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9C" w:rsidRDefault="0052251E">
      <w:pPr>
        <w:pStyle w:val="23"/>
        <w:jc w:val="center"/>
        <w:rPr>
          <w:b/>
          <w:sz w:val="24"/>
        </w:rPr>
      </w:pPr>
      <w:r w:rsidRPr="00981520">
        <w:rPr>
          <w:b/>
          <w:szCs w:val="28"/>
        </w:rPr>
        <w:t>Договор</w:t>
      </w:r>
      <w:r>
        <w:rPr>
          <w:b/>
          <w:sz w:val="24"/>
        </w:rPr>
        <w:t xml:space="preserve">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351DE4" w:rsidRDefault="00C40A58">
      <w:pPr>
        <w:pStyle w:val="23"/>
        <w:jc w:val="center"/>
        <w:rPr>
          <w:b/>
          <w:sz w:val="24"/>
        </w:rPr>
      </w:pPr>
      <w:r w:rsidRPr="00C40A58">
        <w:rPr>
          <w:b/>
          <w:sz w:val="24"/>
        </w:rPr>
        <w:t>Поставка угля для нужд ОП Шарыповский почтамт УФПС Красноярского края</w:t>
      </w:r>
    </w:p>
    <w:p w:rsidR="00C40A58" w:rsidRDefault="00C40A58">
      <w:pPr>
        <w:pStyle w:val="23"/>
        <w:jc w:val="center"/>
        <w:rPr>
          <w:b/>
          <w:sz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953A9C">
        <w:tc>
          <w:tcPr>
            <w:tcW w:w="3114" w:type="dxa"/>
          </w:tcPr>
          <w:p w:rsidR="00953A9C" w:rsidRDefault="00351DE4">
            <w:pPr>
              <w:pStyle w:val="23"/>
              <w:jc w:val="left"/>
              <w:rPr>
                <w:sz w:val="24"/>
              </w:rPr>
            </w:pPr>
            <w:r>
              <w:rPr>
                <w:sz w:val="24"/>
              </w:rPr>
              <w:t>г.</w:t>
            </w:r>
            <w:r w:rsidR="007047E7">
              <w:rPr>
                <w:sz w:val="24"/>
              </w:rPr>
              <w:t xml:space="preserve"> </w:t>
            </w:r>
            <w:r>
              <w:rPr>
                <w:sz w:val="24"/>
              </w:rPr>
              <w:t>Красноярск</w:t>
            </w:r>
          </w:p>
          <w:p w:rsidR="00351DE4" w:rsidRDefault="00351DE4">
            <w:pPr>
              <w:pStyle w:val="23"/>
              <w:jc w:val="left"/>
              <w:rPr>
                <w:sz w:val="24"/>
              </w:rPr>
            </w:pPr>
          </w:p>
        </w:tc>
        <w:tc>
          <w:tcPr>
            <w:tcW w:w="6230" w:type="dxa"/>
          </w:tcPr>
          <w:p w:rsidR="00953A9C" w:rsidRDefault="007047E7" w:rsidP="00351DE4">
            <w:pPr>
              <w:pStyle w:val="23"/>
              <w:jc w:val="right"/>
              <w:rPr>
                <w:sz w:val="24"/>
              </w:rPr>
            </w:pPr>
            <w:r>
              <w:rPr>
                <w:sz w:val="24"/>
              </w:rPr>
              <w:t xml:space="preserve">«      »____________2026 </w:t>
            </w:r>
            <w:r w:rsidR="00351DE4">
              <w:rPr>
                <w:sz w:val="24"/>
              </w:rPr>
              <w:t>г.</w:t>
            </w:r>
          </w:p>
        </w:tc>
      </w:tr>
    </w:tbl>
    <w:p w:rsidR="00953A9C" w:rsidRDefault="0052251E">
      <w:pPr>
        <w:pStyle w:val="210"/>
        <w:tabs>
          <w:tab w:val="left" w:leader="underscore" w:pos="8931"/>
        </w:tabs>
        <w:ind w:right="140" w:firstLine="720"/>
        <w:rPr>
          <w:i w:val="0"/>
          <w:sz w:val="24"/>
          <w:lang w:val="ru-RU"/>
        </w:rPr>
      </w:pPr>
      <w:r>
        <w:rPr>
          <w:i w:val="0"/>
          <w:sz w:val="24"/>
          <w:lang w:val="ru-RU"/>
        </w:rPr>
        <w:t xml:space="preserve">АО «Почта России» (далее – </w:t>
      </w:r>
      <w:r w:rsidR="007A5072">
        <w:rPr>
          <w:i w:val="0"/>
          <w:sz w:val="24"/>
          <w:lang w:val="ru-RU"/>
        </w:rPr>
        <w:t>Заказчик</w:t>
      </w:r>
      <w:r w:rsidR="00F15993">
        <w:rPr>
          <w:i w:val="0"/>
          <w:sz w:val="24"/>
          <w:lang w:val="ru-RU"/>
        </w:rPr>
        <w:t>),</w:t>
      </w:r>
      <w:r>
        <w:rPr>
          <w:i w:val="0"/>
          <w:sz w:val="24"/>
          <w:lang w:val="ru-RU"/>
        </w:rPr>
        <w:t xml:space="preserve"> в лице </w:t>
      </w:r>
      <w:r w:rsidR="00C40A58" w:rsidRPr="00C40A58">
        <w:rPr>
          <w:i w:val="0"/>
          <w:sz w:val="24"/>
          <w:lang w:val="ru-RU"/>
        </w:rPr>
        <w:t xml:space="preserve">директора </w:t>
      </w:r>
      <w:r w:rsidR="00F15993">
        <w:rPr>
          <w:i w:val="0"/>
          <w:sz w:val="24"/>
          <w:lang w:val="ru-RU"/>
        </w:rPr>
        <w:t>УФПС Красноярского края Малышевой Елены Валерьевны</w:t>
      </w:r>
      <w:r w:rsidR="00C40A58" w:rsidRPr="00C40A58">
        <w:rPr>
          <w:i w:val="0"/>
          <w:sz w:val="24"/>
          <w:lang w:val="ru-RU"/>
        </w:rPr>
        <w:t>, действующую на основании машиночитаемой доверен</w:t>
      </w:r>
      <w:r w:rsidR="00C40A58">
        <w:rPr>
          <w:i w:val="0"/>
          <w:sz w:val="24"/>
          <w:lang w:val="ru-RU"/>
        </w:rPr>
        <w:t>ности</w:t>
      </w:r>
      <w:r w:rsidR="008A7A80">
        <w:rPr>
          <w:i w:val="0"/>
          <w:sz w:val="24"/>
          <w:lang w:val="ru-RU"/>
        </w:rPr>
        <w:t xml:space="preserve"> №</w:t>
      </w:r>
      <w:r w:rsidR="00C40A58" w:rsidRPr="00C40A58">
        <w:rPr>
          <w:i w:val="0"/>
          <w:sz w:val="24"/>
          <w:lang w:val="ru-RU"/>
        </w:rPr>
        <w:t xml:space="preserve"> 0b71f16a-09b0-4767-ade4-6ad2e6f5755a от 23.12.2025 г.</w:t>
      </w:r>
      <w:r>
        <w:rPr>
          <w:i w:val="0"/>
          <w:sz w:val="24"/>
          <w:lang w:val="ru-RU"/>
        </w:rPr>
        <w:t xml:space="preserve">, с одной стороны, и </w:t>
      </w:r>
      <w:r w:rsidR="00351DE4">
        <w:rPr>
          <w:i w:val="0"/>
          <w:sz w:val="24"/>
          <w:lang w:val="ru-RU"/>
        </w:rPr>
        <w:t>____________________</w:t>
      </w: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2"/>
      </w:r>
      <w:r>
        <w:rPr>
          <w:rStyle w:val="a9"/>
          <w:i w:val="0"/>
          <w:sz w:val="24"/>
          <w:lang w:val="ru-RU"/>
        </w:rPr>
        <w:t xml:space="preserve"> </w:t>
      </w:r>
      <w:r>
        <w:rPr>
          <w:i w:val="0"/>
          <w:sz w:val="24"/>
          <w:lang w:val="ru-RU"/>
        </w:rPr>
        <w:t>(далее – Поставщик), в лице ___________________________________________</w:t>
      </w:r>
      <w:r>
        <w:rPr>
          <w:rStyle w:val="a9"/>
          <w:i w:val="0"/>
          <w:sz w:val="24"/>
        </w:rPr>
        <w:footnoteReference w:id="3"/>
      </w:r>
      <w:r>
        <w:rPr>
          <w:i w:val="0"/>
          <w:sz w:val="24"/>
          <w:lang w:val="ru-RU"/>
        </w:rPr>
        <w:t>, действующего(-ей) на основании ___________________</w:t>
      </w:r>
      <w:r>
        <w:rPr>
          <w:rStyle w:val="a9"/>
          <w:i w:val="0"/>
          <w:sz w:val="24"/>
          <w:lang w:val="ru-RU"/>
        </w:rPr>
        <w:footnoteReference w:id="4"/>
      </w:r>
      <w:r>
        <w:rPr>
          <w:i w:val="0"/>
          <w:sz w:val="24"/>
          <w:lang w:val="ru-RU"/>
        </w:rPr>
        <w:t>, с другой стороны, вместе в дальнейшем именуемые Стороны,</w:t>
      </w:r>
    </w:p>
    <w:p w:rsidR="00953A9C" w:rsidRDefault="0052251E">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rPr>
        <w:fldChar w:fldCharType="end"/>
      </w:r>
    </w:p>
    <w:p w:rsidR="00953A9C" w:rsidRDefault="0052251E">
      <w:pPr>
        <w:pStyle w:val="LBGovstyle1"/>
      </w:pPr>
      <w:r>
        <w:t>Индивидуальные условия Договора</w:t>
      </w:r>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140"/>
        <w:gridCol w:w="795"/>
        <w:gridCol w:w="2314"/>
        <w:gridCol w:w="3040"/>
      </w:tblGrid>
      <w:tr w:rsidR="00953A9C">
        <w:tc>
          <w:tcPr>
            <w:tcW w:w="576" w:type="dxa"/>
            <w:shd w:val="clear" w:color="auto" w:fill="auto"/>
            <w:hideMark/>
          </w:tcPr>
          <w:p w:rsidR="00953A9C" w:rsidRDefault="0052251E">
            <w:pPr>
              <w:pStyle w:val="VL0"/>
              <w:rPr>
                <w:b/>
                <w:color w:val="auto"/>
                <w:sz w:val="24"/>
              </w:rPr>
            </w:pPr>
            <w:r>
              <w:rPr>
                <w:b/>
                <w:color w:val="auto"/>
                <w:sz w:val="24"/>
              </w:rPr>
              <w:t>№ п.</w:t>
            </w:r>
          </w:p>
        </w:tc>
        <w:tc>
          <w:tcPr>
            <w:tcW w:w="2140" w:type="dxa"/>
            <w:shd w:val="clear" w:color="auto" w:fill="auto"/>
            <w:hideMark/>
          </w:tcPr>
          <w:p w:rsidR="00953A9C" w:rsidRDefault="0052251E">
            <w:pPr>
              <w:pStyle w:val="VL0"/>
              <w:rPr>
                <w:b/>
                <w:color w:val="auto"/>
                <w:sz w:val="24"/>
              </w:rPr>
            </w:pPr>
            <w:r>
              <w:rPr>
                <w:b/>
                <w:color w:val="auto"/>
                <w:sz w:val="24"/>
              </w:rPr>
              <w:t>Наименование</w:t>
            </w:r>
          </w:p>
        </w:tc>
        <w:tc>
          <w:tcPr>
            <w:tcW w:w="6498" w:type="dxa"/>
            <w:gridSpan w:val="3"/>
            <w:shd w:val="clear" w:color="auto" w:fill="auto"/>
            <w:hideMark/>
          </w:tcPr>
          <w:p w:rsidR="00953A9C" w:rsidRDefault="0052251E">
            <w:pPr>
              <w:pStyle w:val="VL0"/>
              <w:rPr>
                <w:b/>
                <w:color w:val="auto"/>
                <w:sz w:val="24"/>
              </w:rPr>
            </w:pPr>
            <w:r>
              <w:rPr>
                <w:b/>
                <w:color w:val="auto"/>
                <w:sz w:val="24"/>
              </w:rPr>
              <w:t>Содержание</w:t>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Поставляемый товар (далее – Товар) -</w:t>
            </w:r>
          </w:p>
        </w:tc>
        <w:tc>
          <w:tcPr>
            <w:tcW w:w="6498" w:type="dxa"/>
            <w:gridSpan w:val="3"/>
          </w:tcPr>
          <w:p w:rsidR="00953A9C" w:rsidRDefault="0052251E">
            <w:pPr>
              <w:pStyle w:val="VL0"/>
              <w:rPr>
                <w:i/>
                <w:color w:val="auto"/>
                <w:sz w:val="24"/>
              </w:rPr>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 xml:space="preserve">Поставка угля </w:t>
            </w:r>
            <w:r w:rsidR="00570D14" w:rsidRPr="00570D14">
              <w:rPr>
                <w:color w:val="auto"/>
                <w:sz w:val="24"/>
              </w:rPr>
              <w:t xml:space="preserve">для нужд ОП Шарыповский почтамт УФПС Красноярского края </w:t>
            </w:r>
            <w:r>
              <w:rPr>
                <w:color w:val="auto"/>
                <w:sz w:val="24"/>
              </w:rPr>
              <w:fldChar w:fldCharType="end"/>
            </w:r>
            <w:r>
              <w:rPr>
                <w:color w:val="auto"/>
                <w:sz w:val="24"/>
              </w:rPr>
              <w:t>.</w:t>
            </w:r>
          </w:p>
          <w:p w:rsidR="00953A9C" w:rsidRDefault="0052251E">
            <w:pPr>
              <w:pStyle w:val="VL0"/>
              <w:rPr>
                <w:i/>
                <w:color w:val="auto"/>
                <w:sz w:val="24"/>
              </w:rPr>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rsidR="00953A9C" w:rsidRDefault="0052251E" w:rsidP="00981520">
            <w:pPr>
              <w:pStyle w:val="VL0"/>
              <w:jc w:val="left"/>
              <w:rPr>
                <w:i/>
                <w:color w:val="auto"/>
                <w:sz w:val="24"/>
              </w:rPr>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lang w:val="ru"/>
              </w:rPr>
              <w:t>______________________</w:t>
            </w:r>
            <w:r>
              <w:rPr>
                <w:rStyle w:val="a9"/>
                <w:sz w:val="24"/>
              </w:rPr>
              <w:footnoteReference w:id="5"/>
            </w:r>
            <w:r>
              <w:rPr>
                <w:sz w:val="24"/>
              </w:rPr>
              <w:t>.</w:t>
            </w:r>
            <w:r>
              <w:rPr>
                <w:sz w:val="24"/>
              </w:rPr>
              <w:fldChar w:fldCharType="end"/>
            </w:r>
            <w:r>
              <w:rPr>
                <w:color w:val="auto"/>
                <w:sz w:val="24"/>
              </w:rPr>
              <w:fldChar w:fldCharType="end"/>
            </w:r>
          </w:p>
        </w:tc>
      </w:tr>
      <w:tr w:rsidR="00953A9C">
        <w:tc>
          <w:tcPr>
            <w:tcW w:w="576" w:type="dxa"/>
          </w:tcPr>
          <w:p w:rsidR="00953A9C" w:rsidRDefault="00953A9C">
            <w:pPr>
              <w:pStyle w:val="VL0"/>
              <w:numPr>
                <w:ilvl w:val="1"/>
                <w:numId w:val="2"/>
              </w:numPr>
              <w:tabs>
                <w:tab w:val="left" w:pos="29"/>
              </w:tabs>
              <w:ind w:firstLine="29"/>
              <w:jc w:val="left"/>
              <w:rPr>
                <w:color w:val="auto"/>
                <w:sz w:val="24"/>
              </w:rPr>
            </w:pPr>
          </w:p>
        </w:tc>
        <w:tc>
          <w:tcPr>
            <w:tcW w:w="2140" w:type="dxa"/>
            <w:hideMark/>
          </w:tcPr>
          <w:p w:rsidR="00953A9C" w:rsidRDefault="0052251E">
            <w:pPr>
              <w:pStyle w:val="VL0"/>
              <w:rPr>
                <w:color w:val="auto"/>
                <w:sz w:val="24"/>
              </w:rPr>
            </w:pPr>
            <w:r>
              <w:rPr>
                <w:color w:val="auto"/>
                <w:sz w:val="24"/>
              </w:rPr>
              <w:t xml:space="preserve">Документы на Товар, подлежащие передаче </w:t>
            </w:r>
            <w:r w:rsidR="007A5072">
              <w:rPr>
                <w:color w:val="auto"/>
                <w:sz w:val="24"/>
              </w:rPr>
              <w:t>Заказчику</w:t>
            </w:r>
            <w:r>
              <w:rPr>
                <w:color w:val="auto"/>
                <w:sz w:val="24"/>
              </w:rPr>
              <w:t>, одновременно с Товаром</w:t>
            </w:r>
          </w:p>
        </w:tc>
        <w:tc>
          <w:tcPr>
            <w:tcW w:w="6498" w:type="dxa"/>
            <w:gridSpan w:val="3"/>
            <w:hideMark/>
          </w:tcPr>
          <w:p w:rsidR="00953A9C" w:rsidRDefault="0052251E">
            <w:pPr>
              <w:pStyle w:val="VL0"/>
              <w:rPr>
                <w:i/>
                <w:sz w:val="24"/>
              </w:rPr>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953A9C">
        <w:tc>
          <w:tcPr>
            <w:tcW w:w="576" w:type="dxa"/>
          </w:tcPr>
          <w:p w:rsidR="00953A9C" w:rsidRDefault="00953A9C">
            <w:pPr>
              <w:pStyle w:val="VL0"/>
              <w:numPr>
                <w:ilvl w:val="1"/>
                <w:numId w:val="2"/>
              </w:numPr>
              <w:ind w:right="317"/>
              <w:rPr>
                <w:color w:val="auto"/>
                <w:sz w:val="24"/>
              </w:rPr>
            </w:pPr>
          </w:p>
        </w:tc>
        <w:tc>
          <w:tcPr>
            <w:tcW w:w="2140" w:type="dxa"/>
            <w:hideMark/>
          </w:tcPr>
          <w:p w:rsidR="00953A9C" w:rsidRDefault="0052251E">
            <w:pPr>
              <w:pStyle w:val="VL0"/>
              <w:rPr>
                <w:color w:val="auto"/>
                <w:sz w:val="24"/>
              </w:rPr>
            </w:pPr>
            <w:r>
              <w:rPr>
                <w:color w:val="auto"/>
                <w:sz w:val="24"/>
              </w:rPr>
              <w:t>Общая цена Договора</w:t>
            </w:r>
          </w:p>
        </w:tc>
        <w:tc>
          <w:tcPr>
            <w:tcW w:w="6498" w:type="dxa"/>
            <w:gridSpan w:val="3"/>
            <w:hideMark/>
          </w:tcPr>
          <w:p w:rsidR="00953A9C" w:rsidRPr="00E436EB" w:rsidRDefault="0052251E" w:rsidP="00E436EB">
            <w:pPr>
              <w:pStyle w:val="VLdoczillaStyle3"/>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 </w:t>
            </w:r>
            <w:r>
              <w:rPr>
                <w:sz w:val="24"/>
              </w:rPr>
              <w:t xml:space="preserve">– Общая цена Договора </w:t>
            </w:r>
            <w:r>
              <w:rPr>
                <w:sz w:val="24"/>
              </w:rPr>
              <w:lastRenderedPageBreak/>
              <w:t>составляет [</w:t>
            </w:r>
            <w:r>
              <w:rPr>
                <w:i/>
                <w:sz w:val="24"/>
              </w:rPr>
              <w:t>указать общую цену договора</w:t>
            </w:r>
            <w:r>
              <w:rPr>
                <w:sz w:val="24"/>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953A9C" w:rsidRDefault="0052251E">
            <w:pPr>
              <w:pStyle w:val="VL0"/>
              <w:rPr>
                <w:color w:val="auto"/>
                <w:sz w:val="24"/>
              </w:rPr>
            </w:pPr>
            <w:r>
              <w:rPr>
                <w:color w:val="auto"/>
                <w:sz w:val="24"/>
              </w:rPr>
              <w:t xml:space="preserve">Цена за единицу Товара указана в Приложении № 1 к Договору. </w:t>
            </w:r>
          </w:p>
          <w:p w:rsidR="00953A9C" w:rsidRDefault="0052251E">
            <w:pPr>
              <w:pStyle w:val="VL0"/>
              <w:rPr>
                <w:color w:val="auto"/>
                <w:sz w:val="24"/>
              </w:rPr>
            </w:pPr>
            <w:r>
              <w:rPr>
                <w:color w:val="auto"/>
                <w:sz w:val="24"/>
              </w:rPr>
              <w:fldChar w:fldCharType="begin" w:fldLock="1"/>
            </w:r>
            <w:r>
              <w:rPr>
                <w:color w:val="auto"/>
                <w:sz w:val="24"/>
              </w:rPr>
              <w:instrText>LBVARIABLE \id "182" \displaced</w:instrText>
            </w:r>
            <w:r>
              <w:rPr>
                <w:color w:val="auto"/>
                <w:sz w:val="24"/>
              </w:rPr>
              <w:fldChar w:fldCharType="separate"/>
            </w:r>
            <w:r>
              <w:rPr>
                <w:color w:val="auto"/>
                <w:sz w:val="24"/>
              </w:rPr>
              <w:t xml:space="preserve">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Pr>
                <w:color w:val="auto"/>
                <w:sz w:val="24"/>
              </w:rPr>
              <w:fldChar w:fldCharType="begin" w:fldLock="1"/>
            </w:r>
            <w:r>
              <w:rPr>
                <w:color w:val="auto"/>
                <w:sz w:val="24"/>
              </w:rPr>
              <w:instrText>LBVARIABLE \id "184"</w:instrText>
            </w:r>
            <w:r>
              <w:rPr>
                <w:color w:val="auto"/>
                <w:sz w:val="24"/>
              </w:rPr>
              <w:fldChar w:fldCharType="separate"/>
            </w:r>
            <w:r>
              <w:rPr>
                <w:color w:val="auto"/>
                <w:sz w:val="24"/>
              </w:rPr>
              <w:t>затраты, издержки и иные расходы Исполнителя, связанные с исполнением Договора.</w:t>
            </w:r>
            <w:r>
              <w:rPr>
                <w:color w:val="auto"/>
                <w:sz w:val="24"/>
              </w:rPr>
              <w:fldChar w:fldCharType="end"/>
            </w:r>
            <w:r>
              <w:rPr>
                <w:color w:val="auto"/>
                <w:sz w:val="24"/>
              </w:rPr>
              <w:t>.</w:t>
            </w:r>
            <w:r>
              <w:rPr>
                <w:color w:val="auto"/>
                <w:sz w:val="24"/>
              </w:rPr>
              <w:fldChar w:fldCharType="end"/>
            </w:r>
          </w:p>
          <w:p w:rsidR="00953A9C" w:rsidRDefault="0052251E">
            <w:pPr>
              <w:pStyle w:val="VLdoczillaStyle3"/>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предшествующий налоговый период по налогу, уплачиваемому в связи с применением УСН, сумма его доходов в совокупности не превысила 60 млн. руб.</w:t>
            </w:r>
            <w:r>
              <w:rPr>
                <w:i/>
                <w:sz w:val="24"/>
              </w:rPr>
              <w:t xml:space="preserve">) </w:t>
            </w:r>
          </w:p>
          <w:p w:rsidR="00953A9C" w:rsidRPr="00E436EB" w:rsidRDefault="0052251E" w:rsidP="00E436EB">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rsidR="00953A9C" w:rsidRDefault="0052251E">
            <w:pPr>
              <w:pStyle w:val="VL0"/>
              <w:rPr>
                <w:color w:val="auto"/>
                <w:sz w:val="24"/>
              </w:rPr>
            </w:pPr>
            <w:r>
              <w:rPr>
                <w:color w:val="auto"/>
                <w:sz w:val="24"/>
              </w:rPr>
              <w:t>Цена за единицу поставляемого Товара указана в Приложении № 1 к Договору.</w:t>
            </w:r>
          </w:p>
          <w:p w:rsidR="00953A9C" w:rsidRDefault="0052251E">
            <w:pPr>
              <w:pStyle w:val="VL0"/>
              <w:rPr>
                <w:color w:val="auto"/>
                <w:sz w:val="24"/>
              </w:rPr>
            </w:pPr>
            <w:r>
              <w:rPr>
                <w:color w:val="auto"/>
                <w:sz w:val="24"/>
              </w:rPr>
              <w:fldChar w:fldCharType="begin" w:fldLock="1"/>
            </w:r>
            <w:r>
              <w:rPr>
                <w:color w:val="auto"/>
                <w:sz w:val="24"/>
              </w:rPr>
              <w:instrText>LBVARIABLE \id "182" \displaced</w:instrText>
            </w:r>
            <w:r>
              <w:rPr>
                <w:color w:val="auto"/>
                <w:sz w:val="24"/>
              </w:rPr>
              <w:fldChar w:fldCharType="separate"/>
            </w:r>
            <w:r>
              <w:rPr>
                <w:color w:val="auto"/>
                <w:sz w:val="24"/>
              </w:rPr>
              <w:t xml:space="preserve">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Pr>
                <w:color w:val="auto"/>
                <w:sz w:val="24"/>
              </w:rPr>
              <w:fldChar w:fldCharType="begin" w:fldLock="1"/>
            </w:r>
            <w:r>
              <w:rPr>
                <w:color w:val="auto"/>
                <w:sz w:val="24"/>
              </w:rPr>
              <w:instrText>LBVARIABLE \id "184"</w:instrText>
            </w:r>
            <w:r>
              <w:rPr>
                <w:color w:val="auto"/>
                <w:sz w:val="24"/>
              </w:rPr>
              <w:fldChar w:fldCharType="separate"/>
            </w:r>
            <w:r>
              <w:rPr>
                <w:color w:val="auto"/>
                <w:sz w:val="24"/>
              </w:rPr>
              <w:t>затраты, издержки и иные расходы Исполнителя, связанные с исполнением Договора.</w:t>
            </w:r>
            <w:r>
              <w:rPr>
                <w:i/>
                <w:color w:val="auto"/>
                <w:sz w:val="24"/>
              </w:rPr>
              <w:fldChar w:fldCharType="end"/>
            </w:r>
            <w:r>
              <w:rPr>
                <w:color w:val="auto"/>
                <w:sz w:val="24"/>
              </w:rPr>
              <w:t>.</w:t>
            </w:r>
            <w:r>
              <w:rPr>
                <w:color w:val="auto"/>
                <w:sz w:val="24"/>
              </w:rPr>
              <w:fldChar w:fldCharType="end"/>
            </w:r>
            <w:r>
              <w:rPr>
                <w:color w:val="auto"/>
                <w:sz w:val="24"/>
              </w:rPr>
              <w:fldChar w:fldCharType="end"/>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Место доставки Товара</w:t>
            </w:r>
          </w:p>
        </w:tc>
        <w:tc>
          <w:tcPr>
            <w:tcW w:w="6498" w:type="dxa"/>
            <w:gridSpan w:val="3"/>
            <w:hideMark/>
          </w:tcPr>
          <w:p w:rsidR="00953A9C" w:rsidRDefault="0052251E" w:rsidP="009D18F8">
            <w:pPr>
              <w:pStyle w:val="VL0"/>
              <w:rPr>
                <w:color w:val="auto"/>
                <w:sz w:val="24"/>
              </w:rPr>
            </w:pPr>
            <w:r>
              <w:rPr>
                <w:color w:val="auto"/>
                <w:sz w:val="24"/>
              </w:rPr>
              <w:t xml:space="preserve">Место доставки Товара указано в </w:t>
            </w:r>
            <w:r w:rsidR="009D18F8">
              <w:rPr>
                <w:color w:val="auto"/>
                <w:sz w:val="24"/>
              </w:rPr>
              <w:t>Техническом задании.</w:t>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Срок уведомления о готовности Товара к доставке</w:t>
            </w:r>
          </w:p>
        </w:tc>
        <w:tc>
          <w:tcPr>
            <w:tcW w:w="6498" w:type="dxa"/>
            <w:gridSpan w:val="3"/>
            <w:hideMark/>
          </w:tcPr>
          <w:p w:rsidR="00953A9C" w:rsidRDefault="0052251E" w:rsidP="00DB2025">
            <w:pPr>
              <w:pStyle w:val="VL0"/>
              <w:rPr>
                <w:color w:val="auto"/>
                <w:sz w:val="24"/>
              </w:rPr>
            </w:pPr>
            <w:r>
              <w:rPr>
                <w:color w:val="auto"/>
                <w:sz w:val="24"/>
              </w:rPr>
              <w:t xml:space="preserve">Поставщик обязан уведомить </w:t>
            </w:r>
            <w:r w:rsidR="007A5072">
              <w:rPr>
                <w:color w:val="auto"/>
                <w:sz w:val="24"/>
              </w:rPr>
              <w:t>Заказчика</w:t>
            </w:r>
            <w:r>
              <w:rPr>
                <w:color w:val="auto"/>
                <w:sz w:val="24"/>
              </w:rPr>
              <w:t xml:space="preserve"> о дате и времени доставки Товара не позднее, чем за </w:t>
            </w:r>
            <w:r>
              <w:rPr>
                <w:color w:val="auto"/>
                <w:sz w:val="24"/>
              </w:rPr>
              <w:fldChar w:fldCharType="begin" w:fldLock="1"/>
            </w:r>
            <w:r>
              <w:rPr>
                <w:color w:val="auto"/>
                <w:sz w:val="24"/>
              </w:rPr>
              <w:instrText>LBVARIABLE \id "191" \grammarCase "nominative" \numberAsText</w:instrText>
            </w:r>
            <w:r>
              <w:rPr>
                <w:color w:val="auto"/>
                <w:sz w:val="24"/>
              </w:rPr>
              <w:fldChar w:fldCharType="separate"/>
            </w:r>
            <w:r w:rsidR="00DB2025">
              <w:rPr>
                <w:color w:val="auto"/>
                <w:sz w:val="24"/>
              </w:rPr>
              <w:t>5 (пять) рабочих дней</w:t>
            </w:r>
            <w:r>
              <w:rPr>
                <w:i/>
                <w:color w:val="auto"/>
                <w:sz w:val="24"/>
              </w:rPr>
              <w:fldChar w:fldCharType="end"/>
            </w:r>
            <w:r>
              <w:rPr>
                <w:color w:val="auto"/>
                <w:sz w:val="24"/>
              </w:rPr>
              <w:t xml:space="preserve"> до даты доставки Товара.</w:t>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lang w:val="en-US"/>
              </w:rPr>
            </w:pPr>
            <w:r>
              <w:rPr>
                <w:color w:val="auto"/>
                <w:sz w:val="24"/>
              </w:rPr>
              <w:t>Срок поставки Товара</w:t>
            </w:r>
          </w:p>
        </w:tc>
        <w:tc>
          <w:tcPr>
            <w:tcW w:w="6498" w:type="dxa"/>
            <w:gridSpan w:val="3"/>
            <w:hideMark/>
          </w:tcPr>
          <w:p w:rsidR="00953A9C" w:rsidRPr="00570D14" w:rsidRDefault="0052251E">
            <w:pPr>
              <w:pStyle w:val="VL0"/>
              <w:rPr>
                <w:sz w:val="24"/>
              </w:rPr>
            </w:pPr>
            <w:r>
              <w:rPr>
                <w:color w:val="auto"/>
                <w:sz w:val="24"/>
              </w:rPr>
              <w:t xml:space="preserve">Товар должен быть доставлен </w:t>
            </w:r>
            <w:r w:rsidR="007A5072">
              <w:rPr>
                <w:color w:val="auto"/>
                <w:sz w:val="24"/>
              </w:rPr>
              <w:t>Заказчику</w:t>
            </w:r>
            <w:r>
              <w:rPr>
                <w:color w:val="auto"/>
                <w:sz w:val="24"/>
              </w:rPr>
              <w:t xml:space="preserve"> в течение </w:t>
            </w:r>
            <w:r>
              <w:rPr>
                <w:color w:val="auto"/>
                <w:sz w:val="24"/>
              </w:rPr>
              <w:fldChar w:fldCharType="begin" w:fldLock="1"/>
            </w:r>
            <w:r>
              <w:rPr>
                <w:color w:val="auto"/>
                <w:sz w:val="24"/>
              </w:rPr>
              <w:instrText>LBVARIABLE \id "192" \grammarCase "genitive" \letterCase "normal" \rounding "none" \dateFormat "dd.mm.yyyy" \moneyFormat "0,000.##" \numeral "cardinal" \numberAsText</w:instrText>
            </w:r>
            <w:r>
              <w:rPr>
                <w:color w:val="auto"/>
                <w:sz w:val="24"/>
              </w:rPr>
              <w:fldChar w:fldCharType="separate"/>
            </w:r>
            <w:r w:rsidR="00C40A58">
              <w:rPr>
                <w:color w:val="auto"/>
                <w:sz w:val="24"/>
              </w:rPr>
              <w:t>7 (семи) рабочих</w:t>
            </w:r>
            <w:r>
              <w:rPr>
                <w:color w:val="auto"/>
                <w:sz w:val="24"/>
              </w:rPr>
              <w:t xml:space="preserve"> дней</w:t>
            </w:r>
            <w:r>
              <w:rPr>
                <w:color w:val="auto"/>
                <w:sz w:val="24"/>
              </w:rPr>
              <w:fldChar w:fldCharType="end"/>
            </w:r>
            <w:r>
              <w:rPr>
                <w:color w:val="auto"/>
                <w:sz w:val="24"/>
              </w:rPr>
              <w:t xml:space="preserve"> с даты получения Заявки Поставщиком. </w:t>
            </w:r>
            <w:r w:rsidR="00570D14" w:rsidRPr="00570D14">
              <w:rPr>
                <w:sz w:val="24"/>
              </w:rPr>
              <w:t>Поставки должны осуществляться в рабочие дни с понедельника по четверг с 9-00 до 16-00 часов, пятницу с 9-00 до 15-00 часов.</w:t>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Способ доставки Товара</w:t>
            </w:r>
          </w:p>
        </w:tc>
        <w:tc>
          <w:tcPr>
            <w:tcW w:w="6498" w:type="dxa"/>
            <w:gridSpan w:val="3"/>
            <w:hideMark/>
          </w:tcPr>
          <w:p w:rsidR="00953A9C" w:rsidRDefault="0052251E">
            <w:pPr>
              <w:pStyle w:val="VL0"/>
              <w:rPr>
                <w:i/>
                <w:color w:val="auto"/>
                <w:sz w:val="24"/>
              </w:rPr>
            </w:pPr>
            <w:r>
              <w:rPr>
                <w:color w:val="auto"/>
                <w:sz w:val="24"/>
              </w:rPr>
              <w:fldChar w:fldCharType="begin" w:fldLock="1"/>
            </w:r>
            <w:r>
              <w:rPr>
                <w:color w:val="auto"/>
                <w:sz w:val="24"/>
              </w:rPr>
              <w:instrText>LBVARIABLE \id "195" \displaced</w:instrText>
            </w:r>
            <w:r>
              <w:rPr>
                <w:color w:val="auto"/>
                <w:sz w:val="24"/>
              </w:rPr>
              <w:fldChar w:fldCharType="separate"/>
            </w:r>
            <w:r>
              <w:rPr>
                <w:color w:val="auto"/>
                <w:sz w:val="24"/>
              </w:rPr>
              <w:t xml:space="preserve">Доставка Товара осуществляется </w:t>
            </w:r>
            <w:r>
              <w:rPr>
                <w:color w:val="auto"/>
                <w:sz w:val="24"/>
              </w:rPr>
              <w:fldChar w:fldCharType="begin" w:fldLock="1"/>
            </w:r>
            <w:r>
              <w:rPr>
                <w:color w:val="auto"/>
                <w:sz w:val="24"/>
              </w:rPr>
              <w:instrText>LBVARIABLE \id "198"</w:instrText>
            </w:r>
            <w:r>
              <w:rPr>
                <w:color w:val="auto"/>
                <w:sz w:val="24"/>
              </w:rPr>
              <w:fldChar w:fldCharType="separate"/>
            </w:r>
            <w:r>
              <w:rPr>
                <w:color w:val="auto"/>
                <w:sz w:val="24"/>
              </w:rPr>
              <w:t>За счет Поставщика, включая его погрузку, разгрузку и контроль веса отгружаемого Товара. Стоимость погрузки, доставки, разгрузки и контроля веса Товара включена в стоимость Товара.</w:t>
            </w:r>
            <w:r>
              <w:rPr>
                <w:color w:val="auto"/>
                <w:sz w:val="24"/>
              </w:rPr>
              <w:fldChar w:fldCharType="end"/>
            </w:r>
            <w:r>
              <w:rPr>
                <w:color w:val="auto"/>
                <w:sz w:val="24"/>
              </w:rPr>
              <w:t xml:space="preserve">. </w:t>
            </w:r>
            <w:r>
              <w:rPr>
                <w:color w:val="auto"/>
                <w:sz w:val="24"/>
              </w:rPr>
              <w:fldChar w:fldCharType="begin" w:fldLock="1"/>
            </w:r>
            <w:r>
              <w:rPr>
                <w:color w:val="auto"/>
                <w:sz w:val="24"/>
              </w:rPr>
              <w:instrText>LBVARIABLE \id "201"</w:instrText>
            </w:r>
            <w:r>
              <w:rPr>
                <w:color w:val="auto"/>
                <w:sz w:val="24"/>
              </w:rPr>
              <w:fldChar w:fldCharType="separate"/>
            </w:r>
            <w:r>
              <w:rPr>
                <w:color w:val="auto"/>
                <w:sz w:val="24"/>
              </w:rPr>
              <w:t>Требования к транспорту Поставщика указаны в Техническом задании.</w:t>
            </w:r>
            <w:r>
              <w:rPr>
                <w:color w:val="auto"/>
                <w:sz w:val="24"/>
              </w:rPr>
              <w:fldChar w:fldCharType="end"/>
            </w:r>
            <w:r>
              <w:rPr>
                <w:color w:val="auto"/>
                <w:sz w:val="24"/>
              </w:rPr>
              <w:fldChar w:fldCharType="end"/>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Срок приемки Товара</w:t>
            </w:r>
          </w:p>
        </w:tc>
        <w:tc>
          <w:tcPr>
            <w:tcW w:w="6498" w:type="dxa"/>
            <w:gridSpan w:val="3"/>
            <w:hideMark/>
          </w:tcPr>
          <w:p w:rsidR="00953A9C" w:rsidRDefault="0052251E" w:rsidP="00981520">
            <w:pPr>
              <w:pStyle w:val="VL0"/>
              <w:spacing w:before="0"/>
              <w:rPr>
                <w:color w:val="auto"/>
                <w:sz w:val="24"/>
              </w:rPr>
            </w:pPr>
            <w:r>
              <w:rPr>
                <w:color w:val="auto"/>
                <w:sz w:val="24"/>
              </w:rPr>
              <w:t xml:space="preserve">Приемка Товара </w:t>
            </w:r>
            <w:r w:rsidR="00981520">
              <w:rPr>
                <w:color w:val="auto"/>
                <w:sz w:val="24"/>
              </w:rPr>
              <w:t xml:space="preserve">по качеству </w:t>
            </w:r>
            <w:r>
              <w:rPr>
                <w:color w:val="auto"/>
                <w:sz w:val="24"/>
              </w:rPr>
              <w:t xml:space="preserve">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\numberAsText</w:instrText>
            </w:r>
            <w:r>
              <w:rPr>
                <w:color w:val="auto"/>
                <w:sz w:val="24"/>
              </w:rPr>
              <w:fldChar w:fldCharType="separate"/>
            </w:r>
            <w:r w:rsidR="00981520">
              <w:rPr>
                <w:color w:val="auto"/>
                <w:sz w:val="24"/>
              </w:rPr>
              <w:t>15 (Пятнадцати) рабочих</w:t>
            </w:r>
            <w:r>
              <w:rPr>
                <w:color w:val="auto"/>
                <w:sz w:val="24"/>
              </w:rPr>
              <w:t xml:space="preserve"> дней</w:t>
            </w:r>
            <w:r>
              <w:rPr>
                <w:color w:val="auto"/>
                <w:sz w:val="24"/>
              </w:rPr>
              <w:fldChar w:fldCharType="end"/>
            </w:r>
            <w:r>
              <w:rPr>
                <w:color w:val="auto"/>
                <w:sz w:val="24"/>
              </w:rPr>
              <w:t xml:space="preserve"> с даты получения Товара и документов, указанных в пункте 1.2. Договора.</w:t>
            </w:r>
          </w:p>
          <w:p w:rsidR="00981520" w:rsidRPr="000C28F1" w:rsidRDefault="000C28F1" w:rsidP="000C28F1">
            <w:pPr>
              <w:pStyle w:val="VL0"/>
              <w:spacing w:before="0"/>
              <w:rPr>
                <w:color w:val="auto"/>
                <w:sz w:val="24"/>
              </w:rPr>
            </w:pPr>
            <w:r>
              <w:rPr>
                <w:color w:val="auto"/>
                <w:sz w:val="24"/>
              </w:rPr>
              <w:t xml:space="preserve">Приемка Товара по количеству и ассортименту осуществляется ответственным работником </w:t>
            </w:r>
            <w:r w:rsidR="007A5072">
              <w:rPr>
                <w:color w:val="auto"/>
                <w:sz w:val="24"/>
              </w:rPr>
              <w:t>Заказчика</w:t>
            </w:r>
            <w:r>
              <w:rPr>
                <w:color w:val="auto"/>
                <w:sz w:val="24"/>
              </w:rPr>
              <w:t xml:space="preserve">, имеющим соответствующие полномочия на прием Товара, в момент его получения от Поставщика. </w:t>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 xml:space="preserve">Срок выполнения Поставщиком  требований </w:t>
            </w:r>
            <w:r w:rsidR="007A5072">
              <w:rPr>
                <w:color w:val="auto"/>
                <w:sz w:val="24"/>
              </w:rPr>
              <w:t>Заказчика</w:t>
            </w:r>
            <w:r>
              <w:rPr>
                <w:color w:val="auto"/>
                <w:sz w:val="24"/>
              </w:rPr>
              <w:t xml:space="preserve">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p>
        </w:tc>
        <w:tc>
          <w:tcPr>
            <w:tcW w:w="6498" w:type="dxa"/>
            <w:gridSpan w:val="3"/>
            <w:hideMark/>
          </w:tcPr>
          <w:p w:rsidR="00953A9C" w:rsidRDefault="0052251E">
            <w:pPr>
              <w:pStyle w:val="VL0"/>
              <w:rPr>
                <w:color w:val="auto"/>
                <w:sz w:val="24"/>
              </w:rPr>
            </w:pPr>
            <w:r>
              <w:rPr>
                <w:color w:val="auto"/>
                <w:sz w:val="24"/>
              </w:rPr>
              <w:t xml:space="preserve">Поставщик выполняет требования </w:t>
            </w:r>
            <w:r w:rsidR="007A5072">
              <w:rPr>
                <w:color w:val="auto"/>
                <w:sz w:val="24"/>
              </w:rPr>
              <w:t>Заказчика</w:t>
            </w:r>
            <w:r>
              <w:rPr>
                <w:color w:val="auto"/>
                <w:sz w:val="24"/>
              </w:rPr>
              <w:t xml:space="preserve"> об устранении недостатков Товара, о замене Товара, о </w:t>
            </w:r>
            <w:r w:rsidR="00981520">
              <w:rPr>
                <w:color w:val="auto"/>
                <w:sz w:val="24"/>
              </w:rPr>
              <w:t>доукомплектовании</w:t>
            </w:r>
            <w:r>
              <w:rPr>
                <w:color w:val="auto"/>
                <w:sz w:val="24"/>
              </w:rPr>
              <w:t xml:space="preserve">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"genitive" \letterCase "normal" \rounding "none" \dateFormat "dd.mm.yyyy" \moneyFormat "0,000.##" \numeral "cardinal" \numberAsText</w:instrText>
            </w:r>
            <w:r>
              <w:rPr>
                <w:color w:val="auto"/>
                <w:sz w:val="24"/>
              </w:rPr>
              <w:fldChar w:fldCharType="separate"/>
            </w:r>
            <w:r>
              <w:rPr>
                <w:color w:val="auto"/>
                <w:sz w:val="24"/>
              </w:rPr>
              <w:t>5 (Пяти) календарных дней</w:t>
            </w:r>
            <w:r>
              <w:rPr>
                <w:color w:val="auto"/>
                <w:sz w:val="24"/>
              </w:rPr>
              <w:fldChar w:fldCharType="end"/>
            </w:r>
            <w:r>
              <w:rPr>
                <w:color w:val="auto"/>
                <w:sz w:val="24"/>
              </w:rPr>
              <w:t xml:space="preserve"> с даты получения соответствующего требования </w:t>
            </w:r>
            <w:r w:rsidR="007A5072">
              <w:rPr>
                <w:color w:val="auto"/>
                <w:sz w:val="24"/>
              </w:rPr>
              <w:t>Заказчика</w:t>
            </w:r>
            <w:r>
              <w:rPr>
                <w:color w:val="auto"/>
                <w:sz w:val="24"/>
              </w:rPr>
              <w:t xml:space="preserve"> и, если применимо, Акта об установленном расхождении по количеству и качеству при приемке товарно-материальных ценностей по форме ТОРГ-2.</w:t>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Гарантийный срок</w:t>
            </w:r>
          </w:p>
        </w:tc>
        <w:tc>
          <w:tcPr>
            <w:tcW w:w="6498" w:type="dxa"/>
            <w:gridSpan w:val="3"/>
            <w:hideMark/>
          </w:tcPr>
          <w:p w:rsidR="00953A9C" w:rsidRDefault="0052251E" w:rsidP="00570D14">
            <w:pPr>
              <w:pStyle w:val="VL0"/>
              <w:rPr>
                <w:color w:val="auto"/>
                <w:sz w:val="24"/>
              </w:rPr>
            </w:pPr>
            <w:r>
              <w:rPr>
                <w:sz w:val="24"/>
              </w:rPr>
              <w:fldChar w:fldCharType="begin" w:fldLock="1"/>
            </w:r>
            <w:r>
              <w:rPr>
                <w:sz w:val="24"/>
              </w:rPr>
              <w:instrText>LBVARIABLE \id "210" \displaced</w:instrText>
            </w:r>
            <w:r>
              <w:rPr>
                <w:sz w:val="24"/>
              </w:rPr>
              <w:fldChar w:fldCharType="separate"/>
            </w:r>
            <w:r>
              <w:rPr>
                <w:sz w:val="24"/>
              </w:rPr>
              <w:t>Гарантийный срок составляет</w:t>
            </w:r>
            <w:r w:rsidR="00570D14">
              <w:rPr>
                <w:sz w:val="24"/>
              </w:rPr>
              <w:t xml:space="preserve"> до 31.12.2027 г</w:t>
            </w:r>
            <w:r>
              <w:rPr>
                <w:sz w:val="24"/>
              </w:rPr>
              <w:t xml:space="preserve">. При обнаружении недостатков Товара в период гарантийного срока, возникших по не зависящим от </w:t>
            </w:r>
            <w:r w:rsidR="007A5072">
              <w:rPr>
                <w:sz w:val="24"/>
              </w:rPr>
              <w:t>Заказчика</w:t>
            </w:r>
            <w:r>
              <w:rPr>
                <w:sz w:val="24"/>
              </w:rPr>
              <w:t xml:space="preserve"> причинам, Поставщик обязан </w:t>
            </w:r>
            <w:r>
              <w:rPr>
                <w:sz w:val="24"/>
              </w:rPr>
              <w:fldChar w:fldCharType="begin" w:fldLock="1"/>
            </w:r>
            <w:r>
              <w:rPr>
                <w:sz w:val="24"/>
              </w:rPr>
              <w:instrText>LBVARIABLE \id "213"</w:instrText>
            </w:r>
            <w:r>
              <w:rPr>
                <w:sz w:val="24"/>
              </w:rPr>
              <w:fldChar w:fldCharType="separate"/>
            </w:r>
            <w:r>
              <w:rPr>
                <w:sz w:val="24"/>
              </w:rPr>
              <w:t>за свой счет устранить недостатки, либо заменить Товар ненадлежащего качества и соответствующим характиристикам, на новый</w:t>
            </w:r>
            <w:r>
              <w:rPr>
                <w:sz w:val="24"/>
              </w:rPr>
              <w:fldChar w:fldCharType="end"/>
            </w:r>
            <w:r>
              <w:rPr>
                <w:sz w:val="24"/>
              </w:rPr>
              <w:t>.</w:t>
            </w:r>
            <w:r>
              <w:rPr>
                <w:sz w:val="24"/>
              </w:rPr>
              <w:fldChar w:fldCharType="end"/>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Срок направления Поставщиком счета на оплату Товара</w:t>
            </w:r>
          </w:p>
        </w:tc>
        <w:tc>
          <w:tcPr>
            <w:tcW w:w="6498" w:type="dxa"/>
            <w:gridSpan w:val="3"/>
            <w:hideMark/>
          </w:tcPr>
          <w:p w:rsidR="00953A9C" w:rsidRDefault="0052251E">
            <w:pPr>
              <w:pStyle w:val="VL0"/>
              <w:rPr>
                <w:i/>
                <w:color w:val="auto"/>
                <w:sz w:val="24"/>
              </w:rPr>
            </w:pPr>
            <w:r>
              <w:rPr>
                <w:color w:val="auto"/>
                <w:sz w:val="24"/>
              </w:rPr>
              <w:t xml:space="preserve">Поставщик направляет </w:t>
            </w:r>
            <w:r w:rsidR="007A5072">
              <w:rPr>
                <w:color w:val="auto"/>
                <w:sz w:val="24"/>
              </w:rPr>
              <w:t>Заказчику</w:t>
            </w:r>
            <w:r>
              <w:rPr>
                <w:color w:val="auto"/>
                <w:sz w:val="24"/>
              </w:rPr>
              <w:t xml:space="preserve"> счет на оплату Товара в течение </w:t>
            </w:r>
            <w:r>
              <w:rPr>
                <w:color w:val="auto"/>
                <w:sz w:val="24"/>
              </w:rPr>
              <w:fldChar w:fldCharType="begin" w:fldLock="1"/>
            </w:r>
            <w:r>
              <w:rPr>
                <w:color w:val="auto"/>
                <w:sz w:val="24"/>
              </w:rPr>
              <w:instrText>LBVARIABLE \id "220" \grammarCase "genitive" \letterCase "normal" \rounding "none" \dateFormat "dd.mm.yyyy" \moneyFormat "0,000.##" \numeral "cardinal" \numberAsText</w:instrText>
            </w:r>
            <w:r>
              <w:rPr>
                <w:color w:val="auto"/>
                <w:sz w:val="24"/>
              </w:rPr>
              <w:fldChar w:fldCharType="separate"/>
            </w:r>
            <w:r w:rsidR="00570D14">
              <w:rPr>
                <w:color w:val="auto"/>
                <w:sz w:val="24"/>
              </w:rPr>
              <w:t>3 (Трёх) рабочих</w:t>
            </w:r>
            <w:r>
              <w:rPr>
                <w:color w:val="auto"/>
                <w:sz w:val="24"/>
              </w:rPr>
              <w:t xml:space="preserve">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color w:val="auto"/>
                <w:sz w:val="24"/>
              </w:rPr>
              <w:t xml:space="preserve">. </w:t>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Срок оплаты товара Покупателем</w:t>
            </w:r>
          </w:p>
        </w:tc>
        <w:tc>
          <w:tcPr>
            <w:tcW w:w="6498" w:type="dxa"/>
            <w:gridSpan w:val="3"/>
            <w:hideMark/>
          </w:tcPr>
          <w:p w:rsidR="00953A9C" w:rsidRDefault="0052251E">
            <w:pPr>
              <w:pStyle w:val="VL0"/>
              <w:ind w:hanging="22"/>
            </w:pPr>
            <w:r>
              <w:rPr>
                <w:i/>
                <w:sz w:val="24"/>
                <w:lang w:val="ru"/>
              </w:rPr>
              <w:fldChar w:fldCharType="begin" w:fldLock="1"/>
            </w:r>
            <w:r>
              <w:rPr>
                <w:i/>
                <w:sz w:val="24"/>
                <w:lang w:val="ru"/>
              </w:rPr>
              <w:instrText>LBVARIABLE \id "2" \displaced</w:instrText>
            </w:r>
            <w:r>
              <w:rPr>
                <w:i/>
                <w:sz w:val="24"/>
                <w:lang w:val="ru"/>
              </w:rPr>
              <w:fldChar w:fldCharType="end"/>
            </w:r>
            <w:r>
              <w:rPr>
                <w:i/>
                <w:sz w:val="24"/>
              </w:rPr>
              <w:fldChar w:fldCharType="begin" w:fldLock="1"/>
            </w:r>
            <w:r>
              <w:rPr>
                <w:i/>
                <w:sz w:val="24"/>
              </w:rPr>
              <w:instrText>LBVARIABLE \id "155" \displaced</w:instrText>
            </w:r>
            <w:r>
              <w:rPr>
                <w:i/>
                <w:sz w:val="24"/>
              </w:rPr>
              <w:fldChar w:fldCharType="separate"/>
            </w:r>
            <w:r>
              <w:rPr>
                <w:sz w:val="24"/>
              </w:rPr>
              <w:t xml:space="preserve">Не более </w:t>
            </w:r>
            <w:r>
              <w:rPr>
                <w:sz w:val="24"/>
              </w:rPr>
              <w:fldChar w:fldCharType="begin" w:fldLock="1"/>
            </w:r>
            <w:r>
              <w:rPr>
                <w:sz w:val="24"/>
              </w:rPr>
              <w:instrText>LBVARIABLE \id "533" \numberAsText</w:instrText>
            </w:r>
            <w:r>
              <w:rPr>
                <w:sz w:val="24"/>
              </w:rPr>
              <w:fldChar w:fldCharType="separate"/>
            </w:r>
            <w:r>
              <w:rPr>
                <w:sz w:val="24"/>
              </w:rPr>
              <w:t>7 (Семь)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color w:val="auto"/>
                <w:sz w:val="24"/>
              </w:rPr>
              <w:t>товарной накладной по форме ТОРГ- 12/УПД</w:t>
            </w:r>
            <w:r>
              <w:rPr>
                <w:color w:val="auto"/>
                <w:sz w:val="24"/>
              </w:rPr>
              <w:fldChar w:fldCharType="end"/>
            </w:r>
            <w:r>
              <w:rPr>
                <w:sz w:val="24"/>
              </w:rPr>
              <w:t>.</w:t>
            </w:r>
            <w:r>
              <w:rPr>
                <w:i/>
                <w:sz w:val="24"/>
              </w:rPr>
              <w:fldChar w:fldCharType="end"/>
            </w:r>
          </w:p>
        </w:tc>
      </w:tr>
      <w:tr w:rsidR="00953A9C">
        <w:tc>
          <w:tcPr>
            <w:tcW w:w="576" w:type="dxa"/>
            <w:vMerge w:val="restart"/>
          </w:tcPr>
          <w:p w:rsidR="00953A9C" w:rsidRDefault="00953A9C">
            <w:pPr>
              <w:pStyle w:val="VL0"/>
              <w:numPr>
                <w:ilvl w:val="1"/>
                <w:numId w:val="2"/>
              </w:numPr>
              <w:ind w:left="176" w:hanging="176"/>
              <w:rPr>
                <w:color w:val="auto"/>
                <w:sz w:val="24"/>
              </w:rPr>
            </w:pPr>
          </w:p>
        </w:tc>
        <w:tc>
          <w:tcPr>
            <w:tcW w:w="2140" w:type="dxa"/>
            <w:vMerge w:val="restart"/>
            <w:hideMark/>
          </w:tcPr>
          <w:p w:rsidR="00953A9C" w:rsidRDefault="0052251E">
            <w:pPr>
              <w:pStyle w:val="VL0"/>
              <w:rPr>
                <w:color w:val="auto"/>
                <w:sz w:val="24"/>
              </w:rPr>
            </w:pPr>
            <w:r>
              <w:rPr>
                <w:color w:val="auto"/>
                <w:sz w:val="24"/>
              </w:rPr>
              <w:t>Ответственность Поставщика</w:t>
            </w:r>
          </w:p>
        </w:tc>
        <w:tc>
          <w:tcPr>
            <w:tcW w:w="856" w:type="dxa"/>
            <w:hideMark/>
          </w:tcPr>
          <w:p w:rsidR="00953A9C" w:rsidRDefault="0052251E">
            <w:pPr>
              <w:pStyle w:val="VL0"/>
              <w:rPr>
                <w:color w:val="auto"/>
                <w:sz w:val="24"/>
              </w:rPr>
            </w:pPr>
            <w:r>
              <w:rPr>
                <w:color w:val="auto"/>
                <w:sz w:val="24"/>
              </w:rPr>
              <w:t>№ п/п</w:t>
            </w:r>
          </w:p>
        </w:tc>
        <w:tc>
          <w:tcPr>
            <w:tcW w:w="2374" w:type="dxa"/>
            <w:hideMark/>
          </w:tcPr>
          <w:p w:rsidR="00953A9C" w:rsidRDefault="0052251E">
            <w:pPr>
              <w:pStyle w:val="VL0"/>
              <w:rPr>
                <w:b/>
                <w:color w:val="auto"/>
                <w:sz w:val="24"/>
              </w:rPr>
            </w:pPr>
            <w:r>
              <w:rPr>
                <w:b/>
                <w:color w:val="auto"/>
                <w:sz w:val="24"/>
              </w:rPr>
              <w:t>Нарушение</w:t>
            </w:r>
          </w:p>
        </w:tc>
        <w:tc>
          <w:tcPr>
            <w:tcW w:w="3268" w:type="dxa"/>
            <w:hideMark/>
          </w:tcPr>
          <w:p w:rsidR="00953A9C" w:rsidRDefault="0052251E">
            <w:pPr>
              <w:pStyle w:val="VL0"/>
              <w:rPr>
                <w:b/>
                <w:color w:val="auto"/>
                <w:sz w:val="24"/>
              </w:rPr>
            </w:pPr>
            <w:r>
              <w:rPr>
                <w:b/>
                <w:color w:val="auto"/>
                <w:sz w:val="24"/>
              </w:rPr>
              <w:t>Ответственность</w:t>
            </w:r>
          </w:p>
        </w:tc>
      </w:tr>
      <w:tr w:rsidR="00953A9C">
        <w:tc>
          <w:tcPr>
            <w:tcW w:w="576" w:type="dxa"/>
            <w:vMerge/>
            <w:vAlign w:val="center"/>
            <w:hideMark/>
          </w:tcPr>
          <w:p w:rsidR="00953A9C" w:rsidRDefault="00953A9C">
            <w:pPr>
              <w:rPr>
                <w:color w:val="auto"/>
                <w:sz w:val="24"/>
              </w:rPr>
            </w:pPr>
          </w:p>
        </w:tc>
        <w:tc>
          <w:tcPr>
            <w:tcW w:w="0" w:type="auto"/>
            <w:vMerge/>
            <w:vAlign w:val="center"/>
            <w:hideMark/>
          </w:tcPr>
          <w:p w:rsidR="00953A9C" w:rsidRDefault="00953A9C">
            <w:pPr>
              <w:rPr>
                <w:color w:val="auto"/>
                <w:sz w:val="24"/>
              </w:rPr>
            </w:pPr>
          </w:p>
        </w:tc>
        <w:tc>
          <w:tcPr>
            <w:tcW w:w="856" w:type="dxa"/>
          </w:tcPr>
          <w:p w:rsidR="00953A9C" w:rsidRDefault="00953A9C">
            <w:pPr>
              <w:pStyle w:val="VL0"/>
              <w:numPr>
                <w:ilvl w:val="2"/>
                <w:numId w:val="2"/>
              </w:numPr>
              <w:ind w:left="601" w:right="459" w:hanging="601"/>
              <w:rPr>
                <w:color w:val="auto"/>
                <w:sz w:val="24"/>
              </w:rPr>
            </w:pPr>
          </w:p>
        </w:tc>
        <w:tc>
          <w:tcPr>
            <w:tcW w:w="2374" w:type="dxa"/>
            <w:hideMark/>
          </w:tcPr>
          <w:p w:rsidR="00953A9C" w:rsidRDefault="0052251E">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8" w:type="dxa"/>
            <w:hideMark/>
          </w:tcPr>
          <w:p w:rsidR="00953A9C" w:rsidRDefault="0052251E">
            <w:pPr>
              <w:pStyle w:val="VL0"/>
              <w:rPr>
                <w:color w:val="auto"/>
                <w:sz w:val="24"/>
              </w:rPr>
            </w:pPr>
            <w:r>
              <w:rPr>
                <w:sz w:val="24"/>
              </w:rPr>
              <w:fldChar w:fldCharType="begin" w:fldLock="1"/>
            </w:r>
            <w:r>
              <w:rPr>
                <w:sz w:val="24"/>
              </w:rPr>
              <w:instrText>LBVARIABLE \id "228" \displaced</w:instrText>
            </w:r>
            <w:r>
              <w:rPr>
                <w:sz w:val="24"/>
              </w:rPr>
              <w:fldChar w:fldCharType="separate"/>
            </w:r>
            <w:r>
              <w:rPr>
                <w:sz w:val="24"/>
              </w:rPr>
              <w:t xml:space="preserve">Поставщик уплачивает </w:t>
            </w:r>
            <w:r w:rsidR="007A5072">
              <w:rPr>
                <w:sz w:val="24"/>
              </w:rPr>
              <w:t>Заказчику</w:t>
            </w:r>
            <w:r>
              <w:rPr>
                <w:sz w:val="24"/>
              </w:rPr>
              <w:t xml:space="preserve">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rPr>
                <w:sz w:val="24"/>
              </w:rPr>
              <w:fldChar w:fldCharType="begin" w:fldLock="1"/>
            </w:r>
            <w:r>
              <w:rPr>
                <w:sz w:val="24"/>
              </w:rPr>
              <w:instrText>LBVARIABLE \id "230"</w:instrText>
            </w:r>
            <w:r>
              <w:rPr>
                <w:sz w:val="24"/>
              </w:rPr>
              <w:fldChar w:fldCharType="separate"/>
            </w:r>
            <w:r>
              <w:rPr>
                <w:sz w:val="24"/>
              </w:rPr>
              <w:t>0,1%</w:t>
            </w:r>
            <w:r>
              <w:rPr>
                <w:sz w:val="24"/>
              </w:rPr>
              <w:fldChar w:fldCharType="end"/>
            </w:r>
            <w:r>
              <w:rPr>
                <w:sz w:val="24"/>
              </w:rPr>
              <w:t xml:space="preserve"> от цены обязательств, исполнение которых нарушено.</w:t>
            </w:r>
            <w:r>
              <w:rPr>
                <w:sz w:val="24"/>
              </w:rPr>
              <w:fldChar w:fldCharType="end"/>
            </w:r>
          </w:p>
        </w:tc>
      </w:tr>
      <w:tr w:rsidR="00953A9C">
        <w:tc>
          <w:tcPr>
            <w:tcW w:w="576" w:type="dxa"/>
            <w:vMerge/>
            <w:vAlign w:val="center"/>
            <w:hideMark/>
          </w:tcPr>
          <w:p w:rsidR="00953A9C" w:rsidRDefault="00953A9C">
            <w:pPr>
              <w:rPr>
                <w:color w:val="auto"/>
                <w:sz w:val="24"/>
              </w:rPr>
            </w:pPr>
          </w:p>
        </w:tc>
        <w:tc>
          <w:tcPr>
            <w:tcW w:w="0" w:type="auto"/>
            <w:vMerge/>
            <w:vAlign w:val="center"/>
            <w:hideMark/>
          </w:tcPr>
          <w:p w:rsidR="00953A9C" w:rsidRDefault="00953A9C">
            <w:pPr>
              <w:rPr>
                <w:color w:val="auto"/>
                <w:sz w:val="24"/>
              </w:rPr>
            </w:pPr>
          </w:p>
        </w:tc>
        <w:tc>
          <w:tcPr>
            <w:tcW w:w="856" w:type="dxa"/>
          </w:tcPr>
          <w:p w:rsidR="00953A9C" w:rsidRDefault="00953A9C">
            <w:pPr>
              <w:pStyle w:val="VL0"/>
              <w:numPr>
                <w:ilvl w:val="2"/>
                <w:numId w:val="2"/>
              </w:numPr>
              <w:ind w:left="601" w:right="459" w:hanging="601"/>
              <w:rPr>
                <w:color w:val="auto"/>
                <w:sz w:val="24"/>
              </w:rPr>
            </w:pPr>
          </w:p>
        </w:tc>
        <w:tc>
          <w:tcPr>
            <w:tcW w:w="2374" w:type="dxa"/>
            <w:hideMark/>
          </w:tcPr>
          <w:p w:rsidR="00953A9C" w:rsidRDefault="0052251E">
            <w:pPr>
              <w:pStyle w:val="VL0"/>
              <w:rPr>
                <w:color w:val="auto"/>
                <w:sz w:val="24"/>
              </w:rPr>
            </w:pPr>
            <w:r>
              <w:rPr>
                <w:color w:val="auto"/>
                <w:sz w:val="24"/>
              </w:rPr>
              <w:t xml:space="preserve">Нарушение Поставщиком сроков выполнения требований </w:t>
            </w:r>
            <w:r w:rsidR="007A5072">
              <w:rPr>
                <w:color w:val="auto"/>
                <w:sz w:val="24"/>
              </w:rPr>
              <w:t>Заказчика</w:t>
            </w:r>
            <w:r>
              <w:rPr>
                <w:color w:val="auto"/>
                <w:sz w:val="24"/>
              </w:rPr>
              <w:t>, указанных в пункте 1.9</w:t>
            </w:r>
          </w:p>
        </w:tc>
        <w:tc>
          <w:tcPr>
            <w:tcW w:w="3268" w:type="dxa"/>
            <w:hideMark/>
          </w:tcPr>
          <w:p w:rsidR="00953A9C" w:rsidRDefault="0052251E">
            <w:pPr>
              <w:pStyle w:val="VL0"/>
              <w:rPr>
                <w:color w:val="auto"/>
                <w:sz w:val="24"/>
              </w:rPr>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w:t>
            </w:r>
            <w:r w:rsidR="007A5072">
              <w:rPr>
                <w:color w:val="auto"/>
                <w:sz w:val="24"/>
              </w:rPr>
              <w:t>Заказчику</w:t>
            </w:r>
            <w:r>
              <w:rPr>
                <w:color w:val="auto"/>
                <w:sz w:val="24"/>
              </w:rPr>
              <w:t xml:space="preserve"> неустойку в виде пени, которая начисляется за каждый день просрочки, начиная со дня, следующего после дня истечения срока выполнения требований </w:t>
            </w:r>
            <w:r w:rsidR="007A5072">
              <w:rPr>
                <w:color w:val="auto"/>
                <w:sz w:val="24"/>
              </w:rPr>
              <w:t>Заказчика</w:t>
            </w:r>
            <w:r>
              <w:rPr>
                <w:color w:val="auto"/>
                <w:sz w:val="24"/>
              </w:rPr>
              <w:t xml:space="preserve">, указанных в пункте 1.9. Размер пени составляет </w:t>
            </w:r>
            <w:r>
              <w:rPr>
                <w:color w:val="auto"/>
                <w:sz w:val="24"/>
              </w:rPr>
              <w:fldChar w:fldCharType="begin" w:fldLock="1"/>
            </w:r>
            <w:r>
              <w:rPr>
                <w:color w:val="auto"/>
                <w:sz w:val="24"/>
              </w:rPr>
              <w:instrText>LBVARIABLE \id "236"</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обязательства, исполнение которого просрочено, за каждый день просрочки. Общий размер пени не может превышать </w:t>
            </w:r>
            <w:r>
              <w:rPr>
                <w:color w:val="auto"/>
                <w:sz w:val="24"/>
              </w:rPr>
              <w:fldChar w:fldCharType="begin" w:fldLock="1"/>
            </w:r>
            <w:r>
              <w:rPr>
                <w:color w:val="auto"/>
                <w:sz w:val="24"/>
              </w:rPr>
              <w:instrText>LBVARIABLE \id "237"</w:instrText>
            </w:r>
            <w:r>
              <w:rPr>
                <w:color w:val="auto"/>
                <w:sz w:val="24"/>
              </w:rPr>
              <w:fldChar w:fldCharType="separate"/>
            </w:r>
            <w:r>
              <w:rPr>
                <w:color w:val="auto"/>
                <w:sz w:val="24"/>
              </w:rPr>
              <w:t>30%</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p>
        </w:tc>
      </w:tr>
      <w:tr w:rsidR="00953A9C">
        <w:tc>
          <w:tcPr>
            <w:tcW w:w="576" w:type="dxa"/>
            <w:vMerge/>
            <w:vAlign w:val="center"/>
            <w:hideMark/>
          </w:tcPr>
          <w:p w:rsidR="00953A9C" w:rsidRDefault="00953A9C">
            <w:pPr>
              <w:rPr>
                <w:color w:val="auto"/>
                <w:sz w:val="24"/>
              </w:rPr>
            </w:pPr>
          </w:p>
        </w:tc>
        <w:tc>
          <w:tcPr>
            <w:tcW w:w="0" w:type="auto"/>
            <w:vMerge/>
            <w:vAlign w:val="center"/>
            <w:hideMark/>
          </w:tcPr>
          <w:p w:rsidR="00953A9C" w:rsidRDefault="00953A9C">
            <w:pPr>
              <w:rPr>
                <w:color w:val="auto"/>
                <w:sz w:val="24"/>
              </w:rPr>
            </w:pPr>
          </w:p>
        </w:tc>
        <w:tc>
          <w:tcPr>
            <w:tcW w:w="856" w:type="dxa"/>
          </w:tcPr>
          <w:p w:rsidR="00953A9C" w:rsidRDefault="00953A9C">
            <w:pPr>
              <w:pStyle w:val="VL0"/>
              <w:numPr>
                <w:ilvl w:val="2"/>
                <w:numId w:val="2"/>
              </w:numPr>
              <w:ind w:left="601" w:right="459" w:hanging="601"/>
              <w:rPr>
                <w:color w:val="auto"/>
                <w:sz w:val="24"/>
              </w:rPr>
            </w:pPr>
          </w:p>
        </w:tc>
        <w:tc>
          <w:tcPr>
            <w:tcW w:w="2374" w:type="dxa"/>
            <w:hideMark/>
          </w:tcPr>
          <w:p w:rsidR="00953A9C" w:rsidRDefault="0052251E">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п.4, п. 6</w:t>
            </w:r>
            <w:r>
              <w:rPr>
                <w:color w:val="auto"/>
                <w:sz w:val="24"/>
              </w:rPr>
              <w:fldChar w:fldCharType="end"/>
            </w:r>
            <w:r>
              <w:rPr>
                <w:color w:val="auto"/>
                <w:sz w:val="24"/>
              </w:rPr>
              <w:t xml:space="preserve"> Договора</w:t>
            </w:r>
          </w:p>
        </w:tc>
        <w:tc>
          <w:tcPr>
            <w:tcW w:w="3268" w:type="dxa"/>
            <w:hideMark/>
          </w:tcPr>
          <w:p w:rsidR="00953A9C" w:rsidRDefault="0052251E">
            <w:pPr>
              <w:pStyle w:val="VL0"/>
              <w:rPr>
                <w:i/>
                <w:color w:val="auto"/>
                <w:sz w:val="24"/>
              </w:rPr>
            </w:pPr>
            <w:r>
              <w:rPr>
                <w:color w:val="auto"/>
                <w:sz w:val="24"/>
              </w:rPr>
              <w:t xml:space="preserve">Поставщик уплачивает </w:t>
            </w:r>
            <w:r w:rsidR="007A5072">
              <w:rPr>
                <w:color w:val="auto"/>
                <w:sz w:val="24"/>
              </w:rPr>
              <w:t>Заказчику</w:t>
            </w:r>
            <w:r>
              <w:rPr>
                <w:color w:val="auto"/>
                <w:sz w:val="24"/>
              </w:rPr>
              <w:t xml:space="preserve">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п.4, п. 6</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 $ 00 c" \numberAsText</w:instrText>
            </w:r>
            <w:r>
              <w:rPr>
                <w:color w:val="auto"/>
                <w:sz w:val="24"/>
              </w:rPr>
              <w:fldChar w:fldCharType="separate"/>
            </w:r>
            <w:r>
              <w:rPr>
                <w:color w:val="auto"/>
                <w:sz w:val="24"/>
              </w:rPr>
              <w:t>10 000 (Десять тысяч) рублей 00 копеек</w:t>
            </w:r>
            <w:r>
              <w:rPr>
                <w:color w:val="auto"/>
                <w:sz w:val="24"/>
              </w:rPr>
              <w:fldChar w:fldCharType="end"/>
            </w:r>
            <w:r>
              <w:rPr>
                <w:color w:val="auto"/>
                <w:sz w:val="24"/>
              </w:rPr>
              <w:t>.</w:t>
            </w:r>
          </w:p>
        </w:tc>
      </w:tr>
      <w:tr w:rsidR="00953A9C">
        <w:tc>
          <w:tcPr>
            <w:tcW w:w="576" w:type="dxa"/>
            <w:vMerge/>
            <w:vAlign w:val="center"/>
            <w:hideMark/>
          </w:tcPr>
          <w:p w:rsidR="00953A9C" w:rsidRDefault="00953A9C">
            <w:pPr>
              <w:rPr>
                <w:color w:val="auto"/>
                <w:sz w:val="24"/>
              </w:rPr>
            </w:pPr>
          </w:p>
        </w:tc>
        <w:tc>
          <w:tcPr>
            <w:tcW w:w="0" w:type="auto"/>
            <w:vMerge/>
            <w:vAlign w:val="center"/>
            <w:hideMark/>
          </w:tcPr>
          <w:p w:rsidR="00953A9C" w:rsidRDefault="00953A9C">
            <w:pPr>
              <w:rPr>
                <w:color w:val="auto"/>
                <w:sz w:val="24"/>
              </w:rPr>
            </w:pPr>
          </w:p>
        </w:tc>
        <w:tc>
          <w:tcPr>
            <w:tcW w:w="856" w:type="dxa"/>
          </w:tcPr>
          <w:p w:rsidR="00953A9C" w:rsidRDefault="00953A9C">
            <w:pPr>
              <w:pStyle w:val="VL0"/>
              <w:numPr>
                <w:ilvl w:val="2"/>
                <w:numId w:val="2"/>
              </w:numPr>
              <w:ind w:left="601" w:right="459" w:hanging="601"/>
              <w:rPr>
                <w:color w:val="auto"/>
                <w:sz w:val="24"/>
              </w:rPr>
            </w:pPr>
          </w:p>
        </w:tc>
        <w:tc>
          <w:tcPr>
            <w:tcW w:w="2374" w:type="dxa"/>
            <w:hideMark/>
          </w:tcPr>
          <w:p w:rsidR="00953A9C" w:rsidRDefault="0052251E">
            <w:pPr>
              <w:pStyle w:val="VL0"/>
              <w:rPr>
                <w:color w:val="auto"/>
                <w:sz w:val="24"/>
              </w:rPr>
            </w:pPr>
            <w:r>
              <w:rPr>
                <w:color w:val="auto"/>
                <w:sz w:val="24"/>
              </w:rPr>
              <w:t xml:space="preserve">Неисполнение или ненадлежащее исполнение Поставщиком обязательств, повлекшее за собой расторжение Договора по инициативе </w:t>
            </w:r>
            <w:r w:rsidR="007A5072">
              <w:rPr>
                <w:color w:val="auto"/>
                <w:sz w:val="24"/>
              </w:rPr>
              <w:t>Заказчика</w:t>
            </w:r>
            <w:r>
              <w:rPr>
                <w:color w:val="auto"/>
                <w:sz w:val="24"/>
              </w:rPr>
              <w:t>.</w:t>
            </w:r>
          </w:p>
        </w:tc>
        <w:tc>
          <w:tcPr>
            <w:tcW w:w="3268" w:type="dxa"/>
            <w:hideMark/>
          </w:tcPr>
          <w:p w:rsidR="00953A9C" w:rsidRDefault="0052251E">
            <w:pPr>
              <w:pStyle w:val="VL0"/>
              <w:rPr>
                <w:i/>
                <w:sz w:val="24"/>
              </w:rPr>
            </w:pPr>
            <w:r>
              <w:rPr>
                <w:sz w:val="24"/>
              </w:rPr>
              <w:t xml:space="preserve">Поставщик уплачивает </w:t>
            </w:r>
            <w:r w:rsidR="007A5072">
              <w:rPr>
                <w:sz w:val="24"/>
              </w:rPr>
              <w:t>Заказчику</w:t>
            </w:r>
            <w:r>
              <w:rPr>
                <w:sz w:val="24"/>
              </w:rPr>
              <w:t xml:space="preserve"> неустойку в виде штрафа в размере </w:t>
            </w:r>
            <w:r>
              <w:rPr>
                <w:sz w:val="24"/>
              </w:rPr>
              <w:fldChar w:fldCharType="begin" w:fldLock="1"/>
            </w:r>
            <w:r>
              <w:rPr>
                <w:sz w:val="24"/>
              </w:rPr>
              <w:instrText>LBVARIABLE \id "272" \moneyFormat "0,000 (I) $ 00 c"</w:instrText>
            </w:r>
            <w:r>
              <w:rPr>
                <w:sz w:val="24"/>
              </w:rPr>
              <w:fldChar w:fldCharType="separate"/>
            </w:r>
            <w:r>
              <w:rPr>
                <w:sz w:val="24"/>
              </w:rPr>
              <w:t>суммы обеспечения исполнения обязательств по Договору.</w:t>
            </w:r>
            <w:r>
              <w:rPr>
                <w:sz w:val="24"/>
              </w:rPr>
              <w:fldChar w:fldCharType="end"/>
            </w:r>
            <w:r>
              <w:rPr>
                <w:sz w:val="24"/>
              </w:rPr>
              <w:t>.</w:t>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 xml:space="preserve">Ответственность </w:t>
            </w:r>
            <w:r w:rsidR="007A5072">
              <w:rPr>
                <w:color w:val="auto"/>
                <w:sz w:val="24"/>
              </w:rPr>
              <w:t>Заказчика</w:t>
            </w:r>
          </w:p>
        </w:tc>
        <w:tc>
          <w:tcPr>
            <w:tcW w:w="3230" w:type="dxa"/>
            <w:gridSpan w:val="2"/>
            <w:hideMark/>
          </w:tcPr>
          <w:p w:rsidR="00953A9C" w:rsidRDefault="0052251E">
            <w:pPr>
              <w:pStyle w:val="VL0"/>
              <w:rPr>
                <w:color w:val="auto"/>
                <w:sz w:val="24"/>
              </w:rPr>
            </w:pPr>
            <w:r>
              <w:rPr>
                <w:color w:val="auto"/>
                <w:sz w:val="24"/>
              </w:rPr>
              <w:t>Нарушение Покупателем сроков оплаты поставленного и принятого Товара</w:t>
            </w:r>
          </w:p>
        </w:tc>
        <w:tc>
          <w:tcPr>
            <w:tcW w:w="3268" w:type="dxa"/>
            <w:hideMark/>
          </w:tcPr>
          <w:p w:rsidR="00953A9C" w:rsidRDefault="0052251E">
            <w:pPr>
              <w:pStyle w:val="VL0"/>
              <w:rPr>
                <w:color w:val="auto"/>
                <w:sz w:val="24"/>
              </w:rPr>
            </w:pPr>
            <w:r>
              <w:rPr>
                <w:color w:val="auto"/>
                <w:sz w:val="24"/>
              </w:rPr>
              <w:t xml:space="preserve">Поставщик вправе потребовать от </w:t>
            </w:r>
            <w:r w:rsidR="007A5072">
              <w:rPr>
                <w:color w:val="auto"/>
                <w:sz w:val="24"/>
              </w:rPr>
              <w:t>Заказчика</w:t>
            </w:r>
            <w:r>
              <w:rPr>
                <w:color w:val="auto"/>
                <w:sz w:val="24"/>
              </w:rPr>
              <w:t xml:space="preserve"> уплаты неустойки в виде пени в размере </w:t>
            </w:r>
            <w:r>
              <w:rPr>
                <w:color w:val="auto"/>
                <w:sz w:val="24"/>
              </w:rPr>
              <w:fldChar w:fldCharType="begin" w:fldLock="1"/>
            </w:r>
            <w:r>
              <w:rPr>
                <w:color w:val="auto"/>
                <w:sz w:val="24"/>
              </w:rPr>
              <w:instrText>LBVARIABLE \id "240"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w:instrText>
            </w:r>
            <w:r>
              <w:rPr>
                <w:color w:val="auto"/>
                <w:sz w:val="24"/>
              </w:rPr>
              <w:fldChar w:fldCharType="separate"/>
            </w:r>
            <w:r>
              <w:rPr>
                <w:color w:val="auto"/>
                <w:sz w:val="24"/>
              </w:rPr>
              <w:t>30%</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953A9C">
        <w:tc>
          <w:tcPr>
            <w:tcW w:w="576" w:type="dxa"/>
          </w:tcPr>
          <w:p w:rsidR="00953A9C" w:rsidRDefault="00953A9C">
            <w:pPr>
              <w:pStyle w:val="VL0"/>
              <w:numPr>
                <w:ilvl w:val="1"/>
                <w:numId w:val="2"/>
              </w:numPr>
              <w:ind w:left="176" w:hanging="176"/>
              <w:rPr>
                <w:color w:val="auto"/>
                <w:sz w:val="24"/>
              </w:rPr>
            </w:pPr>
          </w:p>
        </w:tc>
        <w:tc>
          <w:tcPr>
            <w:tcW w:w="2140" w:type="dxa"/>
            <w:hideMark/>
          </w:tcPr>
          <w:p w:rsidR="00953A9C" w:rsidRDefault="0052251E">
            <w:pPr>
              <w:pStyle w:val="VL0"/>
              <w:rPr>
                <w:color w:val="auto"/>
                <w:sz w:val="24"/>
              </w:rPr>
            </w:pPr>
            <w:r>
              <w:rPr>
                <w:color w:val="auto"/>
                <w:sz w:val="24"/>
              </w:rPr>
              <w:t xml:space="preserve">Обеспечение исполнения Договора </w:t>
            </w:r>
          </w:p>
        </w:tc>
        <w:tc>
          <w:tcPr>
            <w:tcW w:w="6498" w:type="dxa"/>
            <w:gridSpan w:val="3"/>
            <w:hideMark/>
          </w:tcPr>
          <w:p w:rsidR="00953A9C" w:rsidRDefault="0052251E">
            <w:pPr>
              <w:pStyle w:val="VL0"/>
              <w:rPr>
                <w:i/>
                <w:color w:val="auto"/>
                <w:sz w:val="24"/>
              </w:rPr>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w:t>
            </w:r>
            <w:r w:rsidR="007A5072">
              <w:rPr>
                <w:color w:val="auto"/>
                <w:sz w:val="24"/>
              </w:rPr>
              <w:t>Заказчику</w:t>
            </w:r>
            <w:r>
              <w:rPr>
                <w:color w:val="auto"/>
                <w:sz w:val="24"/>
              </w:rPr>
              <w:t xml:space="preserve">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sidRPr="00E73E12">
              <w:rPr>
                <w:color w:val="auto"/>
                <w:sz w:val="24"/>
              </w:rPr>
              <w:fldChar w:fldCharType="begin" w:fldLock="1"/>
            </w:r>
            <w:r w:rsidRPr="00E73E12">
              <w:rPr>
                <w:color w:val="auto"/>
                <w:sz w:val="24"/>
              </w:rPr>
              <w:instrText>LBVARIABLE \id "249" \grammarCase "nominative" \moneyFormat "0,000 (I) $ 00 c"</w:instrText>
            </w:r>
            <w:r w:rsidRPr="00E73E12">
              <w:rPr>
                <w:color w:val="auto"/>
                <w:sz w:val="24"/>
              </w:rPr>
              <w:fldChar w:fldCharType="separate"/>
            </w:r>
            <w:r w:rsidRPr="00E73E12">
              <w:rPr>
                <w:color w:val="auto"/>
                <w:sz w:val="24"/>
              </w:rPr>
              <w:t xml:space="preserve"> </w:t>
            </w:r>
            <w:r w:rsidR="004A50A3">
              <w:rPr>
                <w:color w:val="auto"/>
                <w:sz w:val="24"/>
              </w:rPr>
              <w:t>17 236,85 (Семнадцать т</w:t>
            </w:r>
            <w:r w:rsidR="00E73E12" w:rsidRPr="00E73E12">
              <w:rPr>
                <w:color w:val="auto"/>
                <w:sz w:val="24"/>
              </w:rPr>
              <w:t>ысяч двести тридцать шесть) рублей 85</w:t>
            </w:r>
            <w:r w:rsidRPr="00E73E12">
              <w:rPr>
                <w:color w:val="auto"/>
                <w:sz w:val="24"/>
              </w:rPr>
              <w:t xml:space="preserve"> копеек</w:t>
            </w:r>
            <w:r w:rsidRPr="00E73E12">
              <w:rPr>
                <w:color w:val="auto"/>
                <w:sz w:val="24"/>
              </w:rPr>
              <w:fldChar w:fldCharType="end"/>
            </w:r>
            <w:r w:rsidRPr="00E73E12">
              <w:rPr>
                <w:color w:val="auto"/>
                <w:sz w:val="24"/>
              </w:rPr>
              <w:t>.</w:t>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Pr>
                <w:color w:val="auto"/>
                <w:sz w:val="24"/>
              </w:rPr>
              <w:fldChar w:fldCharType="begin" w:fldLock="1"/>
            </w:r>
            <w:r>
              <w:rPr>
                <w:color w:val="auto"/>
                <w:sz w:val="24"/>
              </w:rPr>
              <w:instrText>LBVARIABLE \id "493" \grammarCase "accusative" \letterCase "normal" \rounding "none" \dateFormat "dd.mm.yyyy" \moneyFormat "0,000.##" \numeral "cardinal" \numberAsText \unit "календарный день" \useUnit "true"</w:instrText>
            </w:r>
            <w:r>
              <w:rPr>
                <w:color w:val="auto"/>
                <w:sz w:val="24"/>
              </w:rPr>
              <w:fldChar w:fldCharType="separate"/>
            </w:r>
            <w:r>
              <w:rPr>
                <w:color w:val="auto"/>
                <w:sz w:val="24"/>
              </w:rPr>
              <w:t>90 (Девяносто) календарных дней</w:t>
            </w:r>
            <w:r>
              <w:rPr>
                <w:color w:val="auto"/>
                <w:sz w:val="24"/>
              </w:rPr>
              <w:fldChar w:fldCharType="end"/>
            </w:r>
            <w:r>
              <w:rPr>
                <w:color w:val="auto"/>
                <w:sz w:val="24"/>
              </w:rPr>
              <w:t>.</w:t>
            </w:r>
          </w:p>
          <w:p w:rsidR="00953A9C" w:rsidRDefault="0052251E">
            <w:pPr>
              <w:pStyle w:val="VL0"/>
              <w:rPr>
                <w:i/>
                <w:color w:val="auto"/>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w:t>
            </w:r>
            <w:r w:rsidR="007A5072">
              <w:rPr>
                <w:sz w:val="24"/>
              </w:rPr>
              <w:t>Заказчику</w:t>
            </w:r>
            <w:r>
              <w:rPr>
                <w:sz w:val="24"/>
              </w:rPr>
              <w:t xml:space="preserve"> сканированную копию </w:t>
            </w:r>
            <w:r>
              <w:rPr>
                <w:sz w:val="24"/>
              </w:rPr>
              <w:lastRenderedPageBreak/>
              <w:t xml:space="preserve">банковской гарантии и направить </w:t>
            </w:r>
            <w:r w:rsidR="007A5072">
              <w:rPr>
                <w:sz w:val="24"/>
              </w:rPr>
              <w:t>Заказчику</w:t>
            </w:r>
            <w:r>
              <w:rPr>
                <w:sz w:val="24"/>
              </w:rPr>
              <w:t xml:space="preserve">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w:t>
            </w:r>
            <w:r w:rsidR="007A5072">
              <w:rPr>
                <w:sz w:val="24"/>
              </w:rPr>
              <w:t>Заказчик</w:t>
            </w:r>
            <w:r>
              <w:rPr>
                <w:sz w:val="24"/>
              </w:rPr>
              <w:t xml:space="preserve"> в течение 5 (пяти) рабочих дней со дня окончания указанного срока обязан принять решение об одностороннем отказе от исполнения Договора.</w:t>
            </w:r>
          </w:p>
          <w:p w:rsidR="00953A9C" w:rsidRDefault="007A5072">
            <w:pPr>
              <w:pStyle w:val="VL0"/>
              <w:rPr>
                <w:i/>
                <w:color w:val="auto"/>
                <w:sz w:val="24"/>
              </w:rPr>
            </w:pPr>
            <w:r>
              <w:rPr>
                <w:sz w:val="24"/>
              </w:rPr>
              <w:t>Заказчик</w:t>
            </w:r>
            <w:r w:rsidR="0052251E">
              <w:rPr>
                <w:sz w:val="24"/>
              </w:rPr>
              <w:t xml:space="preserve">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w:t>
            </w:r>
            <w:r>
              <w:rPr>
                <w:sz w:val="24"/>
              </w:rPr>
              <w:t>Заказчик</w:t>
            </w:r>
            <w:r w:rsidR="0052251E">
              <w:rPr>
                <w:sz w:val="24"/>
              </w:rPr>
              <w:t xml:space="preserve">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rsidR="00953A9C" w:rsidRDefault="0052251E">
            <w:pPr>
              <w:pStyle w:val="VL0"/>
              <w:rPr>
                <w:i/>
                <w:color w:val="auto"/>
                <w:sz w:val="24"/>
              </w:rPr>
            </w:pPr>
            <w:r>
              <w:rPr>
                <w:i/>
                <w:sz w:val="24"/>
                <w:lang w:val="ru"/>
              </w:rPr>
              <w:t xml:space="preserve">Подвариант 1.2 (в случае, если Поставщиком в качестве способа обеспечения исполнения Договора внесены денежные средства) </w:t>
            </w:r>
            <w:r>
              <w:rPr>
                <w:sz w:val="24"/>
                <w:lang w:val="ru"/>
              </w:rPr>
              <w:t>– Способом</w:t>
            </w:r>
            <w:r>
              <w:rPr>
                <w:i/>
                <w:sz w:val="24"/>
                <w:lang w:val="ru"/>
              </w:rPr>
              <w:t xml:space="preserve"> </w:t>
            </w:r>
            <w:r>
              <w:rPr>
                <w:sz w:val="24"/>
                <w:lang w:val="ru"/>
              </w:rPr>
              <w:t xml:space="preserve">обеспечения исполнения обязательств Поставщика является внесение денежных средств на счет </w:t>
            </w:r>
            <w:r w:rsidR="007A5072">
              <w:rPr>
                <w:sz w:val="24"/>
                <w:lang w:val="ru"/>
              </w:rPr>
              <w:t>Заказчика</w:t>
            </w:r>
            <w:r>
              <w:rPr>
                <w:sz w:val="24"/>
                <w:lang w:val="ru"/>
              </w:rPr>
              <w:t xml:space="preserve">. Поставщик перечисляет денежные средства на счет </w:t>
            </w:r>
            <w:r w:rsidR="007A5072">
              <w:rPr>
                <w:sz w:val="24"/>
                <w:lang w:val="ru"/>
              </w:rPr>
              <w:t>Заказчика</w:t>
            </w:r>
            <w:r>
              <w:rPr>
                <w:sz w:val="24"/>
                <w:lang w:val="ru"/>
              </w:rPr>
              <w:t xml:space="preserve">,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w:t>
            </w:r>
            <w:r w:rsidR="007A5072">
              <w:rPr>
                <w:sz w:val="24"/>
                <w:lang w:val="ru"/>
              </w:rPr>
              <w:t>Заказчик</w:t>
            </w:r>
            <w:r>
              <w:rPr>
                <w:sz w:val="24"/>
                <w:lang w:val="ru"/>
              </w:rPr>
              <w:t xml:space="preserve">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w:t>
            </w:r>
            <w:r w:rsidR="007A5072">
              <w:rPr>
                <w:sz w:val="24"/>
                <w:lang w:val="ru"/>
              </w:rPr>
              <w:t>Заказчику</w:t>
            </w:r>
            <w:r>
              <w:rPr>
                <w:sz w:val="24"/>
                <w:lang w:val="ru"/>
              </w:rPr>
              <w:t xml:space="preserve">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w:t>
            </w:r>
            <w:r w:rsidR="007A5072">
              <w:rPr>
                <w:sz w:val="24"/>
                <w:lang w:val="ru"/>
              </w:rPr>
              <w:t>Заказчик</w:t>
            </w:r>
            <w:r>
              <w:rPr>
                <w:sz w:val="24"/>
                <w:lang w:val="ru"/>
              </w:rPr>
              <w:t xml:space="preserve"> возвращает денежные средства Поставщику после истечения срока действия обеспечения исполнения Договора и в течение </w:t>
            </w:r>
            <w:r>
              <w:rPr>
                <w:sz w:val="24"/>
                <w:lang w:val="ru"/>
              </w:rPr>
              <w:fldChar w:fldCharType="begin" w:fldLock="1"/>
            </w:r>
            <w:r>
              <w:rPr>
                <w:sz w:val="24"/>
                <w:lang w:val="ru"/>
              </w:rPr>
              <w:instrText>LBVARIABLE \id "254" \grammarCase "genitive" \letterCase "normal" \rounding "none" \dateFormat "dd.mm.yyyy" \moneyFormat "0,000.##" \numeral "cardinal" \numberAsText \unit "календарный день" \useUnit "true"</w:instrText>
            </w:r>
            <w:r>
              <w:rPr>
                <w:sz w:val="24"/>
                <w:lang w:val="ru"/>
              </w:rPr>
              <w:fldChar w:fldCharType="separate"/>
            </w:r>
            <w:r>
              <w:rPr>
                <w:sz w:val="24"/>
                <w:lang w:val="ru"/>
              </w:rPr>
              <w:t>15 (Пятнадцати) календарных дней</w:t>
            </w:r>
            <w:r>
              <w:rPr>
                <w:sz w:val="24"/>
                <w:lang w:val="ru"/>
              </w:rPr>
              <w:fldChar w:fldCharType="end"/>
            </w:r>
            <w:r>
              <w:rPr>
                <w:sz w:val="24"/>
                <w:lang w:val="ru"/>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lang w:val="ru"/>
              </w:rPr>
              <w:fldChar w:fldCharType="end"/>
            </w:r>
          </w:p>
        </w:tc>
      </w:tr>
      <w:tr w:rsidR="00953A9C">
        <w:tc>
          <w:tcPr>
            <w:tcW w:w="576" w:type="dxa"/>
          </w:tcPr>
          <w:p w:rsidR="00953A9C" w:rsidRDefault="0052251E">
            <w:pPr>
              <w:pStyle w:val="VL0"/>
              <w:numPr>
                <w:ilvl w:val="1"/>
                <w:numId w:val="2"/>
              </w:numPr>
              <w:ind w:left="176" w:hanging="176"/>
              <w:rPr>
                <w:color w:val="auto"/>
                <w:sz w:val="24"/>
              </w:rPr>
            </w:pPr>
            <w:r>
              <w:rPr>
                <w:color w:val="auto"/>
                <w:sz w:val="24"/>
              </w:rPr>
              <w:lastRenderedPageBreak/>
              <w:fldChar w:fldCharType="end"/>
            </w:r>
          </w:p>
        </w:tc>
        <w:tc>
          <w:tcPr>
            <w:tcW w:w="2140" w:type="dxa"/>
          </w:tcPr>
          <w:p w:rsidR="00953A9C" w:rsidRDefault="0052251E">
            <w:pPr>
              <w:pStyle w:val="VL0"/>
              <w:rPr>
                <w:color w:val="auto"/>
                <w:sz w:val="24"/>
              </w:rPr>
            </w:pPr>
            <w:r>
              <w:rPr>
                <w:color w:val="auto"/>
                <w:sz w:val="24"/>
              </w:rPr>
              <w:t>Обеспечение исполнения гарантийных обязательств Поставщика</w:t>
            </w:r>
          </w:p>
        </w:tc>
        <w:tc>
          <w:tcPr>
            <w:tcW w:w="6498" w:type="dxa"/>
            <w:gridSpan w:val="3"/>
          </w:tcPr>
          <w:p w:rsidR="00953A9C" w:rsidRDefault="0052251E">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953A9C">
        <w:tc>
          <w:tcPr>
            <w:tcW w:w="576" w:type="dxa"/>
          </w:tcPr>
          <w:p w:rsidR="00953A9C" w:rsidRDefault="00953A9C">
            <w:pPr>
              <w:pStyle w:val="VL0"/>
              <w:numPr>
                <w:ilvl w:val="1"/>
                <w:numId w:val="2"/>
              </w:numPr>
              <w:ind w:left="176" w:hanging="176"/>
              <w:rPr>
                <w:color w:val="auto"/>
                <w:sz w:val="24"/>
              </w:rPr>
            </w:pPr>
          </w:p>
        </w:tc>
        <w:tc>
          <w:tcPr>
            <w:tcW w:w="2140" w:type="dxa"/>
          </w:tcPr>
          <w:p w:rsidR="00953A9C" w:rsidRDefault="0052251E">
            <w:pPr>
              <w:pStyle w:val="VL0"/>
              <w:rPr>
                <w:color w:val="auto"/>
                <w:sz w:val="24"/>
              </w:rPr>
            </w:pPr>
            <w:r>
              <w:rPr>
                <w:color w:val="auto"/>
                <w:sz w:val="24"/>
              </w:rPr>
              <w:t>Подсудность</w:t>
            </w:r>
          </w:p>
        </w:tc>
        <w:tc>
          <w:tcPr>
            <w:tcW w:w="6498" w:type="dxa"/>
            <w:gridSpan w:val="3"/>
          </w:tcPr>
          <w:p w:rsidR="00953A9C" w:rsidRDefault="0052251E">
            <w:pPr>
              <w:pStyle w:val="VL0"/>
              <w:rPr>
                <w:color w:val="auto"/>
                <w:sz w:val="24"/>
              </w:rPr>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 xml:space="preserve">Арбитражного </w:t>
            </w:r>
            <w:r>
              <w:rPr>
                <w:color w:val="auto"/>
                <w:sz w:val="24"/>
              </w:rPr>
              <w:lastRenderedPageBreak/>
              <w:t>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953A9C">
        <w:tc>
          <w:tcPr>
            <w:tcW w:w="576" w:type="dxa"/>
          </w:tcPr>
          <w:p w:rsidR="00953A9C" w:rsidRDefault="00953A9C">
            <w:pPr>
              <w:pStyle w:val="VL0"/>
              <w:numPr>
                <w:ilvl w:val="1"/>
                <w:numId w:val="2"/>
              </w:numPr>
              <w:ind w:left="176" w:hanging="176"/>
              <w:rPr>
                <w:color w:val="auto"/>
                <w:sz w:val="24"/>
              </w:rPr>
            </w:pPr>
          </w:p>
        </w:tc>
        <w:tc>
          <w:tcPr>
            <w:tcW w:w="2140" w:type="dxa"/>
          </w:tcPr>
          <w:p w:rsidR="00953A9C" w:rsidRDefault="0052251E">
            <w:pPr>
              <w:pStyle w:val="VL0"/>
              <w:rPr>
                <w:color w:val="auto"/>
                <w:sz w:val="24"/>
              </w:rPr>
            </w:pPr>
            <w:r>
              <w:rPr>
                <w:color w:val="auto"/>
                <w:sz w:val="24"/>
              </w:rPr>
              <w:t>Срок действия Договора</w:t>
            </w:r>
          </w:p>
        </w:tc>
        <w:tc>
          <w:tcPr>
            <w:tcW w:w="6498" w:type="dxa"/>
            <w:gridSpan w:val="3"/>
          </w:tcPr>
          <w:p w:rsidR="00953A9C" w:rsidRDefault="0052251E">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"504"</w:instrText>
            </w:r>
            <w:r>
              <w:rPr>
                <w:sz w:val="24"/>
              </w:rPr>
              <w:fldChar w:fldCharType="separate"/>
            </w:r>
            <w:r w:rsidR="007A5072">
              <w:rPr>
                <w:sz w:val="24"/>
              </w:rPr>
              <w:t>до 31.12.2026</w:t>
            </w:r>
            <w:r>
              <w:rPr>
                <w:sz w:val="24"/>
              </w:rPr>
              <w:t xml:space="preserve"> г. включительно</w:t>
            </w:r>
            <w:r>
              <w:rPr>
                <w:sz w:val="24"/>
              </w:rPr>
              <w:fldChar w:fldCharType="end"/>
            </w:r>
            <w:r>
              <w:rPr>
                <w:sz w:val="24"/>
              </w:rPr>
              <w:t>.</w:t>
            </w:r>
          </w:p>
        </w:tc>
      </w:tr>
    </w:tbl>
    <w:p w:rsidR="00953A9C" w:rsidRDefault="0052251E">
      <w:pPr>
        <w:pStyle w:val="LBGovstyle1"/>
      </w:pPr>
      <w:r>
        <w:t>Предмет Договора</w:t>
      </w:r>
    </w:p>
    <w:p w:rsidR="00953A9C" w:rsidRDefault="0052251E">
      <w:pPr>
        <w:pStyle w:val="LBGovstyle2"/>
        <w:rPr>
          <w:lang w:val="ru-RU"/>
        </w:rPr>
      </w:pPr>
      <w:r>
        <w:rPr>
          <w:lang w:val="ru-RU"/>
        </w:rPr>
        <w:t xml:space="preserve">Поставщик обязуется передать </w:t>
      </w:r>
      <w:r w:rsidR="007A5072">
        <w:rPr>
          <w:lang w:val="ru-RU"/>
        </w:rPr>
        <w:t>Заказчику</w:t>
      </w:r>
      <w:r>
        <w:rPr>
          <w:lang w:val="ru-RU"/>
        </w:rPr>
        <w:t xml:space="preserve"> Товар в собственность в соответствии с Заявками, а </w:t>
      </w:r>
      <w:r w:rsidR="007A5072">
        <w:rPr>
          <w:lang w:val="ru-RU"/>
        </w:rPr>
        <w:t>Заказчик</w:t>
      </w:r>
      <w:r>
        <w:rPr>
          <w:lang w:val="ru-RU"/>
        </w:rPr>
        <w:t xml:space="preserve"> обязуется принять и оплатить Товар в порядке и на условиях, предусмотренных Договором. </w:t>
      </w:r>
    </w:p>
    <w:p w:rsidR="00953A9C" w:rsidRDefault="0052251E">
      <w:pPr>
        <w:pStyle w:val="aa"/>
        <w:tabs>
          <w:tab w:val="left" w:pos="1276"/>
        </w:tabs>
        <w:ind w:left="0" w:firstLine="709"/>
        <w:jc w:val="both"/>
      </w:pPr>
      <w:r>
        <w:t xml:space="preserve">Под Заявкой понимается подписанное уполномоченным лицом </w:t>
      </w:r>
      <w:r w:rsidR="007A5072">
        <w:t>Заказчика</w:t>
      </w:r>
      <w:r>
        <w:t xml:space="preserve"> указание Поставщику об отгрузке Товара в определенном количестве и ассортименте, составленное по форме Приложения №</w:t>
      </w:r>
      <w:r>
        <w:rPr>
          <w:lang w:val="en-US"/>
        </w:rPr>
        <w:t> </w:t>
      </w:r>
      <w:r>
        <w:t xml:space="preserve">2 к Договору и направленное в адрес Поставщика, указанный в разделе 16 Договора. </w:t>
      </w:r>
    </w:p>
    <w:p w:rsidR="00953A9C" w:rsidRDefault="0052251E">
      <w:pPr>
        <w:pStyle w:val="aa"/>
        <w:tabs>
          <w:tab w:val="left" w:pos="1276"/>
        </w:tabs>
        <w:ind w:left="0" w:firstLine="709"/>
        <w:jc w:val="both"/>
      </w:pPr>
      <w:r>
        <w:t>Заявка считается принятой к исполнению Поставщиком со дня ее получения Поставщиком.</w:t>
      </w:r>
    </w:p>
    <w:p w:rsidR="00953A9C" w:rsidRDefault="0052251E">
      <w:pPr>
        <w:pStyle w:val="LBGovstyle2"/>
        <w:rPr>
          <w:lang w:val="ru-RU"/>
        </w:rPr>
      </w:pPr>
      <w:r>
        <w:rPr>
          <w:lang w:val="ru-RU"/>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953A9C" w:rsidRDefault="0052251E">
      <w:pPr>
        <w:pStyle w:val="LBGovstyle1"/>
      </w:pPr>
      <w:r>
        <w:t>Цена Договора и порядок расчетов</w:t>
      </w:r>
    </w:p>
    <w:p w:rsidR="00953A9C" w:rsidRDefault="0052251E">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rsidR="00953A9C" w:rsidRDefault="0052251E">
      <w:pPr>
        <w:pStyle w:val="LBGovstyle2"/>
        <w:rPr>
          <w:lang w:val="ru-RU"/>
        </w:rPr>
      </w:pPr>
      <w:r>
        <w:rPr>
          <w:lang w:val="ru-RU"/>
        </w:rPr>
        <w:t xml:space="preserve">Общая цена Договора, указанная в пункте 1.3 Договора, является максимально возможной суммой, которую </w:t>
      </w:r>
      <w:r w:rsidR="007A5072">
        <w:rPr>
          <w:lang w:val="ru-RU"/>
        </w:rPr>
        <w:t>Заказчик</w:t>
      </w:r>
      <w:r>
        <w:rPr>
          <w:lang w:val="ru-RU"/>
        </w:rPr>
        <w:t xml:space="preserve"> может выплатить Поставщику, и не является обязательством </w:t>
      </w:r>
      <w:r w:rsidR="007A5072">
        <w:rPr>
          <w:lang w:val="ru-RU"/>
        </w:rPr>
        <w:t>Заказчика</w:t>
      </w:r>
      <w:r>
        <w:rPr>
          <w:lang w:val="ru-RU"/>
        </w:rPr>
        <w:t xml:space="preserve"> направить Поставщику Заявку или Заявки в количестве, соответствующие данной цене. </w:t>
      </w:r>
      <w:r w:rsidR="007A5072">
        <w:rPr>
          <w:lang w:val="ru-RU"/>
        </w:rPr>
        <w:t>Заказчик</w:t>
      </w:r>
      <w:r>
        <w:rPr>
          <w:lang w:val="ru-RU"/>
        </w:rPr>
        <w:t xml:space="preserve">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953A9C" w:rsidRDefault="0052251E">
      <w:pPr>
        <w:pStyle w:val="LBGovstyle2"/>
        <w:rPr>
          <w:u w:val="single"/>
          <w:lang w:val="ru-RU"/>
        </w:rPr>
      </w:pPr>
      <w:r>
        <w:rPr>
          <w:lang w:val="ru-RU"/>
        </w:rPr>
        <w:t xml:space="preserve">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w:t>
      </w:r>
      <w:r w:rsidR="007A5072">
        <w:rPr>
          <w:lang w:val="ru-RU"/>
        </w:rPr>
        <w:t>Заказчика</w:t>
      </w:r>
      <w:r>
        <w:rPr>
          <w:lang w:val="ru-RU"/>
        </w:rPr>
        <w:t>,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rsidR="00953A9C" w:rsidRDefault="0052251E">
      <w:pPr>
        <w:pStyle w:val="LBGovstyle2"/>
        <w:rPr>
          <w:lang w:val="ru-RU"/>
        </w:rPr>
      </w:pPr>
      <w:r>
        <w:rPr>
          <w:lang w:val="ru-RU"/>
        </w:rPr>
        <w:t xml:space="preserve">Поставщик направляет </w:t>
      </w:r>
      <w:r w:rsidR="007A5072">
        <w:rPr>
          <w:lang w:val="ru-RU"/>
        </w:rPr>
        <w:t>Заказчику</w:t>
      </w:r>
      <w:r>
        <w:rPr>
          <w:lang w:val="ru-RU"/>
        </w:rPr>
        <w:t xml:space="preserve"> счет на оплату в срок, указанный в пункте 1.11 Договора. Оплата Товара производится Покупателем в срок, указанный в пункте 1.12 Договора. </w:t>
      </w:r>
    </w:p>
    <w:p w:rsidR="00953A9C" w:rsidRDefault="0052251E">
      <w:pPr>
        <w:pStyle w:val="LBGovstyle2"/>
        <w:rPr>
          <w:lang w:val="ru-RU"/>
        </w:rPr>
      </w:pPr>
      <w:r>
        <w:rPr>
          <w:lang w:val="ru-RU"/>
        </w:rPr>
        <w:t xml:space="preserve">Оплата по Договору осуществляется с расчетного счета </w:t>
      </w:r>
      <w:r w:rsidR="007A5072">
        <w:rPr>
          <w:lang w:val="ru-RU"/>
        </w:rPr>
        <w:t>Заказчика</w:t>
      </w:r>
      <w:r>
        <w:rPr>
          <w:lang w:val="ru-RU"/>
        </w:rPr>
        <w:t xml:space="preserve">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w:t>
      </w:r>
      <w:r w:rsidR="007A5072">
        <w:rPr>
          <w:lang w:val="ru-RU"/>
        </w:rPr>
        <w:t>Заказчику</w:t>
      </w:r>
      <w:r>
        <w:rPr>
          <w:lang w:val="ru-RU"/>
        </w:rPr>
        <w:t xml:space="preserve">,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953A9C" w:rsidRDefault="0052251E">
      <w:pPr>
        <w:pStyle w:val="LBGovstyle2"/>
        <w:rPr>
          <w:lang w:val="ru-RU"/>
        </w:rPr>
      </w:pPr>
      <w:r>
        <w:rPr>
          <w:lang w:val="ru-RU"/>
        </w:rPr>
        <w:t xml:space="preserve">Обязательства </w:t>
      </w:r>
      <w:r w:rsidR="007A5072">
        <w:rPr>
          <w:lang w:val="ru-RU"/>
        </w:rPr>
        <w:t>Заказчика</w:t>
      </w:r>
      <w:r>
        <w:rPr>
          <w:lang w:val="ru-RU"/>
        </w:rPr>
        <w:t xml:space="preserve"> по оплате Товара считаются исполненными с даты списания денежных средств с расчетного счета </w:t>
      </w:r>
      <w:r w:rsidR="007A5072">
        <w:rPr>
          <w:lang w:val="ru-RU"/>
        </w:rPr>
        <w:t>Заказчика</w:t>
      </w:r>
      <w:r>
        <w:rPr>
          <w:lang w:val="ru-RU"/>
        </w:rPr>
        <w:t>.</w:t>
      </w:r>
    </w:p>
    <w:p w:rsidR="00953A9C" w:rsidRDefault="0052251E">
      <w:pPr>
        <w:pStyle w:val="LBGovstyle2"/>
        <w:rPr>
          <w:lang w:val="ru-RU"/>
        </w:rPr>
      </w:pPr>
      <w:r>
        <w:rPr>
          <w:lang w:val="ru-RU"/>
        </w:rPr>
        <w:lastRenderedPageBreak/>
        <w:t xml:space="preserve">Поставщик, являющийся плательщиком НДС, обязан предоставлять </w:t>
      </w:r>
      <w:r w:rsidR="007A5072">
        <w:rPr>
          <w:lang w:val="ru-RU"/>
        </w:rPr>
        <w:t>Заказчику</w:t>
      </w:r>
      <w:r>
        <w:rPr>
          <w:lang w:val="ru-RU"/>
        </w:rPr>
        <w:t xml:space="preserve">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w:t>
      </w:r>
      <w:r w:rsidR="007A5072">
        <w:rPr>
          <w:lang w:val="ru-RU"/>
        </w:rPr>
        <w:t>Заказчик</w:t>
      </w:r>
      <w:r>
        <w:rPr>
          <w:lang w:val="ru-RU"/>
        </w:rPr>
        <w:t xml:space="preserve">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w:t>
      </w:r>
      <w:r w:rsidR="007A5072">
        <w:rPr>
          <w:lang w:val="ru-RU"/>
        </w:rPr>
        <w:t>Заказчик</w:t>
      </w:r>
      <w:r>
        <w:rPr>
          <w:lang w:val="ru-RU"/>
        </w:rPr>
        <w:t xml:space="preserve"> вправе взыскать с Поставщика пени и штрафы, приходящиеся на данные суммы НДС, в случае их начисления по решению налогового органа.</w:t>
      </w:r>
    </w:p>
    <w:p w:rsidR="00953A9C" w:rsidRDefault="0052251E">
      <w:pPr>
        <w:pStyle w:val="LBGovstyle2"/>
        <w:rPr>
          <w:lang w:val="ru-RU"/>
        </w:rPr>
      </w:pPr>
      <w:r>
        <w:rPr>
          <w:lang w:val="ru-RU"/>
        </w:rPr>
        <w:t xml:space="preserve">Отсрочка оплаты Товаров не является предоставлением </w:t>
      </w:r>
      <w:r w:rsidR="007A5072">
        <w:rPr>
          <w:lang w:val="ru-RU"/>
        </w:rPr>
        <w:t>Заказчику</w:t>
      </w:r>
      <w:r>
        <w:rPr>
          <w:lang w:val="ru-RU"/>
        </w:rPr>
        <w:t xml:space="preserve"> коммерческого кредита, предусмотренного статьей 823 Гражданского кодекса Российской Федерации. На сумму денежного обязательства </w:t>
      </w:r>
      <w:r w:rsidR="007A5072">
        <w:rPr>
          <w:lang w:val="ru-RU"/>
        </w:rPr>
        <w:t>Заказчика</w:t>
      </w:r>
      <w:r>
        <w:rPr>
          <w:lang w:val="ru-RU"/>
        </w:rPr>
        <w:t xml:space="preserve"> по оплате Товаров законные проценты, предусмотренные статей 317.1 Гражданского кодекса Российской Федерации, не начисляются.</w:t>
      </w:r>
    </w:p>
    <w:p w:rsidR="00953A9C" w:rsidRDefault="0052251E">
      <w:pPr>
        <w:pStyle w:val="LBGovstyle2"/>
        <w:rPr>
          <w:lang w:val="ru-RU"/>
        </w:rPr>
      </w:pPr>
      <w:r>
        <w:rPr>
          <w:lang w:val="ru-RU"/>
        </w:rPr>
        <w:fldChar w:fldCharType="begin" w:fldLock="1"/>
      </w:r>
      <w:r>
        <w:rPr>
          <w:lang w:val="ru-RU"/>
        </w:rPr>
        <w:instrText>LBVARIABLE \id "281" \displaced</w:instrText>
      </w:r>
      <w:r>
        <w:rPr>
          <w:lang w:val="ru-RU"/>
        </w:rPr>
        <w:fldChar w:fldCharType="separate"/>
      </w:r>
      <w:r>
        <w:rPr>
          <w:lang w:val="ru-RU"/>
        </w:rPr>
        <w:t xml:space="preserve">Акт сверки взаимных расчетов составляется не реже одного раза в год, по запросу </w:t>
      </w:r>
      <w:r w:rsidR="007A5072">
        <w:rPr>
          <w:lang w:val="ru-RU"/>
        </w:rPr>
        <w:t>Заказчика</w:t>
      </w:r>
      <w:r>
        <w:rPr>
          <w:lang w:val="ru-RU"/>
        </w:rPr>
        <w:t>, в том числе перед составлением годовой отчетности и перед закрытием (расторжением) Договора.</w:t>
      </w:r>
      <w:r>
        <w:rPr>
          <w:lang w:val="ru-RU"/>
        </w:rPr>
        <w:fldChar w:fldCharType="end"/>
      </w:r>
    </w:p>
    <w:p w:rsidR="00953A9C" w:rsidRDefault="0052251E">
      <w:pPr>
        <w:pStyle w:val="LBGovstyle1"/>
      </w:pPr>
      <w:r>
        <w:t>Сроки, порядок, и условия поставки и приемки Товара</w:t>
      </w:r>
    </w:p>
    <w:p w:rsidR="00953A9C" w:rsidRDefault="0052251E">
      <w:pPr>
        <w:pStyle w:val="LBGovstyle2"/>
        <w:rPr>
          <w:lang w:val="ru-RU"/>
        </w:rPr>
      </w:pPr>
      <w:r>
        <w:rPr>
          <w:lang w:val="ru-RU"/>
        </w:rPr>
        <w:t xml:space="preserve">Поставщик осуществляет поставку Товара </w:t>
      </w:r>
      <w:r w:rsidR="007A5072">
        <w:rPr>
          <w:lang w:val="ru-RU"/>
        </w:rPr>
        <w:t>Заказчику</w:t>
      </w:r>
      <w:r>
        <w:rPr>
          <w:lang w:val="ru-RU"/>
        </w:rPr>
        <w:t xml:space="preserve"> в соответствии с Заявкой по адресу, указанному в пункте 1.4 Договора, в сроки, указанные в пункте 1.6 Договора.  </w:t>
      </w:r>
    </w:p>
    <w:p w:rsidR="007065D4" w:rsidRDefault="0052251E" w:rsidP="007065D4">
      <w:pPr>
        <w:pStyle w:val="LBGovstyle2"/>
        <w:rPr>
          <w:lang w:val="ru-RU"/>
        </w:rPr>
      </w:pPr>
      <w:r>
        <w:rPr>
          <w:lang w:val="ru-RU"/>
        </w:rPr>
        <w:t xml:space="preserve">Поставщик осуществляет доставку Товара способом, указанным в пункте 1.7 Договора. </w:t>
      </w:r>
    </w:p>
    <w:p w:rsidR="00953A9C" w:rsidRPr="007065D4" w:rsidRDefault="0052251E" w:rsidP="007065D4">
      <w:pPr>
        <w:pStyle w:val="LBGovstyle2"/>
        <w:rPr>
          <w:lang w:val="ru-RU"/>
        </w:rPr>
      </w:pPr>
      <w:r w:rsidRPr="007065D4">
        <w:rPr>
          <w:lang w:val="ru-RU"/>
        </w:rPr>
        <w:t xml:space="preserve">Поставщик в порядке, предусмотренном пунктом 14.3 Договора, извещает </w:t>
      </w:r>
      <w:r w:rsidR="007A5072" w:rsidRPr="007065D4">
        <w:rPr>
          <w:lang w:val="ru-RU"/>
        </w:rPr>
        <w:t>Заказчика</w:t>
      </w:r>
      <w:r w:rsidRPr="007065D4">
        <w:rPr>
          <w:lang w:val="ru-RU"/>
        </w:rPr>
        <w:t xml:space="preserve"> о дате и времени поставки Товара в срок, указанный в пункте 1.5 Договора. </w:t>
      </w:r>
      <w:r>
        <w:fldChar w:fldCharType="begin" w:fldLock="1"/>
      </w:r>
      <w:r>
        <w:instrText>LBVARIABLE</w:instrText>
      </w:r>
      <w:r w:rsidRPr="007065D4">
        <w:rPr>
          <w:lang w:val="ru-RU"/>
        </w:rPr>
        <w:instrText xml:space="preserve"> \</w:instrText>
      </w:r>
      <w:r>
        <w:instrText>id</w:instrText>
      </w:r>
      <w:r w:rsidRPr="007065D4">
        <w:rPr>
          <w:lang w:val="ru-RU"/>
        </w:rPr>
        <w:instrText xml:space="preserve"> "485"</w:instrText>
      </w:r>
      <w:r>
        <w:fldChar w:fldCharType="separate"/>
      </w:r>
      <w:r w:rsidRPr="007065D4">
        <w:rPr>
          <w:lang w:val="ru-RU"/>
        </w:rPr>
        <w:t xml:space="preserve">Извещение должно быть направлено в адрес </w:t>
      </w:r>
      <w:r w:rsidR="007A5072" w:rsidRPr="007065D4">
        <w:rPr>
          <w:lang w:val="ru-RU"/>
        </w:rPr>
        <w:t>Заказчика</w:t>
      </w:r>
      <w:r w:rsidRPr="007065D4">
        <w:rPr>
          <w:lang w:val="ru-RU"/>
        </w:rPr>
        <w:t xml:space="preserve"> в соотве</w:t>
      </w:r>
      <w:r w:rsidR="007A5072" w:rsidRPr="007065D4">
        <w:rPr>
          <w:lang w:val="ru-RU"/>
        </w:rPr>
        <w:t xml:space="preserve">тствии с </w:t>
      </w:r>
      <w:r>
        <w:fldChar w:fldCharType="end"/>
      </w:r>
      <w:r w:rsidR="007065D4" w:rsidRPr="007065D4">
        <w:rPr>
          <w:lang w:val="ru-RU"/>
        </w:rPr>
        <w:t xml:space="preserve"> контактными данными Заказчика, указанными в разделе 16 Договора</w:t>
      </w:r>
      <w:r w:rsidR="007065D4" w:rsidRPr="007065D4">
        <w:rPr>
          <w:color w:val="323E4F"/>
          <w:lang w:val="ru-RU"/>
        </w:rPr>
        <w:t>.</w:t>
      </w:r>
    </w:p>
    <w:p w:rsidR="00953A9C" w:rsidRDefault="007A5072">
      <w:pPr>
        <w:pStyle w:val="LBGovstyle2"/>
        <w:rPr>
          <w:lang w:val="ru-RU"/>
        </w:rPr>
      </w:pPr>
      <w:r>
        <w:rPr>
          <w:lang w:val="ru-RU"/>
        </w:rPr>
        <w:t>Заказчик</w:t>
      </w:r>
      <w:r w:rsidR="0052251E">
        <w:rPr>
          <w:lang w:val="ru-RU"/>
        </w:rPr>
        <w:t xml:space="preserve">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w:t>
      </w:r>
      <w:r>
        <w:rPr>
          <w:lang w:val="ru-RU"/>
        </w:rPr>
        <w:t>Заказчика</w:t>
      </w:r>
      <w:r w:rsidR="0052251E">
        <w:rPr>
          <w:lang w:val="ru-RU"/>
        </w:rPr>
        <w:t xml:space="preserve"> доставка Товара в указанное Поставщиком время не производится.</w:t>
      </w:r>
    </w:p>
    <w:p w:rsidR="00953A9C" w:rsidRDefault="0052251E">
      <w:pPr>
        <w:pStyle w:val="LBGovstyle2"/>
        <w:rPr>
          <w:lang w:val="ru-RU"/>
        </w:rPr>
      </w:pPr>
      <w:r>
        <w:rPr>
          <w:lang w:val="ru-RU"/>
        </w:rPr>
        <w:t>Разгрузочные работы в месте доставки Товара осуществляются силами Поставщика.</w:t>
      </w:r>
    </w:p>
    <w:p w:rsidR="00953A9C" w:rsidRDefault="0052251E">
      <w:pPr>
        <w:pStyle w:val="LBGovstyle2"/>
        <w:rPr>
          <w:lang w:val="ru-RU"/>
        </w:rPr>
      </w:pPr>
      <w:r>
        <w:rPr>
          <w:lang w:val="ru-RU"/>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rsidR="00953A9C" w:rsidRDefault="007A5072">
      <w:pPr>
        <w:pStyle w:val="LBGovstyle2"/>
        <w:rPr>
          <w:lang w:val="ru-RU"/>
        </w:rPr>
      </w:pPr>
      <w:bookmarkStart w:id="0" w:name="_Ref383619010"/>
      <w:r>
        <w:rPr>
          <w:lang w:val="ru-RU"/>
        </w:rPr>
        <w:t>Заказчик</w:t>
      </w:r>
      <w:r w:rsidR="0052251E">
        <w:rPr>
          <w:lang w:val="ru-RU"/>
        </w:rPr>
        <w:t xml:space="preserve">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0052251E">
        <w:rPr>
          <w:lang w:val="ru-RU"/>
        </w:rPr>
        <w:t>, а также проверяет наличие документов Товар, указанных в пункте 1.2 Договора.</w:t>
      </w:r>
    </w:p>
    <w:p w:rsidR="00953A9C" w:rsidRDefault="0052251E">
      <w:pPr>
        <w:pStyle w:val="aa"/>
        <w:ind w:left="0" w:firstLine="709"/>
        <w:jc w:val="both"/>
      </w:pPr>
      <w:r>
        <w:t xml:space="preserve">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w:t>
      </w:r>
      <w:r w:rsidR="007A5072">
        <w:t>Заказчик</w:t>
      </w:r>
      <w:r>
        <w:t xml:space="preserve"> вправе провести экспертизу. Экспертиза </w:t>
      </w:r>
      <w:r>
        <w:lastRenderedPageBreak/>
        <w:t>Товара может проводиться Покупателем своими силами или к ее проведению могут привлекаться независимые эксперты (экспертные организации).</w:t>
      </w:r>
    </w:p>
    <w:p w:rsidR="00953A9C" w:rsidRDefault="0052251E">
      <w:pPr>
        <w:pStyle w:val="LBGovstyle2"/>
        <w:rPr>
          <w:lang w:val="ru-RU"/>
        </w:rPr>
      </w:pPr>
      <w:r>
        <w:rPr>
          <w:lang w:val="ru-RU"/>
        </w:rPr>
        <w:t>Приемка Т</w:t>
      </w:r>
      <w:r w:rsidR="007065D4">
        <w:rPr>
          <w:lang w:val="ru-RU"/>
        </w:rPr>
        <w:t>овара осуществляется Заказчиком</w:t>
      </w:r>
      <w:r>
        <w:rPr>
          <w:lang w:val="ru-RU"/>
        </w:rPr>
        <w:t xml:space="preserve">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953A9C" w:rsidRDefault="0052251E">
      <w:pPr>
        <w:pStyle w:val="LBGovstyle2"/>
        <w:rPr>
          <w:lang w:val="ru-RU"/>
        </w:rPr>
      </w:pPr>
      <w:r>
        <w:rPr>
          <w:lang w:val="ru-RU"/>
        </w:rPr>
        <w:t xml:space="preserve">Приемка осуществляется уполномоченным работником </w:t>
      </w:r>
      <w:r w:rsidR="007A5072">
        <w:rPr>
          <w:lang w:val="ru-RU"/>
        </w:rPr>
        <w:t>Заказчика</w:t>
      </w:r>
      <w:r>
        <w:rPr>
          <w:lang w:val="ru-RU"/>
        </w:rPr>
        <w:t xml:space="preserve"> или приемочной комиссией </w:t>
      </w:r>
      <w:r w:rsidR="007A5072">
        <w:rPr>
          <w:lang w:val="ru-RU"/>
        </w:rPr>
        <w:t>Заказчика</w:t>
      </w:r>
      <w:r>
        <w:rPr>
          <w:lang w:val="ru-RU"/>
        </w:rPr>
        <w:t xml:space="preserve"> в соответствии с внутренними документами </w:t>
      </w:r>
      <w:r w:rsidR="007A5072">
        <w:rPr>
          <w:lang w:val="ru-RU"/>
        </w:rPr>
        <w:t>Заказчика</w:t>
      </w:r>
      <w:r>
        <w:rPr>
          <w:lang w:val="ru-RU"/>
        </w:rPr>
        <w:t xml:space="preserve">. </w:t>
      </w:r>
      <w:r w:rsidR="007A5072">
        <w:rPr>
          <w:lang w:val="ru-RU"/>
        </w:rPr>
        <w:t>Заказчик</w:t>
      </w:r>
      <w:r>
        <w:rPr>
          <w:lang w:val="ru-RU"/>
        </w:rPr>
        <w:t xml:space="preserve">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w:t>
      </w:r>
      <w:r w:rsidR="007A5072">
        <w:rPr>
          <w:lang w:val="ru-RU"/>
        </w:rPr>
        <w:t>Заказчик</w:t>
      </w:r>
      <w:r>
        <w:rPr>
          <w:lang w:val="ru-RU"/>
        </w:rPr>
        <w:t xml:space="preserve"> осуществляет приемку Товара без участия Поставщика.</w:t>
      </w:r>
    </w:p>
    <w:p w:rsidR="00953A9C" w:rsidRDefault="0052251E">
      <w:pPr>
        <w:pStyle w:val="LBGovstyle2"/>
        <w:rPr>
          <w:lang w:val="ru-RU"/>
        </w:rPr>
      </w:pPr>
      <w:r>
        <w:rPr>
          <w:lang w:val="ru-RU"/>
        </w:rPr>
        <w:t>По</w:t>
      </w:r>
      <w:r w:rsidR="007065D4">
        <w:rPr>
          <w:lang w:val="ru-RU"/>
        </w:rPr>
        <w:t xml:space="preserve"> результатам приемки Заказчиком</w:t>
      </w:r>
      <w:r>
        <w:rPr>
          <w:lang w:val="ru-RU"/>
        </w:rPr>
        <w:t xml:space="preserve"> принимается одно из следующих решений:</w:t>
      </w:r>
    </w:p>
    <w:p w:rsidR="00953A9C" w:rsidRPr="007A5072" w:rsidRDefault="0052251E">
      <w:pPr>
        <w:pStyle w:val="LBGovstyle5"/>
        <w:rPr>
          <w:lang w:val="ru-RU"/>
        </w:rPr>
      </w:pPr>
      <w:r>
        <w:rPr>
          <w:lang w:val="ru-RU"/>
        </w:rPr>
        <w:t xml:space="preserve">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w:t>
      </w:r>
      <w:r w:rsidR="007A5072">
        <w:rPr>
          <w:lang w:val="ru-RU"/>
        </w:rPr>
        <w:t>Заказчик</w:t>
      </w:r>
      <w:r>
        <w:rPr>
          <w:lang w:val="ru-RU"/>
        </w:rPr>
        <w:t xml:space="preserve"> не имеет замечаний к поставленному Товару. </w:t>
      </w:r>
      <w:r w:rsidRPr="007A5072">
        <w:rPr>
          <w:lang w:val="ru-RU"/>
        </w:rPr>
        <w:t>В этом случае Товар подлежит приемке;</w:t>
      </w:r>
    </w:p>
    <w:p w:rsidR="00953A9C" w:rsidRDefault="0052251E">
      <w:pPr>
        <w:pStyle w:val="LBGovstyle5"/>
        <w:rPr>
          <w:lang w:val="ru-RU"/>
        </w:rPr>
      </w:pPr>
      <w:r>
        <w:rPr>
          <w:lang w:val="ru-RU"/>
        </w:rPr>
        <w:t xml:space="preserve">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w:t>
      </w:r>
      <w:r w:rsidR="007A5072">
        <w:rPr>
          <w:lang w:val="ru-RU"/>
        </w:rPr>
        <w:t>Заказчика</w:t>
      </w:r>
      <w:r>
        <w:rPr>
          <w:lang w:val="ru-RU"/>
        </w:rPr>
        <w:t xml:space="preserve">, его приемке. В этом случае </w:t>
      </w:r>
      <w:r w:rsidR="007A5072">
        <w:rPr>
          <w:lang w:val="ru-RU"/>
        </w:rPr>
        <w:t>Заказчик</w:t>
      </w:r>
      <w:r>
        <w:rPr>
          <w:lang w:val="ru-RU"/>
        </w:rPr>
        <w:t xml:space="preserve">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w:t>
      </w:r>
      <w:r w:rsidR="007A5072">
        <w:rPr>
          <w:lang w:val="ru-RU"/>
        </w:rPr>
        <w:t>Заказчик</w:t>
      </w:r>
      <w:r>
        <w:rPr>
          <w:lang w:val="ru-RU"/>
        </w:rPr>
        <w:t xml:space="preserve">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953A9C" w:rsidRDefault="0052251E">
      <w:pPr>
        <w:pStyle w:val="LBGovstyle5"/>
      </w:pPr>
      <w:r>
        <w:rPr>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w:t>
      </w:r>
      <w:r>
        <w:t xml:space="preserve">В этом случае Товар подлежит приемке; </w:t>
      </w:r>
    </w:p>
    <w:p w:rsidR="00953A9C" w:rsidRDefault="0052251E">
      <w:pPr>
        <w:pStyle w:val="LBGovstyle5"/>
        <w:rPr>
          <w:lang w:val="ru-RU"/>
        </w:rPr>
      </w:pPr>
      <w:r>
        <w:rPr>
          <w:lang w:val="ru-RU"/>
        </w:rPr>
        <w:t xml:space="preserve">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w:t>
      </w:r>
      <w:r w:rsidR="007A5072">
        <w:rPr>
          <w:lang w:val="ru-RU"/>
        </w:rPr>
        <w:t>Заказчика</w:t>
      </w:r>
      <w:r>
        <w:rPr>
          <w:lang w:val="ru-RU"/>
        </w:rPr>
        <w:t xml:space="preserve"> такой ущерб, что он в значительной степени лишается того, на что вправе был рассчитывать при заключении Договора. В указанном случае Товар не подле</w:t>
      </w:r>
      <w:r w:rsidR="007065D4">
        <w:rPr>
          <w:lang w:val="ru-RU"/>
        </w:rPr>
        <w:t>жит приемке Заказчиком</w:t>
      </w:r>
      <w:r>
        <w:rPr>
          <w:lang w:val="ru-RU"/>
        </w:rPr>
        <w:t xml:space="preserve">. </w:t>
      </w:r>
      <w:r w:rsidR="007A5072">
        <w:rPr>
          <w:lang w:val="ru-RU"/>
        </w:rPr>
        <w:t>Заказчик</w:t>
      </w:r>
      <w:r>
        <w:rPr>
          <w:lang w:val="ru-RU"/>
        </w:rPr>
        <w:t xml:space="preserve"> направляет Поставщику мотивированный отказ от подписания товарной накладной по форме ТОРГ-12/УПД;</w:t>
      </w:r>
    </w:p>
    <w:p w:rsidR="00953A9C" w:rsidRDefault="0052251E">
      <w:pPr>
        <w:pStyle w:val="LBGovstyle5"/>
      </w:pPr>
      <w:r>
        <w:rPr>
          <w:lang w:val="ru-RU"/>
        </w:rPr>
        <w:t>Поставщик не предоставил вместе с Товаром полный комплект надлежащим образом оформленных документов, указанных в пункте</w:t>
      </w:r>
      <w:r>
        <w:t> </w:t>
      </w:r>
      <w:r>
        <w:rPr>
          <w:lang w:val="ru-RU"/>
        </w:rPr>
        <w:t xml:space="preserve">1.2 Договора. До момента предоставления указанных документов в полном объеме Товар считается не поставленным. </w:t>
      </w:r>
      <w:r w:rsidR="007A5072">
        <w:t>Заказчик</w:t>
      </w:r>
      <w:r>
        <w:t xml:space="preserve"> устанавливает Поставщику срок для устранения допущенных нарушений.</w:t>
      </w:r>
    </w:p>
    <w:p w:rsidR="00953A9C" w:rsidRDefault="0052251E">
      <w:pPr>
        <w:pStyle w:val="aa"/>
        <w:ind w:left="0" w:firstLine="709"/>
        <w:jc w:val="both"/>
      </w:pPr>
      <w:r>
        <w:t>При принятии решений, указанных в подпунктах (</w:t>
      </w:r>
      <w:r>
        <w:rPr>
          <w:lang w:val="en-US"/>
        </w:rPr>
        <w:t>ii</w:t>
      </w:r>
      <w:r>
        <w:t>) – (</w:t>
      </w:r>
      <w:r>
        <w:rPr>
          <w:lang w:val="en-US"/>
        </w:rPr>
        <w:t>v</w:t>
      </w:r>
      <w:r>
        <w:t>) настоящего пун</w:t>
      </w:r>
      <w:r w:rsidR="007065D4">
        <w:t>кта, Заказчик</w:t>
      </w:r>
      <w:r>
        <w:t xml:space="preserve"> вправе взыскать с Поставщика неустойку, предусмотренную Договором, убытки.</w:t>
      </w:r>
    </w:p>
    <w:p w:rsidR="00953A9C" w:rsidRDefault="007A5072">
      <w:pPr>
        <w:pStyle w:val="aa"/>
        <w:ind w:left="0" w:firstLine="709"/>
        <w:jc w:val="both"/>
      </w:pPr>
      <w:r>
        <w:lastRenderedPageBreak/>
        <w:t>Заказчик</w:t>
      </w:r>
      <w:r w:rsidR="0052251E">
        <w:t xml:space="preserve"> может воспользоваться иными правами, предоставляемыми </w:t>
      </w:r>
      <w:r>
        <w:t>Заказчика</w:t>
      </w:r>
      <w:r w:rsidR="0052251E">
        <w:t>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953A9C" w:rsidRDefault="0052251E">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953A9C" w:rsidRDefault="0052251E">
      <w:pPr>
        <w:pStyle w:val="LBGovstyle2"/>
        <w:rPr>
          <w:lang w:val="ru-RU"/>
        </w:rPr>
      </w:pPr>
      <w:r>
        <w:rPr>
          <w:lang w:val="ru-RU"/>
        </w:rPr>
        <w:t xml:space="preserve">Если Товар соответствует условиям Договора, </w:t>
      </w:r>
      <w:r w:rsidR="007A5072">
        <w:rPr>
          <w:lang w:val="ru-RU"/>
        </w:rPr>
        <w:t>Заказчик</w:t>
      </w:r>
      <w:r>
        <w:rPr>
          <w:lang w:val="ru-RU"/>
        </w:rPr>
        <w:t xml:space="preserve">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rsidR="00953A9C" w:rsidRDefault="0052251E">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rsidR="00953A9C" w:rsidRDefault="0052251E">
      <w:pPr>
        <w:pStyle w:val="LBGovstyle2"/>
        <w:rPr>
          <w:lang w:val="ru-RU"/>
        </w:rPr>
      </w:pPr>
      <w:r>
        <w:rPr>
          <w:lang w:val="ru-RU"/>
        </w:rPr>
        <w:t xml:space="preserve">Право собственности и риск случайной гибели или порчи Товара переходит от Поставщика к </w:t>
      </w:r>
      <w:r w:rsidR="007A5072">
        <w:rPr>
          <w:lang w:val="ru-RU"/>
        </w:rPr>
        <w:t>Заказчику</w:t>
      </w:r>
      <w:r>
        <w:rPr>
          <w:lang w:val="ru-RU"/>
        </w:rPr>
        <w:t xml:space="preserve"> с момента приемки Товара Покупателем и подписания Сторонами товарной накладной по форме ТОРГ-12/УПД без замечаний.</w:t>
      </w:r>
    </w:p>
    <w:p w:rsidR="00953A9C" w:rsidRDefault="0052251E">
      <w:pPr>
        <w:pStyle w:val="LBGovstyle2"/>
      </w:pPr>
      <w:r>
        <w:rPr>
          <w:lang w:val="ru-RU"/>
        </w:rPr>
        <w:t xml:space="preserve">Во всех случаях, влекущих возврат Товара Поставщику, </w:t>
      </w:r>
      <w:r w:rsidR="007A5072">
        <w:rPr>
          <w:lang w:val="ru-RU"/>
        </w:rPr>
        <w:t>Заказчик</w:t>
      </w:r>
      <w:r>
        <w:rPr>
          <w:lang w:val="ru-RU"/>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w:t>
      </w:r>
      <w:r>
        <w:t>Поставщиком.</w:t>
      </w:r>
    </w:p>
    <w:p w:rsidR="00953A9C" w:rsidRDefault="0052251E">
      <w:pPr>
        <w:pStyle w:val="LBGovstyle2"/>
        <w:rPr>
          <w:lang w:val="ru-RU"/>
        </w:rPr>
      </w:pPr>
      <w:r>
        <w:rPr>
          <w:lang w:val="ru-RU"/>
        </w:rPr>
        <w:t xml:space="preserve">В случае, указанном в пункте 4.15 Договора, Поставщик обязан в течение 5 (Пяти) рабочих дней со дня получения уведомления </w:t>
      </w:r>
      <w:r w:rsidR="007A5072">
        <w:rPr>
          <w:lang w:val="ru-RU"/>
        </w:rPr>
        <w:t>Заказчика</w:t>
      </w:r>
      <w:r>
        <w:rPr>
          <w:lang w:val="ru-RU"/>
        </w:rPr>
        <w:t xml:space="preserve">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w:t>
      </w:r>
      <w:r w:rsidR="007A5072">
        <w:rPr>
          <w:lang w:val="ru-RU"/>
        </w:rPr>
        <w:t>Заказчик</w:t>
      </w:r>
      <w:r>
        <w:rPr>
          <w:lang w:val="ru-RU"/>
        </w:rPr>
        <w:t xml:space="preserve">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953A9C" w:rsidRDefault="0052251E">
      <w:pPr>
        <w:pStyle w:val="LBGovstyle2"/>
        <w:rPr>
          <w:lang w:val="ru-RU"/>
        </w:rPr>
      </w:pPr>
      <w:r>
        <w:rPr>
          <w:lang w:val="ru-RU"/>
        </w:rPr>
        <w:t xml:space="preserve">В случае досрочной поставки Товара по Договору </w:t>
      </w:r>
      <w:r w:rsidR="007A5072">
        <w:rPr>
          <w:lang w:val="ru-RU"/>
        </w:rPr>
        <w:t>Заказчик</w:t>
      </w:r>
      <w:r>
        <w:rPr>
          <w:lang w:val="ru-RU"/>
        </w:rPr>
        <w:t xml:space="preserve"> вправе принять поставленный Товар в соответствии с настоящим разделом Договора.</w:t>
      </w:r>
    </w:p>
    <w:p w:rsidR="00953A9C" w:rsidRDefault="0052251E">
      <w:pPr>
        <w:pStyle w:val="LBGovstyle2"/>
        <w:rPr>
          <w:lang w:val="ru-RU"/>
        </w:rPr>
      </w:pPr>
      <w:r>
        <w:rPr>
          <w:lang w:val="ru-RU"/>
        </w:rPr>
        <w:t xml:space="preserve">У Поставщика не возникает право залога на Товар после его передачи </w:t>
      </w:r>
      <w:r w:rsidR="007A5072">
        <w:rPr>
          <w:lang w:val="ru-RU"/>
        </w:rPr>
        <w:t>Заказчику</w:t>
      </w:r>
      <w:r>
        <w:rPr>
          <w:lang w:val="ru-RU"/>
        </w:rPr>
        <w:t>.</w:t>
      </w:r>
    </w:p>
    <w:p w:rsidR="00E268F9" w:rsidRPr="00E268F9" w:rsidRDefault="00E268F9" w:rsidP="00E268F9">
      <w:pPr>
        <w:pStyle w:val="LBGovstyle2"/>
        <w:rPr>
          <w:lang w:val="ru-RU"/>
        </w:rPr>
      </w:pPr>
      <w:r w:rsidRPr="00E268F9">
        <w:rPr>
          <w:lang w:val="ru-RU"/>
        </w:rPr>
        <w:t>Поставщик не позднее 3-х рабочих дней после истечения календарного месяца обязан направить Заказчику акт приемки-передачи Товара по форме Приложения № 4 к Договору с приложением копий всех подписанных сторонами в прошедшем месяце товарных накладных по форме ТОРГ-12 (или УПД).</w:t>
      </w:r>
    </w:p>
    <w:p w:rsidR="00953A9C" w:rsidRDefault="0052251E">
      <w:pPr>
        <w:pStyle w:val="LBGovstyle1"/>
      </w:pPr>
      <w:r>
        <w:t>Права и обязанности Сторон</w:t>
      </w:r>
    </w:p>
    <w:p w:rsidR="00953A9C" w:rsidRDefault="0052251E">
      <w:pPr>
        <w:pStyle w:val="LBGovstyle2"/>
      </w:pPr>
      <w:r>
        <w:t>Поставщик обязан:</w:t>
      </w:r>
    </w:p>
    <w:p w:rsidR="00953A9C" w:rsidRDefault="0052251E">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953A9C" w:rsidRDefault="0052251E">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953A9C" w:rsidRDefault="0052251E">
      <w:pPr>
        <w:pStyle w:val="LBGovstyle3"/>
        <w:rPr>
          <w:lang w:val="ru-RU"/>
        </w:rPr>
      </w:pPr>
      <w:r>
        <w:rPr>
          <w:lang w:val="ru-RU"/>
        </w:rPr>
        <w:lastRenderedPageBreak/>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953A9C" w:rsidRDefault="0052251E">
      <w:pPr>
        <w:pStyle w:val="LBGovstyle3"/>
        <w:rPr>
          <w:lang w:val="ru-RU"/>
        </w:rPr>
      </w:pPr>
      <w:r>
        <w:rPr>
          <w:lang w:val="ru-RU"/>
        </w:rPr>
        <w:t xml:space="preserve">предоставлять </w:t>
      </w:r>
      <w:r w:rsidR="007A5072">
        <w:rPr>
          <w:lang w:val="ru-RU"/>
        </w:rPr>
        <w:t>Заказчику</w:t>
      </w:r>
      <w:r>
        <w:rPr>
          <w:lang w:val="ru-RU"/>
        </w:rPr>
        <w:t xml:space="preserve"> по его требованию документы, относящиеся к предмету настоящего Договора, а также своевременно предоставлять </w:t>
      </w:r>
      <w:r w:rsidR="007A5072">
        <w:rPr>
          <w:lang w:val="ru-RU"/>
        </w:rPr>
        <w:t>Заказчику</w:t>
      </w:r>
      <w:r>
        <w:rPr>
          <w:lang w:val="ru-RU"/>
        </w:rPr>
        <w:t xml:space="preserve"> достоверную информацию о ходе исполнения своих обязательств, в том числе о сложностях, возникающих при исполнении Договора;</w:t>
      </w:r>
    </w:p>
    <w:p w:rsidR="00953A9C" w:rsidRDefault="0052251E">
      <w:pPr>
        <w:pStyle w:val="LBGovstyle3"/>
        <w:rPr>
          <w:lang w:val="ru-RU"/>
        </w:rPr>
      </w:pPr>
      <w:r>
        <w:rPr>
          <w:lang w:val="ru-RU"/>
        </w:rPr>
        <w:t xml:space="preserve">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w:t>
      </w:r>
      <w:r w:rsidR="007A5072">
        <w:rPr>
          <w:lang w:val="ru-RU"/>
        </w:rPr>
        <w:t>Заказчика</w:t>
      </w:r>
      <w:r>
        <w:rPr>
          <w:lang w:val="ru-RU"/>
        </w:rPr>
        <w:t>;</w:t>
      </w:r>
    </w:p>
    <w:p w:rsidR="00953A9C" w:rsidRDefault="0052251E">
      <w:pPr>
        <w:pStyle w:val="LBGovstyle3"/>
        <w:rPr>
          <w:lang w:val="ru-RU"/>
        </w:rPr>
      </w:pPr>
      <w:r>
        <w:rPr>
          <w:lang w:val="ru-RU"/>
        </w:rPr>
        <w:t xml:space="preserve">в порядке, предусмотренном пунктом 14.3 Договора, уведомить </w:t>
      </w:r>
      <w:r w:rsidR="007A5072">
        <w:rPr>
          <w:lang w:val="ru-RU"/>
        </w:rPr>
        <w:t>Заказчика</w:t>
      </w:r>
      <w:r>
        <w:rPr>
          <w:lang w:val="ru-RU"/>
        </w:rPr>
        <w:t xml:space="preserve"> о получении Заявки не позднее 2 (Двух) рабочих дней с даты получения Заявки. При неисполнении Поставщиком обязанности об уведомлении </w:t>
      </w:r>
      <w:r w:rsidR="007A5072">
        <w:rPr>
          <w:lang w:val="ru-RU"/>
        </w:rPr>
        <w:t>Заказчика</w:t>
      </w:r>
      <w:r>
        <w:rPr>
          <w:lang w:val="ru-RU"/>
        </w:rPr>
        <w:t xml:space="preserve">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953A9C" w:rsidRDefault="0052251E">
      <w:pPr>
        <w:pStyle w:val="LBGovstyle3"/>
        <w:rPr>
          <w:lang w:val="ru-RU"/>
        </w:rPr>
      </w:pPr>
      <w:r>
        <w:rPr>
          <w:lang w:val="ru-RU"/>
        </w:rPr>
        <w:t xml:space="preserve">известить </w:t>
      </w:r>
      <w:r w:rsidR="007A5072">
        <w:rPr>
          <w:lang w:val="ru-RU"/>
        </w:rPr>
        <w:t>Заказчика</w:t>
      </w:r>
      <w:r>
        <w:rPr>
          <w:lang w:val="ru-RU"/>
        </w:rPr>
        <w:t xml:space="preserve"> о дате и времени доставки Товара в соответствии с пунктом 4.3 Договора;</w:t>
      </w:r>
    </w:p>
    <w:p w:rsidR="00953A9C" w:rsidRDefault="0052251E">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953A9C" w:rsidRDefault="0052251E">
      <w:pPr>
        <w:pStyle w:val="LBGovstyle3"/>
        <w:rPr>
          <w:lang w:val="ru-RU"/>
        </w:rPr>
      </w:pPr>
      <w:r>
        <w:rPr>
          <w:lang w:val="ru-RU"/>
        </w:rPr>
        <w:t xml:space="preserve">незамедлительно предоставлять </w:t>
      </w:r>
      <w:r w:rsidR="007A5072">
        <w:rPr>
          <w:lang w:val="ru-RU"/>
        </w:rPr>
        <w:t>Заказчику</w:t>
      </w:r>
      <w:r>
        <w:rPr>
          <w:lang w:val="ru-RU"/>
        </w:rPr>
        <w:t xml:space="preserve"> информацию о смене режима налогообложения или освобождении от обязанностей налогоплательщика НДС. Убытки, которые </w:t>
      </w:r>
      <w:r w:rsidR="007A5072">
        <w:rPr>
          <w:lang w:val="ru-RU"/>
        </w:rPr>
        <w:t>Заказчик</w:t>
      </w:r>
      <w:r>
        <w:rPr>
          <w:lang w:val="ru-RU"/>
        </w:rPr>
        <w:t xml:space="preserve">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w:t>
      </w:r>
      <w:r w:rsidR="007A5072">
        <w:rPr>
          <w:lang w:val="ru-RU"/>
        </w:rPr>
        <w:t>Заказчика</w:t>
      </w:r>
      <w:r>
        <w:rPr>
          <w:lang w:val="ru-RU"/>
        </w:rPr>
        <w:t>;</w:t>
      </w:r>
    </w:p>
    <w:p w:rsidR="00953A9C" w:rsidRDefault="0052251E">
      <w:pPr>
        <w:pStyle w:val="LBGovstyle3"/>
        <w:rPr>
          <w:lang w:val="ru-RU"/>
        </w:rPr>
      </w:pPr>
      <w:r>
        <w:rPr>
          <w:lang w:val="ru-RU"/>
        </w:rPr>
        <w:t>не передавать оригиналы или копии документов, полученных</w:t>
      </w:r>
      <w:r>
        <w:rPr>
          <w:lang w:val="ru-RU"/>
        </w:rPr>
        <w:br/>
        <w:t xml:space="preserve">от </w:t>
      </w:r>
      <w:r w:rsidR="007A5072">
        <w:rPr>
          <w:lang w:val="ru-RU"/>
        </w:rPr>
        <w:t>Заказчика</w:t>
      </w:r>
      <w:r>
        <w:rPr>
          <w:lang w:val="ru-RU"/>
        </w:rPr>
        <w:t xml:space="preserve"> по Договору, третьим лицам без предварительного получения письменного согласия </w:t>
      </w:r>
      <w:r w:rsidR="007A5072">
        <w:rPr>
          <w:lang w:val="ru-RU"/>
        </w:rPr>
        <w:t>Заказчика</w:t>
      </w:r>
      <w:r>
        <w:rPr>
          <w:lang w:val="ru-RU"/>
        </w:rPr>
        <w:t xml:space="preserve">. Для целей Договора под третьими лицами понимаются любые физические или юридические лица, за исключением </w:t>
      </w:r>
      <w:r w:rsidR="007A5072">
        <w:rPr>
          <w:lang w:val="ru-RU"/>
        </w:rPr>
        <w:t>Заказчика</w:t>
      </w:r>
      <w:r>
        <w:rPr>
          <w:lang w:val="ru-RU"/>
        </w:rPr>
        <w:t xml:space="preserve"> и работников </w:t>
      </w:r>
      <w:r w:rsidR="007A5072">
        <w:rPr>
          <w:lang w:val="ru-RU"/>
        </w:rPr>
        <w:t>Заказчика</w:t>
      </w:r>
      <w:r>
        <w:rPr>
          <w:lang w:val="ru-RU"/>
        </w:rPr>
        <w:t>, Поставщика и работников Поставщика;</w:t>
      </w:r>
    </w:p>
    <w:p w:rsidR="00953A9C" w:rsidRDefault="0052251E">
      <w:pPr>
        <w:pStyle w:val="LBGovstyle3"/>
        <w:rPr>
          <w:lang w:val="ru-RU"/>
        </w:rPr>
      </w:pPr>
      <w:r>
        <w:rPr>
          <w:lang w:val="ru-RU"/>
        </w:rPr>
        <w:t xml:space="preserve">обеспечить сохранность конфиденциальной информации </w:t>
      </w:r>
      <w:r w:rsidR="007A5072">
        <w:rPr>
          <w:lang w:val="ru-RU"/>
        </w:rPr>
        <w:t>Заказчика</w:t>
      </w:r>
      <w:r>
        <w:rPr>
          <w:lang w:val="ru-RU"/>
        </w:rPr>
        <w:t xml:space="preserve">, полученной в ходе исполнения Договора, и не разглашать данную информацию без письменного согласия </w:t>
      </w:r>
      <w:r w:rsidR="007A5072">
        <w:rPr>
          <w:lang w:val="ru-RU"/>
        </w:rPr>
        <w:t>Заказчика</w:t>
      </w:r>
      <w:r>
        <w:rPr>
          <w:lang w:val="ru-RU"/>
        </w:rPr>
        <w:t xml:space="preserve"> независимо от продолжения или прекращения правоотношений с Покупателем, без ограничения сроков действия данной обязанности;</w:t>
      </w:r>
    </w:p>
    <w:p w:rsidR="00953A9C" w:rsidRDefault="0052251E">
      <w:pPr>
        <w:pStyle w:val="LBGovstyle3"/>
        <w:rPr>
          <w:lang w:val="ru-RU"/>
        </w:rPr>
      </w:pPr>
      <w:r>
        <w:rPr>
          <w:lang w:val="ru-RU"/>
        </w:rPr>
        <w:t xml:space="preserve">в случае, если к </w:t>
      </w:r>
      <w:r w:rsidR="007A5072">
        <w:rPr>
          <w:lang w:val="ru-RU"/>
        </w:rPr>
        <w:t>Заказчику</w:t>
      </w:r>
      <w:r>
        <w:rPr>
          <w:lang w:val="ru-RU"/>
        </w:rPr>
        <w:t xml:space="preserve">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w:t>
      </w:r>
      <w:r w:rsidR="007A5072">
        <w:rPr>
          <w:lang w:val="ru-RU"/>
        </w:rPr>
        <w:t>Заказчика</w:t>
      </w:r>
      <w:r>
        <w:rPr>
          <w:lang w:val="ru-RU"/>
        </w:rPr>
        <w:t xml:space="preserve"> во всех возможных судебных или претензионных спорах, а также возместить </w:t>
      </w:r>
      <w:r w:rsidR="007A5072">
        <w:rPr>
          <w:lang w:val="ru-RU"/>
        </w:rPr>
        <w:t>Заказчику</w:t>
      </w:r>
      <w:r>
        <w:rPr>
          <w:lang w:val="ru-RU"/>
        </w:rPr>
        <w:t xml:space="preserve"> любые убытки, которые возникнут или могут возникнуть в связи с предъявлением к </w:t>
      </w:r>
      <w:r w:rsidR="007A5072">
        <w:rPr>
          <w:lang w:val="ru-RU"/>
        </w:rPr>
        <w:t>Заказчику</w:t>
      </w:r>
      <w:r>
        <w:rPr>
          <w:lang w:val="ru-RU"/>
        </w:rPr>
        <w:t xml:space="preserve"> указанных требований;</w:t>
      </w:r>
    </w:p>
    <w:p w:rsidR="00953A9C" w:rsidRDefault="0052251E">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953A9C" w:rsidRPr="007A5072" w:rsidRDefault="0052251E">
      <w:pPr>
        <w:pStyle w:val="LBGovstyle3"/>
        <w:rPr>
          <w:lang w:val="ru-RU"/>
        </w:rPr>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w:t>
      </w:r>
      <w:r>
        <w:rPr>
          <w:lang w:val="ru-RU"/>
        </w:rPr>
        <w:lastRenderedPageBreak/>
        <w:t xml:space="preserve">и культурой, в соответствии с перечнем, утвержденным Постановлением  Правительства РФ от 23.01.2003 № 41, облагаемых НДС по ставке 10%, предоставить </w:t>
      </w:r>
      <w:r w:rsidR="007A5072">
        <w:rPr>
          <w:lang w:val="ru-RU"/>
        </w:rPr>
        <w:t>Заказчику</w:t>
      </w:r>
      <w:r>
        <w:rPr>
          <w:lang w:val="ru-RU"/>
        </w:rPr>
        <w:t xml:space="preserve"> </w:t>
      </w:r>
      <w:r w:rsidRPr="007A5072">
        <w:rPr>
          <w:lang w:val="ru-RU"/>
        </w:rPr>
        <w:t>Декларацию о соответствии (или Сертификат соответствия);</w:t>
      </w:r>
    </w:p>
    <w:p w:rsidR="00953A9C" w:rsidRDefault="0052251E">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953A9C" w:rsidRDefault="0052251E">
      <w:pPr>
        <w:pStyle w:val="BulletListFooterTextnumberedParagraphedeliste1lp1ListParagraphNumBullet1TableNumberParagraphBulletNumberBulletrListParagraph1ListParagraph2ListParagraph21Listeafsnit1PargrafodaLista1B"/>
        <w:numPr>
          <w:ilvl w:val="3"/>
          <w:numId w:val="4"/>
        </w:numPr>
        <w:ind w:firstLine="684"/>
        <w:contextualSpacing/>
        <w:jc w:val="both"/>
      </w:pPr>
      <w:r>
        <w:t xml:space="preserve">уведомлять </w:t>
      </w:r>
      <w:r w:rsidR="007A5072">
        <w:t>Заказчика</w:t>
      </w:r>
      <w:r>
        <w:t xml:space="preserve">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953A9C" w:rsidRDefault="0052251E">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нести полную ответственность за действия привлечённых Поставщиком соисполнителей как за собственные действия;</w:t>
      </w:r>
    </w:p>
    <w:p w:rsidR="00953A9C" w:rsidRDefault="0052251E">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 xml:space="preserve">предоставить </w:t>
      </w:r>
      <w:r w:rsidR="007A5072">
        <w:t>Заказчику</w:t>
      </w:r>
      <w:r>
        <w:t xml:space="preserve"> информацию о заключенных с соисполнителями договорах и их условиях в течение 1 (одного) рабочего дня со дня заключения такого договора;</w:t>
      </w:r>
    </w:p>
    <w:p w:rsidR="00953A9C" w:rsidRDefault="0052251E">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953A9C" w:rsidRDefault="0052251E">
      <w:pPr>
        <w:pStyle w:val="BulletListFooterTextnumberedParagraphedeliste1lp1ListParagraphNumBullet1TableNumberParagraphBulletNumberBulletrListParagraph1ListParagraph2ListParagraph21Listeafsnit1PargrafodaLista1B"/>
        <w:numPr>
          <w:ilvl w:val="2"/>
          <w:numId w:val="4"/>
        </w:numPr>
        <w:ind w:firstLine="709"/>
        <w:contextualSpacing/>
        <w:jc w:val="both"/>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953A9C" w:rsidRDefault="0052251E">
      <w:pPr>
        <w:pStyle w:val="LBGovstyle3"/>
        <w:rPr>
          <w:lang w:val="ru-RU"/>
        </w:rPr>
      </w:pPr>
      <w:r>
        <w:rPr>
          <w:lang w:val="ru-RU"/>
        </w:rPr>
        <w:t>выполнять иные обязанности, предусмотренные Договором.</w:t>
      </w:r>
    </w:p>
    <w:p w:rsidR="00953A9C" w:rsidRDefault="0052251E">
      <w:pPr>
        <w:pStyle w:val="LBGovstyle2"/>
      </w:pPr>
      <w:r>
        <w:t>Поставщик вправе:</w:t>
      </w:r>
    </w:p>
    <w:p w:rsidR="00953A9C" w:rsidRDefault="0052251E">
      <w:pPr>
        <w:pStyle w:val="LBGovstyle3"/>
        <w:rPr>
          <w:lang w:val="ru-RU"/>
        </w:rPr>
      </w:pPr>
      <w:r>
        <w:rPr>
          <w:lang w:val="ru-RU"/>
        </w:rPr>
        <w:t xml:space="preserve">требовать от </w:t>
      </w:r>
      <w:r w:rsidR="007A5072">
        <w:rPr>
          <w:lang w:val="ru-RU"/>
        </w:rPr>
        <w:t>Заказчика</w:t>
      </w:r>
      <w:r>
        <w:rPr>
          <w:lang w:val="ru-RU"/>
        </w:rPr>
        <w:t xml:space="preserve"> произвести приемку Товара в порядке и в сроки, предусмотренные Договором;</w:t>
      </w:r>
    </w:p>
    <w:p w:rsidR="00953A9C" w:rsidRDefault="0052251E">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953A9C" w:rsidRDefault="0052251E">
      <w:pPr>
        <w:pStyle w:val="LBGovstyle3"/>
        <w:rPr>
          <w:lang w:val="ru-RU"/>
        </w:rPr>
      </w:pPr>
      <w:r>
        <w:rPr>
          <w:lang w:val="ru-RU"/>
        </w:rPr>
        <w:t>требовать возмещения убытков, уплаты неустоек (штрафов, пеней) в соответствии с Договором;</w:t>
      </w:r>
    </w:p>
    <w:p w:rsidR="00953A9C" w:rsidRDefault="0052251E">
      <w:pPr>
        <w:pStyle w:val="LBGovstyle3"/>
        <w:rPr>
          <w:lang w:val="ru-RU"/>
        </w:rPr>
      </w:pPr>
      <w:r>
        <w:rPr>
          <w:lang w:val="ru-RU"/>
        </w:rPr>
        <w:t>осуществлять иные права, предусмотренные Договором.</w:t>
      </w:r>
    </w:p>
    <w:p w:rsidR="00953A9C" w:rsidRDefault="007A5072">
      <w:pPr>
        <w:pStyle w:val="LBGovstyle2"/>
      </w:pPr>
      <w:r>
        <w:t>Заказчик</w:t>
      </w:r>
      <w:r w:rsidR="0052251E">
        <w:t xml:space="preserve"> обязуется:</w:t>
      </w:r>
    </w:p>
    <w:p w:rsidR="00953A9C" w:rsidRDefault="0052251E">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rsidR="00953A9C" w:rsidRDefault="0052251E">
      <w:pPr>
        <w:pStyle w:val="LBGovstyle3"/>
        <w:rPr>
          <w:lang w:val="ru-RU"/>
        </w:rPr>
      </w:pPr>
      <w:r>
        <w:rPr>
          <w:lang w:val="ru-RU"/>
        </w:rPr>
        <w:t xml:space="preserve">обеспечить сохранность конфиденциальной информации Поставщика, ставшей известной </w:t>
      </w:r>
      <w:r w:rsidR="007A5072">
        <w:rPr>
          <w:lang w:val="ru-RU"/>
        </w:rPr>
        <w:t>Заказчику</w:t>
      </w:r>
      <w:r>
        <w:rPr>
          <w:lang w:val="ru-RU"/>
        </w:rPr>
        <w:t xml:space="preserve"> в ходе исполнения Договора;</w:t>
      </w:r>
    </w:p>
    <w:p w:rsidR="00953A9C" w:rsidRDefault="0052251E">
      <w:pPr>
        <w:pStyle w:val="LBGovstyle3"/>
        <w:rPr>
          <w:lang w:val="ru-RU"/>
        </w:rPr>
      </w:pPr>
      <w:r>
        <w:rPr>
          <w:lang w:val="ru-RU"/>
        </w:rPr>
        <w:t>исполнять иные обязанности, предусмотренные Договором.</w:t>
      </w:r>
    </w:p>
    <w:p w:rsidR="00953A9C" w:rsidRDefault="007A5072">
      <w:pPr>
        <w:pStyle w:val="LBGovstyle2"/>
      </w:pPr>
      <w:r>
        <w:t>Заказчик</w:t>
      </w:r>
      <w:r w:rsidR="0052251E">
        <w:t xml:space="preserve"> вправе:</w:t>
      </w:r>
    </w:p>
    <w:p w:rsidR="00953A9C" w:rsidRDefault="0052251E">
      <w:pPr>
        <w:pStyle w:val="LBGovstyle3"/>
        <w:rPr>
          <w:lang w:val="ru-RU"/>
        </w:rPr>
      </w:pPr>
      <w:r>
        <w:rPr>
          <w:lang w:val="ru-RU"/>
        </w:rPr>
        <w:t>требовать от Поставщика надлежащего исполнения обязательств, предусмотренных Договором;</w:t>
      </w:r>
    </w:p>
    <w:p w:rsidR="00953A9C" w:rsidRDefault="0052251E">
      <w:pPr>
        <w:pStyle w:val="LBGovstyle3"/>
        <w:rPr>
          <w:lang w:val="ru-RU"/>
        </w:rPr>
      </w:pPr>
      <w:r>
        <w:rPr>
          <w:lang w:val="ru-RU"/>
        </w:rPr>
        <w:t>требовать от Поставщика своевременного устранения недостатков Товара в соответствии с разделами 4 и 6 Договора;</w:t>
      </w:r>
    </w:p>
    <w:p w:rsidR="00953A9C" w:rsidRDefault="0052251E">
      <w:pPr>
        <w:pStyle w:val="LBGovstyle3"/>
        <w:rPr>
          <w:lang w:val="ru-RU"/>
        </w:rPr>
      </w:pPr>
      <w:r>
        <w:rPr>
          <w:lang w:val="ru-RU"/>
        </w:rPr>
        <w:t xml:space="preserve">осуществлять иные права, предоставленные </w:t>
      </w:r>
      <w:r w:rsidR="007A5072">
        <w:rPr>
          <w:lang w:val="ru-RU"/>
        </w:rPr>
        <w:t>Заказчику</w:t>
      </w:r>
      <w:r>
        <w:rPr>
          <w:lang w:val="ru-RU"/>
        </w:rPr>
        <w:t xml:space="preserve"> статьями 466, 468, 475, 480, 482, 518, 519, 520 Гражданского кодекса Российской Федерации;</w:t>
      </w:r>
    </w:p>
    <w:p w:rsidR="00953A9C" w:rsidRDefault="0052251E">
      <w:pPr>
        <w:pStyle w:val="LBGovstyle3"/>
        <w:rPr>
          <w:lang w:val="ru-RU"/>
        </w:rPr>
      </w:pPr>
      <w:r>
        <w:rPr>
          <w:lang w:val="ru-RU"/>
        </w:rPr>
        <w:lastRenderedPageBreak/>
        <w:t>проверять ход и качество исполнения Поставщиком условий настоящего Договора;</w:t>
      </w:r>
    </w:p>
    <w:p w:rsidR="00953A9C" w:rsidRDefault="0052251E">
      <w:pPr>
        <w:pStyle w:val="LBGovstyle3"/>
        <w:rPr>
          <w:lang w:val="ru-RU"/>
        </w:rPr>
      </w:pPr>
      <w:r>
        <w:rPr>
          <w:lang w:val="ru-RU"/>
        </w:rPr>
        <w:t>требовать возмещения убытков, уплаты неустоек (штрафов, пеней) в соответствии с Договором;</w:t>
      </w:r>
    </w:p>
    <w:p w:rsidR="00953A9C" w:rsidRDefault="0052251E">
      <w:pPr>
        <w:pStyle w:val="LBGovstyle3"/>
        <w:rPr>
          <w:lang w:val="ru-RU"/>
        </w:rPr>
      </w:pPr>
      <w:r>
        <w:rPr>
          <w:lang w:val="ru-RU"/>
        </w:rPr>
        <w:t>отказаться от приемки и оплаты Товара, не соответствующего условиям Договора;</w:t>
      </w:r>
    </w:p>
    <w:p w:rsidR="00953A9C" w:rsidRDefault="0052251E">
      <w:pPr>
        <w:pStyle w:val="LBGovstyle3"/>
        <w:rPr>
          <w:lang w:val="ru-RU"/>
        </w:rPr>
      </w:pPr>
      <w:r>
        <w:rPr>
          <w:lang w:val="ru-RU"/>
        </w:rPr>
        <w:t xml:space="preserve">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w:t>
      </w:r>
      <w:r w:rsidR="007A5072">
        <w:rPr>
          <w:lang w:val="ru-RU"/>
        </w:rPr>
        <w:t>Заказчика</w:t>
      </w:r>
      <w:r>
        <w:rPr>
          <w:lang w:val="ru-RU"/>
        </w:rPr>
        <w:t xml:space="preserve"> возврата многооборотной тары;</w:t>
      </w:r>
    </w:p>
    <w:p w:rsidR="00953A9C" w:rsidRDefault="0052251E">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953A9C" w:rsidRDefault="0052251E">
      <w:pPr>
        <w:pStyle w:val="BulletListFooterTextnumberedParagraphedeliste1lp1ListParagraphNumBullet1TableNumberParagraphBulletNumberBulletrListParagraph1ListParagraph2ListParagraph21Listeafsnit1PargrafodaLista1B"/>
        <w:numPr>
          <w:ilvl w:val="2"/>
          <w:numId w:val="4"/>
        </w:numPr>
        <w:spacing w:line="240" w:lineRule="auto"/>
        <w:ind w:firstLine="709"/>
        <w:contextualSpacing/>
        <w:jc w:val="both"/>
      </w:pPr>
      <w:r>
        <w:t xml:space="preserve">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w:t>
      </w:r>
      <w:r w:rsidR="007A5072">
        <w:t>Заказчику</w:t>
      </w:r>
      <w:r>
        <w:t xml:space="preserve"> Декларацию о соответствии (или Сертификат соответствия);</w:t>
      </w:r>
    </w:p>
    <w:p w:rsidR="00953A9C" w:rsidRDefault="0052251E">
      <w:pPr>
        <w:pStyle w:val="LBGovstyle3"/>
        <w:rPr>
          <w:lang w:val="ru-RU"/>
        </w:rPr>
      </w:pPr>
      <w:r>
        <w:rPr>
          <w:lang w:val="ru-RU"/>
        </w:rPr>
        <w:t>осуществлять иные права, предусмотренные Договором.</w:t>
      </w:r>
    </w:p>
    <w:p w:rsidR="00953A9C" w:rsidRDefault="0052251E">
      <w:pPr>
        <w:pStyle w:val="LBGovstyle1"/>
      </w:pPr>
      <w:r>
        <w:t>Качество Товара</w:t>
      </w:r>
    </w:p>
    <w:p w:rsidR="00953A9C" w:rsidRPr="007A5072" w:rsidRDefault="0052251E">
      <w:pPr>
        <w:pStyle w:val="LBGovstyle2"/>
        <w:rPr>
          <w:i/>
          <w:lang w:val="ru-RU"/>
        </w:rPr>
      </w:pPr>
      <w:r>
        <w:rPr>
          <w:lang w:val="ru-RU"/>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w:t>
      </w:r>
      <w:r w:rsidR="007A5072">
        <w:rPr>
          <w:lang w:val="ru-RU"/>
        </w:rPr>
        <w:t>Заказчика</w:t>
      </w:r>
      <w:r>
        <w:rPr>
          <w:lang w:val="ru-RU"/>
        </w:rPr>
        <w:t xml:space="preserve">,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w:t>
      </w:r>
      <w:r w:rsidRPr="007A5072">
        <w:rPr>
          <w:lang w:val="ru-RU"/>
        </w:rPr>
        <w:t>Договора.</w:t>
      </w:r>
    </w:p>
    <w:p w:rsidR="00953A9C" w:rsidRDefault="0052251E">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rsidR="00953A9C" w:rsidRDefault="0052251E">
      <w:pPr>
        <w:pStyle w:val="LBGovstyle2"/>
        <w:rPr>
          <w:lang w:val="ru-RU"/>
        </w:rPr>
      </w:pPr>
      <w:r>
        <w:rPr>
          <w:lang w:val="ru-RU"/>
        </w:rPr>
        <w:t xml:space="preserve">При обнаружении недостатков Товара в период гарантийного срока, возникших по независящим от </w:t>
      </w:r>
      <w:r w:rsidR="007A5072">
        <w:rPr>
          <w:lang w:val="ru-RU"/>
        </w:rPr>
        <w:t>Заказчика</w:t>
      </w:r>
      <w:r>
        <w:rPr>
          <w:lang w:val="ru-RU"/>
        </w:rPr>
        <w:t xml:space="preserve"> причинам, Поставщик обязан за свой счет выполнить действия, установленные пунктом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953A9C" w:rsidRDefault="0052251E">
      <w:pPr>
        <w:pStyle w:val="aa"/>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w:t>
      </w:r>
      <w:r>
        <w:lastRenderedPageBreak/>
        <w:t xml:space="preserve">замененную или отремонтированную часть Товара должен составлять не менее срока, указанного в пункте 1.10 Договора. </w:t>
      </w:r>
    </w:p>
    <w:p w:rsidR="00953A9C" w:rsidRDefault="0052251E">
      <w:pPr>
        <w:pStyle w:val="aa"/>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rsidR="00953A9C" w:rsidRDefault="0052251E">
      <w:pPr>
        <w:pStyle w:val="LBGovstyle1"/>
      </w:pPr>
      <w:r>
        <w:t>Ответственность Сторон</w:t>
      </w:r>
    </w:p>
    <w:p w:rsidR="00953A9C" w:rsidRDefault="0052251E">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953A9C" w:rsidRDefault="007A5072">
      <w:pPr>
        <w:pStyle w:val="LBGovstyle2"/>
        <w:rPr>
          <w:lang w:val="ru-RU"/>
        </w:rPr>
      </w:pPr>
      <w:r>
        <w:rPr>
          <w:lang w:val="ru-RU"/>
        </w:rPr>
        <w:t>Заказчик</w:t>
      </w:r>
      <w:r w:rsidR="0052251E">
        <w:rPr>
          <w:lang w:val="ru-RU"/>
        </w:rPr>
        <w:t xml:space="preserve"> имеет право на удержание суммы начисленной Поставщику неустойки (пеней, штрафов) при осуществлении оплаты по Договору.</w:t>
      </w:r>
    </w:p>
    <w:p w:rsidR="00953A9C" w:rsidRDefault="0052251E">
      <w:pPr>
        <w:pStyle w:val="LBGovstyle2"/>
        <w:rPr>
          <w:lang w:val="ru-RU"/>
        </w:rPr>
      </w:pPr>
      <w:r>
        <w:rPr>
          <w:lang w:val="ru-RU"/>
        </w:rPr>
        <w:t xml:space="preserve">Поставщик, не исполнивший или ненадлежащим образом исполнивший обязательства по Договору, обязан возместить </w:t>
      </w:r>
      <w:r w:rsidR="007A5072">
        <w:rPr>
          <w:lang w:val="ru-RU"/>
        </w:rPr>
        <w:t>Заказчику</w:t>
      </w:r>
      <w:r>
        <w:rPr>
          <w:lang w:val="ru-RU"/>
        </w:rPr>
        <w:t xml:space="preserve"> убытки (как реальный ущерб, так и упущенную выгоду) в полной сумме сверх предусмотренных Договором неустоек.</w:t>
      </w:r>
    </w:p>
    <w:p w:rsidR="00953A9C" w:rsidRDefault="0052251E">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953A9C" w:rsidRDefault="0052251E">
      <w:pPr>
        <w:pStyle w:val="LBGovstyle1"/>
      </w:pPr>
      <w:r>
        <w:t>Обеспечение исполнения Договора. Обеспечение исполнения гарантийных обязательств</w:t>
      </w:r>
    </w:p>
    <w:p w:rsidR="00953A9C" w:rsidRPr="00351DE4" w:rsidRDefault="0052251E">
      <w:pPr>
        <w:pStyle w:val="LBGovstyle2"/>
        <w:rPr>
          <w:lang w:val="ru-RU"/>
        </w:rPr>
      </w:pPr>
      <w:r>
        <w:rPr>
          <w:lang w:val="ru-RU"/>
        </w:rPr>
        <w:fldChar w:fldCharType="begin" w:fldLock="1"/>
      </w:r>
      <w:r>
        <w:rPr>
          <w:lang w:val="ru-RU"/>
        </w:rPr>
        <w:instrText>LBVARIABLE \id "243"</w:instrText>
      </w:r>
      <w:r>
        <w:rPr>
          <w:lang w:val="ru-RU"/>
        </w:rPr>
        <w:fldChar w:fldCharType="separate"/>
      </w:r>
      <w:r>
        <w:rPr>
          <w:lang w:val="ru-RU"/>
        </w:rPr>
        <w:t xml:space="preserve">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w:t>
      </w:r>
      <w:r w:rsidR="007A5072">
        <w:rPr>
          <w:lang w:val="ru-RU"/>
        </w:rPr>
        <w:t>Заказчику</w:t>
      </w:r>
      <w:r>
        <w:rPr>
          <w:lang w:val="ru-RU"/>
        </w:rPr>
        <w:t xml:space="preserve"> в связи с неисполнением или ненадлежащем исполнением Поставщиком обязательств по Договору.</w:t>
      </w:r>
      <w:r>
        <w:rPr>
          <w:lang w:val="ru-RU"/>
        </w:rPr>
        <w:fldChar w:fldCharType="end"/>
      </w:r>
    </w:p>
    <w:p w:rsidR="00953A9C" w:rsidRPr="00351DE4" w:rsidRDefault="0052251E">
      <w:pPr>
        <w:pStyle w:val="LBGovstyle2"/>
        <w:rPr>
          <w:lang w:val="ru-RU"/>
        </w:rPr>
      </w:pPr>
      <w:r>
        <w:rPr>
          <w:lang w:val="ru-RU"/>
        </w:rPr>
        <w:fldChar w:fldCharType="begin" w:fldLock="1"/>
      </w:r>
      <w:r>
        <w:rPr>
          <w:lang w:val="ru-RU"/>
        </w:rPr>
        <w:instrText>LBVARIABLE \id "258"</w:instrText>
      </w:r>
      <w:r>
        <w:rPr>
          <w:lang w:val="ru-RU"/>
        </w:rPr>
        <w:fldChar w:fldCharType="separate"/>
      </w:r>
      <w:r w:rsidRPr="00351DE4">
        <w:rPr>
          <w:lang w:val="ru-RU"/>
        </w:rPr>
        <w:t>Обеспечение исполнения гарантийных обязательств по Договору не предоставляется.</w:t>
      </w:r>
      <w:r>
        <w:fldChar w:fldCharType="end"/>
      </w:r>
    </w:p>
    <w:p w:rsidR="00953A9C" w:rsidRDefault="0052251E">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w:t>
      </w:r>
      <w:r w:rsidR="007A5072">
        <w:rPr>
          <w:lang w:val="ru-RU"/>
        </w:rPr>
        <w:t>Заказчик</w:t>
      </w:r>
      <w:r>
        <w:rPr>
          <w:lang w:val="ru-RU"/>
        </w:rPr>
        <w:t xml:space="preserve">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w:t>
      </w:r>
      <w:r w:rsidR="007A5072">
        <w:rPr>
          <w:lang w:val="ru-RU"/>
        </w:rPr>
        <w:t>Заказчик</w:t>
      </w:r>
      <w:r>
        <w:rPr>
          <w:lang w:val="ru-RU"/>
        </w:rPr>
        <w:t xml:space="preserve">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953A9C" w:rsidRPr="007A5072" w:rsidRDefault="0052251E">
      <w:pPr>
        <w:pStyle w:val="LBGovstyle2"/>
        <w:rPr>
          <w:lang w:val="ru-RU"/>
        </w:rPr>
      </w:pPr>
      <w:r>
        <w:rPr>
          <w:lang w:val="ru-RU"/>
        </w:rPr>
        <w:t xml:space="preserve">Поставщик при исполнении Договора вправе предоставить </w:t>
      </w:r>
      <w:r w:rsidR="007A5072">
        <w:rPr>
          <w:lang w:val="ru-RU"/>
        </w:rPr>
        <w:t>Заказчику</w:t>
      </w:r>
      <w:r>
        <w:rPr>
          <w:lang w:val="ru-RU"/>
        </w:rPr>
        <w:t xml:space="preserve">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исполненных </w:t>
      </w:r>
      <w:r>
        <w:rPr>
          <w:lang w:val="ru-RU"/>
        </w:rPr>
        <w:lastRenderedPageBreak/>
        <w:t xml:space="preserve">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r w:rsidRPr="007A5072">
        <w:rPr>
          <w:lang w:val="ru-RU"/>
        </w:rPr>
        <w:t xml:space="preserve">При этом может быть изменен способ </w:t>
      </w:r>
      <w:r>
        <w:fldChar w:fldCharType="begin" w:fldLock="1"/>
      </w:r>
      <w:r>
        <w:instrText>LBVARIABLE</w:instrText>
      </w:r>
      <w:r w:rsidRPr="007A5072">
        <w:rPr>
          <w:lang w:val="ru-RU"/>
        </w:rPr>
        <w:instrText xml:space="preserve"> \</w:instrText>
      </w:r>
      <w:r>
        <w:instrText>id</w:instrText>
      </w:r>
      <w:r w:rsidRPr="007A5072">
        <w:rPr>
          <w:lang w:val="ru-RU"/>
        </w:rPr>
        <w:instrText xml:space="preserve"> "243"</w:instrText>
      </w:r>
      <w:r>
        <w:fldChar w:fldCharType="separate"/>
      </w:r>
      <w:r w:rsidRPr="007A5072">
        <w:rPr>
          <w:lang w:val="ru-RU"/>
        </w:rPr>
        <w:t>обеспечения исполнения Договора</w:t>
      </w:r>
      <w:r>
        <w:fldChar w:fldCharType="end"/>
      </w:r>
      <w:r w:rsidRPr="007A5072">
        <w:rPr>
          <w:lang w:val="ru-RU"/>
        </w:rPr>
        <w:t xml:space="preserve">. </w:t>
      </w:r>
      <w:r>
        <w:fldChar w:fldCharType="end"/>
      </w:r>
    </w:p>
    <w:p w:rsidR="00953A9C" w:rsidRDefault="0052251E">
      <w:pPr>
        <w:numPr>
          <w:ilvl w:val="1"/>
          <w:numId w:val="4"/>
        </w:numPr>
        <w:tabs>
          <w:tab w:val="left" w:pos="1276"/>
        </w:tabs>
        <w:spacing w:after="0" w:line="240" w:lineRule="auto"/>
        <w:ind w:firstLine="710"/>
        <w:contextualSpacing/>
        <w:jc w:val="both"/>
        <w:rPr>
          <w:sz w:val="24"/>
        </w:rPr>
      </w:pPr>
      <w:r>
        <w:rPr>
          <w:sz w:val="24"/>
        </w:rPr>
        <w:fldChar w:fldCharType="begin" w:fldLock="1"/>
      </w:r>
      <w:r>
        <w:rPr>
          <w:sz w:val="24"/>
        </w:rPr>
        <w:instrText>LBVARIABLE \id "596"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953A9C" w:rsidRDefault="0052251E">
      <w:pPr>
        <w:pStyle w:val="LBGovstyle1"/>
      </w:pPr>
      <w:r>
        <w:t>Обстоятельства непреодолимой силы</w:t>
      </w:r>
    </w:p>
    <w:p w:rsidR="00953A9C" w:rsidRDefault="0052251E">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953A9C" w:rsidRDefault="0052251E">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953A9C" w:rsidRDefault="0052251E">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953A9C" w:rsidRDefault="0052251E">
      <w:pPr>
        <w:pStyle w:val="LBGovstyle2"/>
      </w:pPr>
      <w:r>
        <w:rPr>
          <w:lang w:val="ru-RU"/>
        </w:rPr>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r>
        <w:t>Сторон.</w:t>
      </w:r>
    </w:p>
    <w:p w:rsidR="00953A9C" w:rsidRDefault="0052251E">
      <w:pPr>
        <w:pStyle w:val="LBGovstyle1"/>
      </w:pPr>
      <w:r>
        <w:t xml:space="preserve"> Рассмотрение и разрешение споров</w:t>
      </w:r>
    </w:p>
    <w:p w:rsidR="00953A9C" w:rsidRDefault="0052251E">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953A9C" w:rsidRDefault="0052251E">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953A9C" w:rsidRDefault="0052251E">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953A9C" w:rsidRDefault="0052251E">
      <w:pPr>
        <w:pStyle w:val="LBGovstyle2"/>
        <w:rPr>
          <w:lang w:val="ru-RU"/>
        </w:rPr>
      </w:pPr>
      <w:r>
        <w:rPr>
          <w:lang w:val="ru-RU"/>
        </w:rPr>
        <w:lastRenderedPageBreak/>
        <w:t>При неурегулировании Сторонами спора в досудебном порядке, спор передается на рассмотрение суда, указанного в пункте 1.17 Договора.</w:t>
      </w:r>
    </w:p>
    <w:p w:rsidR="00953A9C" w:rsidRDefault="0052251E">
      <w:pPr>
        <w:pStyle w:val="LBGovstyle1"/>
      </w:pPr>
      <w:r>
        <w:t xml:space="preserve">Срок действия и порядок изменения Договора </w:t>
      </w:r>
    </w:p>
    <w:p w:rsidR="00953A9C" w:rsidRDefault="0052251E">
      <w:pPr>
        <w:pStyle w:val="LBGovstyle2"/>
        <w:rPr>
          <w:lang w:val="ru-RU"/>
        </w:rPr>
      </w:pPr>
      <w:r>
        <w:rPr>
          <w:lang w:val="ru-RU"/>
        </w:rPr>
        <w:t>Договор действует в течение срока, установленного в пункте</w:t>
      </w:r>
      <w:r>
        <w:t> </w:t>
      </w:r>
      <w:r>
        <w:rPr>
          <w:lang w:val="ru-RU"/>
        </w:rPr>
        <w:t>1.18 Окончание срока действия Договора не влечет прекращения обязательств Сторон по Договору.</w:t>
      </w:r>
    </w:p>
    <w:p w:rsidR="00953A9C" w:rsidRDefault="0052251E">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r>
        <w:t>Соответствующие дополнительные соглашения Сторон являются неотъемлемой частью Договора.</w:t>
      </w:r>
    </w:p>
    <w:p w:rsidR="00953A9C" w:rsidRDefault="0052251E">
      <w:pPr>
        <w:pStyle w:val="BulletListFooterTextnumberedParagraphedeliste1lp1ListParagraphNumBullet1TableNumberParagraphBulletNumberBulletrListParagraph1ListParagraph2ListParagraph21Listeafsnit1PargrafodaLista1B1"/>
        <w:numPr>
          <w:ilvl w:val="1"/>
          <w:numId w:val="4"/>
        </w:numPr>
        <w:tabs>
          <w:tab w:val="left" w:pos="1276"/>
        </w:tabs>
        <w:ind w:firstLine="709"/>
        <w:contextualSpacing/>
        <w:jc w:val="both"/>
      </w:pPr>
      <w:bookmarkStart w:id="1" w:name="_Ref384632227"/>
      <w:r>
        <w:t>При</w:t>
      </w:r>
      <w:r>
        <w:rPr>
          <w:rStyle w:val="BulletListFooterTextnumberedParagraphedeliste1lp1ListParagraphNumBullet1TableNumberParagraphBulletNumberBulletrListParagraph1Listea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1"/>
    </w:p>
    <w:p w:rsidR="00953A9C" w:rsidRDefault="0052251E">
      <w:pPr>
        <w:pStyle w:val="LBGovstyle1"/>
      </w:pPr>
      <w:r>
        <w:t>Расторжение Договора</w:t>
      </w:r>
    </w:p>
    <w:p w:rsidR="00953A9C" w:rsidRDefault="0052251E">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953A9C" w:rsidRDefault="007A5072">
      <w:pPr>
        <w:pStyle w:val="LBGovstyle2"/>
        <w:rPr>
          <w:lang w:val="ru-RU"/>
        </w:rPr>
      </w:pPr>
      <w:r>
        <w:rPr>
          <w:lang w:val="ru-RU"/>
        </w:rPr>
        <w:t>Заказчик</w:t>
      </w:r>
      <w:r w:rsidR="0052251E">
        <w:rPr>
          <w:lang w:val="ru-RU"/>
        </w:rPr>
        <w:t xml:space="preserve"> вправе в одностороннем внесудебном порядке отказаться от исполнения Договора на условиях, установленных Положением о закупке </w:t>
      </w:r>
      <w:r>
        <w:rPr>
          <w:lang w:val="ru-RU"/>
        </w:rPr>
        <w:t>Заказчика</w:t>
      </w:r>
      <w:r w:rsidR="0052251E">
        <w:rPr>
          <w:lang w:val="ru-RU"/>
        </w:rPr>
        <w:t>,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953A9C" w:rsidRDefault="0052251E">
      <w:pPr>
        <w:pStyle w:val="LBGovstyle3"/>
        <w:rPr>
          <w:lang w:val="ru-RU"/>
        </w:rPr>
      </w:pPr>
      <w:r>
        <w:rPr>
          <w:lang w:val="ru-RU"/>
        </w:rPr>
        <w:t xml:space="preserve">если Поставщиком осуществлена поставка Товара ненадлежащего качества с недостатками, которые не могут быть устранены в приемлемый для </w:t>
      </w:r>
      <w:r w:rsidR="007A5072">
        <w:rPr>
          <w:lang w:val="ru-RU"/>
        </w:rPr>
        <w:t>Заказчика</w:t>
      </w:r>
      <w:r>
        <w:rPr>
          <w:lang w:val="ru-RU"/>
        </w:rPr>
        <w:t xml:space="preserve">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rsidR="00953A9C" w:rsidRDefault="0052251E">
      <w:pPr>
        <w:pStyle w:val="LBGovstyle3"/>
        <w:rPr>
          <w:lang w:val="ru-RU"/>
        </w:rPr>
      </w:pPr>
      <w:r>
        <w:rPr>
          <w:lang w:val="ru-RU"/>
        </w:rPr>
        <w:t>нарушения обязательств воздерживаться от запрещенных в разделе 13 Договора действий;</w:t>
      </w:r>
    </w:p>
    <w:p w:rsidR="00953A9C" w:rsidRDefault="0052251E">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953A9C" w:rsidRDefault="0052251E">
      <w:pPr>
        <w:pStyle w:val="LBGovstyle3"/>
        <w:rPr>
          <w:lang w:val="ru-RU"/>
        </w:rPr>
      </w:pPr>
      <w:r>
        <w:rPr>
          <w:lang w:val="ru-RU"/>
        </w:rPr>
        <w:fldChar w:fldCharType="begin" w:fldLock="1"/>
      </w:r>
      <w:r>
        <w:rPr>
          <w:lang w:val="ru-RU"/>
        </w:rPr>
        <w:instrText>LBVARIABLE \id "505" \displaced</w:instrText>
      </w:r>
      <w:r>
        <w:rPr>
          <w:lang w:val="ru-RU"/>
        </w:rPr>
        <w:fldChar w:fldCharType="separate"/>
      </w:r>
      <w:r>
        <w:rPr>
          <w:lang w:val="ru-RU"/>
        </w:rPr>
        <w:t xml:space="preserve">[В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w:t>
      </w:r>
      <w:r w:rsidR="007A5072">
        <w:rPr>
          <w:lang w:val="ru-RU"/>
        </w:rPr>
        <w:t>Заказчик</w:t>
      </w:r>
      <w:r>
        <w:rPr>
          <w:lang w:val="ru-RU"/>
        </w:rPr>
        <w:t xml:space="preserve">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rPr>
        <w:footnoteReference w:id="6"/>
      </w:r>
      <w:r>
        <w:rPr>
          <w:lang w:val="ru-RU"/>
        </w:rPr>
        <w:t xml:space="preserve"> </w:t>
      </w:r>
      <w:r>
        <w:rPr>
          <w:lang w:val="ru-RU"/>
        </w:rPr>
        <w:fldChar w:fldCharType="end"/>
      </w:r>
    </w:p>
    <w:p w:rsidR="00953A9C" w:rsidRDefault="0052251E">
      <w:pPr>
        <w:pStyle w:val="LBGovstyle3"/>
        <w:rPr>
          <w:lang w:val="ru-RU"/>
        </w:rPr>
      </w:pPr>
      <w:r>
        <w:rPr>
          <w:lang w:val="ru-RU"/>
        </w:rPr>
        <w:t>нарушения положений подпунктов 14.4.1-14.4.4 Договора.</w:t>
      </w:r>
    </w:p>
    <w:p w:rsidR="00953A9C" w:rsidRDefault="0052251E">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953A9C" w:rsidRDefault="0052251E">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953A9C" w:rsidRDefault="0052251E">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953A9C" w:rsidRDefault="0052251E">
      <w:pPr>
        <w:pStyle w:val="LBGovstyle3"/>
        <w:rPr>
          <w:lang w:val="ru-RU"/>
        </w:rPr>
      </w:pPr>
      <w:r>
        <w:rPr>
          <w:lang w:val="ru-RU"/>
        </w:rPr>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953A9C" w:rsidRDefault="0052251E">
      <w:pPr>
        <w:pStyle w:val="LBGovstyle3"/>
      </w:pPr>
      <w:r>
        <w:t>указание на предмет Договора;</w:t>
      </w:r>
    </w:p>
    <w:p w:rsidR="00953A9C" w:rsidRDefault="0052251E">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953A9C" w:rsidRDefault="0052251E">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953A9C" w:rsidRDefault="0052251E">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953A9C" w:rsidRDefault="0052251E">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953A9C" w:rsidRDefault="0052251E">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w:t>
      </w:r>
      <w:r w:rsidR="007A5072">
        <w:rPr>
          <w:lang w:val="ru-RU"/>
        </w:rPr>
        <w:t>Заказчику</w:t>
      </w:r>
      <w:r>
        <w:rPr>
          <w:lang w:val="ru-RU"/>
        </w:rPr>
        <w:t xml:space="preserve">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953A9C" w:rsidRDefault="0052251E">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t>Поставщика.</w:t>
      </w:r>
    </w:p>
    <w:p w:rsidR="00953A9C" w:rsidRDefault="0052251E">
      <w:pPr>
        <w:pStyle w:val="LBGovstyle1"/>
      </w:pPr>
      <w:r>
        <w:t>Комплаенс-оговорка</w:t>
      </w:r>
    </w:p>
    <w:p w:rsidR="00953A9C" w:rsidRDefault="0052251E">
      <w:pPr>
        <w:pStyle w:val="LBGovstyle2"/>
        <w:rPr>
          <w:lang w:val="ru-RU"/>
        </w:rPr>
      </w:pPr>
      <w:r>
        <w:rPr>
          <w:lang w:val="ru-RU"/>
        </w:rPr>
        <w:t xml:space="preserve">Стороны обязуются соблюдать положения Комплаенс-оговорки, установленные Приложением № </w:t>
      </w:r>
      <w:r w:rsidR="00161138">
        <w:rPr>
          <w:lang w:val="ru-RU"/>
        </w:rPr>
        <w:t>6</w:t>
      </w:r>
      <w:r>
        <w:rPr>
          <w:lang w:val="ru-RU"/>
        </w:rPr>
        <w:t xml:space="preserve"> к Договору.</w:t>
      </w:r>
    </w:p>
    <w:p w:rsidR="00953A9C" w:rsidRDefault="0052251E">
      <w:pPr>
        <w:pStyle w:val="BulletListFooterTextnumberedParagraphedeliste1lp1ListParagraphNumBullet1TableNumberParagraphBulletNumberBulletrListParagraph1ListParagraph2ListParagraph21Listeafsnit1PargrafodaLista1B0"/>
        <w:numPr>
          <w:ilvl w:val="1"/>
          <w:numId w:val="4"/>
        </w:numPr>
        <w:tabs>
          <w:tab w:val="left" w:pos="1260"/>
        </w:tabs>
        <w:ind w:firstLine="709"/>
        <w:contextualSpacing/>
        <w:jc w:val="both"/>
      </w:pPr>
      <w:r>
        <w:t xml:space="preserve"> Стороны договорились установить неустойку в виде штрафа в размере </w:t>
      </w:r>
      <w:r>
        <w:fldChar w:fldCharType="begin" w:fldLock="1"/>
      </w:r>
      <w:r>
        <w:instrText>LBVARIABLE \id "508"</w:instrText>
      </w:r>
      <w:r>
        <w:fldChar w:fldCharType="separate"/>
      </w:r>
      <w:r>
        <w:t>10%</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p>
    <w:p w:rsidR="00953A9C" w:rsidRDefault="0052251E">
      <w:pPr>
        <w:pStyle w:val="LBGovstyle1"/>
      </w:pPr>
      <w:r>
        <w:t>Прочие положения</w:t>
      </w:r>
    </w:p>
    <w:p w:rsidR="00953A9C" w:rsidRDefault="0052251E">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953A9C" w:rsidRDefault="0052251E">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953A9C" w:rsidRDefault="0052251E">
      <w:pPr>
        <w:pStyle w:val="LBGovstyle2"/>
        <w:rPr>
          <w:lang w:val="ru-RU"/>
        </w:rPr>
      </w:pPr>
      <w:bookmarkStart w:id="2" w:name="_ref_23030049"/>
      <w:r>
        <w:rPr>
          <w:lang w:val="ru-RU"/>
        </w:rPr>
        <w:t>Стороны определили следующий порядок обмена документами или юридически значимыми сообщениями:</w:t>
      </w:r>
      <w:bookmarkEnd w:id="2"/>
    </w:p>
    <w:p w:rsidR="00953A9C" w:rsidRDefault="0052251E">
      <w:pPr>
        <w:pStyle w:val="LBGovstyle5"/>
        <w:rPr>
          <w:lang w:val="ru-RU"/>
        </w:rPr>
      </w:pPr>
      <w:r>
        <w:rPr>
          <w:lang w:val="ru-RU"/>
        </w:rP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w:t>
      </w:r>
      <w:r>
        <w:rPr>
          <w:lang w:val="ru-RU"/>
        </w:rPr>
        <w:lastRenderedPageBreak/>
        <w:t>должность и подпись лица, получившего данный документ и (или) юридически значимое сообщение;</w:t>
      </w:r>
    </w:p>
    <w:p w:rsidR="00953A9C" w:rsidRDefault="0052251E">
      <w:pPr>
        <w:pStyle w:val="LBGovstyle5"/>
        <w:rPr>
          <w:lang w:val="ru-RU"/>
        </w:rPr>
      </w:pPr>
      <w:r>
        <w:rPr>
          <w:lang w:val="ru-RU"/>
        </w:rPr>
        <w:t>заказным письмом с уведомлением о вручении;</w:t>
      </w:r>
    </w:p>
    <w:p w:rsidR="00953A9C" w:rsidRDefault="0052251E">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953A9C" w:rsidRDefault="0052251E">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953A9C" w:rsidRDefault="0052251E">
      <w:pPr>
        <w:pStyle w:val="aa"/>
        <w:tabs>
          <w:tab w:val="left" w:pos="1260"/>
        </w:tabs>
        <w:ind w:left="0" w:firstLine="709"/>
        <w:jc w:val="both"/>
      </w:pPr>
      <w:r>
        <w:t>Авторизированные адреса электронной почты Сторон указаны в разделе 16 Договора.</w:t>
      </w:r>
    </w:p>
    <w:p w:rsidR="00953A9C" w:rsidRDefault="0052251E">
      <w:pPr>
        <w:pStyle w:val="aa"/>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953A9C" w:rsidRDefault="0052251E">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53A9C" w:rsidRDefault="0052251E">
      <w:pPr>
        <w:pStyle w:val="LBGovstyle2"/>
        <w:rPr>
          <w:lang w:val="ru-RU"/>
        </w:rPr>
      </w:pPr>
      <w:r>
        <w:rPr>
          <w:lang w:val="ru-RU"/>
        </w:rPr>
        <w:t>Заверения об обстоятельствах. Возмещение потерь.</w:t>
      </w:r>
    </w:p>
    <w:p w:rsidR="00953A9C" w:rsidRDefault="0052251E">
      <w:pPr>
        <w:pStyle w:val="LBGovstyle3"/>
        <w:rPr>
          <w:lang w:val="ru-RU"/>
        </w:rPr>
      </w:pPr>
      <w:r>
        <w:rPr>
          <w:lang w:val="ru-RU"/>
        </w:rPr>
        <w:t xml:space="preserve">В соответствии со статьей 431.2 ГК РФ Поставщик настоящим дает в отношении себя другой </w:t>
      </w:r>
      <w:r w:rsidR="007A5072">
        <w:rPr>
          <w:lang w:val="ru-RU"/>
        </w:rPr>
        <w:t>Заказчику</w:t>
      </w:r>
      <w:r>
        <w:rPr>
          <w:lang w:val="ru-RU"/>
        </w:rPr>
        <w:t xml:space="preserve"> следующие заверения об обстоятельствах на дату заключения настоящего Договора:</w:t>
      </w:r>
    </w:p>
    <w:p w:rsidR="00953A9C" w:rsidRDefault="0052251E">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rPr>
        <w:footnoteReference w:id="7"/>
      </w:r>
      <w:r>
        <w:rPr>
          <w:rStyle w:val="a9"/>
        </w:rPr>
        <w:footnoteReference w:id="8"/>
      </w:r>
      <w:r>
        <w:rPr>
          <w:lang w:val="ru-RU"/>
        </w:rPr>
        <w:t>;</w:t>
      </w:r>
      <w:r>
        <w:rPr>
          <w:lang w:val="ru-RU"/>
        </w:rPr>
        <w:fldChar w:fldCharType="end"/>
      </w:r>
    </w:p>
    <w:p w:rsidR="00953A9C" w:rsidRDefault="0052251E">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rPr>
        <w:footnoteReference w:id="9"/>
      </w:r>
      <w:r>
        <w:rPr>
          <w:lang w:val="ru-RU"/>
        </w:rPr>
        <w:t xml:space="preserve"> [полной дееспособностью]</w:t>
      </w:r>
      <w:r>
        <w:rPr>
          <w:rStyle w:val="a9"/>
        </w:rPr>
        <w:footnoteReference w:id="10"/>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953A9C" w:rsidRDefault="0052251E">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953A9C" w:rsidRDefault="0052251E">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953A9C" w:rsidRDefault="0052251E">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953A9C" w:rsidRDefault="0052251E">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953A9C" w:rsidRDefault="0052251E">
      <w:pPr>
        <w:pStyle w:val="LBGovstyle4"/>
        <w:rPr>
          <w:lang w:val="ru-RU"/>
        </w:rPr>
      </w:pPr>
      <w:r>
        <w:rPr>
          <w:lang w:val="ru-RU"/>
        </w:rPr>
        <w:t>заключение и исполнение Поставщиком настоящего Договора не приведет:</w:t>
      </w:r>
    </w:p>
    <w:p w:rsidR="00953A9C" w:rsidRDefault="0052251E">
      <w:pPr>
        <w:pStyle w:val="LBGovstyle5"/>
        <w:rPr>
          <w:lang w:val="ru-RU"/>
        </w:rPr>
      </w:pPr>
      <w:r>
        <w:rPr>
          <w:lang w:val="ru-RU"/>
        </w:rPr>
        <w:lastRenderedPageBreak/>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953A9C" w:rsidRDefault="0052251E">
      <w:pPr>
        <w:pStyle w:val="LBGovstyle5"/>
        <w:rPr>
          <w:lang w:val="ru-RU"/>
        </w:rPr>
      </w:pPr>
      <w:r>
        <w:rPr>
          <w:lang w:val="ru-RU"/>
        </w:rPr>
        <w:t>к нарушению или невыполнению каких-либо договорных обязательств Поставщика.</w:t>
      </w:r>
    </w:p>
    <w:p w:rsidR="00953A9C" w:rsidRDefault="0052251E">
      <w:pPr>
        <w:pStyle w:val="LBGovstyle3"/>
        <w:rPr>
          <w:lang w:val="ru-RU"/>
        </w:rPr>
      </w:pPr>
      <w:r>
        <w:rPr>
          <w:lang w:val="ru-RU"/>
        </w:rPr>
        <w:t xml:space="preserve">В соответствии со статьей 431.2 ГК РФ Поставщик дает </w:t>
      </w:r>
      <w:r w:rsidR="007A5072">
        <w:rPr>
          <w:lang w:val="ru-RU"/>
        </w:rPr>
        <w:t>Заказчику</w:t>
      </w:r>
      <w:r>
        <w:rPr>
          <w:lang w:val="ru-RU"/>
        </w:rPr>
        <w:t xml:space="preserve"> заверения о следующих обстоятельствах на дату заключения настоящего Договора:</w:t>
      </w:r>
    </w:p>
    <w:p w:rsidR="00953A9C" w:rsidRDefault="0052251E">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953A9C" w:rsidRDefault="0052251E">
      <w:pPr>
        <w:pStyle w:val="LBGovstyle4"/>
        <w:rPr>
          <w:lang w:val="ru-RU"/>
        </w:rPr>
      </w:pPr>
      <w:r>
        <w:rPr>
          <w:lang w:val="ru-RU"/>
        </w:rPr>
        <w:t>Товар является соответствует требованиям, установленным Договором.</w:t>
      </w:r>
    </w:p>
    <w:p w:rsidR="00953A9C" w:rsidRDefault="0052251E">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953A9C" w:rsidRDefault="0052251E">
      <w:pPr>
        <w:pStyle w:val="LBGovstyle3"/>
        <w:rPr>
          <w:lang w:val="ru-RU"/>
        </w:rPr>
      </w:pPr>
      <w:r>
        <w:rPr>
          <w:lang w:val="ru-RU"/>
        </w:rPr>
        <w:t xml:space="preserve">Стороны признают, что данные в пункте 14.4 Договора заверения об обстоятельствах имеют существенное значение для </w:t>
      </w:r>
      <w:r w:rsidR="007A5072">
        <w:rPr>
          <w:lang w:val="ru-RU"/>
        </w:rPr>
        <w:t>Заказчика</w:t>
      </w:r>
      <w:r>
        <w:rPr>
          <w:lang w:val="ru-RU"/>
        </w:rPr>
        <w:t>, а также для заключения, исполнения или прекращения Договора.</w:t>
      </w:r>
    </w:p>
    <w:p w:rsidR="00953A9C" w:rsidRDefault="0052251E">
      <w:pPr>
        <w:pStyle w:val="LBGovstyle3"/>
        <w:rPr>
          <w:lang w:val="ru-RU"/>
        </w:rPr>
      </w:pPr>
      <w:r>
        <w:rPr>
          <w:lang w:val="ru-RU"/>
        </w:rPr>
        <w:t xml:space="preserve">Стороны безусловно соглашаются и подтверждают, что </w:t>
      </w:r>
      <w:r w:rsidR="007A5072">
        <w:rPr>
          <w:lang w:val="ru-RU"/>
        </w:rPr>
        <w:t>Заказчик</w:t>
      </w:r>
      <w:r>
        <w:rPr>
          <w:lang w:val="ru-RU"/>
        </w:rPr>
        <w:t xml:space="preserve">,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953A9C" w:rsidRDefault="0052251E">
      <w:pPr>
        <w:pStyle w:val="LBGovstyle3"/>
        <w:rPr>
          <w:lang w:val="ru-RU"/>
        </w:rPr>
      </w:pPr>
      <w:r>
        <w:rPr>
          <w:lang w:val="ru-RU"/>
        </w:rPr>
        <w:t>В соответствии со статьей</w:t>
      </w:r>
      <w:r>
        <w:t> </w:t>
      </w:r>
      <w:r>
        <w:rPr>
          <w:lang w:val="ru-RU"/>
        </w:rPr>
        <w:t xml:space="preserve">406.1 ГК РФ Поставщик обязан возместить имущественные потери </w:t>
      </w:r>
      <w:r w:rsidR="007A5072">
        <w:rPr>
          <w:lang w:val="ru-RU"/>
        </w:rPr>
        <w:t>Заказчика</w:t>
      </w:r>
      <w:r>
        <w:rPr>
          <w:lang w:val="ru-RU"/>
        </w:rPr>
        <w:t>, возникшие в случае наступления следующих обстоятельств:</w:t>
      </w:r>
    </w:p>
    <w:p w:rsidR="00953A9C" w:rsidRDefault="0052251E">
      <w:pPr>
        <w:pStyle w:val="LBGovstyle4"/>
        <w:rPr>
          <w:lang w:val="ru-RU"/>
        </w:rPr>
      </w:pPr>
      <w:r>
        <w:rPr>
          <w:lang w:val="ru-RU"/>
        </w:rPr>
        <w:t xml:space="preserve">доначисления налоговым органом при проведении проверки </w:t>
      </w:r>
      <w:r w:rsidR="007A5072">
        <w:rPr>
          <w:lang w:val="ru-RU"/>
        </w:rPr>
        <w:t>Заказчика</w:t>
      </w:r>
      <w:r>
        <w:rPr>
          <w:lang w:val="ru-RU"/>
        </w:rPr>
        <w:t xml:space="preserve"> после даты заключения Договора каких-либо сумм налогов </w:t>
      </w:r>
      <w:r w:rsidR="007A5072">
        <w:rPr>
          <w:lang w:val="ru-RU"/>
        </w:rPr>
        <w:t>Заказчику</w:t>
      </w:r>
      <w:r>
        <w:rPr>
          <w:lang w:val="ru-RU"/>
        </w:rPr>
        <w:t xml:space="preserve"> по взаимоотношениям </w:t>
      </w:r>
      <w:r w:rsidR="007A5072">
        <w:rPr>
          <w:lang w:val="ru-RU"/>
        </w:rPr>
        <w:t>Заказчика</w:t>
      </w:r>
      <w:r>
        <w:rPr>
          <w:lang w:val="ru-RU"/>
        </w:rPr>
        <w:t xml:space="preserve"> и Поставщика в том числе в следующих случаях: </w:t>
      </w:r>
    </w:p>
    <w:p w:rsidR="00953A9C" w:rsidRDefault="0052251E">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953A9C" w:rsidRDefault="0052251E">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953A9C" w:rsidRDefault="0052251E">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953A9C" w:rsidRDefault="0052251E">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953A9C" w:rsidRDefault="0052251E">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953A9C" w:rsidRDefault="0052251E">
      <w:pPr>
        <w:pStyle w:val="aa"/>
        <w:tabs>
          <w:tab w:val="left" w:pos="1260"/>
        </w:tabs>
        <w:ind w:left="0" w:firstLine="709"/>
        <w:jc w:val="both"/>
      </w:pPr>
      <w:r>
        <w:lastRenderedPageBreak/>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w:t>
      </w:r>
      <w:r w:rsidR="007A5072">
        <w:t>Заказчика</w:t>
      </w:r>
      <w:r>
        <w:t xml:space="preserve"> соответствующего требования </w:t>
      </w:r>
      <w:r>
        <w:rPr>
          <w:lang w:val="en-US"/>
        </w:rPr>
        <w:t>c</w:t>
      </w:r>
      <w:r>
        <w:t xml:space="preserve"> приложенным решением налогового органа. </w:t>
      </w:r>
    </w:p>
    <w:p w:rsidR="00953A9C" w:rsidRDefault="0052251E">
      <w:pPr>
        <w:pStyle w:val="LBGovstyle4"/>
        <w:rPr>
          <w:lang w:val="ru-RU"/>
        </w:rPr>
      </w:pPr>
      <w:r>
        <w:rPr>
          <w:lang w:val="ru-RU"/>
        </w:rPr>
        <w:t xml:space="preserve">в иных случаях предъявления </w:t>
      </w:r>
      <w:r w:rsidR="007A5072">
        <w:rPr>
          <w:lang w:val="ru-RU"/>
        </w:rPr>
        <w:t>Заказчику</w:t>
      </w:r>
      <w:r>
        <w:rPr>
          <w:lang w:val="ru-RU"/>
        </w:rPr>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начисление </w:t>
      </w:r>
      <w:r w:rsidR="007A5072">
        <w:rPr>
          <w:lang w:val="ru-RU"/>
        </w:rPr>
        <w:t>Заказчику</w:t>
      </w:r>
      <w:r>
        <w:rPr>
          <w:lang w:val="ru-RU"/>
        </w:rPr>
        <w:t xml:space="preserve">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953A9C" w:rsidRDefault="0052251E">
      <w:pPr>
        <w:pStyle w:val="aa"/>
        <w:tabs>
          <w:tab w:val="left" w:pos="1260"/>
        </w:tabs>
        <w:ind w:left="0" w:firstLine="709"/>
        <w:jc w:val="both"/>
      </w:pPr>
      <w:r>
        <w:t xml:space="preserve">В настоящем подпункте размер возмещения потерь определяется в следующем порядке: вся сумма расходов </w:t>
      </w:r>
      <w:r w:rsidR="007A5072">
        <w:t>Заказчика</w:t>
      </w:r>
      <w:r>
        <w:t xml:space="preserve">,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w:t>
      </w:r>
      <w:r w:rsidR="007A5072">
        <w:t>Заказчика</w:t>
      </w:r>
      <w:r>
        <w:t xml:space="preserve"> соответствующего требования.</w:t>
      </w:r>
    </w:p>
    <w:p w:rsidR="00953A9C" w:rsidRDefault="0052251E">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953A9C" w:rsidRDefault="0052251E">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953A9C" w:rsidRDefault="0052251E">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953A9C" w:rsidRDefault="0052251E">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953A9C" w:rsidRDefault="0052251E">
      <w:pPr>
        <w:pStyle w:val="LBGovstyle2"/>
        <w:rPr>
          <w:lang w:val="ru-RU"/>
        </w:rPr>
      </w:pPr>
      <w:r>
        <w:rPr>
          <w:lang w:val="ru-RU"/>
        </w:rPr>
        <w:t xml:space="preserve">Уступка прав Поставщика допускается только с согласия </w:t>
      </w:r>
      <w:r w:rsidR="007A5072">
        <w:rPr>
          <w:lang w:val="ru-RU"/>
        </w:rPr>
        <w:t>Заказчика</w:t>
      </w:r>
      <w:r>
        <w:rPr>
          <w:lang w:val="ru-RU"/>
        </w:rPr>
        <w:t xml:space="preserve">. Если согласие </w:t>
      </w:r>
      <w:r w:rsidR="007A5072">
        <w:rPr>
          <w:lang w:val="ru-RU"/>
        </w:rPr>
        <w:t>Заказчика</w:t>
      </w:r>
      <w:r>
        <w:rPr>
          <w:lang w:val="ru-RU"/>
        </w:rPr>
        <w:t xml:space="preserve"> не получено, то это следует считать запретом на уступку прав по Договору.</w:t>
      </w:r>
    </w:p>
    <w:p w:rsidR="00953A9C" w:rsidRDefault="0052251E">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953A9C" w:rsidRDefault="0052251E">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953A9C" w:rsidRDefault="0052251E">
      <w:pPr>
        <w:pStyle w:val="LBGovstyle1"/>
      </w:pPr>
      <w:r>
        <w:t>Приложения</w:t>
      </w:r>
    </w:p>
    <w:p w:rsidR="00953A9C" w:rsidRDefault="0052251E">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953A9C" w:rsidRDefault="0052251E">
      <w:pPr>
        <w:tabs>
          <w:tab w:val="left" w:pos="284"/>
          <w:tab w:val="left" w:pos="1134"/>
        </w:tabs>
        <w:spacing w:after="0" w:line="240" w:lineRule="auto"/>
        <w:jc w:val="both"/>
        <w:rPr>
          <w:sz w:val="24"/>
        </w:rPr>
      </w:pPr>
      <w:r>
        <w:rPr>
          <w:sz w:val="24"/>
        </w:rPr>
        <w:t>Приложение № 1. Спецификация.</w:t>
      </w:r>
    </w:p>
    <w:p w:rsidR="00953A9C" w:rsidRDefault="0052251E">
      <w:pPr>
        <w:tabs>
          <w:tab w:val="left" w:pos="284"/>
          <w:tab w:val="left" w:pos="1134"/>
        </w:tabs>
        <w:spacing w:after="0" w:line="240" w:lineRule="auto"/>
        <w:jc w:val="both"/>
        <w:rPr>
          <w:sz w:val="24"/>
        </w:rPr>
      </w:pPr>
      <w:r>
        <w:rPr>
          <w:sz w:val="24"/>
        </w:rPr>
        <w:lastRenderedPageBreak/>
        <w:t>Приложение № 2. Форма Заявки.</w:t>
      </w:r>
    </w:p>
    <w:p w:rsidR="00953A9C" w:rsidRDefault="0052251E">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3. Техническое задание.</w:t>
      </w:r>
      <w:r>
        <w:rPr>
          <w:sz w:val="24"/>
        </w:rPr>
        <w:fldChar w:fldCharType="end"/>
      </w:r>
    </w:p>
    <w:p w:rsidR="00953A9C" w:rsidRDefault="0052251E" w:rsidP="00161138">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4</w:t>
      </w:r>
      <w:r>
        <w:rPr>
          <w:sz w:val="24"/>
        </w:rPr>
        <w:fldChar w:fldCharType="end"/>
      </w:r>
      <w:r>
        <w:rPr>
          <w:sz w:val="24"/>
        </w:rPr>
        <w:t xml:space="preserve">. </w:t>
      </w:r>
      <w:r w:rsidR="00161138">
        <w:rPr>
          <w:sz w:val="24"/>
        </w:rPr>
        <w:t xml:space="preserve">Форма Акт приемки-передачи Товара </w:t>
      </w:r>
      <w:r w:rsidR="00161138" w:rsidRPr="00161138">
        <w:rPr>
          <w:sz w:val="24"/>
        </w:rPr>
        <w:t>к Договору на поставку угля для нужд ОП Шарыповский почтамт УФПС Красноярского</w:t>
      </w:r>
      <w:r w:rsidR="00161138">
        <w:rPr>
          <w:sz w:val="24"/>
        </w:rPr>
        <w:t>.</w:t>
      </w:r>
      <w:r w:rsidR="00161138" w:rsidRPr="00161138">
        <w:rPr>
          <w:sz w:val="24"/>
        </w:rPr>
        <w:t xml:space="preserve"> </w:t>
      </w:r>
      <w:r>
        <w:rPr>
          <w:sz w:val="24"/>
        </w:rPr>
        <w:fldChar w:fldCharType="end"/>
      </w:r>
    </w:p>
    <w:p w:rsidR="00953A9C" w:rsidRDefault="0052251E">
      <w:pPr>
        <w:spacing w:after="0" w:line="240" w:lineRule="auto"/>
        <w:jc w:val="both"/>
        <w:rPr>
          <w:sz w:val="24"/>
        </w:rPr>
      </w:pPr>
      <w:r>
        <w:rPr>
          <w:sz w:val="24"/>
        </w:rPr>
        <w:t xml:space="preserve">Приложение № </w:t>
      </w:r>
      <w:r w:rsidR="00161138">
        <w:rPr>
          <w:sz w:val="24"/>
        </w:rPr>
        <w:t>5</w:t>
      </w:r>
      <w:r>
        <w:rPr>
          <w:sz w:val="24"/>
        </w:rPr>
        <w:t>. Форма Универсальный передаточный документ.</w:t>
      </w:r>
    </w:p>
    <w:p w:rsidR="00953A9C" w:rsidRDefault="0052251E">
      <w:pPr>
        <w:spacing w:after="0" w:line="240" w:lineRule="auto"/>
        <w:jc w:val="both"/>
        <w:rPr>
          <w:sz w:val="24"/>
        </w:rPr>
      </w:pPr>
      <w:r>
        <w:rPr>
          <w:sz w:val="24"/>
        </w:rPr>
        <w:t xml:space="preserve">Приложение № </w:t>
      </w:r>
      <w:r w:rsidR="00161138">
        <w:rPr>
          <w:sz w:val="24"/>
        </w:rPr>
        <w:t>6</w:t>
      </w:r>
      <w:r>
        <w:rPr>
          <w:sz w:val="24"/>
        </w:rPr>
        <w:t>. Комплаенс-оговорка.</w:t>
      </w:r>
    </w:p>
    <w:p w:rsidR="00953A9C" w:rsidRDefault="0052251E">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953A9C">
        <w:tc>
          <w:tcPr>
            <w:tcW w:w="4820" w:type="dxa"/>
          </w:tcPr>
          <w:p w:rsidR="00953A9C" w:rsidRDefault="007A5072">
            <w:pPr>
              <w:pStyle w:val="LBBodyText1"/>
              <w:jc w:val="left"/>
              <w:rPr>
                <w:b/>
                <w:sz w:val="22"/>
              </w:rPr>
            </w:pPr>
            <w:r>
              <w:rPr>
                <w:b/>
                <w:sz w:val="22"/>
              </w:rPr>
              <w:t>ЗАКАЗЧИК</w:t>
            </w:r>
            <w:r w:rsidR="0052251E">
              <w:rPr>
                <w:b/>
                <w:sz w:val="22"/>
              </w:rPr>
              <w:t>:</w:t>
            </w:r>
          </w:p>
        </w:tc>
        <w:tc>
          <w:tcPr>
            <w:tcW w:w="4536" w:type="dxa"/>
          </w:tcPr>
          <w:p w:rsidR="00953A9C" w:rsidRDefault="0052251E">
            <w:pPr>
              <w:pStyle w:val="LBBodyText1"/>
              <w:jc w:val="left"/>
              <w:rPr>
                <w:b/>
                <w:sz w:val="22"/>
              </w:rPr>
            </w:pPr>
            <w:r>
              <w:rPr>
                <w:b/>
                <w:sz w:val="22"/>
              </w:rPr>
              <w:t>ПОСТАВЩИК:</w:t>
            </w:r>
          </w:p>
        </w:tc>
      </w:tr>
      <w:tr w:rsidR="00953A9C">
        <w:tc>
          <w:tcPr>
            <w:tcW w:w="4820" w:type="dxa"/>
            <w:shd w:val="clear" w:color="auto" w:fill="auto"/>
          </w:tcPr>
          <w:p w:rsidR="00953A9C" w:rsidRDefault="0052251E">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953A9C" w:rsidRDefault="0052251E">
            <w:pPr>
              <w:pStyle w:val="LBBodyText1"/>
              <w:spacing w:before="120" w:after="120"/>
              <w:rPr>
                <w:sz w:val="22"/>
              </w:rPr>
            </w:pPr>
            <w:r>
              <w:rPr>
                <w:sz w:val="22"/>
              </w:rPr>
              <w:fldChar w:fldCharType="begin" w:fldLock="1"/>
            </w:r>
            <w:r>
              <w:rPr>
                <w:sz w:val="22"/>
              </w:rPr>
              <w:instrText>LBVARIABLE \id "2"</w:instrText>
            </w:r>
            <w:r>
              <w:rPr>
                <w:sz w:val="22"/>
              </w:rPr>
              <w:fldChar w:fldCharType="separate"/>
            </w:r>
            <w:r>
              <w:rPr>
                <w:sz w:val="22"/>
              </w:rPr>
              <w:t>[Полное наименование/ФИО поставщика]</w:t>
            </w:r>
            <w:r>
              <w:rPr>
                <w:sz w:val="22"/>
              </w:rPr>
              <w:fldChar w:fldCharType="end"/>
            </w:r>
          </w:p>
        </w:tc>
      </w:tr>
      <w:tr w:rsidR="00953A9C">
        <w:tc>
          <w:tcPr>
            <w:tcW w:w="4820" w:type="dxa"/>
          </w:tcPr>
          <w:p w:rsidR="00953A9C" w:rsidRDefault="0052251E">
            <w:pPr>
              <w:pStyle w:val="LBBodyText1"/>
              <w:jc w:val="left"/>
              <w:rPr>
                <w:sz w:val="22"/>
              </w:rPr>
            </w:pPr>
            <w:r>
              <w:rPr>
                <w:sz w:val="22"/>
              </w:rPr>
              <w:t>Адрес местонахождения: 125252 г. Москва, вн.тер.г. муниципальный округ Хорошевский, ул. 3-я Песчаная, д. 2а</w:t>
            </w:r>
          </w:p>
        </w:tc>
        <w:tc>
          <w:tcPr>
            <w:tcW w:w="4536" w:type="dxa"/>
          </w:tcPr>
          <w:p w:rsidR="00953A9C" w:rsidRDefault="0052251E">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953A9C">
        <w:tc>
          <w:tcPr>
            <w:tcW w:w="4820" w:type="dxa"/>
          </w:tcPr>
          <w:p w:rsidR="00953A9C" w:rsidRDefault="0052251E">
            <w:pPr>
              <w:pStyle w:val="LBBodyText1"/>
              <w:jc w:val="left"/>
              <w:rPr>
                <w:sz w:val="22"/>
              </w:rPr>
            </w:pPr>
            <w:r>
              <w:rPr>
                <w:sz w:val="22"/>
              </w:rPr>
              <w:t xml:space="preserve">Почтовый адрес: </w:t>
            </w:r>
            <w:r w:rsidR="00C40A58" w:rsidRPr="00C40A58">
              <w:rPr>
                <w:sz w:val="22"/>
              </w:rPr>
              <w:t>125252 г. Москва, вн.тер.г. муниципальный округ Хорошевский, ул. 3-я Песчаная, д. 2а</w:t>
            </w:r>
          </w:p>
        </w:tc>
        <w:tc>
          <w:tcPr>
            <w:tcW w:w="4536" w:type="dxa"/>
          </w:tcPr>
          <w:p w:rsidR="00953A9C" w:rsidRDefault="0052251E">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953A9C">
        <w:tc>
          <w:tcPr>
            <w:tcW w:w="4820" w:type="dxa"/>
          </w:tcPr>
          <w:p w:rsidR="00953A9C" w:rsidRDefault="0052251E">
            <w:pPr>
              <w:pStyle w:val="LBBodyText1"/>
              <w:jc w:val="left"/>
              <w:rPr>
                <w:sz w:val="22"/>
              </w:rPr>
            </w:pPr>
            <w:r>
              <w:rPr>
                <w:sz w:val="22"/>
              </w:rPr>
              <w:t>ОГРН 1197746000000</w:t>
            </w:r>
          </w:p>
        </w:tc>
        <w:tc>
          <w:tcPr>
            <w:tcW w:w="4536" w:type="dxa"/>
          </w:tcPr>
          <w:p w:rsidR="00953A9C" w:rsidRDefault="0052251E">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953A9C">
        <w:tc>
          <w:tcPr>
            <w:tcW w:w="4820" w:type="dxa"/>
          </w:tcPr>
          <w:p w:rsidR="00953A9C" w:rsidRDefault="0052251E">
            <w:pPr>
              <w:pStyle w:val="LBBodyText1"/>
              <w:jc w:val="left"/>
              <w:rPr>
                <w:sz w:val="22"/>
              </w:rPr>
            </w:pPr>
            <w:r>
              <w:rPr>
                <w:sz w:val="22"/>
              </w:rPr>
              <w:t>ИНН 7724490000</w:t>
            </w:r>
          </w:p>
        </w:tc>
        <w:tc>
          <w:tcPr>
            <w:tcW w:w="4536" w:type="dxa"/>
          </w:tcPr>
          <w:p w:rsidR="00953A9C" w:rsidRDefault="0052251E">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953A9C">
        <w:tc>
          <w:tcPr>
            <w:tcW w:w="4820" w:type="dxa"/>
          </w:tcPr>
          <w:p w:rsidR="00953A9C" w:rsidRDefault="0052251E">
            <w:pPr>
              <w:pStyle w:val="LBBodyText1"/>
              <w:jc w:val="left"/>
              <w:rPr>
                <w:sz w:val="22"/>
              </w:rPr>
            </w:pPr>
            <w:r>
              <w:rPr>
                <w:sz w:val="22"/>
              </w:rPr>
              <w:t>КПП 997650001</w:t>
            </w:r>
          </w:p>
        </w:tc>
        <w:tc>
          <w:tcPr>
            <w:tcW w:w="4536" w:type="dxa"/>
          </w:tcPr>
          <w:p w:rsidR="00953A9C" w:rsidRDefault="0052251E">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953A9C">
        <w:tc>
          <w:tcPr>
            <w:tcW w:w="4820" w:type="dxa"/>
          </w:tcPr>
          <w:p w:rsidR="00953A9C" w:rsidRDefault="0052251E">
            <w:pPr>
              <w:pStyle w:val="LBBodyText1"/>
              <w:jc w:val="left"/>
              <w:rPr>
                <w:sz w:val="22"/>
              </w:rPr>
            </w:pPr>
            <w:r>
              <w:rPr>
                <w:sz w:val="22"/>
              </w:rPr>
              <w:t>Тел. +7 (495) 956-20-67</w:t>
            </w:r>
          </w:p>
        </w:tc>
        <w:tc>
          <w:tcPr>
            <w:tcW w:w="4536" w:type="dxa"/>
          </w:tcPr>
          <w:p w:rsidR="00953A9C" w:rsidRDefault="0052251E">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953A9C">
        <w:tc>
          <w:tcPr>
            <w:tcW w:w="4820" w:type="dxa"/>
          </w:tcPr>
          <w:p w:rsidR="00953A9C" w:rsidRDefault="0052251E">
            <w:pPr>
              <w:pStyle w:val="LBBodyText1"/>
              <w:jc w:val="left"/>
              <w:rPr>
                <w:sz w:val="22"/>
                <w:lang w:val="fr-FR"/>
              </w:rPr>
            </w:pPr>
            <w:r>
              <w:rPr>
                <w:sz w:val="22"/>
                <w:lang w:val="fr-FR"/>
              </w:rPr>
              <w:t xml:space="preserve"> </w:t>
            </w:r>
          </w:p>
        </w:tc>
        <w:tc>
          <w:tcPr>
            <w:tcW w:w="4536" w:type="dxa"/>
          </w:tcPr>
          <w:p w:rsidR="00953A9C" w:rsidRDefault="0052251E">
            <w:pPr>
              <w:pStyle w:val="LBBodyText1"/>
              <w:rPr>
                <w:sz w:val="22"/>
              </w:rPr>
            </w:pPr>
            <w:r>
              <w:rPr>
                <w:sz w:val="22"/>
                <w:lang w:val="fr-FR"/>
              </w:rPr>
              <w:fldChar w:fldCharType="begin" w:fldLock="1"/>
            </w:r>
            <w:r>
              <w:rPr>
                <w:sz w:val="22"/>
                <w:lang w:val="fr-FR"/>
              </w:rPr>
              <w:instrText>LBVARIABLE \id "2"</w:instrText>
            </w:r>
            <w:r>
              <w:rPr>
                <w:sz w:val="22"/>
                <w:lang w:val="fr-FR"/>
              </w:rPr>
              <w:fldChar w:fldCharType="separate"/>
            </w:r>
            <w:r>
              <w:rPr>
                <w:sz w:val="22"/>
                <w:lang w:val="fr-FR"/>
              </w:rPr>
              <w:t>[E-mail:]</w:t>
            </w:r>
            <w:r>
              <w:rPr>
                <w:sz w:val="22"/>
                <w:lang w:val="fr-FR"/>
              </w:rPr>
              <w:fldChar w:fldCharType="end"/>
            </w:r>
            <w:r>
              <w:rPr>
                <w:sz w:val="22"/>
              </w:rPr>
              <w:t xml:space="preserve"> </w:t>
            </w:r>
          </w:p>
        </w:tc>
      </w:tr>
      <w:tr w:rsidR="00953A9C">
        <w:tc>
          <w:tcPr>
            <w:tcW w:w="4820" w:type="dxa"/>
          </w:tcPr>
          <w:p w:rsidR="00953A9C" w:rsidRDefault="0052251E">
            <w:pPr>
              <w:pStyle w:val="LBScheduleBodytex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953A9C" w:rsidRDefault="0052251E">
            <w:pPr>
              <w:pStyle w:val="LBBodyText1"/>
              <w:jc w:val="left"/>
              <w:rPr>
                <w:sz w:val="22"/>
              </w:rPr>
            </w:pPr>
            <w:r>
              <w:rPr>
                <w:sz w:val="22"/>
              </w:rPr>
              <w:t xml:space="preserve"> [Паспортные данные]</w:t>
            </w:r>
            <w:r>
              <w:rPr>
                <w:sz w:val="22"/>
              </w:rPr>
              <w:fldChar w:fldCharType="end"/>
            </w:r>
            <w:r>
              <w:rPr>
                <w:sz w:val="22"/>
              </w:rPr>
              <w:fldChar w:fldCharType="end"/>
            </w:r>
          </w:p>
        </w:tc>
      </w:tr>
      <w:tr w:rsidR="00953A9C">
        <w:tc>
          <w:tcPr>
            <w:tcW w:w="4820" w:type="dxa"/>
          </w:tcPr>
          <w:p w:rsidR="00953A9C" w:rsidRDefault="0052251E">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953A9C" w:rsidRDefault="0052251E">
            <w:pPr>
              <w:pStyle w:val="LBBodyText1"/>
              <w:jc w:val="left"/>
              <w:rPr>
                <w:sz w:val="22"/>
              </w:rPr>
            </w:pPr>
            <w:r>
              <w:rPr>
                <w:sz w:val="22"/>
              </w:rPr>
              <w:t xml:space="preserve"> [СНИЛС]</w:t>
            </w:r>
            <w:r>
              <w:rPr>
                <w:rStyle w:val="a9"/>
                <w:sz w:val="22"/>
              </w:rPr>
              <w:footnoteReference w:id="11"/>
            </w:r>
            <w:r>
              <w:rPr>
                <w:sz w:val="22"/>
              </w:rPr>
              <w:t xml:space="preserve"> </w:t>
            </w:r>
            <w:r>
              <w:rPr>
                <w:sz w:val="22"/>
              </w:rPr>
              <w:fldChar w:fldCharType="end"/>
            </w:r>
            <w:r>
              <w:rPr>
                <w:sz w:val="22"/>
              </w:rPr>
              <w:fldChar w:fldCharType="end"/>
            </w:r>
          </w:p>
        </w:tc>
      </w:tr>
      <w:tr w:rsidR="00953A9C">
        <w:tc>
          <w:tcPr>
            <w:tcW w:w="4820" w:type="dxa"/>
          </w:tcPr>
          <w:p w:rsidR="00953A9C" w:rsidRDefault="0052251E">
            <w:pPr>
              <w:pStyle w:val="LBBodyText1"/>
              <w:spacing w:before="240"/>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 xml:space="preserve">Со стороны </w:t>
            </w:r>
            <w:r w:rsidR="007A5072">
              <w:rPr>
                <w:b/>
                <w:sz w:val="22"/>
              </w:rPr>
              <w:t>Заказчика</w:t>
            </w:r>
            <w:r>
              <w:rPr>
                <w:b/>
                <w:sz w:val="22"/>
              </w:rPr>
              <w:t>:</w:t>
            </w:r>
            <w:r>
              <w:rPr>
                <w:sz w:val="22"/>
              </w:rPr>
              <w:t xml:space="preserve"> </w:t>
            </w:r>
            <w:r>
              <w:rPr>
                <w:sz w:val="22"/>
              </w:rPr>
              <w:fldChar w:fldCharType="end"/>
            </w:r>
          </w:p>
        </w:tc>
        <w:tc>
          <w:tcPr>
            <w:tcW w:w="4536" w:type="dxa"/>
          </w:tcPr>
          <w:p w:rsidR="00953A9C" w:rsidRDefault="0052251E">
            <w:pPr>
              <w:pStyle w:val="LBBodyText1"/>
              <w:spacing w:before="240"/>
              <w:rPr>
                <w:sz w:val="22"/>
              </w:rPr>
            </w:pPr>
            <w:r>
              <w:rPr>
                <w:b/>
                <w:sz w:val="22"/>
              </w:rPr>
              <w:t xml:space="preserve"> </w:t>
            </w:r>
          </w:p>
        </w:tc>
      </w:tr>
      <w:tr w:rsidR="00953A9C">
        <w:tc>
          <w:tcPr>
            <w:tcW w:w="4820" w:type="dxa"/>
          </w:tcPr>
          <w:p w:rsidR="00953A9C" w:rsidRDefault="0052251E">
            <w:pPr>
              <w:pStyle w:val="LBBodyText1"/>
              <w:spacing w:before="120"/>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КРАСНОЯРСКОГО КРАЯ</w:t>
            </w:r>
            <w:r>
              <w:rPr>
                <w:sz w:val="22"/>
              </w:rPr>
              <w:fldChar w:fldCharType="end"/>
            </w:r>
            <w:r>
              <w:rPr>
                <w:sz w:val="22"/>
              </w:rPr>
              <w:fldChar w:fldCharType="end"/>
            </w:r>
          </w:p>
        </w:tc>
        <w:tc>
          <w:tcPr>
            <w:tcW w:w="4536" w:type="dxa"/>
          </w:tcPr>
          <w:p w:rsidR="00953A9C" w:rsidRDefault="0052251E">
            <w:pPr>
              <w:pStyle w:val="LBBodyText1"/>
              <w:spacing w:before="120"/>
              <w:rPr>
                <w:sz w:val="22"/>
              </w:rPr>
            </w:pPr>
            <w:r>
              <w:rPr>
                <w:sz w:val="22"/>
              </w:rPr>
              <w:t xml:space="preserve"> </w:t>
            </w:r>
          </w:p>
        </w:tc>
      </w:tr>
      <w:tr w:rsidR="00953A9C">
        <w:tc>
          <w:tcPr>
            <w:tcW w:w="4820" w:type="dxa"/>
          </w:tcPr>
          <w:p w:rsidR="00953A9C" w:rsidRDefault="0052251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660700, РОССИЯ, КРАСНОЯРСКИЙ КРАЙ, КРАСНОЯРСК Г, МИРА ПР-КТ, ЗДАНИЕ 102</w:t>
            </w:r>
            <w:r>
              <w:rPr>
                <w:sz w:val="22"/>
              </w:rPr>
              <w:fldChar w:fldCharType="end"/>
            </w:r>
            <w:r>
              <w:rPr>
                <w:sz w:val="22"/>
              </w:rPr>
              <w:t xml:space="preserve"> </w:t>
            </w:r>
            <w:r>
              <w:rPr>
                <w:sz w:val="22"/>
              </w:rPr>
              <w:fldChar w:fldCharType="end"/>
            </w:r>
          </w:p>
        </w:tc>
        <w:tc>
          <w:tcPr>
            <w:tcW w:w="4536" w:type="dxa"/>
          </w:tcPr>
          <w:p w:rsidR="00953A9C" w:rsidRDefault="0052251E">
            <w:pPr>
              <w:pStyle w:val="LBBodyText1"/>
              <w:rPr>
                <w:sz w:val="22"/>
              </w:rPr>
            </w:pPr>
            <w:r>
              <w:rPr>
                <w:sz w:val="22"/>
              </w:rPr>
              <w:t xml:space="preserve"> </w:t>
            </w:r>
          </w:p>
        </w:tc>
      </w:tr>
      <w:tr w:rsidR="00953A9C">
        <w:tc>
          <w:tcPr>
            <w:tcW w:w="4820" w:type="dxa"/>
          </w:tcPr>
          <w:p w:rsidR="00953A9C" w:rsidRDefault="0052251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660700, РОССИЯ, КРАСНОЯРСКИЙ КРАЙ, КРАСНОЯРСК Г, МИРА ПР-КТ, ЗДАНИЕ 102</w:t>
            </w:r>
            <w:r>
              <w:rPr>
                <w:sz w:val="22"/>
              </w:rPr>
              <w:fldChar w:fldCharType="end"/>
            </w:r>
            <w:r>
              <w:rPr>
                <w:sz w:val="22"/>
              </w:rPr>
              <w:fldChar w:fldCharType="end"/>
            </w:r>
          </w:p>
        </w:tc>
        <w:tc>
          <w:tcPr>
            <w:tcW w:w="4536" w:type="dxa"/>
          </w:tcPr>
          <w:p w:rsidR="00953A9C" w:rsidRDefault="0052251E">
            <w:pPr>
              <w:pStyle w:val="LBBodyText1"/>
              <w:rPr>
                <w:sz w:val="22"/>
              </w:rPr>
            </w:pPr>
            <w:r>
              <w:rPr>
                <w:sz w:val="22"/>
              </w:rPr>
              <w:t xml:space="preserve"> </w:t>
            </w:r>
          </w:p>
        </w:tc>
      </w:tr>
      <w:tr w:rsidR="00953A9C">
        <w:tc>
          <w:tcPr>
            <w:tcW w:w="4820" w:type="dxa"/>
          </w:tcPr>
          <w:p w:rsidR="00953A9C" w:rsidRDefault="0052251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КПП филиала: </w:t>
            </w:r>
            <w:r>
              <w:rPr>
                <w:sz w:val="22"/>
              </w:rPr>
              <w:fldChar w:fldCharType="begin" w:fldLock="1"/>
            </w:r>
            <w:r>
              <w:rPr>
                <w:sz w:val="22"/>
              </w:rPr>
              <w:instrText>LBVARIABLE \id "14"</w:instrText>
            </w:r>
            <w:r>
              <w:rPr>
                <w:sz w:val="22"/>
              </w:rPr>
              <w:fldChar w:fldCharType="separate"/>
            </w:r>
            <w:r>
              <w:rPr>
                <w:sz w:val="22"/>
              </w:rPr>
              <w:t>246643001</w:t>
            </w:r>
            <w:r>
              <w:rPr>
                <w:sz w:val="22"/>
              </w:rPr>
              <w:fldChar w:fldCharType="end"/>
            </w:r>
            <w:r>
              <w:rPr>
                <w:sz w:val="22"/>
              </w:rPr>
              <w:fldChar w:fldCharType="end"/>
            </w:r>
          </w:p>
        </w:tc>
        <w:tc>
          <w:tcPr>
            <w:tcW w:w="4536" w:type="dxa"/>
          </w:tcPr>
          <w:p w:rsidR="00953A9C" w:rsidRDefault="0052251E">
            <w:pPr>
              <w:pStyle w:val="LBBodyText1"/>
              <w:rPr>
                <w:sz w:val="22"/>
              </w:rPr>
            </w:pPr>
            <w:r>
              <w:rPr>
                <w:sz w:val="22"/>
              </w:rPr>
              <w:t xml:space="preserve"> </w:t>
            </w:r>
          </w:p>
        </w:tc>
      </w:tr>
      <w:tr w:rsidR="00953A9C">
        <w:tc>
          <w:tcPr>
            <w:tcW w:w="4820" w:type="dxa"/>
          </w:tcPr>
          <w:p w:rsidR="00953A9C" w:rsidRDefault="0052251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"15"</w:instrText>
            </w:r>
            <w:r>
              <w:rPr>
                <w:sz w:val="22"/>
              </w:rPr>
              <w:fldChar w:fldCharType="separate"/>
            </w:r>
            <w:r>
              <w:rPr>
                <w:sz w:val="22"/>
              </w:rPr>
              <w:t>40502810100030000061</w:t>
            </w:r>
            <w:r>
              <w:rPr>
                <w:sz w:val="22"/>
              </w:rPr>
              <w:fldChar w:fldCharType="end"/>
            </w:r>
            <w:r>
              <w:rPr>
                <w:sz w:val="22"/>
              </w:rPr>
              <w:fldChar w:fldCharType="end"/>
            </w:r>
          </w:p>
        </w:tc>
        <w:tc>
          <w:tcPr>
            <w:tcW w:w="4536" w:type="dxa"/>
          </w:tcPr>
          <w:p w:rsidR="00953A9C" w:rsidRDefault="0052251E">
            <w:pPr>
              <w:pStyle w:val="LBBodyText1"/>
              <w:rPr>
                <w:sz w:val="22"/>
              </w:rPr>
            </w:pPr>
            <w:r>
              <w:rPr>
                <w:sz w:val="22"/>
              </w:rPr>
              <w:t xml:space="preserve"> </w:t>
            </w:r>
          </w:p>
        </w:tc>
      </w:tr>
      <w:tr w:rsidR="00953A9C">
        <w:tc>
          <w:tcPr>
            <w:tcW w:w="4820" w:type="dxa"/>
          </w:tcPr>
          <w:p w:rsidR="00953A9C" w:rsidRDefault="0052251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ФИЛИАЛ БАНКА ВТБ (ПАО) В Г.КРАСНОЯРСКЕ</w:t>
            </w:r>
            <w:r>
              <w:rPr>
                <w:sz w:val="22"/>
              </w:rPr>
              <w:fldChar w:fldCharType="end"/>
            </w:r>
            <w:r>
              <w:rPr>
                <w:sz w:val="22"/>
              </w:rPr>
              <w:fldChar w:fldCharType="end"/>
            </w:r>
          </w:p>
        </w:tc>
        <w:tc>
          <w:tcPr>
            <w:tcW w:w="4536" w:type="dxa"/>
          </w:tcPr>
          <w:p w:rsidR="00953A9C" w:rsidRDefault="0052251E">
            <w:pPr>
              <w:pStyle w:val="LBBodyText1"/>
              <w:rPr>
                <w:sz w:val="22"/>
              </w:rPr>
            </w:pPr>
            <w:r>
              <w:rPr>
                <w:sz w:val="22"/>
              </w:rPr>
              <w:t xml:space="preserve"> </w:t>
            </w:r>
          </w:p>
        </w:tc>
      </w:tr>
      <w:tr w:rsidR="00953A9C">
        <w:tc>
          <w:tcPr>
            <w:tcW w:w="4820" w:type="dxa"/>
          </w:tcPr>
          <w:p w:rsidR="00953A9C" w:rsidRDefault="0052251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30101810200000000777</w:t>
            </w:r>
            <w:r>
              <w:rPr>
                <w:sz w:val="22"/>
              </w:rPr>
              <w:fldChar w:fldCharType="end"/>
            </w:r>
            <w:r>
              <w:rPr>
                <w:sz w:val="22"/>
              </w:rPr>
              <w:fldChar w:fldCharType="end"/>
            </w:r>
          </w:p>
        </w:tc>
        <w:tc>
          <w:tcPr>
            <w:tcW w:w="4536" w:type="dxa"/>
          </w:tcPr>
          <w:p w:rsidR="00953A9C" w:rsidRDefault="0052251E">
            <w:pPr>
              <w:pStyle w:val="LBBodyText1"/>
              <w:rPr>
                <w:sz w:val="22"/>
              </w:rPr>
            </w:pPr>
            <w:r>
              <w:rPr>
                <w:sz w:val="22"/>
              </w:rPr>
              <w:t xml:space="preserve"> </w:t>
            </w:r>
          </w:p>
        </w:tc>
      </w:tr>
      <w:tr w:rsidR="00953A9C">
        <w:tc>
          <w:tcPr>
            <w:tcW w:w="4820" w:type="dxa"/>
          </w:tcPr>
          <w:p w:rsidR="00953A9C" w:rsidRDefault="0052251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040407777</w:t>
            </w:r>
            <w:r>
              <w:rPr>
                <w:sz w:val="22"/>
              </w:rPr>
              <w:fldChar w:fldCharType="end"/>
            </w:r>
            <w:r>
              <w:rPr>
                <w:sz w:val="22"/>
              </w:rPr>
              <w:fldChar w:fldCharType="end"/>
            </w:r>
          </w:p>
        </w:tc>
        <w:tc>
          <w:tcPr>
            <w:tcW w:w="4536" w:type="dxa"/>
          </w:tcPr>
          <w:p w:rsidR="00953A9C" w:rsidRDefault="0052251E">
            <w:pPr>
              <w:pStyle w:val="LBBodyText1"/>
              <w:rPr>
                <w:sz w:val="22"/>
              </w:rPr>
            </w:pPr>
            <w:r>
              <w:rPr>
                <w:sz w:val="22"/>
              </w:rPr>
              <w:t xml:space="preserve"> </w:t>
            </w:r>
          </w:p>
        </w:tc>
      </w:tr>
      <w:tr w:rsidR="00953A9C">
        <w:tc>
          <w:tcPr>
            <w:tcW w:w="4820" w:type="dxa"/>
          </w:tcPr>
          <w:p w:rsidR="00953A9C" w:rsidRDefault="0052251E">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+7(391)211-01-37</w:t>
            </w:r>
            <w:r>
              <w:rPr>
                <w:sz w:val="22"/>
              </w:rPr>
              <w:fldChar w:fldCharType="end"/>
            </w:r>
            <w:r>
              <w:rPr>
                <w:sz w:val="22"/>
              </w:rPr>
              <w:fldChar w:fldCharType="end"/>
            </w:r>
          </w:p>
        </w:tc>
        <w:tc>
          <w:tcPr>
            <w:tcW w:w="4536" w:type="dxa"/>
          </w:tcPr>
          <w:p w:rsidR="00953A9C" w:rsidRDefault="0052251E">
            <w:pPr>
              <w:pStyle w:val="LBBodyText1"/>
              <w:rPr>
                <w:sz w:val="22"/>
              </w:rPr>
            </w:pPr>
            <w:r>
              <w:rPr>
                <w:sz w:val="22"/>
              </w:rPr>
              <w:t xml:space="preserve"> </w:t>
            </w:r>
          </w:p>
        </w:tc>
      </w:tr>
      <w:tr w:rsidR="00953A9C">
        <w:tc>
          <w:tcPr>
            <w:tcW w:w="4820" w:type="dxa"/>
          </w:tcPr>
          <w:p w:rsidR="00953A9C" w:rsidRDefault="0052251E">
            <w:pPr>
              <w:pStyle w:val="LBBodyText1"/>
              <w:jc w:val="left"/>
              <w:rPr>
                <w:sz w:val="22"/>
              </w:rPr>
            </w:pPr>
            <w:r>
              <w:rPr>
                <w:sz w:val="22"/>
                <w:lang w:val="fr-FR"/>
              </w:rPr>
              <w:t xml:space="preserve"> </w:t>
            </w:r>
            <w:r>
              <w:rPr>
                <w:sz w:val="22"/>
                <w:lang w:val="fr-FR"/>
              </w:rPr>
              <w:fldChar w:fldCharType="begin" w:fldLock="1"/>
            </w:r>
            <w:r>
              <w:rPr>
                <w:sz w:val="22"/>
                <w:lang w:val="fr-FR"/>
              </w:rPr>
              <w:instrText>LBVARIABLE \id "6" \displaced</w:instrText>
            </w:r>
            <w:r>
              <w:rPr>
                <w:sz w:val="22"/>
                <w:lang w:val="fr-FR"/>
              </w:rPr>
              <w:fldChar w:fldCharType="separate"/>
            </w:r>
            <w:r>
              <w:rPr>
                <w:sz w:val="22"/>
                <w:lang w:val="fr-FR"/>
              </w:rPr>
              <w:t xml:space="preserve">E-mail: </w:t>
            </w:r>
            <w:r>
              <w:rPr>
                <w:sz w:val="22"/>
                <w:lang w:val="fr-FR"/>
              </w:rPr>
              <w:fldChar w:fldCharType="begin" w:fldLock="1"/>
            </w:r>
            <w:r>
              <w:rPr>
                <w:sz w:val="22"/>
                <w:lang w:val="fr-FR"/>
              </w:rPr>
              <w:instrText>LBVARIABLE \id "20"</w:instrText>
            </w:r>
            <w:r>
              <w:rPr>
                <w:sz w:val="22"/>
                <w:lang w:val="fr-FR"/>
              </w:rPr>
              <w:fldChar w:fldCharType="separate"/>
            </w:r>
            <w:r>
              <w:rPr>
                <w:sz w:val="22"/>
                <w:lang w:val="fr-FR"/>
              </w:rPr>
              <w:t>office-R24@russianpost.ru</w:t>
            </w:r>
            <w:r>
              <w:rPr>
                <w:sz w:val="22"/>
              </w:rPr>
              <w:fldChar w:fldCharType="end"/>
            </w:r>
            <w:r>
              <w:rPr>
                <w:sz w:val="22"/>
              </w:rPr>
              <w:fldChar w:fldCharType="end"/>
            </w:r>
          </w:p>
        </w:tc>
        <w:tc>
          <w:tcPr>
            <w:tcW w:w="4536" w:type="dxa"/>
          </w:tcPr>
          <w:p w:rsidR="00953A9C" w:rsidRDefault="0052251E">
            <w:pPr>
              <w:pStyle w:val="LBBodyText1"/>
              <w:rPr>
                <w:sz w:val="22"/>
              </w:rPr>
            </w:pPr>
            <w:r>
              <w:rPr>
                <w:sz w:val="22"/>
                <w:lang w:val="fr-FR"/>
              </w:rPr>
              <w:t xml:space="preserve"> </w:t>
            </w:r>
          </w:p>
        </w:tc>
      </w:tr>
      <w:tr w:rsidR="00953A9C">
        <w:tc>
          <w:tcPr>
            <w:tcW w:w="4820" w:type="dxa"/>
          </w:tcPr>
          <w:p w:rsidR="00953A9C" w:rsidRDefault="0052251E">
            <w:pPr>
              <w:pStyle w:val="LBBodyText1"/>
              <w:spacing w:before="240"/>
              <w:jc w:val="left"/>
              <w:rPr>
                <w:sz w:val="22"/>
              </w:rPr>
            </w:pPr>
            <w:r>
              <w:rPr>
                <w:sz w:val="22"/>
              </w:rPr>
              <w:fldChar w:fldCharType="end"/>
            </w:r>
            <w:r w:rsidR="007A5072">
              <w:rPr>
                <w:b/>
                <w:sz w:val="22"/>
              </w:rPr>
              <w:t>ЗАКАЗЧИК</w:t>
            </w:r>
            <w:r>
              <w:rPr>
                <w:b/>
                <w:sz w:val="22"/>
              </w:rPr>
              <w:t>:</w:t>
            </w:r>
          </w:p>
        </w:tc>
        <w:tc>
          <w:tcPr>
            <w:tcW w:w="4536" w:type="dxa"/>
          </w:tcPr>
          <w:p w:rsidR="00953A9C" w:rsidRDefault="0052251E">
            <w:pPr>
              <w:pStyle w:val="LBBodyText1"/>
              <w:spacing w:before="240"/>
              <w:jc w:val="left"/>
              <w:rPr>
                <w:sz w:val="22"/>
              </w:rPr>
            </w:pPr>
            <w:r>
              <w:rPr>
                <w:b/>
                <w:sz w:val="22"/>
              </w:rPr>
              <w:t>ПОСТАВЩИК:</w:t>
            </w:r>
          </w:p>
        </w:tc>
      </w:tr>
      <w:tr w:rsidR="00953A9C">
        <w:tc>
          <w:tcPr>
            <w:tcW w:w="4820" w:type="dxa"/>
          </w:tcPr>
          <w:p w:rsidR="00953A9C" w:rsidRDefault="0052251E">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w:t>
            </w:r>
            <w:r>
              <w:rPr>
                <w:sz w:val="22"/>
              </w:rPr>
              <w:fldChar w:fldCharType="end"/>
            </w:r>
            <w:r>
              <w:rPr>
                <w:sz w:val="22"/>
              </w:rPr>
              <w:fldChar w:fldCharType="end"/>
            </w:r>
          </w:p>
          <w:p w:rsidR="00953A9C" w:rsidRDefault="0052251E">
            <w:pPr>
              <w:pStyle w:val="LBBodyText1"/>
              <w:jc w:val="left"/>
              <w:rPr>
                <w:sz w:val="22"/>
              </w:rPr>
            </w:pPr>
            <w:r>
              <w:rPr>
                <w:sz w:val="22"/>
              </w:rPr>
              <w:t>____________________</w:t>
            </w:r>
          </w:p>
          <w:p w:rsidR="00953A9C" w:rsidRDefault="00953A9C">
            <w:pPr>
              <w:pStyle w:val="LBBodyText1"/>
              <w:rPr>
                <w:sz w:val="22"/>
              </w:rPr>
            </w:pPr>
          </w:p>
        </w:tc>
        <w:tc>
          <w:tcPr>
            <w:tcW w:w="4536" w:type="dxa"/>
          </w:tcPr>
          <w:p w:rsidR="00953A9C" w:rsidRDefault="00005BB3">
            <w:pPr>
              <w:pStyle w:val="LBBodyText1"/>
              <w:rPr>
                <w:sz w:val="22"/>
              </w:rPr>
            </w:pPr>
            <w:r>
              <w:rPr>
                <w:sz w:val="22"/>
              </w:rPr>
              <w:t>Д</w:t>
            </w:r>
            <w:r w:rsidR="008A7A80">
              <w:rPr>
                <w:sz w:val="22"/>
              </w:rPr>
              <w:t>иректор</w:t>
            </w:r>
            <w:r w:rsidR="008A7A80" w:rsidRPr="008A7A80">
              <w:rPr>
                <w:sz w:val="22"/>
              </w:rPr>
              <w:t xml:space="preserve"> УФПС Красноярского края</w:t>
            </w:r>
            <w:r w:rsidR="008A7A80">
              <w:rPr>
                <w:sz w:val="22"/>
              </w:rPr>
              <w:t xml:space="preserve"> по </w:t>
            </w:r>
            <w:r w:rsidR="008A7A80" w:rsidRPr="008A7A80">
              <w:rPr>
                <w:sz w:val="22"/>
              </w:rPr>
              <w:t>машиночитаемой доверенности № 0b71f16a-09b0-4767-ade4-6ad2e6f5755a</w:t>
            </w:r>
          </w:p>
          <w:p w:rsidR="00953A9C" w:rsidRDefault="0052251E">
            <w:pPr>
              <w:pStyle w:val="LBBodyText1"/>
              <w:jc w:val="left"/>
              <w:rPr>
                <w:sz w:val="22"/>
              </w:rPr>
            </w:pPr>
            <w:r>
              <w:rPr>
                <w:sz w:val="22"/>
              </w:rPr>
              <w:t>____________________</w:t>
            </w:r>
          </w:p>
          <w:p w:rsidR="00953A9C" w:rsidRDefault="008A7A80">
            <w:pPr>
              <w:pStyle w:val="LBBodyText1"/>
              <w:rPr>
                <w:sz w:val="22"/>
              </w:rPr>
            </w:pPr>
            <w:r>
              <w:rPr>
                <w:sz w:val="22"/>
              </w:rPr>
              <w:t>________________________/Малышева Е.В./</w:t>
            </w:r>
          </w:p>
        </w:tc>
      </w:tr>
      <w:tr w:rsidR="00953A9C">
        <w:tc>
          <w:tcPr>
            <w:tcW w:w="4820" w:type="dxa"/>
          </w:tcPr>
          <w:p w:rsidR="00953A9C" w:rsidRDefault="0052251E">
            <w:pPr>
              <w:pStyle w:val="LBBodyText1"/>
              <w:jc w:val="left"/>
              <w:rPr>
                <w:sz w:val="22"/>
              </w:rPr>
            </w:pPr>
            <w:r>
              <w:rPr>
                <w:sz w:val="22"/>
              </w:rPr>
              <w:t>___ ____________ 20__ г.</w:t>
            </w:r>
          </w:p>
        </w:tc>
        <w:tc>
          <w:tcPr>
            <w:tcW w:w="4536" w:type="dxa"/>
          </w:tcPr>
          <w:p w:rsidR="00953A9C" w:rsidRDefault="00005BB3">
            <w:pPr>
              <w:pStyle w:val="LBBodyText1"/>
              <w:jc w:val="left"/>
              <w:rPr>
                <w:sz w:val="22"/>
              </w:rPr>
            </w:pPr>
            <w:r>
              <w:rPr>
                <w:sz w:val="22"/>
              </w:rPr>
              <w:t>___ ____________ 2026</w:t>
            </w:r>
            <w:r w:rsidR="0052251E">
              <w:rPr>
                <w:sz w:val="22"/>
              </w:rPr>
              <w:t xml:space="preserve"> г.</w:t>
            </w:r>
          </w:p>
        </w:tc>
      </w:tr>
      <w:tr w:rsidR="00953A9C">
        <w:tc>
          <w:tcPr>
            <w:tcW w:w="4820" w:type="dxa"/>
          </w:tcPr>
          <w:p w:rsidR="00953A9C" w:rsidRDefault="00953A9C">
            <w:pPr>
              <w:pStyle w:val="LBBodyText1"/>
              <w:jc w:val="left"/>
              <w:rPr>
                <w:sz w:val="22"/>
                <w:vertAlign w:val="superscript"/>
              </w:rPr>
            </w:pPr>
          </w:p>
        </w:tc>
        <w:tc>
          <w:tcPr>
            <w:tcW w:w="4536" w:type="dxa"/>
          </w:tcPr>
          <w:p w:rsidR="00953A9C" w:rsidRDefault="0052251E">
            <w:pPr>
              <w:pStyle w:val="LBBodyText1"/>
              <w:jc w:val="left"/>
              <w:rPr>
                <w:sz w:val="22"/>
                <w:vertAlign w:val="superscript"/>
              </w:rPr>
            </w:pPr>
            <w:r>
              <w:rPr>
                <w:sz w:val="22"/>
              </w:rPr>
              <w:t>М.П. (при наличии печати)</w:t>
            </w:r>
          </w:p>
        </w:tc>
      </w:tr>
    </w:tbl>
    <w:p w:rsidR="00953A9C" w:rsidRDefault="00953A9C">
      <w:pPr>
        <w:spacing w:after="0" w:line="240" w:lineRule="auto"/>
        <w:rPr>
          <w:sz w:val="24"/>
        </w:rPr>
        <w:sectPr w:rsidR="00953A9C">
          <w:headerReference w:type="default" r:id="rId13"/>
          <w:pgSz w:w="11906" w:h="16838"/>
          <w:pgMar w:top="1134" w:right="851" w:bottom="1134" w:left="1701" w:header="708" w:footer="708" w:gutter="0"/>
          <w:cols w:space="720"/>
          <w:titlePg/>
        </w:sectPr>
      </w:pPr>
    </w:p>
    <w:p w:rsidR="00953A9C" w:rsidRDefault="0052251E">
      <w:pPr>
        <w:spacing w:after="0" w:line="240" w:lineRule="auto"/>
        <w:ind w:left="9339"/>
        <w:jc w:val="both"/>
        <w:rPr>
          <w:sz w:val="24"/>
        </w:rPr>
      </w:pPr>
      <w:r>
        <w:rPr>
          <w:sz w:val="24"/>
        </w:rPr>
        <w:lastRenderedPageBreak/>
        <w:t>Приложение №1 к</w:t>
      </w:r>
    </w:p>
    <w:p w:rsidR="00953A9C" w:rsidRDefault="00584905">
      <w:pPr>
        <w:spacing w:after="0" w:line="240" w:lineRule="auto"/>
        <w:ind w:left="9339"/>
        <w:jc w:val="both"/>
        <w:rPr>
          <w:sz w:val="24"/>
        </w:rPr>
      </w:pPr>
      <w:r w:rsidRPr="00584905">
        <w:rPr>
          <w:sz w:val="24"/>
        </w:rPr>
        <w:t>Договору на поставку угля</w:t>
      </w:r>
      <w:r>
        <w:rPr>
          <w:sz w:val="24"/>
        </w:rPr>
        <w:t xml:space="preserve"> для</w:t>
      </w:r>
      <w:r w:rsidRPr="00584905">
        <w:rPr>
          <w:sz w:val="24"/>
        </w:rPr>
        <w:t xml:space="preserve"> нужд ОП Шарыповский почтамт УФПС Красноярского края</w:t>
      </w:r>
      <w:r w:rsidR="0052251E">
        <w:rPr>
          <w:sz w:val="24"/>
        </w:rPr>
        <w:fldChar w:fldCharType="begin" w:fldLock="1"/>
      </w:r>
      <w:r w:rsidR="0052251E">
        <w:rPr>
          <w:sz w:val="24"/>
        </w:rPr>
        <w:instrText>LBVARIABLE \id "169" \grammarCase "nominative"</w:instrText>
      </w:r>
      <w:r w:rsidR="0052251E">
        <w:rPr>
          <w:sz w:val="24"/>
        </w:rPr>
        <w:fldChar w:fldCharType="end"/>
      </w:r>
    </w:p>
    <w:p w:rsidR="00953A9C" w:rsidRDefault="0052251E">
      <w:pPr>
        <w:spacing w:after="0" w:line="240" w:lineRule="auto"/>
        <w:ind w:left="93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2"/>
      </w:r>
      <w:r>
        <w:rPr>
          <w:sz w:val="24"/>
        </w:rPr>
        <w:t xml:space="preserve"> </w:t>
      </w:r>
      <w:r>
        <w:rPr>
          <w:sz w:val="24"/>
        </w:rPr>
        <w:fldChar w:fldCharType="end"/>
      </w:r>
    </w:p>
    <w:p w:rsidR="00953A9C" w:rsidRDefault="0052251E">
      <w:pPr>
        <w:spacing w:after="0" w:line="240" w:lineRule="auto"/>
        <w:ind w:left="93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3"/>
      </w:r>
      <w:r>
        <w:rPr>
          <w:sz w:val="24"/>
        </w:rPr>
        <w:t xml:space="preserve"> </w:t>
      </w:r>
      <w:r>
        <w:rPr>
          <w:sz w:val="24"/>
        </w:rPr>
        <w:fldChar w:fldCharType="end"/>
      </w:r>
    </w:p>
    <w:p w:rsidR="00953A9C" w:rsidRDefault="00953A9C">
      <w:pPr>
        <w:tabs>
          <w:tab w:val="left" w:pos="5670"/>
        </w:tabs>
        <w:jc w:val="center"/>
        <w:rPr>
          <w:b/>
          <w:sz w:val="24"/>
        </w:rPr>
      </w:pPr>
    </w:p>
    <w:p w:rsidR="00953A9C" w:rsidRDefault="0052251E">
      <w:pPr>
        <w:tabs>
          <w:tab w:val="left" w:pos="5670"/>
        </w:tabs>
        <w:jc w:val="center"/>
        <w:rPr>
          <w:b/>
          <w:sz w:val="24"/>
        </w:rPr>
      </w:pPr>
      <w:r>
        <w:rPr>
          <w:b/>
          <w:sz w:val="24"/>
        </w:rPr>
        <w:t>Спецификация</w:t>
      </w:r>
    </w:p>
    <w:p w:rsidR="00953A9C" w:rsidRPr="00F84E42" w:rsidRDefault="00F84E42" w:rsidP="00F84E42">
      <w:pPr>
        <w:spacing w:after="0" w:line="240" w:lineRule="auto"/>
        <w:jc w:val="center"/>
        <w:rPr>
          <w:bCs/>
          <w:sz w:val="24"/>
          <w:szCs w:val="24"/>
          <w:lang w:eastAsia="en-US"/>
        </w:rPr>
      </w:pPr>
      <w:r w:rsidRPr="00F84E42">
        <w:rPr>
          <w:bCs/>
          <w:sz w:val="24"/>
          <w:szCs w:val="24"/>
          <w:lang w:eastAsia="en-US"/>
        </w:rPr>
        <w:t xml:space="preserve">Поставка угля для нужд ОП Шарыповский почтамт УФПС Красноярского края </w:t>
      </w:r>
      <w:r w:rsidR="0052251E">
        <w:rPr>
          <w:sz w:val="24"/>
        </w:rPr>
        <w:t xml:space="preserve"> </w:t>
      </w:r>
    </w:p>
    <w:p w:rsidR="00953A9C" w:rsidRDefault="0052251E">
      <w:pPr>
        <w:keepNext/>
        <w:tabs>
          <w:tab w:val="left" w:pos="565"/>
          <w:tab w:val="left" w:pos="2964"/>
          <w:tab w:val="left" w:pos="4319"/>
          <w:tab w:val="left" w:pos="5366"/>
          <w:tab w:val="left" w:pos="6588"/>
          <w:tab w:val="left" w:pos="7495"/>
          <w:tab w:val="left" w:pos="8764"/>
        </w:tabs>
        <w:rPr>
          <w:sz w:val="24"/>
        </w:rPr>
      </w:pPr>
      <w:r>
        <w:rPr>
          <w:sz w:val="24"/>
        </w:rPr>
        <w:tab/>
      </w:r>
      <w:r>
        <w:rPr>
          <w:sz w:val="24"/>
        </w:rPr>
        <w:tab/>
      </w:r>
    </w:p>
    <w:tbl>
      <w:tblPr>
        <w:tblW w:w="13600" w:type="dxa"/>
        <w:tblLayout w:type="fixed"/>
        <w:tblCellMar>
          <w:left w:w="70" w:type="dxa"/>
          <w:right w:w="70" w:type="dxa"/>
        </w:tblCellMar>
        <w:tblLook w:val="04A0" w:firstRow="1" w:lastRow="0" w:firstColumn="1" w:lastColumn="0" w:noHBand="0" w:noVBand="1"/>
      </w:tblPr>
      <w:tblGrid>
        <w:gridCol w:w="843"/>
        <w:gridCol w:w="992"/>
        <w:gridCol w:w="1276"/>
        <w:gridCol w:w="1134"/>
        <w:gridCol w:w="992"/>
        <w:gridCol w:w="851"/>
        <w:gridCol w:w="1134"/>
        <w:gridCol w:w="1417"/>
        <w:gridCol w:w="992"/>
        <w:gridCol w:w="1276"/>
        <w:gridCol w:w="1134"/>
        <w:gridCol w:w="1559"/>
      </w:tblGrid>
      <w:tr w:rsidR="00724B0D" w:rsidTr="00161138">
        <w:trPr>
          <w:cantSplit/>
          <w:trHeight w:val="1225"/>
        </w:trPr>
        <w:tc>
          <w:tcPr>
            <w:tcW w:w="843" w:type="dxa"/>
            <w:tcBorders>
              <w:top w:val="single" w:sz="6" w:space="0" w:color="auto"/>
              <w:left w:val="single" w:sz="6" w:space="0" w:color="auto"/>
              <w:bottom w:val="single" w:sz="6" w:space="0" w:color="auto"/>
              <w:right w:val="single" w:sz="6" w:space="0" w:color="auto"/>
            </w:tcBorders>
            <w:hideMark/>
          </w:tcPr>
          <w:p w:rsidR="00724B0D" w:rsidRPr="00161138" w:rsidRDefault="00724B0D">
            <w:pPr>
              <w:pStyle w:val="ConsPlusCell"/>
              <w:spacing w:line="254" w:lineRule="auto"/>
              <w:jc w:val="both"/>
              <w:rPr>
                <w:rFonts w:ascii="Times New Roman" w:hAnsi="Times New Roman"/>
                <w:b/>
              </w:rPr>
            </w:pPr>
            <w:r w:rsidRPr="00161138">
              <w:rPr>
                <w:rFonts w:ascii="Times New Roman" w:hAnsi="Times New Roman"/>
                <w:b/>
              </w:rPr>
              <w:t>Номер</w:t>
            </w:r>
          </w:p>
          <w:p w:rsidR="00724B0D" w:rsidRPr="00161138" w:rsidRDefault="00724B0D">
            <w:pPr>
              <w:pStyle w:val="ConsPlusCell"/>
              <w:spacing w:line="254" w:lineRule="auto"/>
              <w:jc w:val="both"/>
              <w:rPr>
                <w:rFonts w:ascii="Times New Roman" w:hAnsi="Times New Roman"/>
                <w:b/>
              </w:rPr>
            </w:pPr>
            <w:r w:rsidRPr="00161138">
              <w:rPr>
                <w:rFonts w:ascii="Times New Roman" w:hAnsi="Times New Roman"/>
                <w:b/>
              </w:rPr>
              <w:t>п/п</w:t>
            </w:r>
          </w:p>
        </w:tc>
        <w:tc>
          <w:tcPr>
            <w:tcW w:w="992" w:type="dxa"/>
            <w:tcBorders>
              <w:top w:val="single" w:sz="6" w:space="0" w:color="auto"/>
              <w:left w:val="single" w:sz="6" w:space="0" w:color="auto"/>
              <w:bottom w:val="single" w:sz="6" w:space="0" w:color="auto"/>
              <w:right w:val="single" w:sz="6" w:space="0" w:color="auto"/>
            </w:tcBorders>
            <w:hideMark/>
          </w:tcPr>
          <w:p w:rsidR="00724B0D" w:rsidRPr="00161138" w:rsidRDefault="00724B0D">
            <w:pPr>
              <w:pStyle w:val="ConsPlusCell"/>
              <w:spacing w:line="254" w:lineRule="auto"/>
              <w:jc w:val="center"/>
              <w:rPr>
                <w:rFonts w:ascii="Times New Roman" w:hAnsi="Times New Roman"/>
                <w:b/>
              </w:rPr>
            </w:pPr>
            <w:r w:rsidRPr="00161138">
              <w:rPr>
                <w:rFonts w:ascii="Times New Roman" w:hAnsi="Times New Roman"/>
                <w:b/>
              </w:rPr>
              <w:t xml:space="preserve">Наименование ТРУ/ Товара </w:t>
            </w:r>
          </w:p>
        </w:tc>
        <w:tc>
          <w:tcPr>
            <w:tcW w:w="1276" w:type="dxa"/>
            <w:tcBorders>
              <w:top w:val="single" w:sz="6" w:space="0" w:color="auto"/>
              <w:left w:val="single" w:sz="6" w:space="0" w:color="auto"/>
              <w:bottom w:val="single" w:sz="6" w:space="0" w:color="auto"/>
              <w:right w:val="single" w:sz="4" w:space="0" w:color="auto"/>
            </w:tcBorders>
            <w:hideMark/>
          </w:tcPr>
          <w:p w:rsidR="00724B0D" w:rsidRPr="00161138" w:rsidRDefault="00724B0D">
            <w:pPr>
              <w:pStyle w:val="ConsPlusCell"/>
              <w:spacing w:line="254" w:lineRule="auto"/>
              <w:jc w:val="center"/>
              <w:rPr>
                <w:rFonts w:ascii="Times New Roman" w:hAnsi="Times New Roman"/>
                <w:b/>
              </w:rPr>
            </w:pPr>
            <w:r w:rsidRPr="00161138">
              <w:rPr>
                <w:rFonts w:ascii="Times New Roman" w:hAnsi="Times New Roman"/>
                <w:b/>
              </w:rPr>
              <w:fldChar w:fldCharType="begin" w:fldLock="1"/>
            </w:r>
            <w:r w:rsidRPr="00161138">
              <w:rPr>
                <w:rFonts w:ascii="Times New Roman" w:hAnsi="Times New Roman"/>
                <w:b/>
              </w:rPr>
              <w:instrText>LBVARIABLE \id "342"</w:instrText>
            </w:r>
            <w:r w:rsidRPr="00161138">
              <w:rPr>
                <w:rFonts w:ascii="Times New Roman" w:hAnsi="Times New Roman"/>
                <w:b/>
              </w:rPr>
              <w:fldChar w:fldCharType="separate"/>
            </w:r>
            <w:r w:rsidRPr="00161138">
              <w:rPr>
                <w:rFonts w:ascii="Times New Roman" w:hAnsi="Times New Roman"/>
                <w:b/>
              </w:rPr>
              <w:t>Ассортимент Товара</w:t>
            </w:r>
            <w:r w:rsidRPr="00161138">
              <w:rPr>
                <w:rFonts w:ascii="Times New Roman" w:hAnsi="Times New Roman"/>
                <w:b/>
              </w:rPr>
              <w:fldChar w:fldCharType="end"/>
            </w:r>
            <w:r w:rsidRPr="00161138">
              <w:rPr>
                <w:rStyle w:val="a9"/>
                <w:rFonts w:ascii="Times New Roman" w:hAnsi="Times New Roman"/>
                <w:b/>
              </w:rPr>
              <w:footnoteReference w:id="14"/>
            </w:r>
          </w:p>
        </w:tc>
        <w:tc>
          <w:tcPr>
            <w:tcW w:w="1134" w:type="dxa"/>
            <w:tcBorders>
              <w:top w:val="single" w:sz="6" w:space="0" w:color="auto"/>
              <w:left w:val="single" w:sz="4" w:space="0" w:color="auto"/>
              <w:bottom w:val="single" w:sz="6" w:space="0" w:color="auto"/>
              <w:right w:val="single" w:sz="6" w:space="0" w:color="auto"/>
            </w:tcBorders>
            <w:hideMark/>
          </w:tcPr>
          <w:p w:rsidR="00724B0D" w:rsidRPr="00161138" w:rsidRDefault="00724B0D">
            <w:pPr>
              <w:jc w:val="center"/>
              <w:rPr>
                <w:b/>
                <w:sz w:val="20"/>
              </w:rPr>
            </w:pPr>
            <w:r w:rsidRPr="00161138">
              <w:rPr>
                <w:b/>
                <w:sz w:val="20"/>
              </w:rPr>
              <w:t>Код ОКПД2</w:t>
            </w:r>
          </w:p>
        </w:tc>
        <w:tc>
          <w:tcPr>
            <w:tcW w:w="992" w:type="dxa"/>
            <w:tcBorders>
              <w:top w:val="single" w:sz="6" w:space="0" w:color="auto"/>
              <w:left w:val="single" w:sz="6" w:space="0" w:color="auto"/>
              <w:bottom w:val="single" w:sz="6" w:space="0" w:color="auto"/>
              <w:right w:val="single" w:sz="6" w:space="0" w:color="auto"/>
            </w:tcBorders>
          </w:tcPr>
          <w:p w:rsidR="00724B0D" w:rsidRPr="00161138" w:rsidRDefault="00724B0D">
            <w:pPr>
              <w:jc w:val="center"/>
              <w:rPr>
                <w:b/>
                <w:sz w:val="20"/>
              </w:rPr>
            </w:pPr>
            <w:r w:rsidRPr="00161138">
              <w:rPr>
                <w:b/>
                <w:sz w:val="20"/>
              </w:rPr>
              <w:t>Количество (объем)</w:t>
            </w:r>
          </w:p>
        </w:tc>
        <w:tc>
          <w:tcPr>
            <w:tcW w:w="851" w:type="dxa"/>
            <w:tcBorders>
              <w:top w:val="single" w:sz="6" w:space="0" w:color="auto"/>
              <w:left w:val="single" w:sz="6" w:space="0" w:color="auto"/>
              <w:bottom w:val="single" w:sz="6" w:space="0" w:color="auto"/>
              <w:right w:val="single" w:sz="6" w:space="0" w:color="auto"/>
            </w:tcBorders>
            <w:hideMark/>
          </w:tcPr>
          <w:p w:rsidR="00724B0D" w:rsidRPr="00161138" w:rsidRDefault="00724B0D">
            <w:pPr>
              <w:jc w:val="center"/>
              <w:rPr>
                <w:b/>
                <w:sz w:val="20"/>
              </w:rPr>
            </w:pPr>
            <w:r w:rsidRPr="00161138">
              <w:rPr>
                <w:b/>
                <w:sz w:val="20"/>
              </w:rPr>
              <w:t>Единица измерения</w:t>
            </w:r>
          </w:p>
        </w:tc>
        <w:tc>
          <w:tcPr>
            <w:tcW w:w="1134" w:type="dxa"/>
            <w:tcBorders>
              <w:top w:val="single" w:sz="6" w:space="0" w:color="auto"/>
              <w:left w:val="single" w:sz="6" w:space="0" w:color="auto"/>
              <w:bottom w:val="single" w:sz="6" w:space="0" w:color="auto"/>
              <w:right w:val="single" w:sz="4" w:space="0" w:color="auto"/>
            </w:tcBorders>
          </w:tcPr>
          <w:p w:rsidR="00724B0D" w:rsidRPr="00161138" w:rsidRDefault="00724B0D">
            <w:pPr>
              <w:jc w:val="center"/>
              <w:rPr>
                <w:b/>
                <w:sz w:val="20"/>
              </w:rPr>
            </w:pPr>
            <w:r w:rsidRPr="00161138">
              <w:rPr>
                <w:b/>
                <w:sz w:val="20"/>
              </w:rPr>
              <w:t>Страна происхождения Товара</w:t>
            </w:r>
          </w:p>
          <w:p w:rsidR="00724B0D" w:rsidRPr="00161138" w:rsidRDefault="00724B0D">
            <w:pPr>
              <w:jc w:val="center"/>
              <w:rPr>
                <w:b/>
                <w:sz w:val="20"/>
              </w:rPr>
            </w:pPr>
          </w:p>
        </w:tc>
        <w:tc>
          <w:tcPr>
            <w:tcW w:w="1417" w:type="dxa"/>
            <w:tcBorders>
              <w:top w:val="single" w:sz="6" w:space="0" w:color="auto"/>
              <w:left w:val="single" w:sz="4" w:space="0" w:color="auto"/>
              <w:bottom w:val="single" w:sz="6" w:space="0" w:color="auto"/>
              <w:right w:val="single" w:sz="4" w:space="0" w:color="auto"/>
            </w:tcBorders>
          </w:tcPr>
          <w:p w:rsidR="00724B0D" w:rsidRPr="00161138" w:rsidRDefault="00724B0D">
            <w:pPr>
              <w:pStyle w:val="ConsPlusCell"/>
              <w:spacing w:line="254" w:lineRule="auto"/>
              <w:jc w:val="center"/>
              <w:rPr>
                <w:rFonts w:ascii="Times New Roman" w:hAnsi="Times New Roman"/>
                <w:b/>
              </w:rPr>
            </w:pPr>
            <w:r w:rsidRPr="00161138">
              <w:rPr>
                <w:rFonts w:ascii="Times New Roman" w:hAnsi="Times New Roman"/>
                <w:b/>
              </w:rPr>
              <w:t>Номер реестровой записи товара, наименование реестра</w:t>
            </w:r>
          </w:p>
        </w:tc>
        <w:tc>
          <w:tcPr>
            <w:tcW w:w="992" w:type="dxa"/>
            <w:tcBorders>
              <w:top w:val="single" w:sz="6" w:space="0" w:color="auto"/>
              <w:left w:val="single" w:sz="4" w:space="0" w:color="auto"/>
              <w:bottom w:val="single" w:sz="6" w:space="0" w:color="auto"/>
              <w:right w:val="single" w:sz="4" w:space="0" w:color="auto"/>
            </w:tcBorders>
            <w:hideMark/>
          </w:tcPr>
          <w:p w:rsidR="00724B0D" w:rsidRPr="00161138" w:rsidRDefault="00724B0D">
            <w:pPr>
              <w:pStyle w:val="ConsPlusCell"/>
              <w:spacing w:line="254" w:lineRule="auto"/>
              <w:jc w:val="center"/>
              <w:rPr>
                <w:rFonts w:ascii="Times New Roman" w:hAnsi="Times New Roman"/>
                <w:b/>
              </w:rPr>
            </w:pPr>
            <w:r w:rsidRPr="00161138">
              <w:rPr>
                <w:rFonts w:ascii="Times New Roman" w:hAnsi="Times New Roman"/>
                <w:b/>
              </w:rPr>
              <w:t>Цена за единицу без НДС (руб.)</w:t>
            </w:r>
          </w:p>
        </w:tc>
        <w:tc>
          <w:tcPr>
            <w:tcW w:w="1276" w:type="dxa"/>
            <w:tcBorders>
              <w:top w:val="single" w:sz="6" w:space="0" w:color="auto"/>
              <w:left w:val="single" w:sz="4" w:space="0" w:color="auto"/>
              <w:bottom w:val="single" w:sz="6" w:space="0" w:color="auto"/>
              <w:right w:val="single" w:sz="6" w:space="0" w:color="auto"/>
            </w:tcBorders>
            <w:hideMark/>
          </w:tcPr>
          <w:p w:rsidR="00724B0D" w:rsidRPr="00161138" w:rsidRDefault="00724B0D">
            <w:pPr>
              <w:pStyle w:val="ConsPlusCell"/>
              <w:spacing w:line="254" w:lineRule="auto"/>
              <w:jc w:val="center"/>
              <w:rPr>
                <w:rFonts w:ascii="Times New Roman" w:hAnsi="Times New Roman"/>
                <w:b/>
              </w:rPr>
            </w:pPr>
            <w:r w:rsidRPr="00161138">
              <w:rPr>
                <w:rFonts w:ascii="Times New Roman" w:hAnsi="Times New Roman"/>
                <w:b/>
              </w:rPr>
              <w:t>Стоимость всего без НДС (руб.)</w:t>
            </w:r>
          </w:p>
        </w:tc>
        <w:tc>
          <w:tcPr>
            <w:tcW w:w="1134" w:type="dxa"/>
            <w:tcBorders>
              <w:top w:val="single" w:sz="6" w:space="0" w:color="auto"/>
              <w:left w:val="single" w:sz="6" w:space="0" w:color="auto"/>
              <w:bottom w:val="single" w:sz="6" w:space="0" w:color="auto"/>
              <w:right w:val="single" w:sz="6" w:space="0" w:color="auto"/>
            </w:tcBorders>
          </w:tcPr>
          <w:p w:rsidR="00724B0D" w:rsidRPr="00161138" w:rsidRDefault="00724B0D">
            <w:pPr>
              <w:pStyle w:val="ConsPlusCell"/>
              <w:spacing w:line="254" w:lineRule="auto"/>
              <w:jc w:val="center"/>
              <w:rPr>
                <w:rFonts w:ascii="Times New Roman" w:hAnsi="Times New Roman"/>
                <w:b/>
              </w:rPr>
            </w:pPr>
            <w:r w:rsidRPr="00161138">
              <w:rPr>
                <w:rFonts w:ascii="Times New Roman" w:hAnsi="Times New Roman"/>
                <w:b/>
              </w:rPr>
              <w:t xml:space="preserve">Сумма НДС </w:t>
            </w:r>
            <w:r w:rsidRPr="00161138">
              <w:rPr>
                <w:rFonts w:ascii="Times New Roman" w:hAnsi="Times New Roman"/>
                <w:b/>
              </w:rPr>
              <w:fldChar w:fldCharType="begin" w:fldLock="1"/>
            </w:r>
            <w:r w:rsidRPr="00161138">
              <w:rPr>
                <w:rFonts w:ascii="Times New Roman" w:hAnsi="Times New Roman"/>
                <w:b/>
              </w:rPr>
              <w:instrText>LBVARIABLE \id "2"</w:instrText>
            </w:r>
            <w:r w:rsidRPr="00161138">
              <w:rPr>
                <w:rFonts w:ascii="Times New Roman" w:hAnsi="Times New Roman"/>
                <w:b/>
              </w:rPr>
              <w:fldChar w:fldCharType="separate"/>
            </w:r>
            <w:r w:rsidRPr="00161138">
              <w:rPr>
                <w:rFonts w:ascii="Times New Roman" w:hAnsi="Times New Roman"/>
                <w:b/>
              </w:rPr>
              <w:t>__%</w:t>
            </w:r>
            <w:r w:rsidRPr="00161138">
              <w:rPr>
                <w:rFonts w:ascii="Times New Roman" w:hAnsi="Times New Roman"/>
                <w:b/>
              </w:rPr>
              <w:fldChar w:fldCharType="end"/>
            </w:r>
            <w:r w:rsidRPr="00161138">
              <w:rPr>
                <w:rFonts w:ascii="Times New Roman" w:hAnsi="Times New Roman"/>
                <w:b/>
              </w:rPr>
              <w:t xml:space="preserve"> (руб.)</w:t>
            </w:r>
          </w:p>
        </w:tc>
        <w:tc>
          <w:tcPr>
            <w:tcW w:w="1559" w:type="dxa"/>
            <w:tcBorders>
              <w:top w:val="single" w:sz="6" w:space="0" w:color="auto"/>
              <w:left w:val="single" w:sz="6" w:space="0" w:color="auto"/>
              <w:bottom w:val="single" w:sz="6" w:space="0" w:color="auto"/>
              <w:right w:val="single" w:sz="6" w:space="0" w:color="auto"/>
            </w:tcBorders>
            <w:hideMark/>
          </w:tcPr>
          <w:p w:rsidR="00724B0D" w:rsidRPr="00161138" w:rsidRDefault="00724B0D">
            <w:pPr>
              <w:pStyle w:val="ConsPlusCell"/>
              <w:spacing w:line="254" w:lineRule="auto"/>
              <w:jc w:val="center"/>
              <w:rPr>
                <w:rFonts w:ascii="Times New Roman" w:hAnsi="Times New Roman"/>
                <w:b/>
              </w:rPr>
            </w:pPr>
            <w:r w:rsidRPr="00161138">
              <w:rPr>
                <w:rFonts w:ascii="Times New Roman" w:hAnsi="Times New Roman"/>
                <w:b/>
              </w:rPr>
              <w:t>Стоимость всего с НДС (руб.)</w:t>
            </w:r>
          </w:p>
        </w:tc>
      </w:tr>
      <w:tr w:rsidR="00724B0D" w:rsidTr="00161138">
        <w:trPr>
          <w:cantSplit/>
          <w:trHeight w:val="306"/>
        </w:trPr>
        <w:tc>
          <w:tcPr>
            <w:tcW w:w="843" w:type="dxa"/>
            <w:tcBorders>
              <w:top w:val="single" w:sz="6" w:space="0" w:color="auto"/>
              <w:left w:val="single" w:sz="6" w:space="0" w:color="auto"/>
              <w:bottom w:val="single" w:sz="6" w:space="0" w:color="auto"/>
              <w:right w:val="single" w:sz="6" w:space="0" w:color="auto"/>
            </w:tcBorders>
            <w:hideMark/>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1</w:t>
            </w:r>
          </w:p>
        </w:tc>
        <w:tc>
          <w:tcPr>
            <w:tcW w:w="992" w:type="dxa"/>
            <w:tcBorders>
              <w:top w:val="single" w:sz="6" w:space="0" w:color="auto"/>
              <w:left w:val="single" w:sz="6" w:space="0" w:color="auto"/>
              <w:bottom w:val="single" w:sz="6" w:space="0" w:color="auto"/>
              <w:right w:val="single" w:sz="6" w:space="0" w:color="auto"/>
            </w:tcBorders>
            <w:hideMark/>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2</w:t>
            </w:r>
          </w:p>
        </w:tc>
        <w:tc>
          <w:tcPr>
            <w:tcW w:w="1276" w:type="dxa"/>
            <w:tcBorders>
              <w:top w:val="single" w:sz="6" w:space="0" w:color="auto"/>
              <w:left w:val="single" w:sz="6" w:space="0" w:color="auto"/>
              <w:bottom w:val="single" w:sz="6" w:space="0" w:color="auto"/>
              <w:right w:val="single" w:sz="4" w:space="0" w:color="auto"/>
            </w:tcBorders>
            <w:hideMark/>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3</w:t>
            </w:r>
          </w:p>
        </w:tc>
        <w:tc>
          <w:tcPr>
            <w:tcW w:w="1134" w:type="dxa"/>
            <w:tcBorders>
              <w:top w:val="single" w:sz="6" w:space="0" w:color="auto"/>
              <w:left w:val="single" w:sz="4" w:space="0" w:color="auto"/>
              <w:bottom w:val="single" w:sz="6" w:space="0" w:color="auto"/>
              <w:right w:val="single" w:sz="6" w:space="0" w:color="auto"/>
            </w:tcBorders>
            <w:hideMark/>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4</w:t>
            </w:r>
          </w:p>
        </w:tc>
        <w:tc>
          <w:tcPr>
            <w:tcW w:w="992" w:type="dxa"/>
            <w:tcBorders>
              <w:top w:val="single" w:sz="6" w:space="0" w:color="auto"/>
              <w:left w:val="single" w:sz="6" w:space="0" w:color="auto"/>
              <w:bottom w:val="single" w:sz="6" w:space="0" w:color="auto"/>
              <w:right w:val="single" w:sz="6" w:space="0" w:color="auto"/>
            </w:tcBorders>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5</w:t>
            </w:r>
          </w:p>
        </w:tc>
        <w:tc>
          <w:tcPr>
            <w:tcW w:w="851" w:type="dxa"/>
            <w:tcBorders>
              <w:top w:val="single" w:sz="6" w:space="0" w:color="auto"/>
              <w:left w:val="single" w:sz="6" w:space="0" w:color="auto"/>
              <w:bottom w:val="single" w:sz="6" w:space="0" w:color="auto"/>
              <w:right w:val="single" w:sz="6" w:space="0" w:color="auto"/>
            </w:tcBorders>
            <w:hideMark/>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6</w:t>
            </w:r>
          </w:p>
        </w:tc>
        <w:tc>
          <w:tcPr>
            <w:tcW w:w="1134" w:type="dxa"/>
            <w:tcBorders>
              <w:top w:val="single" w:sz="6" w:space="0" w:color="auto"/>
              <w:left w:val="single" w:sz="6" w:space="0" w:color="auto"/>
              <w:bottom w:val="single" w:sz="6" w:space="0" w:color="auto"/>
              <w:right w:val="single" w:sz="4" w:space="0" w:color="auto"/>
            </w:tcBorders>
            <w:hideMark/>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7</w:t>
            </w:r>
          </w:p>
        </w:tc>
        <w:tc>
          <w:tcPr>
            <w:tcW w:w="1417" w:type="dxa"/>
            <w:tcBorders>
              <w:top w:val="single" w:sz="6" w:space="0" w:color="auto"/>
              <w:left w:val="single" w:sz="4" w:space="0" w:color="auto"/>
              <w:bottom w:val="single" w:sz="6" w:space="0" w:color="auto"/>
              <w:right w:val="single" w:sz="4" w:space="0" w:color="auto"/>
            </w:tcBorders>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8</w:t>
            </w:r>
          </w:p>
        </w:tc>
        <w:tc>
          <w:tcPr>
            <w:tcW w:w="992" w:type="dxa"/>
            <w:tcBorders>
              <w:top w:val="single" w:sz="6" w:space="0" w:color="auto"/>
              <w:left w:val="single" w:sz="4" w:space="0" w:color="auto"/>
              <w:bottom w:val="single" w:sz="6" w:space="0" w:color="auto"/>
              <w:right w:val="single" w:sz="4" w:space="0" w:color="auto"/>
            </w:tcBorders>
            <w:hideMark/>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9</w:t>
            </w:r>
          </w:p>
        </w:tc>
        <w:tc>
          <w:tcPr>
            <w:tcW w:w="1276" w:type="dxa"/>
            <w:tcBorders>
              <w:top w:val="single" w:sz="6" w:space="0" w:color="auto"/>
              <w:left w:val="single" w:sz="4" w:space="0" w:color="auto"/>
              <w:bottom w:val="single" w:sz="6" w:space="0" w:color="auto"/>
              <w:right w:val="single" w:sz="6" w:space="0" w:color="auto"/>
            </w:tcBorders>
            <w:hideMark/>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10</w:t>
            </w:r>
          </w:p>
        </w:tc>
        <w:tc>
          <w:tcPr>
            <w:tcW w:w="1134" w:type="dxa"/>
            <w:tcBorders>
              <w:top w:val="single" w:sz="6" w:space="0" w:color="auto"/>
              <w:left w:val="single" w:sz="6" w:space="0" w:color="auto"/>
              <w:bottom w:val="single" w:sz="6" w:space="0" w:color="auto"/>
              <w:right w:val="single" w:sz="6" w:space="0" w:color="auto"/>
            </w:tcBorders>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11</w:t>
            </w:r>
          </w:p>
        </w:tc>
        <w:tc>
          <w:tcPr>
            <w:tcW w:w="1559" w:type="dxa"/>
            <w:tcBorders>
              <w:top w:val="single" w:sz="6" w:space="0" w:color="auto"/>
              <w:left w:val="single" w:sz="6" w:space="0" w:color="auto"/>
              <w:bottom w:val="single" w:sz="6" w:space="0" w:color="auto"/>
              <w:right w:val="single" w:sz="6" w:space="0" w:color="auto"/>
            </w:tcBorders>
            <w:hideMark/>
          </w:tcPr>
          <w:p w:rsidR="00724B0D" w:rsidRDefault="00724B0D">
            <w:pPr>
              <w:pStyle w:val="ConsPlusCell"/>
              <w:spacing w:line="276" w:lineRule="auto"/>
              <w:jc w:val="center"/>
              <w:rPr>
                <w:rFonts w:ascii="Times New Roman" w:hAnsi="Times New Roman"/>
                <w:sz w:val="16"/>
              </w:rPr>
            </w:pPr>
            <w:r>
              <w:rPr>
                <w:rFonts w:ascii="Times New Roman" w:hAnsi="Times New Roman"/>
                <w:sz w:val="16"/>
              </w:rPr>
              <w:t>12</w:t>
            </w:r>
          </w:p>
        </w:tc>
      </w:tr>
      <w:tr w:rsidR="00F84E42" w:rsidTr="00161138">
        <w:trPr>
          <w:cantSplit/>
          <w:trHeight w:val="240"/>
        </w:trPr>
        <w:tc>
          <w:tcPr>
            <w:tcW w:w="843" w:type="dxa"/>
            <w:tcBorders>
              <w:top w:val="single" w:sz="6" w:space="0" w:color="auto"/>
              <w:left w:val="single" w:sz="6" w:space="0" w:color="auto"/>
              <w:bottom w:val="single" w:sz="6" w:space="0" w:color="auto"/>
              <w:right w:val="single" w:sz="6" w:space="0" w:color="auto"/>
            </w:tcBorders>
          </w:tcPr>
          <w:p w:rsidR="00F84E42" w:rsidRDefault="00F84E42" w:rsidP="00F84E42">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F84E42" w:rsidRPr="00161138" w:rsidRDefault="00F84E42" w:rsidP="00F84E42">
            <w:pPr>
              <w:pStyle w:val="ConsPlusCell"/>
              <w:rPr>
                <w:rFonts w:ascii="Times New Roman" w:hAnsi="Times New Roman"/>
                <w:sz w:val="22"/>
                <w:szCs w:val="24"/>
                <w:lang w:eastAsia="en-US"/>
              </w:rPr>
            </w:pPr>
            <w:r w:rsidRPr="00161138">
              <w:rPr>
                <w:rFonts w:ascii="Times New Roman" w:hAnsi="Times New Roman"/>
                <w:sz w:val="22"/>
                <w:szCs w:val="24"/>
                <w:lang w:eastAsia="en-US"/>
              </w:rPr>
              <w:t>Уголь бурый</w:t>
            </w:r>
          </w:p>
        </w:tc>
        <w:tc>
          <w:tcPr>
            <w:tcW w:w="1276" w:type="dxa"/>
            <w:tcBorders>
              <w:top w:val="single" w:sz="6" w:space="0" w:color="auto"/>
              <w:left w:val="single" w:sz="6" w:space="0" w:color="auto"/>
              <w:bottom w:val="single" w:sz="6" w:space="0" w:color="auto"/>
              <w:right w:val="single" w:sz="4" w:space="0" w:color="auto"/>
            </w:tcBorders>
          </w:tcPr>
          <w:p w:rsidR="00F84E42" w:rsidRPr="00161138" w:rsidRDefault="00F84E42" w:rsidP="00F84E42">
            <w:pPr>
              <w:pStyle w:val="ConsPlusCell"/>
              <w:rPr>
                <w:rFonts w:ascii="Times New Roman" w:hAnsi="Times New Roman"/>
                <w:sz w:val="22"/>
                <w:szCs w:val="24"/>
                <w:lang w:eastAsia="en-US"/>
              </w:rPr>
            </w:pPr>
            <w:r w:rsidRPr="00161138">
              <w:rPr>
                <w:rFonts w:ascii="Times New Roman" w:hAnsi="Times New Roman"/>
                <w:sz w:val="22"/>
                <w:szCs w:val="24"/>
                <w:lang w:eastAsia="en-US"/>
              </w:rPr>
              <w:t>2БПКО (25-300)</w:t>
            </w:r>
          </w:p>
        </w:tc>
        <w:tc>
          <w:tcPr>
            <w:tcW w:w="1134" w:type="dxa"/>
            <w:tcBorders>
              <w:top w:val="single" w:sz="6" w:space="0" w:color="auto"/>
              <w:left w:val="single" w:sz="4" w:space="0" w:color="auto"/>
              <w:bottom w:val="single" w:sz="6" w:space="0" w:color="auto"/>
              <w:right w:val="single" w:sz="6" w:space="0" w:color="auto"/>
            </w:tcBorders>
          </w:tcPr>
          <w:p w:rsidR="00F84E42" w:rsidRPr="00161138" w:rsidRDefault="00F84E42" w:rsidP="00F84E42">
            <w:pPr>
              <w:pStyle w:val="ConsPlusCell"/>
              <w:rPr>
                <w:rFonts w:ascii="Times New Roman" w:hAnsi="Times New Roman"/>
                <w:sz w:val="22"/>
                <w:szCs w:val="24"/>
                <w:lang w:eastAsia="en-US"/>
              </w:rPr>
            </w:pPr>
          </w:p>
        </w:tc>
        <w:tc>
          <w:tcPr>
            <w:tcW w:w="992" w:type="dxa"/>
            <w:tcBorders>
              <w:top w:val="single" w:sz="6" w:space="0" w:color="auto"/>
              <w:left w:val="single" w:sz="6" w:space="0" w:color="auto"/>
              <w:bottom w:val="single" w:sz="6" w:space="0" w:color="auto"/>
              <w:right w:val="single" w:sz="6" w:space="0" w:color="auto"/>
            </w:tcBorders>
          </w:tcPr>
          <w:p w:rsidR="00F84E42" w:rsidRPr="00161138" w:rsidRDefault="00F84E42" w:rsidP="00F84E42">
            <w:pPr>
              <w:pStyle w:val="ConsPlusCell"/>
              <w:rPr>
                <w:rFonts w:ascii="Times New Roman" w:hAnsi="Times New Roman"/>
                <w:sz w:val="22"/>
                <w:szCs w:val="24"/>
                <w:lang w:eastAsia="en-US"/>
              </w:rPr>
            </w:pPr>
            <w:r w:rsidRPr="00161138">
              <w:rPr>
                <w:rFonts w:ascii="Times New Roman" w:hAnsi="Times New Roman"/>
                <w:sz w:val="22"/>
                <w:szCs w:val="24"/>
                <w:lang w:eastAsia="en-US"/>
              </w:rPr>
              <w:t>52</w:t>
            </w:r>
          </w:p>
        </w:tc>
        <w:tc>
          <w:tcPr>
            <w:tcW w:w="851" w:type="dxa"/>
            <w:tcBorders>
              <w:top w:val="single" w:sz="6" w:space="0" w:color="auto"/>
              <w:left w:val="single" w:sz="6" w:space="0" w:color="auto"/>
              <w:bottom w:val="single" w:sz="6" w:space="0" w:color="auto"/>
              <w:right w:val="single" w:sz="6" w:space="0" w:color="auto"/>
            </w:tcBorders>
          </w:tcPr>
          <w:p w:rsidR="00F84E42" w:rsidRPr="00161138" w:rsidRDefault="00F84E42" w:rsidP="00F84E42">
            <w:pPr>
              <w:pStyle w:val="ConsPlusCell"/>
              <w:rPr>
                <w:rFonts w:ascii="Times New Roman" w:hAnsi="Times New Roman"/>
                <w:sz w:val="22"/>
                <w:szCs w:val="24"/>
                <w:lang w:eastAsia="en-US"/>
              </w:rPr>
            </w:pPr>
            <w:r w:rsidRPr="00161138">
              <w:rPr>
                <w:rFonts w:ascii="Times New Roman" w:hAnsi="Times New Roman"/>
                <w:sz w:val="22"/>
                <w:szCs w:val="24"/>
                <w:lang w:eastAsia="en-US"/>
              </w:rPr>
              <w:t>тонна</w:t>
            </w:r>
          </w:p>
        </w:tc>
        <w:tc>
          <w:tcPr>
            <w:tcW w:w="1134" w:type="dxa"/>
            <w:tcBorders>
              <w:top w:val="single" w:sz="6" w:space="0" w:color="auto"/>
              <w:left w:val="single" w:sz="6" w:space="0" w:color="auto"/>
              <w:bottom w:val="single" w:sz="6" w:space="0" w:color="auto"/>
              <w:right w:val="single" w:sz="4" w:space="0" w:color="auto"/>
            </w:tcBorders>
          </w:tcPr>
          <w:p w:rsidR="00F84E42" w:rsidRDefault="00F84E42" w:rsidP="00F84E4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4" w:space="0" w:color="auto"/>
            </w:tcBorders>
          </w:tcPr>
          <w:p w:rsidR="00F84E42" w:rsidRDefault="00F84E42" w:rsidP="00F84E4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4" w:space="0" w:color="auto"/>
            </w:tcBorders>
          </w:tcPr>
          <w:p w:rsidR="00F84E42" w:rsidRDefault="00F84E42" w:rsidP="00F84E42">
            <w:pPr>
              <w:pStyle w:val="ConsPlusCell"/>
              <w:spacing w:line="276" w:lineRule="auto"/>
              <w:jc w:val="both"/>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F84E42" w:rsidRDefault="00F84E42" w:rsidP="00F84E42">
            <w:pPr>
              <w:pStyle w:val="ConsPlusCell"/>
              <w:spacing w:line="276" w:lineRule="auto"/>
              <w:jc w:val="both"/>
              <w:rPr>
                <w:rFonts w:ascii="Times New Roman" w:hAnsi="Times New Roman"/>
                <w:sz w:val="16"/>
              </w:rPr>
            </w:pPr>
          </w:p>
        </w:tc>
        <w:tc>
          <w:tcPr>
            <w:tcW w:w="1134" w:type="dxa"/>
            <w:tcBorders>
              <w:top w:val="single" w:sz="6" w:space="0" w:color="auto"/>
              <w:left w:val="single" w:sz="6" w:space="0" w:color="auto"/>
              <w:bottom w:val="single" w:sz="6" w:space="0" w:color="auto"/>
              <w:right w:val="single" w:sz="6" w:space="0" w:color="auto"/>
            </w:tcBorders>
          </w:tcPr>
          <w:p w:rsidR="00F84E42" w:rsidRDefault="00F84E42" w:rsidP="00F84E42">
            <w:pPr>
              <w:pStyle w:val="ConsPlusCell"/>
              <w:spacing w:line="276" w:lineRule="auto"/>
              <w:jc w:val="both"/>
              <w:rPr>
                <w:rFonts w:ascii="Times New Roman" w:hAnsi="Times New Roman"/>
                <w:sz w:val="16"/>
              </w:rPr>
            </w:pPr>
          </w:p>
        </w:tc>
        <w:tc>
          <w:tcPr>
            <w:tcW w:w="1559" w:type="dxa"/>
            <w:tcBorders>
              <w:top w:val="single" w:sz="6" w:space="0" w:color="auto"/>
              <w:left w:val="single" w:sz="6" w:space="0" w:color="auto"/>
              <w:bottom w:val="single" w:sz="6" w:space="0" w:color="auto"/>
              <w:right w:val="single" w:sz="6" w:space="0" w:color="auto"/>
            </w:tcBorders>
          </w:tcPr>
          <w:p w:rsidR="00F84E42" w:rsidRDefault="00F84E42" w:rsidP="00F84E42">
            <w:pPr>
              <w:pStyle w:val="ConsPlusCell"/>
              <w:spacing w:line="276" w:lineRule="auto"/>
              <w:jc w:val="both"/>
              <w:rPr>
                <w:rFonts w:ascii="Times New Roman" w:hAnsi="Times New Roman"/>
                <w:sz w:val="16"/>
              </w:rPr>
            </w:pPr>
          </w:p>
        </w:tc>
      </w:tr>
    </w:tbl>
    <w:p w:rsidR="00953A9C" w:rsidRDefault="00953A9C">
      <w:pPr>
        <w:spacing w:line="276" w:lineRule="auto"/>
        <w:ind w:firstLine="540"/>
        <w:jc w:val="both"/>
        <w:rPr>
          <w:sz w:val="24"/>
        </w:rPr>
      </w:pPr>
    </w:p>
    <w:p w:rsidR="00953A9C" w:rsidRDefault="0052251E">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953A9C" w:rsidRDefault="0052251E">
      <w:pPr>
        <w:spacing w:line="360" w:lineRule="auto"/>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не применяется</w:t>
      </w:r>
      <w:r>
        <w:rPr>
          <w:sz w:val="24"/>
        </w:rPr>
        <w:fldChar w:fldCharType="end"/>
      </w:r>
    </w:p>
    <w:p w:rsidR="000C28F1" w:rsidRDefault="000C28F1">
      <w:pPr>
        <w:spacing w:line="360" w:lineRule="auto"/>
        <w:jc w:val="both"/>
        <w:rPr>
          <w:sz w:val="24"/>
        </w:rPr>
      </w:pPr>
    </w:p>
    <w:p w:rsidR="000C28F1" w:rsidRDefault="000C28F1">
      <w:pPr>
        <w:spacing w:line="360" w:lineRule="auto"/>
        <w:jc w:val="both"/>
        <w:rPr>
          <w:sz w:val="24"/>
        </w:rPr>
      </w:pPr>
    </w:p>
    <w:p w:rsidR="00953A9C" w:rsidRDefault="0052251E">
      <w:pPr>
        <w:spacing w:line="360" w:lineRule="auto"/>
        <w:jc w:val="both"/>
        <w:rPr>
          <w:sz w:val="24"/>
        </w:rPr>
      </w:pPr>
      <w:r>
        <w:rPr>
          <w:sz w:val="24"/>
        </w:rPr>
        <w:lastRenderedPageBreak/>
        <w:t xml:space="preserve">Документы, подлежащие передаче </w:t>
      </w:r>
      <w:r w:rsidR="007A5072">
        <w:rPr>
          <w:sz w:val="24"/>
        </w:rPr>
        <w:t>Заказчику</w:t>
      </w:r>
      <w:r>
        <w:rPr>
          <w:sz w:val="24"/>
        </w:rPr>
        <w:t>:</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953A9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953A9C">
        <w:trPr>
          <w:cantSplit/>
          <w:trHeight w:val="240"/>
        </w:trPr>
        <w:tc>
          <w:tcPr>
            <w:tcW w:w="360" w:type="dxa"/>
            <w:tcBorders>
              <w:top w:val="single" w:sz="6" w:space="0" w:color="auto"/>
              <w:left w:val="single" w:sz="6" w:space="0" w:color="auto"/>
              <w:bottom w:val="single" w:sz="6" w:space="0" w:color="auto"/>
              <w:right w:val="single" w:sz="6" w:space="0" w:color="auto"/>
            </w:tcBorders>
          </w:tcPr>
          <w:p w:rsidR="00953A9C" w:rsidRDefault="0052251E">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953A9C" w:rsidRDefault="00E12FDC" w:rsidP="00E12FDC">
            <w:r>
              <w:t>Товарная накладная ТОРГ-12</w:t>
            </w:r>
          </w:p>
        </w:tc>
        <w:tc>
          <w:tcPr>
            <w:tcW w:w="2552" w:type="dxa"/>
            <w:tcBorders>
              <w:top w:val="single" w:sz="6" w:space="0" w:color="auto"/>
              <w:left w:val="single" w:sz="6" w:space="0" w:color="auto"/>
              <w:bottom w:val="single" w:sz="6" w:space="0" w:color="auto"/>
              <w:right w:val="single" w:sz="6" w:space="0" w:color="auto"/>
            </w:tcBorders>
          </w:tcPr>
          <w:p w:rsidR="00953A9C" w:rsidRDefault="00953A9C">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rsidR="00953A9C" w:rsidRDefault="0052251E">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 xml:space="preserve">русский, оригинал </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r w:rsidR="00366A7B">
        <w:trPr>
          <w:cantSplit/>
          <w:trHeight w:val="240"/>
        </w:trPr>
        <w:tc>
          <w:tcPr>
            <w:tcW w:w="360" w:type="dxa"/>
            <w:tcBorders>
              <w:top w:val="single" w:sz="6" w:space="0" w:color="auto"/>
              <w:left w:val="single" w:sz="6" w:space="0" w:color="auto"/>
              <w:bottom w:val="single" w:sz="6" w:space="0" w:color="auto"/>
              <w:right w:val="single" w:sz="6" w:space="0" w:color="auto"/>
            </w:tcBorders>
          </w:tcPr>
          <w:p w:rsidR="00366A7B" w:rsidRDefault="00366A7B">
            <w:pPr>
              <w:pStyle w:val="ConsPlusCell"/>
              <w:spacing w:line="276" w:lineRule="auto"/>
              <w:rPr>
                <w:rFonts w:ascii="Times New Roman" w:hAnsi="Times New Roman"/>
              </w:rPr>
            </w:pPr>
            <w:r>
              <w:rPr>
                <w:rFonts w:ascii="Times New Roman" w:hAnsi="Times New Roman"/>
              </w:rPr>
              <w:t>2</w:t>
            </w:r>
          </w:p>
        </w:tc>
        <w:tc>
          <w:tcPr>
            <w:tcW w:w="5232" w:type="dxa"/>
            <w:tcBorders>
              <w:top w:val="single" w:sz="6" w:space="0" w:color="auto"/>
              <w:left w:val="single" w:sz="6" w:space="0" w:color="auto"/>
              <w:bottom w:val="single" w:sz="6" w:space="0" w:color="auto"/>
              <w:right w:val="single" w:sz="6" w:space="0" w:color="auto"/>
            </w:tcBorders>
          </w:tcPr>
          <w:p w:rsidR="00366A7B" w:rsidRDefault="00366A7B" w:rsidP="00E12FDC">
            <w:r>
              <w:t>УПД</w:t>
            </w:r>
          </w:p>
        </w:tc>
        <w:tc>
          <w:tcPr>
            <w:tcW w:w="2552" w:type="dxa"/>
            <w:tcBorders>
              <w:top w:val="single" w:sz="6" w:space="0" w:color="auto"/>
              <w:left w:val="single" w:sz="6" w:space="0" w:color="auto"/>
              <w:bottom w:val="single" w:sz="6" w:space="0" w:color="auto"/>
              <w:right w:val="single" w:sz="6" w:space="0" w:color="auto"/>
            </w:tcBorders>
          </w:tcPr>
          <w:p w:rsidR="00366A7B" w:rsidRDefault="00366A7B">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rsidR="00366A7B" w:rsidRDefault="00366A7B">
            <w:pPr>
              <w:pStyle w:val="ConsPlusCell"/>
              <w:spacing w:line="276" w:lineRule="auto"/>
              <w:rPr>
                <w:rFonts w:ascii="Times New Roman" w:hAnsi="Times New Roman"/>
              </w:rPr>
            </w:pPr>
          </w:p>
        </w:tc>
      </w:tr>
      <w:tr w:rsidR="00366A7B">
        <w:trPr>
          <w:cantSplit/>
          <w:trHeight w:val="240"/>
        </w:trPr>
        <w:tc>
          <w:tcPr>
            <w:tcW w:w="360" w:type="dxa"/>
            <w:tcBorders>
              <w:top w:val="single" w:sz="6" w:space="0" w:color="auto"/>
              <w:left w:val="single" w:sz="6" w:space="0" w:color="auto"/>
              <w:bottom w:val="single" w:sz="6" w:space="0" w:color="auto"/>
              <w:right w:val="single" w:sz="6" w:space="0" w:color="auto"/>
            </w:tcBorders>
          </w:tcPr>
          <w:p w:rsidR="00366A7B" w:rsidRDefault="00366A7B">
            <w:pPr>
              <w:pStyle w:val="ConsPlusCell"/>
              <w:spacing w:line="276" w:lineRule="auto"/>
              <w:rPr>
                <w:rFonts w:ascii="Times New Roman" w:hAnsi="Times New Roman"/>
              </w:rPr>
            </w:pPr>
            <w:r>
              <w:rPr>
                <w:rFonts w:ascii="Times New Roman" w:hAnsi="Times New Roman"/>
              </w:rPr>
              <w:t>3</w:t>
            </w:r>
          </w:p>
        </w:tc>
        <w:tc>
          <w:tcPr>
            <w:tcW w:w="5232" w:type="dxa"/>
            <w:tcBorders>
              <w:top w:val="single" w:sz="6" w:space="0" w:color="auto"/>
              <w:left w:val="single" w:sz="6" w:space="0" w:color="auto"/>
              <w:bottom w:val="single" w:sz="6" w:space="0" w:color="auto"/>
              <w:right w:val="single" w:sz="6" w:space="0" w:color="auto"/>
            </w:tcBorders>
          </w:tcPr>
          <w:p w:rsidR="00366A7B" w:rsidRDefault="00366A7B" w:rsidP="00E12FDC">
            <w:r>
              <w:t>Счет-фактура</w:t>
            </w:r>
          </w:p>
        </w:tc>
        <w:tc>
          <w:tcPr>
            <w:tcW w:w="2552" w:type="dxa"/>
            <w:tcBorders>
              <w:top w:val="single" w:sz="6" w:space="0" w:color="auto"/>
              <w:left w:val="single" w:sz="6" w:space="0" w:color="auto"/>
              <w:bottom w:val="single" w:sz="6" w:space="0" w:color="auto"/>
              <w:right w:val="single" w:sz="6" w:space="0" w:color="auto"/>
            </w:tcBorders>
          </w:tcPr>
          <w:p w:rsidR="00366A7B" w:rsidRDefault="00366A7B">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rsidR="00366A7B" w:rsidRDefault="00366A7B">
            <w:pPr>
              <w:pStyle w:val="ConsPlusCell"/>
              <w:spacing w:line="276" w:lineRule="auto"/>
              <w:rPr>
                <w:rFonts w:ascii="Times New Roman" w:hAnsi="Times New Roman"/>
              </w:rPr>
            </w:pPr>
          </w:p>
        </w:tc>
      </w:tr>
      <w:tr w:rsidR="00366A7B">
        <w:trPr>
          <w:cantSplit/>
          <w:trHeight w:val="240"/>
        </w:trPr>
        <w:tc>
          <w:tcPr>
            <w:tcW w:w="360" w:type="dxa"/>
            <w:tcBorders>
              <w:top w:val="single" w:sz="6" w:space="0" w:color="auto"/>
              <w:left w:val="single" w:sz="6" w:space="0" w:color="auto"/>
              <w:bottom w:val="single" w:sz="6" w:space="0" w:color="auto"/>
              <w:right w:val="single" w:sz="6" w:space="0" w:color="auto"/>
            </w:tcBorders>
          </w:tcPr>
          <w:p w:rsidR="00366A7B" w:rsidRDefault="00366A7B">
            <w:pPr>
              <w:pStyle w:val="ConsPlusCell"/>
              <w:spacing w:line="276" w:lineRule="auto"/>
              <w:rPr>
                <w:rFonts w:ascii="Times New Roman" w:hAnsi="Times New Roman"/>
              </w:rPr>
            </w:pPr>
            <w:r>
              <w:rPr>
                <w:rFonts w:ascii="Times New Roman" w:hAnsi="Times New Roman"/>
              </w:rPr>
              <w:t>4</w:t>
            </w:r>
          </w:p>
        </w:tc>
        <w:tc>
          <w:tcPr>
            <w:tcW w:w="5232" w:type="dxa"/>
            <w:tcBorders>
              <w:top w:val="single" w:sz="6" w:space="0" w:color="auto"/>
              <w:left w:val="single" w:sz="6" w:space="0" w:color="auto"/>
              <w:bottom w:val="single" w:sz="6" w:space="0" w:color="auto"/>
              <w:right w:val="single" w:sz="6" w:space="0" w:color="auto"/>
            </w:tcBorders>
          </w:tcPr>
          <w:p w:rsidR="00366A7B" w:rsidRDefault="00366A7B" w:rsidP="00E12FDC">
            <w:r>
              <w:t>Счет на оплату</w:t>
            </w:r>
          </w:p>
        </w:tc>
        <w:tc>
          <w:tcPr>
            <w:tcW w:w="2552" w:type="dxa"/>
            <w:tcBorders>
              <w:top w:val="single" w:sz="6" w:space="0" w:color="auto"/>
              <w:left w:val="single" w:sz="6" w:space="0" w:color="auto"/>
              <w:bottom w:val="single" w:sz="6" w:space="0" w:color="auto"/>
              <w:right w:val="single" w:sz="6" w:space="0" w:color="auto"/>
            </w:tcBorders>
          </w:tcPr>
          <w:p w:rsidR="00366A7B" w:rsidRDefault="00366A7B">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rsidR="00366A7B" w:rsidRDefault="00366A7B">
            <w:pPr>
              <w:pStyle w:val="ConsPlusCell"/>
              <w:spacing w:line="276" w:lineRule="auto"/>
              <w:rPr>
                <w:rFonts w:ascii="Times New Roman" w:hAnsi="Times New Roman"/>
              </w:rPr>
            </w:pPr>
          </w:p>
        </w:tc>
      </w:tr>
    </w:tbl>
    <w:p w:rsidR="00953A9C" w:rsidRDefault="00953A9C">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953A9C">
        <w:tc>
          <w:tcPr>
            <w:tcW w:w="7312" w:type="dxa"/>
          </w:tcPr>
          <w:p w:rsidR="00953A9C" w:rsidRDefault="007A5072">
            <w:pPr>
              <w:pStyle w:val="LBScheduleBodytext"/>
              <w:rPr>
                <w:b/>
              </w:rPr>
            </w:pPr>
            <w:r>
              <w:rPr>
                <w:b/>
                <w:lang w:val="ru-RU"/>
              </w:rPr>
              <w:t>ЗАКАЗЧИК</w:t>
            </w:r>
            <w:r w:rsidR="0052251E">
              <w:rPr>
                <w:b/>
              </w:rPr>
              <w:t>:</w:t>
            </w:r>
          </w:p>
        </w:tc>
        <w:tc>
          <w:tcPr>
            <w:tcW w:w="7142" w:type="dxa"/>
          </w:tcPr>
          <w:p w:rsidR="00953A9C" w:rsidRDefault="0052251E">
            <w:pPr>
              <w:pStyle w:val="LBScheduleBodytext"/>
              <w:rPr>
                <w:b/>
              </w:rPr>
            </w:pPr>
            <w:r>
              <w:rPr>
                <w:b/>
                <w:lang w:val="ru-RU"/>
              </w:rPr>
              <w:t>ПОСТАВЩИК</w:t>
            </w:r>
            <w:r>
              <w:rPr>
                <w:b/>
              </w:rPr>
              <w:t>:</w:t>
            </w:r>
          </w:p>
        </w:tc>
      </w:tr>
      <w:tr w:rsidR="00005BB3">
        <w:tc>
          <w:tcPr>
            <w:tcW w:w="7312" w:type="dxa"/>
          </w:tcPr>
          <w:p w:rsidR="00005BB3" w:rsidRDefault="00005BB3" w:rsidP="00005BB3">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w:t>
            </w:r>
            <w:r>
              <w:rPr>
                <w:lang w:val="ru-RU"/>
              </w:rPr>
              <w:fldChar w:fldCharType="end"/>
            </w:r>
            <w:r>
              <w:rPr>
                <w:lang w:val="ru-RU"/>
              </w:rPr>
              <w:fldChar w:fldCharType="end"/>
            </w:r>
          </w:p>
          <w:p w:rsidR="00005BB3" w:rsidRDefault="00005BB3" w:rsidP="00005BB3">
            <w:pPr>
              <w:pStyle w:val="LBScheduleBodytext"/>
              <w:rPr>
                <w:lang w:val="ru-RU"/>
              </w:rPr>
            </w:pPr>
          </w:p>
          <w:p w:rsidR="00005BB3" w:rsidRDefault="00005BB3" w:rsidP="00005BB3">
            <w:pPr>
              <w:pStyle w:val="LBScheduleBodytext"/>
            </w:pPr>
          </w:p>
        </w:tc>
        <w:tc>
          <w:tcPr>
            <w:tcW w:w="7142" w:type="dxa"/>
          </w:tcPr>
          <w:p w:rsidR="00005BB3" w:rsidRDefault="00005BB3" w:rsidP="00005BB3">
            <w:r w:rsidRPr="00170C95">
              <w:t xml:space="preserve">Директор УФПС Красноярского края </w:t>
            </w:r>
          </w:p>
          <w:p w:rsidR="00005BB3" w:rsidRDefault="00005BB3" w:rsidP="00005BB3">
            <w:r w:rsidRPr="00170C95">
              <w:t xml:space="preserve">по машиночитаемой доверенности </w:t>
            </w:r>
          </w:p>
          <w:p w:rsidR="00005BB3" w:rsidRPr="00170C95" w:rsidRDefault="00005BB3" w:rsidP="00005BB3">
            <w:r w:rsidRPr="00170C95">
              <w:t>№ 0b71f16a-09b0-4767-ade4-6ad2e6f5755a</w:t>
            </w:r>
          </w:p>
        </w:tc>
      </w:tr>
      <w:tr w:rsidR="00005BB3" w:rsidTr="00005BB3">
        <w:trPr>
          <w:trHeight w:val="445"/>
        </w:trPr>
        <w:tc>
          <w:tcPr>
            <w:tcW w:w="7312" w:type="dxa"/>
          </w:tcPr>
          <w:p w:rsidR="00005BB3" w:rsidRPr="00005BB3" w:rsidRDefault="00005BB3" w:rsidP="00005BB3">
            <w:pPr>
              <w:pStyle w:val="LBScheduleBodytext"/>
              <w:rPr>
                <w:lang w:val="ru-RU"/>
              </w:rPr>
            </w:pPr>
            <w:r>
              <w:rPr>
                <w:lang w:val="ru-RU"/>
              </w:rPr>
              <w:t xml:space="preserve">____________________ </w:t>
            </w:r>
          </w:p>
        </w:tc>
        <w:tc>
          <w:tcPr>
            <w:tcW w:w="7142" w:type="dxa"/>
          </w:tcPr>
          <w:p w:rsidR="00005BB3" w:rsidRPr="00170C95" w:rsidRDefault="00005BB3" w:rsidP="00005BB3"/>
        </w:tc>
      </w:tr>
      <w:tr w:rsidR="00005BB3">
        <w:tc>
          <w:tcPr>
            <w:tcW w:w="7312" w:type="dxa"/>
          </w:tcPr>
          <w:p w:rsidR="00005BB3" w:rsidRDefault="00005BB3" w:rsidP="00005BB3">
            <w:pPr>
              <w:pStyle w:val="LBScheduleBodytext"/>
            </w:pPr>
            <w:r>
              <w:t>«___» ______________ 20 __ г.</w:t>
            </w:r>
          </w:p>
        </w:tc>
        <w:tc>
          <w:tcPr>
            <w:tcW w:w="7142" w:type="dxa"/>
          </w:tcPr>
          <w:p w:rsidR="00005BB3" w:rsidRDefault="00005BB3" w:rsidP="00005BB3">
            <w:r w:rsidRPr="00170C95">
              <w:t>________________________/Малышева Е.В./</w:t>
            </w:r>
          </w:p>
          <w:p w:rsidR="00005BB3" w:rsidRDefault="00005BB3" w:rsidP="00005BB3">
            <w:r w:rsidRPr="00005BB3">
              <w:t>___ ____________ 2026 г.</w:t>
            </w:r>
          </w:p>
          <w:p w:rsidR="00005BB3" w:rsidRPr="00170C95" w:rsidRDefault="00005BB3" w:rsidP="00005BB3"/>
        </w:tc>
      </w:tr>
    </w:tbl>
    <w:p w:rsidR="00953A9C" w:rsidRDefault="00953A9C">
      <w:pPr>
        <w:spacing w:line="276" w:lineRule="auto"/>
        <w:rPr>
          <w:sz w:val="24"/>
        </w:rPr>
      </w:pPr>
    </w:p>
    <w:p w:rsidR="00953A9C" w:rsidRDefault="00953A9C">
      <w:pPr>
        <w:spacing w:after="0"/>
        <w:rPr>
          <w:b/>
          <w:caps/>
          <w:sz w:val="24"/>
        </w:rPr>
      </w:pPr>
    </w:p>
    <w:p w:rsidR="00005BB3" w:rsidRDefault="00005BB3">
      <w:pPr>
        <w:spacing w:after="0"/>
        <w:rPr>
          <w:b/>
          <w:caps/>
          <w:sz w:val="24"/>
        </w:rPr>
        <w:sectPr w:rsidR="00005BB3">
          <w:pgSz w:w="16838" w:h="11906" w:orient="landscape"/>
          <w:pgMar w:top="1134" w:right="851" w:bottom="1134" w:left="1701" w:header="709" w:footer="709" w:gutter="0"/>
          <w:cols w:space="720"/>
        </w:sectPr>
      </w:pPr>
    </w:p>
    <w:p w:rsidR="00953A9C" w:rsidRDefault="0052251E">
      <w:pPr>
        <w:spacing w:after="0" w:line="240" w:lineRule="auto"/>
        <w:ind w:left="9609"/>
        <w:jc w:val="both"/>
        <w:rPr>
          <w:sz w:val="24"/>
        </w:rPr>
      </w:pPr>
      <w:r>
        <w:rPr>
          <w:sz w:val="24"/>
        </w:rPr>
        <w:lastRenderedPageBreak/>
        <w:t xml:space="preserve">Приложение № 2 </w:t>
      </w:r>
    </w:p>
    <w:p w:rsidR="00953A9C" w:rsidRPr="00727432" w:rsidRDefault="0052251E">
      <w:pPr>
        <w:spacing w:after="0" w:line="240" w:lineRule="auto"/>
        <w:ind w:left="9609"/>
        <w:jc w:val="both"/>
        <w:rPr>
          <w:sz w:val="20"/>
        </w:rPr>
      </w:pPr>
      <w:r w:rsidRPr="00727432">
        <w:rPr>
          <w:sz w:val="20"/>
        </w:rPr>
        <w:t xml:space="preserve">к Договору на поставку </w:t>
      </w:r>
      <w:r w:rsidRPr="00727432">
        <w:rPr>
          <w:sz w:val="20"/>
        </w:rPr>
        <w:fldChar w:fldCharType="begin" w:fldLock="1"/>
      </w:r>
      <w:r w:rsidRPr="00727432">
        <w:rPr>
          <w:sz w:val="20"/>
        </w:rPr>
        <w:instrText>LBVARIABLE \id "169" \grammarCase "nominative"</w:instrText>
      </w:r>
      <w:r w:rsidRPr="00727432">
        <w:rPr>
          <w:sz w:val="20"/>
        </w:rPr>
        <w:fldChar w:fldCharType="separate"/>
      </w:r>
      <w:r w:rsidR="00584905">
        <w:rPr>
          <w:sz w:val="20"/>
        </w:rPr>
        <w:t>угля для нужд ОП Шарыповский почтамт УФПС Красноярского края</w:t>
      </w:r>
      <w:r w:rsidRPr="00727432">
        <w:rPr>
          <w:sz w:val="20"/>
        </w:rPr>
        <w:fldChar w:fldCharType="end"/>
      </w:r>
    </w:p>
    <w:p w:rsidR="00953A9C" w:rsidRPr="00727432" w:rsidRDefault="0052251E">
      <w:pPr>
        <w:spacing w:after="0" w:line="240" w:lineRule="auto"/>
        <w:ind w:left="9609"/>
        <w:jc w:val="both"/>
        <w:rPr>
          <w:sz w:val="20"/>
        </w:rPr>
      </w:pPr>
      <w:r w:rsidRPr="00727432">
        <w:rPr>
          <w:sz w:val="20"/>
        </w:rPr>
        <w:t>от _____________ 20__ г.</w:t>
      </w:r>
      <w:r w:rsidRPr="00727432">
        <w:rPr>
          <w:sz w:val="20"/>
        </w:rPr>
        <w:fldChar w:fldCharType="begin" w:fldLock="1"/>
      </w:r>
      <w:r w:rsidRPr="00727432">
        <w:rPr>
          <w:sz w:val="20"/>
        </w:rPr>
        <w:instrText>LBVARIABLE \id "2"</w:instrText>
      </w:r>
      <w:r w:rsidRPr="00727432">
        <w:rPr>
          <w:sz w:val="20"/>
        </w:rPr>
        <w:fldChar w:fldCharType="separate"/>
      </w:r>
      <w:r w:rsidRPr="00727432">
        <w:rPr>
          <w:sz w:val="20"/>
        </w:rPr>
        <w:t xml:space="preserve"> </w:t>
      </w:r>
      <w:r w:rsidRPr="00727432">
        <w:rPr>
          <w:rStyle w:val="a9"/>
          <w:spacing w:val="-2"/>
          <w:sz w:val="20"/>
        </w:rPr>
        <w:footnoteReference w:id="15"/>
      </w:r>
      <w:r w:rsidRPr="00727432">
        <w:rPr>
          <w:sz w:val="20"/>
        </w:rPr>
        <w:t xml:space="preserve"> </w:t>
      </w:r>
      <w:r w:rsidRPr="00727432">
        <w:rPr>
          <w:sz w:val="20"/>
        </w:rPr>
        <w:fldChar w:fldCharType="end"/>
      </w:r>
    </w:p>
    <w:p w:rsidR="00953A9C" w:rsidRPr="00727432" w:rsidRDefault="0052251E">
      <w:pPr>
        <w:spacing w:after="0" w:line="240" w:lineRule="auto"/>
        <w:ind w:left="9609"/>
        <w:jc w:val="both"/>
        <w:rPr>
          <w:sz w:val="20"/>
        </w:rPr>
      </w:pPr>
      <w:r w:rsidRPr="00727432">
        <w:rPr>
          <w:sz w:val="20"/>
        </w:rPr>
        <w:t xml:space="preserve">№ </w:t>
      </w:r>
      <w:r w:rsidRPr="00727432">
        <w:rPr>
          <w:sz w:val="20"/>
        </w:rPr>
        <w:fldChar w:fldCharType="begin" w:fldLock="1"/>
      </w:r>
      <w:r w:rsidRPr="00727432">
        <w:rPr>
          <w:sz w:val="20"/>
        </w:rPr>
        <w:instrText>LBVARIABLE \id "2"</w:instrText>
      </w:r>
      <w:r w:rsidRPr="00727432">
        <w:rPr>
          <w:sz w:val="20"/>
        </w:rPr>
        <w:fldChar w:fldCharType="separate"/>
      </w:r>
      <w:r w:rsidRPr="00727432">
        <w:rPr>
          <w:sz w:val="20"/>
        </w:rPr>
        <w:t xml:space="preserve">_______________ </w:t>
      </w:r>
      <w:r w:rsidRPr="00727432">
        <w:rPr>
          <w:rStyle w:val="a9"/>
          <w:sz w:val="20"/>
        </w:rPr>
        <w:footnoteReference w:id="16"/>
      </w:r>
      <w:r w:rsidRPr="00727432">
        <w:rPr>
          <w:sz w:val="20"/>
        </w:rPr>
        <w:t xml:space="preserve"> </w:t>
      </w:r>
      <w:r w:rsidRPr="00727432">
        <w:rPr>
          <w:sz w:val="20"/>
        </w:rPr>
        <w:fldChar w:fldCharType="end"/>
      </w:r>
    </w:p>
    <w:p w:rsidR="00953A9C" w:rsidRDefault="0052251E">
      <w:pPr>
        <w:spacing w:after="0" w:line="276" w:lineRule="auto"/>
        <w:ind w:firstLine="5670"/>
        <w:rPr>
          <w:sz w:val="24"/>
        </w:rPr>
      </w:pPr>
      <w:r>
        <w:rPr>
          <w:sz w:val="24"/>
        </w:rPr>
        <w:t>ФОРМА</w:t>
      </w:r>
    </w:p>
    <w:p w:rsidR="00953A9C" w:rsidRDefault="00953A9C">
      <w:pPr>
        <w:jc w:val="right"/>
        <w:outlineLvl w:val="0"/>
        <w:rPr>
          <w:b/>
          <w:sz w:val="24"/>
        </w:rPr>
      </w:pPr>
    </w:p>
    <w:p w:rsidR="00953A9C" w:rsidRDefault="0052251E">
      <w:pPr>
        <w:spacing w:after="0" w:line="240" w:lineRule="auto"/>
        <w:jc w:val="center"/>
        <w:rPr>
          <w:b/>
          <w:sz w:val="24"/>
        </w:rPr>
      </w:pPr>
      <w:r>
        <w:rPr>
          <w:b/>
          <w:sz w:val="24"/>
        </w:rPr>
        <w:t xml:space="preserve">Заявка № _____от «___»______________20__г. </w:t>
      </w:r>
    </w:p>
    <w:p w:rsidR="00953A9C" w:rsidRDefault="0052251E">
      <w:pPr>
        <w:spacing w:after="0" w:line="240" w:lineRule="auto"/>
        <w:jc w:val="center"/>
        <w:rPr>
          <w:b/>
          <w:sz w:val="24"/>
        </w:rPr>
      </w:pPr>
      <w:r>
        <w:rPr>
          <w:b/>
          <w:sz w:val="24"/>
        </w:rPr>
        <w:t xml:space="preserve">  </w:t>
      </w:r>
      <w:r w:rsidR="00F84E42" w:rsidRPr="00F84E42">
        <w:rPr>
          <w:b/>
          <w:bCs/>
          <w:sz w:val="24"/>
        </w:rPr>
        <w:t xml:space="preserve">  к Договору на поставку угля для нужд ОП Шарыповский почтамт УФПС Красноярского края</w:t>
      </w:r>
      <w:r>
        <w:rPr>
          <w:b/>
          <w:sz w:val="24"/>
        </w:rPr>
        <w:t xml:space="preserve"> № ________ от «____»_____________20__г.</w:t>
      </w:r>
    </w:p>
    <w:p w:rsidR="00953A9C" w:rsidRDefault="00953A9C">
      <w:pPr>
        <w:ind w:firstLine="540"/>
        <w:jc w:val="both"/>
        <w:rPr>
          <w:sz w:val="24"/>
        </w:rPr>
      </w:pPr>
    </w:p>
    <w:p w:rsidR="00953A9C" w:rsidRDefault="007A5072">
      <w:pPr>
        <w:spacing w:after="0" w:line="276" w:lineRule="auto"/>
        <w:jc w:val="both"/>
        <w:rPr>
          <w:sz w:val="24"/>
        </w:rPr>
      </w:pPr>
      <w:r>
        <w:rPr>
          <w:sz w:val="24"/>
        </w:rPr>
        <w:t>Заказчик</w:t>
      </w:r>
      <w:r w:rsidR="0052251E">
        <w:rPr>
          <w:sz w:val="24"/>
        </w:rPr>
        <w:t>: _________________________________________________________________</w:t>
      </w:r>
    </w:p>
    <w:p w:rsidR="00953A9C" w:rsidRDefault="0052251E">
      <w:pPr>
        <w:jc w:val="both"/>
        <w:rPr>
          <w:sz w:val="24"/>
        </w:rPr>
      </w:pPr>
      <w:r>
        <w:rPr>
          <w:sz w:val="24"/>
        </w:rPr>
        <w:t>Адрес: ______________________________________________________________________</w:t>
      </w:r>
    </w:p>
    <w:p w:rsidR="00953A9C" w:rsidRDefault="0052251E">
      <w:pPr>
        <w:spacing w:after="0" w:line="240" w:lineRule="auto"/>
        <w:jc w:val="both"/>
        <w:rPr>
          <w:sz w:val="24"/>
        </w:rPr>
      </w:pPr>
      <w:r>
        <w:rPr>
          <w:sz w:val="24"/>
        </w:rPr>
        <w:t>Поставщик: __________________________________________________________________</w:t>
      </w:r>
    </w:p>
    <w:p w:rsidR="00953A9C" w:rsidRDefault="0052251E">
      <w:pPr>
        <w:jc w:val="both"/>
        <w:rPr>
          <w:sz w:val="24"/>
        </w:rPr>
      </w:pPr>
      <w:r>
        <w:rPr>
          <w:sz w:val="24"/>
        </w:rPr>
        <w:t>Адрес: ______________________________________________________________________</w:t>
      </w:r>
    </w:p>
    <w:p w:rsidR="00DA2E17" w:rsidRDefault="0052251E" w:rsidP="00727432">
      <w:pPr>
        <w:spacing w:line="276" w:lineRule="auto"/>
        <w:ind w:firstLine="709"/>
        <w:jc w:val="both"/>
        <w:rPr>
          <w:sz w:val="24"/>
        </w:rPr>
      </w:pPr>
      <w:r>
        <w:rPr>
          <w:sz w:val="24"/>
        </w:rPr>
        <w:t xml:space="preserve">На основании п. 2.1 Договора от "____"_____________ ______ г. № _____ </w:t>
      </w:r>
      <w:r w:rsidR="007A5072">
        <w:rPr>
          <w:sz w:val="24"/>
        </w:rPr>
        <w:t>Заказчик</w:t>
      </w:r>
      <w:r>
        <w:rPr>
          <w:sz w:val="24"/>
        </w:rPr>
        <w:t xml:space="preserve">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197"/>
        <w:gridCol w:w="1212"/>
        <w:gridCol w:w="1340"/>
        <w:gridCol w:w="992"/>
        <w:gridCol w:w="1418"/>
        <w:gridCol w:w="1275"/>
      </w:tblGrid>
      <w:tr w:rsidR="00953A9C" w:rsidTr="00DA2E17">
        <w:trPr>
          <w:cantSplit/>
          <w:trHeight w:val="1261"/>
        </w:trPr>
        <w:tc>
          <w:tcPr>
            <w:tcW w:w="1204"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54" w:lineRule="auto"/>
              <w:jc w:val="center"/>
              <w:rPr>
                <w:rFonts w:ascii="Times New Roman" w:hAnsi="Times New Roman"/>
                <w:b/>
              </w:rPr>
            </w:pPr>
            <w:r>
              <w:rPr>
                <w:rFonts w:ascii="Times New Roman" w:hAnsi="Times New Roman"/>
                <w:b/>
              </w:rPr>
              <w:t>№</w:t>
            </w:r>
          </w:p>
          <w:p w:rsidR="00953A9C" w:rsidRDefault="0052251E">
            <w:pPr>
              <w:pStyle w:val="ConsPlusCell"/>
              <w:spacing w:line="254" w:lineRule="auto"/>
              <w:jc w:val="center"/>
              <w:rPr>
                <w:rFonts w:ascii="Times New Roman" w:hAnsi="Times New Roman"/>
                <w:b/>
              </w:rPr>
            </w:pPr>
            <w:r>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54" w:lineRule="auto"/>
              <w:jc w:val="center"/>
              <w:rPr>
                <w:rFonts w:ascii="Times New Roman" w:hAnsi="Times New Roman"/>
                <w:b/>
              </w:rPr>
            </w:pPr>
            <w:r>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953A9C" w:rsidRDefault="0052251E">
            <w:pPr>
              <w:pStyle w:val="ConsPlusCell"/>
              <w:spacing w:line="254" w:lineRule="auto"/>
              <w:jc w:val="center"/>
              <w:rPr>
                <w:rFonts w:ascii="Times New Roman" w:hAnsi="Times New Roman"/>
                <w:b/>
              </w:rPr>
            </w:pPr>
            <w:r>
              <w:rPr>
                <w:rFonts w:ascii="Times New Roman" w:hAnsi="Times New Roman"/>
                <w:b/>
              </w:rPr>
              <w:fldChar w:fldCharType="begin" w:fldLock="1"/>
            </w:r>
            <w:r>
              <w:rPr>
                <w:rFonts w:ascii="Times New Roman" w:hAnsi="Times New Roman"/>
                <w:b/>
              </w:rPr>
              <w:instrText>LBVARIABLE \id "342"</w:instrText>
            </w:r>
            <w:r>
              <w:rPr>
                <w:rFonts w:ascii="Times New Roman" w:hAnsi="Times New Roman"/>
                <w:b/>
              </w:rPr>
              <w:fldChar w:fldCharType="separate"/>
            </w:r>
            <w:r>
              <w:rPr>
                <w:rFonts w:ascii="Times New Roman" w:hAnsi="Times New Roman"/>
                <w:b/>
              </w:rPr>
              <w:t>Ассортимент Товара</w:t>
            </w:r>
            <w:r>
              <w:rPr>
                <w:rFonts w:ascii="Times New Roman" w:hAnsi="Times New Roman"/>
                <w:b/>
              </w:rPr>
              <w:fldChar w:fldCharType="end"/>
            </w:r>
            <w:r>
              <w:rPr>
                <w:rStyle w:val="a9"/>
                <w:rFonts w:ascii="Times New Roman" w:hAnsi="Times New Roman"/>
                <w:b/>
                <w:sz w:val="16"/>
              </w:rPr>
              <w:footnoteReference w:id="17"/>
            </w:r>
          </w:p>
        </w:tc>
        <w:tc>
          <w:tcPr>
            <w:tcW w:w="1276" w:type="dxa"/>
            <w:tcBorders>
              <w:top w:val="single" w:sz="6" w:space="0" w:color="auto"/>
              <w:left w:val="single" w:sz="4" w:space="0" w:color="auto"/>
              <w:bottom w:val="single" w:sz="6" w:space="0" w:color="auto"/>
              <w:right w:val="single" w:sz="6" w:space="0" w:color="auto"/>
            </w:tcBorders>
            <w:hideMark/>
          </w:tcPr>
          <w:p w:rsidR="00953A9C" w:rsidRDefault="0052251E">
            <w:pPr>
              <w:jc w:val="center"/>
              <w:rPr>
                <w:b/>
                <w:sz w:val="20"/>
              </w:rPr>
            </w:pPr>
            <w:r>
              <w:rPr>
                <w:b/>
                <w:sz w:val="20"/>
              </w:rPr>
              <w:t>Код товара</w:t>
            </w:r>
            <w:r>
              <w:rPr>
                <w:rStyle w:val="a9"/>
                <w:b/>
                <w:sz w:val="16"/>
              </w:rPr>
              <w:footnoteReference w:id="18"/>
            </w:r>
          </w:p>
        </w:tc>
        <w:tc>
          <w:tcPr>
            <w:tcW w:w="1418" w:type="dxa"/>
            <w:tcBorders>
              <w:top w:val="single" w:sz="6" w:space="0" w:color="auto"/>
              <w:left w:val="single" w:sz="6" w:space="0" w:color="auto"/>
              <w:bottom w:val="single" w:sz="6" w:space="0" w:color="auto"/>
              <w:right w:val="single" w:sz="6" w:space="0" w:color="auto"/>
            </w:tcBorders>
            <w:hideMark/>
          </w:tcPr>
          <w:p w:rsidR="00953A9C" w:rsidRDefault="0052251E">
            <w:pPr>
              <w:jc w:val="center"/>
              <w:rPr>
                <w:b/>
                <w:sz w:val="20"/>
              </w:rPr>
            </w:pPr>
            <w:r>
              <w:rPr>
                <w:b/>
                <w:sz w:val="20"/>
              </w:rPr>
              <w:t>Ед. измерения</w:t>
            </w:r>
          </w:p>
        </w:tc>
        <w:tc>
          <w:tcPr>
            <w:tcW w:w="1197" w:type="dxa"/>
            <w:tcBorders>
              <w:top w:val="single" w:sz="6" w:space="0" w:color="auto"/>
              <w:left w:val="single" w:sz="6" w:space="0" w:color="auto"/>
              <w:bottom w:val="single" w:sz="6" w:space="0" w:color="auto"/>
              <w:right w:val="single" w:sz="4" w:space="0" w:color="auto"/>
            </w:tcBorders>
          </w:tcPr>
          <w:p w:rsidR="00953A9C" w:rsidRDefault="0052251E">
            <w:pPr>
              <w:jc w:val="center"/>
              <w:rPr>
                <w:b/>
                <w:sz w:val="20"/>
              </w:rPr>
            </w:pPr>
            <w:r>
              <w:rPr>
                <w:b/>
                <w:sz w:val="20"/>
              </w:rPr>
              <w:t>Кол-во Товара,</w:t>
            </w:r>
          </w:p>
          <w:p w:rsidR="00953A9C" w:rsidRDefault="0052251E" w:rsidP="00DA2E17">
            <w:pPr>
              <w:jc w:val="center"/>
              <w:rPr>
                <w:b/>
                <w:sz w:val="20"/>
              </w:rPr>
            </w:pPr>
            <w:r>
              <w:rPr>
                <w:b/>
                <w:sz w:val="20"/>
              </w:rPr>
              <w:t>ед.</w:t>
            </w:r>
          </w:p>
        </w:tc>
        <w:tc>
          <w:tcPr>
            <w:tcW w:w="1212" w:type="dxa"/>
            <w:tcBorders>
              <w:top w:val="single" w:sz="6" w:space="0" w:color="auto"/>
              <w:left w:val="single" w:sz="4" w:space="0" w:color="auto"/>
              <w:bottom w:val="single" w:sz="6" w:space="0" w:color="auto"/>
              <w:right w:val="single" w:sz="4" w:space="0" w:color="auto"/>
            </w:tcBorders>
            <w:hideMark/>
          </w:tcPr>
          <w:p w:rsidR="00DA2E17" w:rsidRDefault="0052251E" w:rsidP="00DA2E17">
            <w:pPr>
              <w:pStyle w:val="ConsPlusCell"/>
              <w:spacing w:line="254" w:lineRule="auto"/>
              <w:jc w:val="center"/>
              <w:rPr>
                <w:rFonts w:ascii="Times New Roman" w:hAnsi="Times New Roman"/>
                <w:b/>
              </w:rPr>
            </w:pPr>
            <w:r>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953A9C" w:rsidRDefault="0052251E">
            <w:pPr>
              <w:pStyle w:val="ConsPlusCell"/>
              <w:spacing w:line="254" w:lineRule="auto"/>
              <w:jc w:val="center"/>
              <w:rPr>
                <w:rFonts w:ascii="Times New Roman" w:hAnsi="Times New Roman"/>
                <w:b/>
              </w:rPr>
            </w:pPr>
            <w:r>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54" w:lineRule="auto"/>
              <w:jc w:val="center"/>
              <w:rPr>
                <w:rFonts w:ascii="Times New Roman" w:hAnsi="Times New Roman"/>
                <w:b/>
              </w:rPr>
            </w:pPr>
            <w:r>
              <w:rPr>
                <w:rFonts w:ascii="Times New Roman" w:hAnsi="Times New Roman"/>
                <w:b/>
              </w:rPr>
              <w:t>Ставка НДС __%</w:t>
            </w:r>
            <w:r>
              <w:rPr>
                <w:rStyle w:val="a9"/>
                <w:rFonts w:ascii="Times New Roman" w:hAnsi="Times New Roman"/>
                <w:sz w:val="24"/>
              </w:rPr>
              <w:footnoteReference w:id="19"/>
            </w:r>
          </w:p>
        </w:tc>
        <w:tc>
          <w:tcPr>
            <w:tcW w:w="1418" w:type="dxa"/>
            <w:tcBorders>
              <w:top w:val="single" w:sz="6" w:space="0" w:color="auto"/>
              <w:left w:val="single" w:sz="6" w:space="0" w:color="auto"/>
              <w:bottom w:val="single" w:sz="6" w:space="0" w:color="auto"/>
              <w:right w:val="single" w:sz="6" w:space="0" w:color="auto"/>
            </w:tcBorders>
            <w:hideMark/>
          </w:tcPr>
          <w:p w:rsidR="00953A9C" w:rsidRDefault="0052251E">
            <w:pPr>
              <w:jc w:val="center"/>
              <w:rPr>
                <w:b/>
                <w:sz w:val="20"/>
              </w:rPr>
            </w:pPr>
            <w:r>
              <w:rPr>
                <w:b/>
                <w:sz w:val="20"/>
              </w:rPr>
              <w:t>Сумма НДС руб.</w:t>
            </w:r>
            <w:r>
              <w:rPr>
                <w:rStyle w:val="a9"/>
                <w:sz w:val="24"/>
              </w:rPr>
              <w:footnoteReference w:id="20"/>
            </w:r>
          </w:p>
        </w:tc>
        <w:tc>
          <w:tcPr>
            <w:tcW w:w="1275"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54" w:lineRule="auto"/>
              <w:jc w:val="center"/>
              <w:rPr>
                <w:rFonts w:ascii="Times New Roman" w:hAnsi="Times New Roman"/>
                <w:b/>
              </w:rPr>
            </w:pPr>
            <w:r>
              <w:rPr>
                <w:rFonts w:ascii="Times New Roman" w:hAnsi="Times New Roman"/>
                <w:b/>
              </w:rPr>
              <w:t>Стоимость Товара,</w:t>
            </w:r>
          </w:p>
          <w:p w:rsidR="00953A9C" w:rsidRDefault="0052251E">
            <w:pPr>
              <w:pStyle w:val="ConsPlusCell"/>
              <w:spacing w:line="254" w:lineRule="auto"/>
              <w:jc w:val="center"/>
              <w:rPr>
                <w:rFonts w:ascii="Times New Roman" w:hAnsi="Times New Roman"/>
                <w:b/>
              </w:rPr>
            </w:pPr>
            <w:r>
              <w:rPr>
                <w:rFonts w:ascii="Times New Roman" w:hAnsi="Times New Roman"/>
                <w:b/>
              </w:rPr>
              <w:t>в т.ч. НДС, руб.</w:t>
            </w:r>
            <w:r>
              <w:rPr>
                <w:rStyle w:val="a9"/>
                <w:rFonts w:ascii="Times New Roman" w:hAnsi="Times New Roman"/>
              </w:rPr>
              <w:footnoteReference w:id="21"/>
            </w:r>
          </w:p>
        </w:tc>
      </w:tr>
      <w:tr w:rsidR="00953A9C" w:rsidTr="00DA2E17">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5</w:t>
            </w:r>
          </w:p>
        </w:tc>
        <w:tc>
          <w:tcPr>
            <w:tcW w:w="1197" w:type="dxa"/>
            <w:tcBorders>
              <w:top w:val="single" w:sz="6" w:space="0" w:color="auto"/>
              <w:left w:val="single" w:sz="6" w:space="0" w:color="auto"/>
              <w:bottom w:val="single" w:sz="6" w:space="0" w:color="auto"/>
              <w:right w:val="single" w:sz="4"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6</w:t>
            </w:r>
          </w:p>
        </w:tc>
        <w:tc>
          <w:tcPr>
            <w:tcW w:w="1212" w:type="dxa"/>
            <w:tcBorders>
              <w:top w:val="single" w:sz="6" w:space="0" w:color="auto"/>
              <w:left w:val="single" w:sz="4" w:space="0" w:color="auto"/>
              <w:bottom w:val="single" w:sz="6" w:space="0" w:color="auto"/>
              <w:right w:val="single" w:sz="4"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76" w:lineRule="auto"/>
              <w:jc w:val="center"/>
              <w:rPr>
                <w:rFonts w:ascii="Times New Roman" w:hAnsi="Times New Roman"/>
              </w:rPr>
            </w:pPr>
            <w:r>
              <w:rPr>
                <w:rFonts w:ascii="Times New Roman" w:hAnsi="Times New Roman"/>
              </w:rPr>
              <w:t>11</w:t>
            </w:r>
          </w:p>
        </w:tc>
      </w:tr>
      <w:tr w:rsidR="00953A9C" w:rsidTr="00DA2E17">
        <w:trPr>
          <w:cantSplit/>
          <w:trHeight w:val="240"/>
        </w:trPr>
        <w:tc>
          <w:tcPr>
            <w:tcW w:w="1204" w:type="dxa"/>
            <w:tcBorders>
              <w:top w:val="single" w:sz="6" w:space="0" w:color="auto"/>
              <w:left w:val="single" w:sz="6" w:space="0" w:color="auto"/>
              <w:bottom w:val="single" w:sz="6" w:space="0" w:color="auto"/>
              <w:right w:val="single" w:sz="6" w:space="0" w:color="auto"/>
            </w:tcBorders>
          </w:tcPr>
          <w:p w:rsidR="00953A9C" w:rsidRDefault="00953A9C">
            <w:pPr>
              <w:pStyle w:val="ConsPlusCell"/>
              <w:spacing w:line="276" w:lineRule="auto"/>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rsidR="00953A9C" w:rsidRDefault="00953A9C">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rsidR="00953A9C" w:rsidRDefault="00953A9C">
            <w:pPr>
              <w:pStyle w:val="ConsPlusCell"/>
              <w:spacing w:line="276" w:lineRule="auto"/>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953A9C" w:rsidRDefault="00953A9C">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953A9C" w:rsidRDefault="00953A9C">
            <w:pPr>
              <w:pStyle w:val="ConsPlusCell"/>
              <w:spacing w:line="276" w:lineRule="auto"/>
              <w:rPr>
                <w:rFonts w:ascii="Times New Roman" w:hAnsi="Times New Roman"/>
                <w:sz w:val="16"/>
              </w:rPr>
            </w:pPr>
          </w:p>
        </w:tc>
        <w:tc>
          <w:tcPr>
            <w:tcW w:w="1197" w:type="dxa"/>
            <w:tcBorders>
              <w:top w:val="single" w:sz="6" w:space="0" w:color="auto"/>
              <w:left w:val="single" w:sz="6" w:space="0" w:color="auto"/>
              <w:bottom w:val="single" w:sz="6" w:space="0" w:color="auto"/>
              <w:right w:val="single" w:sz="4" w:space="0" w:color="auto"/>
            </w:tcBorders>
          </w:tcPr>
          <w:p w:rsidR="00953A9C" w:rsidRDefault="00953A9C">
            <w:pPr>
              <w:pStyle w:val="ConsPlusCell"/>
              <w:spacing w:line="276" w:lineRule="auto"/>
              <w:rPr>
                <w:rFonts w:ascii="Times New Roman" w:hAnsi="Times New Roman"/>
                <w:sz w:val="16"/>
              </w:rPr>
            </w:pPr>
          </w:p>
        </w:tc>
        <w:tc>
          <w:tcPr>
            <w:tcW w:w="1212" w:type="dxa"/>
            <w:tcBorders>
              <w:top w:val="single" w:sz="6" w:space="0" w:color="auto"/>
              <w:left w:val="single" w:sz="4" w:space="0" w:color="auto"/>
              <w:bottom w:val="single" w:sz="6" w:space="0" w:color="auto"/>
              <w:right w:val="single" w:sz="4" w:space="0" w:color="auto"/>
            </w:tcBorders>
          </w:tcPr>
          <w:p w:rsidR="00953A9C" w:rsidRDefault="00953A9C">
            <w:pPr>
              <w:pStyle w:val="ConsPlusCell"/>
              <w:spacing w:line="276" w:lineRule="auto"/>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rsidR="00953A9C" w:rsidRDefault="00953A9C">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953A9C" w:rsidRDefault="00953A9C">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953A9C" w:rsidRDefault="00953A9C">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rsidR="00953A9C" w:rsidRDefault="00953A9C">
            <w:pPr>
              <w:pStyle w:val="ConsPlusCell"/>
              <w:spacing w:line="276" w:lineRule="auto"/>
              <w:rPr>
                <w:rFonts w:ascii="Times New Roman" w:hAnsi="Times New Roman"/>
                <w:sz w:val="16"/>
              </w:rPr>
            </w:pPr>
          </w:p>
        </w:tc>
      </w:tr>
      <w:tr w:rsidR="00953A9C">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953A9C" w:rsidRDefault="0052251E">
            <w:pPr>
              <w:pStyle w:val="ConsPlusCell"/>
              <w:spacing w:line="276" w:lineRule="auto"/>
              <w:rPr>
                <w:rFonts w:ascii="Times New Roman" w:hAnsi="Times New Roman"/>
              </w:rPr>
            </w:pPr>
            <w:r>
              <w:rPr>
                <w:rFonts w:ascii="Times New Roman" w:hAnsi="Times New Roman"/>
              </w:rPr>
              <w:lastRenderedPageBreak/>
              <w:t>Итого</w:t>
            </w:r>
            <w:r>
              <w:rPr>
                <w:rStyle w:val="a9"/>
                <w:rFonts w:ascii="Times New Roman" w:hAnsi="Times New Roman"/>
                <w:sz w:val="24"/>
              </w:rPr>
              <w:footnoteReference w:id="22"/>
            </w:r>
            <w:r>
              <w:rPr>
                <w:rFonts w:ascii="Times New Roman" w:hAnsi="Times New Roman"/>
              </w:rPr>
              <w:t>:</w:t>
            </w:r>
          </w:p>
        </w:tc>
      </w:tr>
    </w:tbl>
    <w:p w:rsidR="00953A9C" w:rsidRDefault="00953A9C" w:rsidP="000C28F1">
      <w:pPr>
        <w:spacing w:line="276" w:lineRule="auto"/>
        <w:jc w:val="both"/>
        <w:rPr>
          <w:sz w:val="24"/>
        </w:rPr>
      </w:pPr>
    </w:p>
    <w:p w:rsidR="00953A9C" w:rsidRDefault="0052251E">
      <w:pPr>
        <w:jc w:val="both"/>
        <w:rPr>
          <w:sz w:val="24"/>
        </w:rPr>
      </w:pPr>
      <w:r>
        <w:rPr>
          <w:sz w:val="24"/>
        </w:rPr>
        <w:t>Срок поставки:____(_______) дней с момента получения Заявки.</w:t>
      </w:r>
    </w:p>
    <w:p w:rsidR="00953A9C" w:rsidRDefault="0052251E">
      <w:pPr>
        <w:spacing w:after="0" w:line="240" w:lineRule="auto"/>
        <w:jc w:val="both"/>
        <w:rPr>
          <w:sz w:val="24"/>
        </w:rPr>
      </w:pPr>
      <w:r>
        <w:rPr>
          <w:sz w:val="24"/>
        </w:rPr>
        <w:t>Примечания: ___________________________________________________________</w:t>
      </w:r>
    </w:p>
    <w:p w:rsidR="00953A9C" w:rsidRDefault="00953A9C">
      <w:pPr>
        <w:spacing w:after="0" w:line="240" w:lineRule="auto"/>
        <w:jc w:val="both"/>
        <w:rPr>
          <w:sz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953A9C">
        <w:tc>
          <w:tcPr>
            <w:tcW w:w="4786" w:type="dxa"/>
            <w:hideMark/>
          </w:tcPr>
          <w:p w:rsidR="00953A9C" w:rsidRPr="00DA2E17" w:rsidRDefault="0052251E" w:rsidP="000C28F1">
            <w:pPr>
              <w:spacing w:after="0" w:line="240" w:lineRule="auto"/>
              <w:jc w:val="center"/>
              <w:rPr>
                <w:b/>
                <w:caps/>
              </w:rPr>
            </w:pPr>
            <w:r w:rsidRPr="00DA2E17">
              <w:rPr>
                <w:b/>
                <w:caps/>
              </w:rPr>
              <w:t>ПОСТАВЩИК:</w:t>
            </w:r>
          </w:p>
          <w:p w:rsidR="00953A9C" w:rsidRPr="00DA2E17" w:rsidRDefault="0052251E" w:rsidP="000C28F1">
            <w:pPr>
              <w:spacing w:after="0" w:line="240" w:lineRule="auto"/>
              <w:jc w:val="center"/>
            </w:pPr>
            <w:r w:rsidRPr="00DA2E17">
              <w:t>____________________________</w:t>
            </w:r>
          </w:p>
          <w:p w:rsidR="00953A9C" w:rsidRPr="00DA2E17" w:rsidRDefault="0052251E" w:rsidP="000C28F1">
            <w:pPr>
              <w:spacing w:after="0" w:line="240" w:lineRule="auto"/>
              <w:jc w:val="center"/>
            </w:pPr>
            <w:r w:rsidRPr="00DA2E17">
              <w:rPr>
                <w:vertAlign w:val="superscript"/>
              </w:rPr>
              <w:t>(должность)</w:t>
            </w:r>
          </w:p>
          <w:p w:rsidR="00953A9C" w:rsidRPr="00DA2E17" w:rsidRDefault="0052251E" w:rsidP="000C28F1">
            <w:pPr>
              <w:spacing w:after="0" w:line="240" w:lineRule="auto"/>
              <w:jc w:val="center"/>
            </w:pPr>
            <w:r w:rsidRPr="00DA2E17">
              <w:t>____________________________</w:t>
            </w:r>
          </w:p>
          <w:p w:rsidR="00953A9C" w:rsidRPr="00DA2E17" w:rsidRDefault="0052251E" w:rsidP="000C28F1">
            <w:pPr>
              <w:spacing w:after="0" w:line="240" w:lineRule="auto"/>
              <w:jc w:val="center"/>
              <w:rPr>
                <w:vertAlign w:val="superscript"/>
              </w:rPr>
            </w:pPr>
            <w:r w:rsidRPr="00DA2E17">
              <w:rPr>
                <w:vertAlign w:val="superscript"/>
              </w:rPr>
              <w:t>(подпись, фамилия и инициалы)</w:t>
            </w:r>
          </w:p>
          <w:p w:rsidR="00953A9C" w:rsidRPr="00DA2E17" w:rsidRDefault="0052251E" w:rsidP="000C28F1">
            <w:pPr>
              <w:spacing w:after="0" w:line="240" w:lineRule="auto"/>
              <w:jc w:val="center"/>
            </w:pPr>
            <w:r w:rsidRPr="00DA2E17">
              <w:t>___ ____________ 20__ г.</w:t>
            </w:r>
            <w:r w:rsidRPr="00DA2E17">
              <w:br/>
              <w:t>М.П. (при наличии печати)</w:t>
            </w:r>
          </w:p>
        </w:tc>
        <w:tc>
          <w:tcPr>
            <w:tcW w:w="6663" w:type="dxa"/>
            <w:hideMark/>
          </w:tcPr>
          <w:p w:rsidR="00953A9C" w:rsidRPr="00DA2E17" w:rsidRDefault="007A5072" w:rsidP="000C28F1">
            <w:pPr>
              <w:spacing w:after="0" w:line="240" w:lineRule="auto"/>
              <w:jc w:val="center"/>
              <w:rPr>
                <w:b/>
                <w:caps/>
              </w:rPr>
            </w:pPr>
            <w:r>
              <w:rPr>
                <w:b/>
                <w:caps/>
              </w:rPr>
              <w:t>Заказчик</w:t>
            </w:r>
            <w:r w:rsidR="0052251E" w:rsidRPr="00DA2E17">
              <w:rPr>
                <w:b/>
                <w:caps/>
              </w:rPr>
              <w:t>:</w:t>
            </w:r>
          </w:p>
          <w:p w:rsidR="00953A9C" w:rsidRPr="00DA2E17" w:rsidRDefault="0052251E" w:rsidP="000C28F1">
            <w:pPr>
              <w:spacing w:after="0" w:line="240" w:lineRule="auto"/>
              <w:jc w:val="center"/>
            </w:pPr>
            <w:r w:rsidRPr="00DA2E17">
              <w:t>____________________________</w:t>
            </w:r>
          </w:p>
          <w:p w:rsidR="00953A9C" w:rsidRPr="00DA2E17" w:rsidRDefault="0052251E" w:rsidP="000C28F1">
            <w:pPr>
              <w:spacing w:after="0" w:line="240" w:lineRule="auto"/>
              <w:jc w:val="center"/>
            </w:pPr>
            <w:r w:rsidRPr="00DA2E17">
              <w:rPr>
                <w:vertAlign w:val="superscript"/>
              </w:rPr>
              <w:t>(должность)</w:t>
            </w:r>
          </w:p>
          <w:p w:rsidR="00953A9C" w:rsidRPr="00DA2E17" w:rsidRDefault="0052251E" w:rsidP="000C28F1">
            <w:pPr>
              <w:spacing w:after="0" w:line="240" w:lineRule="auto"/>
              <w:jc w:val="center"/>
            </w:pPr>
            <w:r w:rsidRPr="00DA2E17">
              <w:t>____________________________</w:t>
            </w:r>
          </w:p>
          <w:p w:rsidR="00953A9C" w:rsidRPr="00DA2E17" w:rsidRDefault="0052251E" w:rsidP="000C28F1">
            <w:pPr>
              <w:spacing w:after="0" w:line="240" w:lineRule="auto"/>
              <w:jc w:val="center"/>
              <w:rPr>
                <w:vertAlign w:val="superscript"/>
              </w:rPr>
            </w:pPr>
            <w:r w:rsidRPr="00DA2E17">
              <w:rPr>
                <w:vertAlign w:val="superscript"/>
              </w:rPr>
              <w:t>(подпись, фамилия и инициалы)</w:t>
            </w:r>
          </w:p>
          <w:p w:rsidR="00953A9C" w:rsidRPr="00DA2E17" w:rsidRDefault="0052251E" w:rsidP="000C28F1">
            <w:pPr>
              <w:spacing w:after="0" w:line="240" w:lineRule="auto"/>
              <w:jc w:val="center"/>
            </w:pPr>
            <w:r w:rsidRPr="00DA2E17">
              <w:t>___ ____________ 20__ г.</w:t>
            </w:r>
          </w:p>
          <w:p w:rsidR="00953A9C" w:rsidRPr="00DA2E17" w:rsidRDefault="0052251E" w:rsidP="000C28F1">
            <w:pPr>
              <w:spacing w:after="0" w:line="240" w:lineRule="auto"/>
              <w:jc w:val="center"/>
            </w:pPr>
            <w:r w:rsidRPr="00DA2E17">
              <w:br/>
            </w:r>
          </w:p>
        </w:tc>
      </w:tr>
    </w:tbl>
    <w:p w:rsidR="00953A9C" w:rsidRDefault="00953A9C">
      <w:pPr>
        <w:spacing w:line="276" w:lineRule="auto"/>
        <w:jc w:val="both"/>
        <w:rPr>
          <w:sz w:val="24"/>
        </w:rPr>
      </w:pPr>
    </w:p>
    <w:p w:rsidR="00953A9C" w:rsidRDefault="00953A9C">
      <w:pPr>
        <w:spacing w:line="276" w:lineRule="auto"/>
        <w:jc w:val="both"/>
        <w:rPr>
          <w:sz w:val="24"/>
        </w:rPr>
      </w:pPr>
    </w:p>
    <w:p w:rsidR="00953A9C" w:rsidRDefault="00953A9C">
      <w:pPr>
        <w:spacing w:line="276" w:lineRule="auto"/>
        <w:jc w:val="both"/>
        <w:rPr>
          <w:sz w:val="24"/>
        </w:rPr>
      </w:pPr>
    </w:p>
    <w:p w:rsidR="00953A9C" w:rsidRDefault="00953A9C">
      <w:pPr>
        <w:spacing w:line="276" w:lineRule="auto"/>
        <w:jc w:val="both"/>
        <w:rPr>
          <w:sz w:val="24"/>
        </w:rPr>
      </w:pPr>
    </w:p>
    <w:p w:rsidR="00953A9C" w:rsidRDefault="00953A9C">
      <w:pPr>
        <w:pBdr>
          <w:bottom w:val="single" w:sz="12" w:space="1" w:color="auto"/>
        </w:pBdr>
        <w:spacing w:line="276" w:lineRule="auto"/>
        <w:jc w:val="both"/>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953A9C">
        <w:tc>
          <w:tcPr>
            <w:tcW w:w="7312" w:type="dxa"/>
          </w:tcPr>
          <w:p w:rsidR="00953A9C" w:rsidRDefault="007A5072">
            <w:pPr>
              <w:pStyle w:val="LBScheduleBodytext"/>
              <w:rPr>
                <w:b/>
              </w:rPr>
            </w:pPr>
            <w:r>
              <w:rPr>
                <w:b/>
                <w:lang w:val="ru-RU"/>
              </w:rPr>
              <w:t>ЗАКАЗЧИК</w:t>
            </w:r>
            <w:r w:rsidR="0052251E">
              <w:rPr>
                <w:b/>
              </w:rPr>
              <w:t>:</w:t>
            </w:r>
          </w:p>
        </w:tc>
        <w:tc>
          <w:tcPr>
            <w:tcW w:w="7313" w:type="dxa"/>
          </w:tcPr>
          <w:p w:rsidR="00953A9C" w:rsidRDefault="0052251E">
            <w:pPr>
              <w:pStyle w:val="LBScheduleBodytext"/>
              <w:rPr>
                <w:b/>
              </w:rPr>
            </w:pPr>
            <w:r>
              <w:rPr>
                <w:b/>
                <w:lang w:val="ru-RU"/>
              </w:rPr>
              <w:t>ПОСТАВЩИК</w:t>
            </w:r>
            <w:r>
              <w:rPr>
                <w:b/>
              </w:rPr>
              <w:t>:</w:t>
            </w:r>
          </w:p>
        </w:tc>
      </w:tr>
      <w:tr w:rsidR="00953A9C">
        <w:tc>
          <w:tcPr>
            <w:tcW w:w="7312" w:type="dxa"/>
          </w:tcPr>
          <w:p w:rsidR="00953A9C" w:rsidRDefault="0052251E">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w:t>
            </w:r>
            <w:r>
              <w:rPr>
                <w:lang w:val="ru-RU"/>
              </w:rPr>
              <w:fldChar w:fldCharType="end"/>
            </w:r>
            <w:r>
              <w:rPr>
                <w:lang w:val="ru-RU"/>
              </w:rPr>
              <w:fldChar w:fldCharType="end"/>
            </w:r>
          </w:p>
          <w:p w:rsidR="00005BB3" w:rsidRDefault="00005BB3">
            <w:pPr>
              <w:pStyle w:val="LBScheduleBodytext"/>
              <w:jc w:val="both"/>
              <w:rPr>
                <w:lang w:val="ru-RU"/>
              </w:rPr>
            </w:pPr>
          </w:p>
          <w:p w:rsidR="00005BB3" w:rsidRDefault="00005BB3">
            <w:pPr>
              <w:pStyle w:val="LBScheduleBodytext"/>
              <w:jc w:val="both"/>
              <w:rPr>
                <w:lang w:val="ru-RU"/>
              </w:rPr>
            </w:pPr>
          </w:p>
          <w:p w:rsidR="00005BB3" w:rsidRDefault="00005BB3">
            <w:pPr>
              <w:pStyle w:val="LBScheduleBodytext"/>
              <w:jc w:val="both"/>
              <w:rPr>
                <w:lang w:val="ru-RU"/>
              </w:rPr>
            </w:pPr>
          </w:p>
          <w:p w:rsidR="00005BB3" w:rsidRPr="00005BB3" w:rsidRDefault="00005BB3" w:rsidP="00005BB3">
            <w:pPr>
              <w:pStyle w:val="LBScheduleBodytext"/>
              <w:jc w:val="both"/>
              <w:rPr>
                <w:lang w:val="ru-RU"/>
              </w:rPr>
            </w:pPr>
            <w:r w:rsidRPr="00005BB3">
              <w:rPr>
                <w:lang w:val="ru-RU"/>
              </w:rPr>
              <w:t xml:space="preserve">____________________ </w:t>
            </w:r>
          </w:p>
          <w:p w:rsidR="00005BB3" w:rsidRDefault="00005BB3" w:rsidP="00005BB3">
            <w:pPr>
              <w:pStyle w:val="LBScheduleBodytext"/>
              <w:jc w:val="both"/>
              <w:rPr>
                <w:lang w:val="ru-RU"/>
              </w:rPr>
            </w:pPr>
            <w:r w:rsidRPr="00005BB3">
              <w:rPr>
                <w:lang w:val="ru-RU"/>
              </w:rPr>
              <w:t>«___» ______________ 20 __ г.</w:t>
            </w:r>
          </w:p>
          <w:p w:rsidR="00005BB3" w:rsidRDefault="00005BB3">
            <w:pPr>
              <w:pStyle w:val="LBScheduleBodytext"/>
              <w:jc w:val="both"/>
            </w:pPr>
          </w:p>
        </w:tc>
        <w:tc>
          <w:tcPr>
            <w:tcW w:w="7313" w:type="dxa"/>
          </w:tcPr>
          <w:p w:rsidR="00005BB3" w:rsidRPr="00005BB3" w:rsidRDefault="00005BB3" w:rsidP="00005BB3">
            <w:pPr>
              <w:pStyle w:val="LBScheduleBodytext"/>
              <w:jc w:val="both"/>
              <w:rPr>
                <w:lang w:val="ru-RU"/>
              </w:rPr>
            </w:pPr>
            <w:r w:rsidRPr="00005BB3">
              <w:rPr>
                <w:lang w:val="ru-RU"/>
              </w:rPr>
              <w:t xml:space="preserve">Директор УФПС Красноярского края </w:t>
            </w:r>
          </w:p>
          <w:p w:rsidR="00005BB3" w:rsidRPr="00005BB3" w:rsidRDefault="00005BB3" w:rsidP="00005BB3">
            <w:pPr>
              <w:pStyle w:val="LBScheduleBodytext"/>
              <w:jc w:val="both"/>
              <w:rPr>
                <w:lang w:val="ru-RU"/>
              </w:rPr>
            </w:pPr>
            <w:r w:rsidRPr="00005BB3">
              <w:rPr>
                <w:lang w:val="ru-RU"/>
              </w:rPr>
              <w:t xml:space="preserve">по машиночитаемой доверенности </w:t>
            </w:r>
          </w:p>
          <w:p w:rsidR="00005BB3" w:rsidRDefault="00005BB3" w:rsidP="00005BB3">
            <w:pPr>
              <w:pStyle w:val="LBScheduleBodytext"/>
              <w:jc w:val="both"/>
            </w:pPr>
            <w:r>
              <w:t>№ 0b71f16a-09b0-4767-ade4-6ad2e6f5755a</w:t>
            </w:r>
          </w:p>
          <w:p w:rsidR="00005BB3" w:rsidRDefault="00005BB3" w:rsidP="00005BB3">
            <w:pPr>
              <w:pStyle w:val="LBScheduleBodytext"/>
              <w:jc w:val="both"/>
            </w:pPr>
          </w:p>
          <w:p w:rsidR="00005BB3" w:rsidRDefault="00005BB3" w:rsidP="00005BB3">
            <w:pPr>
              <w:pStyle w:val="LBScheduleBodytext"/>
              <w:jc w:val="both"/>
            </w:pPr>
            <w:r>
              <w:t>________________________/Малышева Е.В./</w:t>
            </w:r>
          </w:p>
          <w:p w:rsidR="00005BB3" w:rsidRDefault="00005BB3" w:rsidP="00005BB3">
            <w:pPr>
              <w:pStyle w:val="LBScheduleBodytext"/>
              <w:jc w:val="both"/>
            </w:pPr>
            <w:r>
              <w:t>___ ____________ 2026 г.</w:t>
            </w:r>
          </w:p>
          <w:p w:rsidR="00953A9C" w:rsidRDefault="00953A9C">
            <w:pPr>
              <w:pStyle w:val="LBScheduleBodytext"/>
              <w:jc w:val="both"/>
            </w:pPr>
          </w:p>
        </w:tc>
      </w:tr>
    </w:tbl>
    <w:p w:rsidR="00953A9C" w:rsidRDefault="00953A9C">
      <w:pPr>
        <w:spacing w:after="0"/>
        <w:rPr>
          <w:sz w:val="24"/>
        </w:rPr>
        <w:sectPr w:rsidR="00953A9C">
          <w:pgSz w:w="16838" w:h="11906" w:orient="landscape"/>
          <w:pgMar w:top="1134" w:right="851" w:bottom="1134" w:left="1701" w:header="709" w:footer="709" w:gutter="0"/>
          <w:cols w:space="720"/>
        </w:sectPr>
      </w:pPr>
    </w:p>
    <w:p w:rsidR="00953A9C" w:rsidRDefault="0052251E">
      <w:pPr>
        <w:spacing w:after="0" w:line="240" w:lineRule="auto"/>
        <w:ind w:left="5103"/>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№3 </w:t>
      </w:r>
    </w:p>
    <w:p w:rsidR="00584905" w:rsidRDefault="00584905">
      <w:pPr>
        <w:spacing w:after="0" w:line="240" w:lineRule="auto"/>
        <w:ind w:left="5103"/>
        <w:jc w:val="both"/>
        <w:rPr>
          <w:sz w:val="24"/>
        </w:rPr>
      </w:pPr>
      <w:r w:rsidRPr="00584905">
        <w:rPr>
          <w:sz w:val="24"/>
        </w:rPr>
        <w:t>к Договору на поставку угля</w:t>
      </w:r>
      <w:r>
        <w:rPr>
          <w:sz w:val="24"/>
        </w:rPr>
        <w:t xml:space="preserve"> для</w:t>
      </w:r>
      <w:r w:rsidRPr="00584905">
        <w:rPr>
          <w:sz w:val="24"/>
        </w:rPr>
        <w:t xml:space="preserve"> нужд ОП Шарыповский почтамт УФПС Красноярского края</w:t>
      </w:r>
    </w:p>
    <w:p w:rsidR="00953A9C" w:rsidRDefault="0052251E">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3"/>
      </w:r>
      <w:r>
        <w:rPr>
          <w:sz w:val="24"/>
        </w:rPr>
        <w:t xml:space="preserve"> </w:t>
      </w:r>
      <w:r>
        <w:rPr>
          <w:sz w:val="24"/>
        </w:rPr>
        <w:fldChar w:fldCharType="end"/>
      </w:r>
    </w:p>
    <w:p w:rsidR="00953A9C" w:rsidRDefault="0052251E">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4"/>
      </w:r>
      <w:r>
        <w:rPr>
          <w:sz w:val="24"/>
        </w:rPr>
        <w:t xml:space="preserve"> </w:t>
      </w:r>
      <w:r>
        <w:rPr>
          <w:sz w:val="24"/>
        </w:rPr>
        <w:fldChar w:fldCharType="end"/>
      </w:r>
    </w:p>
    <w:p w:rsidR="00953A9C" w:rsidRDefault="00953A9C">
      <w:pPr>
        <w:jc w:val="right"/>
        <w:rPr>
          <w:sz w:val="24"/>
        </w:rPr>
      </w:pPr>
    </w:p>
    <w:p w:rsidR="00953A9C" w:rsidRDefault="00953A9C">
      <w:pPr>
        <w:jc w:val="right"/>
        <w:rPr>
          <w:sz w:val="24"/>
        </w:rPr>
      </w:pPr>
    </w:p>
    <w:p w:rsidR="00584905" w:rsidRPr="000217B9" w:rsidRDefault="00584905" w:rsidP="00584905">
      <w:pPr>
        <w:widowControl w:val="0"/>
        <w:autoSpaceDE w:val="0"/>
        <w:autoSpaceDN w:val="0"/>
        <w:spacing w:after="0" w:line="240" w:lineRule="auto"/>
        <w:jc w:val="center"/>
        <w:rPr>
          <w:sz w:val="24"/>
          <w:szCs w:val="24"/>
        </w:rPr>
      </w:pPr>
      <w:r w:rsidRPr="000217B9">
        <w:rPr>
          <w:sz w:val="24"/>
          <w:szCs w:val="24"/>
        </w:rPr>
        <w:t>ТЕХНИЧЕСКОЕ ЗАДАНИЕ</w:t>
      </w:r>
    </w:p>
    <w:p w:rsidR="00584905" w:rsidRPr="000217B9" w:rsidRDefault="00584905" w:rsidP="00584905">
      <w:pPr>
        <w:widowControl w:val="0"/>
        <w:autoSpaceDE w:val="0"/>
        <w:autoSpaceDN w:val="0"/>
        <w:spacing w:after="0" w:line="240" w:lineRule="auto"/>
        <w:jc w:val="center"/>
        <w:rPr>
          <w:sz w:val="24"/>
          <w:szCs w:val="24"/>
        </w:rPr>
      </w:pPr>
      <w:r w:rsidRPr="000217B9">
        <w:rPr>
          <w:sz w:val="24"/>
          <w:szCs w:val="24"/>
        </w:rPr>
        <w:t>на поставку угля для</w:t>
      </w:r>
      <w:r>
        <w:rPr>
          <w:sz w:val="24"/>
          <w:szCs w:val="24"/>
        </w:rPr>
        <w:t xml:space="preserve"> нужд</w:t>
      </w:r>
      <w:r w:rsidRPr="000217B9">
        <w:rPr>
          <w:sz w:val="24"/>
          <w:szCs w:val="24"/>
        </w:rPr>
        <w:t xml:space="preserve"> ОП </w:t>
      </w:r>
      <w:r>
        <w:rPr>
          <w:sz w:val="24"/>
          <w:szCs w:val="24"/>
        </w:rPr>
        <w:t>Шарыпов</w:t>
      </w:r>
      <w:r w:rsidRPr="000217B9">
        <w:rPr>
          <w:sz w:val="24"/>
          <w:szCs w:val="24"/>
        </w:rPr>
        <w:t>ского почтамта</w:t>
      </w:r>
    </w:p>
    <w:p w:rsidR="00584905" w:rsidRPr="000217B9" w:rsidRDefault="00584905" w:rsidP="00584905">
      <w:pPr>
        <w:widowControl w:val="0"/>
        <w:autoSpaceDE w:val="0"/>
        <w:autoSpaceDN w:val="0"/>
        <w:spacing w:after="0" w:line="240" w:lineRule="auto"/>
        <w:jc w:val="center"/>
        <w:rPr>
          <w:sz w:val="24"/>
          <w:szCs w:val="24"/>
        </w:rPr>
      </w:pPr>
      <w:r w:rsidRPr="000217B9">
        <w:rPr>
          <w:sz w:val="24"/>
          <w:szCs w:val="24"/>
        </w:rPr>
        <w:t>УФПС Красноярского края</w:t>
      </w:r>
    </w:p>
    <w:p w:rsidR="00584905" w:rsidRPr="000217B9" w:rsidRDefault="00584905" w:rsidP="00584905">
      <w:pPr>
        <w:widowControl w:val="0"/>
        <w:autoSpaceDE w:val="0"/>
        <w:autoSpaceDN w:val="0"/>
        <w:spacing w:after="0" w:line="240" w:lineRule="auto"/>
        <w:rPr>
          <w:sz w:val="24"/>
          <w:szCs w:val="24"/>
        </w:rPr>
      </w:pPr>
    </w:p>
    <w:p w:rsidR="00584905" w:rsidRPr="000217B9" w:rsidRDefault="00584905" w:rsidP="00584905">
      <w:pPr>
        <w:widowControl w:val="0"/>
        <w:numPr>
          <w:ilvl w:val="0"/>
          <w:numId w:val="37"/>
        </w:numPr>
        <w:autoSpaceDE w:val="0"/>
        <w:autoSpaceDN w:val="0"/>
        <w:adjustRightInd w:val="0"/>
        <w:spacing w:after="120" w:line="240" w:lineRule="auto"/>
        <w:ind w:left="357" w:hanging="357"/>
        <w:jc w:val="center"/>
        <w:rPr>
          <w:b/>
          <w:sz w:val="24"/>
          <w:szCs w:val="24"/>
        </w:rPr>
      </w:pPr>
      <w:bookmarkStart w:id="3" w:name="_Ref20840061"/>
      <w:r w:rsidRPr="000217B9">
        <w:rPr>
          <w:b/>
          <w:sz w:val="24"/>
          <w:szCs w:val="24"/>
        </w:rPr>
        <w:t>ПЕРЕЧЕНЬ ПРИНЯТЫХ СОКРАЩЕНИЙ</w:t>
      </w:r>
      <w:bookmarkEnd w:id="3"/>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126"/>
        <w:gridCol w:w="6237"/>
      </w:tblGrid>
      <w:tr w:rsidR="00584905" w:rsidRPr="000217B9" w:rsidTr="00C40A58">
        <w:tc>
          <w:tcPr>
            <w:tcW w:w="851" w:type="dxa"/>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pStyle w:val="ConsPlusNormal"/>
              <w:spacing w:line="256" w:lineRule="auto"/>
              <w:jc w:val="center"/>
              <w:rPr>
                <w:rFonts w:ascii="Times New Roman" w:hAnsi="Times New Roman"/>
                <w:sz w:val="24"/>
                <w:szCs w:val="24"/>
                <w:lang w:eastAsia="en-US"/>
              </w:rPr>
            </w:pPr>
            <w:r w:rsidRPr="000217B9">
              <w:rPr>
                <w:rFonts w:ascii="Times New Roman" w:hAnsi="Times New Roman"/>
                <w:sz w:val="24"/>
                <w:szCs w:val="24"/>
                <w:lang w:eastAsia="en-US"/>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pStyle w:val="ConsPlusNormal"/>
              <w:spacing w:line="256" w:lineRule="auto"/>
              <w:jc w:val="center"/>
              <w:rPr>
                <w:rFonts w:ascii="Times New Roman" w:hAnsi="Times New Roman"/>
                <w:sz w:val="24"/>
                <w:szCs w:val="24"/>
                <w:lang w:eastAsia="en-US"/>
              </w:rPr>
            </w:pPr>
            <w:r w:rsidRPr="000217B9">
              <w:rPr>
                <w:rFonts w:ascii="Times New Roman" w:hAnsi="Times New Roman"/>
                <w:sz w:val="24"/>
                <w:szCs w:val="24"/>
                <w:lang w:eastAsia="en-US"/>
              </w:rPr>
              <w:t>Сокращение</w:t>
            </w:r>
          </w:p>
        </w:tc>
        <w:tc>
          <w:tcPr>
            <w:tcW w:w="6237" w:type="dxa"/>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pStyle w:val="ConsPlusNormal"/>
              <w:spacing w:line="256" w:lineRule="auto"/>
              <w:jc w:val="center"/>
              <w:rPr>
                <w:rFonts w:ascii="Times New Roman" w:hAnsi="Times New Roman"/>
                <w:sz w:val="24"/>
                <w:szCs w:val="24"/>
                <w:lang w:eastAsia="en-US"/>
              </w:rPr>
            </w:pPr>
            <w:r w:rsidRPr="000217B9">
              <w:rPr>
                <w:rFonts w:ascii="Times New Roman" w:hAnsi="Times New Roman"/>
                <w:sz w:val="24"/>
                <w:szCs w:val="24"/>
                <w:lang w:eastAsia="en-US"/>
              </w:rPr>
              <w:t>Расшифровка сокращения</w:t>
            </w:r>
          </w:p>
        </w:tc>
      </w:tr>
      <w:tr w:rsidR="00584905" w:rsidRPr="000217B9" w:rsidTr="00C40A58">
        <w:trPr>
          <w:trHeight w:val="510"/>
        </w:trPr>
        <w:tc>
          <w:tcPr>
            <w:tcW w:w="851"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ind w:firstLine="363"/>
              <w:jc w:val="both"/>
              <w:rPr>
                <w:rFonts w:ascii="Times New Roman" w:hAnsi="Times New Roman"/>
                <w:sz w:val="24"/>
                <w:szCs w:val="24"/>
                <w:lang w:eastAsia="en-US"/>
              </w:rPr>
            </w:pPr>
            <w:r w:rsidRPr="000217B9">
              <w:rPr>
                <w:rFonts w:ascii="Times New Roman" w:hAnsi="Times New Roman"/>
                <w:sz w:val="24"/>
                <w:szCs w:val="24"/>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rPr>
                <w:rFonts w:ascii="Times New Roman" w:hAnsi="Times New Roman"/>
                <w:sz w:val="24"/>
                <w:szCs w:val="24"/>
                <w:lang w:eastAsia="en-US"/>
              </w:rPr>
            </w:pPr>
            <w:r w:rsidRPr="000217B9">
              <w:rPr>
                <w:rFonts w:ascii="Times New Roman" w:hAnsi="Times New Roman"/>
                <w:sz w:val="24"/>
                <w:szCs w:val="24"/>
                <w:lang w:eastAsia="en-US"/>
              </w:rPr>
              <w:t xml:space="preserve">Общий срок поставки  </w:t>
            </w:r>
          </w:p>
        </w:tc>
        <w:tc>
          <w:tcPr>
            <w:tcW w:w="6237"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jc w:val="both"/>
              <w:rPr>
                <w:rFonts w:ascii="Times New Roman" w:hAnsi="Times New Roman"/>
                <w:sz w:val="24"/>
                <w:szCs w:val="24"/>
                <w:lang w:eastAsia="en-US"/>
              </w:rPr>
            </w:pPr>
            <w:r w:rsidRPr="00EE615A">
              <w:rPr>
                <w:rFonts w:ascii="Times New Roman" w:hAnsi="Times New Roman"/>
                <w:sz w:val="24"/>
                <w:szCs w:val="24"/>
                <w:lang w:eastAsia="en-US"/>
              </w:rPr>
              <w:t>Период, в который Покупатель подает заявки, а Поставщик обязуется поставить Товар.</w:t>
            </w:r>
          </w:p>
        </w:tc>
      </w:tr>
      <w:tr w:rsidR="00584905" w:rsidRPr="000217B9" w:rsidTr="00C40A58">
        <w:trPr>
          <w:trHeight w:val="260"/>
        </w:trPr>
        <w:tc>
          <w:tcPr>
            <w:tcW w:w="851"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ind w:firstLine="363"/>
              <w:jc w:val="both"/>
              <w:rPr>
                <w:rFonts w:ascii="Times New Roman" w:hAnsi="Times New Roman"/>
                <w:sz w:val="24"/>
                <w:szCs w:val="24"/>
                <w:lang w:eastAsia="en-US"/>
              </w:rPr>
            </w:pPr>
            <w:r w:rsidRPr="000217B9">
              <w:rPr>
                <w:rFonts w:ascii="Times New Roman" w:hAnsi="Times New Roman"/>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rPr>
                <w:rFonts w:ascii="Times New Roman" w:hAnsi="Times New Roman"/>
                <w:sz w:val="24"/>
                <w:szCs w:val="24"/>
                <w:lang w:eastAsia="en-US"/>
              </w:rPr>
            </w:pPr>
            <w:r w:rsidRPr="000217B9">
              <w:rPr>
                <w:rFonts w:ascii="Times New Roman" w:hAnsi="Times New Roman"/>
                <w:sz w:val="24"/>
                <w:szCs w:val="24"/>
                <w:lang w:eastAsia="en-US"/>
              </w:rPr>
              <w:t>Объект</w:t>
            </w:r>
          </w:p>
        </w:tc>
        <w:tc>
          <w:tcPr>
            <w:tcW w:w="6237"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jc w:val="both"/>
              <w:rPr>
                <w:rFonts w:ascii="Times New Roman" w:hAnsi="Times New Roman"/>
                <w:sz w:val="24"/>
                <w:szCs w:val="24"/>
                <w:lang w:eastAsia="en-US"/>
              </w:rPr>
            </w:pPr>
            <w:r>
              <w:rPr>
                <w:rFonts w:ascii="Times New Roman" w:hAnsi="Times New Roman"/>
                <w:sz w:val="24"/>
                <w:szCs w:val="24"/>
              </w:rPr>
              <w:t>ОП</w:t>
            </w:r>
            <w:r w:rsidRPr="000217B9">
              <w:rPr>
                <w:rFonts w:ascii="Times New Roman" w:hAnsi="Times New Roman"/>
                <w:sz w:val="24"/>
                <w:szCs w:val="24"/>
              </w:rPr>
              <w:t xml:space="preserve"> </w:t>
            </w:r>
            <w:r>
              <w:rPr>
                <w:rFonts w:ascii="Times New Roman" w:hAnsi="Times New Roman"/>
                <w:sz w:val="24"/>
                <w:szCs w:val="24"/>
              </w:rPr>
              <w:t>Шарыпов</w:t>
            </w:r>
            <w:r w:rsidRPr="000217B9">
              <w:rPr>
                <w:rFonts w:ascii="Times New Roman" w:hAnsi="Times New Roman"/>
                <w:sz w:val="24"/>
                <w:szCs w:val="24"/>
              </w:rPr>
              <w:t>ский почтамт</w:t>
            </w:r>
          </w:p>
        </w:tc>
      </w:tr>
      <w:tr w:rsidR="00584905" w:rsidRPr="000217B9" w:rsidTr="00C40A58">
        <w:trPr>
          <w:trHeight w:val="260"/>
        </w:trPr>
        <w:tc>
          <w:tcPr>
            <w:tcW w:w="851"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ind w:firstLine="363"/>
              <w:jc w:val="both"/>
              <w:rPr>
                <w:rFonts w:ascii="Times New Roman" w:hAnsi="Times New Roman"/>
                <w:sz w:val="24"/>
                <w:szCs w:val="24"/>
                <w:lang w:eastAsia="en-US"/>
              </w:rPr>
            </w:pPr>
            <w:r w:rsidRPr="000217B9">
              <w:rPr>
                <w:rFonts w:ascii="Times New Roman" w:hAnsi="Times New Roman"/>
                <w:sz w:val="24"/>
                <w:szCs w:val="24"/>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rPr>
                <w:rFonts w:ascii="Times New Roman" w:hAnsi="Times New Roman"/>
                <w:sz w:val="24"/>
                <w:szCs w:val="24"/>
                <w:lang w:eastAsia="en-US"/>
              </w:rPr>
            </w:pPr>
            <w:r w:rsidRPr="000217B9">
              <w:rPr>
                <w:rFonts w:ascii="Times New Roman" w:hAnsi="Times New Roman"/>
                <w:sz w:val="24"/>
                <w:szCs w:val="24"/>
                <w:lang w:eastAsia="en-US"/>
              </w:rPr>
              <w:t>Заказчик, Общество</w:t>
            </w:r>
          </w:p>
        </w:tc>
        <w:tc>
          <w:tcPr>
            <w:tcW w:w="6237"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jc w:val="both"/>
              <w:rPr>
                <w:rFonts w:ascii="Times New Roman" w:hAnsi="Times New Roman"/>
                <w:sz w:val="24"/>
                <w:szCs w:val="24"/>
                <w:lang w:eastAsia="en-US"/>
              </w:rPr>
            </w:pPr>
            <w:r w:rsidRPr="000217B9">
              <w:rPr>
                <w:rFonts w:ascii="Times New Roman" w:hAnsi="Times New Roman"/>
                <w:sz w:val="24"/>
                <w:szCs w:val="24"/>
                <w:lang w:eastAsia="en-US"/>
              </w:rPr>
              <w:t>Акционерное общество «Почта России»</w:t>
            </w:r>
          </w:p>
        </w:tc>
      </w:tr>
      <w:tr w:rsidR="00584905" w:rsidRPr="000217B9" w:rsidTr="00C40A58">
        <w:trPr>
          <w:trHeight w:val="373"/>
        </w:trPr>
        <w:tc>
          <w:tcPr>
            <w:tcW w:w="851"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ind w:firstLine="363"/>
              <w:jc w:val="both"/>
              <w:rPr>
                <w:rFonts w:ascii="Times New Roman" w:hAnsi="Times New Roman"/>
                <w:sz w:val="24"/>
                <w:szCs w:val="24"/>
                <w:lang w:eastAsia="en-US"/>
              </w:rPr>
            </w:pPr>
            <w:r w:rsidRPr="000217B9">
              <w:rPr>
                <w:rFonts w:ascii="Times New Roman" w:hAnsi="Times New Roman"/>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rPr>
                <w:rFonts w:ascii="Times New Roman" w:hAnsi="Times New Roman"/>
                <w:sz w:val="24"/>
                <w:szCs w:val="24"/>
                <w:lang w:eastAsia="en-US"/>
              </w:rPr>
            </w:pPr>
            <w:r w:rsidRPr="000217B9">
              <w:rPr>
                <w:rFonts w:ascii="Times New Roman" w:hAnsi="Times New Roman"/>
                <w:sz w:val="24"/>
                <w:szCs w:val="24"/>
                <w:lang w:eastAsia="en-US"/>
              </w:rPr>
              <w:t>Поставщик</w:t>
            </w:r>
          </w:p>
        </w:tc>
        <w:tc>
          <w:tcPr>
            <w:tcW w:w="6237"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jc w:val="both"/>
              <w:rPr>
                <w:rFonts w:ascii="Times New Roman" w:hAnsi="Times New Roman"/>
                <w:sz w:val="24"/>
                <w:szCs w:val="24"/>
                <w:lang w:eastAsia="en-US"/>
              </w:rPr>
            </w:pPr>
            <w:r w:rsidRPr="000217B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584905" w:rsidRPr="000217B9" w:rsidTr="00C40A58">
        <w:trPr>
          <w:trHeight w:val="260"/>
        </w:trPr>
        <w:tc>
          <w:tcPr>
            <w:tcW w:w="851"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ind w:firstLine="363"/>
              <w:jc w:val="both"/>
              <w:rPr>
                <w:rFonts w:ascii="Times New Roman" w:hAnsi="Times New Roman"/>
                <w:sz w:val="24"/>
                <w:szCs w:val="24"/>
                <w:lang w:eastAsia="en-US"/>
              </w:rPr>
            </w:pPr>
            <w:r w:rsidRPr="000217B9">
              <w:rPr>
                <w:rFonts w:ascii="Times New Roman" w:hAnsi="Times New Roman"/>
                <w:sz w:val="24"/>
                <w:szCs w:val="24"/>
                <w:lang w:eastAsia="en-US"/>
              </w:rPr>
              <w:t>5.</w:t>
            </w:r>
          </w:p>
        </w:tc>
        <w:tc>
          <w:tcPr>
            <w:tcW w:w="2126"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rPr>
                <w:rFonts w:ascii="Times New Roman" w:hAnsi="Times New Roman"/>
                <w:sz w:val="24"/>
                <w:szCs w:val="24"/>
                <w:lang w:eastAsia="en-US"/>
              </w:rPr>
            </w:pPr>
            <w:r w:rsidRPr="000217B9">
              <w:rPr>
                <w:rFonts w:ascii="Times New Roman" w:hAnsi="Times New Roman"/>
                <w:sz w:val="24"/>
                <w:szCs w:val="24"/>
                <w:lang w:eastAsia="en-US"/>
              </w:rPr>
              <w:t>Стороны</w:t>
            </w:r>
          </w:p>
        </w:tc>
        <w:tc>
          <w:tcPr>
            <w:tcW w:w="6237"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jc w:val="both"/>
              <w:rPr>
                <w:rFonts w:ascii="Times New Roman" w:hAnsi="Times New Roman"/>
                <w:sz w:val="24"/>
                <w:szCs w:val="24"/>
                <w:lang w:eastAsia="en-US"/>
              </w:rPr>
            </w:pPr>
            <w:r w:rsidRPr="000217B9">
              <w:rPr>
                <w:rFonts w:ascii="Times New Roman" w:hAnsi="Times New Roman"/>
                <w:sz w:val="24"/>
                <w:szCs w:val="24"/>
              </w:rPr>
              <w:t>Поставщик, Заказчик</w:t>
            </w:r>
          </w:p>
        </w:tc>
      </w:tr>
      <w:tr w:rsidR="00584905" w:rsidRPr="000217B9" w:rsidTr="00C40A58">
        <w:trPr>
          <w:trHeight w:val="260"/>
        </w:trPr>
        <w:tc>
          <w:tcPr>
            <w:tcW w:w="851"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ind w:firstLine="363"/>
              <w:jc w:val="both"/>
              <w:rPr>
                <w:rFonts w:ascii="Times New Roman" w:hAnsi="Times New Roman"/>
                <w:sz w:val="24"/>
                <w:szCs w:val="24"/>
                <w:lang w:eastAsia="en-US"/>
              </w:rPr>
            </w:pPr>
            <w:r w:rsidRPr="000217B9">
              <w:rPr>
                <w:rFonts w:ascii="Times New Roman" w:hAnsi="Times New Roman"/>
                <w:sz w:val="24"/>
                <w:szCs w:val="24"/>
                <w:lang w:eastAsia="en-US"/>
              </w:rPr>
              <w:t>6.</w:t>
            </w:r>
          </w:p>
        </w:tc>
        <w:tc>
          <w:tcPr>
            <w:tcW w:w="2126"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rPr>
                <w:rFonts w:ascii="Times New Roman" w:hAnsi="Times New Roman"/>
                <w:sz w:val="24"/>
                <w:szCs w:val="24"/>
                <w:lang w:eastAsia="en-US"/>
              </w:rPr>
            </w:pPr>
            <w:r w:rsidRPr="000217B9">
              <w:rPr>
                <w:rFonts w:ascii="Times New Roman" w:hAnsi="Times New Roman"/>
                <w:sz w:val="24"/>
                <w:szCs w:val="24"/>
                <w:lang w:eastAsia="en-US"/>
              </w:rPr>
              <w:t>ТЗ</w:t>
            </w:r>
          </w:p>
        </w:tc>
        <w:tc>
          <w:tcPr>
            <w:tcW w:w="6237"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jc w:val="both"/>
              <w:rPr>
                <w:rFonts w:ascii="Times New Roman" w:hAnsi="Times New Roman"/>
                <w:sz w:val="24"/>
                <w:szCs w:val="24"/>
                <w:lang w:eastAsia="en-US"/>
              </w:rPr>
            </w:pPr>
            <w:r w:rsidRPr="000217B9">
              <w:rPr>
                <w:rFonts w:ascii="Times New Roman" w:hAnsi="Times New Roman"/>
                <w:sz w:val="24"/>
                <w:szCs w:val="24"/>
                <w:lang w:eastAsia="en-US"/>
              </w:rPr>
              <w:t>Техническое задание</w:t>
            </w:r>
          </w:p>
        </w:tc>
      </w:tr>
      <w:tr w:rsidR="00584905" w:rsidRPr="000217B9" w:rsidTr="00C40A58">
        <w:trPr>
          <w:trHeight w:val="260"/>
        </w:trPr>
        <w:tc>
          <w:tcPr>
            <w:tcW w:w="851"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ind w:firstLine="363"/>
              <w:jc w:val="both"/>
              <w:rPr>
                <w:rFonts w:ascii="Times New Roman" w:hAnsi="Times New Roman"/>
                <w:sz w:val="24"/>
                <w:szCs w:val="24"/>
                <w:lang w:eastAsia="en-US"/>
              </w:rPr>
            </w:pPr>
            <w:r w:rsidRPr="000217B9">
              <w:rPr>
                <w:rFonts w:ascii="Times New Roman" w:hAnsi="Times New Roman"/>
                <w:sz w:val="24"/>
                <w:szCs w:val="24"/>
                <w:lang w:eastAsia="en-US"/>
              </w:rPr>
              <w:t>7.</w:t>
            </w:r>
          </w:p>
        </w:tc>
        <w:tc>
          <w:tcPr>
            <w:tcW w:w="2126"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rPr>
                <w:rFonts w:ascii="Times New Roman" w:hAnsi="Times New Roman"/>
                <w:sz w:val="24"/>
                <w:szCs w:val="24"/>
                <w:lang w:eastAsia="en-US"/>
              </w:rPr>
            </w:pPr>
            <w:r w:rsidRPr="000217B9">
              <w:rPr>
                <w:rFonts w:ascii="Times New Roman" w:hAnsi="Times New Roman"/>
                <w:sz w:val="24"/>
                <w:szCs w:val="24"/>
                <w:lang w:eastAsia="en-US"/>
              </w:rPr>
              <w:t>Товар</w:t>
            </w:r>
          </w:p>
        </w:tc>
        <w:tc>
          <w:tcPr>
            <w:tcW w:w="6237"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jc w:val="both"/>
              <w:rPr>
                <w:rFonts w:ascii="Times New Roman" w:hAnsi="Times New Roman"/>
                <w:sz w:val="24"/>
                <w:szCs w:val="24"/>
                <w:lang w:eastAsia="en-US"/>
              </w:rPr>
            </w:pPr>
            <w:r w:rsidRPr="000217B9">
              <w:rPr>
                <w:rFonts w:ascii="Times New Roman" w:hAnsi="Times New Roman"/>
                <w:sz w:val="24"/>
                <w:szCs w:val="24"/>
                <w:lang w:eastAsia="en-US"/>
              </w:rPr>
              <w:t>Уголь</w:t>
            </w:r>
          </w:p>
        </w:tc>
      </w:tr>
      <w:tr w:rsidR="00584905" w:rsidRPr="000217B9" w:rsidTr="00C40A58">
        <w:trPr>
          <w:trHeight w:val="291"/>
        </w:trPr>
        <w:tc>
          <w:tcPr>
            <w:tcW w:w="851"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ind w:firstLine="363"/>
              <w:jc w:val="both"/>
              <w:rPr>
                <w:rFonts w:ascii="Times New Roman" w:hAnsi="Times New Roman"/>
                <w:sz w:val="24"/>
                <w:szCs w:val="24"/>
                <w:lang w:eastAsia="en-US"/>
              </w:rPr>
            </w:pPr>
            <w:r w:rsidRPr="000217B9">
              <w:rPr>
                <w:rFonts w:ascii="Times New Roman" w:hAnsi="Times New Roman"/>
                <w:sz w:val="24"/>
                <w:szCs w:val="24"/>
                <w:lang w:eastAsia="en-US"/>
              </w:rPr>
              <w:t>8.</w:t>
            </w:r>
          </w:p>
        </w:tc>
        <w:tc>
          <w:tcPr>
            <w:tcW w:w="2126"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rPr>
                <w:rFonts w:ascii="Times New Roman" w:hAnsi="Times New Roman"/>
                <w:sz w:val="24"/>
                <w:szCs w:val="24"/>
                <w:lang w:eastAsia="en-US"/>
              </w:rPr>
            </w:pPr>
            <w:r w:rsidRPr="000217B9">
              <w:rPr>
                <w:rFonts w:ascii="Times New Roman" w:hAnsi="Times New Roman"/>
                <w:sz w:val="24"/>
                <w:szCs w:val="24"/>
                <w:lang w:eastAsia="en-US"/>
              </w:rPr>
              <w:t>УПД</w:t>
            </w:r>
          </w:p>
        </w:tc>
        <w:tc>
          <w:tcPr>
            <w:tcW w:w="6237"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jc w:val="both"/>
              <w:rPr>
                <w:rFonts w:ascii="Times New Roman" w:hAnsi="Times New Roman"/>
                <w:sz w:val="24"/>
                <w:szCs w:val="24"/>
                <w:lang w:eastAsia="en-US"/>
              </w:rPr>
            </w:pPr>
            <w:r w:rsidRPr="000217B9">
              <w:rPr>
                <w:rFonts w:ascii="Times New Roman" w:hAnsi="Times New Roman"/>
                <w:sz w:val="24"/>
                <w:szCs w:val="24"/>
                <w:lang w:eastAsia="en-US"/>
              </w:rPr>
              <w:t>Универсальный передаточный акт</w:t>
            </w:r>
          </w:p>
        </w:tc>
      </w:tr>
      <w:tr w:rsidR="00584905" w:rsidRPr="000217B9" w:rsidTr="00C40A58">
        <w:trPr>
          <w:trHeight w:val="291"/>
        </w:trPr>
        <w:tc>
          <w:tcPr>
            <w:tcW w:w="851"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ind w:firstLine="363"/>
              <w:jc w:val="both"/>
              <w:rPr>
                <w:rFonts w:ascii="Times New Roman" w:hAnsi="Times New Roman"/>
                <w:sz w:val="24"/>
                <w:szCs w:val="24"/>
                <w:lang w:eastAsia="en-US"/>
              </w:rPr>
            </w:pPr>
            <w:r w:rsidRPr="000217B9">
              <w:rPr>
                <w:rFonts w:ascii="Times New Roman" w:hAnsi="Times New Roman"/>
                <w:sz w:val="24"/>
                <w:szCs w:val="24"/>
                <w:lang w:eastAsia="en-US"/>
              </w:rPr>
              <w:t>9.</w:t>
            </w:r>
          </w:p>
        </w:tc>
        <w:tc>
          <w:tcPr>
            <w:tcW w:w="2126" w:type="dxa"/>
            <w:tcBorders>
              <w:top w:val="single" w:sz="8" w:space="0" w:color="auto"/>
              <w:left w:val="single" w:sz="8" w:space="0" w:color="auto"/>
              <w:bottom w:val="single" w:sz="8" w:space="0" w:color="auto"/>
              <w:right w:val="single" w:sz="8" w:space="0" w:color="auto"/>
            </w:tcBorders>
            <w:hideMark/>
          </w:tcPr>
          <w:p w:rsidR="00584905" w:rsidRPr="000217B9" w:rsidRDefault="00584905" w:rsidP="00C40A58">
            <w:pPr>
              <w:pStyle w:val="ConsPlusNormal"/>
              <w:spacing w:line="256" w:lineRule="auto"/>
              <w:rPr>
                <w:rFonts w:ascii="Times New Roman" w:hAnsi="Times New Roman"/>
                <w:sz w:val="24"/>
                <w:szCs w:val="24"/>
                <w:lang w:eastAsia="en-US"/>
              </w:rPr>
            </w:pPr>
            <w:r w:rsidRPr="000217B9">
              <w:rPr>
                <w:rFonts w:ascii="Times New Roman" w:hAnsi="Times New Roman"/>
                <w:sz w:val="24"/>
                <w:szCs w:val="24"/>
                <w:lang w:eastAsia="ar-SA"/>
              </w:rPr>
              <w:t xml:space="preserve">УФПС </w:t>
            </w:r>
          </w:p>
        </w:tc>
        <w:tc>
          <w:tcPr>
            <w:tcW w:w="6237" w:type="dxa"/>
            <w:tcBorders>
              <w:top w:val="single" w:sz="8" w:space="0" w:color="auto"/>
              <w:left w:val="nil"/>
              <w:bottom w:val="single" w:sz="8" w:space="0" w:color="auto"/>
              <w:right w:val="single" w:sz="8" w:space="0" w:color="auto"/>
            </w:tcBorders>
            <w:hideMark/>
          </w:tcPr>
          <w:p w:rsidR="00584905" w:rsidRPr="000217B9" w:rsidRDefault="00584905" w:rsidP="00C40A58">
            <w:pPr>
              <w:pStyle w:val="ConsPlusNormal"/>
              <w:spacing w:line="256" w:lineRule="auto"/>
              <w:jc w:val="both"/>
              <w:rPr>
                <w:rFonts w:ascii="Times New Roman" w:hAnsi="Times New Roman"/>
                <w:sz w:val="24"/>
                <w:szCs w:val="24"/>
                <w:lang w:eastAsia="en-US"/>
              </w:rPr>
            </w:pPr>
            <w:r w:rsidRPr="000217B9">
              <w:rPr>
                <w:rFonts w:ascii="Times New Roman" w:hAnsi="Times New Roman"/>
                <w:sz w:val="24"/>
                <w:szCs w:val="24"/>
                <w:lang w:eastAsia="en-US"/>
              </w:rPr>
              <w:t xml:space="preserve">Управление федеральной почтовой связи </w:t>
            </w:r>
          </w:p>
        </w:tc>
      </w:tr>
    </w:tbl>
    <w:p w:rsidR="00584905" w:rsidRPr="000217B9" w:rsidRDefault="00584905" w:rsidP="00584905">
      <w:pPr>
        <w:widowControl w:val="0"/>
        <w:numPr>
          <w:ilvl w:val="0"/>
          <w:numId w:val="37"/>
        </w:numPr>
        <w:autoSpaceDE w:val="0"/>
        <w:autoSpaceDN w:val="0"/>
        <w:adjustRightInd w:val="0"/>
        <w:spacing w:before="240" w:after="120" w:line="240" w:lineRule="auto"/>
        <w:ind w:left="357" w:hanging="357"/>
        <w:jc w:val="center"/>
        <w:rPr>
          <w:b/>
          <w:sz w:val="24"/>
          <w:szCs w:val="24"/>
        </w:rPr>
      </w:pPr>
      <w:r w:rsidRPr="000217B9">
        <w:rPr>
          <w:b/>
          <w:sz w:val="24"/>
          <w:szCs w:val="24"/>
        </w:rPr>
        <w:t>ОБЩИЕ СВЕДЕНИЯ О ТОВАРЕ (ПЕРЕЧЕНЬ ТОВАРОВ)</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b/>
          <w:sz w:val="24"/>
          <w:szCs w:val="24"/>
        </w:rPr>
        <w:t>Наименование предмета закупки:</w:t>
      </w:r>
      <w:r w:rsidRPr="000217B9">
        <w:rPr>
          <w:sz w:val="24"/>
          <w:szCs w:val="24"/>
        </w:rPr>
        <w:t xml:space="preserve"> Поставка угля для нужд О</w:t>
      </w:r>
      <w:r>
        <w:rPr>
          <w:sz w:val="24"/>
          <w:szCs w:val="24"/>
        </w:rPr>
        <w:t xml:space="preserve">П Шарыповского почтамта </w:t>
      </w:r>
      <w:r w:rsidRPr="000217B9">
        <w:rPr>
          <w:sz w:val="24"/>
          <w:szCs w:val="24"/>
        </w:rPr>
        <w:t>УФПС Красноярского края.</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b/>
          <w:sz w:val="24"/>
          <w:szCs w:val="24"/>
        </w:rPr>
        <w:t>Цель закупки:</w:t>
      </w:r>
      <w:r w:rsidRPr="000217B9">
        <w:rPr>
          <w:sz w:val="24"/>
          <w:szCs w:val="24"/>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rsidR="00584905" w:rsidRPr="000217B9" w:rsidRDefault="00584905" w:rsidP="00584905">
      <w:pPr>
        <w:widowControl w:val="0"/>
        <w:numPr>
          <w:ilvl w:val="0"/>
          <w:numId w:val="37"/>
        </w:numPr>
        <w:autoSpaceDE w:val="0"/>
        <w:autoSpaceDN w:val="0"/>
        <w:adjustRightInd w:val="0"/>
        <w:spacing w:before="240" w:after="120" w:line="240" w:lineRule="auto"/>
        <w:ind w:left="357" w:hanging="357"/>
        <w:jc w:val="center"/>
        <w:rPr>
          <w:b/>
          <w:sz w:val="24"/>
          <w:szCs w:val="24"/>
        </w:rPr>
      </w:pPr>
      <w:r w:rsidRPr="000217B9">
        <w:rPr>
          <w:b/>
          <w:sz w:val="24"/>
          <w:szCs w:val="24"/>
        </w:rPr>
        <w:t>ОБЩИЕ ТРЕБОВАНИЯ К ТОВАРУ</w:t>
      </w:r>
    </w:p>
    <w:p w:rsidR="00584905" w:rsidRPr="000217B9" w:rsidRDefault="00584905" w:rsidP="00584905">
      <w:pPr>
        <w:widowControl w:val="0"/>
        <w:numPr>
          <w:ilvl w:val="1"/>
          <w:numId w:val="38"/>
        </w:numPr>
        <w:tabs>
          <w:tab w:val="left" w:pos="426"/>
          <w:tab w:val="left" w:pos="1418"/>
        </w:tabs>
        <w:autoSpaceDE w:val="0"/>
        <w:autoSpaceDN w:val="0"/>
        <w:adjustRightInd w:val="0"/>
        <w:spacing w:after="120" w:line="240" w:lineRule="auto"/>
        <w:ind w:left="0" w:firstLine="709"/>
        <w:jc w:val="both"/>
        <w:rPr>
          <w:b/>
          <w:sz w:val="24"/>
          <w:szCs w:val="24"/>
        </w:rPr>
      </w:pPr>
      <w:r w:rsidRPr="000217B9">
        <w:rPr>
          <w:b/>
          <w:sz w:val="24"/>
          <w:szCs w:val="24"/>
        </w:rPr>
        <w:t>Требования к товару</w:t>
      </w:r>
    </w:p>
    <w:p w:rsidR="00584905" w:rsidRPr="000217B9" w:rsidRDefault="00584905" w:rsidP="00584905">
      <w:pPr>
        <w:pStyle w:val="aa"/>
        <w:ind w:left="0" w:firstLine="709"/>
        <w:jc w:val="both"/>
        <w:rPr>
          <w:szCs w:val="24"/>
        </w:rPr>
      </w:pPr>
      <w:r w:rsidRPr="000217B9">
        <w:rPr>
          <w:szCs w:val="24"/>
        </w:rPr>
        <w:lastRenderedPageBreak/>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584905" w:rsidRPr="000217B9" w:rsidRDefault="00584905" w:rsidP="00584905">
      <w:pPr>
        <w:widowControl w:val="0"/>
        <w:numPr>
          <w:ilvl w:val="1"/>
          <w:numId w:val="38"/>
        </w:numPr>
        <w:tabs>
          <w:tab w:val="left" w:pos="1418"/>
        </w:tabs>
        <w:autoSpaceDE w:val="0"/>
        <w:autoSpaceDN w:val="0"/>
        <w:adjustRightInd w:val="0"/>
        <w:spacing w:before="120" w:after="0" w:line="240" w:lineRule="auto"/>
        <w:ind w:left="0" w:firstLine="709"/>
        <w:jc w:val="both"/>
        <w:rPr>
          <w:b/>
          <w:sz w:val="24"/>
          <w:szCs w:val="24"/>
        </w:rPr>
      </w:pPr>
      <w:r w:rsidRPr="000217B9">
        <w:rPr>
          <w:b/>
          <w:sz w:val="24"/>
          <w:szCs w:val="24"/>
        </w:rPr>
        <w:t>Спецификация поставляемого товара</w:t>
      </w:r>
    </w:p>
    <w:tbl>
      <w:tblPr>
        <w:tblpPr w:leftFromText="180" w:rightFromText="180" w:bottomFromText="200" w:vertAnchor="text" w:horzAnchor="margin" w:tblpY="19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910"/>
        <w:gridCol w:w="2976"/>
        <w:gridCol w:w="2410"/>
      </w:tblGrid>
      <w:tr w:rsidR="00584905" w:rsidRPr="000217B9" w:rsidTr="00C40A58">
        <w:tc>
          <w:tcPr>
            <w:tcW w:w="913" w:type="dxa"/>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pStyle w:val="ConsPlusNormal"/>
              <w:spacing w:line="256" w:lineRule="auto"/>
              <w:ind w:hanging="142"/>
              <w:jc w:val="center"/>
              <w:rPr>
                <w:rFonts w:ascii="Times New Roman" w:hAnsi="Times New Roman"/>
                <w:sz w:val="24"/>
                <w:szCs w:val="24"/>
                <w:lang w:eastAsia="en-US"/>
              </w:rPr>
            </w:pPr>
            <w:r w:rsidRPr="000217B9">
              <w:rPr>
                <w:rFonts w:ascii="Times New Roman" w:hAnsi="Times New Roman"/>
                <w:sz w:val="24"/>
                <w:szCs w:val="24"/>
                <w:lang w:eastAsia="en-US"/>
              </w:rPr>
              <w:t>№ п/п</w:t>
            </w:r>
          </w:p>
        </w:tc>
        <w:tc>
          <w:tcPr>
            <w:tcW w:w="2910" w:type="dxa"/>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pStyle w:val="ConsPlusNormal"/>
              <w:spacing w:line="256" w:lineRule="auto"/>
              <w:jc w:val="center"/>
              <w:rPr>
                <w:rFonts w:ascii="Times New Roman" w:hAnsi="Times New Roman"/>
                <w:sz w:val="24"/>
                <w:szCs w:val="24"/>
                <w:lang w:eastAsia="en-US"/>
              </w:rPr>
            </w:pPr>
            <w:r w:rsidRPr="000217B9">
              <w:rPr>
                <w:rFonts w:ascii="Times New Roman" w:hAnsi="Times New Roman"/>
                <w:sz w:val="24"/>
                <w:szCs w:val="24"/>
                <w:lang w:eastAsia="en-US"/>
              </w:rPr>
              <w:t>Наименование Товара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pStyle w:val="ConsPlusNormal"/>
              <w:spacing w:line="256" w:lineRule="auto"/>
              <w:jc w:val="center"/>
              <w:rPr>
                <w:rFonts w:ascii="Times New Roman" w:hAnsi="Times New Roman"/>
                <w:sz w:val="24"/>
                <w:szCs w:val="24"/>
                <w:lang w:eastAsia="en-US"/>
              </w:rPr>
            </w:pPr>
            <w:r w:rsidRPr="000217B9">
              <w:rPr>
                <w:rFonts w:ascii="Times New Roman" w:hAnsi="Times New Roman"/>
                <w:sz w:val="24"/>
                <w:szCs w:val="24"/>
                <w:lang w:eastAsia="en-US"/>
              </w:rPr>
              <w:t>Единица измерения (т.)</w:t>
            </w:r>
          </w:p>
        </w:tc>
        <w:tc>
          <w:tcPr>
            <w:tcW w:w="2410"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jc w:val="center"/>
              <w:rPr>
                <w:rFonts w:ascii="Times New Roman" w:hAnsi="Times New Roman"/>
                <w:sz w:val="24"/>
                <w:szCs w:val="24"/>
                <w:lang w:eastAsia="en-US"/>
              </w:rPr>
            </w:pPr>
            <w:r w:rsidRPr="000217B9">
              <w:rPr>
                <w:rFonts w:ascii="Times New Roman" w:hAnsi="Times New Roman"/>
                <w:sz w:val="24"/>
                <w:szCs w:val="24"/>
                <w:lang w:eastAsia="en-US"/>
              </w:rPr>
              <w:t>Общее количество</w:t>
            </w:r>
          </w:p>
        </w:tc>
      </w:tr>
      <w:tr w:rsidR="00584905" w:rsidRPr="000217B9" w:rsidTr="00C40A58">
        <w:trPr>
          <w:trHeight w:val="547"/>
        </w:trPr>
        <w:tc>
          <w:tcPr>
            <w:tcW w:w="913"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pStyle w:val="ConsPlusNormal"/>
              <w:spacing w:line="256" w:lineRule="auto"/>
              <w:jc w:val="center"/>
              <w:rPr>
                <w:rFonts w:ascii="Times New Roman" w:hAnsi="Times New Roman"/>
                <w:sz w:val="24"/>
                <w:szCs w:val="24"/>
                <w:lang w:eastAsia="en-US"/>
              </w:rPr>
            </w:pPr>
            <w:r w:rsidRPr="000217B9">
              <w:rPr>
                <w:rFonts w:ascii="Times New Roman" w:hAnsi="Times New Roman"/>
                <w:sz w:val="24"/>
                <w:szCs w:val="24"/>
                <w:lang w:eastAsia="en-US"/>
              </w:rPr>
              <w:t>1</w:t>
            </w:r>
          </w:p>
        </w:tc>
        <w:tc>
          <w:tcPr>
            <w:tcW w:w="2910"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pStyle w:val="aa"/>
              <w:spacing w:line="240" w:lineRule="atLeast"/>
              <w:ind w:left="170"/>
              <w:jc w:val="both"/>
              <w:rPr>
                <w:color w:val="000000"/>
                <w:szCs w:val="24"/>
              </w:rPr>
            </w:pPr>
            <w:r w:rsidRPr="000217B9">
              <w:rPr>
                <w:color w:val="00000A"/>
                <w:szCs w:val="24"/>
              </w:rPr>
              <w:t xml:space="preserve">Уголь </w:t>
            </w:r>
            <w:r>
              <w:rPr>
                <w:color w:val="00000A"/>
                <w:szCs w:val="24"/>
              </w:rPr>
              <w:t>бурый</w:t>
            </w:r>
            <w:r w:rsidRPr="000217B9">
              <w:rPr>
                <w:color w:val="00000A"/>
                <w:szCs w:val="24"/>
              </w:rPr>
              <w:t xml:space="preserve">       </w:t>
            </w:r>
          </w:p>
        </w:tc>
        <w:tc>
          <w:tcPr>
            <w:tcW w:w="2976"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pStyle w:val="ConsPlusNormal"/>
              <w:spacing w:line="256" w:lineRule="auto"/>
              <w:jc w:val="center"/>
              <w:rPr>
                <w:rFonts w:ascii="Times New Roman" w:hAnsi="Times New Roman"/>
                <w:sz w:val="24"/>
                <w:szCs w:val="24"/>
                <w:lang w:eastAsia="en-US"/>
              </w:rPr>
            </w:pPr>
            <w:r w:rsidRPr="000217B9">
              <w:rPr>
                <w:rFonts w:ascii="Times New Roman" w:hAnsi="Times New Roman"/>
                <w:sz w:val="24"/>
                <w:szCs w:val="24"/>
                <w:lang w:eastAsia="en-US"/>
              </w:rPr>
              <w:t>тонна</w:t>
            </w:r>
          </w:p>
        </w:tc>
        <w:tc>
          <w:tcPr>
            <w:tcW w:w="2410"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pStyle w:val="ConsPlusNormal"/>
              <w:spacing w:line="256" w:lineRule="auto"/>
              <w:ind w:hanging="64"/>
              <w:jc w:val="center"/>
              <w:rPr>
                <w:rFonts w:ascii="Times New Roman" w:hAnsi="Times New Roman"/>
                <w:sz w:val="24"/>
                <w:szCs w:val="24"/>
                <w:lang w:eastAsia="en-US"/>
              </w:rPr>
            </w:pPr>
            <w:r>
              <w:rPr>
                <w:rFonts w:ascii="Times New Roman" w:hAnsi="Times New Roman"/>
                <w:sz w:val="24"/>
                <w:szCs w:val="24"/>
                <w:lang w:val="en-US" w:eastAsia="en-US"/>
              </w:rPr>
              <w:t>5</w:t>
            </w:r>
            <w:r>
              <w:rPr>
                <w:rFonts w:ascii="Times New Roman" w:hAnsi="Times New Roman"/>
                <w:sz w:val="24"/>
                <w:szCs w:val="24"/>
                <w:lang w:eastAsia="en-US"/>
              </w:rPr>
              <w:t>2</w:t>
            </w:r>
            <w:r w:rsidRPr="000217B9">
              <w:rPr>
                <w:rFonts w:ascii="Times New Roman" w:hAnsi="Times New Roman"/>
                <w:sz w:val="24"/>
                <w:szCs w:val="24"/>
                <w:lang w:eastAsia="en-US"/>
              </w:rPr>
              <w:t>,0</w:t>
            </w:r>
          </w:p>
        </w:tc>
      </w:tr>
    </w:tbl>
    <w:p w:rsidR="00584905" w:rsidRPr="000217B9" w:rsidRDefault="00584905" w:rsidP="00584905">
      <w:pPr>
        <w:widowControl w:val="0"/>
        <w:tabs>
          <w:tab w:val="left" w:pos="1418"/>
        </w:tabs>
        <w:autoSpaceDE w:val="0"/>
        <w:autoSpaceDN w:val="0"/>
        <w:adjustRightInd w:val="0"/>
        <w:spacing w:before="120" w:after="120" w:line="240" w:lineRule="auto"/>
        <w:jc w:val="both"/>
        <w:rPr>
          <w:b/>
          <w:sz w:val="24"/>
          <w:szCs w:val="24"/>
        </w:rPr>
      </w:pPr>
    </w:p>
    <w:p w:rsidR="00584905" w:rsidRPr="000217B9" w:rsidRDefault="00584905" w:rsidP="00584905">
      <w:pPr>
        <w:widowControl w:val="0"/>
        <w:numPr>
          <w:ilvl w:val="1"/>
          <w:numId w:val="38"/>
        </w:numPr>
        <w:tabs>
          <w:tab w:val="left" w:pos="1418"/>
        </w:tabs>
        <w:autoSpaceDE w:val="0"/>
        <w:autoSpaceDN w:val="0"/>
        <w:adjustRightInd w:val="0"/>
        <w:spacing w:before="120" w:after="120" w:line="240" w:lineRule="auto"/>
        <w:ind w:left="0" w:firstLine="709"/>
        <w:jc w:val="both"/>
        <w:rPr>
          <w:b/>
          <w:sz w:val="24"/>
          <w:szCs w:val="24"/>
        </w:rPr>
      </w:pPr>
      <w:r w:rsidRPr="000217B9">
        <w:rPr>
          <w:b/>
          <w:sz w:val="24"/>
          <w:szCs w:val="24"/>
        </w:rPr>
        <w:t>Основные характеристики товара</w:t>
      </w:r>
    </w:p>
    <w:p w:rsidR="00584905" w:rsidRPr="000217B9" w:rsidRDefault="00584905" w:rsidP="00584905">
      <w:pPr>
        <w:jc w:val="both"/>
        <w:rPr>
          <w:bCs/>
          <w:sz w:val="24"/>
          <w:szCs w:val="24"/>
        </w:rPr>
      </w:pPr>
      <w:r w:rsidRPr="000217B9">
        <w:rPr>
          <w:bCs/>
          <w:sz w:val="24"/>
          <w:szCs w:val="24"/>
        </w:rPr>
        <w:t xml:space="preserve">Требования к техническим характеристикам, потребительским свойствам и качественным показателям Товара: </w:t>
      </w:r>
    </w:p>
    <w:tbl>
      <w:tblPr>
        <w:tblW w:w="9214" w:type="dxa"/>
        <w:tblInd w:w="-10" w:type="dxa"/>
        <w:tblLayout w:type="fixed"/>
        <w:tblCellMar>
          <w:left w:w="0" w:type="dxa"/>
          <w:right w:w="0" w:type="dxa"/>
        </w:tblCellMar>
        <w:tblLook w:val="04A0" w:firstRow="1" w:lastRow="0" w:firstColumn="1" w:lastColumn="0" w:noHBand="0" w:noVBand="1"/>
      </w:tblPr>
      <w:tblGrid>
        <w:gridCol w:w="567"/>
        <w:gridCol w:w="1706"/>
        <w:gridCol w:w="3969"/>
        <w:gridCol w:w="2972"/>
      </w:tblGrid>
      <w:tr w:rsidR="00584905" w:rsidRPr="000217B9" w:rsidTr="00C40A58">
        <w:tc>
          <w:tcPr>
            <w:tcW w:w="567" w:type="dxa"/>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spacing w:after="0" w:line="240" w:lineRule="auto"/>
              <w:jc w:val="center"/>
              <w:rPr>
                <w:bCs/>
                <w:sz w:val="24"/>
                <w:szCs w:val="24"/>
              </w:rPr>
            </w:pPr>
            <w:r w:rsidRPr="000217B9">
              <w:rPr>
                <w:bCs/>
                <w:sz w:val="24"/>
                <w:szCs w:val="24"/>
              </w:rPr>
              <w:t>№ п/п</w:t>
            </w:r>
          </w:p>
        </w:tc>
        <w:tc>
          <w:tcPr>
            <w:tcW w:w="1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84905" w:rsidRPr="000217B9" w:rsidRDefault="00584905" w:rsidP="00C40A58">
            <w:pPr>
              <w:spacing w:after="0" w:line="240" w:lineRule="auto"/>
              <w:jc w:val="center"/>
              <w:rPr>
                <w:bCs/>
                <w:sz w:val="24"/>
                <w:szCs w:val="24"/>
              </w:rPr>
            </w:pPr>
            <w:r w:rsidRPr="000217B9">
              <w:rPr>
                <w:bCs/>
                <w:sz w:val="24"/>
                <w:szCs w:val="24"/>
              </w:rPr>
              <w:t>Наименование  Товара</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84905" w:rsidRPr="00F15993" w:rsidRDefault="00F15993" w:rsidP="00F15993">
            <w:pPr>
              <w:spacing w:after="0" w:line="240" w:lineRule="auto"/>
              <w:jc w:val="center"/>
              <w:rPr>
                <w:bCs/>
                <w:sz w:val="24"/>
                <w:szCs w:val="24"/>
              </w:rPr>
            </w:pPr>
            <w:r w:rsidRPr="00F15993">
              <w:rPr>
                <w:sz w:val="24"/>
                <w:szCs w:val="16"/>
              </w:rPr>
              <w:t>Характеристики товара</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84905" w:rsidRPr="000217B9" w:rsidRDefault="00F15993" w:rsidP="00C40A58">
            <w:pPr>
              <w:spacing w:after="0" w:line="240" w:lineRule="auto"/>
              <w:jc w:val="center"/>
              <w:rPr>
                <w:bCs/>
                <w:sz w:val="24"/>
                <w:szCs w:val="24"/>
              </w:rPr>
            </w:pPr>
            <w:r>
              <w:rPr>
                <w:bCs/>
                <w:sz w:val="24"/>
                <w:szCs w:val="24"/>
              </w:rPr>
              <w:t>Значения характеристик товара</w:t>
            </w:r>
          </w:p>
        </w:tc>
      </w:tr>
      <w:tr w:rsidR="00584905" w:rsidRPr="000217B9" w:rsidTr="00C40A58">
        <w:trPr>
          <w:trHeight w:val="226"/>
        </w:trPr>
        <w:tc>
          <w:tcPr>
            <w:tcW w:w="567" w:type="dxa"/>
            <w:vMerge w:val="restart"/>
            <w:tcBorders>
              <w:top w:val="single" w:sz="4" w:space="0" w:color="auto"/>
              <w:left w:val="single" w:sz="4" w:space="0" w:color="auto"/>
              <w:bottom w:val="single" w:sz="4" w:space="0" w:color="auto"/>
              <w:right w:val="single" w:sz="4" w:space="0" w:color="auto"/>
            </w:tcBorders>
            <w:hideMark/>
          </w:tcPr>
          <w:p w:rsidR="00584905" w:rsidRPr="000217B9" w:rsidRDefault="00584905" w:rsidP="00C40A58">
            <w:pPr>
              <w:spacing w:after="0" w:line="254" w:lineRule="auto"/>
              <w:rPr>
                <w:sz w:val="24"/>
                <w:szCs w:val="24"/>
              </w:rPr>
            </w:pPr>
            <w:r w:rsidRPr="000217B9">
              <w:rPr>
                <w:sz w:val="24"/>
                <w:szCs w:val="24"/>
              </w:rPr>
              <w:t>1</w:t>
            </w:r>
          </w:p>
        </w:tc>
        <w:tc>
          <w:tcPr>
            <w:tcW w:w="1706" w:type="dxa"/>
            <w:vMerge w:val="restart"/>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pStyle w:val="aa"/>
              <w:spacing w:line="240" w:lineRule="atLeast"/>
              <w:ind w:left="170"/>
              <w:jc w:val="both"/>
              <w:rPr>
                <w:color w:val="000000"/>
                <w:szCs w:val="24"/>
              </w:rPr>
            </w:pPr>
            <w:r w:rsidRPr="000217B9">
              <w:rPr>
                <w:color w:val="00000A"/>
                <w:szCs w:val="24"/>
              </w:rPr>
              <w:t xml:space="preserve">Уголь </w:t>
            </w:r>
            <w:r>
              <w:rPr>
                <w:color w:val="00000A"/>
                <w:szCs w:val="24"/>
              </w:rPr>
              <w:t>бурый</w:t>
            </w:r>
            <w:r w:rsidRPr="000217B9">
              <w:rPr>
                <w:color w:val="00000A"/>
                <w:szCs w:val="24"/>
              </w:rPr>
              <w:t xml:space="preserve">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84905" w:rsidRPr="000217B9" w:rsidRDefault="00584905" w:rsidP="00C40A58">
            <w:pPr>
              <w:widowControl w:val="0"/>
              <w:autoSpaceDE w:val="0"/>
              <w:autoSpaceDN w:val="0"/>
              <w:adjustRightInd w:val="0"/>
              <w:spacing w:after="0" w:line="240" w:lineRule="auto"/>
              <w:rPr>
                <w:sz w:val="24"/>
                <w:szCs w:val="24"/>
                <w:highlight w:val="yellow"/>
              </w:rPr>
            </w:pPr>
            <w:r w:rsidRPr="000217B9">
              <w:rPr>
                <w:sz w:val="24"/>
                <w:szCs w:val="24"/>
              </w:rPr>
              <w:t>зольность, %</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4905" w:rsidRPr="000217B9" w:rsidRDefault="00B620A3" w:rsidP="00C40A58">
            <w:pPr>
              <w:spacing w:before="80" w:line="24" w:lineRule="atLeast"/>
              <w:rPr>
                <w:sz w:val="24"/>
                <w:szCs w:val="24"/>
              </w:rPr>
            </w:pPr>
            <w:r>
              <w:rPr>
                <w:sz w:val="24"/>
                <w:szCs w:val="24"/>
              </w:rPr>
              <w:t xml:space="preserve"> </w:t>
            </w:r>
          </w:p>
          <w:p w:rsidR="00584905" w:rsidRPr="000217B9" w:rsidRDefault="00584905" w:rsidP="00C40A58">
            <w:pPr>
              <w:spacing w:after="0" w:line="240" w:lineRule="auto"/>
              <w:jc w:val="center"/>
              <w:rPr>
                <w:sz w:val="24"/>
                <w:szCs w:val="24"/>
                <w:lang w:val="en-US"/>
              </w:rPr>
            </w:pPr>
          </w:p>
        </w:tc>
        <w:bookmarkStart w:id="4" w:name="_GoBack"/>
        <w:bookmarkEnd w:id="4"/>
      </w:tr>
      <w:tr w:rsidR="00584905" w:rsidRPr="000217B9" w:rsidTr="00C40A58">
        <w:trPr>
          <w:trHeight w:val="34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spacing w:after="0"/>
              <w:rPr>
                <w:sz w:val="24"/>
                <w:szCs w:val="24"/>
                <w:lang w:val="en-US"/>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spacing w:after="0"/>
              <w:rPr>
                <w:color w:val="000000"/>
                <w:sz w:val="24"/>
                <w:szCs w:val="24"/>
                <w:lang w:val="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84905" w:rsidRPr="000217B9" w:rsidRDefault="00584905" w:rsidP="00C40A58">
            <w:pPr>
              <w:spacing w:after="0" w:line="240" w:lineRule="auto"/>
              <w:rPr>
                <w:sz w:val="24"/>
                <w:szCs w:val="24"/>
              </w:rPr>
            </w:pPr>
            <w:r w:rsidRPr="000217B9">
              <w:rPr>
                <w:sz w:val="24"/>
                <w:szCs w:val="24"/>
              </w:rPr>
              <w:t>содержание серы, %</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4905" w:rsidRPr="000217B9" w:rsidRDefault="00584905" w:rsidP="00C40A58">
            <w:pPr>
              <w:spacing w:before="240" w:after="0" w:line="240" w:lineRule="auto"/>
              <w:outlineLvl w:val="1"/>
              <w:rPr>
                <w:sz w:val="24"/>
                <w:szCs w:val="24"/>
              </w:rPr>
            </w:pPr>
          </w:p>
        </w:tc>
      </w:tr>
      <w:tr w:rsidR="00584905" w:rsidRPr="000217B9" w:rsidTr="00C40A58">
        <w:trPr>
          <w:trHeight w:val="35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spacing w:after="0"/>
              <w:rPr>
                <w:sz w:val="24"/>
                <w:szCs w:val="24"/>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spacing w:after="0"/>
              <w:rPr>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84905" w:rsidRPr="000217B9" w:rsidRDefault="00584905" w:rsidP="00C40A58">
            <w:pPr>
              <w:spacing w:after="0" w:line="240" w:lineRule="auto"/>
              <w:rPr>
                <w:sz w:val="24"/>
                <w:szCs w:val="24"/>
              </w:rPr>
            </w:pPr>
            <w:r w:rsidRPr="000217B9">
              <w:rPr>
                <w:sz w:val="24"/>
                <w:szCs w:val="24"/>
              </w:rPr>
              <w:t>массовая доля общей влаги, %</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4905" w:rsidRPr="000217B9" w:rsidRDefault="00584905" w:rsidP="00B620A3">
            <w:pPr>
              <w:spacing w:before="240" w:after="0" w:line="240" w:lineRule="auto"/>
              <w:outlineLvl w:val="1"/>
              <w:rPr>
                <w:sz w:val="24"/>
                <w:szCs w:val="24"/>
              </w:rPr>
            </w:pPr>
          </w:p>
        </w:tc>
      </w:tr>
      <w:tr w:rsidR="00584905" w:rsidRPr="000217B9" w:rsidTr="00C40A58">
        <w:trPr>
          <w:trHeight w:val="30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spacing w:after="0"/>
              <w:rPr>
                <w:sz w:val="24"/>
                <w:szCs w:val="24"/>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spacing w:after="0"/>
              <w:rPr>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84905" w:rsidRPr="000217B9" w:rsidRDefault="00584905" w:rsidP="00C40A58">
            <w:pPr>
              <w:spacing w:after="0" w:line="240" w:lineRule="auto"/>
              <w:rPr>
                <w:sz w:val="24"/>
                <w:szCs w:val="24"/>
              </w:rPr>
            </w:pPr>
            <w:r w:rsidRPr="000217B9">
              <w:rPr>
                <w:sz w:val="24"/>
                <w:szCs w:val="24"/>
              </w:rPr>
              <w:t>выход летучих веществ, %</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4905" w:rsidRPr="000217B9" w:rsidRDefault="00584905" w:rsidP="00C40A58">
            <w:pPr>
              <w:spacing w:before="240" w:after="0" w:line="240" w:lineRule="auto"/>
              <w:jc w:val="center"/>
              <w:outlineLvl w:val="1"/>
              <w:rPr>
                <w:sz w:val="24"/>
                <w:szCs w:val="24"/>
              </w:rPr>
            </w:pPr>
          </w:p>
        </w:tc>
      </w:tr>
      <w:tr w:rsidR="00584905" w:rsidRPr="000217B9" w:rsidTr="00C40A58">
        <w:trPr>
          <w:trHeight w:val="30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spacing w:after="0"/>
              <w:rPr>
                <w:sz w:val="24"/>
                <w:szCs w:val="24"/>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spacing w:after="0"/>
              <w:rPr>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84905" w:rsidRPr="000217B9" w:rsidRDefault="00584905" w:rsidP="00C40A58">
            <w:pPr>
              <w:spacing w:after="0" w:line="240" w:lineRule="auto"/>
              <w:rPr>
                <w:sz w:val="24"/>
                <w:szCs w:val="24"/>
              </w:rPr>
            </w:pPr>
            <w:r w:rsidRPr="000217B9">
              <w:rPr>
                <w:sz w:val="24"/>
                <w:szCs w:val="24"/>
              </w:rPr>
              <w:t>теплота сгорания, ккал/кг (МДж/кг)</w:t>
            </w:r>
          </w:p>
        </w:tc>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84905" w:rsidRPr="000217B9" w:rsidRDefault="00584905" w:rsidP="00B620A3">
            <w:pPr>
              <w:spacing w:before="240" w:after="0" w:line="240" w:lineRule="auto"/>
              <w:outlineLvl w:val="1"/>
              <w:rPr>
                <w:sz w:val="24"/>
                <w:szCs w:val="24"/>
              </w:rPr>
            </w:pPr>
          </w:p>
        </w:tc>
      </w:tr>
    </w:tbl>
    <w:p w:rsidR="00584905" w:rsidRPr="000217B9" w:rsidRDefault="00584905" w:rsidP="00584905">
      <w:pPr>
        <w:widowControl w:val="0"/>
        <w:numPr>
          <w:ilvl w:val="1"/>
          <w:numId w:val="38"/>
        </w:numPr>
        <w:autoSpaceDE w:val="0"/>
        <w:autoSpaceDN w:val="0"/>
        <w:adjustRightInd w:val="0"/>
        <w:spacing w:before="120" w:after="120" w:line="240" w:lineRule="auto"/>
        <w:ind w:left="0" w:firstLine="709"/>
        <w:jc w:val="both"/>
        <w:rPr>
          <w:b/>
          <w:sz w:val="24"/>
          <w:szCs w:val="24"/>
        </w:rPr>
      </w:pPr>
      <w:r w:rsidRPr="000217B9">
        <w:rPr>
          <w:b/>
          <w:sz w:val="24"/>
          <w:szCs w:val="24"/>
        </w:rPr>
        <w:t>Комплектность товара</w:t>
      </w:r>
    </w:p>
    <w:p w:rsidR="00584905" w:rsidRPr="000217B9" w:rsidRDefault="00584905" w:rsidP="00584905">
      <w:pPr>
        <w:pStyle w:val="ConsPlusNormal"/>
        <w:ind w:firstLine="709"/>
        <w:jc w:val="both"/>
        <w:rPr>
          <w:rFonts w:ascii="Times New Roman" w:hAnsi="Times New Roman"/>
          <w:sz w:val="24"/>
          <w:szCs w:val="24"/>
        </w:rPr>
      </w:pPr>
      <w:r w:rsidRPr="000217B9">
        <w:rPr>
          <w:rFonts w:ascii="Times New Roman" w:hAnsi="Times New Roman"/>
          <w:sz w:val="24"/>
          <w:szCs w:val="24"/>
        </w:rPr>
        <w:t>Не применимо.</w:t>
      </w:r>
    </w:p>
    <w:p w:rsidR="00584905" w:rsidRPr="000217B9" w:rsidRDefault="00584905" w:rsidP="00584905">
      <w:pPr>
        <w:widowControl w:val="0"/>
        <w:numPr>
          <w:ilvl w:val="1"/>
          <w:numId w:val="38"/>
        </w:numPr>
        <w:autoSpaceDE w:val="0"/>
        <w:autoSpaceDN w:val="0"/>
        <w:adjustRightInd w:val="0"/>
        <w:spacing w:before="120" w:after="120" w:line="240" w:lineRule="auto"/>
        <w:ind w:left="0" w:firstLine="709"/>
        <w:jc w:val="both"/>
        <w:rPr>
          <w:b/>
          <w:sz w:val="24"/>
          <w:szCs w:val="24"/>
        </w:rPr>
      </w:pPr>
      <w:r w:rsidRPr="000217B9">
        <w:rPr>
          <w:b/>
          <w:sz w:val="24"/>
          <w:szCs w:val="24"/>
        </w:rPr>
        <w:t>Нормативные документы, которые устанавливают требования к товару, к поставке товаров (ГОСТ)</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sz w:val="24"/>
          <w:szCs w:val="24"/>
        </w:rPr>
        <w:t xml:space="preserve">Требования к потребительским свойствам Товара, условиям его поставки и приёмки установлены в соответствии с требованиями:                   </w:t>
      </w:r>
    </w:p>
    <w:p w:rsidR="00584905" w:rsidRPr="000217B9" w:rsidRDefault="00584905" w:rsidP="00584905">
      <w:pPr>
        <w:widowControl w:val="0"/>
        <w:tabs>
          <w:tab w:val="left" w:pos="993"/>
        </w:tabs>
        <w:autoSpaceDE w:val="0"/>
        <w:autoSpaceDN w:val="0"/>
        <w:adjustRightInd w:val="0"/>
        <w:spacing w:after="0" w:line="240" w:lineRule="auto"/>
        <w:ind w:firstLine="709"/>
        <w:jc w:val="both"/>
        <w:rPr>
          <w:sz w:val="24"/>
          <w:szCs w:val="24"/>
        </w:rPr>
      </w:pPr>
      <w:r w:rsidRPr="000217B9">
        <w:rPr>
          <w:sz w:val="24"/>
          <w:szCs w:val="24"/>
        </w:rPr>
        <w:t>-</w:t>
      </w:r>
      <w:r w:rsidRPr="000217B9">
        <w:rPr>
          <w:sz w:val="24"/>
          <w:szCs w:val="24"/>
        </w:rPr>
        <w:tab/>
        <w:t>ГОСТ 32464-2013 «Угли бурые, каменные и антрацит. Общие технические требования»;</w:t>
      </w:r>
    </w:p>
    <w:p w:rsidR="00584905" w:rsidRPr="000217B9" w:rsidRDefault="00584905" w:rsidP="00584905">
      <w:pPr>
        <w:widowControl w:val="0"/>
        <w:tabs>
          <w:tab w:val="left" w:pos="993"/>
        </w:tabs>
        <w:autoSpaceDE w:val="0"/>
        <w:autoSpaceDN w:val="0"/>
        <w:adjustRightInd w:val="0"/>
        <w:spacing w:after="0" w:line="240" w:lineRule="auto"/>
        <w:ind w:firstLine="709"/>
        <w:jc w:val="both"/>
        <w:rPr>
          <w:sz w:val="24"/>
          <w:szCs w:val="24"/>
        </w:rPr>
      </w:pPr>
      <w:r w:rsidRPr="000217B9">
        <w:rPr>
          <w:sz w:val="24"/>
          <w:szCs w:val="24"/>
        </w:rPr>
        <w:t>-</w:t>
      </w:r>
      <w:r w:rsidRPr="000217B9">
        <w:rPr>
          <w:sz w:val="24"/>
          <w:szCs w:val="24"/>
        </w:rPr>
        <w:tab/>
        <w:t>ГОСТ 25543-2013 «Угли бурые, каменные и антрациты. Классификация по генетическим и технологическим параметрам (с Поправкой)»;</w:t>
      </w:r>
    </w:p>
    <w:p w:rsidR="00584905" w:rsidRPr="00EE615A" w:rsidRDefault="00584905" w:rsidP="00584905">
      <w:pPr>
        <w:widowControl w:val="0"/>
        <w:tabs>
          <w:tab w:val="left" w:pos="993"/>
        </w:tabs>
        <w:autoSpaceDE w:val="0"/>
        <w:autoSpaceDN w:val="0"/>
        <w:adjustRightInd w:val="0"/>
        <w:spacing w:after="0" w:line="240" w:lineRule="auto"/>
        <w:ind w:firstLine="709"/>
        <w:jc w:val="both"/>
        <w:rPr>
          <w:sz w:val="24"/>
          <w:szCs w:val="24"/>
        </w:rPr>
      </w:pPr>
      <w:r>
        <w:rPr>
          <w:sz w:val="24"/>
          <w:szCs w:val="24"/>
        </w:rPr>
        <w:t>-</w:t>
      </w:r>
      <w:r w:rsidRPr="00EE615A">
        <w:rPr>
          <w:sz w:val="24"/>
          <w:szCs w:val="24"/>
        </w:rPr>
        <w:tab/>
        <w:t xml:space="preserve">ГОСТ Р 59245-2020 «Угли бурые, каменные и антрацит. </w:t>
      </w:r>
      <w:r>
        <w:rPr>
          <w:sz w:val="24"/>
          <w:szCs w:val="24"/>
        </w:rPr>
        <w:t>Классификация по размеру кусков</w:t>
      </w:r>
      <w:r w:rsidRPr="00EE615A">
        <w:rPr>
          <w:sz w:val="24"/>
          <w:szCs w:val="24"/>
        </w:rPr>
        <w:t>».</w:t>
      </w:r>
    </w:p>
    <w:p w:rsidR="00584905" w:rsidRPr="000217B9" w:rsidRDefault="00584905" w:rsidP="00584905">
      <w:pPr>
        <w:widowControl w:val="0"/>
        <w:tabs>
          <w:tab w:val="left" w:pos="993"/>
        </w:tabs>
        <w:autoSpaceDE w:val="0"/>
        <w:autoSpaceDN w:val="0"/>
        <w:adjustRightInd w:val="0"/>
        <w:spacing w:after="0" w:line="240" w:lineRule="auto"/>
        <w:ind w:firstLine="709"/>
        <w:jc w:val="both"/>
        <w:rPr>
          <w:sz w:val="24"/>
          <w:szCs w:val="24"/>
        </w:rPr>
      </w:pPr>
    </w:p>
    <w:p w:rsidR="00584905" w:rsidRPr="000217B9" w:rsidRDefault="00584905" w:rsidP="00584905">
      <w:pPr>
        <w:widowControl w:val="0"/>
        <w:numPr>
          <w:ilvl w:val="1"/>
          <w:numId w:val="38"/>
        </w:numPr>
        <w:autoSpaceDE w:val="0"/>
        <w:autoSpaceDN w:val="0"/>
        <w:adjustRightInd w:val="0"/>
        <w:spacing w:before="120" w:after="120" w:line="240" w:lineRule="auto"/>
        <w:ind w:left="0" w:firstLine="709"/>
        <w:jc w:val="both"/>
        <w:rPr>
          <w:b/>
          <w:sz w:val="24"/>
          <w:szCs w:val="24"/>
        </w:rPr>
      </w:pPr>
      <w:r w:rsidRPr="000217B9">
        <w:rPr>
          <w:b/>
          <w:sz w:val="24"/>
          <w:szCs w:val="24"/>
        </w:rPr>
        <w:t>Объем гарантий и гарантийный срок</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sz w:val="24"/>
          <w:szCs w:val="24"/>
        </w:rPr>
        <w:t>Поставщик гарантирует соответствие качества Товара требованиям нормативных документов, указанных в пункте 3.5 настоящего ТЗ.</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sz w:val="24"/>
          <w:szCs w:val="24"/>
        </w:rPr>
        <w:t>На Товар устанавливается предел</w:t>
      </w:r>
      <w:r>
        <w:rPr>
          <w:sz w:val="24"/>
          <w:szCs w:val="24"/>
        </w:rPr>
        <w:t>ьный срок хранения до 31.12.2027</w:t>
      </w:r>
      <w:r w:rsidRPr="000217B9">
        <w:rPr>
          <w:sz w:val="24"/>
          <w:szCs w:val="24"/>
        </w:rPr>
        <w:t xml:space="preserve"> г. Срок хранения исчисляется с момента подписания Сторонами товарной накладной по форме № ТОРГ-12 (или УПД).</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sz w:val="24"/>
          <w:szCs w:val="24"/>
        </w:rPr>
        <w:t xml:space="preserve">Предельные сроки хранения Товара определен «Инструкцией по эксплуатации </w:t>
      </w:r>
      <w:r w:rsidRPr="000217B9">
        <w:rPr>
          <w:sz w:val="24"/>
          <w:szCs w:val="24"/>
        </w:rPr>
        <w:lastRenderedPageBreak/>
        <w:t xml:space="preserve">складов для хранения угля на шахтах, карьерах, обогатительных фабриках и сортировках», утвержденной Приказом по Министерству угольной промышленности СССР N 67 от 10.02.1970. </w:t>
      </w:r>
    </w:p>
    <w:p w:rsidR="00584905" w:rsidRPr="000217B9" w:rsidRDefault="00584905" w:rsidP="00584905">
      <w:pPr>
        <w:widowControl w:val="0"/>
        <w:numPr>
          <w:ilvl w:val="0"/>
          <w:numId w:val="37"/>
        </w:numPr>
        <w:autoSpaceDE w:val="0"/>
        <w:autoSpaceDN w:val="0"/>
        <w:adjustRightInd w:val="0"/>
        <w:spacing w:before="240" w:after="120" w:line="240" w:lineRule="auto"/>
        <w:ind w:left="357" w:hanging="357"/>
        <w:jc w:val="center"/>
        <w:rPr>
          <w:b/>
          <w:sz w:val="24"/>
          <w:szCs w:val="24"/>
        </w:rPr>
      </w:pPr>
      <w:r w:rsidRPr="000217B9">
        <w:rPr>
          <w:b/>
          <w:sz w:val="24"/>
          <w:szCs w:val="24"/>
        </w:rPr>
        <w:t>ТРЕБОВАНИЯ К МАРКИРОВКЕ</w:t>
      </w:r>
    </w:p>
    <w:p w:rsidR="00584905" w:rsidRPr="000217B9" w:rsidRDefault="00584905" w:rsidP="00584905">
      <w:pPr>
        <w:widowControl w:val="0"/>
        <w:autoSpaceDE w:val="0"/>
        <w:autoSpaceDN w:val="0"/>
        <w:adjustRightInd w:val="0"/>
        <w:spacing w:after="0" w:line="240" w:lineRule="auto"/>
        <w:ind w:firstLine="709"/>
        <w:rPr>
          <w:sz w:val="24"/>
          <w:szCs w:val="24"/>
        </w:rPr>
      </w:pPr>
      <w:r w:rsidRPr="000217B9">
        <w:rPr>
          <w:sz w:val="24"/>
          <w:szCs w:val="24"/>
        </w:rPr>
        <w:t>Не установлены.</w:t>
      </w:r>
    </w:p>
    <w:p w:rsidR="00584905" w:rsidRPr="000217B9" w:rsidRDefault="00584905" w:rsidP="00584905">
      <w:pPr>
        <w:widowControl w:val="0"/>
        <w:numPr>
          <w:ilvl w:val="0"/>
          <w:numId w:val="37"/>
        </w:numPr>
        <w:autoSpaceDE w:val="0"/>
        <w:autoSpaceDN w:val="0"/>
        <w:adjustRightInd w:val="0"/>
        <w:spacing w:before="240" w:after="120" w:line="240" w:lineRule="auto"/>
        <w:ind w:left="357" w:hanging="357"/>
        <w:jc w:val="center"/>
        <w:rPr>
          <w:sz w:val="24"/>
          <w:szCs w:val="24"/>
        </w:rPr>
      </w:pPr>
      <w:r w:rsidRPr="000217B9">
        <w:rPr>
          <w:b/>
          <w:sz w:val="24"/>
          <w:szCs w:val="24"/>
        </w:rPr>
        <w:t>ТРЕБОВАНИЯ К УПАКОВКЕ</w:t>
      </w:r>
    </w:p>
    <w:p w:rsidR="00584905" w:rsidRPr="000217B9" w:rsidRDefault="00584905" w:rsidP="00584905">
      <w:pPr>
        <w:widowControl w:val="0"/>
        <w:autoSpaceDE w:val="0"/>
        <w:autoSpaceDN w:val="0"/>
        <w:adjustRightInd w:val="0"/>
        <w:spacing w:after="0" w:line="240" w:lineRule="auto"/>
        <w:ind w:firstLine="708"/>
        <w:rPr>
          <w:sz w:val="24"/>
          <w:szCs w:val="24"/>
        </w:rPr>
      </w:pPr>
      <w:r w:rsidRPr="000217B9">
        <w:rPr>
          <w:sz w:val="24"/>
          <w:szCs w:val="24"/>
        </w:rPr>
        <w:t xml:space="preserve">Не установлены. </w:t>
      </w:r>
    </w:p>
    <w:p w:rsidR="00584905" w:rsidRPr="000217B9" w:rsidRDefault="00584905" w:rsidP="00584905">
      <w:pPr>
        <w:widowControl w:val="0"/>
        <w:numPr>
          <w:ilvl w:val="0"/>
          <w:numId w:val="37"/>
        </w:numPr>
        <w:autoSpaceDE w:val="0"/>
        <w:autoSpaceDN w:val="0"/>
        <w:adjustRightInd w:val="0"/>
        <w:spacing w:before="240" w:after="120" w:line="240" w:lineRule="auto"/>
        <w:ind w:left="357" w:hanging="357"/>
        <w:jc w:val="center"/>
        <w:rPr>
          <w:b/>
          <w:sz w:val="24"/>
          <w:szCs w:val="24"/>
        </w:rPr>
      </w:pPr>
      <w:r w:rsidRPr="000217B9">
        <w:rPr>
          <w:b/>
          <w:sz w:val="24"/>
          <w:szCs w:val="24"/>
        </w:rPr>
        <w:t>СРОК, МЕСТО И УСЛОВИЯ ПОСТАВКИ ТОВАРА</w:t>
      </w:r>
    </w:p>
    <w:p w:rsidR="00584905" w:rsidRPr="000217B9" w:rsidRDefault="00584905" w:rsidP="00584905">
      <w:pPr>
        <w:widowControl w:val="0"/>
        <w:numPr>
          <w:ilvl w:val="5"/>
          <w:numId w:val="39"/>
        </w:numPr>
        <w:autoSpaceDE w:val="0"/>
        <w:autoSpaceDN w:val="0"/>
        <w:adjustRightInd w:val="0"/>
        <w:spacing w:before="120" w:after="120" w:line="240" w:lineRule="auto"/>
        <w:ind w:left="0" w:firstLine="709"/>
        <w:jc w:val="both"/>
        <w:rPr>
          <w:b/>
          <w:sz w:val="24"/>
          <w:szCs w:val="24"/>
        </w:rPr>
      </w:pPr>
      <w:r w:rsidRPr="000217B9">
        <w:rPr>
          <w:b/>
          <w:sz w:val="24"/>
          <w:szCs w:val="24"/>
        </w:rPr>
        <w:t>Срок и место поставки</w:t>
      </w:r>
    </w:p>
    <w:p w:rsidR="00584905" w:rsidRPr="00E16080" w:rsidRDefault="00584905" w:rsidP="00584905">
      <w:pPr>
        <w:widowControl w:val="0"/>
        <w:tabs>
          <w:tab w:val="left" w:pos="993"/>
        </w:tabs>
        <w:autoSpaceDE w:val="0"/>
        <w:autoSpaceDN w:val="0"/>
        <w:adjustRightInd w:val="0"/>
        <w:spacing w:after="0" w:line="240" w:lineRule="auto"/>
        <w:ind w:firstLine="708"/>
        <w:jc w:val="both"/>
        <w:rPr>
          <w:sz w:val="24"/>
          <w:szCs w:val="24"/>
        </w:rPr>
      </w:pPr>
      <w:r w:rsidRPr="00E16080">
        <w:rPr>
          <w:sz w:val="24"/>
          <w:szCs w:val="24"/>
        </w:rPr>
        <w:t>Поставка Товара осуществляется партиями по заявка</w:t>
      </w:r>
      <w:r>
        <w:rPr>
          <w:sz w:val="24"/>
          <w:szCs w:val="24"/>
        </w:rPr>
        <w:t xml:space="preserve">м Заказчика в срок не более 7 </w:t>
      </w:r>
      <w:r w:rsidRPr="00E16080">
        <w:rPr>
          <w:sz w:val="24"/>
          <w:szCs w:val="24"/>
        </w:rPr>
        <w:t>рабочих дней с даты получен</w:t>
      </w:r>
      <w:r>
        <w:rPr>
          <w:sz w:val="24"/>
          <w:szCs w:val="24"/>
        </w:rPr>
        <w:t>ия Поставщиком заявки Заказчика</w:t>
      </w:r>
      <w:r w:rsidRPr="00E16080">
        <w:rPr>
          <w:sz w:val="24"/>
          <w:szCs w:val="24"/>
        </w:rPr>
        <w:t xml:space="preserve">. </w:t>
      </w:r>
    </w:p>
    <w:p w:rsidR="00584905" w:rsidRPr="00E16080" w:rsidRDefault="00584905" w:rsidP="00584905">
      <w:pPr>
        <w:widowControl w:val="0"/>
        <w:tabs>
          <w:tab w:val="left" w:pos="993"/>
        </w:tabs>
        <w:autoSpaceDE w:val="0"/>
        <w:autoSpaceDN w:val="0"/>
        <w:adjustRightInd w:val="0"/>
        <w:spacing w:after="0" w:line="240" w:lineRule="auto"/>
        <w:ind w:firstLine="708"/>
        <w:jc w:val="both"/>
        <w:rPr>
          <w:sz w:val="24"/>
          <w:szCs w:val="24"/>
        </w:rPr>
      </w:pPr>
      <w:r w:rsidRPr="00E16080">
        <w:rPr>
          <w:sz w:val="24"/>
          <w:szCs w:val="24"/>
        </w:rPr>
        <w:t>Минимальное количество Товара, подлежащего поставке в рамках одной заявки –</w:t>
      </w:r>
      <w:r>
        <w:rPr>
          <w:sz w:val="24"/>
          <w:szCs w:val="24"/>
        </w:rPr>
        <w:t xml:space="preserve"> 4</w:t>
      </w:r>
      <w:r w:rsidRPr="00E16080">
        <w:rPr>
          <w:sz w:val="24"/>
          <w:szCs w:val="24"/>
        </w:rPr>
        <w:t xml:space="preserve"> (тонн). </w:t>
      </w:r>
    </w:p>
    <w:p w:rsidR="00584905" w:rsidRPr="00E16080" w:rsidRDefault="00584905" w:rsidP="00584905">
      <w:pPr>
        <w:widowControl w:val="0"/>
        <w:tabs>
          <w:tab w:val="left" w:pos="993"/>
        </w:tabs>
        <w:autoSpaceDE w:val="0"/>
        <w:autoSpaceDN w:val="0"/>
        <w:adjustRightInd w:val="0"/>
        <w:spacing w:after="0" w:line="240" w:lineRule="auto"/>
        <w:ind w:firstLine="708"/>
        <w:jc w:val="both"/>
        <w:rPr>
          <w:sz w:val="24"/>
          <w:szCs w:val="24"/>
        </w:rPr>
      </w:pPr>
      <w:r w:rsidRPr="00E16080">
        <w:rPr>
          <w:sz w:val="24"/>
          <w:szCs w:val="24"/>
        </w:rPr>
        <w:t>Максимальное количество Товара, подлежащего поставке в рамках одной заявки –</w:t>
      </w:r>
      <w:r>
        <w:rPr>
          <w:sz w:val="24"/>
          <w:szCs w:val="24"/>
        </w:rPr>
        <w:t xml:space="preserve"> 18</w:t>
      </w:r>
      <w:r w:rsidRPr="00E16080">
        <w:rPr>
          <w:sz w:val="24"/>
          <w:szCs w:val="24"/>
        </w:rPr>
        <w:t xml:space="preserve"> (тонн). </w:t>
      </w:r>
    </w:p>
    <w:p w:rsidR="00584905" w:rsidRPr="00E16080" w:rsidRDefault="00584905" w:rsidP="00584905">
      <w:pPr>
        <w:widowControl w:val="0"/>
        <w:tabs>
          <w:tab w:val="left" w:pos="993"/>
        </w:tabs>
        <w:autoSpaceDE w:val="0"/>
        <w:autoSpaceDN w:val="0"/>
        <w:adjustRightInd w:val="0"/>
        <w:spacing w:after="0" w:line="240" w:lineRule="auto"/>
        <w:ind w:firstLine="708"/>
        <w:jc w:val="both"/>
        <w:rPr>
          <w:sz w:val="24"/>
          <w:szCs w:val="24"/>
        </w:rPr>
      </w:pPr>
      <w:r>
        <w:rPr>
          <w:sz w:val="24"/>
          <w:szCs w:val="24"/>
        </w:rPr>
        <w:t>Заявки направляются Заказчиком</w:t>
      </w:r>
      <w:r w:rsidRPr="00E16080">
        <w:rPr>
          <w:sz w:val="24"/>
          <w:szCs w:val="24"/>
        </w:rPr>
        <w:t xml:space="preserve"> на авторизированный адрес Поставщика по электронной почте, указанной в договоре. Перечень О</w:t>
      </w:r>
      <w:r>
        <w:rPr>
          <w:sz w:val="24"/>
          <w:szCs w:val="24"/>
        </w:rPr>
        <w:t>бъектов Заказчика</w:t>
      </w:r>
      <w:r w:rsidRPr="00E16080">
        <w:rPr>
          <w:sz w:val="24"/>
          <w:szCs w:val="24"/>
        </w:rPr>
        <w:t>, адреса и объёмы поставки Товара предусмотрены в приложении № 1 к ТЗ.</w:t>
      </w:r>
    </w:p>
    <w:p w:rsidR="00584905" w:rsidRPr="000217B9" w:rsidRDefault="00584905" w:rsidP="00584905">
      <w:pPr>
        <w:widowControl w:val="0"/>
        <w:numPr>
          <w:ilvl w:val="5"/>
          <w:numId w:val="39"/>
        </w:numPr>
        <w:autoSpaceDE w:val="0"/>
        <w:autoSpaceDN w:val="0"/>
        <w:adjustRightInd w:val="0"/>
        <w:spacing w:before="120" w:after="120" w:line="240" w:lineRule="auto"/>
        <w:ind w:left="0" w:firstLine="709"/>
        <w:jc w:val="both"/>
        <w:rPr>
          <w:b/>
          <w:sz w:val="24"/>
          <w:szCs w:val="24"/>
        </w:rPr>
      </w:pPr>
      <w:r w:rsidRPr="000217B9">
        <w:rPr>
          <w:b/>
          <w:sz w:val="24"/>
          <w:szCs w:val="24"/>
        </w:rPr>
        <w:t>Условия поставки</w:t>
      </w:r>
    </w:p>
    <w:p w:rsidR="00584905" w:rsidRPr="00E16080" w:rsidRDefault="00584905" w:rsidP="00584905">
      <w:pPr>
        <w:widowControl w:val="0"/>
        <w:autoSpaceDE w:val="0"/>
        <w:autoSpaceDN w:val="0"/>
        <w:adjustRightInd w:val="0"/>
        <w:spacing w:after="0" w:line="240" w:lineRule="auto"/>
        <w:ind w:firstLine="709"/>
        <w:jc w:val="both"/>
        <w:rPr>
          <w:sz w:val="24"/>
          <w:szCs w:val="24"/>
          <w:lang w:eastAsia="x-none"/>
        </w:rPr>
      </w:pPr>
      <w:r w:rsidRPr="00E16080">
        <w:rPr>
          <w:sz w:val="24"/>
          <w:szCs w:val="24"/>
          <w:lang w:eastAsia="x-none"/>
        </w:rPr>
        <w:t>Поставка Товара осуществляется в сроки, определенные п. 6.1 настоящего ТЗ. Поставщи</w:t>
      </w:r>
      <w:r>
        <w:rPr>
          <w:sz w:val="24"/>
          <w:szCs w:val="24"/>
          <w:lang w:eastAsia="x-none"/>
        </w:rPr>
        <w:t>к обязан предупредить Заказчика</w:t>
      </w:r>
      <w:r w:rsidRPr="00E16080">
        <w:rPr>
          <w:sz w:val="24"/>
          <w:szCs w:val="24"/>
          <w:lang w:eastAsia="x-none"/>
        </w:rPr>
        <w:t xml:space="preserve"> о пос</w:t>
      </w:r>
      <w:r>
        <w:rPr>
          <w:sz w:val="24"/>
          <w:szCs w:val="24"/>
          <w:lang w:eastAsia="x-none"/>
        </w:rPr>
        <w:t>тавке Товара не менее чем за 5 (пять</w:t>
      </w:r>
      <w:r w:rsidRPr="00E16080">
        <w:rPr>
          <w:sz w:val="24"/>
          <w:szCs w:val="24"/>
          <w:lang w:eastAsia="x-none"/>
        </w:rPr>
        <w:t>) рабочих дней путем его уведомления по указанным в договоре средствам связи. Без наличия подтве</w:t>
      </w:r>
      <w:r>
        <w:rPr>
          <w:sz w:val="24"/>
          <w:szCs w:val="24"/>
          <w:lang w:eastAsia="x-none"/>
        </w:rPr>
        <w:t>рждения Заказчика</w:t>
      </w:r>
      <w:r w:rsidRPr="00E16080">
        <w:rPr>
          <w:sz w:val="24"/>
          <w:szCs w:val="24"/>
          <w:lang w:eastAsia="x-none"/>
        </w:rPr>
        <w:t xml:space="preserve"> доставка Товара в указанное Поставщиком время не производится.</w:t>
      </w:r>
    </w:p>
    <w:p w:rsidR="00584905" w:rsidRDefault="00584905" w:rsidP="00584905">
      <w:pPr>
        <w:widowControl w:val="0"/>
        <w:autoSpaceDE w:val="0"/>
        <w:autoSpaceDN w:val="0"/>
        <w:adjustRightInd w:val="0"/>
        <w:spacing w:after="0" w:line="240" w:lineRule="auto"/>
        <w:ind w:firstLine="709"/>
        <w:jc w:val="both"/>
        <w:rPr>
          <w:sz w:val="24"/>
          <w:szCs w:val="24"/>
          <w:lang w:eastAsia="x-none"/>
        </w:rPr>
      </w:pPr>
      <w:r w:rsidRPr="00E16080">
        <w:rPr>
          <w:sz w:val="24"/>
          <w:szCs w:val="24"/>
          <w:lang w:eastAsia="x-none"/>
        </w:rPr>
        <w:t>Поставки должны осуществляться в рабочие дни с понедельника по четверг</w:t>
      </w:r>
      <w:r>
        <w:rPr>
          <w:sz w:val="24"/>
          <w:szCs w:val="24"/>
          <w:lang w:eastAsia="x-none"/>
        </w:rPr>
        <w:t xml:space="preserve"> с 9-00 до 16-00 часов, пятницу с 9-00 до 15-00</w:t>
      </w:r>
      <w:r w:rsidRPr="00E16080">
        <w:rPr>
          <w:sz w:val="24"/>
          <w:szCs w:val="24"/>
          <w:lang w:eastAsia="x-none"/>
        </w:rPr>
        <w:t xml:space="preserve"> часов.</w:t>
      </w:r>
    </w:p>
    <w:p w:rsidR="00584905" w:rsidRPr="000217B9" w:rsidRDefault="00584905" w:rsidP="00584905">
      <w:pPr>
        <w:widowControl w:val="0"/>
        <w:autoSpaceDE w:val="0"/>
        <w:autoSpaceDN w:val="0"/>
        <w:adjustRightInd w:val="0"/>
        <w:spacing w:after="0" w:line="240" w:lineRule="auto"/>
        <w:ind w:firstLine="709"/>
        <w:jc w:val="both"/>
        <w:rPr>
          <w:sz w:val="24"/>
          <w:szCs w:val="24"/>
          <w:lang w:val="x-none" w:eastAsia="x-none"/>
        </w:rPr>
      </w:pPr>
      <w:r w:rsidRPr="000217B9">
        <w:rPr>
          <w:sz w:val="24"/>
          <w:szCs w:val="24"/>
          <w:lang w:eastAsia="x-none"/>
        </w:rPr>
        <w:t xml:space="preserve">Погрузка Товара и </w:t>
      </w:r>
      <w:r w:rsidRPr="000217B9">
        <w:rPr>
          <w:sz w:val="24"/>
          <w:szCs w:val="24"/>
          <w:lang w:val="x-none" w:eastAsia="x-none"/>
        </w:rPr>
        <w:t xml:space="preserve">контроль </w:t>
      </w:r>
      <w:r w:rsidRPr="000217B9">
        <w:rPr>
          <w:sz w:val="24"/>
          <w:szCs w:val="24"/>
          <w:lang w:eastAsia="x-none"/>
        </w:rPr>
        <w:t xml:space="preserve">веса </w:t>
      </w:r>
      <w:r w:rsidRPr="000217B9">
        <w:rPr>
          <w:sz w:val="24"/>
          <w:szCs w:val="24"/>
          <w:lang w:val="x-none" w:eastAsia="x-none"/>
        </w:rPr>
        <w:t xml:space="preserve">отгружаемого </w:t>
      </w:r>
      <w:r w:rsidRPr="000217B9">
        <w:rPr>
          <w:sz w:val="24"/>
          <w:szCs w:val="24"/>
          <w:lang w:eastAsia="x-none"/>
        </w:rPr>
        <w:t>Товара</w:t>
      </w:r>
      <w:r w:rsidRPr="000217B9">
        <w:rPr>
          <w:sz w:val="24"/>
          <w:szCs w:val="24"/>
          <w:lang w:val="x-none" w:eastAsia="x-none"/>
        </w:rPr>
        <w:t xml:space="preserve">, производится </w:t>
      </w:r>
      <w:r w:rsidRPr="000217B9">
        <w:rPr>
          <w:sz w:val="24"/>
          <w:szCs w:val="24"/>
          <w:lang w:eastAsia="x-none"/>
        </w:rPr>
        <w:t>за счет</w:t>
      </w:r>
      <w:r w:rsidRPr="000217B9">
        <w:rPr>
          <w:sz w:val="24"/>
          <w:szCs w:val="24"/>
          <w:lang w:val="x-none" w:eastAsia="x-none"/>
        </w:rPr>
        <w:t xml:space="preserve"> Поставщика с </w:t>
      </w:r>
      <w:r w:rsidRPr="000217B9">
        <w:rPr>
          <w:sz w:val="24"/>
          <w:szCs w:val="24"/>
          <w:lang w:eastAsia="x-none"/>
        </w:rPr>
        <w:t>привлечением всех необходимых</w:t>
      </w:r>
      <w:r w:rsidRPr="000217B9">
        <w:rPr>
          <w:sz w:val="24"/>
          <w:szCs w:val="24"/>
          <w:lang w:val="x-none" w:eastAsia="x-none"/>
        </w:rPr>
        <w:t xml:space="preserve"> механизмов и инструментов Поставщик</w:t>
      </w:r>
      <w:r w:rsidRPr="000217B9">
        <w:rPr>
          <w:sz w:val="24"/>
          <w:szCs w:val="24"/>
          <w:lang w:eastAsia="x-none"/>
        </w:rPr>
        <w:t>а</w:t>
      </w:r>
      <w:r w:rsidRPr="000217B9">
        <w:rPr>
          <w:sz w:val="24"/>
          <w:szCs w:val="24"/>
          <w:lang w:val="x-none" w:eastAsia="x-none"/>
        </w:rPr>
        <w:t xml:space="preserve">. Стоимость </w:t>
      </w:r>
      <w:r w:rsidRPr="000217B9">
        <w:rPr>
          <w:sz w:val="24"/>
          <w:szCs w:val="24"/>
          <w:lang w:eastAsia="x-none"/>
        </w:rPr>
        <w:t>погрузки</w:t>
      </w:r>
      <w:r w:rsidRPr="000217B9">
        <w:rPr>
          <w:sz w:val="24"/>
          <w:szCs w:val="24"/>
          <w:lang w:val="x-none" w:eastAsia="x-none"/>
        </w:rPr>
        <w:t xml:space="preserve"> и контроля  </w:t>
      </w:r>
      <w:r w:rsidRPr="000217B9">
        <w:rPr>
          <w:sz w:val="24"/>
          <w:szCs w:val="24"/>
          <w:lang w:eastAsia="x-none"/>
        </w:rPr>
        <w:t>веса</w:t>
      </w:r>
      <w:r w:rsidRPr="000217B9">
        <w:rPr>
          <w:sz w:val="24"/>
          <w:szCs w:val="24"/>
          <w:lang w:val="x-none" w:eastAsia="x-none"/>
        </w:rPr>
        <w:t xml:space="preserve"> Товара включена в стоимость Товара по </w:t>
      </w:r>
      <w:r w:rsidRPr="000217B9">
        <w:rPr>
          <w:sz w:val="24"/>
          <w:szCs w:val="24"/>
          <w:lang w:eastAsia="x-none"/>
        </w:rPr>
        <w:t>заключенному</w:t>
      </w:r>
      <w:r w:rsidRPr="000217B9">
        <w:rPr>
          <w:sz w:val="24"/>
          <w:szCs w:val="24"/>
          <w:lang w:val="x-none" w:eastAsia="x-none"/>
        </w:rPr>
        <w:t xml:space="preserve"> </w:t>
      </w:r>
      <w:r w:rsidRPr="000217B9">
        <w:rPr>
          <w:sz w:val="24"/>
          <w:szCs w:val="24"/>
          <w:lang w:eastAsia="x-none"/>
        </w:rPr>
        <w:t>д</w:t>
      </w:r>
      <w:r w:rsidRPr="000217B9">
        <w:rPr>
          <w:sz w:val="24"/>
          <w:szCs w:val="24"/>
          <w:lang w:val="x-none" w:eastAsia="x-none"/>
        </w:rPr>
        <w:t>оговору.</w:t>
      </w:r>
    </w:p>
    <w:p w:rsidR="00584905" w:rsidRPr="000217B9" w:rsidRDefault="00584905" w:rsidP="00584905">
      <w:pPr>
        <w:widowControl w:val="0"/>
        <w:numPr>
          <w:ilvl w:val="0"/>
          <w:numId w:val="37"/>
        </w:numPr>
        <w:autoSpaceDE w:val="0"/>
        <w:autoSpaceDN w:val="0"/>
        <w:adjustRightInd w:val="0"/>
        <w:spacing w:before="240" w:after="120" w:line="240" w:lineRule="auto"/>
        <w:ind w:left="357" w:hanging="357"/>
        <w:jc w:val="center"/>
        <w:rPr>
          <w:b/>
          <w:sz w:val="24"/>
          <w:szCs w:val="24"/>
        </w:rPr>
      </w:pPr>
      <w:r w:rsidRPr="000217B9">
        <w:rPr>
          <w:b/>
          <w:sz w:val="24"/>
          <w:szCs w:val="24"/>
        </w:rPr>
        <w:t>УСЛОВИЯ СДАЧИ И ПРИЕМКИ ТОВАРА</w:t>
      </w:r>
    </w:p>
    <w:p w:rsidR="00584905" w:rsidRPr="000217B9" w:rsidRDefault="00584905" w:rsidP="00584905">
      <w:pPr>
        <w:widowControl w:val="0"/>
        <w:numPr>
          <w:ilvl w:val="0"/>
          <w:numId w:val="40"/>
        </w:numPr>
        <w:autoSpaceDE w:val="0"/>
        <w:autoSpaceDN w:val="0"/>
        <w:adjustRightInd w:val="0"/>
        <w:spacing w:after="0" w:line="240" w:lineRule="auto"/>
        <w:ind w:left="0" w:firstLine="709"/>
        <w:rPr>
          <w:sz w:val="24"/>
          <w:szCs w:val="24"/>
        </w:rPr>
      </w:pPr>
      <w:r w:rsidRPr="000217B9">
        <w:rPr>
          <w:b/>
          <w:sz w:val="24"/>
          <w:szCs w:val="24"/>
        </w:rPr>
        <w:t>Порядок сдачи и приемки</w:t>
      </w:r>
    </w:p>
    <w:p w:rsidR="00584905" w:rsidRPr="00465A19" w:rsidRDefault="00584905" w:rsidP="00584905">
      <w:pPr>
        <w:pStyle w:val="ConsPlusNormal"/>
        <w:ind w:firstLine="709"/>
        <w:jc w:val="both"/>
        <w:rPr>
          <w:rFonts w:ascii="Times New Roman" w:hAnsi="Times New Roman"/>
          <w:sz w:val="24"/>
          <w:szCs w:val="24"/>
        </w:rPr>
      </w:pPr>
      <w:r w:rsidRPr="00465A19">
        <w:rPr>
          <w:rFonts w:ascii="Times New Roman" w:hAnsi="Times New Roman"/>
          <w:sz w:val="24"/>
          <w:szCs w:val="24"/>
        </w:rPr>
        <w:t>Приемка Товара по количеству и ассортименту осуществляется ответственным работником подразделения Заказчика,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Заказчика подписывается товарно-транспортная накладная с обязательным проставлением штампа подразделения Заказчика.</w:t>
      </w:r>
    </w:p>
    <w:p w:rsidR="00584905" w:rsidRDefault="00584905" w:rsidP="00584905">
      <w:pPr>
        <w:pStyle w:val="ConsPlusNormal"/>
        <w:ind w:firstLine="709"/>
        <w:jc w:val="both"/>
        <w:rPr>
          <w:rFonts w:ascii="Times New Roman" w:hAnsi="Times New Roman"/>
          <w:sz w:val="24"/>
          <w:szCs w:val="24"/>
        </w:rPr>
      </w:pPr>
      <w:r w:rsidRPr="00465A19">
        <w:rPr>
          <w:rFonts w:ascii="Times New Roman" w:hAnsi="Times New Roman"/>
          <w:sz w:val="24"/>
          <w:szCs w:val="24"/>
        </w:rPr>
        <w:t>Приемка Товара по качеству осуществляется Заказчиком не позднее 15 (пятнадцати) рабочих дней с даты поставки Товара. Указанный срок может продлеваться на срок проведения экспертизы, если Заказчиком принято решение о проведении экспертизы Товара.</w:t>
      </w:r>
      <w:r w:rsidRPr="00465A19">
        <w:rPr>
          <w:rFonts w:ascii="Times New Roman" w:hAnsi="Times New Roman"/>
          <w:sz w:val="24"/>
          <w:szCs w:val="24"/>
        </w:rPr>
        <w:tab/>
        <w:t>Возврат некачественного Товара, который не был</w:t>
      </w:r>
      <w:r>
        <w:rPr>
          <w:rFonts w:ascii="Times New Roman" w:hAnsi="Times New Roman"/>
          <w:sz w:val="24"/>
          <w:szCs w:val="24"/>
        </w:rPr>
        <w:t xml:space="preserve"> принят Заказчиком</w:t>
      </w:r>
      <w:r w:rsidRPr="00465A19">
        <w:rPr>
          <w:rFonts w:ascii="Times New Roman" w:hAnsi="Times New Roman"/>
          <w:sz w:val="24"/>
          <w:szCs w:val="24"/>
        </w:rPr>
        <w:t>, осуществляется за счет Поставщика. Поставщик обязан вывезти указанный Товар не позднее дня, в течение которого поставляется Товар на замену</w:t>
      </w:r>
    </w:p>
    <w:p w:rsidR="00584905" w:rsidRPr="000217B9" w:rsidRDefault="00584905" w:rsidP="00584905">
      <w:pPr>
        <w:widowControl w:val="0"/>
        <w:numPr>
          <w:ilvl w:val="0"/>
          <w:numId w:val="40"/>
        </w:numPr>
        <w:autoSpaceDE w:val="0"/>
        <w:autoSpaceDN w:val="0"/>
        <w:adjustRightInd w:val="0"/>
        <w:spacing w:before="120" w:after="120" w:line="240" w:lineRule="auto"/>
        <w:ind w:left="0" w:firstLine="709"/>
        <w:jc w:val="both"/>
        <w:rPr>
          <w:sz w:val="24"/>
          <w:szCs w:val="24"/>
        </w:rPr>
      </w:pPr>
      <w:r w:rsidRPr="000217B9">
        <w:rPr>
          <w:b/>
          <w:sz w:val="24"/>
          <w:szCs w:val="24"/>
        </w:rPr>
        <w:t xml:space="preserve">Требования по передаче покупателю технических и иных документов при </w:t>
      </w:r>
      <w:r w:rsidRPr="000217B9">
        <w:rPr>
          <w:b/>
          <w:sz w:val="24"/>
          <w:szCs w:val="24"/>
        </w:rPr>
        <w:lastRenderedPageBreak/>
        <w:t>поставке товаров</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sz w:val="24"/>
          <w:szCs w:val="24"/>
        </w:rPr>
        <w:t xml:space="preserve">При поставке Товара (партии Товара) Поставщик передает Заказчику следующие документы: </w:t>
      </w:r>
    </w:p>
    <w:p w:rsidR="00584905" w:rsidRPr="000217B9" w:rsidRDefault="00584905" w:rsidP="00584905">
      <w:pPr>
        <w:widowControl w:val="0"/>
        <w:tabs>
          <w:tab w:val="left" w:pos="993"/>
        </w:tabs>
        <w:autoSpaceDE w:val="0"/>
        <w:autoSpaceDN w:val="0"/>
        <w:adjustRightInd w:val="0"/>
        <w:spacing w:after="0" w:line="240" w:lineRule="auto"/>
        <w:ind w:firstLine="709"/>
        <w:jc w:val="both"/>
        <w:rPr>
          <w:sz w:val="24"/>
          <w:szCs w:val="24"/>
        </w:rPr>
      </w:pPr>
      <w:r w:rsidRPr="000217B9">
        <w:rPr>
          <w:sz w:val="24"/>
          <w:szCs w:val="24"/>
        </w:rPr>
        <w:t>-</w:t>
      </w:r>
      <w:r w:rsidRPr="000217B9">
        <w:rPr>
          <w:sz w:val="24"/>
          <w:szCs w:val="24"/>
        </w:rPr>
        <w:tab/>
        <w:t>товарно-транспортная накладная (унифицированная форма № 1-Т) по количеству поставок на объекты в 1 (одном) экземпляре;</w:t>
      </w:r>
    </w:p>
    <w:p w:rsidR="00584905" w:rsidRPr="000217B9" w:rsidRDefault="00584905" w:rsidP="00584905">
      <w:pPr>
        <w:widowControl w:val="0"/>
        <w:tabs>
          <w:tab w:val="left" w:pos="993"/>
        </w:tabs>
        <w:autoSpaceDE w:val="0"/>
        <w:autoSpaceDN w:val="0"/>
        <w:adjustRightInd w:val="0"/>
        <w:spacing w:after="0" w:line="240" w:lineRule="auto"/>
        <w:ind w:firstLine="709"/>
        <w:jc w:val="both"/>
        <w:rPr>
          <w:sz w:val="24"/>
          <w:szCs w:val="24"/>
        </w:rPr>
      </w:pPr>
      <w:r w:rsidRPr="000217B9">
        <w:rPr>
          <w:sz w:val="24"/>
          <w:szCs w:val="24"/>
        </w:rPr>
        <w:t>-</w:t>
      </w:r>
      <w:r w:rsidRPr="000217B9">
        <w:rPr>
          <w:sz w:val="24"/>
          <w:szCs w:val="24"/>
        </w:rPr>
        <w:tab/>
        <w:t>товарная накладная по форме № ТОРГ-12 (или УПД) в 2 (двух) экземплярах (после подписания один экземпляр возвращается Поставщику);</w:t>
      </w:r>
    </w:p>
    <w:p w:rsidR="00584905" w:rsidRPr="000217B9" w:rsidRDefault="00584905" w:rsidP="00584905">
      <w:pPr>
        <w:widowControl w:val="0"/>
        <w:tabs>
          <w:tab w:val="left" w:pos="993"/>
        </w:tabs>
        <w:autoSpaceDE w:val="0"/>
        <w:autoSpaceDN w:val="0"/>
        <w:adjustRightInd w:val="0"/>
        <w:spacing w:after="0" w:line="240" w:lineRule="auto"/>
        <w:ind w:firstLine="709"/>
        <w:jc w:val="both"/>
        <w:rPr>
          <w:sz w:val="24"/>
          <w:szCs w:val="24"/>
        </w:rPr>
      </w:pPr>
      <w:r w:rsidRPr="000217B9">
        <w:rPr>
          <w:sz w:val="24"/>
          <w:szCs w:val="24"/>
        </w:rPr>
        <w:t>-</w:t>
      </w:r>
      <w:r w:rsidRPr="000217B9">
        <w:rPr>
          <w:sz w:val="24"/>
          <w:szCs w:val="24"/>
        </w:rPr>
        <w:tab/>
        <w:t>копию сертификата соответствия (удостоверения качества), заверенную печатью Поставщика.</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sz w:val="24"/>
          <w:szCs w:val="24"/>
        </w:rPr>
        <w:t>В течение 3 (трех) рабочих дней со дня приёмки Товара и подписания Заказчиком товарной накладной по форме № ТОРГ-12 (или УПД) Поставщик предъявляет Заказчику счет на оплату.</w:t>
      </w:r>
    </w:p>
    <w:p w:rsidR="00584905" w:rsidRPr="000217B9" w:rsidRDefault="00584905" w:rsidP="00584905">
      <w:pPr>
        <w:tabs>
          <w:tab w:val="left" w:pos="0"/>
        </w:tabs>
        <w:autoSpaceDE w:val="0"/>
        <w:autoSpaceDN w:val="0"/>
        <w:adjustRightInd w:val="0"/>
        <w:spacing w:after="0" w:line="240" w:lineRule="auto"/>
        <w:ind w:firstLine="709"/>
        <w:jc w:val="both"/>
        <w:rPr>
          <w:sz w:val="24"/>
          <w:szCs w:val="24"/>
        </w:rPr>
      </w:pPr>
      <w:r w:rsidRPr="000217B9">
        <w:rPr>
          <w:sz w:val="24"/>
          <w:szCs w:val="24"/>
        </w:rPr>
        <w:t>Поставщик предоставляет Заказчику счет-фактуры в порядке и сроки, установленные законодательством Российской Федерации.</w:t>
      </w:r>
      <w:r w:rsidRPr="000217B9">
        <w:rPr>
          <w:sz w:val="24"/>
          <w:szCs w:val="24"/>
        </w:rPr>
        <w:tab/>
      </w:r>
    </w:p>
    <w:p w:rsidR="00584905" w:rsidRPr="000217B9" w:rsidRDefault="00584905" w:rsidP="00584905">
      <w:pPr>
        <w:tabs>
          <w:tab w:val="left" w:pos="0"/>
        </w:tabs>
        <w:autoSpaceDE w:val="0"/>
        <w:autoSpaceDN w:val="0"/>
        <w:adjustRightInd w:val="0"/>
        <w:spacing w:after="0" w:line="240" w:lineRule="auto"/>
        <w:ind w:firstLine="709"/>
        <w:jc w:val="both"/>
        <w:rPr>
          <w:sz w:val="24"/>
          <w:szCs w:val="24"/>
        </w:rPr>
      </w:pPr>
      <w:r w:rsidRPr="000217B9">
        <w:rPr>
          <w:sz w:val="24"/>
          <w:szCs w:val="24"/>
        </w:rPr>
        <w:t>Вся сопроводительная документация должна быть составлена на русском языке.</w:t>
      </w:r>
    </w:p>
    <w:p w:rsidR="00584905" w:rsidRPr="000217B9" w:rsidRDefault="00584905" w:rsidP="00584905">
      <w:pPr>
        <w:widowControl w:val="0"/>
        <w:numPr>
          <w:ilvl w:val="0"/>
          <w:numId w:val="37"/>
        </w:numPr>
        <w:autoSpaceDE w:val="0"/>
        <w:autoSpaceDN w:val="0"/>
        <w:adjustRightInd w:val="0"/>
        <w:spacing w:before="240" w:after="120" w:line="240" w:lineRule="auto"/>
        <w:ind w:left="357" w:hanging="357"/>
        <w:jc w:val="center"/>
        <w:rPr>
          <w:b/>
          <w:sz w:val="24"/>
          <w:szCs w:val="24"/>
        </w:rPr>
      </w:pPr>
      <w:r w:rsidRPr="000217B9">
        <w:rPr>
          <w:b/>
          <w:sz w:val="24"/>
          <w:szCs w:val="24"/>
        </w:rPr>
        <w:t>ТРЕБОВАНИЯ К ТРАНСПОРТИРОВКЕ</w:t>
      </w:r>
    </w:p>
    <w:p w:rsidR="00584905" w:rsidRPr="0030507E" w:rsidRDefault="00584905" w:rsidP="00584905">
      <w:pPr>
        <w:pStyle w:val="10"/>
        <w:widowControl/>
        <w:numPr>
          <w:ilvl w:val="0"/>
          <w:numId w:val="0"/>
        </w:numPr>
        <w:shd w:val="clear" w:color="auto" w:fill="F3F4F5" w:themeFill="background1"/>
        <w:spacing w:before="0" w:after="0" w:line="240" w:lineRule="auto"/>
        <w:ind w:firstLine="709"/>
        <w:rPr>
          <w:b w:val="0"/>
          <w:lang w:val="ru-RU" w:eastAsia="ru-RU"/>
        </w:rPr>
      </w:pPr>
      <w:r w:rsidRPr="0030507E">
        <w:rPr>
          <w:b w:val="0"/>
          <w:lang w:val="ru-RU" w:eastAsia="ru-RU"/>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rsidR="00584905" w:rsidRPr="0030507E" w:rsidRDefault="00584905" w:rsidP="00584905">
      <w:pPr>
        <w:pStyle w:val="10"/>
        <w:widowControl/>
        <w:numPr>
          <w:ilvl w:val="0"/>
          <w:numId w:val="0"/>
        </w:numPr>
        <w:shd w:val="clear" w:color="auto" w:fill="F3F4F5" w:themeFill="background1"/>
        <w:spacing w:before="0" w:after="0" w:line="240" w:lineRule="auto"/>
        <w:ind w:firstLine="709"/>
        <w:rPr>
          <w:b w:val="0"/>
          <w:lang w:val="ru-RU" w:eastAsia="ru-RU"/>
        </w:rPr>
      </w:pPr>
      <w:r w:rsidRPr="0030507E">
        <w:rPr>
          <w:b w:val="0"/>
          <w:lang w:val="ru-RU" w:eastAsia="ru-RU"/>
        </w:rPr>
        <w:t>При транспортировке Поставщиком должны быть обеспечены условия для сохранности Товара, приняты меры по предотвращению его смерзания и возгорания,</w:t>
      </w:r>
      <w:r w:rsidRPr="0030507E">
        <w:t xml:space="preserve"> </w:t>
      </w:r>
      <w:r w:rsidRPr="0030507E">
        <w:rPr>
          <w:b w:val="0"/>
          <w:lang w:val="ru-RU" w:eastAsia="ru-RU"/>
        </w:rPr>
        <w:t>полностью исключено воздействие вредных факторов.</w:t>
      </w:r>
    </w:p>
    <w:p w:rsidR="00584905" w:rsidRDefault="00584905" w:rsidP="00584905">
      <w:pPr>
        <w:pStyle w:val="10"/>
        <w:widowControl/>
        <w:numPr>
          <w:ilvl w:val="0"/>
          <w:numId w:val="0"/>
        </w:numPr>
        <w:shd w:val="clear" w:color="auto" w:fill="F3F4F5" w:themeFill="background1"/>
        <w:tabs>
          <w:tab w:val="left" w:pos="708"/>
        </w:tabs>
        <w:spacing w:before="0" w:after="0" w:line="240" w:lineRule="auto"/>
        <w:rPr>
          <w:lang w:eastAsia="ru-RU"/>
        </w:rPr>
      </w:pPr>
    </w:p>
    <w:p w:rsidR="00584905" w:rsidRPr="000217B9" w:rsidRDefault="00584905" w:rsidP="00584905">
      <w:pPr>
        <w:pStyle w:val="10"/>
        <w:widowControl/>
        <w:numPr>
          <w:ilvl w:val="0"/>
          <w:numId w:val="37"/>
        </w:numPr>
        <w:shd w:val="clear" w:color="auto" w:fill="F3F4F5" w:themeFill="background1"/>
        <w:tabs>
          <w:tab w:val="left" w:pos="708"/>
        </w:tabs>
        <w:spacing w:before="0" w:after="0" w:line="240" w:lineRule="auto"/>
        <w:ind w:left="426"/>
        <w:jc w:val="center"/>
        <w:rPr>
          <w:b w:val="0"/>
          <w:lang w:eastAsia="ru-RU"/>
        </w:rPr>
      </w:pPr>
      <w:r w:rsidRPr="000217B9">
        <w:rPr>
          <w:lang w:eastAsia="ru-RU"/>
        </w:rPr>
        <w:t>ТРЕБОВАНИЯ К ХРАНЕНИЮ</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sz w:val="24"/>
          <w:szCs w:val="24"/>
        </w:rPr>
        <w:t>Не установлены.</w:t>
      </w:r>
    </w:p>
    <w:p w:rsidR="00584905" w:rsidRPr="000217B9" w:rsidRDefault="00584905" w:rsidP="00584905">
      <w:pPr>
        <w:widowControl w:val="0"/>
        <w:numPr>
          <w:ilvl w:val="0"/>
          <w:numId w:val="37"/>
        </w:numPr>
        <w:autoSpaceDE w:val="0"/>
        <w:autoSpaceDN w:val="0"/>
        <w:adjustRightInd w:val="0"/>
        <w:spacing w:before="240" w:after="120" w:line="240" w:lineRule="auto"/>
        <w:ind w:left="527" w:hanging="527"/>
        <w:jc w:val="center"/>
        <w:rPr>
          <w:b/>
          <w:sz w:val="24"/>
          <w:szCs w:val="24"/>
        </w:rPr>
      </w:pPr>
      <w:r w:rsidRPr="000217B9">
        <w:rPr>
          <w:b/>
          <w:sz w:val="24"/>
          <w:szCs w:val="24"/>
        </w:rPr>
        <w:t>ТРЕБОВАНИЯ К ОБСЛУЖИВАНИЮ</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sz w:val="24"/>
          <w:szCs w:val="24"/>
        </w:rPr>
        <w:t>Не установлены.</w:t>
      </w:r>
    </w:p>
    <w:p w:rsidR="00584905" w:rsidRPr="000217B9" w:rsidRDefault="00584905" w:rsidP="00584905">
      <w:pPr>
        <w:widowControl w:val="0"/>
        <w:numPr>
          <w:ilvl w:val="0"/>
          <w:numId w:val="37"/>
        </w:numPr>
        <w:autoSpaceDE w:val="0"/>
        <w:autoSpaceDN w:val="0"/>
        <w:adjustRightInd w:val="0"/>
        <w:spacing w:before="240" w:after="120" w:line="240" w:lineRule="auto"/>
        <w:ind w:left="527" w:hanging="527"/>
        <w:jc w:val="center"/>
        <w:rPr>
          <w:b/>
          <w:sz w:val="24"/>
          <w:szCs w:val="24"/>
        </w:rPr>
      </w:pPr>
      <w:r w:rsidRPr="000217B9">
        <w:rPr>
          <w:b/>
          <w:sz w:val="24"/>
          <w:szCs w:val="24"/>
        </w:rPr>
        <w:t>ТРЕБОВАНИЯ К ЭКОЛОГИИ</w:t>
      </w:r>
    </w:p>
    <w:p w:rsidR="00584905" w:rsidRPr="000217B9" w:rsidRDefault="00584905" w:rsidP="00584905">
      <w:pPr>
        <w:spacing w:after="0" w:line="240" w:lineRule="auto"/>
        <w:ind w:firstLine="709"/>
        <w:jc w:val="both"/>
        <w:rPr>
          <w:bCs/>
          <w:sz w:val="24"/>
          <w:szCs w:val="24"/>
        </w:rPr>
      </w:pPr>
      <w:r w:rsidRPr="000217B9">
        <w:rPr>
          <w:bCs/>
          <w:sz w:val="24"/>
          <w:szCs w:val="24"/>
        </w:rPr>
        <w:t>Товар при обычных условиях его использования, хранения, транспортировки и утилизации должен быть безопасен для жизни и здоровья Заказчика, окружающей среды, а также не должен причинять вред имуществу Заказчика.</w:t>
      </w:r>
    </w:p>
    <w:p w:rsidR="00584905" w:rsidRPr="000217B9" w:rsidRDefault="00584905" w:rsidP="00584905">
      <w:pPr>
        <w:widowControl w:val="0"/>
        <w:numPr>
          <w:ilvl w:val="0"/>
          <w:numId w:val="37"/>
        </w:numPr>
        <w:autoSpaceDE w:val="0"/>
        <w:autoSpaceDN w:val="0"/>
        <w:adjustRightInd w:val="0"/>
        <w:spacing w:before="240" w:after="120" w:line="240" w:lineRule="auto"/>
        <w:ind w:left="527" w:hanging="527"/>
        <w:jc w:val="center"/>
        <w:rPr>
          <w:b/>
          <w:sz w:val="24"/>
          <w:szCs w:val="24"/>
        </w:rPr>
      </w:pPr>
      <w:r w:rsidRPr="000217B9">
        <w:rPr>
          <w:b/>
          <w:sz w:val="24"/>
          <w:szCs w:val="24"/>
        </w:rPr>
        <w:t>ТРЕБОВАНИЯ К БЕЗОПАСНОСТИ</w:t>
      </w:r>
    </w:p>
    <w:p w:rsidR="00584905" w:rsidRPr="000217B9" w:rsidRDefault="00584905" w:rsidP="00584905">
      <w:pPr>
        <w:widowControl w:val="0"/>
        <w:autoSpaceDE w:val="0"/>
        <w:autoSpaceDN w:val="0"/>
        <w:adjustRightInd w:val="0"/>
        <w:spacing w:after="0" w:line="240" w:lineRule="auto"/>
        <w:ind w:firstLine="708"/>
        <w:jc w:val="both"/>
        <w:rPr>
          <w:bCs/>
          <w:sz w:val="24"/>
          <w:szCs w:val="24"/>
        </w:rPr>
      </w:pPr>
      <w:r w:rsidRPr="000217B9">
        <w:rPr>
          <w:bCs/>
          <w:sz w:val="24"/>
          <w:szCs w:val="24"/>
        </w:rPr>
        <w:t>Показатели качества, характеризующие безопасность Товара, должны соответствовать ГОСТ 32464-2013 «Угли бурые, каменные и антрацит. Общие технические требования».</w:t>
      </w:r>
    </w:p>
    <w:p w:rsidR="00584905" w:rsidRPr="000217B9" w:rsidRDefault="00584905" w:rsidP="00584905">
      <w:pPr>
        <w:widowControl w:val="0"/>
        <w:numPr>
          <w:ilvl w:val="0"/>
          <w:numId w:val="37"/>
        </w:numPr>
        <w:autoSpaceDE w:val="0"/>
        <w:autoSpaceDN w:val="0"/>
        <w:adjustRightInd w:val="0"/>
        <w:spacing w:before="240" w:after="120" w:line="240" w:lineRule="auto"/>
        <w:ind w:left="527" w:hanging="527"/>
        <w:jc w:val="center"/>
        <w:rPr>
          <w:b/>
          <w:sz w:val="24"/>
          <w:szCs w:val="24"/>
        </w:rPr>
      </w:pPr>
      <w:r w:rsidRPr="000217B9">
        <w:rPr>
          <w:b/>
          <w:sz w:val="24"/>
          <w:szCs w:val="24"/>
        </w:rPr>
        <w:t>ДОПОЛНИТЕЛЬНЫЕ (ИНЫЕ) ТРЕБОВАНИЯ</w:t>
      </w:r>
    </w:p>
    <w:p w:rsidR="00584905" w:rsidRPr="000217B9" w:rsidRDefault="00584905" w:rsidP="00584905">
      <w:pPr>
        <w:widowControl w:val="0"/>
        <w:autoSpaceDE w:val="0"/>
        <w:autoSpaceDN w:val="0"/>
        <w:adjustRightInd w:val="0"/>
        <w:spacing w:after="0" w:line="240" w:lineRule="auto"/>
        <w:ind w:firstLine="709"/>
        <w:jc w:val="both"/>
        <w:rPr>
          <w:sz w:val="24"/>
          <w:szCs w:val="24"/>
        </w:rPr>
      </w:pPr>
      <w:r w:rsidRPr="000217B9">
        <w:rPr>
          <w:sz w:val="24"/>
          <w:szCs w:val="24"/>
        </w:rPr>
        <w:t>Не установлены.</w:t>
      </w:r>
    </w:p>
    <w:p w:rsidR="00584905" w:rsidRPr="000217B9" w:rsidRDefault="00584905" w:rsidP="00584905">
      <w:pPr>
        <w:widowControl w:val="0"/>
        <w:numPr>
          <w:ilvl w:val="0"/>
          <w:numId w:val="37"/>
        </w:numPr>
        <w:autoSpaceDE w:val="0"/>
        <w:autoSpaceDN w:val="0"/>
        <w:adjustRightInd w:val="0"/>
        <w:spacing w:before="240" w:after="120" w:line="240" w:lineRule="auto"/>
        <w:ind w:left="527" w:hanging="527"/>
        <w:jc w:val="center"/>
        <w:rPr>
          <w:b/>
          <w:sz w:val="24"/>
          <w:szCs w:val="24"/>
        </w:rPr>
      </w:pPr>
      <w:r w:rsidRPr="000217B9">
        <w:rPr>
          <w:b/>
          <w:sz w:val="24"/>
          <w:szCs w:val="24"/>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662"/>
        <w:gridCol w:w="1843"/>
      </w:tblGrid>
      <w:tr w:rsidR="00584905" w:rsidRPr="000217B9" w:rsidTr="00C40A58">
        <w:tc>
          <w:tcPr>
            <w:tcW w:w="851" w:type="dxa"/>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584905">
            <w:pPr>
              <w:pStyle w:val="aa"/>
              <w:widowControl w:val="0"/>
              <w:numPr>
                <w:ilvl w:val="0"/>
                <w:numId w:val="37"/>
              </w:numPr>
              <w:autoSpaceDE w:val="0"/>
              <w:autoSpaceDN w:val="0"/>
              <w:adjustRightInd w:val="0"/>
              <w:spacing w:line="276" w:lineRule="auto"/>
              <w:ind w:left="5463"/>
              <w:jc w:val="center"/>
              <w:rPr>
                <w:szCs w:val="24"/>
              </w:rPr>
            </w:pPr>
            <w:r w:rsidRPr="000217B9">
              <w:rPr>
                <w:szCs w:val="24"/>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widowControl w:val="0"/>
              <w:autoSpaceDE w:val="0"/>
              <w:autoSpaceDN w:val="0"/>
              <w:adjustRightInd w:val="0"/>
              <w:spacing w:after="0" w:line="276" w:lineRule="auto"/>
              <w:ind w:firstLine="709"/>
              <w:jc w:val="center"/>
              <w:rPr>
                <w:sz w:val="24"/>
                <w:szCs w:val="24"/>
              </w:rPr>
            </w:pPr>
            <w:r w:rsidRPr="000217B9">
              <w:rPr>
                <w:sz w:val="24"/>
                <w:szCs w:val="24"/>
              </w:rPr>
              <w:t>Наименование приложения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84905" w:rsidRPr="000217B9" w:rsidRDefault="00584905" w:rsidP="00C40A58">
            <w:pPr>
              <w:widowControl w:val="0"/>
              <w:autoSpaceDE w:val="0"/>
              <w:autoSpaceDN w:val="0"/>
              <w:adjustRightInd w:val="0"/>
              <w:spacing w:after="0" w:line="276" w:lineRule="auto"/>
              <w:jc w:val="center"/>
              <w:rPr>
                <w:sz w:val="24"/>
                <w:szCs w:val="24"/>
              </w:rPr>
            </w:pPr>
            <w:r w:rsidRPr="000217B9">
              <w:rPr>
                <w:sz w:val="24"/>
                <w:szCs w:val="24"/>
              </w:rPr>
              <w:t>Номер страницы</w:t>
            </w:r>
          </w:p>
        </w:tc>
      </w:tr>
      <w:tr w:rsidR="00584905" w:rsidRPr="000217B9" w:rsidTr="00C40A58">
        <w:tc>
          <w:tcPr>
            <w:tcW w:w="851"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widowControl w:val="0"/>
              <w:autoSpaceDE w:val="0"/>
              <w:autoSpaceDN w:val="0"/>
              <w:adjustRightInd w:val="0"/>
              <w:spacing w:after="0" w:line="276" w:lineRule="auto"/>
              <w:jc w:val="center"/>
              <w:rPr>
                <w:sz w:val="24"/>
                <w:szCs w:val="24"/>
              </w:rPr>
            </w:pPr>
            <w:r w:rsidRPr="000217B9">
              <w:rPr>
                <w:sz w:val="24"/>
                <w:szCs w:val="24"/>
              </w:rPr>
              <w:lastRenderedPageBreak/>
              <w:t>1.</w:t>
            </w:r>
          </w:p>
        </w:tc>
        <w:tc>
          <w:tcPr>
            <w:tcW w:w="6662"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widowControl w:val="0"/>
              <w:autoSpaceDE w:val="0"/>
              <w:autoSpaceDN w:val="0"/>
              <w:adjustRightInd w:val="0"/>
              <w:spacing w:after="0" w:line="276" w:lineRule="auto"/>
              <w:jc w:val="both"/>
              <w:rPr>
                <w:sz w:val="24"/>
                <w:szCs w:val="24"/>
              </w:rPr>
            </w:pPr>
            <w:r w:rsidRPr="000217B9">
              <w:rPr>
                <w:sz w:val="24"/>
                <w:szCs w:val="24"/>
              </w:rPr>
              <w:t>Перечень Объектов</w:t>
            </w:r>
          </w:p>
        </w:tc>
        <w:tc>
          <w:tcPr>
            <w:tcW w:w="1843" w:type="dxa"/>
            <w:tcBorders>
              <w:top w:val="single" w:sz="4" w:space="0" w:color="auto"/>
              <w:left w:val="single" w:sz="4" w:space="0" w:color="auto"/>
              <w:bottom w:val="single" w:sz="4" w:space="0" w:color="auto"/>
              <w:right w:val="single" w:sz="4" w:space="0" w:color="auto"/>
            </w:tcBorders>
          </w:tcPr>
          <w:p w:rsidR="00584905" w:rsidRPr="000217B9" w:rsidRDefault="00F84E42" w:rsidP="00C40A58">
            <w:pPr>
              <w:widowControl w:val="0"/>
              <w:autoSpaceDE w:val="0"/>
              <w:autoSpaceDN w:val="0"/>
              <w:adjustRightInd w:val="0"/>
              <w:spacing w:after="0" w:line="276" w:lineRule="auto"/>
              <w:ind w:firstLine="709"/>
              <w:jc w:val="both"/>
              <w:rPr>
                <w:sz w:val="24"/>
                <w:szCs w:val="24"/>
              </w:rPr>
            </w:pPr>
            <w:r>
              <w:rPr>
                <w:sz w:val="24"/>
                <w:szCs w:val="24"/>
              </w:rPr>
              <w:t>32</w:t>
            </w:r>
          </w:p>
        </w:tc>
      </w:tr>
    </w:tbl>
    <w:p w:rsidR="00584905" w:rsidRPr="000217B9" w:rsidRDefault="00584905" w:rsidP="00584905">
      <w:pPr>
        <w:widowControl w:val="0"/>
        <w:autoSpaceDE w:val="0"/>
        <w:autoSpaceDN w:val="0"/>
        <w:adjustRightInd w:val="0"/>
        <w:spacing w:after="0" w:line="240" w:lineRule="auto"/>
        <w:jc w:val="both"/>
        <w:rPr>
          <w:sz w:val="24"/>
          <w:szCs w:val="24"/>
        </w:rPr>
      </w:pPr>
    </w:p>
    <w:p w:rsidR="00584905" w:rsidRDefault="00584905" w:rsidP="00584905">
      <w:pPr>
        <w:rPr>
          <w:sz w:val="24"/>
          <w:szCs w:val="24"/>
        </w:rPr>
      </w:pPr>
      <w:r>
        <w:rPr>
          <w:sz w:val="24"/>
          <w:szCs w:val="24"/>
        </w:rPr>
        <w:br w:type="page"/>
      </w:r>
    </w:p>
    <w:p w:rsidR="00584905" w:rsidRPr="000217B9" w:rsidRDefault="00584905" w:rsidP="00584905">
      <w:pPr>
        <w:widowControl w:val="0"/>
        <w:autoSpaceDE w:val="0"/>
        <w:autoSpaceDN w:val="0"/>
        <w:adjustRightInd w:val="0"/>
        <w:spacing w:after="0" w:line="240" w:lineRule="auto"/>
        <w:ind w:firstLine="709"/>
        <w:jc w:val="both"/>
        <w:rPr>
          <w:sz w:val="24"/>
          <w:szCs w:val="24"/>
        </w:rPr>
      </w:pPr>
    </w:p>
    <w:p w:rsidR="00584905" w:rsidRDefault="00584905" w:rsidP="00584905">
      <w:pPr>
        <w:spacing w:after="0" w:line="240" w:lineRule="auto"/>
        <w:jc w:val="right"/>
        <w:rPr>
          <w:sz w:val="24"/>
          <w:szCs w:val="24"/>
        </w:rPr>
      </w:pPr>
      <w:r w:rsidRPr="000217B9">
        <w:rPr>
          <w:sz w:val="24"/>
          <w:szCs w:val="24"/>
        </w:rPr>
        <w:t xml:space="preserve">                                                                                                                              </w:t>
      </w:r>
      <w:r>
        <w:rPr>
          <w:sz w:val="24"/>
          <w:szCs w:val="24"/>
        </w:rPr>
        <w:t xml:space="preserve">Приложение № 1 </w:t>
      </w:r>
    </w:p>
    <w:p w:rsidR="00584905" w:rsidRPr="000217B9" w:rsidRDefault="00584905" w:rsidP="00584905">
      <w:pPr>
        <w:spacing w:after="0" w:line="240" w:lineRule="auto"/>
        <w:jc w:val="right"/>
        <w:rPr>
          <w:b/>
          <w:sz w:val="24"/>
          <w:szCs w:val="24"/>
        </w:rPr>
      </w:pPr>
      <w:r>
        <w:rPr>
          <w:sz w:val="24"/>
          <w:szCs w:val="24"/>
        </w:rPr>
        <w:t xml:space="preserve">к </w:t>
      </w:r>
      <w:r w:rsidRPr="000217B9">
        <w:rPr>
          <w:sz w:val="24"/>
          <w:szCs w:val="24"/>
        </w:rPr>
        <w:t>ТЗ</w:t>
      </w:r>
    </w:p>
    <w:p w:rsidR="00584905" w:rsidRPr="000217B9" w:rsidRDefault="00584905" w:rsidP="00584905">
      <w:pPr>
        <w:spacing w:after="0" w:line="240" w:lineRule="auto"/>
        <w:jc w:val="center"/>
        <w:rPr>
          <w:sz w:val="24"/>
          <w:szCs w:val="24"/>
        </w:rPr>
      </w:pPr>
      <w:r w:rsidRPr="000217B9">
        <w:rPr>
          <w:sz w:val="24"/>
          <w:szCs w:val="24"/>
        </w:rPr>
        <w:t>Перечень Объектов</w:t>
      </w:r>
    </w:p>
    <w:p w:rsidR="00584905" w:rsidRPr="000217B9" w:rsidRDefault="00584905" w:rsidP="00584905">
      <w:pPr>
        <w:spacing w:after="0" w:line="240" w:lineRule="auto"/>
        <w:rPr>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4253"/>
        <w:gridCol w:w="992"/>
        <w:gridCol w:w="1276"/>
      </w:tblGrid>
      <w:tr w:rsidR="00584905" w:rsidRPr="000217B9" w:rsidTr="00C40A58">
        <w:tc>
          <w:tcPr>
            <w:tcW w:w="568" w:type="dxa"/>
          </w:tcPr>
          <w:p w:rsidR="00584905" w:rsidRPr="000217B9" w:rsidRDefault="00584905" w:rsidP="00C40A58">
            <w:pPr>
              <w:spacing w:after="0" w:line="276" w:lineRule="auto"/>
              <w:jc w:val="center"/>
              <w:rPr>
                <w:bCs/>
                <w:sz w:val="24"/>
                <w:szCs w:val="24"/>
              </w:rPr>
            </w:pPr>
            <w:r w:rsidRPr="000217B9">
              <w:rPr>
                <w:sz w:val="24"/>
                <w:szCs w:val="24"/>
              </w:rPr>
              <w:t>№ п/п</w:t>
            </w:r>
          </w:p>
        </w:tc>
        <w:tc>
          <w:tcPr>
            <w:tcW w:w="2551" w:type="dxa"/>
          </w:tcPr>
          <w:p w:rsidR="00584905" w:rsidRPr="000217B9" w:rsidRDefault="00584905" w:rsidP="00C40A58">
            <w:pPr>
              <w:spacing w:after="0" w:line="276" w:lineRule="auto"/>
              <w:jc w:val="center"/>
              <w:rPr>
                <w:bCs/>
                <w:sz w:val="24"/>
                <w:szCs w:val="24"/>
              </w:rPr>
            </w:pPr>
            <w:r w:rsidRPr="000217B9">
              <w:rPr>
                <w:sz w:val="24"/>
                <w:szCs w:val="24"/>
              </w:rPr>
              <w:t>Наименование объекта почтовой связи</w:t>
            </w:r>
          </w:p>
        </w:tc>
        <w:tc>
          <w:tcPr>
            <w:tcW w:w="4253" w:type="dxa"/>
          </w:tcPr>
          <w:p w:rsidR="00584905" w:rsidRPr="000217B9" w:rsidRDefault="00584905" w:rsidP="00C40A58">
            <w:pPr>
              <w:spacing w:after="0"/>
              <w:jc w:val="center"/>
              <w:rPr>
                <w:sz w:val="24"/>
                <w:szCs w:val="24"/>
              </w:rPr>
            </w:pPr>
            <w:r w:rsidRPr="000217B9">
              <w:rPr>
                <w:sz w:val="24"/>
                <w:szCs w:val="24"/>
              </w:rPr>
              <w:t>Адрес Объекта</w:t>
            </w:r>
          </w:p>
        </w:tc>
        <w:tc>
          <w:tcPr>
            <w:tcW w:w="992" w:type="dxa"/>
          </w:tcPr>
          <w:p w:rsidR="00584905" w:rsidRPr="000217B9" w:rsidRDefault="00584905" w:rsidP="00C40A58">
            <w:pPr>
              <w:spacing w:after="0"/>
              <w:jc w:val="center"/>
              <w:rPr>
                <w:sz w:val="24"/>
                <w:szCs w:val="24"/>
              </w:rPr>
            </w:pPr>
            <w:r w:rsidRPr="000217B9">
              <w:rPr>
                <w:sz w:val="24"/>
                <w:szCs w:val="24"/>
              </w:rPr>
              <w:t xml:space="preserve">Наименование Товара* </w:t>
            </w:r>
          </w:p>
        </w:tc>
        <w:tc>
          <w:tcPr>
            <w:tcW w:w="1276" w:type="dxa"/>
          </w:tcPr>
          <w:p w:rsidR="00584905" w:rsidRPr="000217B9" w:rsidRDefault="00584905" w:rsidP="00C40A58">
            <w:pPr>
              <w:spacing w:after="0"/>
              <w:jc w:val="center"/>
              <w:rPr>
                <w:sz w:val="24"/>
                <w:szCs w:val="24"/>
              </w:rPr>
            </w:pPr>
            <w:r w:rsidRPr="000217B9">
              <w:rPr>
                <w:sz w:val="24"/>
                <w:szCs w:val="24"/>
              </w:rPr>
              <w:t>Количество Товара, (тонн)</w:t>
            </w:r>
          </w:p>
        </w:tc>
      </w:tr>
      <w:tr w:rsidR="00584905" w:rsidRPr="000217B9" w:rsidTr="00C40A58">
        <w:trPr>
          <w:trHeight w:val="890"/>
        </w:trPr>
        <w:tc>
          <w:tcPr>
            <w:tcW w:w="568" w:type="dxa"/>
          </w:tcPr>
          <w:p w:rsidR="00584905" w:rsidRDefault="00584905" w:rsidP="00C40A58">
            <w:pPr>
              <w:spacing w:line="276" w:lineRule="auto"/>
              <w:rPr>
                <w:sz w:val="24"/>
                <w:szCs w:val="24"/>
              </w:rPr>
            </w:pPr>
            <w:r>
              <w:rPr>
                <w:sz w:val="24"/>
                <w:szCs w:val="24"/>
              </w:rPr>
              <w:t>1</w:t>
            </w:r>
          </w:p>
        </w:tc>
        <w:tc>
          <w:tcPr>
            <w:tcW w:w="2551" w:type="dxa"/>
          </w:tcPr>
          <w:p w:rsidR="00584905" w:rsidRPr="00893D9B" w:rsidRDefault="00584905" w:rsidP="00C40A58">
            <w:pPr>
              <w:tabs>
                <w:tab w:val="left" w:pos="2640"/>
              </w:tabs>
              <w:spacing w:line="276" w:lineRule="auto"/>
              <w:rPr>
                <w:sz w:val="24"/>
                <w:szCs w:val="24"/>
              </w:rPr>
            </w:pPr>
            <w:r>
              <w:rPr>
                <w:sz w:val="24"/>
                <w:szCs w:val="24"/>
              </w:rPr>
              <w:t>ОПС Большие Сыры</w:t>
            </w:r>
          </w:p>
        </w:tc>
        <w:tc>
          <w:tcPr>
            <w:tcW w:w="4253" w:type="dxa"/>
          </w:tcPr>
          <w:p w:rsidR="00584905" w:rsidRPr="00EF6536" w:rsidRDefault="00584905" w:rsidP="00C40A58">
            <w:pPr>
              <w:rPr>
                <w:sz w:val="24"/>
                <w:szCs w:val="24"/>
              </w:rPr>
            </w:pPr>
            <w:r w:rsidRPr="00EF6536">
              <w:rPr>
                <w:sz w:val="24"/>
                <w:szCs w:val="24"/>
              </w:rPr>
              <w:t>Красноярский край, Балахтинский р-он, с.Большие Сыры, ул.Октябрьская,28 пом.1</w:t>
            </w:r>
          </w:p>
        </w:tc>
        <w:tc>
          <w:tcPr>
            <w:tcW w:w="992" w:type="dxa"/>
          </w:tcPr>
          <w:p w:rsidR="00584905" w:rsidRPr="000217B9" w:rsidRDefault="00584905" w:rsidP="00C40A58">
            <w:pPr>
              <w:tabs>
                <w:tab w:val="left" w:pos="2640"/>
              </w:tabs>
              <w:spacing w:line="276" w:lineRule="auto"/>
              <w:jc w:val="center"/>
              <w:rPr>
                <w:sz w:val="24"/>
                <w:szCs w:val="24"/>
              </w:rPr>
            </w:pPr>
            <w:r>
              <w:rPr>
                <w:sz w:val="24"/>
                <w:szCs w:val="24"/>
              </w:rPr>
              <w:t>уголь</w:t>
            </w:r>
          </w:p>
        </w:tc>
        <w:tc>
          <w:tcPr>
            <w:tcW w:w="1276" w:type="dxa"/>
          </w:tcPr>
          <w:p w:rsidR="00584905" w:rsidRDefault="00584905" w:rsidP="00C40A58">
            <w:pPr>
              <w:tabs>
                <w:tab w:val="left" w:pos="2640"/>
              </w:tabs>
              <w:spacing w:line="276" w:lineRule="auto"/>
              <w:jc w:val="center"/>
              <w:rPr>
                <w:sz w:val="24"/>
                <w:szCs w:val="24"/>
              </w:rPr>
            </w:pPr>
            <w:r>
              <w:rPr>
                <w:sz w:val="24"/>
                <w:szCs w:val="24"/>
              </w:rPr>
              <w:t>4</w:t>
            </w:r>
          </w:p>
        </w:tc>
      </w:tr>
      <w:tr w:rsidR="00584905" w:rsidRPr="000217B9" w:rsidTr="00C40A58">
        <w:trPr>
          <w:trHeight w:val="890"/>
        </w:trPr>
        <w:tc>
          <w:tcPr>
            <w:tcW w:w="568" w:type="dxa"/>
          </w:tcPr>
          <w:p w:rsidR="00584905" w:rsidRPr="000217B9" w:rsidRDefault="00584905" w:rsidP="00C40A58">
            <w:pPr>
              <w:spacing w:line="276" w:lineRule="auto"/>
              <w:rPr>
                <w:sz w:val="24"/>
                <w:szCs w:val="24"/>
              </w:rPr>
            </w:pPr>
            <w:r>
              <w:rPr>
                <w:sz w:val="24"/>
                <w:szCs w:val="24"/>
              </w:rPr>
              <w:t>2</w:t>
            </w:r>
          </w:p>
        </w:tc>
        <w:tc>
          <w:tcPr>
            <w:tcW w:w="2551" w:type="dxa"/>
          </w:tcPr>
          <w:p w:rsidR="00584905" w:rsidRPr="000217B9" w:rsidRDefault="00584905" w:rsidP="00C40A58">
            <w:pPr>
              <w:tabs>
                <w:tab w:val="left" w:pos="2640"/>
              </w:tabs>
              <w:spacing w:line="276" w:lineRule="auto"/>
              <w:rPr>
                <w:sz w:val="24"/>
                <w:szCs w:val="24"/>
              </w:rPr>
            </w:pPr>
            <w:r w:rsidRPr="00893D9B">
              <w:rPr>
                <w:sz w:val="24"/>
                <w:szCs w:val="24"/>
              </w:rPr>
              <w:t>ОПС Березовское</w:t>
            </w:r>
          </w:p>
        </w:tc>
        <w:tc>
          <w:tcPr>
            <w:tcW w:w="4253" w:type="dxa"/>
          </w:tcPr>
          <w:p w:rsidR="00584905" w:rsidRPr="00893D9B" w:rsidRDefault="00584905" w:rsidP="00C40A58">
            <w:pPr>
              <w:widowControl w:val="0"/>
              <w:autoSpaceDE w:val="0"/>
              <w:autoSpaceDN w:val="0"/>
              <w:adjustRightInd w:val="0"/>
              <w:spacing w:after="0" w:line="240" w:lineRule="auto"/>
              <w:jc w:val="both"/>
              <w:rPr>
                <w:sz w:val="24"/>
                <w:szCs w:val="24"/>
              </w:rPr>
            </w:pPr>
            <w:r w:rsidRPr="00893D9B">
              <w:rPr>
                <w:sz w:val="24"/>
                <w:szCs w:val="24"/>
              </w:rPr>
              <w:t>662336 Красноярского кр.,</w:t>
            </w:r>
            <w:r>
              <w:rPr>
                <w:sz w:val="24"/>
                <w:szCs w:val="24"/>
              </w:rPr>
              <w:t xml:space="preserve"> </w:t>
            </w:r>
            <w:r w:rsidRPr="00893D9B">
              <w:rPr>
                <w:sz w:val="24"/>
                <w:szCs w:val="24"/>
              </w:rPr>
              <w:t>Шарыповский район п. Березовское ул. Советская дом 67а</w:t>
            </w:r>
          </w:p>
          <w:p w:rsidR="00584905" w:rsidRPr="000217B9" w:rsidRDefault="00584905" w:rsidP="00C40A58">
            <w:pPr>
              <w:tabs>
                <w:tab w:val="left" w:pos="2640"/>
              </w:tabs>
              <w:spacing w:line="276" w:lineRule="auto"/>
              <w:rPr>
                <w:sz w:val="24"/>
                <w:szCs w:val="24"/>
              </w:rPr>
            </w:pPr>
          </w:p>
        </w:tc>
        <w:tc>
          <w:tcPr>
            <w:tcW w:w="992" w:type="dxa"/>
          </w:tcPr>
          <w:p w:rsidR="00584905" w:rsidRPr="000217B9" w:rsidRDefault="00584905" w:rsidP="00C40A58">
            <w:pPr>
              <w:tabs>
                <w:tab w:val="left" w:pos="2640"/>
              </w:tabs>
              <w:spacing w:line="276" w:lineRule="auto"/>
              <w:jc w:val="center"/>
              <w:rPr>
                <w:sz w:val="24"/>
                <w:szCs w:val="24"/>
              </w:rPr>
            </w:pPr>
            <w:r w:rsidRPr="000217B9">
              <w:rPr>
                <w:sz w:val="24"/>
                <w:szCs w:val="24"/>
              </w:rPr>
              <w:t>уголь</w:t>
            </w:r>
          </w:p>
        </w:tc>
        <w:tc>
          <w:tcPr>
            <w:tcW w:w="1276" w:type="dxa"/>
          </w:tcPr>
          <w:p w:rsidR="00584905" w:rsidRPr="000217B9" w:rsidRDefault="00584905" w:rsidP="00C40A58">
            <w:pPr>
              <w:tabs>
                <w:tab w:val="left" w:pos="2640"/>
              </w:tabs>
              <w:spacing w:line="276" w:lineRule="auto"/>
              <w:jc w:val="center"/>
              <w:rPr>
                <w:sz w:val="24"/>
                <w:szCs w:val="24"/>
              </w:rPr>
            </w:pPr>
            <w:r>
              <w:rPr>
                <w:sz w:val="24"/>
                <w:szCs w:val="24"/>
              </w:rPr>
              <w:t>18</w:t>
            </w:r>
          </w:p>
        </w:tc>
      </w:tr>
      <w:tr w:rsidR="00584905" w:rsidRPr="000217B9" w:rsidTr="00C40A58">
        <w:trPr>
          <w:trHeight w:val="697"/>
        </w:trPr>
        <w:tc>
          <w:tcPr>
            <w:tcW w:w="568"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spacing w:line="276" w:lineRule="auto"/>
              <w:rPr>
                <w:sz w:val="24"/>
                <w:szCs w:val="24"/>
              </w:rPr>
            </w:pP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rPr>
                <w:sz w:val="24"/>
                <w:szCs w:val="24"/>
              </w:rPr>
            </w:pPr>
            <w:r w:rsidRPr="00F06650">
              <w:rPr>
                <w:sz w:val="24"/>
                <w:szCs w:val="24"/>
              </w:rPr>
              <w:t xml:space="preserve">  ОПС Ужур-1</w:t>
            </w:r>
          </w:p>
        </w:tc>
        <w:tc>
          <w:tcPr>
            <w:tcW w:w="4253" w:type="dxa"/>
            <w:tcBorders>
              <w:top w:val="single" w:sz="4" w:space="0" w:color="auto"/>
              <w:left w:val="single" w:sz="4" w:space="0" w:color="auto"/>
              <w:bottom w:val="single" w:sz="4" w:space="0" w:color="auto"/>
              <w:right w:val="single" w:sz="4" w:space="0" w:color="auto"/>
            </w:tcBorders>
          </w:tcPr>
          <w:p w:rsidR="00584905" w:rsidRPr="00F06650" w:rsidRDefault="00584905" w:rsidP="00C40A58">
            <w:pPr>
              <w:widowControl w:val="0"/>
              <w:autoSpaceDE w:val="0"/>
              <w:autoSpaceDN w:val="0"/>
              <w:adjustRightInd w:val="0"/>
              <w:spacing w:after="0" w:line="240" w:lineRule="auto"/>
              <w:jc w:val="both"/>
              <w:rPr>
                <w:sz w:val="24"/>
                <w:szCs w:val="24"/>
              </w:rPr>
            </w:pPr>
            <w:r w:rsidRPr="00F06650">
              <w:rPr>
                <w:sz w:val="24"/>
                <w:szCs w:val="24"/>
              </w:rPr>
              <w:t>662251 Красноярский край, Ужурский р-н, г. Ужур, Чкалова ул., дом 2А</w:t>
            </w:r>
          </w:p>
          <w:p w:rsidR="00584905" w:rsidRPr="000217B9" w:rsidRDefault="00584905" w:rsidP="00C40A58">
            <w:pPr>
              <w:tabs>
                <w:tab w:val="left" w:pos="2640"/>
              </w:tabs>
              <w:spacing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jc w:val="center"/>
              <w:rPr>
                <w:sz w:val="24"/>
                <w:szCs w:val="24"/>
              </w:rPr>
            </w:pPr>
            <w:r w:rsidRPr="000217B9">
              <w:rPr>
                <w:sz w:val="24"/>
                <w:szCs w:val="24"/>
              </w:rPr>
              <w:t>уголь</w:t>
            </w:r>
          </w:p>
        </w:tc>
        <w:tc>
          <w:tcPr>
            <w:tcW w:w="1276"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jc w:val="center"/>
              <w:rPr>
                <w:sz w:val="24"/>
                <w:szCs w:val="24"/>
              </w:rPr>
            </w:pPr>
            <w:r>
              <w:rPr>
                <w:sz w:val="24"/>
                <w:szCs w:val="24"/>
              </w:rPr>
              <w:t>4</w:t>
            </w:r>
          </w:p>
        </w:tc>
      </w:tr>
      <w:tr w:rsidR="00584905" w:rsidRPr="000217B9" w:rsidTr="00C40A58">
        <w:trPr>
          <w:trHeight w:val="1081"/>
        </w:trPr>
        <w:tc>
          <w:tcPr>
            <w:tcW w:w="568"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spacing w:line="276" w:lineRule="auto"/>
              <w:rPr>
                <w:sz w:val="24"/>
                <w:szCs w:val="24"/>
              </w:rPr>
            </w:pPr>
            <w:r>
              <w:rPr>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rPr>
                <w:bCs/>
                <w:sz w:val="24"/>
                <w:szCs w:val="24"/>
              </w:rPr>
            </w:pPr>
            <w:r w:rsidRPr="006A3AC7">
              <w:rPr>
                <w:sz w:val="24"/>
                <w:szCs w:val="24"/>
              </w:rPr>
              <w:t>ОПС Бараит</w:t>
            </w:r>
          </w:p>
        </w:tc>
        <w:tc>
          <w:tcPr>
            <w:tcW w:w="4253" w:type="dxa"/>
            <w:tcBorders>
              <w:top w:val="single" w:sz="4" w:space="0" w:color="auto"/>
              <w:left w:val="single" w:sz="4" w:space="0" w:color="auto"/>
              <w:bottom w:val="single" w:sz="4" w:space="0" w:color="auto"/>
              <w:right w:val="single" w:sz="4" w:space="0" w:color="auto"/>
            </w:tcBorders>
          </w:tcPr>
          <w:p w:rsidR="00584905" w:rsidRPr="006A3AC7" w:rsidRDefault="00584905" w:rsidP="00C40A58">
            <w:pPr>
              <w:widowControl w:val="0"/>
              <w:autoSpaceDE w:val="0"/>
              <w:autoSpaceDN w:val="0"/>
              <w:adjustRightInd w:val="0"/>
              <w:spacing w:after="0" w:line="240" w:lineRule="auto"/>
              <w:contextualSpacing/>
              <w:jc w:val="both"/>
              <w:rPr>
                <w:sz w:val="24"/>
                <w:szCs w:val="24"/>
              </w:rPr>
            </w:pPr>
            <w:r w:rsidRPr="006A3AC7">
              <w:rPr>
                <w:sz w:val="24"/>
                <w:szCs w:val="24"/>
              </w:rPr>
              <w:t>662436 Красноярский край Новоселовский район с. Бараит ул.Центральная, 11А</w:t>
            </w:r>
          </w:p>
          <w:p w:rsidR="00584905" w:rsidRPr="000217B9" w:rsidRDefault="00584905" w:rsidP="00C40A58">
            <w:pPr>
              <w:tabs>
                <w:tab w:val="left" w:pos="2640"/>
              </w:tabs>
              <w:spacing w:line="276" w:lineRule="auto"/>
              <w:rPr>
                <w:color w:val="00000A"/>
                <w:sz w:val="24"/>
                <w:szCs w:val="24"/>
              </w:rPr>
            </w:pPr>
          </w:p>
        </w:tc>
        <w:tc>
          <w:tcPr>
            <w:tcW w:w="992"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jc w:val="center"/>
              <w:rPr>
                <w:sz w:val="24"/>
                <w:szCs w:val="24"/>
              </w:rPr>
            </w:pPr>
            <w:r w:rsidRPr="000217B9">
              <w:rPr>
                <w:sz w:val="24"/>
                <w:szCs w:val="24"/>
              </w:rPr>
              <w:t>уголь</w:t>
            </w:r>
          </w:p>
        </w:tc>
        <w:tc>
          <w:tcPr>
            <w:tcW w:w="1276"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jc w:val="center"/>
              <w:rPr>
                <w:bCs/>
                <w:sz w:val="24"/>
                <w:szCs w:val="24"/>
              </w:rPr>
            </w:pPr>
            <w:r>
              <w:rPr>
                <w:bCs/>
                <w:sz w:val="24"/>
                <w:szCs w:val="24"/>
              </w:rPr>
              <w:t>10</w:t>
            </w:r>
          </w:p>
        </w:tc>
      </w:tr>
      <w:tr w:rsidR="00584905" w:rsidRPr="000217B9" w:rsidTr="00C40A58">
        <w:trPr>
          <w:trHeight w:val="759"/>
        </w:trPr>
        <w:tc>
          <w:tcPr>
            <w:tcW w:w="568"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spacing w:line="276" w:lineRule="auto"/>
              <w:rPr>
                <w:sz w:val="24"/>
                <w:szCs w:val="24"/>
              </w:rPr>
            </w:pPr>
            <w:r>
              <w:rPr>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rPr>
                <w:bCs/>
                <w:sz w:val="24"/>
                <w:szCs w:val="24"/>
              </w:rPr>
            </w:pPr>
            <w:r w:rsidRPr="007461DF">
              <w:rPr>
                <w:sz w:val="24"/>
                <w:szCs w:val="24"/>
              </w:rPr>
              <w:t>ОПС Кома</w:t>
            </w:r>
          </w:p>
        </w:tc>
        <w:tc>
          <w:tcPr>
            <w:tcW w:w="4253" w:type="dxa"/>
            <w:tcBorders>
              <w:top w:val="single" w:sz="4" w:space="0" w:color="auto"/>
              <w:left w:val="single" w:sz="4" w:space="0" w:color="auto"/>
              <w:bottom w:val="single" w:sz="4" w:space="0" w:color="auto"/>
              <w:right w:val="single" w:sz="4" w:space="0" w:color="auto"/>
            </w:tcBorders>
          </w:tcPr>
          <w:p w:rsidR="00584905" w:rsidRPr="007461DF" w:rsidRDefault="00584905" w:rsidP="00C40A58">
            <w:pPr>
              <w:widowControl w:val="0"/>
              <w:autoSpaceDE w:val="0"/>
              <w:autoSpaceDN w:val="0"/>
              <w:adjustRightInd w:val="0"/>
              <w:spacing w:after="0" w:line="240" w:lineRule="auto"/>
              <w:contextualSpacing/>
              <w:jc w:val="both"/>
              <w:rPr>
                <w:sz w:val="24"/>
                <w:szCs w:val="24"/>
              </w:rPr>
            </w:pPr>
            <w:r w:rsidRPr="007461DF">
              <w:rPr>
                <w:sz w:val="24"/>
                <w:szCs w:val="24"/>
              </w:rPr>
              <w:t>662434  Красноярский край Новоселовский район с. Кома ул.Почтовая, 1-1</w:t>
            </w:r>
          </w:p>
          <w:p w:rsidR="00584905" w:rsidRPr="000217B9" w:rsidRDefault="00584905" w:rsidP="00C40A58">
            <w:pPr>
              <w:tabs>
                <w:tab w:val="left" w:pos="2640"/>
              </w:tabs>
              <w:spacing w:line="276" w:lineRule="auto"/>
              <w:rPr>
                <w:color w:val="00000A"/>
                <w:sz w:val="24"/>
                <w:szCs w:val="24"/>
              </w:rPr>
            </w:pPr>
          </w:p>
        </w:tc>
        <w:tc>
          <w:tcPr>
            <w:tcW w:w="992"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jc w:val="center"/>
              <w:rPr>
                <w:sz w:val="24"/>
                <w:szCs w:val="24"/>
              </w:rPr>
            </w:pPr>
            <w:r w:rsidRPr="000217B9">
              <w:rPr>
                <w:sz w:val="24"/>
                <w:szCs w:val="24"/>
              </w:rPr>
              <w:t>уголь</w:t>
            </w:r>
          </w:p>
        </w:tc>
        <w:tc>
          <w:tcPr>
            <w:tcW w:w="1276"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jc w:val="center"/>
              <w:rPr>
                <w:bCs/>
                <w:sz w:val="24"/>
                <w:szCs w:val="24"/>
              </w:rPr>
            </w:pPr>
            <w:r>
              <w:rPr>
                <w:bCs/>
                <w:sz w:val="24"/>
                <w:szCs w:val="24"/>
              </w:rPr>
              <w:t>10</w:t>
            </w:r>
          </w:p>
        </w:tc>
      </w:tr>
      <w:tr w:rsidR="00584905" w:rsidRPr="000217B9" w:rsidTr="00C40A58">
        <w:trPr>
          <w:trHeight w:val="862"/>
        </w:trPr>
        <w:tc>
          <w:tcPr>
            <w:tcW w:w="568"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spacing w:line="276" w:lineRule="auto"/>
              <w:rPr>
                <w:sz w:val="24"/>
                <w:szCs w:val="24"/>
              </w:rPr>
            </w:pPr>
            <w:r>
              <w:rPr>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rPr>
                <w:bCs/>
                <w:sz w:val="24"/>
                <w:szCs w:val="24"/>
              </w:rPr>
            </w:pPr>
            <w:r w:rsidRPr="00BC1AC5">
              <w:rPr>
                <w:sz w:val="24"/>
                <w:szCs w:val="24"/>
              </w:rPr>
              <w:t>ОПС Горячегорск</w:t>
            </w:r>
          </w:p>
        </w:tc>
        <w:tc>
          <w:tcPr>
            <w:tcW w:w="4253" w:type="dxa"/>
            <w:tcBorders>
              <w:top w:val="single" w:sz="4" w:space="0" w:color="auto"/>
              <w:left w:val="single" w:sz="4" w:space="0" w:color="auto"/>
              <w:bottom w:val="single" w:sz="4" w:space="0" w:color="auto"/>
              <w:right w:val="single" w:sz="4" w:space="0" w:color="auto"/>
            </w:tcBorders>
          </w:tcPr>
          <w:p w:rsidR="00584905" w:rsidRPr="00BC1AC5" w:rsidRDefault="00584905" w:rsidP="00C40A58">
            <w:pPr>
              <w:widowControl w:val="0"/>
              <w:autoSpaceDE w:val="0"/>
              <w:autoSpaceDN w:val="0"/>
              <w:adjustRightInd w:val="0"/>
              <w:spacing w:after="0" w:line="240" w:lineRule="auto"/>
              <w:contextualSpacing/>
              <w:jc w:val="both"/>
              <w:rPr>
                <w:sz w:val="24"/>
                <w:szCs w:val="24"/>
              </w:rPr>
            </w:pPr>
            <w:r w:rsidRPr="00BC1AC5">
              <w:rPr>
                <w:sz w:val="24"/>
                <w:szCs w:val="24"/>
              </w:rPr>
              <w:t>662324  Красноярский край Шарыповский р-н п.</w:t>
            </w:r>
            <w:r>
              <w:rPr>
                <w:sz w:val="24"/>
                <w:szCs w:val="24"/>
              </w:rPr>
              <w:t xml:space="preserve"> Горячегорск ул.Лесхозная, 1</w:t>
            </w:r>
          </w:p>
          <w:p w:rsidR="00584905" w:rsidRPr="000217B9" w:rsidRDefault="00584905" w:rsidP="00C40A58">
            <w:pPr>
              <w:rPr>
                <w:bCs/>
                <w:color w:val="00000A"/>
                <w:sz w:val="24"/>
                <w:szCs w:val="24"/>
              </w:rPr>
            </w:pPr>
          </w:p>
        </w:tc>
        <w:tc>
          <w:tcPr>
            <w:tcW w:w="992"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jc w:val="center"/>
              <w:rPr>
                <w:sz w:val="24"/>
                <w:szCs w:val="24"/>
              </w:rPr>
            </w:pPr>
            <w:r>
              <w:rPr>
                <w:sz w:val="24"/>
                <w:szCs w:val="24"/>
              </w:rPr>
              <w:t>уголь</w:t>
            </w:r>
          </w:p>
        </w:tc>
        <w:tc>
          <w:tcPr>
            <w:tcW w:w="1276"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jc w:val="center"/>
              <w:rPr>
                <w:bCs/>
                <w:sz w:val="24"/>
                <w:szCs w:val="24"/>
              </w:rPr>
            </w:pPr>
            <w:r>
              <w:rPr>
                <w:bCs/>
                <w:sz w:val="24"/>
                <w:szCs w:val="24"/>
              </w:rPr>
              <w:t>6</w:t>
            </w:r>
          </w:p>
        </w:tc>
      </w:tr>
      <w:tr w:rsidR="00584905" w:rsidRPr="000217B9" w:rsidTr="00C40A58">
        <w:tc>
          <w:tcPr>
            <w:tcW w:w="568"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spacing w:line="276" w:lineRule="auto"/>
              <w:rPr>
                <w:sz w:val="24"/>
                <w:szCs w:val="24"/>
                <w:highlight w:val="yellow"/>
              </w:rPr>
            </w:pPr>
          </w:p>
        </w:tc>
        <w:tc>
          <w:tcPr>
            <w:tcW w:w="2551"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rPr>
                <w:sz w:val="24"/>
                <w:szCs w:val="24"/>
              </w:rPr>
            </w:pPr>
            <w:r w:rsidRPr="000217B9">
              <w:rPr>
                <w:color w:val="00000A"/>
                <w:sz w:val="24"/>
                <w:szCs w:val="24"/>
              </w:rPr>
              <w:t>ИТОГО:</w:t>
            </w:r>
          </w:p>
        </w:tc>
        <w:tc>
          <w:tcPr>
            <w:tcW w:w="4253"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584905" w:rsidRPr="000217B9" w:rsidRDefault="00584905" w:rsidP="00C40A58">
            <w:pPr>
              <w:tabs>
                <w:tab w:val="left" w:pos="2640"/>
              </w:tabs>
              <w:spacing w:line="276" w:lineRule="auto"/>
              <w:jc w:val="center"/>
              <w:rPr>
                <w:sz w:val="24"/>
                <w:szCs w:val="24"/>
              </w:rPr>
            </w:pPr>
            <w:r>
              <w:rPr>
                <w:sz w:val="24"/>
                <w:szCs w:val="24"/>
                <w:lang w:val="en-US"/>
              </w:rPr>
              <w:t>5</w:t>
            </w:r>
            <w:r>
              <w:rPr>
                <w:sz w:val="24"/>
                <w:szCs w:val="24"/>
              </w:rPr>
              <w:t>2,0</w:t>
            </w: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F84E42" w:rsidTr="00C40A58">
        <w:tc>
          <w:tcPr>
            <w:tcW w:w="4678" w:type="dxa"/>
          </w:tcPr>
          <w:p w:rsidR="00F84E42" w:rsidRDefault="00F84E42" w:rsidP="00C40A58">
            <w:pPr>
              <w:pStyle w:val="LBScheduleBodytext"/>
              <w:rPr>
                <w:b/>
              </w:rPr>
            </w:pPr>
            <w:r>
              <w:rPr>
                <w:b/>
                <w:lang w:val="ru-RU"/>
              </w:rPr>
              <w:t>ЗАКАЗЧИК</w:t>
            </w:r>
            <w:r>
              <w:rPr>
                <w:b/>
              </w:rPr>
              <w:t>:</w:t>
            </w:r>
          </w:p>
        </w:tc>
        <w:tc>
          <w:tcPr>
            <w:tcW w:w="4536" w:type="dxa"/>
          </w:tcPr>
          <w:p w:rsidR="00F84E42" w:rsidRDefault="00F84E42" w:rsidP="00C40A58">
            <w:pPr>
              <w:pStyle w:val="LBScheduleBodytext"/>
              <w:rPr>
                <w:b/>
              </w:rPr>
            </w:pPr>
            <w:r>
              <w:rPr>
                <w:b/>
                <w:lang w:val="ru-RU"/>
              </w:rPr>
              <w:t>ПОСТАВЩИК</w:t>
            </w:r>
            <w:r>
              <w:rPr>
                <w:b/>
              </w:rPr>
              <w:t>:</w:t>
            </w:r>
          </w:p>
        </w:tc>
      </w:tr>
      <w:tr w:rsidR="00F84E42" w:rsidRPr="00B620A3" w:rsidTr="00C40A58">
        <w:tc>
          <w:tcPr>
            <w:tcW w:w="4678" w:type="dxa"/>
          </w:tcPr>
          <w:p w:rsidR="00F84E42" w:rsidRDefault="00F84E42" w:rsidP="00C40A58">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w:t>
            </w:r>
            <w:r>
              <w:rPr>
                <w:lang w:val="ru-RU"/>
              </w:rPr>
              <w:fldChar w:fldCharType="end"/>
            </w:r>
            <w:r>
              <w:rPr>
                <w:lang w:val="ru-RU"/>
              </w:rPr>
              <w:fldChar w:fldCharType="end"/>
            </w:r>
          </w:p>
          <w:p w:rsidR="00005BB3" w:rsidRDefault="00005BB3" w:rsidP="00C40A58">
            <w:pPr>
              <w:pStyle w:val="LBScheduleBodytext"/>
              <w:jc w:val="both"/>
              <w:rPr>
                <w:lang w:val="ru-RU"/>
              </w:rPr>
            </w:pPr>
          </w:p>
          <w:p w:rsidR="00005BB3" w:rsidRDefault="00005BB3" w:rsidP="00C40A58">
            <w:pPr>
              <w:pStyle w:val="LBScheduleBodytext"/>
              <w:jc w:val="both"/>
              <w:rPr>
                <w:lang w:val="ru-RU"/>
              </w:rPr>
            </w:pPr>
          </w:p>
          <w:p w:rsidR="00005BB3" w:rsidRDefault="00005BB3" w:rsidP="00C40A58">
            <w:pPr>
              <w:pStyle w:val="LBScheduleBodytext"/>
              <w:jc w:val="both"/>
              <w:rPr>
                <w:lang w:val="ru-RU"/>
              </w:rPr>
            </w:pPr>
          </w:p>
          <w:p w:rsidR="00005BB3" w:rsidRDefault="00005BB3" w:rsidP="00C40A58">
            <w:pPr>
              <w:pStyle w:val="LBScheduleBodytext"/>
              <w:jc w:val="both"/>
            </w:pPr>
            <w:r w:rsidRPr="00005BB3">
              <w:t>____________________</w:t>
            </w:r>
          </w:p>
        </w:tc>
        <w:tc>
          <w:tcPr>
            <w:tcW w:w="4536" w:type="dxa"/>
          </w:tcPr>
          <w:p w:rsidR="00005BB3" w:rsidRPr="00005BB3" w:rsidRDefault="00005BB3" w:rsidP="00005BB3">
            <w:pPr>
              <w:pStyle w:val="LBScheduleBodytext"/>
              <w:jc w:val="both"/>
              <w:rPr>
                <w:lang w:val="ru-RU"/>
              </w:rPr>
            </w:pPr>
            <w:r w:rsidRPr="00005BB3">
              <w:rPr>
                <w:lang w:val="ru-RU"/>
              </w:rPr>
              <w:t xml:space="preserve">Директор УФПС Красноярского края </w:t>
            </w:r>
          </w:p>
          <w:p w:rsidR="00005BB3" w:rsidRPr="00005BB3" w:rsidRDefault="00005BB3" w:rsidP="00005BB3">
            <w:pPr>
              <w:pStyle w:val="LBScheduleBodytext"/>
              <w:jc w:val="both"/>
              <w:rPr>
                <w:lang w:val="ru-RU"/>
              </w:rPr>
            </w:pPr>
            <w:r w:rsidRPr="00005BB3">
              <w:rPr>
                <w:lang w:val="ru-RU"/>
              </w:rPr>
              <w:t xml:space="preserve">по машиночитаемой доверенности </w:t>
            </w:r>
          </w:p>
          <w:p w:rsidR="00005BB3" w:rsidRDefault="00005BB3" w:rsidP="00005BB3">
            <w:pPr>
              <w:pStyle w:val="LBScheduleBodytext"/>
              <w:jc w:val="both"/>
            </w:pPr>
            <w:r>
              <w:t>№ 0b71f16a-09b0-4767-ade4-6ad2e6f5755a</w:t>
            </w:r>
          </w:p>
          <w:p w:rsidR="00005BB3" w:rsidRDefault="00005BB3" w:rsidP="00005BB3">
            <w:pPr>
              <w:pStyle w:val="LBScheduleBodytext"/>
              <w:jc w:val="both"/>
            </w:pPr>
          </w:p>
          <w:p w:rsidR="00F84E42" w:rsidRDefault="00005BB3" w:rsidP="00005BB3">
            <w:pPr>
              <w:pStyle w:val="LBScheduleBodytext"/>
              <w:jc w:val="both"/>
            </w:pPr>
            <w:r>
              <w:t>____________________/Малышева Е.В./</w:t>
            </w:r>
          </w:p>
        </w:tc>
      </w:tr>
      <w:tr w:rsidR="00F84E42" w:rsidTr="00C40A58">
        <w:trPr>
          <w:trHeight w:val="831"/>
        </w:trPr>
        <w:tc>
          <w:tcPr>
            <w:tcW w:w="4678" w:type="dxa"/>
          </w:tcPr>
          <w:p w:rsidR="00F84E42" w:rsidRDefault="00005BB3" w:rsidP="00C40A58">
            <w:pPr>
              <w:pStyle w:val="LBScheduleBodytext"/>
            </w:pPr>
            <w:r w:rsidRPr="00005BB3">
              <w:t>«___» ______________ 20 __ г</w:t>
            </w:r>
          </w:p>
        </w:tc>
        <w:tc>
          <w:tcPr>
            <w:tcW w:w="4536" w:type="dxa"/>
          </w:tcPr>
          <w:p w:rsidR="00F84E42" w:rsidRDefault="00005BB3" w:rsidP="00C40A58">
            <w:pPr>
              <w:pStyle w:val="LBScheduleBodytext"/>
              <w:rPr>
                <w:lang w:val="ru-RU"/>
              </w:rPr>
            </w:pPr>
            <w:r>
              <w:rPr>
                <w:lang w:val="ru-RU"/>
              </w:rPr>
              <w:t>«___» ______________ 2026</w:t>
            </w:r>
            <w:r w:rsidR="00F84E42">
              <w:rPr>
                <w:lang w:val="ru-RU"/>
              </w:rPr>
              <w:t xml:space="preserve"> г.</w:t>
            </w:r>
          </w:p>
          <w:p w:rsidR="00F84E42" w:rsidRDefault="00F84E42" w:rsidP="00C40A58">
            <w:pPr>
              <w:pStyle w:val="LBScheduleBodytext"/>
              <w:rPr>
                <w:lang w:val="ru-RU"/>
              </w:rPr>
            </w:pPr>
            <w:r>
              <w:rPr>
                <w:lang w:val="ru-RU"/>
              </w:rPr>
              <w:t>М.П. (при наличии печати)</w:t>
            </w:r>
          </w:p>
        </w:tc>
      </w:tr>
    </w:tbl>
    <w:p w:rsidR="00584905" w:rsidRDefault="0052251E">
      <w:pPr>
        <w:rPr>
          <w:sz w:val="24"/>
        </w:rPr>
      </w:pPr>
      <w:r>
        <w:rPr>
          <w:sz w:val="24"/>
        </w:rPr>
        <w:fldChar w:fldCharType="end"/>
      </w:r>
      <w:r w:rsidR="00584905">
        <w:rPr>
          <w:sz w:val="24"/>
        </w:rPr>
        <w:br w:type="page"/>
      </w:r>
    </w:p>
    <w:p w:rsidR="00584905" w:rsidRPr="006E4435" w:rsidRDefault="00584905" w:rsidP="00584905">
      <w:pPr>
        <w:jc w:val="right"/>
        <w:rPr>
          <w:sz w:val="24"/>
          <w:szCs w:val="24"/>
        </w:rPr>
      </w:pPr>
      <w:r w:rsidRPr="006E4435">
        <w:rPr>
          <w:sz w:val="24"/>
          <w:szCs w:val="24"/>
        </w:rPr>
        <w:lastRenderedPageBreak/>
        <w:t>Приложение № 4 к</w:t>
      </w:r>
    </w:p>
    <w:p w:rsidR="00584905" w:rsidRPr="00727432" w:rsidRDefault="00584905" w:rsidP="00584905">
      <w:pPr>
        <w:spacing w:after="0" w:line="240" w:lineRule="auto"/>
        <w:ind w:left="5103"/>
        <w:jc w:val="both"/>
        <w:rPr>
          <w:sz w:val="20"/>
        </w:rPr>
      </w:pPr>
      <w:r w:rsidRPr="00727432">
        <w:rPr>
          <w:sz w:val="20"/>
        </w:rPr>
        <w:t xml:space="preserve">к Договору на поставку </w:t>
      </w:r>
      <w:r w:rsidRPr="00727432">
        <w:rPr>
          <w:sz w:val="20"/>
        </w:rPr>
        <w:fldChar w:fldCharType="begin" w:fldLock="1"/>
      </w:r>
      <w:r w:rsidRPr="00727432">
        <w:rPr>
          <w:sz w:val="20"/>
        </w:rPr>
        <w:instrText>LBVARIABLE \id "169" \grammarCase "nominative"</w:instrText>
      </w:r>
      <w:r w:rsidRPr="00727432">
        <w:rPr>
          <w:sz w:val="20"/>
        </w:rPr>
        <w:fldChar w:fldCharType="separate"/>
      </w:r>
      <w:r w:rsidRPr="00727432">
        <w:rPr>
          <w:sz w:val="20"/>
        </w:rPr>
        <w:t xml:space="preserve">угля </w:t>
      </w:r>
      <w:r w:rsidRPr="00727432">
        <w:rPr>
          <w:sz w:val="20"/>
        </w:rPr>
        <w:fldChar w:fldCharType="end"/>
      </w:r>
      <w:r>
        <w:rPr>
          <w:sz w:val="20"/>
        </w:rPr>
        <w:t>для нужд ОП Шарыповский почтамт УФПС Красноярского края</w:t>
      </w:r>
    </w:p>
    <w:p w:rsidR="00584905" w:rsidRPr="006E4435" w:rsidRDefault="00584905" w:rsidP="00584905">
      <w:pPr>
        <w:spacing w:after="0" w:line="240" w:lineRule="auto"/>
        <w:ind w:left="5103"/>
        <w:jc w:val="right"/>
        <w:rPr>
          <w:sz w:val="24"/>
          <w:szCs w:val="24"/>
        </w:rPr>
      </w:pPr>
      <w:r w:rsidRPr="006E4435">
        <w:rPr>
          <w:sz w:val="24"/>
          <w:szCs w:val="24"/>
        </w:rPr>
        <w:t>№ ___________________</w:t>
      </w:r>
    </w:p>
    <w:p w:rsidR="00584905" w:rsidRPr="006E4435" w:rsidRDefault="00584905" w:rsidP="00584905">
      <w:pPr>
        <w:keepNext/>
        <w:spacing w:after="0" w:line="240" w:lineRule="auto"/>
        <w:jc w:val="right"/>
        <w:rPr>
          <w:sz w:val="24"/>
          <w:szCs w:val="24"/>
        </w:rPr>
      </w:pPr>
      <w:r w:rsidRPr="006E4435">
        <w:rPr>
          <w:sz w:val="24"/>
          <w:szCs w:val="24"/>
        </w:rPr>
        <w:t>от «__» ______ 202</w:t>
      </w:r>
      <w:r>
        <w:rPr>
          <w:sz w:val="24"/>
          <w:szCs w:val="24"/>
        </w:rPr>
        <w:t>6</w:t>
      </w:r>
      <w:r w:rsidRPr="006E4435">
        <w:rPr>
          <w:sz w:val="24"/>
          <w:szCs w:val="24"/>
        </w:rPr>
        <w:t xml:space="preserve"> года</w:t>
      </w:r>
    </w:p>
    <w:p w:rsidR="00584905" w:rsidRDefault="00584905" w:rsidP="00584905">
      <w:pPr>
        <w:keepNext/>
        <w:spacing w:after="0" w:line="240" w:lineRule="auto"/>
        <w:jc w:val="right"/>
        <w:rPr>
          <w:b/>
          <w:sz w:val="24"/>
          <w:szCs w:val="24"/>
        </w:rPr>
      </w:pPr>
    </w:p>
    <w:p w:rsidR="00161138" w:rsidRPr="00161138" w:rsidRDefault="00161138" w:rsidP="00161138">
      <w:pPr>
        <w:spacing w:after="0" w:line="276" w:lineRule="auto"/>
        <w:jc w:val="center"/>
        <w:rPr>
          <w:b/>
          <w:sz w:val="24"/>
        </w:rPr>
      </w:pPr>
      <w:r w:rsidRPr="00161138">
        <w:rPr>
          <w:b/>
          <w:sz w:val="24"/>
        </w:rPr>
        <w:t>ФОРМА</w:t>
      </w:r>
    </w:p>
    <w:p w:rsidR="00584905" w:rsidRPr="006E4435" w:rsidRDefault="00584905" w:rsidP="00584905">
      <w:pPr>
        <w:spacing w:after="0" w:line="240" w:lineRule="auto"/>
        <w:jc w:val="center"/>
        <w:rPr>
          <w:sz w:val="24"/>
          <w:szCs w:val="24"/>
        </w:rPr>
      </w:pPr>
      <w:r w:rsidRPr="006E4435">
        <w:rPr>
          <w:sz w:val="24"/>
          <w:szCs w:val="24"/>
        </w:rPr>
        <w:t>акт</w:t>
      </w:r>
      <w:r w:rsidRPr="006E4435">
        <w:rPr>
          <w:b/>
          <w:sz w:val="24"/>
          <w:szCs w:val="24"/>
        </w:rPr>
        <w:t xml:space="preserve">  </w:t>
      </w:r>
    </w:p>
    <w:p w:rsidR="00584905" w:rsidRPr="006E4435" w:rsidRDefault="00584905" w:rsidP="00584905">
      <w:pPr>
        <w:spacing w:after="0" w:line="240" w:lineRule="auto"/>
        <w:jc w:val="center"/>
        <w:rPr>
          <w:sz w:val="24"/>
          <w:szCs w:val="24"/>
        </w:rPr>
      </w:pPr>
      <w:r w:rsidRPr="006E4435">
        <w:rPr>
          <w:sz w:val="24"/>
          <w:szCs w:val="24"/>
        </w:rPr>
        <w:t>приемки-передачи Товара</w:t>
      </w:r>
    </w:p>
    <w:p w:rsidR="00584905" w:rsidRPr="006E4435" w:rsidRDefault="00584905" w:rsidP="00584905">
      <w:pPr>
        <w:spacing w:after="0" w:line="240" w:lineRule="auto"/>
        <w:jc w:val="center"/>
        <w:outlineLvl w:val="0"/>
        <w:rPr>
          <w:bCs/>
          <w:kern w:val="32"/>
          <w:sz w:val="24"/>
          <w:szCs w:val="24"/>
        </w:rPr>
      </w:pPr>
      <w:r w:rsidRPr="006E4435">
        <w:rPr>
          <w:bCs/>
          <w:kern w:val="32"/>
          <w:sz w:val="24"/>
          <w:szCs w:val="24"/>
        </w:rPr>
        <w:t>к Договору</w:t>
      </w:r>
      <w:r w:rsidRPr="006E4435">
        <w:rPr>
          <w:sz w:val="24"/>
          <w:szCs w:val="24"/>
        </w:rPr>
        <w:t xml:space="preserve"> </w:t>
      </w:r>
      <w:r w:rsidRPr="006E4435">
        <w:rPr>
          <w:bCs/>
          <w:kern w:val="32"/>
          <w:sz w:val="24"/>
          <w:szCs w:val="24"/>
        </w:rPr>
        <w:t>на поставку угля для нужд</w:t>
      </w:r>
      <w:r>
        <w:rPr>
          <w:bCs/>
          <w:kern w:val="32"/>
          <w:sz w:val="24"/>
          <w:szCs w:val="24"/>
        </w:rPr>
        <w:t xml:space="preserve"> ОП</w:t>
      </w:r>
      <w:r w:rsidRPr="006E4435">
        <w:rPr>
          <w:bCs/>
          <w:kern w:val="32"/>
          <w:sz w:val="24"/>
          <w:szCs w:val="24"/>
        </w:rPr>
        <w:t xml:space="preserve"> Шарыповский почтамт УФПС Красноярского края № </w:t>
      </w:r>
      <w:r w:rsidRPr="006E4435">
        <w:rPr>
          <w:sz w:val="24"/>
          <w:szCs w:val="24"/>
        </w:rPr>
        <w:t>_____</w:t>
      </w:r>
      <w:r w:rsidR="00161138">
        <w:rPr>
          <w:bCs/>
          <w:kern w:val="32"/>
          <w:sz w:val="24"/>
          <w:szCs w:val="24"/>
        </w:rPr>
        <w:t xml:space="preserve"> от «___» _____________ 2026</w:t>
      </w:r>
      <w:r w:rsidRPr="006E4435">
        <w:rPr>
          <w:bCs/>
          <w:kern w:val="32"/>
          <w:sz w:val="24"/>
          <w:szCs w:val="24"/>
        </w:rPr>
        <w:t xml:space="preserve">г. </w:t>
      </w:r>
    </w:p>
    <w:p w:rsidR="00584905" w:rsidRPr="006E4435" w:rsidRDefault="00584905" w:rsidP="00584905">
      <w:pPr>
        <w:spacing w:after="0" w:line="240" w:lineRule="auto"/>
        <w:jc w:val="both"/>
        <w:rPr>
          <w:b/>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584905" w:rsidRPr="006E4435" w:rsidTr="00C40A58">
        <w:tc>
          <w:tcPr>
            <w:tcW w:w="4820" w:type="dxa"/>
            <w:hideMark/>
          </w:tcPr>
          <w:p w:rsidR="00584905" w:rsidRPr="006E4435" w:rsidRDefault="00584905" w:rsidP="00C40A58">
            <w:pPr>
              <w:spacing w:after="0" w:line="240" w:lineRule="auto"/>
              <w:jc w:val="both"/>
              <w:rPr>
                <w:bCs/>
                <w:sz w:val="24"/>
                <w:szCs w:val="24"/>
              </w:rPr>
            </w:pPr>
            <w:r w:rsidRPr="006E4435">
              <w:rPr>
                <w:bCs/>
                <w:sz w:val="24"/>
                <w:szCs w:val="24"/>
              </w:rPr>
              <w:t>___________</w:t>
            </w:r>
          </w:p>
        </w:tc>
        <w:tc>
          <w:tcPr>
            <w:tcW w:w="4536" w:type="dxa"/>
            <w:hideMark/>
          </w:tcPr>
          <w:p w:rsidR="00584905" w:rsidRPr="006E4435" w:rsidRDefault="00584905" w:rsidP="00C40A58">
            <w:pPr>
              <w:spacing w:after="0" w:line="240" w:lineRule="auto"/>
              <w:ind w:firstLine="709"/>
              <w:jc w:val="right"/>
              <w:rPr>
                <w:bCs/>
                <w:sz w:val="24"/>
                <w:szCs w:val="24"/>
              </w:rPr>
            </w:pPr>
            <w:r w:rsidRPr="006E4435">
              <w:rPr>
                <w:bCs/>
                <w:sz w:val="24"/>
                <w:szCs w:val="24"/>
              </w:rPr>
              <w:t xml:space="preserve"> «____» __________ 20__ г.</w:t>
            </w:r>
          </w:p>
        </w:tc>
      </w:tr>
    </w:tbl>
    <w:p w:rsidR="00584905" w:rsidRPr="006E4435" w:rsidRDefault="00584905" w:rsidP="00584905">
      <w:pPr>
        <w:spacing w:after="0" w:line="240" w:lineRule="auto"/>
        <w:jc w:val="both"/>
        <w:rPr>
          <w:b/>
          <w:sz w:val="24"/>
          <w:szCs w:val="24"/>
        </w:rPr>
      </w:pPr>
    </w:p>
    <w:p w:rsidR="00584905" w:rsidRPr="006E4435" w:rsidRDefault="00584905" w:rsidP="00584905">
      <w:pPr>
        <w:spacing w:after="0" w:line="240" w:lineRule="auto"/>
        <w:ind w:firstLine="709"/>
        <w:jc w:val="both"/>
        <w:rPr>
          <w:sz w:val="24"/>
          <w:szCs w:val="24"/>
        </w:rPr>
      </w:pPr>
      <w:r w:rsidRPr="006E4435">
        <w:rPr>
          <w:color w:val="000000"/>
          <w:sz w:val="24"/>
          <w:szCs w:val="24"/>
        </w:rPr>
        <w:t xml:space="preserve">АО «Почта России»,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r w:rsidRPr="006E4435">
        <w:rPr>
          <w:sz w:val="24"/>
          <w:szCs w:val="24"/>
        </w:rPr>
        <w:t>составили настоящий Акт приемки-передачи Товара (далее – «Акт») о том, что Поставщиком  с _____ по ________были поставлены _____________________________________________________</w:t>
      </w:r>
      <w:r w:rsidRPr="006E4435">
        <w:rPr>
          <w:rStyle w:val="a9"/>
          <w:sz w:val="24"/>
          <w:szCs w:val="24"/>
        </w:rPr>
        <w:footnoteReference w:id="25"/>
      </w:r>
      <w:r w:rsidRPr="006E4435">
        <w:rPr>
          <w:sz w:val="24"/>
          <w:szCs w:val="24"/>
        </w:rPr>
        <w:t>:</w:t>
      </w:r>
    </w:p>
    <w:tbl>
      <w:tblPr>
        <w:tblStyle w:val="15"/>
        <w:tblW w:w="0" w:type="dxa"/>
        <w:tblInd w:w="137" w:type="dxa"/>
        <w:tblLayout w:type="fixed"/>
        <w:tblLook w:val="04A0" w:firstRow="1" w:lastRow="0" w:firstColumn="1" w:lastColumn="0" w:noHBand="0" w:noVBand="1"/>
      </w:tblPr>
      <w:tblGrid>
        <w:gridCol w:w="770"/>
        <w:gridCol w:w="3017"/>
        <w:gridCol w:w="2167"/>
        <w:gridCol w:w="1022"/>
        <w:gridCol w:w="2238"/>
      </w:tblGrid>
      <w:tr w:rsidR="00584905" w:rsidRPr="006E4435" w:rsidTr="00C40A58">
        <w:trPr>
          <w:trHeight w:val="600"/>
        </w:trPr>
        <w:tc>
          <w:tcPr>
            <w:tcW w:w="770" w:type="dxa"/>
            <w:tcBorders>
              <w:top w:val="single" w:sz="4" w:space="0" w:color="auto"/>
              <w:left w:val="single" w:sz="4" w:space="0" w:color="auto"/>
              <w:bottom w:val="single" w:sz="4" w:space="0" w:color="auto"/>
              <w:right w:val="single" w:sz="4" w:space="0" w:color="auto"/>
            </w:tcBorders>
            <w:noWrap/>
            <w:hideMark/>
          </w:tcPr>
          <w:p w:rsidR="00584905" w:rsidRPr="006E4435" w:rsidRDefault="00584905" w:rsidP="00C40A58">
            <w:pPr>
              <w:widowControl w:val="0"/>
              <w:autoSpaceDE w:val="0"/>
              <w:autoSpaceDN w:val="0"/>
              <w:adjustRightInd w:val="0"/>
              <w:jc w:val="center"/>
              <w:rPr>
                <w:color w:val="000000"/>
                <w:sz w:val="24"/>
                <w:szCs w:val="24"/>
              </w:rPr>
            </w:pPr>
            <w:r w:rsidRPr="006E4435">
              <w:rPr>
                <w:color w:val="000000"/>
                <w:sz w:val="24"/>
                <w:szCs w:val="24"/>
              </w:rPr>
              <w:t>№ п/п</w:t>
            </w:r>
          </w:p>
        </w:tc>
        <w:tc>
          <w:tcPr>
            <w:tcW w:w="3017" w:type="dxa"/>
            <w:tcBorders>
              <w:top w:val="single" w:sz="4" w:space="0" w:color="auto"/>
              <w:left w:val="single" w:sz="4" w:space="0" w:color="auto"/>
              <w:bottom w:val="single" w:sz="4" w:space="0" w:color="auto"/>
              <w:right w:val="single" w:sz="4" w:space="0" w:color="auto"/>
            </w:tcBorders>
            <w:hideMark/>
          </w:tcPr>
          <w:p w:rsidR="00584905" w:rsidRPr="006E4435" w:rsidRDefault="00584905" w:rsidP="00C40A58">
            <w:pPr>
              <w:widowControl w:val="0"/>
              <w:autoSpaceDE w:val="0"/>
              <w:autoSpaceDN w:val="0"/>
              <w:adjustRightInd w:val="0"/>
              <w:jc w:val="center"/>
              <w:rPr>
                <w:bCs/>
                <w:color w:val="000000"/>
                <w:sz w:val="24"/>
                <w:szCs w:val="24"/>
              </w:rPr>
            </w:pPr>
            <w:r w:rsidRPr="006E4435">
              <w:rPr>
                <w:bCs/>
                <w:color w:val="000000"/>
                <w:sz w:val="24"/>
                <w:szCs w:val="24"/>
              </w:rPr>
              <w:t>Наименование филиалов</w:t>
            </w:r>
          </w:p>
        </w:tc>
        <w:tc>
          <w:tcPr>
            <w:tcW w:w="2167" w:type="dxa"/>
            <w:tcBorders>
              <w:top w:val="single" w:sz="4" w:space="0" w:color="auto"/>
              <w:left w:val="single" w:sz="4" w:space="0" w:color="auto"/>
              <w:bottom w:val="single" w:sz="4" w:space="0" w:color="auto"/>
              <w:right w:val="single" w:sz="4" w:space="0" w:color="auto"/>
            </w:tcBorders>
            <w:hideMark/>
          </w:tcPr>
          <w:p w:rsidR="00584905" w:rsidRPr="006E4435" w:rsidRDefault="00584905" w:rsidP="00C40A58">
            <w:pPr>
              <w:widowControl w:val="0"/>
              <w:autoSpaceDE w:val="0"/>
              <w:autoSpaceDN w:val="0"/>
              <w:adjustRightInd w:val="0"/>
              <w:jc w:val="center"/>
              <w:rPr>
                <w:bCs/>
                <w:color w:val="000000"/>
                <w:sz w:val="24"/>
                <w:szCs w:val="24"/>
              </w:rPr>
            </w:pPr>
            <w:r w:rsidRPr="006E4435">
              <w:rPr>
                <w:bCs/>
                <w:color w:val="000000"/>
                <w:sz w:val="24"/>
                <w:szCs w:val="24"/>
              </w:rPr>
              <w:t>Стоимость товара без НДС, руб.</w:t>
            </w:r>
          </w:p>
        </w:tc>
        <w:tc>
          <w:tcPr>
            <w:tcW w:w="1022" w:type="dxa"/>
            <w:tcBorders>
              <w:top w:val="single" w:sz="4" w:space="0" w:color="auto"/>
              <w:left w:val="single" w:sz="4" w:space="0" w:color="auto"/>
              <w:bottom w:val="single" w:sz="4" w:space="0" w:color="auto"/>
              <w:right w:val="single" w:sz="4" w:space="0" w:color="auto"/>
            </w:tcBorders>
            <w:hideMark/>
          </w:tcPr>
          <w:p w:rsidR="00584905" w:rsidRPr="006E4435" w:rsidRDefault="00584905" w:rsidP="00C40A58">
            <w:pPr>
              <w:widowControl w:val="0"/>
              <w:autoSpaceDE w:val="0"/>
              <w:autoSpaceDN w:val="0"/>
              <w:adjustRightInd w:val="0"/>
              <w:jc w:val="center"/>
              <w:rPr>
                <w:bCs/>
                <w:color w:val="000000"/>
                <w:sz w:val="24"/>
                <w:szCs w:val="24"/>
              </w:rPr>
            </w:pPr>
            <w:r w:rsidRPr="006E4435">
              <w:rPr>
                <w:bCs/>
                <w:color w:val="000000"/>
                <w:sz w:val="24"/>
                <w:szCs w:val="24"/>
              </w:rPr>
              <w:t>Сумма НДС___%, руб.</w:t>
            </w:r>
            <w:r w:rsidRPr="006E4435">
              <w:rPr>
                <w:bCs/>
                <w:color w:val="000000"/>
                <w:sz w:val="24"/>
                <w:szCs w:val="24"/>
                <w:vertAlign w:val="superscript"/>
              </w:rPr>
              <w:footnoteReference w:id="26"/>
            </w:r>
          </w:p>
        </w:tc>
        <w:tc>
          <w:tcPr>
            <w:tcW w:w="2238" w:type="dxa"/>
            <w:tcBorders>
              <w:top w:val="single" w:sz="4" w:space="0" w:color="auto"/>
              <w:left w:val="single" w:sz="4" w:space="0" w:color="auto"/>
              <w:bottom w:val="single" w:sz="4" w:space="0" w:color="auto"/>
              <w:right w:val="single" w:sz="4" w:space="0" w:color="auto"/>
            </w:tcBorders>
            <w:hideMark/>
          </w:tcPr>
          <w:p w:rsidR="00584905" w:rsidRPr="006E4435" w:rsidRDefault="00584905" w:rsidP="00C40A58">
            <w:pPr>
              <w:widowControl w:val="0"/>
              <w:autoSpaceDE w:val="0"/>
              <w:autoSpaceDN w:val="0"/>
              <w:adjustRightInd w:val="0"/>
              <w:jc w:val="center"/>
              <w:rPr>
                <w:bCs/>
                <w:color w:val="000000"/>
                <w:sz w:val="24"/>
                <w:szCs w:val="24"/>
              </w:rPr>
            </w:pPr>
            <w:r w:rsidRPr="006E4435">
              <w:rPr>
                <w:bCs/>
                <w:color w:val="000000"/>
                <w:sz w:val="24"/>
                <w:szCs w:val="24"/>
              </w:rPr>
              <w:t>Стоимость товара, в т.ч. НДС, руб.</w:t>
            </w:r>
            <w:r w:rsidRPr="006E4435">
              <w:rPr>
                <w:bCs/>
                <w:color w:val="000000"/>
                <w:sz w:val="24"/>
                <w:szCs w:val="24"/>
                <w:vertAlign w:val="superscript"/>
              </w:rPr>
              <w:footnoteReference w:id="27"/>
            </w:r>
          </w:p>
        </w:tc>
      </w:tr>
      <w:tr w:rsidR="00584905" w:rsidRPr="006E4435" w:rsidTr="00C40A58">
        <w:trPr>
          <w:trHeight w:val="237"/>
        </w:trPr>
        <w:tc>
          <w:tcPr>
            <w:tcW w:w="770" w:type="dxa"/>
            <w:tcBorders>
              <w:top w:val="single" w:sz="4" w:space="0" w:color="auto"/>
              <w:left w:val="single" w:sz="4" w:space="0" w:color="auto"/>
              <w:bottom w:val="single" w:sz="4" w:space="0" w:color="auto"/>
              <w:right w:val="single" w:sz="4" w:space="0" w:color="auto"/>
            </w:tcBorders>
            <w:noWrap/>
          </w:tcPr>
          <w:p w:rsidR="00584905" w:rsidRPr="006E4435" w:rsidRDefault="00584905" w:rsidP="00C40A58">
            <w:pPr>
              <w:widowControl w:val="0"/>
              <w:autoSpaceDE w:val="0"/>
              <w:autoSpaceDN w:val="0"/>
              <w:adjustRightInd w:val="0"/>
              <w:jc w:val="both"/>
              <w:rPr>
                <w:color w:val="000000"/>
                <w:sz w:val="24"/>
                <w:szCs w:val="24"/>
              </w:rPr>
            </w:pPr>
          </w:p>
        </w:tc>
        <w:tc>
          <w:tcPr>
            <w:tcW w:w="3017" w:type="dxa"/>
            <w:tcBorders>
              <w:top w:val="single" w:sz="4" w:space="0" w:color="auto"/>
              <w:left w:val="single" w:sz="4" w:space="0" w:color="auto"/>
              <w:bottom w:val="single" w:sz="4" w:space="0" w:color="auto"/>
              <w:right w:val="single" w:sz="4" w:space="0" w:color="auto"/>
            </w:tcBorders>
          </w:tcPr>
          <w:p w:rsidR="00584905" w:rsidRPr="006E4435" w:rsidRDefault="00584905" w:rsidP="00C40A58">
            <w:pPr>
              <w:jc w:val="center"/>
              <w:rPr>
                <w:sz w:val="24"/>
                <w:szCs w:val="24"/>
              </w:rPr>
            </w:pPr>
          </w:p>
        </w:tc>
        <w:tc>
          <w:tcPr>
            <w:tcW w:w="2167" w:type="dxa"/>
            <w:tcBorders>
              <w:top w:val="single" w:sz="4" w:space="0" w:color="auto"/>
              <w:left w:val="single" w:sz="4" w:space="0" w:color="auto"/>
              <w:bottom w:val="single" w:sz="4" w:space="0" w:color="auto"/>
              <w:right w:val="single" w:sz="4" w:space="0" w:color="auto"/>
            </w:tcBorders>
          </w:tcPr>
          <w:p w:rsidR="00584905" w:rsidRPr="006E4435" w:rsidRDefault="00584905" w:rsidP="00C40A58">
            <w:pPr>
              <w:widowControl w:val="0"/>
              <w:autoSpaceDE w:val="0"/>
              <w:autoSpaceDN w:val="0"/>
              <w:adjustRightInd w:val="0"/>
              <w:jc w:val="center"/>
              <w:rPr>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rsidR="00584905" w:rsidRPr="006E4435" w:rsidRDefault="00584905" w:rsidP="00C40A58">
            <w:pPr>
              <w:widowControl w:val="0"/>
              <w:autoSpaceDE w:val="0"/>
              <w:autoSpaceDN w:val="0"/>
              <w:adjustRightInd w:val="0"/>
              <w:jc w:val="center"/>
              <w:rPr>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rsidR="00584905" w:rsidRPr="006E4435" w:rsidRDefault="00584905" w:rsidP="00C40A58">
            <w:pPr>
              <w:widowControl w:val="0"/>
              <w:autoSpaceDE w:val="0"/>
              <w:autoSpaceDN w:val="0"/>
              <w:adjustRightInd w:val="0"/>
              <w:jc w:val="center"/>
              <w:rPr>
                <w:color w:val="000000"/>
                <w:sz w:val="24"/>
                <w:szCs w:val="24"/>
              </w:rPr>
            </w:pPr>
          </w:p>
        </w:tc>
      </w:tr>
      <w:tr w:rsidR="00584905" w:rsidRPr="006E4435" w:rsidTr="00C40A58">
        <w:trPr>
          <w:trHeight w:val="237"/>
        </w:trPr>
        <w:tc>
          <w:tcPr>
            <w:tcW w:w="770" w:type="dxa"/>
            <w:tcBorders>
              <w:top w:val="single" w:sz="4" w:space="0" w:color="auto"/>
              <w:left w:val="single" w:sz="4" w:space="0" w:color="auto"/>
              <w:bottom w:val="single" w:sz="4" w:space="0" w:color="auto"/>
              <w:right w:val="single" w:sz="4" w:space="0" w:color="auto"/>
            </w:tcBorders>
            <w:noWrap/>
          </w:tcPr>
          <w:p w:rsidR="00584905" w:rsidRPr="006E4435" w:rsidRDefault="00584905" w:rsidP="00C40A58">
            <w:pPr>
              <w:widowControl w:val="0"/>
              <w:autoSpaceDE w:val="0"/>
              <w:autoSpaceDN w:val="0"/>
              <w:adjustRightInd w:val="0"/>
              <w:jc w:val="both"/>
              <w:rPr>
                <w:color w:val="000000"/>
                <w:sz w:val="24"/>
                <w:szCs w:val="24"/>
              </w:rPr>
            </w:pPr>
          </w:p>
        </w:tc>
        <w:tc>
          <w:tcPr>
            <w:tcW w:w="3017" w:type="dxa"/>
            <w:tcBorders>
              <w:top w:val="single" w:sz="4" w:space="0" w:color="auto"/>
              <w:left w:val="single" w:sz="4" w:space="0" w:color="auto"/>
              <w:bottom w:val="single" w:sz="4" w:space="0" w:color="auto"/>
              <w:right w:val="single" w:sz="4" w:space="0" w:color="auto"/>
            </w:tcBorders>
          </w:tcPr>
          <w:p w:rsidR="00584905" w:rsidRPr="006E4435" w:rsidRDefault="00584905" w:rsidP="00C40A58">
            <w:pPr>
              <w:jc w:val="center"/>
              <w:rPr>
                <w:sz w:val="24"/>
                <w:szCs w:val="24"/>
              </w:rPr>
            </w:pPr>
          </w:p>
        </w:tc>
        <w:tc>
          <w:tcPr>
            <w:tcW w:w="2167" w:type="dxa"/>
            <w:tcBorders>
              <w:top w:val="single" w:sz="4" w:space="0" w:color="auto"/>
              <w:left w:val="single" w:sz="4" w:space="0" w:color="auto"/>
              <w:bottom w:val="single" w:sz="4" w:space="0" w:color="auto"/>
              <w:right w:val="single" w:sz="4" w:space="0" w:color="auto"/>
            </w:tcBorders>
          </w:tcPr>
          <w:p w:rsidR="00584905" w:rsidRPr="006E4435" w:rsidRDefault="00584905" w:rsidP="00C40A58">
            <w:pPr>
              <w:widowControl w:val="0"/>
              <w:autoSpaceDE w:val="0"/>
              <w:autoSpaceDN w:val="0"/>
              <w:adjustRightInd w:val="0"/>
              <w:jc w:val="center"/>
              <w:rPr>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rsidR="00584905" w:rsidRPr="006E4435" w:rsidRDefault="00584905" w:rsidP="00C40A58">
            <w:pPr>
              <w:widowControl w:val="0"/>
              <w:autoSpaceDE w:val="0"/>
              <w:autoSpaceDN w:val="0"/>
              <w:adjustRightInd w:val="0"/>
              <w:jc w:val="center"/>
              <w:rPr>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rsidR="00584905" w:rsidRPr="006E4435" w:rsidRDefault="00584905" w:rsidP="00C40A58">
            <w:pPr>
              <w:widowControl w:val="0"/>
              <w:autoSpaceDE w:val="0"/>
              <w:autoSpaceDN w:val="0"/>
              <w:adjustRightInd w:val="0"/>
              <w:jc w:val="center"/>
              <w:rPr>
                <w:color w:val="000000"/>
                <w:sz w:val="24"/>
                <w:szCs w:val="24"/>
              </w:rPr>
            </w:pPr>
          </w:p>
        </w:tc>
      </w:tr>
      <w:tr w:rsidR="00584905" w:rsidRPr="006E4435" w:rsidTr="00C40A58">
        <w:trPr>
          <w:trHeight w:val="237"/>
        </w:trPr>
        <w:tc>
          <w:tcPr>
            <w:tcW w:w="3787" w:type="dxa"/>
            <w:gridSpan w:val="2"/>
            <w:tcBorders>
              <w:top w:val="single" w:sz="4" w:space="0" w:color="auto"/>
              <w:left w:val="single" w:sz="4" w:space="0" w:color="auto"/>
              <w:bottom w:val="single" w:sz="4" w:space="0" w:color="auto"/>
              <w:right w:val="single" w:sz="4" w:space="0" w:color="auto"/>
            </w:tcBorders>
            <w:noWrap/>
            <w:hideMark/>
          </w:tcPr>
          <w:p w:rsidR="00584905" w:rsidRPr="006E4435" w:rsidRDefault="00584905" w:rsidP="00C40A58">
            <w:pPr>
              <w:jc w:val="center"/>
              <w:rPr>
                <w:sz w:val="24"/>
                <w:szCs w:val="24"/>
              </w:rPr>
            </w:pPr>
            <w:r w:rsidRPr="006E4435">
              <w:rPr>
                <w:sz w:val="24"/>
                <w:szCs w:val="24"/>
              </w:rPr>
              <w:t>ИТОГО</w:t>
            </w:r>
          </w:p>
        </w:tc>
        <w:tc>
          <w:tcPr>
            <w:tcW w:w="2167" w:type="dxa"/>
            <w:tcBorders>
              <w:top w:val="single" w:sz="4" w:space="0" w:color="auto"/>
              <w:left w:val="single" w:sz="4" w:space="0" w:color="auto"/>
              <w:bottom w:val="single" w:sz="4" w:space="0" w:color="auto"/>
              <w:right w:val="single" w:sz="4" w:space="0" w:color="auto"/>
            </w:tcBorders>
          </w:tcPr>
          <w:p w:rsidR="00584905" w:rsidRPr="006E4435" w:rsidRDefault="00584905" w:rsidP="00C40A58">
            <w:pPr>
              <w:widowControl w:val="0"/>
              <w:autoSpaceDE w:val="0"/>
              <w:autoSpaceDN w:val="0"/>
              <w:adjustRightInd w:val="0"/>
              <w:jc w:val="center"/>
              <w:rPr>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rsidR="00584905" w:rsidRPr="006E4435" w:rsidRDefault="00584905" w:rsidP="00C40A58">
            <w:pPr>
              <w:widowControl w:val="0"/>
              <w:autoSpaceDE w:val="0"/>
              <w:autoSpaceDN w:val="0"/>
              <w:adjustRightInd w:val="0"/>
              <w:jc w:val="center"/>
              <w:rPr>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rsidR="00584905" w:rsidRPr="006E4435" w:rsidRDefault="00584905" w:rsidP="00C40A58">
            <w:pPr>
              <w:widowControl w:val="0"/>
              <w:autoSpaceDE w:val="0"/>
              <w:autoSpaceDN w:val="0"/>
              <w:adjustRightInd w:val="0"/>
              <w:jc w:val="center"/>
              <w:rPr>
                <w:color w:val="000000"/>
                <w:sz w:val="24"/>
                <w:szCs w:val="24"/>
              </w:rPr>
            </w:pPr>
          </w:p>
        </w:tc>
      </w:tr>
    </w:tbl>
    <w:p w:rsidR="00584905" w:rsidRPr="006E4435" w:rsidRDefault="00584905" w:rsidP="00584905">
      <w:pPr>
        <w:spacing w:after="0" w:line="240" w:lineRule="auto"/>
        <w:jc w:val="both"/>
        <w:rPr>
          <w:sz w:val="24"/>
          <w:szCs w:val="24"/>
        </w:rPr>
      </w:pPr>
    </w:p>
    <w:p w:rsidR="00584905" w:rsidRPr="006E4435" w:rsidRDefault="00584905" w:rsidP="00584905">
      <w:pPr>
        <w:numPr>
          <w:ilvl w:val="0"/>
          <w:numId w:val="42"/>
        </w:numPr>
        <w:tabs>
          <w:tab w:val="left" w:pos="-142"/>
          <w:tab w:val="left" w:pos="600"/>
          <w:tab w:val="left" w:pos="993"/>
        </w:tabs>
        <w:spacing w:after="0" w:line="240" w:lineRule="auto"/>
        <w:ind w:left="0" w:firstLine="709"/>
        <w:jc w:val="both"/>
        <w:rPr>
          <w:b/>
          <w:i/>
          <w:sz w:val="24"/>
          <w:szCs w:val="24"/>
        </w:rPr>
      </w:pPr>
      <w:r w:rsidRPr="006E4435">
        <w:rPr>
          <w:sz w:val="24"/>
          <w:szCs w:val="24"/>
        </w:rPr>
        <w:t>Стоимость Товара составила:</w:t>
      </w:r>
      <w:r w:rsidRPr="006E4435">
        <w:rPr>
          <w:bCs/>
          <w:iCs/>
          <w:sz w:val="24"/>
          <w:szCs w:val="24"/>
        </w:rPr>
        <w:t xml:space="preserve"> </w:t>
      </w:r>
      <w:r w:rsidRPr="006E4435">
        <w:rPr>
          <w:sz w:val="24"/>
          <w:szCs w:val="24"/>
        </w:rPr>
        <w:t>_________(_________) руб. ________коп</w:t>
      </w:r>
      <w:r w:rsidRPr="006E4435">
        <w:rPr>
          <w:sz w:val="24"/>
          <w:szCs w:val="24"/>
          <w:vertAlign w:val="superscript"/>
        </w:rPr>
        <w:footnoteReference w:id="28"/>
      </w:r>
      <w:r w:rsidRPr="006E4435">
        <w:rPr>
          <w:sz w:val="24"/>
          <w:szCs w:val="24"/>
        </w:rPr>
        <w:t>.</w:t>
      </w:r>
    </w:p>
    <w:p w:rsidR="00584905" w:rsidRPr="006E4435" w:rsidRDefault="00584905" w:rsidP="00584905">
      <w:pPr>
        <w:numPr>
          <w:ilvl w:val="0"/>
          <w:numId w:val="42"/>
        </w:numPr>
        <w:tabs>
          <w:tab w:val="left" w:pos="-142"/>
          <w:tab w:val="left" w:pos="600"/>
          <w:tab w:val="left" w:pos="993"/>
        </w:tabs>
        <w:spacing w:after="0" w:line="240" w:lineRule="auto"/>
        <w:ind w:left="0" w:firstLine="709"/>
        <w:jc w:val="both"/>
        <w:rPr>
          <w:bCs/>
          <w:color w:val="000000"/>
          <w:sz w:val="24"/>
          <w:szCs w:val="24"/>
        </w:rPr>
      </w:pPr>
      <w:r w:rsidRPr="006E4435">
        <w:rPr>
          <w:bCs/>
          <w:color w:val="000000"/>
          <w:sz w:val="24"/>
          <w:szCs w:val="24"/>
        </w:rPr>
        <w:t xml:space="preserve">При осуществлении оплаты </w:t>
      </w:r>
      <w:r w:rsidRPr="006E4435">
        <w:rPr>
          <w:sz w:val="24"/>
          <w:szCs w:val="24"/>
        </w:rPr>
        <w:t>Заказчик</w:t>
      </w:r>
      <w:r w:rsidRPr="006E4435">
        <w:rPr>
          <w:bCs/>
          <w:color w:val="000000"/>
          <w:sz w:val="24"/>
          <w:szCs w:val="24"/>
        </w:rPr>
        <w:t xml:space="preserve"> исчисляет и удерживает НДС в размере _______ %</w:t>
      </w:r>
      <w:r w:rsidRPr="006E4435">
        <w:rPr>
          <w:bCs/>
          <w:color w:val="000000"/>
          <w:sz w:val="24"/>
          <w:szCs w:val="24"/>
          <w:vertAlign w:val="superscript"/>
        </w:rPr>
        <w:footnoteReference w:id="29"/>
      </w:r>
      <w:r w:rsidRPr="006E4435">
        <w:rPr>
          <w:bCs/>
          <w:color w:val="000000"/>
          <w:sz w:val="24"/>
          <w:szCs w:val="24"/>
        </w:rPr>
        <w:t xml:space="preserve"> и перечисляет его в бюджет, как налоговый агент</w:t>
      </w:r>
      <w:r w:rsidRPr="006E4435">
        <w:rPr>
          <w:bCs/>
          <w:color w:val="000000"/>
          <w:sz w:val="24"/>
          <w:szCs w:val="24"/>
          <w:vertAlign w:val="superscript"/>
        </w:rPr>
        <w:footnoteReference w:id="30"/>
      </w:r>
      <w:r w:rsidRPr="006E4435">
        <w:rPr>
          <w:bCs/>
          <w:color w:val="000000"/>
          <w:sz w:val="24"/>
          <w:szCs w:val="24"/>
        </w:rPr>
        <w:t>.</w:t>
      </w:r>
    </w:p>
    <w:p w:rsidR="00584905" w:rsidRPr="006E4435" w:rsidRDefault="00584905" w:rsidP="00584905">
      <w:pPr>
        <w:numPr>
          <w:ilvl w:val="0"/>
          <w:numId w:val="42"/>
        </w:numPr>
        <w:tabs>
          <w:tab w:val="left" w:pos="-142"/>
          <w:tab w:val="left" w:pos="600"/>
          <w:tab w:val="left" w:pos="993"/>
        </w:tabs>
        <w:spacing w:after="0" w:line="240" w:lineRule="auto"/>
        <w:ind w:left="0" w:firstLine="709"/>
        <w:jc w:val="both"/>
        <w:rPr>
          <w:bCs/>
          <w:color w:val="000000"/>
          <w:sz w:val="24"/>
          <w:szCs w:val="24"/>
        </w:rPr>
      </w:pPr>
      <w:r w:rsidRPr="006E4435">
        <w:rPr>
          <w:bCs/>
          <w:color w:val="000000"/>
          <w:sz w:val="24"/>
          <w:szCs w:val="24"/>
        </w:rPr>
        <w:t>При оплате Заказчиком стоимости поставленных товаров по Договору удерживается налог на доходы физических лиц в соответствии с действующим законодательством Российской Федерации в сумме ____руб»</w:t>
      </w:r>
      <w:r w:rsidRPr="006E4435">
        <w:rPr>
          <w:rStyle w:val="a9"/>
          <w:bCs/>
          <w:color w:val="000000"/>
          <w:sz w:val="24"/>
          <w:szCs w:val="24"/>
        </w:rPr>
        <w:footnoteReference w:id="31"/>
      </w:r>
    </w:p>
    <w:p w:rsidR="00584905" w:rsidRPr="006E4435" w:rsidRDefault="00584905" w:rsidP="00584905">
      <w:pPr>
        <w:numPr>
          <w:ilvl w:val="0"/>
          <w:numId w:val="42"/>
        </w:numPr>
        <w:tabs>
          <w:tab w:val="left" w:pos="-142"/>
          <w:tab w:val="left" w:pos="600"/>
          <w:tab w:val="left" w:pos="993"/>
        </w:tabs>
        <w:spacing w:after="0" w:line="240" w:lineRule="auto"/>
        <w:ind w:left="0" w:firstLine="709"/>
        <w:jc w:val="both"/>
        <w:rPr>
          <w:bCs/>
          <w:color w:val="000000"/>
          <w:sz w:val="24"/>
          <w:szCs w:val="24"/>
        </w:rPr>
      </w:pPr>
      <w:r w:rsidRPr="006E4435">
        <w:rPr>
          <w:bCs/>
          <w:color w:val="000000"/>
          <w:sz w:val="24"/>
          <w:szCs w:val="24"/>
        </w:rPr>
        <w:t>Следует к перечислению ____________ (____________________) руб. ________коп</w:t>
      </w:r>
      <w:r w:rsidRPr="006E4435">
        <w:rPr>
          <w:bCs/>
          <w:color w:val="000000"/>
          <w:sz w:val="24"/>
          <w:szCs w:val="24"/>
          <w:vertAlign w:val="superscript"/>
        </w:rPr>
        <w:footnoteReference w:id="32"/>
      </w:r>
      <w:r w:rsidRPr="006E4435">
        <w:rPr>
          <w:bCs/>
          <w:color w:val="000000"/>
          <w:sz w:val="24"/>
          <w:szCs w:val="24"/>
        </w:rPr>
        <w:t>.</w:t>
      </w:r>
    </w:p>
    <w:p w:rsidR="00584905" w:rsidRPr="006E4435" w:rsidRDefault="00584905" w:rsidP="00584905">
      <w:pPr>
        <w:numPr>
          <w:ilvl w:val="0"/>
          <w:numId w:val="42"/>
        </w:numPr>
        <w:tabs>
          <w:tab w:val="left" w:pos="-142"/>
          <w:tab w:val="left" w:pos="600"/>
          <w:tab w:val="left" w:pos="993"/>
        </w:tabs>
        <w:spacing w:after="0" w:line="240" w:lineRule="auto"/>
        <w:ind w:left="0" w:firstLine="709"/>
        <w:jc w:val="both"/>
        <w:rPr>
          <w:bCs/>
          <w:color w:val="000000"/>
          <w:sz w:val="24"/>
          <w:szCs w:val="24"/>
        </w:rPr>
      </w:pPr>
      <w:r w:rsidRPr="006E4435">
        <w:rPr>
          <w:bCs/>
          <w:color w:val="000000"/>
          <w:sz w:val="24"/>
          <w:szCs w:val="24"/>
        </w:rPr>
        <w:lastRenderedPageBreak/>
        <w:t>Акт составлен в двух экземплярах, имеющих равную силу, по одному для каждой Стороны.</w:t>
      </w:r>
    </w:p>
    <w:p w:rsidR="00584905" w:rsidRDefault="00584905" w:rsidP="00584905">
      <w:pPr>
        <w:numPr>
          <w:ilvl w:val="0"/>
          <w:numId w:val="42"/>
        </w:numPr>
        <w:tabs>
          <w:tab w:val="left" w:pos="-142"/>
          <w:tab w:val="left" w:pos="600"/>
          <w:tab w:val="left" w:pos="993"/>
        </w:tabs>
        <w:spacing w:after="0" w:line="240" w:lineRule="auto"/>
        <w:ind w:left="0" w:firstLine="709"/>
        <w:jc w:val="both"/>
        <w:rPr>
          <w:sz w:val="24"/>
          <w:szCs w:val="24"/>
        </w:rPr>
      </w:pPr>
      <w:r w:rsidRPr="006E4435">
        <w:rPr>
          <w:bCs/>
          <w:color w:val="000000"/>
          <w:sz w:val="24"/>
          <w:szCs w:val="24"/>
        </w:rPr>
        <w:t>Приложения</w:t>
      </w:r>
      <w:r w:rsidRPr="006E4435">
        <w:rPr>
          <w:sz w:val="24"/>
          <w:szCs w:val="24"/>
        </w:rPr>
        <w:t xml:space="preserve"> к акту: Копии (указать наименование документов, в соответствии с условиями договора) № ___ от _____________</w:t>
      </w:r>
      <w:r w:rsidRPr="006E4435">
        <w:rPr>
          <w:rStyle w:val="a9"/>
          <w:sz w:val="24"/>
          <w:szCs w:val="24"/>
        </w:rPr>
        <w:footnoteReference w:id="33"/>
      </w:r>
      <w:r w:rsidRPr="006E4435">
        <w:rPr>
          <w:sz w:val="24"/>
          <w:szCs w:val="24"/>
          <w:vertAlign w:val="superscript"/>
        </w:rPr>
        <w:t xml:space="preserve">  </w:t>
      </w:r>
      <w:r w:rsidRPr="006E4435">
        <w:rPr>
          <w:sz w:val="24"/>
          <w:szCs w:val="24"/>
        </w:rPr>
        <w:t>(наименование филиала Заказчика).</w:t>
      </w: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F84E42" w:rsidTr="00C40A58">
        <w:tc>
          <w:tcPr>
            <w:tcW w:w="4678" w:type="dxa"/>
          </w:tcPr>
          <w:p w:rsidR="00F84E42" w:rsidRPr="00E73E12" w:rsidRDefault="00F84E42" w:rsidP="00C40A58">
            <w:pPr>
              <w:pStyle w:val="LBScheduleBodytext"/>
              <w:rPr>
                <w:b/>
                <w:lang w:val="ru-RU"/>
              </w:rPr>
            </w:pPr>
          </w:p>
          <w:p w:rsidR="00F84E42" w:rsidRDefault="00F84E42" w:rsidP="00C40A58">
            <w:pPr>
              <w:pStyle w:val="LBScheduleBodytext"/>
              <w:rPr>
                <w:b/>
              </w:rPr>
            </w:pPr>
            <w:r>
              <w:rPr>
                <w:b/>
                <w:lang w:val="ru-RU"/>
              </w:rPr>
              <w:t>ЗАКАЗЧИК</w:t>
            </w:r>
            <w:r>
              <w:rPr>
                <w:b/>
              </w:rPr>
              <w:t>:</w:t>
            </w:r>
          </w:p>
        </w:tc>
        <w:tc>
          <w:tcPr>
            <w:tcW w:w="4536" w:type="dxa"/>
          </w:tcPr>
          <w:p w:rsidR="00F84E42" w:rsidRDefault="00F84E42" w:rsidP="00C40A58">
            <w:pPr>
              <w:pStyle w:val="LBScheduleBodytext"/>
              <w:rPr>
                <w:b/>
              </w:rPr>
            </w:pPr>
          </w:p>
          <w:p w:rsidR="00F84E42" w:rsidRDefault="00F84E42" w:rsidP="00C40A58">
            <w:pPr>
              <w:pStyle w:val="LBScheduleBodytext"/>
              <w:rPr>
                <w:b/>
              </w:rPr>
            </w:pPr>
            <w:r>
              <w:rPr>
                <w:b/>
                <w:lang w:val="ru-RU"/>
              </w:rPr>
              <w:t>ПОСТАВЩИК</w:t>
            </w:r>
            <w:r>
              <w:rPr>
                <w:b/>
              </w:rPr>
              <w:t>:</w:t>
            </w:r>
          </w:p>
        </w:tc>
      </w:tr>
      <w:tr w:rsidR="00DB2025" w:rsidTr="006257BF">
        <w:tc>
          <w:tcPr>
            <w:tcW w:w="4678" w:type="dxa"/>
          </w:tcPr>
          <w:p w:rsidR="00DB2025" w:rsidRDefault="00DB2025" w:rsidP="006257BF">
            <w:pPr>
              <w:pStyle w:val="LBScheduleBodytext"/>
              <w:jc w:val="both"/>
              <w:rPr>
                <w:lang w:val="ru-RU"/>
              </w:rPr>
            </w:pPr>
            <w:r>
              <w:rPr>
                <w:lang w:val="ru-RU"/>
              </w:rPr>
              <w:t xml:space="preserve">____________________ </w:t>
            </w:r>
          </w:p>
          <w:p w:rsidR="00DB2025" w:rsidRDefault="00DB2025" w:rsidP="006257BF">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w:t>
            </w:r>
            <w:r>
              <w:rPr>
                <w:lang w:val="ru-RU"/>
              </w:rPr>
              <w:fldChar w:fldCharType="end"/>
            </w:r>
            <w:r>
              <w:rPr>
                <w:lang w:val="ru-RU"/>
              </w:rPr>
              <w:fldChar w:fldCharType="end"/>
            </w:r>
          </w:p>
        </w:tc>
        <w:tc>
          <w:tcPr>
            <w:tcW w:w="4536" w:type="dxa"/>
          </w:tcPr>
          <w:p w:rsidR="00DB2025" w:rsidRDefault="00DB2025" w:rsidP="006257BF">
            <w:pPr>
              <w:pStyle w:val="LBScheduleBodytext"/>
              <w:rPr>
                <w:lang w:val="ru-RU"/>
              </w:rPr>
            </w:pPr>
            <w:r>
              <w:rPr>
                <w:lang w:val="ru-RU"/>
              </w:rPr>
              <w:t xml:space="preserve">____________________ </w:t>
            </w:r>
          </w:p>
          <w:p w:rsidR="00DB2025" w:rsidRDefault="00DB2025" w:rsidP="006257BF">
            <w:pPr>
              <w:pStyle w:val="LBScheduleBodytext"/>
              <w:jc w:val="both"/>
            </w:pPr>
          </w:p>
        </w:tc>
      </w:tr>
      <w:tr w:rsidR="00DB2025" w:rsidTr="006257BF">
        <w:trPr>
          <w:trHeight w:val="831"/>
        </w:trPr>
        <w:tc>
          <w:tcPr>
            <w:tcW w:w="4678" w:type="dxa"/>
          </w:tcPr>
          <w:p w:rsidR="00DB2025" w:rsidRDefault="00DB2025" w:rsidP="006257BF">
            <w:pPr>
              <w:pStyle w:val="LBScheduleBodytext"/>
            </w:pPr>
            <w:r>
              <w:t>«___» ______________ 20 __ г.</w:t>
            </w:r>
          </w:p>
        </w:tc>
        <w:tc>
          <w:tcPr>
            <w:tcW w:w="4536" w:type="dxa"/>
          </w:tcPr>
          <w:p w:rsidR="00DB2025" w:rsidRDefault="00DB2025" w:rsidP="006257BF">
            <w:pPr>
              <w:pStyle w:val="LBScheduleBodytext"/>
              <w:rPr>
                <w:lang w:val="ru-RU"/>
              </w:rPr>
            </w:pPr>
            <w:r>
              <w:rPr>
                <w:lang w:val="ru-RU"/>
              </w:rPr>
              <w:t>«___» ______________ 20 __ г.</w:t>
            </w:r>
          </w:p>
          <w:p w:rsidR="00DB2025" w:rsidRDefault="00DB2025" w:rsidP="006257BF">
            <w:pPr>
              <w:pStyle w:val="LBScheduleBodytext"/>
              <w:rPr>
                <w:lang w:val="ru-RU"/>
              </w:rPr>
            </w:pPr>
            <w:r>
              <w:rPr>
                <w:lang w:val="ru-RU"/>
              </w:rPr>
              <w:t>М.П. (при наличии печати)</w:t>
            </w:r>
          </w:p>
        </w:tc>
      </w:tr>
    </w:tbl>
    <w:p w:rsidR="00F84E42" w:rsidRPr="006E4435" w:rsidRDefault="00F84E42" w:rsidP="00F84E42">
      <w:pPr>
        <w:tabs>
          <w:tab w:val="left" w:pos="-142"/>
          <w:tab w:val="left" w:pos="600"/>
          <w:tab w:val="left" w:pos="993"/>
        </w:tabs>
        <w:spacing w:after="0" w:line="240" w:lineRule="auto"/>
        <w:jc w:val="both"/>
        <w:rPr>
          <w:sz w:val="24"/>
          <w:szCs w:val="24"/>
        </w:rPr>
      </w:pPr>
    </w:p>
    <w:p w:rsidR="00584905" w:rsidRPr="006E4435" w:rsidRDefault="00584905" w:rsidP="00584905">
      <w:pPr>
        <w:tabs>
          <w:tab w:val="left" w:pos="0"/>
          <w:tab w:val="left" w:pos="600"/>
          <w:tab w:val="left" w:pos="993"/>
        </w:tabs>
        <w:spacing w:after="0" w:line="240" w:lineRule="auto"/>
        <w:ind w:left="709"/>
        <w:jc w:val="both"/>
        <w:rPr>
          <w:sz w:val="24"/>
          <w:szCs w:val="24"/>
        </w:rPr>
      </w:pPr>
    </w:p>
    <w:tbl>
      <w:tblPr>
        <w:tblpPr w:leftFromText="180" w:rightFromText="180" w:bottomFromText="160" w:vertAnchor="text" w:horzAnchor="margin" w:tblpY="-1"/>
        <w:tblW w:w="9666" w:type="dxa"/>
        <w:tblLook w:val="04A0" w:firstRow="1" w:lastRow="0" w:firstColumn="1" w:lastColumn="0" w:noHBand="0" w:noVBand="1"/>
      </w:tblPr>
      <w:tblGrid>
        <w:gridCol w:w="4678"/>
        <w:gridCol w:w="4988"/>
      </w:tblGrid>
      <w:tr w:rsidR="00F84E42" w:rsidRPr="006E4435" w:rsidTr="00F84E42">
        <w:trPr>
          <w:trHeight w:val="503"/>
        </w:trPr>
        <w:tc>
          <w:tcPr>
            <w:tcW w:w="4678" w:type="dxa"/>
            <w:tcBorders>
              <w:bottom w:val="single" w:sz="12" w:space="0" w:color="auto"/>
            </w:tcBorders>
          </w:tcPr>
          <w:p w:rsidR="00F84E42" w:rsidRPr="006E4435" w:rsidRDefault="00F84E42" w:rsidP="00F84E42">
            <w:pPr>
              <w:spacing w:after="0" w:line="240" w:lineRule="auto"/>
              <w:jc w:val="center"/>
              <w:rPr>
                <w:b/>
                <w:bCs/>
                <w:caps/>
                <w:sz w:val="24"/>
                <w:szCs w:val="24"/>
              </w:rPr>
            </w:pPr>
          </w:p>
        </w:tc>
        <w:tc>
          <w:tcPr>
            <w:tcW w:w="4988" w:type="dxa"/>
            <w:tcBorders>
              <w:bottom w:val="single" w:sz="12" w:space="0" w:color="auto"/>
            </w:tcBorders>
          </w:tcPr>
          <w:p w:rsidR="00F84E42" w:rsidRPr="006E4435" w:rsidRDefault="00F84E42" w:rsidP="00F84E42">
            <w:pPr>
              <w:spacing w:after="0" w:line="240" w:lineRule="auto"/>
              <w:jc w:val="center"/>
              <w:rPr>
                <w:b/>
                <w:bCs/>
                <w:caps/>
                <w:sz w:val="24"/>
                <w:szCs w:val="24"/>
              </w:rPr>
            </w:pPr>
          </w:p>
        </w:tc>
      </w:tr>
    </w:tbl>
    <w:p w:rsidR="00584905" w:rsidRPr="006E4435" w:rsidRDefault="00584905" w:rsidP="00584905">
      <w:pPr>
        <w:tabs>
          <w:tab w:val="left" w:pos="0"/>
          <w:tab w:val="left" w:pos="993"/>
        </w:tabs>
        <w:spacing w:after="0" w:line="240" w:lineRule="auto"/>
        <w:ind w:firstLine="709"/>
        <w:jc w:val="both"/>
        <w:rPr>
          <w:sz w:val="24"/>
          <w:szCs w:val="24"/>
          <w:shd w:val="clear" w:color="auto" w:fill="FFFFFF"/>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584905" w:rsidTr="00C40A58">
        <w:tc>
          <w:tcPr>
            <w:tcW w:w="4678" w:type="dxa"/>
          </w:tcPr>
          <w:p w:rsidR="00584905" w:rsidRPr="00F84E42" w:rsidRDefault="00584905" w:rsidP="00C40A58">
            <w:pPr>
              <w:pStyle w:val="LBScheduleBodytext"/>
              <w:rPr>
                <w:b/>
                <w:lang w:val="ru-RU"/>
              </w:rPr>
            </w:pPr>
          </w:p>
          <w:p w:rsidR="00584905" w:rsidRDefault="00584905" w:rsidP="00C40A58">
            <w:pPr>
              <w:pStyle w:val="LBScheduleBodytext"/>
              <w:rPr>
                <w:b/>
              </w:rPr>
            </w:pPr>
            <w:r>
              <w:rPr>
                <w:b/>
                <w:lang w:val="ru-RU"/>
              </w:rPr>
              <w:t>ЗАКАЗЧИК</w:t>
            </w:r>
            <w:r>
              <w:rPr>
                <w:b/>
              </w:rPr>
              <w:t>:</w:t>
            </w:r>
          </w:p>
        </w:tc>
        <w:tc>
          <w:tcPr>
            <w:tcW w:w="4536" w:type="dxa"/>
          </w:tcPr>
          <w:p w:rsidR="00584905" w:rsidRDefault="00584905" w:rsidP="00C40A58">
            <w:pPr>
              <w:pStyle w:val="LBScheduleBodytext"/>
              <w:rPr>
                <w:b/>
              </w:rPr>
            </w:pPr>
          </w:p>
          <w:p w:rsidR="00584905" w:rsidRDefault="00584905" w:rsidP="00C40A58">
            <w:pPr>
              <w:pStyle w:val="LBScheduleBodytext"/>
              <w:rPr>
                <w:b/>
              </w:rPr>
            </w:pPr>
            <w:r>
              <w:rPr>
                <w:b/>
                <w:lang w:val="ru-RU"/>
              </w:rPr>
              <w:t>ПОСТАВЩИК</w:t>
            </w:r>
            <w:r>
              <w:rPr>
                <w:b/>
              </w:rPr>
              <w:t>:</w:t>
            </w:r>
          </w:p>
        </w:tc>
      </w:tr>
      <w:tr w:rsidR="00584905" w:rsidTr="00DB2025">
        <w:trPr>
          <w:trHeight w:val="2777"/>
        </w:trPr>
        <w:tc>
          <w:tcPr>
            <w:tcW w:w="4678" w:type="dxa"/>
          </w:tcPr>
          <w:p w:rsidR="00584905" w:rsidRDefault="00584905" w:rsidP="00C40A58">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w:t>
            </w:r>
            <w:r>
              <w:rPr>
                <w:lang w:val="ru-RU"/>
              </w:rPr>
              <w:fldChar w:fldCharType="end"/>
            </w:r>
            <w:r>
              <w:rPr>
                <w:lang w:val="ru-RU"/>
              </w:rPr>
              <w:fldChar w:fldCharType="end"/>
            </w:r>
          </w:p>
          <w:p w:rsidR="00DB2025" w:rsidRDefault="00DB2025" w:rsidP="00C40A58">
            <w:pPr>
              <w:pStyle w:val="LBScheduleBodytext"/>
              <w:jc w:val="both"/>
              <w:rPr>
                <w:lang w:val="ru-RU"/>
              </w:rPr>
            </w:pPr>
          </w:p>
          <w:p w:rsidR="00DB2025" w:rsidRDefault="00DB2025" w:rsidP="00C40A58">
            <w:pPr>
              <w:pStyle w:val="LBScheduleBodytext"/>
              <w:jc w:val="both"/>
              <w:rPr>
                <w:lang w:val="ru-RU"/>
              </w:rPr>
            </w:pPr>
          </w:p>
          <w:p w:rsidR="00DB2025" w:rsidRDefault="00DB2025" w:rsidP="00C40A58">
            <w:pPr>
              <w:pStyle w:val="LBScheduleBodytext"/>
              <w:jc w:val="both"/>
              <w:rPr>
                <w:lang w:val="ru-RU"/>
              </w:rPr>
            </w:pPr>
          </w:p>
          <w:p w:rsidR="00DB2025" w:rsidRPr="00DB2025" w:rsidRDefault="00DB2025" w:rsidP="00DB2025">
            <w:pPr>
              <w:pStyle w:val="LBScheduleBodytext"/>
              <w:jc w:val="both"/>
              <w:rPr>
                <w:lang w:val="ru-RU"/>
              </w:rPr>
            </w:pPr>
            <w:r w:rsidRPr="00DB2025">
              <w:rPr>
                <w:lang w:val="ru-RU"/>
              </w:rPr>
              <w:t>____________________</w:t>
            </w:r>
          </w:p>
          <w:p w:rsidR="00DB2025" w:rsidRPr="00DB2025" w:rsidRDefault="00DB2025" w:rsidP="00C40A58">
            <w:pPr>
              <w:pStyle w:val="LBScheduleBodytext"/>
              <w:jc w:val="both"/>
              <w:rPr>
                <w:lang w:val="ru-RU"/>
              </w:rPr>
            </w:pPr>
            <w:r w:rsidRPr="00DB2025">
              <w:rPr>
                <w:lang w:val="ru-RU"/>
              </w:rPr>
              <w:t>___ ____________ 2026 г</w:t>
            </w:r>
          </w:p>
        </w:tc>
        <w:tc>
          <w:tcPr>
            <w:tcW w:w="4536" w:type="dxa"/>
          </w:tcPr>
          <w:p w:rsidR="00005BB3" w:rsidRPr="00005BB3" w:rsidRDefault="00005BB3" w:rsidP="00005BB3">
            <w:pPr>
              <w:pStyle w:val="LBScheduleBodytext"/>
              <w:jc w:val="both"/>
              <w:rPr>
                <w:lang w:val="ru-RU"/>
              </w:rPr>
            </w:pPr>
            <w:r w:rsidRPr="00005BB3">
              <w:rPr>
                <w:lang w:val="ru-RU"/>
              </w:rPr>
              <w:t xml:space="preserve">Директор УФПС Красноярского края </w:t>
            </w:r>
          </w:p>
          <w:p w:rsidR="00005BB3" w:rsidRPr="00005BB3" w:rsidRDefault="00005BB3" w:rsidP="00005BB3">
            <w:pPr>
              <w:pStyle w:val="LBScheduleBodytext"/>
              <w:jc w:val="both"/>
              <w:rPr>
                <w:lang w:val="ru-RU"/>
              </w:rPr>
            </w:pPr>
            <w:r w:rsidRPr="00005BB3">
              <w:rPr>
                <w:lang w:val="ru-RU"/>
              </w:rPr>
              <w:t xml:space="preserve">по машиночитаемой доверенности </w:t>
            </w:r>
          </w:p>
          <w:p w:rsidR="00005BB3" w:rsidRDefault="00005BB3" w:rsidP="00005BB3">
            <w:pPr>
              <w:pStyle w:val="LBScheduleBodytext"/>
              <w:jc w:val="both"/>
            </w:pPr>
            <w:r>
              <w:t>№ 0b71f16a-09b0-4767-ade4-6ad2e6f5755a</w:t>
            </w:r>
          </w:p>
          <w:p w:rsidR="00005BB3" w:rsidRDefault="00005BB3" w:rsidP="00005BB3">
            <w:pPr>
              <w:pStyle w:val="LBScheduleBodytext"/>
              <w:jc w:val="both"/>
            </w:pPr>
          </w:p>
          <w:p w:rsidR="00005BB3" w:rsidRDefault="00005BB3" w:rsidP="00005BB3">
            <w:pPr>
              <w:pStyle w:val="LBScheduleBodytext"/>
              <w:jc w:val="both"/>
            </w:pPr>
            <w:r>
              <w:t>____________________/Малышева Е.В./</w:t>
            </w:r>
          </w:p>
          <w:p w:rsidR="00005BB3" w:rsidRDefault="00005BB3" w:rsidP="00C40A58">
            <w:pPr>
              <w:pStyle w:val="LBScheduleBodytext"/>
              <w:jc w:val="both"/>
            </w:pPr>
            <w:r>
              <w:t>___ ____________ 2026 г.</w:t>
            </w:r>
          </w:p>
          <w:p w:rsidR="00005BB3" w:rsidRDefault="00005BB3" w:rsidP="00C40A58">
            <w:pPr>
              <w:pStyle w:val="LBScheduleBodytext"/>
              <w:jc w:val="both"/>
            </w:pPr>
          </w:p>
        </w:tc>
      </w:tr>
    </w:tbl>
    <w:p w:rsidR="00584905" w:rsidRDefault="00584905">
      <w:pPr>
        <w:rPr>
          <w:sz w:val="24"/>
        </w:rPr>
      </w:pPr>
    </w:p>
    <w:p w:rsidR="00584905" w:rsidRDefault="00584905">
      <w:pPr>
        <w:rPr>
          <w:sz w:val="24"/>
        </w:rPr>
        <w:sectPr w:rsidR="00584905">
          <w:headerReference w:type="default" r:id="rId14"/>
          <w:footerReference w:type="default" r:id="rId15"/>
          <w:pgSz w:w="11906" w:h="16838"/>
          <w:pgMar w:top="1134" w:right="707" w:bottom="1134" w:left="1701" w:header="709" w:footer="709" w:gutter="0"/>
          <w:cols w:space="720"/>
        </w:sectPr>
      </w:pPr>
    </w:p>
    <w:p w:rsidR="00953A9C" w:rsidRDefault="0052251E">
      <w:pPr>
        <w:spacing w:after="0" w:line="240" w:lineRule="auto"/>
        <w:ind w:left="5103"/>
        <w:jc w:val="both"/>
        <w:rPr>
          <w:sz w:val="24"/>
        </w:rPr>
      </w:pPr>
      <w:r>
        <w:rPr>
          <w:sz w:val="24"/>
        </w:rPr>
        <w:lastRenderedPageBreak/>
        <w:t xml:space="preserve">Приложение № </w:t>
      </w:r>
      <w:r w:rsidR="00161138">
        <w:rPr>
          <w:sz w:val="24"/>
        </w:rPr>
        <w:t>5</w:t>
      </w:r>
    </w:p>
    <w:p w:rsidR="00584905" w:rsidRPr="00727432" w:rsidRDefault="00584905" w:rsidP="00584905">
      <w:pPr>
        <w:spacing w:after="0" w:line="240" w:lineRule="auto"/>
        <w:ind w:left="5103"/>
        <w:jc w:val="both"/>
        <w:rPr>
          <w:sz w:val="20"/>
        </w:rPr>
      </w:pPr>
      <w:r w:rsidRPr="00727432">
        <w:rPr>
          <w:sz w:val="20"/>
        </w:rPr>
        <w:t xml:space="preserve">к Договору на поставку </w:t>
      </w:r>
      <w:r w:rsidRPr="00727432">
        <w:rPr>
          <w:sz w:val="20"/>
        </w:rPr>
        <w:fldChar w:fldCharType="begin" w:fldLock="1"/>
      </w:r>
      <w:r w:rsidRPr="00727432">
        <w:rPr>
          <w:sz w:val="20"/>
        </w:rPr>
        <w:instrText>LBVARIABLE \id "169" \grammarCase "nominative"</w:instrText>
      </w:r>
      <w:r w:rsidRPr="00727432">
        <w:rPr>
          <w:sz w:val="20"/>
        </w:rPr>
        <w:fldChar w:fldCharType="separate"/>
      </w:r>
      <w:r w:rsidRPr="00727432">
        <w:rPr>
          <w:sz w:val="20"/>
        </w:rPr>
        <w:t>угля</w:t>
      </w:r>
      <w:r>
        <w:rPr>
          <w:sz w:val="20"/>
        </w:rPr>
        <w:t xml:space="preserve"> для</w:t>
      </w:r>
      <w:r w:rsidRPr="00727432">
        <w:rPr>
          <w:sz w:val="20"/>
        </w:rPr>
        <w:t xml:space="preserve"> </w:t>
      </w:r>
      <w:r w:rsidRPr="00727432">
        <w:rPr>
          <w:sz w:val="20"/>
        </w:rPr>
        <w:fldChar w:fldCharType="end"/>
      </w:r>
      <w:r>
        <w:rPr>
          <w:sz w:val="20"/>
        </w:rPr>
        <w:t>нужд ОП Шарыповский почтамт УФПС Красноярского края</w:t>
      </w:r>
    </w:p>
    <w:p w:rsidR="00953A9C" w:rsidRPr="00727432" w:rsidRDefault="0052251E">
      <w:pPr>
        <w:spacing w:after="0" w:line="240" w:lineRule="auto"/>
        <w:ind w:left="5103"/>
        <w:jc w:val="both"/>
        <w:rPr>
          <w:sz w:val="20"/>
        </w:rPr>
      </w:pPr>
      <w:r w:rsidRPr="00727432">
        <w:rPr>
          <w:sz w:val="20"/>
        </w:rPr>
        <w:t>от _____________ 20__ г.</w:t>
      </w:r>
      <w:r w:rsidR="00727432" w:rsidRPr="00727432">
        <w:rPr>
          <w:sz w:val="20"/>
        </w:rPr>
        <w:t xml:space="preserve"> </w:t>
      </w:r>
    </w:p>
    <w:p w:rsidR="00953A9C" w:rsidRPr="00727432" w:rsidRDefault="0052251E" w:rsidP="00727432">
      <w:pPr>
        <w:spacing w:after="0" w:line="240" w:lineRule="auto"/>
        <w:ind w:left="5103"/>
        <w:jc w:val="both"/>
        <w:rPr>
          <w:sz w:val="20"/>
        </w:rPr>
      </w:pPr>
      <w:r w:rsidRPr="00727432">
        <w:rPr>
          <w:sz w:val="20"/>
        </w:rPr>
        <w:t xml:space="preserve">№ </w:t>
      </w:r>
      <w:r w:rsidRPr="00727432">
        <w:rPr>
          <w:sz w:val="20"/>
        </w:rPr>
        <w:fldChar w:fldCharType="begin" w:fldLock="1"/>
      </w:r>
      <w:r w:rsidRPr="00727432">
        <w:rPr>
          <w:sz w:val="20"/>
        </w:rPr>
        <w:instrText>LBVARIABLE \id "2"</w:instrText>
      </w:r>
      <w:r w:rsidRPr="00727432">
        <w:rPr>
          <w:sz w:val="20"/>
        </w:rPr>
        <w:fldChar w:fldCharType="separate"/>
      </w:r>
      <w:r w:rsidRPr="00727432">
        <w:rPr>
          <w:sz w:val="20"/>
        </w:rPr>
        <w:t xml:space="preserve">_______________  </w:t>
      </w:r>
      <w:r w:rsidRPr="00727432">
        <w:rPr>
          <w:sz w:val="20"/>
        </w:rPr>
        <w:fldChar w:fldCharType="end"/>
      </w:r>
    </w:p>
    <w:p w:rsidR="00953A9C" w:rsidRDefault="0052251E">
      <w:pPr>
        <w:rPr>
          <w:b/>
        </w:rPr>
      </w:pPr>
      <w:r>
        <w:rPr>
          <w:b/>
        </w:rPr>
        <w:t>ФОРМА:</w:t>
      </w:r>
    </w:p>
    <w:p w:rsidR="00953A9C" w:rsidRDefault="0052251E">
      <w:r>
        <w:rPr>
          <w:noProof/>
        </w:rPr>
        <w:drawing>
          <wp:inline distT="0" distB="0" distL="0" distR="0">
            <wp:extent cx="5939790" cy="4199759"/>
            <wp:effectExtent l="0" t="0" r="3810" b="0"/>
            <wp:docPr id="1" name="Рисунок 1" descr="C:\Users\A.Zakharyan\Desktop\Документ Acrobat_page-0001 (1).jpg"/>
            <wp:cNvGraphicFramePr/>
            <a:graphic xmlns:a="http://schemas.openxmlformats.org/drawingml/2006/main">
              <a:graphicData uri="http://schemas.openxmlformats.org/drawingml/2006/picture">
                <pic:pic xmlns:pic="http://schemas.openxmlformats.org/drawingml/2006/picture">
                  <pic:nvPicPr>
                    <pic:cNvPr id="0" name="Picture 1" descr="C:\Users\A.Zakharyan\Desktop\Документ Acrobat_page-0001 (1).jpg"/>
                    <pic:cNvPicPr/>
                  </pic:nvPicPr>
                  <pic:blipFill>
                    <a:blip r:embed="rId16" cstate="print"/>
                    <a:srcRect/>
                    <a:stretch>
                      <a:fillRect/>
                    </a:stretch>
                  </pic:blipFill>
                  <pic:spPr bwMode="auto">
                    <a:xfrm>
                      <a:off x="0" y="0"/>
                      <a:ext cx="5939790" cy="4199759"/>
                    </a:xfrm>
                    <a:prstGeom prst="rect">
                      <a:avLst/>
                    </a:prstGeom>
                    <a:noFill/>
                    <a:ln>
                      <a:noFill/>
                    </a:ln>
                  </pic:spPr>
                </pic:pic>
              </a:graphicData>
            </a:graphic>
          </wp:inline>
        </w:drawing>
      </w:r>
    </w:p>
    <w:tbl>
      <w:tblPr>
        <w:tblW w:w="9463" w:type="dxa"/>
        <w:tblLook w:val="04A0" w:firstRow="1" w:lastRow="0" w:firstColumn="1" w:lastColumn="0" w:noHBand="0" w:noVBand="1"/>
      </w:tblPr>
      <w:tblGrid>
        <w:gridCol w:w="4786"/>
        <w:gridCol w:w="4677"/>
      </w:tblGrid>
      <w:tr w:rsidR="00953A9C">
        <w:trPr>
          <w:trHeight w:val="95"/>
        </w:trPr>
        <w:tc>
          <w:tcPr>
            <w:tcW w:w="4786" w:type="dxa"/>
          </w:tcPr>
          <w:p w:rsidR="00953A9C" w:rsidRPr="00727432" w:rsidRDefault="0052251E" w:rsidP="00727432">
            <w:pPr>
              <w:spacing w:after="0"/>
              <w:jc w:val="center"/>
              <w:rPr>
                <w:b/>
                <w:sz w:val="20"/>
              </w:rPr>
            </w:pPr>
            <w:r w:rsidRPr="00727432">
              <w:rPr>
                <w:b/>
                <w:sz w:val="20"/>
              </w:rPr>
              <w:t>ПОСТАВЩИК:</w:t>
            </w:r>
          </w:p>
          <w:p w:rsidR="00953A9C" w:rsidRPr="00727432" w:rsidRDefault="0052251E" w:rsidP="00727432">
            <w:pPr>
              <w:spacing w:after="0"/>
              <w:jc w:val="center"/>
              <w:rPr>
                <w:sz w:val="20"/>
              </w:rPr>
            </w:pPr>
            <w:r w:rsidRPr="00727432">
              <w:rPr>
                <w:sz w:val="20"/>
              </w:rPr>
              <w:t>____________________________</w:t>
            </w:r>
            <w:r w:rsidRPr="00727432">
              <w:rPr>
                <w:sz w:val="20"/>
              </w:rPr>
              <w:br/>
            </w:r>
            <w:r w:rsidRPr="00727432">
              <w:rPr>
                <w:sz w:val="20"/>
                <w:vertAlign w:val="superscript"/>
              </w:rPr>
              <w:t>(должность)</w:t>
            </w:r>
          </w:p>
          <w:p w:rsidR="00953A9C" w:rsidRPr="00727432" w:rsidRDefault="0052251E" w:rsidP="00727432">
            <w:pPr>
              <w:spacing w:after="0"/>
              <w:jc w:val="center"/>
              <w:rPr>
                <w:sz w:val="20"/>
              </w:rPr>
            </w:pPr>
            <w:r w:rsidRPr="00727432">
              <w:rPr>
                <w:sz w:val="20"/>
              </w:rPr>
              <w:t>____________________________</w:t>
            </w:r>
            <w:r w:rsidRPr="00727432">
              <w:rPr>
                <w:sz w:val="20"/>
              </w:rPr>
              <w:br/>
            </w:r>
            <w:r w:rsidRPr="00727432">
              <w:rPr>
                <w:sz w:val="20"/>
                <w:vertAlign w:val="superscript"/>
              </w:rPr>
              <w:t>(подпись, фамилия и инициалы)</w:t>
            </w:r>
          </w:p>
          <w:p w:rsidR="00953A9C" w:rsidRPr="00727432" w:rsidRDefault="0052251E" w:rsidP="00727432">
            <w:pPr>
              <w:spacing w:after="0"/>
              <w:jc w:val="center"/>
              <w:rPr>
                <w:sz w:val="20"/>
              </w:rPr>
            </w:pPr>
            <w:r w:rsidRPr="00727432">
              <w:rPr>
                <w:sz w:val="20"/>
              </w:rPr>
              <w:t>___ ____________ 20__ г.</w:t>
            </w:r>
          </w:p>
          <w:p w:rsidR="00953A9C" w:rsidRPr="00727432" w:rsidRDefault="0052251E" w:rsidP="00727432">
            <w:pPr>
              <w:spacing w:after="0"/>
              <w:jc w:val="center"/>
              <w:rPr>
                <w:sz w:val="20"/>
              </w:rPr>
            </w:pPr>
            <w:r w:rsidRPr="00727432">
              <w:rPr>
                <w:sz w:val="20"/>
              </w:rPr>
              <w:t>М.П. (при наличии печати)</w:t>
            </w:r>
          </w:p>
        </w:tc>
        <w:tc>
          <w:tcPr>
            <w:tcW w:w="4677" w:type="dxa"/>
          </w:tcPr>
          <w:p w:rsidR="00953A9C" w:rsidRPr="00727432" w:rsidRDefault="007A5072" w:rsidP="00727432">
            <w:pPr>
              <w:spacing w:after="0"/>
              <w:jc w:val="center"/>
              <w:rPr>
                <w:b/>
                <w:sz w:val="20"/>
              </w:rPr>
            </w:pPr>
            <w:r>
              <w:rPr>
                <w:b/>
                <w:sz w:val="20"/>
              </w:rPr>
              <w:t>ЗАКАЗЧИК</w:t>
            </w:r>
            <w:r w:rsidR="0052251E" w:rsidRPr="00727432">
              <w:rPr>
                <w:b/>
                <w:sz w:val="20"/>
              </w:rPr>
              <w:t>:</w:t>
            </w:r>
          </w:p>
          <w:p w:rsidR="00953A9C" w:rsidRPr="00727432" w:rsidRDefault="0052251E" w:rsidP="00727432">
            <w:pPr>
              <w:spacing w:after="0"/>
              <w:jc w:val="center"/>
              <w:rPr>
                <w:sz w:val="20"/>
              </w:rPr>
            </w:pPr>
            <w:r w:rsidRPr="00727432">
              <w:rPr>
                <w:sz w:val="20"/>
              </w:rPr>
              <w:t>____________________________</w:t>
            </w:r>
            <w:r w:rsidRPr="00727432">
              <w:rPr>
                <w:sz w:val="20"/>
              </w:rPr>
              <w:br/>
            </w:r>
            <w:r w:rsidRPr="00727432">
              <w:rPr>
                <w:sz w:val="20"/>
                <w:vertAlign w:val="superscript"/>
              </w:rPr>
              <w:t>(должность)</w:t>
            </w:r>
          </w:p>
          <w:p w:rsidR="00953A9C" w:rsidRPr="00727432" w:rsidRDefault="0052251E" w:rsidP="00727432">
            <w:pPr>
              <w:spacing w:after="0"/>
              <w:jc w:val="center"/>
              <w:rPr>
                <w:sz w:val="20"/>
              </w:rPr>
            </w:pPr>
            <w:r w:rsidRPr="00727432">
              <w:rPr>
                <w:sz w:val="20"/>
              </w:rPr>
              <w:t>____________________________</w:t>
            </w:r>
            <w:r w:rsidRPr="00727432">
              <w:rPr>
                <w:sz w:val="20"/>
              </w:rPr>
              <w:br/>
              <w:t>(</w:t>
            </w:r>
            <w:r w:rsidRPr="00727432">
              <w:rPr>
                <w:sz w:val="20"/>
                <w:vertAlign w:val="superscript"/>
              </w:rPr>
              <w:t>подпись, фамилия и инициалы)</w:t>
            </w:r>
          </w:p>
          <w:p w:rsidR="00953A9C" w:rsidRPr="00727432" w:rsidRDefault="0052251E" w:rsidP="00727432">
            <w:pPr>
              <w:spacing w:after="0"/>
              <w:jc w:val="center"/>
              <w:rPr>
                <w:sz w:val="20"/>
              </w:rPr>
            </w:pPr>
            <w:r w:rsidRPr="00727432">
              <w:rPr>
                <w:sz w:val="20"/>
              </w:rPr>
              <w:t>__ ____________ 20__ г.</w:t>
            </w:r>
          </w:p>
        </w:tc>
      </w:tr>
    </w:tbl>
    <w:p w:rsidR="00953A9C" w:rsidRDefault="00953A9C"/>
    <w:p w:rsidR="00953A9C" w:rsidRDefault="0052251E">
      <w:pPr>
        <w:rPr>
          <w:b/>
        </w:rPr>
      </w:pPr>
      <w:r>
        <w:rPr>
          <w:b/>
        </w:rPr>
        <w:t>ФОРМА СОГЛАСОВАНА:</w:t>
      </w:r>
    </w:p>
    <w:p w:rsidR="00DB2025" w:rsidRDefault="00DB2025">
      <w:pPr>
        <w:rPr>
          <w:b/>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953A9C">
        <w:tc>
          <w:tcPr>
            <w:tcW w:w="4678" w:type="dxa"/>
          </w:tcPr>
          <w:p w:rsidR="00953A9C" w:rsidRDefault="007A5072">
            <w:pPr>
              <w:spacing w:after="160" w:line="259" w:lineRule="auto"/>
              <w:jc w:val="center"/>
              <w:rPr>
                <w:b/>
                <w:sz w:val="24"/>
              </w:rPr>
            </w:pPr>
            <w:r>
              <w:rPr>
                <w:b/>
                <w:sz w:val="24"/>
              </w:rPr>
              <w:t>ЗАКАЗЧИК</w:t>
            </w:r>
            <w:r w:rsidR="0052251E">
              <w:rPr>
                <w:b/>
                <w:sz w:val="24"/>
              </w:rPr>
              <w:t>:</w:t>
            </w:r>
          </w:p>
        </w:tc>
        <w:tc>
          <w:tcPr>
            <w:tcW w:w="4536" w:type="dxa"/>
          </w:tcPr>
          <w:p w:rsidR="00953A9C" w:rsidRDefault="0052251E">
            <w:pPr>
              <w:spacing w:after="160" w:line="259" w:lineRule="auto"/>
              <w:jc w:val="center"/>
              <w:rPr>
                <w:b/>
                <w:sz w:val="24"/>
              </w:rPr>
            </w:pPr>
            <w:r>
              <w:rPr>
                <w:b/>
                <w:sz w:val="24"/>
              </w:rPr>
              <w:t>ПОСТАВЩИК:</w:t>
            </w:r>
          </w:p>
        </w:tc>
      </w:tr>
      <w:tr w:rsidR="00953A9C">
        <w:tc>
          <w:tcPr>
            <w:tcW w:w="4678" w:type="dxa"/>
          </w:tcPr>
          <w:p w:rsidR="00DB2025" w:rsidRDefault="00DB2025" w:rsidP="00DB2025">
            <w:pPr>
              <w:spacing w:line="259" w:lineRule="auto"/>
              <w:rPr>
                <w:sz w:val="24"/>
              </w:rPr>
            </w:pPr>
          </w:p>
          <w:p w:rsidR="00DB2025" w:rsidRDefault="00DB2025" w:rsidP="00DB2025">
            <w:pPr>
              <w:spacing w:line="259" w:lineRule="auto"/>
              <w:rPr>
                <w:sz w:val="24"/>
              </w:rPr>
            </w:pPr>
          </w:p>
          <w:p w:rsidR="00DB2025" w:rsidRDefault="00DB2025">
            <w:pPr>
              <w:spacing w:after="160" w:line="259" w:lineRule="auto"/>
              <w:rPr>
                <w:sz w:val="24"/>
              </w:rPr>
            </w:pPr>
          </w:p>
          <w:p w:rsidR="00DB2025" w:rsidRPr="00DB2025" w:rsidRDefault="00DB2025" w:rsidP="00DB2025">
            <w:pPr>
              <w:rPr>
                <w:sz w:val="24"/>
              </w:rPr>
            </w:pPr>
            <w:r w:rsidRPr="00DB2025">
              <w:rPr>
                <w:sz w:val="24"/>
              </w:rPr>
              <w:t xml:space="preserve">____________________ </w:t>
            </w:r>
          </w:p>
          <w:p w:rsidR="00953A9C" w:rsidRPr="00DB2025" w:rsidRDefault="00DB2025">
            <w:pPr>
              <w:spacing w:after="160" w:line="259" w:lineRule="auto"/>
              <w:rPr>
                <w:sz w:val="24"/>
              </w:rPr>
            </w:pPr>
            <w:r w:rsidRPr="00DB2025">
              <w:rPr>
                <w:sz w:val="24"/>
              </w:rPr>
              <w:t>«___» ______________ 20 __ г.</w:t>
            </w:r>
          </w:p>
        </w:tc>
        <w:tc>
          <w:tcPr>
            <w:tcW w:w="4536" w:type="dxa"/>
          </w:tcPr>
          <w:p w:rsidR="00DB2025" w:rsidRPr="00DB2025" w:rsidRDefault="00DB2025" w:rsidP="00DB2025">
            <w:pPr>
              <w:jc w:val="both"/>
              <w:rPr>
                <w:sz w:val="24"/>
              </w:rPr>
            </w:pPr>
            <w:r w:rsidRPr="00DB2025">
              <w:rPr>
                <w:sz w:val="24"/>
              </w:rPr>
              <w:t xml:space="preserve">Директор УФПС Красноярского края </w:t>
            </w:r>
          </w:p>
          <w:p w:rsidR="00DB2025" w:rsidRPr="00DB2025" w:rsidRDefault="00DB2025" w:rsidP="00DB2025">
            <w:pPr>
              <w:jc w:val="both"/>
              <w:rPr>
                <w:sz w:val="24"/>
              </w:rPr>
            </w:pPr>
            <w:r w:rsidRPr="00DB2025">
              <w:rPr>
                <w:sz w:val="24"/>
              </w:rPr>
              <w:t xml:space="preserve">по машиночитаемой доверенности </w:t>
            </w:r>
          </w:p>
          <w:p w:rsidR="00DB2025" w:rsidRPr="00DB2025" w:rsidRDefault="00DB2025" w:rsidP="00DB2025">
            <w:pPr>
              <w:jc w:val="both"/>
              <w:rPr>
                <w:sz w:val="24"/>
                <w:lang w:val="en-GB"/>
              </w:rPr>
            </w:pPr>
            <w:r w:rsidRPr="00DB2025">
              <w:rPr>
                <w:sz w:val="24"/>
                <w:lang w:val="en-GB"/>
              </w:rPr>
              <w:t>№ 0b71f16a-09b0-4767-ade4-6ad2e6f5755a</w:t>
            </w:r>
          </w:p>
          <w:p w:rsidR="00DB2025" w:rsidRPr="00DB2025" w:rsidRDefault="00DB2025" w:rsidP="00DB2025">
            <w:pPr>
              <w:jc w:val="both"/>
              <w:rPr>
                <w:sz w:val="24"/>
                <w:lang w:val="en-GB"/>
              </w:rPr>
            </w:pPr>
          </w:p>
          <w:p w:rsidR="00DB2025" w:rsidRPr="00DB2025" w:rsidRDefault="00DB2025" w:rsidP="00DB2025">
            <w:pPr>
              <w:jc w:val="both"/>
              <w:rPr>
                <w:sz w:val="24"/>
                <w:lang w:val="en-GB"/>
              </w:rPr>
            </w:pPr>
            <w:r w:rsidRPr="00DB2025">
              <w:rPr>
                <w:sz w:val="24"/>
                <w:lang w:val="en-GB"/>
              </w:rPr>
              <w:t>____________________/Малышева Е.В./</w:t>
            </w:r>
          </w:p>
          <w:p w:rsidR="00DB2025" w:rsidRDefault="00DB2025">
            <w:pPr>
              <w:spacing w:after="160" w:line="259" w:lineRule="auto"/>
              <w:jc w:val="both"/>
              <w:rPr>
                <w:sz w:val="24"/>
                <w:lang w:val="en-GB"/>
              </w:rPr>
            </w:pPr>
            <w:r w:rsidRPr="00DB2025">
              <w:rPr>
                <w:sz w:val="24"/>
                <w:lang w:val="en-GB"/>
              </w:rPr>
              <w:t>___ ____________ 2026 г.</w:t>
            </w:r>
          </w:p>
        </w:tc>
      </w:tr>
    </w:tbl>
    <w:p w:rsidR="00953A9C" w:rsidRDefault="00727432" w:rsidP="00727432">
      <w:pPr>
        <w:spacing w:after="0" w:line="240" w:lineRule="auto"/>
        <w:jc w:val="both"/>
        <w:rPr>
          <w:sz w:val="24"/>
        </w:rPr>
      </w:pPr>
      <w:r>
        <w:rPr>
          <w:sz w:val="24"/>
        </w:rPr>
        <w:br w:type="page"/>
      </w:r>
    </w:p>
    <w:p w:rsidR="00953A9C" w:rsidRDefault="0052251E">
      <w:pPr>
        <w:spacing w:after="0" w:line="240" w:lineRule="auto"/>
        <w:ind w:left="5103"/>
        <w:jc w:val="both"/>
        <w:rPr>
          <w:sz w:val="24"/>
        </w:rPr>
      </w:pPr>
      <w:r>
        <w:rPr>
          <w:sz w:val="24"/>
        </w:rPr>
        <w:lastRenderedPageBreak/>
        <w:t xml:space="preserve">Приложение № </w:t>
      </w:r>
      <w:r w:rsidR="00161138">
        <w:rPr>
          <w:sz w:val="24"/>
        </w:rPr>
        <w:t>6</w:t>
      </w:r>
    </w:p>
    <w:p w:rsidR="00584905" w:rsidRPr="00727432" w:rsidRDefault="00584905" w:rsidP="00584905">
      <w:pPr>
        <w:spacing w:after="0" w:line="240" w:lineRule="auto"/>
        <w:ind w:left="5103"/>
        <w:jc w:val="both"/>
        <w:rPr>
          <w:sz w:val="20"/>
        </w:rPr>
      </w:pPr>
      <w:r w:rsidRPr="00727432">
        <w:rPr>
          <w:sz w:val="20"/>
        </w:rPr>
        <w:t xml:space="preserve">к Договору на поставку </w:t>
      </w:r>
      <w:r w:rsidRPr="00727432">
        <w:rPr>
          <w:sz w:val="20"/>
        </w:rPr>
        <w:fldChar w:fldCharType="begin" w:fldLock="1"/>
      </w:r>
      <w:r w:rsidRPr="00727432">
        <w:rPr>
          <w:sz w:val="20"/>
        </w:rPr>
        <w:instrText>LBVARIABLE \id "169" \grammarCase "nominative"</w:instrText>
      </w:r>
      <w:r w:rsidRPr="00727432">
        <w:rPr>
          <w:sz w:val="20"/>
        </w:rPr>
        <w:fldChar w:fldCharType="separate"/>
      </w:r>
      <w:r w:rsidRPr="00727432">
        <w:rPr>
          <w:sz w:val="20"/>
        </w:rPr>
        <w:t>угля</w:t>
      </w:r>
      <w:r>
        <w:rPr>
          <w:sz w:val="20"/>
        </w:rPr>
        <w:t xml:space="preserve"> для</w:t>
      </w:r>
      <w:r w:rsidRPr="00727432">
        <w:rPr>
          <w:sz w:val="20"/>
        </w:rPr>
        <w:t xml:space="preserve"> </w:t>
      </w:r>
      <w:r w:rsidRPr="00727432">
        <w:rPr>
          <w:sz w:val="20"/>
        </w:rPr>
        <w:fldChar w:fldCharType="end"/>
      </w:r>
      <w:r>
        <w:rPr>
          <w:sz w:val="20"/>
        </w:rPr>
        <w:t>нужд ОП Шарыповский почтамт УФПС Красноярского края</w:t>
      </w:r>
    </w:p>
    <w:p w:rsidR="00953A9C" w:rsidRPr="00727432" w:rsidRDefault="0052251E">
      <w:pPr>
        <w:spacing w:after="0" w:line="240" w:lineRule="auto"/>
        <w:ind w:left="5103"/>
        <w:jc w:val="both"/>
        <w:rPr>
          <w:sz w:val="20"/>
        </w:rPr>
      </w:pPr>
      <w:r w:rsidRPr="00727432">
        <w:rPr>
          <w:sz w:val="20"/>
        </w:rPr>
        <w:t>от _____________ 20__ г.</w:t>
      </w:r>
      <w:r w:rsidRPr="00727432">
        <w:rPr>
          <w:sz w:val="20"/>
        </w:rPr>
        <w:fldChar w:fldCharType="begin" w:fldLock="1"/>
      </w:r>
      <w:r w:rsidRPr="00727432">
        <w:rPr>
          <w:sz w:val="20"/>
        </w:rPr>
        <w:instrText>LBVARIABLE \id "2"</w:instrText>
      </w:r>
      <w:r w:rsidRPr="00727432">
        <w:rPr>
          <w:sz w:val="20"/>
        </w:rPr>
        <w:fldChar w:fldCharType="separate"/>
      </w:r>
      <w:r w:rsidRPr="00727432">
        <w:rPr>
          <w:sz w:val="20"/>
        </w:rPr>
        <w:t xml:space="preserve"> </w:t>
      </w:r>
      <w:r w:rsidRPr="00727432">
        <w:rPr>
          <w:rStyle w:val="a9"/>
          <w:spacing w:val="-2"/>
          <w:sz w:val="20"/>
        </w:rPr>
        <w:footnoteReference w:id="34"/>
      </w:r>
      <w:r w:rsidRPr="00727432">
        <w:rPr>
          <w:sz w:val="20"/>
        </w:rPr>
        <w:t xml:space="preserve"> </w:t>
      </w:r>
      <w:r w:rsidRPr="00727432">
        <w:rPr>
          <w:sz w:val="20"/>
        </w:rPr>
        <w:fldChar w:fldCharType="end"/>
      </w:r>
    </w:p>
    <w:p w:rsidR="00953A9C" w:rsidRPr="00727432" w:rsidRDefault="0052251E">
      <w:pPr>
        <w:spacing w:after="0" w:line="240" w:lineRule="auto"/>
        <w:ind w:left="5103"/>
        <w:jc w:val="both"/>
        <w:rPr>
          <w:sz w:val="20"/>
        </w:rPr>
      </w:pPr>
      <w:r w:rsidRPr="00727432">
        <w:rPr>
          <w:sz w:val="20"/>
        </w:rPr>
        <w:t xml:space="preserve">№ </w:t>
      </w:r>
      <w:r w:rsidRPr="00727432">
        <w:rPr>
          <w:sz w:val="20"/>
        </w:rPr>
        <w:fldChar w:fldCharType="begin" w:fldLock="1"/>
      </w:r>
      <w:r w:rsidRPr="00727432">
        <w:rPr>
          <w:sz w:val="20"/>
        </w:rPr>
        <w:instrText>LBVARIABLE \id "2"</w:instrText>
      </w:r>
      <w:r w:rsidRPr="00727432">
        <w:rPr>
          <w:sz w:val="20"/>
        </w:rPr>
        <w:fldChar w:fldCharType="separate"/>
      </w:r>
      <w:r w:rsidRPr="00727432">
        <w:rPr>
          <w:sz w:val="20"/>
        </w:rPr>
        <w:t xml:space="preserve">_______________ </w:t>
      </w:r>
      <w:r w:rsidRPr="00727432">
        <w:rPr>
          <w:rStyle w:val="a9"/>
          <w:spacing w:val="-16"/>
          <w:sz w:val="20"/>
        </w:rPr>
        <w:footnoteReference w:id="35"/>
      </w:r>
      <w:r w:rsidRPr="00727432">
        <w:rPr>
          <w:sz w:val="20"/>
        </w:rPr>
        <w:t xml:space="preserve"> </w:t>
      </w:r>
      <w:r w:rsidRPr="00727432">
        <w:rPr>
          <w:sz w:val="20"/>
        </w:rPr>
        <w:fldChar w:fldCharType="end"/>
      </w:r>
    </w:p>
    <w:p w:rsidR="00953A9C" w:rsidRDefault="00953A9C"/>
    <w:p w:rsidR="00953A9C" w:rsidRDefault="0052251E" w:rsidP="00727432">
      <w:pPr>
        <w:spacing w:line="280" w:lineRule="exact"/>
        <w:ind w:firstLine="709"/>
        <w:jc w:val="center"/>
        <w:rPr>
          <w:b/>
          <w:sz w:val="24"/>
        </w:rPr>
      </w:pPr>
      <w:r>
        <w:rPr>
          <w:b/>
          <w:sz w:val="24"/>
        </w:rPr>
        <w:t>Комплаенс-оговорка</w:t>
      </w:r>
      <w:r>
        <w:rPr>
          <w:rStyle w:val="a9"/>
          <w:b/>
          <w:sz w:val="24"/>
        </w:rPr>
        <w:footnoteReference w:id="36"/>
      </w:r>
    </w:p>
    <w:p w:rsidR="00953A9C" w:rsidRDefault="0052251E">
      <w:pPr>
        <w:tabs>
          <w:tab w:val="left" w:pos="1134"/>
        </w:tabs>
        <w:spacing w:after="0" w:line="240" w:lineRule="auto"/>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953A9C" w:rsidRDefault="0052251E">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953A9C" w:rsidRDefault="0052251E">
      <w:pPr>
        <w:tabs>
          <w:tab w:val="left" w:pos="1276"/>
        </w:tabs>
        <w:spacing w:after="0" w:line="240" w:lineRule="auto"/>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953A9C" w:rsidRDefault="0052251E">
      <w:pPr>
        <w:tabs>
          <w:tab w:val="left" w:pos="1276"/>
        </w:tabs>
        <w:spacing w:after="0" w:line="240" w:lineRule="auto"/>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953A9C" w:rsidRDefault="0052251E">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953A9C" w:rsidRDefault="0052251E">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953A9C" w:rsidRDefault="0052251E">
      <w:pPr>
        <w:tabs>
          <w:tab w:val="left" w:pos="1134"/>
        </w:tabs>
        <w:spacing w:after="0" w:line="240" w:lineRule="auto"/>
        <w:ind w:firstLine="709"/>
        <w:jc w:val="both"/>
        <w:rPr>
          <w:sz w:val="24"/>
        </w:rPr>
      </w:pPr>
      <w:r>
        <w:rPr>
          <w:sz w:val="24"/>
        </w:rPr>
        <w:t>б) ни одна из Сторон не находится во владении и/или под контролем лиц, включенных в Перечень.</w:t>
      </w:r>
    </w:p>
    <w:p w:rsidR="00953A9C" w:rsidRDefault="0052251E">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953A9C" w:rsidRDefault="0052251E">
      <w:pPr>
        <w:tabs>
          <w:tab w:val="left" w:pos="1418"/>
        </w:tabs>
        <w:spacing w:after="0" w:line="240" w:lineRule="auto"/>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953A9C" w:rsidRDefault="0052251E">
      <w:pPr>
        <w:pStyle w:val="aa"/>
        <w:numPr>
          <w:ilvl w:val="0"/>
          <w:numId w:val="34"/>
        </w:numPr>
        <w:tabs>
          <w:tab w:val="left" w:pos="1134"/>
        </w:tabs>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953A9C" w:rsidRDefault="0052251E">
      <w:pPr>
        <w:pStyle w:val="aa"/>
        <w:numPr>
          <w:ilvl w:val="0"/>
          <w:numId w:val="34"/>
        </w:numPr>
        <w:tabs>
          <w:tab w:val="left" w:pos="1134"/>
        </w:tabs>
        <w:ind w:left="0" w:firstLine="709"/>
        <w:jc w:val="both"/>
      </w:pPr>
      <w: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953A9C" w:rsidRDefault="0052251E">
      <w:pPr>
        <w:tabs>
          <w:tab w:val="left" w:pos="1134"/>
        </w:tabs>
        <w:spacing w:after="0" w:line="240" w:lineRule="auto"/>
        <w:ind w:firstLine="709"/>
        <w:jc w:val="both"/>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17" w:history="1">
        <w:r>
          <w:rPr>
            <w:rStyle w:val="af9"/>
            <w:sz w:val="24"/>
          </w:rPr>
          <w:t>compliance-R00@russianpost.ru</w:t>
        </w:r>
      </w:hyperlink>
      <w:r>
        <w:rPr>
          <w:sz w:val="24"/>
        </w:rPr>
        <w:t xml:space="preserve">. </w:t>
      </w:r>
    </w:p>
    <w:p w:rsidR="00953A9C" w:rsidRDefault="0052251E">
      <w:pPr>
        <w:tabs>
          <w:tab w:val="left" w:pos="1134"/>
        </w:tabs>
        <w:spacing w:after="0" w:line="240" w:lineRule="auto"/>
        <w:ind w:firstLine="709"/>
        <w:jc w:val="both"/>
        <w:rPr>
          <w:sz w:val="24"/>
        </w:rPr>
      </w:pPr>
      <w:r>
        <w:rPr>
          <w:sz w:val="24"/>
        </w:rPr>
        <w:t xml:space="preserve">Уведомление </w:t>
      </w:r>
      <w:r>
        <w:rPr>
          <w:sz w:val="24"/>
        </w:rPr>
        <w:fldChar w:fldCharType="begin" w:fldLock="1"/>
      </w:r>
      <w:r>
        <w:rPr>
          <w:sz w:val="24"/>
        </w:rPr>
        <w:instrText>LBVARIABLE \id "597"</w:instrText>
      </w:r>
      <w:r>
        <w:rPr>
          <w:sz w:val="24"/>
        </w:rPr>
        <w:fldChar w:fldCharType="separate"/>
      </w:r>
      <w:r>
        <w:rPr>
          <w:sz w:val="24"/>
        </w:rPr>
        <w:t>_____-______</w:t>
      </w:r>
      <w:r>
        <w:rPr>
          <w:sz w:val="24"/>
        </w:rPr>
        <w:fldChar w:fldCharType="end"/>
      </w:r>
      <w:r>
        <w:rPr>
          <w:sz w:val="24"/>
        </w:rPr>
        <w:t xml:space="preserve"> осуществляется посредством направления</w:t>
      </w:r>
      <w:r w:rsidR="00F15993">
        <w:rPr>
          <w:sz w:val="24"/>
        </w:rPr>
        <w:t xml:space="preserve"> письма на электронный адрес, указанный в разделе 16 договора</w:t>
      </w:r>
      <w:r>
        <w:rPr>
          <w:sz w:val="24"/>
        </w:rPr>
        <w:t>.</w:t>
      </w:r>
    </w:p>
    <w:p w:rsidR="00953A9C" w:rsidRDefault="0052251E">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953A9C" w:rsidRDefault="0052251E">
      <w:pPr>
        <w:tabs>
          <w:tab w:val="left" w:pos="1134"/>
        </w:tabs>
        <w:spacing w:after="0" w:line="240" w:lineRule="auto"/>
        <w:ind w:firstLine="709"/>
        <w:jc w:val="both"/>
        <w:rPr>
          <w:sz w:val="24"/>
        </w:rPr>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rsidR="00953A9C" w:rsidRDefault="0052251E">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953A9C" w:rsidRDefault="0052251E">
      <w:pPr>
        <w:tabs>
          <w:tab w:val="left" w:pos="1134"/>
        </w:tabs>
        <w:spacing w:after="0" w:line="240" w:lineRule="auto"/>
        <w:ind w:firstLine="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953A9C" w:rsidRDefault="0052251E">
      <w:pPr>
        <w:tabs>
          <w:tab w:val="left" w:pos="1134"/>
        </w:tabs>
        <w:spacing w:after="0" w:line="240" w:lineRule="auto"/>
        <w:ind w:firstLine="709"/>
        <w:jc w:val="both"/>
        <w:rPr>
          <w:sz w:val="24"/>
        </w:rPr>
      </w:pPr>
      <w:r>
        <w:rPr>
          <w:sz w:val="24"/>
        </w:rPr>
        <w:t>Уведомление Сторон осуществляется в порядке, определенном в пункте 1.3.3 настоящего Приложения.</w:t>
      </w:r>
    </w:p>
    <w:p w:rsidR="00953A9C" w:rsidRDefault="0052251E">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953A9C" w:rsidRDefault="0052251E">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953A9C" w:rsidRDefault="0052251E">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953A9C" w:rsidRDefault="0052251E">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953A9C" w:rsidRDefault="0052251E">
      <w:pPr>
        <w:tabs>
          <w:tab w:val="left" w:pos="1134"/>
        </w:tabs>
        <w:spacing w:after="0" w:line="240" w:lineRule="auto"/>
        <w:ind w:firstLine="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953A9C" w:rsidRDefault="0052251E">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«недружественного влияния».</w:t>
      </w:r>
    </w:p>
    <w:p w:rsidR="00953A9C" w:rsidRDefault="0052251E">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953A9C" w:rsidRDefault="00953A9C"/>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953A9C">
        <w:tc>
          <w:tcPr>
            <w:tcW w:w="4678" w:type="dxa"/>
          </w:tcPr>
          <w:p w:rsidR="00953A9C" w:rsidRDefault="007A5072">
            <w:pPr>
              <w:spacing w:after="160" w:line="259" w:lineRule="auto"/>
              <w:jc w:val="center"/>
              <w:rPr>
                <w:b/>
                <w:sz w:val="24"/>
              </w:rPr>
            </w:pPr>
            <w:r>
              <w:rPr>
                <w:b/>
                <w:sz w:val="24"/>
              </w:rPr>
              <w:t>ЗАКАЗЧИК</w:t>
            </w:r>
            <w:r w:rsidR="0052251E">
              <w:rPr>
                <w:b/>
                <w:sz w:val="24"/>
              </w:rPr>
              <w:t>:</w:t>
            </w:r>
          </w:p>
        </w:tc>
        <w:tc>
          <w:tcPr>
            <w:tcW w:w="4536" w:type="dxa"/>
          </w:tcPr>
          <w:p w:rsidR="00953A9C" w:rsidRDefault="0052251E">
            <w:pPr>
              <w:spacing w:after="160" w:line="259" w:lineRule="auto"/>
              <w:jc w:val="center"/>
              <w:rPr>
                <w:b/>
                <w:sz w:val="24"/>
              </w:rPr>
            </w:pPr>
            <w:r>
              <w:rPr>
                <w:b/>
                <w:sz w:val="24"/>
              </w:rPr>
              <w:t>ПОСТАВЩИК:</w:t>
            </w:r>
          </w:p>
        </w:tc>
      </w:tr>
      <w:tr w:rsidR="00953A9C">
        <w:tc>
          <w:tcPr>
            <w:tcW w:w="4678" w:type="dxa"/>
          </w:tcPr>
          <w:p w:rsidR="00DB2025" w:rsidRPr="00DB2025" w:rsidRDefault="00DB2025" w:rsidP="00DB2025">
            <w:pPr>
              <w:rPr>
                <w:sz w:val="24"/>
              </w:rPr>
            </w:pPr>
          </w:p>
          <w:p w:rsidR="00DB2025" w:rsidRDefault="00DB2025" w:rsidP="00DB2025">
            <w:pPr>
              <w:rPr>
                <w:sz w:val="24"/>
              </w:rPr>
            </w:pPr>
          </w:p>
          <w:p w:rsidR="00DB2025" w:rsidRPr="00DB2025" w:rsidRDefault="00DB2025" w:rsidP="00DB2025">
            <w:pPr>
              <w:rPr>
                <w:sz w:val="24"/>
              </w:rPr>
            </w:pPr>
          </w:p>
          <w:p w:rsidR="00DB2025" w:rsidRPr="00DB2025" w:rsidRDefault="00DB2025" w:rsidP="00DB2025">
            <w:pPr>
              <w:rPr>
                <w:sz w:val="24"/>
              </w:rPr>
            </w:pPr>
          </w:p>
          <w:p w:rsidR="00DB2025" w:rsidRPr="00DB2025" w:rsidRDefault="00DB2025" w:rsidP="00DB2025">
            <w:pPr>
              <w:rPr>
                <w:sz w:val="24"/>
              </w:rPr>
            </w:pPr>
            <w:r w:rsidRPr="00DB2025">
              <w:rPr>
                <w:sz w:val="24"/>
              </w:rPr>
              <w:t xml:space="preserve">____________________ </w:t>
            </w:r>
          </w:p>
          <w:p w:rsidR="00DB2025" w:rsidRDefault="00DB2025">
            <w:pPr>
              <w:spacing w:after="160" w:line="259" w:lineRule="auto"/>
              <w:rPr>
                <w:sz w:val="24"/>
              </w:rPr>
            </w:pPr>
            <w:r w:rsidRPr="00DB2025">
              <w:rPr>
                <w:sz w:val="24"/>
              </w:rPr>
              <w:t>«___» ______________ 20 __ г.</w:t>
            </w:r>
          </w:p>
          <w:p w:rsidR="00DB2025" w:rsidRDefault="00DB2025">
            <w:pPr>
              <w:spacing w:after="160" w:line="259" w:lineRule="auto"/>
              <w:rPr>
                <w:sz w:val="24"/>
                <w:lang w:val="en-GB"/>
              </w:rPr>
            </w:pPr>
          </w:p>
        </w:tc>
        <w:tc>
          <w:tcPr>
            <w:tcW w:w="4536" w:type="dxa"/>
          </w:tcPr>
          <w:p w:rsidR="00DB2025" w:rsidRPr="00DB2025" w:rsidRDefault="00DB2025" w:rsidP="00DB2025">
            <w:pPr>
              <w:jc w:val="both"/>
              <w:rPr>
                <w:sz w:val="24"/>
              </w:rPr>
            </w:pPr>
            <w:r w:rsidRPr="00DB2025">
              <w:rPr>
                <w:sz w:val="24"/>
              </w:rPr>
              <w:t xml:space="preserve">Директор УФПС Красноярского края </w:t>
            </w:r>
          </w:p>
          <w:p w:rsidR="00DB2025" w:rsidRPr="00DB2025" w:rsidRDefault="00DB2025" w:rsidP="00DB2025">
            <w:pPr>
              <w:jc w:val="both"/>
              <w:rPr>
                <w:sz w:val="24"/>
              </w:rPr>
            </w:pPr>
            <w:r w:rsidRPr="00DB2025">
              <w:rPr>
                <w:sz w:val="24"/>
              </w:rPr>
              <w:t xml:space="preserve">по машиночитаемой доверенности </w:t>
            </w:r>
          </w:p>
          <w:p w:rsidR="00DB2025" w:rsidRPr="00DB2025" w:rsidRDefault="00DB2025" w:rsidP="00DB2025">
            <w:pPr>
              <w:jc w:val="both"/>
              <w:rPr>
                <w:sz w:val="24"/>
                <w:lang w:val="en-GB"/>
              </w:rPr>
            </w:pPr>
            <w:r w:rsidRPr="00DB2025">
              <w:rPr>
                <w:sz w:val="24"/>
                <w:lang w:val="en-GB"/>
              </w:rPr>
              <w:t>№ 0b71f16a-09b0-4767-ade4-6ad2e6f5755a</w:t>
            </w:r>
          </w:p>
          <w:p w:rsidR="00DB2025" w:rsidRPr="00DB2025" w:rsidRDefault="00DB2025" w:rsidP="00DB2025">
            <w:pPr>
              <w:jc w:val="both"/>
              <w:rPr>
                <w:sz w:val="24"/>
                <w:lang w:val="en-GB"/>
              </w:rPr>
            </w:pPr>
          </w:p>
          <w:p w:rsidR="00DB2025" w:rsidRPr="00DB2025" w:rsidRDefault="00DB2025" w:rsidP="00DB2025">
            <w:pPr>
              <w:jc w:val="both"/>
              <w:rPr>
                <w:sz w:val="24"/>
                <w:lang w:val="en-GB"/>
              </w:rPr>
            </w:pPr>
            <w:r w:rsidRPr="00DB2025">
              <w:rPr>
                <w:sz w:val="24"/>
                <w:lang w:val="en-GB"/>
              </w:rPr>
              <w:t>____________________/Малышева Е.В./</w:t>
            </w:r>
          </w:p>
          <w:p w:rsidR="00DB2025" w:rsidRDefault="00DB2025">
            <w:pPr>
              <w:spacing w:after="160" w:line="259" w:lineRule="auto"/>
              <w:jc w:val="both"/>
              <w:rPr>
                <w:sz w:val="24"/>
                <w:lang w:val="en-GB"/>
              </w:rPr>
            </w:pPr>
            <w:r w:rsidRPr="00DB2025">
              <w:rPr>
                <w:sz w:val="24"/>
                <w:lang w:val="en-GB"/>
              </w:rPr>
              <w:t>___ ____________ 2026 г.</w:t>
            </w:r>
          </w:p>
          <w:p w:rsidR="00DB2025" w:rsidRDefault="00DB2025">
            <w:pPr>
              <w:spacing w:after="160" w:line="259" w:lineRule="auto"/>
              <w:jc w:val="both"/>
              <w:rPr>
                <w:sz w:val="24"/>
                <w:lang w:val="en-GB"/>
              </w:rPr>
            </w:pPr>
          </w:p>
        </w:tc>
      </w:tr>
    </w:tbl>
    <w:p w:rsidR="00953A9C" w:rsidRDefault="00953A9C"/>
    <w:sectPr w:rsidR="00953A9C">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A58" w:rsidRDefault="00C40A58" w:rsidP="00CE05AB">
      <w:pPr>
        <w:spacing w:after="0" w:line="240" w:lineRule="auto"/>
      </w:pPr>
      <w:r>
        <w:separator/>
      </w:r>
    </w:p>
  </w:endnote>
  <w:endnote w:type="continuationSeparator" w:id="0">
    <w:p w:rsidR="00C40A58" w:rsidRDefault="00C40A5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A58" w:rsidRDefault="00C40A58">
    <w:pPr>
      <w:pStyle w:val="afa"/>
      <w:jc w:val="right"/>
    </w:pPr>
  </w:p>
  <w:p w:rsidR="00C40A58" w:rsidRDefault="00C40A5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A58" w:rsidRDefault="00C40A58" w:rsidP="00CE05AB">
      <w:pPr>
        <w:spacing w:after="0" w:line="240" w:lineRule="auto"/>
      </w:pPr>
      <w:r>
        <w:separator/>
      </w:r>
    </w:p>
  </w:footnote>
  <w:footnote w:type="continuationSeparator" w:id="0">
    <w:p w:rsidR="00C40A58" w:rsidRDefault="00C40A58" w:rsidP="00CE05AB">
      <w:pPr>
        <w:spacing w:after="0" w:line="240" w:lineRule="auto"/>
      </w:pPr>
      <w:r>
        <w:continuationSeparator/>
      </w:r>
    </w:p>
  </w:footnote>
  <w:footnote w:id="1">
    <w:p w:rsidR="00C40A58" w:rsidRPr="00B80575" w:rsidRDefault="00C40A58"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C40A58" w:rsidRPr="00B80575" w:rsidRDefault="00C40A58"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3">
    <w:p w:rsidR="00C40A58" w:rsidRPr="00B80575" w:rsidRDefault="00C40A58"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4">
    <w:p w:rsidR="00C40A58" w:rsidRPr="00B80575" w:rsidRDefault="00C40A58"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5">
    <w:p w:rsidR="00C40A58" w:rsidRPr="00B80575" w:rsidRDefault="00C40A58"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6">
    <w:p w:rsidR="00C40A58" w:rsidRDefault="00C40A58" w:rsidP="003934E6">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7">
    <w:p w:rsidR="00C40A58" w:rsidRPr="003706A5" w:rsidRDefault="00C40A58" w:rsidP="003706A5">
      <w:pPr>
        <w:pStyle w:val="a7"/>
        <w:jc w:val="both"/>
        <w:rPr>
          <w:sz w:val="18"/>
          <w:szCs w:val="18"/>
        </w:rPr>
      </w:pPr>
      <w:r>
        <w:rPr>
          <w:rStyle w:val="a9"/>
        </w:rPr>
        <w:footnoteRef/>
      </w:r>
      <w:r>
        <w:t xml:space="preserve"> </w:t>
      </w:r>
      <w:r w:rsidRPr="003706A5">
        <w:rPr>
          <w:sz w:val="18"/>
          <w:szCs w:val="18"/>
        </w:rPr>
        <w:t>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8">
    <w:p w:rsidR="00C40A58" w:rsidRDefault="00C40A58"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9">
    <w:p w:rsidR="00C40A58" w:rsidRPr="003706A5" w:rsidRDefault="00C40A58">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0">
    <w:p w:rsidR="00C40A58" w:rsidRPr="00E15FA0" w:rsidRDefault="00C40A58">
      <w:pPr>
        <w:pStyle w:val="a7"/>
      </w:pPr>
      <w:r w:rsidRPr="003706A5">
        <w:rPr>
          <w:rStyle w:val="a9"/>
          <w:sz w:val="18"/>
          <w:szCs w:val="18"/>
        </w:rPr>
        <w:footnoteRef/>
      </w:r>
      <w:r w:rsidRPr="003706A5">
        <w:rPr>
          <w:sz w:val="18"/>
          <w:szCs w:val="18"/>
        </w:rPr>
        <w:t xml:space="preserve"> Только для физических лиц.</w:t>
      </w:r>
    </w:p>
  </w:footnote>
  <w:footnote w:id="11">
    <w:p w:rsidR="00C40A58" w:rsidRDefault="00C40A58">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2">
    <w:p w:rsidR="00C40A58" w:rsidRPr="000C0735" w:rsidRDefault="00C40A58"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13">
    <w:p w:rsidR="00C40A58" w:rsidRPr="000C0735" w:rsidRDefault="00C40A58"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14">
    <w:p w:rsidR="00C40A58" w:rsidRPr="000C0735" w:rsidRDefault="00C40A58">
      <w:pPr>
        <w:pStyle w:val="a7"/>
        <w:rPr>
          <w:sz w:val="18"/>
          <w:szCs w:val="18"/>
        </w:rPr>
      </w:pPr>
      <w:r w:rsidRPr="000C0735">
        <w:rPr>
          <w:rStyle w:val="a9"/>
          <w:sz w:val="18"/>
          <w:szCs w:val="18"/>
        </w:rPr>
        <w:footnoteRef/>
      </w:r>
      <w:r w:rsidRPr="000C073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5">
    <w:p w:rsidR="00C40A58" w:rsidRPr="00851704" w:rsidRDefault="00C40A58"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16">
    <w:p w:rsidR="00C40A58" w:rsidRPr="00B80575" w:rsidRDefault="00C40A58"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17">
    <w:p w:rsidR="00C40A58" w:rsidRPr="007B3A43" w:rsidRDefault="00C40A58"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8">
    <w:p w:rsidR="00C40A58" w:rsidRPr="001215A2" w:rsidRDefault="00C40A58" w:rsidP="001215A2">
      <w:pPr>
        <w:pStyle w:val="a7"/>
      </w:pPr>
      <w:r w:rsidRPr="007B3A43">
        <w:rPr>
          <w:rStyle w:val="a9"/>
          <w:sz w:val="18"/>
          <w:szCs w:val="18"/>
        </w:rPr>
        <w:footnoteRef/>
      </w:r>
      <w:r w:rsidRPr="007B3A43">
        <w:rPr>
          <w:sz w:val="18"/>
          <w:szCs w:val="18"/>
        </w:rPr>
        <w:t xml:space="preserve"> Если применимо.</w:t>
      </w:r>
    </w:p>
  </w:footnote>
  <w:footnote w:id="19">
    <w:p w:rsidR="00C40A58" w:rsidRPr="006027E7" w:rsidRDefault="00C40A58"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0">
    <w:p w:rsidR="00C40A58" w:rsidRPr="006027E7" w:rsidRDefault="00C40A58"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1">
    <w:p w:rsidR="00C40A58" w:rsidRPr="006027E7" w:rsidRDefault="00C40A58"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2">
    <w:p w:rsidR="00C40A58" w:rsidRDefault="00C40A58"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23">
    <w:p w:rsidR="00C40A58" w:rsidRPr="00851704" w:rsidRDefault="00C40A58"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4">
    <w:p w:rsidR="00C40A58" w:rsidRDefault="00C40A58"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5">
    <w:p w:rsidR="00C40A58" w:rsidRDefault="00C40A58" w:rsidP="00584905">
      <w:pPr>
        <w:pStyle w:val="a7"/>
      </w:pPr>
      <w:r>
        <w:rPr>
          <w:rStyle w:val="a9"/>
        </w:rPr>
        <w:footnoteRef/>
      </w:r>
      <w:r>
        <w:t xml:space="preserve"> Указать наименование товара в соответствии с условиями договора</w:t>
      </w:r>
    </w:p>
  </w:footnote>
  <w:footnote w:id="26">
    <w:p w:rsidR="00C40A58" w:rsidRDefault="00C40A58" w:rsidP="00584905">
      <w:pPr>
        <w:pStyle w:val="a7"/>
        <w:rPr>
          <w:sz w:val="18"/>
          <w:szCs w:val="18"/>
        </w:rPr>
      </w:pPr>
      <w:r>
        <w:rPr>
          <w:rStyle w:val="a9"/>
          <w:sz w:val="18"/>
          <w:szCs w:val="18"/>
        </w:rPr>
        <w:footnoteRef/>
      </w:r>
      <w:r>
        <w:rPr>
          <w:sz w:val="18"/>
          <w:szCs w:val="18"/>
        </w:rPr>
        <w:t xml:space="preserve"> Не заполняется, если Поставщик не признается плательщиком НДС или освобожден от уплаты НДС.</w:t>
      </w:r>
    </w:p>
  </w:footnote>
  <w:footnote w:id="27">
    <w:p w:rsidR="00C40A58" w:rsidRDefault="00C40A58" w:rsidP="00584905">
      <w:pPr>
        <w:pStyle w:val="a7"/>
        <w:rPr>
          <w:sz w:val="18"/>
          <w:szCs w:val="18"/>
        </w:rPr>
      </w:pPr>
      <w:r>
        <w:rPr>
          <w:rStyle w:val="a9"/>
          <w:sz w:val="18"/>
          <w:szCs w:val="18"/>
        </w:rPr>
        <w:footnoteRef/>
      </w:r>
      <w:r>
        <w:rPr>
          <w:sz w:val="18"/>
          <w:szCs w:val="18"/>
        </w:rPr>
        <w:t xml:space="preserve"> Не заполняется, если Поставщик не признается плательщиком НДС или освобожден от уплаты НДС.</w:t>
      </w:r>
    </w:p>
  </w:footnote>
  <w:footnote w:id="28">
    <w:p w:rsidR="00C40A58" w:rsidRDefault="00C40A58" w:rsidP="00584905">
      <w:pPr>
        <w:pStyle w:val="a7"/>
      </w:pPr>
      <w:r>
        <w:rPr>
          <w:rStyle w:val="a9"/>
          <w:sz w:val="18"/>
          <w:szCs w:val="18"/>
        </w:rPr>
        <w:footnoteRef/>
      </w:r>
      <w:r>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29">
    <w:p w:rsidR="00C40A58" w:rsidRDefault="00C40A58" w:rsidP="00584905">
      <w:pPr>
        <w:pStyle w:val="a7"/>
        <w:rPr>
          <w:sz w:val="18"/>
          <w:szCs w:val="18"/>
        </w:rPr>
      </w:pPr>
      <w:r>
        <w:rPr>
          <w:rStyle w:val="a9"/>
          <w:sz w:val="18"/>
          <w:szCs w:val="18"/>
        </w:rPr>
        <w:footnoteRef/>
      </w:r>
      <w:r>
        <w:rPr>
          <w:sz w:val="18"/>
          <w:szCs w:val="18"/>
        </w:rPr>
        <w:t xml:space="preserve"> </w:t>
      </w:r>
      <w:r>
        <w:rPr>
          <w:bCs/>
          <w:color w:val="000000"/>
          <w:sz w:val="18"/>
          <w:szCs w:val="18"/>
        </w:rPr>
        <w:t>Необходимо заполнить.</w:t>
      </w:r>
    </w:p>
  </w:footnote>
  <w:footnote w:id="30">
    <w:p w:rsidR="00C40A58" w:rsidRDefault="00C40A58" w:rsidP="00584905">
      <w:pPr>
        <w:pStyle w:val="a7"/>
        <w:rPr>
          <w:sz w:val="18"/>
          <w:szCs w:val="18"/>
        </w:rPr>
      </w:pPr>
      <w:r>
        <w:rPr>
          <w:rStyle w:val="a9"/>
          <w:sz w:val="18"/>
          <w:szCs w:val="18"/>
        </w:rPr>
        <w:footnoteRef/>
      </w:r>
      <w:r>
        <w:rPr>
          <w:sz w:val="18"/>
          <w:szCs w:val="18"/>
        </w:rPr>
        <w:t xml:space="preserve"> </w:t>
      </w:r>
      <w:r>
        <w:rPr>
          <w:bCs/>
          <w:color w:val="000000"/>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п.п.4 п. 1 ст. 148 </w:t>
      </w:r>
      <w:r>
        <w:rPr>
          <w:sz w:val="18"/>
          <w:szCs w:val="18"/>
        </w:rPr>
        <w:t>Налогового Кодекса Российской Федерации</w:t>
      </w:r>
      <w:r>
        <w:rPr>
          <w:bCs/>
          <w:color w:val="000000"/>
          <w:sz w:val="18"/>
          <w:szCs w:val="18"/>
        </w:rPr>
        <w:t>.</w:t>
      </w:r>
    </w:p>
  </w:footnote>
  <w:footnote w:id="31">
    <w:p w:rsidR="00C40A58" w:rsidRDefault="00C40A58" w:rsidP="00584905">
      <w:pPr>
        <w:pStyle w:val="a7"/>
        <w:rPr>
          <w:sz w:val="18"/>
          <w:szCs w:val="18"/>
        </w:rPr>
      </w:pPr>
      <w:r>
        <w:rPr>
          <w:rStyle w:val="a9"/>
          <w:sz w:val="18"/>
          <w:szCs w:val="18"/>
        </w:rPr>
        <w:footnoteRef/>
      </w:r>
      <w:r>
        <w:rPr>
          <w:sz w:val="18"/>
          <w:szCs w:val="18"/>
        </w:rPr>
        <w:t xml:space="preserve"> Применяется, если Договор заключен с физическим лицом</w:t>
      </w:r>
    </w:p>
  </w:footnote>
  <w:footnote w:id="32">
    <w:p w:rsidR="00C40A58" w:rsidRDefault="00C40A58" w:rsidP="00584905">
      <w:pPr>
        <w:pStyle w:val="a7"/>
        <w:rPr>
          <w:sz w:val="18"/>
          <w:szCs w:val="18"/>
        </w:rPr>
      </w:pPr>
      <w:r>
        <w:rPr>
          <w:rStyle w:val="a9"/>
          <w:sz w:val="18"/>
          <w:szCs w:val="18"/>
        </w:rPr>
        <w:footnoteRef/>
      </w:r>
      <w:r>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33">
    <w:p w:rsidR="00C40A58" w:rsidRDefault="00C40A58" w:rsidP="00584905">
      <w:pPr>
        <w:pStyle w:val="a7"/>
      </w:pPr>
      <w:r>
        <w:rPr>
          <w:rStyle w:val="a9"/>
          <w:sz w:val="18"/>
          <w:szCs w:val="18"/>
        </w:rPr>
        <w:footnoteRef/>
      </w:r>
      <w:r>
        <w:rPr>
          <w:sz w:val="18"/>
          <w:szCs w:val="18"/>
        </w:rPr>
        <w:t xml:space="preserve"> Указываются отчетные документы в соответствии с условиями Договора.</w:t>
      </w:r>
    </w:p>
  </w:footnote>
  <w:footnote w:id="34">
    <w:p w:rsidR="00C40A58" w:rsidRPr="00851704" w:rsidRDefault="00C40A58"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5">
    <w:p w:rsidR="00C40A58" w:rsidRDefault="00C40A58"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6">
    <w:p w:rsidR="00C40A58" w:rsidRPr="00A8356D" w:rsidRDefault="00C40A58"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C40A58" w:rsidRDefault="00C40A58">
        <w:pPr>
          <w:pStyle w:val="a0"/>
          <w:jc w:val="center"/>
        </w:pPr>
        <w:r>
          <w:fldChar w:fldCharType="begin"/>
        </w:r>
        <w:r>
          <w:instrText>PAGE</w:instrText>
        </w:r>
        <w:r>
          <w:fldChar w:fldCharType="separate"/>
        </w:r>
        <w:r w:rsidR="00B620A3">
          <w:rPr>
            <w:noProof/>
          </w:rPr>
          <w:t>25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356035"/>
      <w:docPartObj>
        <w:docPartGallery w:val="Page Numbers (Top of Page)"/>
        <w:docPartUnique/>
      </w:docPartObj>
    </w:sdtPr>
    <w:sdtEndPr/>
    <w:sdtContent>
      <w:p w:rsidR="00C40A58" w:rsidRDefault="00C40A58">
        <w:pPr>
          <w:pStyle w:val="a0"/>
          <w:jc w:val="center"/>
        </w:pPr>
        <w:r>
          <w:fldChar w:fldCharType="begin"/>
        </w:r>
        <w:r>
          <w:instrText>PAGE</w:instrText>
        </w:r>
        <w:r>
          <w:fldChar w:fldCharType="separate"/>
        </w:r>
        <w:r w:rsidR="00B620A3">
          <w:rPr>
            <w:noProof/>
          </w:rPr>
          <w:t>29</w:t>
        </w:r>
        <w:r>
          <w:fldChar w:fldCharType="end"/>
        </w:r>
      </w:p>
    </w:sdtContent>
  </w:sdt>
  <w:p w:rsidR="00C40A58" w:rsidRDefault="00C40A58">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26E"/>
    <w:multiLevelType w:val="multilevel"/>
    <w:tmpl w:val="7ACA257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2145BA1"/>
    <w:multiLevelType w:val="hybridMultilevel"/>
    <w:tmpl w:val="B428D514"/>
    <w:lvl w:ilvl="0" w:tplc="FFBEB90A">
      <w:start w:val="1"/>
      <w:numFmt w:val="decimal"/>
      <w:lvlText w:val="7.%1."/>
      <w:lvlJc w:val="left"/>
      <w:pPr>
        <w:ind w:left="5220" w:hanging="360"/>
      </w:pPr>
      <w:rPr>
        <w:b/>
        <w:sz w:val="28"/>
        <w:szCs w:val="28"/>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2" w15:restartNumberingAfterBreak="0">
    <w:nsid w:val="030C7F8D"/>
    <w:multiLevelType w:val="hybridMultilevel"/>
    <w:tmpl w:val="0C463F60"/>
    <w:lvl w:ilvl="0" w:tplc="CE624302">
      <w:start w:val="1"/>
      <w:numFmt w:val="decimal"/>
      <w:pStyle w:val="LBArabic1"/>
      <w:lvlText w:val="(%1)"/>
      <w:lvlJc w:val="left"/>
      <w:pPr>
        <w:tabs>
          <w:tab w:val="num" w:pos="720"/>
        </w:tabs>
        <w:ind w:left="720" w:hanging="720"/>
      </w:pPr>
    </w:lvl>
    <w:lvl w:ilvl="1" w:tplc="F82AF2EA">
      <w:start w:val="1"/>
      <w:numFmt w:val="lowerLetter"/>
      <w:lvlText w:val="%2."/>
      <w:lvlJc w:val="left"/>
      <w:pPr>
        <w:tabs>
          <w:tab w:val="num" w:pos="1440"/>
        </w:tabs>
        <w:ind w:left="1440" w:hanging="360"/>
      </w:pPr>
    </w:lvl>
    <w:lvl w:ilvl="2" w:tplc="C56C782A">
      <w:start w:val="1"/>
      <w:numFmt w:val="lowerRoman"/>
      <w:lvlText w:val="%3."/>
      <w:lvlJc w:val="right"/>
      <w:pPr>
        <w:tabs>
          <w:tab w:val="num" w:pos="2160"/>
        </w:tabs>
        <w:ind w:left="2160" w:hanging="180"/>
      </w:pPr>
    </w:lvl>
    <w:lvl w:ilvl="3" w:tplc="849013A6">
      <w:start w:val="1"/>
      <w:numFmt w:val="decimal"/>
      <w:lvlText w:val="%4."/>
      <w:lvlJc w:val="left"/>
      <w:pPr>
        <w:tabs>
          <w:tab w:val="num" w:pos="2880"/>
        </w:tabs>
        <w:ind w:left="2880" w:hanging="360"/>
      </w:pPr>
    </w:lvl>
    <w:lvl w:ilvl="4" w:tplc="341467EC">
      <w:start w:val="1"/>
      <w:numFmt w:val="lowerLetter"/>
      <w:lvlText w:val="%5."/>
      <w:lvlJc w:val="left"/>
      <w:pPr>
        <w:tabs>
          <w:tab w:val="num" w:pos="3600"/>
        </w:tabs>
        <w:ind w:left="3600" w:hanging="360"/>
      </w:pPr>
    </w:lvl>
    <w:lvl w:ilvl="5" w:tplc="5B507400">
      <w:start w:val="1"/>
      <w:numFmt w:val="lowerRoman"/>
      <w:lvlText w:val="%6."/>
      <w:lvlJc w:val="right"/>
      <w:pPr>
        <w:tabs>
          <w:tab w:val="num" w:pos="4320"/>
        </w:tabs>
        <w:ind w:left="4320" w:hanging="180"/>
      </w:pPr>
    </w:lvl>
    <w:lvl w:ilvl="6" w:tplc="813C791A">
      <w:start w:val="1"/>
      <w:numFmt w:val="decimal"/>
      <w:lvlText w:val="%7."/>
      <w:lvlJc w:val="left"/>
      <w:pPr>
        <w:tabs>
          <w:tab w:val="num" w:pos="5040"/>
        </w:tabs>
        <w:ind w:left="5040" w:hanging="360"/>
      </w:pPr>
    </w:lvl>
    <w:lvl w:ilvl="7" w:tplc="677A293A">
      <w:start w:val="1"/>
      <w:numFmt w:val="lowerLetter"/>
      <w:lvlText w:val="%8."/>
      <w:lvlJc w:val="left"/>
      <w:pPr>
        <w:tabs>
          <w:tab w:val="num" w:pos="5760"/>
        </w:tabs>
        <w:ind w:left="5760" w:hanging="360"/>
      </w:pPr>
    </w:lvl>
    <w:lvl w:ilvl="8" w:tplc="249844B8">
      <w:start w:val="1"/>
      <w:numFmt w:val="lowerRoman"/>
      <w:lvlText w:val="%9."/>
      <w:lvlJc w:val="right"/>
      <w:pPr>
        <w:tabs>
          <w:tab w:val="num" w:pos="6480"/>
        </w:tabs>
        <w:ind w:left="6480" w:hanging="180"/>
      </w:pPr>
    </w:lvl>
  </w:abstractNum>
  <w:abstractNum w:abstractNumId="3" w15:restartNumberingAfterBreak="0">
    <w:nsid w:val="09152AD8"/>
    <w:multiLevelType w:val="multilevel"/>
    <w:tmpl w:val="C3A28F0C"/>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5" w15:restartNumberingAfterBreak="0">
    <w:nsid w:val="0BB55212"/>
    <w:multiLevelType w:val="multilevel"/>
    <w:tmpl w:val="6FF211E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28524B"/>
    <w:multiLevelType w:val="multilevel"/>
    <w:tmpl w:val="AA062BE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C4748"/>
    <w:multiLevelType w:val="multilevel"/>
    <w:tmpl w:val="BE043736"/>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3B7AAF"/>
    <w:multiLevelType w:val="multilevel"/>
    <w:tmpl w:val="D8BEAF60"/>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E9035E"/>
    <w:multiLevelType w:val="multilevel"/>
    <w:tmpl w:val="B0E269A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0" w15:restartNumberingAfterBreak="0">
    <w:nsid w:val="19B144A0"/>
    <w:multiLevelType w:val="multilevel"/>
    <w:tmpl w:val="C6CC3E14"/>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A822F9"/>
    <w:multiLevelType w:val="multilevel"/>
    <w:tmpl w:val="A320861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2" w15:restartNumberingAfterBreak="0">
    <w:nsid w:val="21EE6111"/>
    <w:multiLevelType w:val="multilevel"/>
    <w:tmpl w:val="1528FE0E"/>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3C072A"/>
    <w:multiLevelType w:val="multilevel"/>
    <w:tmpl w:val="EAB83D8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69718F"/>
    <w:multiLevelType w:val="multilevel"/>
    <w:tmpl w:val="773CCD5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8213DC1"/>
    <w:multiLevelType w:val="multilevel"/>
    <w:tmpl w:val="BFA23018"/>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9765058"/>
    <w:multiLevelType w:val="multilevel"/>
    <w:tmpl w:val="0ADE389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8" w15:restartNumberingAfterBreak="0">
    <w:nsid w:val="2AB10122"/>
    <w:multiLevelType w:val="multilevel"/>
    <w:tmpl w:val="641E37D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A460E"/>
    <w:multiLevelType w:val="multilevel"/>
    <w:tmpl w:val="76A8A376"/>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054183"/>
    <w:multiLevelType w:val="multilevel"/>
    <w:tmpl w:val="15F240BC"/>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1" w15:restartNumberingAfterBreak="0">
    <w:nsid w:val="2E496A66"/>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0AB51E1"/>
    <w:multiLevelType w:val="multilevel"/>
    <w:tmpl w:val="C584043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3" w15:restartNumberingAfterBreak="0">
    <w:nsid w:val="3893286F"/>
    <w:multiLevelType w:val="multilevel"/>
    <w:tmpl w:val="B75CF0E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E16F85"/>
    <w:multiLevelType w:val="multilevel"/>
    <w:tmpl w:val="0AB42168"/>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833DD0"/>
    <w:multiLevelType w:val="multilevel"/>
    <w:tmpl w:val="3A3C716A"/>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DE5B9C"/>
    <w:multiLevelType w:val="multilevel"/>
    <w:tmpl w:val="6AA0E40C"/>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751F68"/>
    <w:multiLevelType w:val="multilevel"/>
    <w:tmpl w:val="46A6D5D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8" w15:restartNumberingAfterBreak="0">
    <w:nsid w:val="45DF4AB4"/>
    <w:multiLevelType w:val="multilevel"/>
    <w:tmpl w:val="4AD0A100"/>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9" w15:restartNumberingAfterBreak="0">
    <w:nsid w:val="468A5913"/>
    <w:multiLevelType w:val="multilevel"/>
    <w:tmpl w:val="DEECB80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1938A5"/>
    <w:multiLevelType w:val="multilevel"/>
    <w:tmpl w:val="A9164C4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B425AFD"/>
    <w:multiLevelType w:val="multilevel"/>
    <w:tmpl w:val="E1F064EE"/>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2" w15:restartNumberingAfterBreak="0">
    <w:nsid w:val="4F122790"/>
    <w:multiLevelType w:val="multilevel"/>
    <w:tmpl w:val="ECD66B0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490B34"/>
    <w:multiLevelType w:val="multilevel"/>
    <w:tmpl w:val="F61C35AE"/>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34" w15:restartNumberingAfterBreak="0">
    <w:nsid w:val="54865210"/>
    <w:multiLevelType w:val="multilevel"/>
    <w:tmpl w:val="0C52E2E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0D4115"/>
    <w:multiLevelType w:val="multilevel"/>
    <w:tmpl w:val="DE66706C"/>
    <w:lvl w:ilvl="0">
      <w:start w:val="1"/>
      <w:numFmt w:val="decimal"/>
      <w:pStyle w:val="10"/>
      <w:lvlText w:val="%1."/>
      <w:lvlJc w:val="left"/>
      <w:pPr>
        <w:tabs>
          <w:tab w:val="num" w:pos="-777"/>
        </w:tabs>
        <w:ind w:left="340" w:hanging="56"/>
      </w:pPr>
      <w:rPr>
        <w:rFonts w:hint="default"/>
        <w:b/>
        <w:sz w:val="24"/>
        <w:szCs w:val="28"/>
        <w:lang w:val="x-none"/>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6" w15:restartNumberingAfterBreak="0">
    <w:nsid w:val="5D055781"/>
    <w:multiLevelType w:val="multilevel"/>
    <w:tmpl w:val="70AC0D6A"/>
    <w:styleLink w:val="2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8"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55E040E"/>
    <w:multiLevelType w:val="multilevel"/>
    <w:tmpl w:val="8620156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8374CBE"/>
    <w:multiLevelType w:val="hybridMultilevel"/>
    <w:tmpl w:val="AF8E5D86"/>
    <w:lvl w:ilvl="0" w:tplc="4CC6D78A">
      <w:start w:val="1"/>
      <w:numFmt w:val="decimal"/>
      <w:lvlText w:val="%1."/>
      <w:lvlJc w:val="left"/>
      <w:pPr>
        <w:ind w:left="1654" w:hanging="945"/>
      </w:pPr>
      <w:rPr>
        <w:b w:val="0"/>
        <w:i w:val="0"/>
        <w:sz w:val="24"/>
      </w:rPr>
    </w:lvl>
    <w:lvl w:ilvl="1" w:tplc="52BC6666">
      <w:start w:val="1"/>
      <w:numFmt w:val="lowerLetter"/>
      <w:lvlText w:val="%2."/>
      <w:lvlJc w:val="left"/>
      <w:pPr>
        <w:ind w:left="1440" w:hanging="360"/>
      </w:pPr>
    </w:lvl>
    <w:lvl w:ilvl="2" w:tplc="ECAC12B8">
      <w:start w:val="1"/>
      <w:numFmt w:val="lowerRoman"/>
      <w:lvlText w:val="%3."/>
      <w:lvlJc w:val="right"/>
      <w:pPr>
        <w:ind w:left="2160" w:hanging="180"/>
      </w:pPr>
    </w:lvl>
    <w:lvl w:ilvl="3" w:tplc="87FE937C">
      <w:start w:val="1"/>
      <w:numFmt w:val="decimal"/>
      <w:lvlText w:val="%4."/>
      <w:lvlJc w:val="left"/>
      <w:pPr>
        <w:ind w:left="2880" w:hanging="360"/>
      </w:pPr>
    </w:lvl>
    <w:lvl w:ilvl="4" w:tplc="9B0CB1CA">
      <w:start w:val="1"/>
      <w:numFmt w:val="lowerLetter"/>
      <w:lvlText w:val="%5."/>
      <w:lvlJc w:val="left"/>
      <w:pPr>
        <w:ind w:left="3600" w:hanging="360"/>
      </w:pPr>
    </w:lvl>
    <w:lvl w:ilvl="5" w:tplc="15B88EA0">
      <w:start w:val="1"/>
      <w:numFmt w:val="lowerRoman"/>
      <w:lvlText w:val="%6."/>
      <w:lvlJc w:val="right"/>
      <w:pPr>
        <w:ind w:left="4320" w:hanging="180"/>
      </w:pPr>
    </w:lvl>
    <w:lvl w:ilvl="6" w:tplc="0748AFCC">
      <w:start w:val="1"/>
      <w:numFmt w:val="decimal"/>
      <w:lvlText w:val="%7."/>
      <w:lvlJc w:val="left"/>
      <w:pPr>
        <w:ind w:left="5040" w:hanging="360"/>
      </w:pPr>
    </w:lvl>
    <w:lvl w:ilvl="7" w:tplc="C8BEBA5E">
      <w:start w:val="1"/>
      <w:numFmt w:val="lowerLetter"/>
      <w:lvlText w:val="%8."/>
      <w:lvlJc w:val="left"/>
      <w:pPr>
        <w:ind w:left="5760" w:hanging="360"/>
      </w:pPr>
    </w:lvl>
    <w:lvl w:ilvl="8" w:tplc="5ED21002">
      <w:start w:val="1"/>
      <w:numFmt w:val="lowerRoman"/>
      <w:lvlText w:val="%9."/>
      <w:lvlJc w:val="right"/>
      <w:pPr>
        <w:ind w:left="6480" w:hanging="180"/>
      </w:pPr>
    </w:lvl>
  </w:abstractNum>
  <w:abstractNum w:abstractNumId="41" w15:restartNumberingAfterBreak="0">
    <w:nsid w:val="6FAC5689"/>
    <w:multiLevelType w:val="multilevel"/>
    <w:tmpl w:val="0BF4E2C0"/>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42" w15:restartNumberingAfterBreak="0">
    <w:nsid w:val="74BC238C"/>
    <w:multiLevelType w:val="hybridMultilevel"/>
    <w:tmpl w:val="B8180006"/>
    <w:lvl w:ilvl="0" w:tplc="38FEF8B2">
      <w:start w:val="1"/>
      <w:numFmt w:val="bullet"/>
      <w:lvlText w:val=""/>
      <w:lvlJc w:val="left"/>
      <w:pPr>
        <w:ind w:left="1429" w:hanging="360"/>
      </w:pPr>
      <w:rPr>
        <w:rFonts w:ascii="Symbol" w:hAnsi="Symbol"/>
      </w:rPr>
    </w:lvl>
    <w:lvl w:ilvl="1" w:tplc="5E5C5138">
      <w:start w:val="1"/>
      <w:numFmt w:val="bullet"/>
      <w:lvlText w:val="o"/>
      <w:lvlJc w:val="left"/>
      <w:pPr>
        <w:ind w:left="2149" w:hanging="360"/>
      </w:pPr>
      <w:rPr>
        <w:rFonts w:ascii="Courier New" w:hAnsi="Courier New"/>
      </w:rPr>
    </w:lvl>
    <w:lvl w:ilvl="2" w:tplc="33E2B7B0">
      <w:start w:val="1"/>
      <w:numFmt w:val="bullet"/>
      <w:lvlText w:val=""/>
      <w:lvlJc w:val="left"/>
      <w:pPr>
        <w:ind w:left="2869" w:hanging="360"/>
      </w:pPr>
      <w:rPr>
        <w:rFonts w:ascii="Wingdings" w:hAnsi="Wingdings"/>
      </w:rPr>
    </w:lvl>
    <w:lvl w:ilvl="3" w:tplc="7B5627AE">
      <w:start w:val="1"/>
      <w:numFmt w:val="bullet"/>
      <w:lvlText w:val=""/>
      <w:lvlJc w:val="left"/>
      <w:pPr>
        <w:ind w:left="3589" w:hanging="360"/>
      </w:pPr>
      <w:rPr>
        <w:rFonts w:ascii="Symbol" w:hAnsi="Symbol"/>
      </w:rPr>
    </w:lvl>
    <w:lvl w:ilvl="4" w:tplc="83BAE200">
      <w:start w:val="1"/>
      <w:numFmt w:val="bullet"/>
      <w:lvlText w:val="o"/>
      <w:lvlJc w:val="left"/>
      <w:pPr>
        <w:ind w:left="4309" w:hanging="360"/>
      </w:pPr>
      <w:rPr>
        <w:rFonts w:ascii="Courier New" w:hAnsi="Courier New"/>
      </w:rPr>
    </w:lvl>
    <w:lvl w:ilvl="5" w:tplc="BB74D816">
      <w:start w:val="1"/>
      <w:numFmt w:val="bullet"/>
      <w:lvlText w:val=""/>
      <w:lvlJc w:val="left"/>
      <w:pPr>
        <w:ind w:left="5029" w:hanging="360"/>
      </w:pPr>
      <w:rPr>
        <w:rFonts w:ascii="Wingdings" w:hAnsi="Wingdings"/>
      </w:rPr>
    </w:lvl>
    <w:lvl w:ilvl="6" w:tplc="48323CA6">
      <w:start w:val="1"/>
      <w:numFmt w:val="bullet"/>
      <w:lvlText w:val=""/>
      <w:lvlJc w:val="left"/>
      <w:pPr>
        <w:ind w:left="5749" w:hanging="360"/>
      </w:pPr>
      <w:rPr>
        <w:rFonts w:ascii="Symbol" w:hAnsi="Symbol"/>
      </w:rPr>
    </w:lvl>
    <w:lvl w:ilvl="7" w:tplc="F90A7768">
      <w:start w:val="1"/>
      <w:numFmt w:val="bullet"/>
      <w:lvlText w:val="o"/>
      <w:lvlJc w:val="left"/>
      <w:pPr>
        <w:ind w:left="6469" w:hanging="360"/>
      </w:pPr>
      <w:rPr>
        <w:rFonts w:ascii="Courier New" w:hAnsi="Courier New"/>
      </w:rPr>
    </w:lvl>
    <w:lvl w:ilvl="8" w:tplc="449C7576">
      <w:start w:val="1"/>
      <w:numFmt w:val="bullet"/>
      <w:lvlText w:val=""/>
      <w:lvlJc w:val="left"/>
      <w:pPr>
        <w:ind w:left="7189" w:hanging="360"/>
      </w:pPr>
      <w:rPr>
        <w:rFonts w:ascii="Wingdings" w:hAnsi="Wingdings"/>
      </w:rPr>
    </w:lvl>
  </w:abstractNum>
  <w:num w:numId="1">
    <w:abstractNumId w:val="7"/>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3"/>
  </w:num>
  <w:num w:numId="3">
    <w:abstractNumId w:val="40"/>
    <w:lvlOverride w:ilvl="0">
      <w:lvl w:ilvl="0" w:tplc="4CC6D78A">
        <w:numFmt w:val="decimal"/>
        <w:lvlText w:val=""/>
        <w:lvlJc w:val="left"/>
      </w:lvl>
    </w:lvlOverride>
    <w:lvlOverride w:ilvl="1">
      <w:lvl w:ilvl="1" w:tplc="52BC6666">
        <w:numFmt w:val="decimal"/>
        <w:lvlText w:val=""/>
        <w:lvlJc w:val="left"/>
      </w:lvl>
    </w:lvlOverride>
    <w:lvlOverride w:ilvl="2">
      <w:lvl w:ilvl="2" w:tplc="ECAC12B8">
        <w:numFmt w:val="decimal"/>
        <w:lvlText w:val=""/>
        <w:lvlJc w:val="left"/>
      </w:lvl>
    </w:lvlOverride>
    <w:lvlOverride w:ilvl="3">
      <w:lvl w:ilvl="3" w:tplc="87FE937C">
        <w:numFmt w:val="decimal"/>
        <w:lvlText w:val=""/>
        <w:lvlJc w:val="left"/>
      </w:lvl>
    </w:lvlOverride>
    <w:lvlOverride w:ilvl="4">
      <w:lvl w:ilvl="4" w:tplc="9B0CB1CA">
        <w:numFmt w:val="decimal"/>
        <w:lvlText w:val=""/>
        <w:lvlJc w:val="left"/>
      </w:lvl>
    </w:lvlOverride>
    <w:lvlOverride w:ilvl="5">
      <w:lvl w:ilvl="5" w:tplc="15B88EA0">
        <w:numFmt w:val="decimal"/>
        <w:lvlText w:val=""/>
        <w:lvlJc w:val="left"/>
      </w:lvl>
    </w:lvlOverride>
    <w:lvlOverride w:ilvl="6">
      <w:lvl w:ilvl="6" w:tplc="0748AFCC">
        <w:numFmt w:val="decimal"/>
        <w:lvlText w:val=""/>
        <w:lvlJc w:val="left"/>
      </w:lvl>
    </w:lvlOverride>
    <w:lvlOverride w:ilvl="7">
      <w:lvl w:ilvl="7" w:tplc="C8BEBA5E">
        <w:numFmt w:val="decimal"/>
        <w:lvlText w:val=""/>
        <w:lvlJc w:val="left"/>
      </w:lvl>
    </w:lvlOverride>
    <w:lvlOverride w:ilvl="8">
      <w:lvl w:ilvl="8" w:tplc="5ED21002">
        <w:numFmt w:val="decimal"/>
        <w:lvlText w:val=""/>
        <w:lvlJc w:val="left"/>
      </w:lvl>
    </w:lvlOverride>
  </w:num>
  <w:num w:numId="4">
    <w:abstractNumId w:val="10"/>
  </w:num>
  <w:num w:numId="5">
    <w:abstractNumId w:val="30"/>
  </w:num>
  <w:num w:numId="6">
    <w:abstractNumId w:val="32"/>
  </w:num>
  <w:num w:numId="7">
    <w:abstractNumId w:val="9"/>
  </w:num>
  <w:num w:numId="8">
    <w:abstractNumId w:val="17"/>
  </w:num>
  <w:num w:numId="9">
    <w:abstractNumId w:val="11"/>
  </w:num>
  <w:num w:numId="10">
    <w:abstractNumId w:val="2"/>
  </w:num>
  <w:num w:numId="11">
    <w:abstractNumId w:val="28"/>
  </w:num>
  <w:num w:numId="12">
    <w:abstractNumId w:val="27"/>
  </w:num>
  <w:num w:numId="13">
    <w:abstractNumId w:val="36"/>
  </w:num>
  <w:num w:numId="14">
    <w:abstractNumId w:val="22"/>
  </w:num>
  <w:num w:numId="15">
    <w:abstractNumId w:val="41"/>
  </w:num>
  <w:num w:numId="16">
    <w:abstractNumId w:val="20"/>
  </w:num>
  <w:num w:numId="17">
    <w:abstractNumId w:val="23"/>
  </w:num>
  <w:num w:numId="18">
    <w:abstractNumId w:val="25"/>
  </w:num>
  <w:num w:numId="19">
    <w:abstractNumId w:val="39"/>
  </w:num>
  <w:num w:numId="20">
    <w:abstractNumId w:val="5"/>
  </w:num>
  <w:num w:numId="21">
    <w:abstractNumId w:val="6"/>
  </w:num>
  <w:num w:numId="22">
    <w:abstractNumId w:val="15"/>
  </w:num>
  <w:num w:numId="23">
    <w:abstractNumId w:val="16"/>
  </w:num>
  <w:num w:numId="24">
    <w:abstractNumId w:val="26"/>
  </w:num>
  <w:num w:numId="25">
    <w:abstractNumId w:val="19"/>
  </w:num>
  <w:num w:numId="26">
    <w:abstractNumId w:val="13"/>
  </w:num>
  <w:num w:numId="27">
    <w:abstractNumId w:val="0"/>
  </w:num>
  <w:num w:numId="28">
    <w:abstractNumId w:val="33"/>
  </w:num>
  <w:num w:numId="29">
    <w:abstractNumId w:val="31"/>
  </w:num>
  <w:num w:numId="30">
    <w:abstractNumId w:val="8"/>
  </w:num>
  <w:num w:numId="31">
    <w:abstractNumId w:val="18"/>
  </w:num>
  <w:num w:numId="32">
    <w:abstractNumId w:val="34"/>
  </w:num>
  <w:num w:numId="33">
    <w:abstractNumId w:val="24"/>
  </w:num>
  <w:num w:numId="34">
    <w:abstractNumId w:val="42"/>
  </w:num>
  <w:num w:numId="35">
    <w:abstractNumId w:val="29"/>
  </w:num>
  <w:num w:numId="36">
    <w:abstractNumId w:val="12"/>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20"/>
    <w:rsid w:val="00001451"/>
    <w:rsid w:val="00001E67"/>
    <w:rsid w:val="0000273D"/>
    <w:rsid w:val="00005BB3"/>
    <w:rsid w:val="000062BA"/>
    <w:rsid w:val="00013E35"/>
    <w:rsid w:val="00017FA6"/>
    <w:rsid w:val="000219B4"/>
    <w:rsid w:val="00023FB7"/>
    <w:rsid w:val="00027F35"/>
    <w:rsid w:val="0003070D"/>
    <w:rsid w:val="00043710"/>
    <w:rsid w:val="00051ADC"/>
    <w:rsid w:val="00051C59"/>
    <w:rsid w:val="00052CC0"/>
    <w:rsid w:val="00052D6C"/>
    <w:rsid w:val="00077949"/>
    <w:rsid w:val="0008039B"/>
    <w:rsid w:val="00081189"/>
    <w:rsid w:val="00081265"/>
    <w:rsid w:val="00082020"/>
    <w:rsid w:val="00083D0D"/>
    <w:rsid w:val="00085871"/>
    <w:rsid w:val="0009190E"/>
    <w:rsid w:val="00097550"/>
    <w:rsid w:val="000B184D"/>
    <w:rsid w:val="000B218C"/>
    <w:rsid w:val="000B5618"/>
    <w:rsid w:val="000C0735"/>
    <w:rsid w:val="000C28F1"/>
    <w:rsid w:val="000C58A9"/>
    <w:rsid w:val="000C62B6"/>
    <w:rsid w:val="000C7152"/>
    <w:rsid w:val="000D794A"/>
    <w:rsid w:val="000E4FAC"/>
    <w:rsid w:val="000E554C"/>
    <w:rsid w:val="000E656F"/>
    <w:rsid w:val="000E6F13"/>
    <w:rsid w:val="000F1532"/>
    <w:rsid w:val="00104A1F"/>
    <w:rsid w:val="001066C1"/>
    <w:rsid w:val="00110ABF"/>
    <w:rsid w:val="00112306"/>
    <w:rsid w:val="001215A2"/>
    <w:rsid w:val="00123222"/>
    <w:rsid w:val="0012354C"/>
    <w:rsid w:val="00125632"/>
    <w:rsid w:val="001312DF"/>
    <w:rsid w:val="0014521A"/>
    <w:rsid w:val="001513E3"/>
    <w:rsid w:val="00161138"/>
    <w:rsid w:val="001613E1"/>
    <w:rsid w:val="00161B4E"/>
    <w:rsid w:val="00166F63"/>
    <w:rsid w:val="00167623"/>
    <w:rsid w:val="00167998"/>
    <w:rsid w:val="00173C54"/>
    <w:rsid w:val="0017639B"/>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729FF"/>
    <w:rsid w:val="0027460A"/>
    <w:rsid w:val="002766AB"/>
    <w:rsid w:val="00281CC2"/>
    <w:rsid w:val="00281EA8"/>
    <w:rsid w:val="002905AB"/>
    <w:rsid w:val="002A2A62"/>
    <w:rsid w:val="002B0310"/>
    <w:rsid w:val="002B7336"/>
    <w:rsid w:val="002B79C2"/>
    <w:rsid w:val="002C7245"/>
    <w:rsid w:val="002C7C41"/>
    <w:rsid w:val="002D1CB2"/>
    <w:rsid w:val="002D3D54"/>
    <w:rsid w:val="002E15D2"/>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DE4"/>
    <w:rsid w:val="00351E0B"/>
    <w:rsid w:val="00356DFA"/>
    <w:rsid w:val="00357F3C"/>
    <w:rsid w:val="00361A18"/>
    <w:rsid w:val="00362981"/>
    <w:rsid w:val="003659E0"/>
    <w:rsid w:val="00366A7B"/>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95608"/>
    <w:rsid w:val="004A0346"/>
    <w:rsid w:val="004A396D"/>
    <w:rsid w:val="004A50A3"/>
    <w:rsid w:val="004A551A"/>
    <w:rsid w:val="004B0707"/>
    <w:rsid w:val="004B2E64"/>
    <w:rsid w:val="004B4FD3"/>
    <w:rsid w:val="004C052C"/>
    <w:rsid w:val="004C2620"/>
    <w:rsid w:val="004D6BFA"/>
    <w:rsid w:val="004D7BAE"/>
    <w:rsid w:val="004E185B"/>
    <w:rsid w:val="004E37F6"/>
    <w:rsid w:val="004F04D2"/>
    <w:rsid w:val="004F1192"/>
    <w:rsid w:val="00505C16"/>
    <w:rsid w:val="0051074E"/>
    <w:rsid w:val="00512B9A"/>
    <w:rsid w:val="00515186"/>
    <w:rsid w:val="0051565D"/>
    <w:rsid w:val="0052251E"/>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0D14"/>
    <w:rsid w:val="00571A64"/>
    <w:rsid w:val="00582017"/>
    <w:rsid w:val="00582EFB"/>
    <w:rsid w:val="005841A9"/>
    <w:rsid w:val="00584905"/>
    <w:rsid w:val="005907D7"/>
    <w:rsid w:val="00590E55"/>
    <w:rsid w:val="00592389"/>
    <w:rsid w:val="00595635"/>
    <w:rsid w:val="005972A1"/>
    <w:rsid w:val="005A002B"/>
    <w:rsid w:val="005A0837"/>
    <w:rsid w:val="005A169E"/>
    <w:rsid w:val="005A37EB"/>
    <w:rsid w:val="005B6F18"/>
    <w:rsid w:val="005B716A"/>
    <w:rsid w:val="005B7F2C"/>
    <w:rsid w:val="005C4EC1"/>
    <w:rsid w:val="005C5126"/>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68BB"/>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47E7"/>
    <w:rsid w:val="007065D4"/>
    <w:rsid w:val="007070E7"/>
    <w:rsid w:val="007146CC"/>
    <w:rsid w:val="00723550"/>
    <w:rsid w:val="007244FE"/>
    <w:rsid w:val="0072473D"/>
    <w:rsid w:val="00724B0D"/>
    <w:rsid w:val="00724CDD"/>
    <w:rsid w:val="00727432"/>
    <w:rsid w:val="00727E42"/>
    <w:rsid w:val="00730F99"/>
    <w:rsid w:val="007335BA"/>
    <w:rsid w:val="00733CA3"/>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A5072"/>
    <w:rsid w:val="007B3A43"/>
    <w:rsid w:val="007C150D"/>
    <w:rsid w:val="007C1713"/>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A7A80"/>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3393D"/>
    <w:rsid w:val="00945F7D"/>
    <w:rsid w:val="00946176"/>
    <w:rsid w:val="00946675"/>
    <w:rsid w:val="00950D9D"/>
    <w:rsid w:val="00952525"/>
    <w:rsid w:val="00952D82"/>
    <w:rsid w:val="00953A9C"/>
    <w:rsid w:val="00953D28"/>
    <w:rsid w:val="00971C42"/>
    <w:rsid w:val="009731C2"/>
    <w:rsid w:val="00975428"/>
    <w:rsid w:val="00977C46"/>
    <w:rsid w:val="00981520"/>
    <w:rsid w:val="00981C34"/>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18F8"/>
    <w:rsid w:val="009D2229"/>
    <w:rsid w:val="009D62DA"/>
    <w:rsid w:val="009D6F5C"/>
    <w:rsid w:val="009E62E4"/>
    <w:rsid w:val="009E75DE"/>
    <w:rsid w:val="009F7DB7"/>
    <w:rsid w:val="00A00417"/>
    <w:rsid w:val="00A14335"/>
    <w:rsid w:val="00A14AFE"/>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5E62"/>
    <w:rsid w:val="00AF68B7"/>
    <w:rsid w:val="00AF761A"/>
    <w:rsid w:val="00AF761F"/>
    <w:rsid w:val="00B03784"/>
    <w:rsid w:val="00B10FA1"/>
    <w:rsid w:val="00B1270D"/>
    <w:rsid w:val="00B170B6"/>
    <w:rsid w:val="00B17CBE"/>
    <w:rsid w:val="00B26E69"/>
    <w:rsid w:val="00B315F5"/>
    <w:rsid w:val="00B31BB0"/>
    <w:rsid w:val="00B41965"/>
    <w:rsid w:val="00B436CD"/>
    <w:rsid w:val="00B44CC6"/>
    <w:rsid w:val="00B47ECB"/>
    <w:rsid w:val="00B565D1"/>
    <w:rsid w:val="00B57696"/>
    <w:rsid w:val="00B57E08"/>
    <w:rsid w:val="00B57FAF"/>
    <w:rsid w:val="00B6122A"/>
    <w:rsid w:val="00B620A3"/>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40A58"/>
    <w:rsid w:val="00C473C1"/>
    <w:rsid w:val="00C47586"/>
    <w:rsid w:val="00C55835"/>
    <w:rsid w:val="00C63188"/>
    <w:rsid w:val="00C63702"/>
    <w:rsid w:val="00C63E6F"/>
    <w:rsid w:val="00C6478E"/>
    <w:rsid w:val="00C71288"/>
    <w:rsid w:val="00C80790"/>
    <w:rsid w:val="00C83FFC"/>
    <w:rsid w:val="00C85609"/>
    <w:rsid w:val="00C8690B"/>
    <w:rsid w:val="00C96672"/>
    <w:rsid w:val="00CA1113"/>
    <w:rsid w:val="00CA22D2"/>
    <w:rsid w:val="00CA2637"/>
    <w:rsid w:val="00CB4059"/>
    <w:rsid w:val="00CC13E9"/>
    <w:rsid w:val="00CC3DF1"/>
    <w:rsid w:val="00CC66FB"/>
    <w:rsid w:val="00CC6727"/>
    <w:rsid w:val="00CC6A23"/>
    <w:rsid w:val="00CD137F"/>
    <w:rsid w:val="00CD17B6"/>
    <w:rsid w:val="00CD2410"/>
    <w:rsid w:val="00CD3012"/>
    <w:rsid w:val="00CD60AD"/>
    <w:rsid w:val="00CE05AB"/>
    <w:rsid w:val="00CE0A4A"/>
    <w:rsid w:val="00CE7082"/>
    <w:rsid w:val="00CE7B5E"/>
    <w:rsid w:val="00CF31B6"/>
    <w:rsid w:val="00CF79D2"/>
    <w:rsid w:val="00D03F0D"/>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A1BA8"/>
    <w:rsid w:val="00DA2E17"/>
    <w:rsid w:val="00DA3BF0"/>
    <w:rsid w:val="00DA6786"/>
    <w:rsid w:val="00DB2025"/>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2FDC"/>
    <w:rsid w:val="00E14083"/>
    <w:rsid w:val="00E15FA0"/>
    <w:rsid w:val="00E16311"/>
    <w:rsid w:val="00E21815"/>
    <w:rsid w:val="00E22395"/>
    <w:rsid w:val="00E268F9"/>
    <w:rsid w:val="00E26904"/>
    <w:rsid w:val="00E31782"/>
    <w:rsid w:val="00E36027"/>
    <w:rsid w:val="00E36B68"/>
    <w:rsid w:val="00E436EB"/>
    <w:rsid w:val="00E477A2"/>
    <w:rsid w:val="00E51951"/>
    <w:rsid w:val="00E54F55"/>
    <w:rsid w:val="00E73E12"/>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15993"/>
    <w:rsid w:val="00F23F46"/>
    <w:rsid w:val="00F275EC"/>
    <w:rsid w:val="00F32621"/>
    <w:rsid w:val="00F32695"/>
    <w:rsid w:val="00F37BB0"/>
    <w:rsid w:val="00F406CB"/>
    <w:rsid w:val="00F414F9"/>
    <w:rsid w:val="00F447EF"/>
    <w:rsid w:val="00F57B46"/>
    <w:rsid w:val="00F64139"/>
    <w:rsid w:val="00F664C8"/>
    <w:rsid w:val="00F7049A"/>
    <w:rsid w:val="00F7234A"/>
    <w:rsid w:val="00F73747"/>
    <w:rsid w:val="00F75B14"/>
    <w:rsid w:val="00F764D2"/>
    <w:rsid w:val="00F77901"/>
    <w:rsid w:val="00F8038E"/>
    <w:rsid w:val="00F83CA0"/>
    <w:rsid w:val="00F84E42"/>
    <w:rsid w:val="00F87FD4"/>
    <w:rsid w:val="00FA33D9"/>
    <w:rsid w:val="00FA6BFE"/>
    <w:rsid w:val="00FA7574"/>
    <w:rsid w:val="00FB4801"/>
    <w:rsid w:val="00FB6802"/>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8B716"/>
  <w15:docId w15:val="{80B08A76-96B3-411D-9673-920C4864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A2E17"/>
  </w:style>
  <w:style w:type="paragraph" w:styleId="11">
    <w:name w:val="heading 1"/>
    <w:basedOn w:val="a0"/>
    <w:next w:val="a"/>
    <w:link w:val="12"/>
    <w:uiPriority w:val="9"/>
    <w:pPr>
      <w:spacing w:before="120" w:after="120"/>
      <w:jc w:val="both"/>
      <w:outlineLvl w:val="0"/>
    </w:pPr>
    <w:rPr>
      <w:color w:val="636F78"/>
      <w:sz w:val="18"/>
    </w:rPr>
  </w:style>
  <w:style w:type="paragraph" w:styleId="21">
    <w:name w:val="heading 2"/>
    <w:link w:val="22"/>
    <w:uiPriority w:val="9"/>
    <w:semiHidden/>
    <w:pPr>
      <w:tabs>
        <w:tab w:val="num" w:pos="720"/>
      </w:tabs>
      <w:spacing w:before="120" w:after="120" w:line="240" w:lineRule="auto"/>
      <w:ind w:left="720" w:hanging="720"/>
      <w:jc w:val="both"/>
      <w:outlineLvl w:val="1"/>
    </w:pPr>
  </w:style>
  <w:style w:type="paragraph" w:styleId="30">
    <w:name w:val="heading 3"/>
    <w:basedOn w:val="a"/>
    <w:next w:val="a"/>
    <w:link w:val="31"/>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0">
    <w:name w:val="Стиль2"/>
    <w:basedOn w:val="1"/>
    <w:uiPriority w:val="99"/>
    <w:pPr>
      <w:numPr>
        <w:numId w:val="13"/>
      </w:numPr>
    </w:pPr>
  </w:style>
  <w:style w:type="character" w:customStyle="1" w:styleId="12">
    <w:name w:val="Заголовок 1 Знак"/>
    <w:basedOn w:val="a1"/>
    <w:link w:val="11"/>
    <w:uiPriority w:val="9"/>
    <w:rPr>
      <w:rFonts w:ascii="Times New Roman" w:hAnsi="Times New Roman"/>
      <w:color w:val="636F78"/>
      <w:sz w:val="18"/>
    </w:rPr>
  </w:style>
  <w:style w:type="character" w:customStyle="1" w:styleId="13">
    <w:name w:val="Основной текст Знак1"/>
    <w:rPr>
      <w:rFonts w:ascii="Times New Roman" w:hAnsi="Times New Roman"/>
      <w:color w:val="000000"/>
      <w:sz w:val="28"/>
    </w:rPr>
  </w:style>
  <w:style w:type="character" w:customStyle="1" w:styleId="14">
    <w:name w:val="Текст сноски Знак1"/>
    <w:basedOn w:val="a1"/>
    <w:uiPriority w:val="99"/>
    <w:semiHidden/>
    <w:rPr>
      <w:sz w:val="20"/>
    </w:rPr>
  </w:style>
  <w:style w:type="table" w:customStyle="1" w:styleId="15">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сновной шрифт абзаца1"/>
  </w:style>
  <w:style w:type="table" w:customStyle="1" w:styleId="17">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2">
    <w:name w:val="Заголовок 2 Знак"/>
    <w:basedOn w:val="a1"/>
    <w:link w:val="21"/>
    <w:uiPriority w:val="9"/>
    <w:semiHidden/>
  </w:style>
  <w:style w:type="paragraph" w:styleId="23">
    <w:name w:val="Body Text 2"/>
    <w:basedOn w:val="a"/>
    <w:link w:val="24"/>
    <w:uiPriority w:val="99"/>
    <w:pPr>
      <w:spacing w:after="0" w:line="240" w:lineRule="auto"/>
      <w:jc w:val="both"/>
    </w:pPr>
    <w:rPr>
      <w:sz w:val="28"/>
    </w:rPr>
  </w:style>
  <w:style w:type="character" w:customStyle="1" w:styleId="24">
    <w:name w:val="Основной текст 2 Знак"/>
    <w:basedOn w:val="a1"/>
    <w:link w:val="23"/>
    <w:uiPriority w:val="99"/>
    <w:rPr>
      <w:rFonts w:ascii="Times New Roman" w:hAnsi="Times New Roman"/>
      <w:sz w:val="28"/>
    </w:rPr>
  </w:style>
  <w:style w:type="table" w:customStyle="1" w:styleId="25">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1">
    <w:name w:val="Заголовок 3 Знак"/>
    <w:basedOn w:val="a1"/>
    <w:link w:val="30"/>
    <w:uiPriority w:val="9"/>
    <w:rPr>
      <w:rFonts w:ascii="Arial" w:hAnsi="Arial"/>
      <w:b/>
      <w:sz w:val="26"/>
    </w:rPr>
  </w:style>
  <w:style w:type="paragraph" w:styleId="32">
    <w:name w:val="Body Text Indent 3"/>
    <w:basedOn w:val="a"/>
    <w:link w:val="33"/>
    <w:uiPriority w:val="99"/>
    <w:semiHidden/>
    <w:pPr>
      <w:spacing w:after="120"/>
      <w:ind w:left="283"/>
    </w:pPr>
    <w:rPr>
      <w:sz w:val="16"/>
    </w:rPr>
  </w:style>
  <w:style w:type="character" w:customStyle="1" w:styleId="33">
    <w:name w:val="Основной текст с отступом 3 Знак"/>
    <w:basedOn w:val="a1"/>
    <w:link w:val="32"/>
    <w:uiPriority w:val="99"/>
    <w:semiHidden/>
    <w:rPr>
      <w:sz w:val="16"/>
    </w:rPr>
  </w:style>
  <w:style w:type="paragraph" w:styleId="34">
    <w:name w:val="Body Text 3"/>
    <w:basedOn w:val="a"/>
    <w:link w:val="35"/>
    <w:uiPriority w:val="99"/>
    <w:semiHidden/>
    <w:pPr>
      <w:spacing w:after="120" w:line="240" w:lineRule="auto"/>
      <w:jc w:val="both"/>
    </w:pPr>
    <w:rPr>
      <w:sz w:val="16"/>
    </w:rPr>
  </w:style>
  <w:style w:type="character" w:customStyle="1" w:styleId="35">
    <w:name w:val="Основной текст 3 Знак"/>
    <w:basedOn w:val="a1"/>
    <w:link w:val="34"/>
    <w:uiPriority w:val="99"/>
    <w:semiHidden/>
    <w:rPr>
      <w:sz w:val="16"/>
    </w:r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1"/>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8"/>
    <w:uiPriority w:val="99"/>
    <w:pPr>
      <w:spacing w:after="0" w:line="240" w:lineRule="auto"/>
    </w:pPr>
    <w:rPr>
      <w:sz w:val="20"/>
    </w:rPr>
  </w:style>
  <w:style w:type="character" w:customStyle="1" w:styleId="a8">
    <w:name w:val="Текст сноски Знак"/>
    <w:aliases w:val="Знак2 Знак,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1"/>
    <w:link w:val="a7"/>
    <w:uiPriority w:val="99"/>
    <w:rPr>
      <w:rFonts w:ascii="Times New Roman" w:hAnsi="Times New Roman"/>
      <w:sz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1"/>
    <w:rPr>
      <w:vertAlign w:val="superscript"/>
    </w:rPr>
  </w:style>
  <w:style w:type="paragraph" w:styleId="aa">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b"/>
    <w:uiPriority w:val="34"/>
    <w:qFormat/>
    <w:pPr>
      <w:spacing w:after="0" w:line="240" w:lineRule="auto"/>
      <w:ind w:left="720"/>
      <w:contextualSpacing/>
    </w:pPr>
    <w:rPr>
      <w:sz w:val="24"/>
    </w:rPr>
  </w:style>
  <w:style w:type="character" w:customStyle="1" w:styleId="ab">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a"/>
    <w:uiPriority w:val="34"/>
    <w:qFormat/>
    <w:rPr>
      <w:rFonts w:ascii="Times New Roman" w:hAnsi="Times New Roman"/>
      <w:sz w:val="24"/>
    </w:rPr>
  </w:style>
  <w:style w:type="paragraph" w:customStyle="1" w:styleId="ConsPlusNormal">
    <w:name w:val="ConsPlusNormal"/>
    <w:link w:val="ConsPlusNormal0"/>
    <w:qFormat/>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beforeAutospacing="1" w:after="100" w:afterAutospacing="1"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3"/>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4"/>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3"/>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table" w:customStyle="1" w:styleId="36">
    <w:name w:val="Обычная таблица3"/>
    <w:uiPriority w:val="99"/>
    <w:semiHidden/>
    <w:pPr>
      <w:spacing w:line="256" w:lineRule="auto"/>
    </w:pPr>
    <w:tblPr>
      <w:tblCellMar>
        <w:top w:w="0" w:type="dxa"/>
        <w:left w:w="108" w:type="dxa"/>
        <w:bottom w:w="0" w:type="dxa"/>
        <w:right w:w="108" w:type="dxa"/>
      </w:tblCellMar>
    </w:tblPr>
  </w:style>
  <w:style w:type="paragraph" w:customStyle="1" w:styleId="VLdoczillaStyle3">
    <w:name w:val="VL_Основной текст_doczillaStyle_3"/>
    <w:pPr>
      <w:spacing w:before="240" w:after="0"/>
      <w:jc w:val="both"/>
    </w:pPr>
    <w:rPr>
      <w:color w:val="141618"/>
    </w:rPr>
  </w:style>
  <w:style w:type="paragraph" w:customStyle="1" w:styleId="10">
    <w:name w:val="_Нумерованный 1"/>
    <w:basedOn w:val="a"/>
    <w:link w:val="112"/>
    <w:qFormat/>
    <w:rsid w:val="00584905"/>
    <w:pPr>
      <w:widowControl w:val="0"/>
      <w:numPr>
        <w:numId w:val="43"/>
      </w:numPr>
      <w:autoSpaceDN w:val="0"/>
      <w:adjustRightInd w:val="0"/>
      <w:spacing w:before="240" w:after="120" w:line="360" w:lineRule="atLeast"/>
      <w:jc w:val="both"/>
      <w:textAlignment w:val="baseline"/>
    </w:pPr>
    <w:rPr>
      <w:b/>
      <w:sz w:val="24"/>
      <w:szCs w:val="24"/>
      <w:lang w:val="x-none" w:eastAsia="x-none"/>
    </w:rPr>
  </w:style>
  <w:style w:type="paragraph" w:customStyle="1" w:styleId="2">
    <w:name w:val="_Нумерованный 2"/>
    <w:basedOn w:val="10"/>
    <w:qFormat/>
    <w:rsid w:val="00584905"/>
    <w:pPr>
      <w:numPr>
        <w:ilvl w:val="1"/>
      </w:numPr>
      <w:tabs>
        <w:tab w:val="clear" w:pos="284"/>
        <w:tab w:val="num" w:pos="360"/>
        <w:tab w:val="num" w:pos="709"/>
        <w:tab w:val="num" w:pos="792"/>
      </w:tabs>
      <w:spacing w:before="120" w:line="288" w:lineRule="auto"/>
      <w:ind w:left="709" w:hanging="709"/>
    </w:pPr>
    <w:rPr>
      <w:b w:val="0"/>
    </w:rPr>
  </w:style>
  <w:style w:type="paragraph" w:customStyle="1" w:styleId="3">
    <w:name w:val="_Нумерованный 3"/>
    <w:basedOn w:val="2"/>
    <w:rsid w:val="00584905"/>
    <w:pPr>
      <w:numPr>
        <w:ilvl w:val="2"/>
      </w:numPr>
      <w:tabs>
        <w:tab w:val="clear" w:pos="-624"/>
        <w:tab w:val="num" w:pos="360"/>
        <w:tab w:val="num" w:pos="1224"/>
        <w:tab w:val="num" w:pos="2174"/>
      </w:tabs>
      <w:ind w:left="2174" w:hanging="360"/>
    </w:pPr>
  </w:style>
  <w:style w:type="character" w:customStyle="1" w:styleId="112">
    <w:name w:val="_Нумерованный 1 Знак1"/>
    <w:link w:val="10"/>
    <w:rsid w:val="00584905"/>
    <w:rPr>
      <w:b/>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509C5211-B0CD-47F5-96DD-2CE113FD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37</Pages>
  <Words>9918</Words>
  <Characters>74421</Characters>
  <Application>Microsoft Office Word</Application>
  <DocSecurity>0</DocSecurity>
  <Lines>620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Асланова Нина Олеговна</dc:creator>
  <cp:keywords/>
  <dc:description/>
  <cp:lastModifiedBy>Дмитриенко Виктория Юрьевна</cp:lastModifiedBy>
  <cp:revision>15</cp:revision>
  <cp:lastPrinted>2020-09-29T12:34:00Z</cp:lastPrinted>
  <dcterms:created xsi:type="dcterms:W3CDTF">2023-07-18T11:58:00Z</dcterms:created>
  <dcterms:modified xsi:type="dcterms:W3CDTF">2026-05-28T03:25:00Z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w="http://schemas.openxmlformats.org/wordprocessingml/2006/main">
  <w:dataSource w:id="1">
    <w:identifier xml:space="preserve">ID1</w:identifier>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identifier xml:space="preserve">ID2</w:identifier>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identifier xml:space="preserve">ID3</w:identifier>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identifier xml:space="preserve">ID8</w:identifier>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identifier xml:space="preserve">ID9</w:identifier>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identifier xml:space="preserve">ID10</w:identifier>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identifier xml:space="preserve">ID11</w:identifier>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identifier xml:space="preserve">ID12</w:identifier>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1" w:guid="C30DBB78-E383-1674-4A0E-CBB1DC30EEF9" w:kind="selector" w:selector="radio" w:type="string" w:valueMode="normal" w:required="false">
      <w:identifier xml:space="preserve">ID1</w:identifier>
      <w:name xml:space="preserve">Составляем:</w:name>
      <w:element w:id="2" w:guid="E4424C82-1329-6658-2556-4BF908EC547E" w:kind="condition" w:selector="check" w:type="boolean" w:valueMode="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valueMode="normal" w:required="false">
        <w:identifier xml:space="preserve">ID382</w:identifier>
        <w:name xml:space="preserve">Проект договора с единственным поставщиком</w:name>
        <w:value>
          <w:boolean>false</w:boolean>
        </w:value>
        <w:element w:id="506" w:guid="90AF426C-A137-F60E-9537-5AFC13F089B5" w:kind="variable" w:selector="check" w:type="string" w:valueMode="normal" w:required="true">
          <w:identifier xml:space="preserve">ID506</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w:text>
          </w:value>
        </w:element>
      </w:element>
      <w:element w:id="3" w:guid="8803FF33-CBE8-B200-E733-8532FB60F2C4" w:kind="condition" w:selector="check" w:type="boolean" w:valueMode="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valueMode="normal" w:required="true">
      <w:identifier xml:space="preserve">ID364</w:identifier>
      <w:name xml:space="preserve">Место заключения договора</w:name>
    </w:element>
    <w:element w:id="468" w:guid="0CD4F9D1-2943-344C-9545-F3A62908D4D9" w:kind="condition" w:selector="check" w:type="boolean" w:valueMode="expression" w:required="false" w:hiddenInQuestionnaire="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valueMode="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valueMode="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valueMode="normal" w:required="false">
        <w:identifier xml:space="preserve">ID5</w:identifier>
        <w:name xml:space="preserve">АУО</w:name>
        <w:value>
          <w:boolean>false</w:boolean>
        </w:value>
        <w:element w:id="7" w:guid="BE00D5F0-D268-1C28-0D71-663F65C030BB" w:kind="selector" w:selector="radio" w:type="string" w:valueMode="normal" w:required="false">
          <w:identifier xml:space="preserve">ID7</w:identifier>
          <w:name xml:space="preserve">Договор заключается в пользу АУО?</w:name>
          <w:element w:id="8" w:guid="1D306383-8267-1AB0-038A-52762BD82F05" w:kind="condition" w:selector="check" w:type="boolean" w:valueMode="normal" w:required="false">
            <w:identifier xml:space="preserve">ID8</w:identifier>
            <w:name xml:space="preserve">Да</w:name>
            <w:value>
              <w:boolean>true</w:boolean>
            </w:value>
          </w:element>
          <w:element w:id="9" w:guid="1885E85C-98C2-52C0-7FA0-5FB1B1A86DC6" w:kind="condition" w:selector="check" w:type="boolean" w:valueMode="normal" w:required="false">
            <w:identifier xml:space="preserve">ID9</w:identifier>
            <w:name xml:space="preserve">Нет, АУО - организатор, на уровне филиала осуществляется приемка и оплата товара / только приемка товара</w:name>
            <w:value>
              <w:boolean>false</w:boolean>
            </w:value>
            <w:element w:id="10" w:guid="644A4F6D-4705-3098-93D8-649831707CD3" w:kind="variable" w:selector="check" w:type="string" w:valueMode="normal" w:required="true">
              <w:identifier xml:space="preserve">ID10</w:identifier>
              <w:name xml:space="preserve">Пункты и разделы договора, в которых перечислены обязанности, осуществляемые АУО/МР</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valueMode="expression" w:required="true">
              <w:identifier xml:space="preserve">ID445</w:identifier>
              <w:name xml:space="preserve">Пункты и разделы договора, в которых перечислены обязанности, осуществляемые АУО/МР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valueMode="normal" w:required="false">
        <w:identifier xml:space="preserve">ID6</w:identifier>
        <w:name xml:space="preserve">Филиала АО "Почта России"</w:name>
        <w:value>
          <w:boolean>true</w:boolean>
        </w:value>
        <w:element w:id="11" w:guid="007D44A5-B3DA-5F60-D226-4569C3F08826" w:kind="variable" w:selector="check" w:type="string" w:valueMode="normal" w:binding="548" w:required="true">
          <w:identifier xml:space="preserve">ID11</w:identifier>
          <w:name xml:space="preserve">Наименование Филиала Почты России</w:name>
        </w:element>
        <w:element w:id="12" w:guid="007D44A5-B3DA-5F60-D226-4569C3F08826" w:kind="variable" w:selector="check" w:type="string" w:valueMode="normal" w:binding="549" w:required="true">
          <w:identifier xml:space="preserve">ID12</w:identifier>
          <w:name xml:space="preserve">Адрес местонахождения Филиала Почты России</w:name>
        </w:element>
        <w:element w:id="13" w:guid="007D44A5-B3DA-5F60-D226-4569C3F08826" w:kind="variable" w:selector="check" w:type="string" w:valueMode="normal" w:binding="550" w:required="true">
          <w:identifier xml:space="preserve">ID13</w:identifier>
          <w:name xml:space="preserve">Почтовый адрес Филиала Почты России</w:name>
        </w:element>
        <w:element w:id="14" w:guid="007D44A5-B3DA-5F60-D226-4569C3F08826" w:kind="variable" w:selector="check" w:type="string" w:valueMode="normal" w:binding="551" w:required="true">
          <w:identifier xml:space="preserve">ID14</w:identifier>
          <w:name xml:space="preserve">КПП Филиала Почты России</w:name>
        </w:element>
        <w:element w:id="15" w:guid="007D44A5-B3DA-5F60-D226-4569C3F08826" w:kind="variable" w:selector="check" w:type="string" w:valueMode="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valueMode="normal" w:binding="566" w:required="true">
          <w:identifier xml:space="preserve">ID16</w:identifier>
          <w:name xml:space="preserve">Банк Филиала Почты России</w:name>
        </w:element>
        <w:element w:id="17" w:guid="007D44A5-B3DA-5F60-D226-4569C3F08826" w:kind="variable" w:selector="check" w:type="string" w:valueMode="normal" w:binding="567" w:required="true">
          <w:identifier xml:space="preserve">ID17</w:identifier>
          <w:name xml:space="preserve">К/с банка Филиала Почты России</w:name>
        </w:element>
        <w:element w:id="18" w:guid="007D44A5-B3DA-5F60-D226-4569C3F08826" w:kind="variable" w:selector="check" w:type="string" w:valueMode="normal" w:binding="568" w:required="true">
          <w:identifier xml:space="preserve">ID18</w:identifier>
          <w:name xml:space="preserve">БИК банка Филиала Почты России</w:name>
        </w:element>
        <w:element w:id="19" w:guid="007D44A5-B3DA-5F60-D226-4569C3F08826" w:kind="variable" w:selector="check" w:type="string" w:valueMode="normal" w:required="false">
          <w:identifier xml:space="preserve">ID19</w:identifier>
          <w:name xml:space="preserve">Телефон Филиала Почты России</w:name>
        </w:element>
        <w:element w:id="20" w:guid="007D44A5-B3DA-5F60-D226-4569C3F08826" w:kind="variable" w:selector="check" w:type="string" w:valueMode="normal" w:binding="552" w:required="false">
          <w:identifier xml:space="preserve">ID20</w:identifier>
          <w:name xml:space="preserve">E-mail Филиала Почты России</w:name>
        </w:element>
      </w:element>
    </w:element>
    <w:element w:id="478" w:guid="007D44A5-B3DA-5F60-D226-4569C3F08826" w:kind="variable" w:selector="check" w:type="string" w:valueMode="normal" w:binding="549"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595" w:guid="C4056076-AE87-3590-66CB-12DA7C900979" w:kind="variable" w:selector="check" w:type="string" w:valueMode="dataSource" w:binding="552" w:required="true">
      <w:identifier xml:space="preserve">ID595</w:identifier>
      <w:name xml:space="preserve">E-mail Покупателя (АО "Почта России")</w:name>
      <w:value>
        <w:visibility xml:space="preserve">ID5</w:visibility>
        <w:text xml:space="preserve">office@russianpost.ru</w:text>
      </w:value>
    </w:element>
    <w:element w:id="21" w:guid="68A1772E-60D8-A9D0-6903-812DA640FB80" w:kind="selector" w:selector="radio" w:type="string" w:valueMode="normal" w:required="false">
      <w:identifier xml:space="preserve">ID21</w:identifier>
      <w:name xml:space="preserve">Подписант от АО "Почта России"</w:name>
      <w:element w:id="22" w:guid="74FC0665-F901-3B18-2511-9E08A3946876" w:kind="condition" w:selector="check" w:type="boolean" w:valueMode="normal" w:required="false">
        <w:identifier xml:space="preserve">ID22</w:identifier>
        <w:name xml:space="preserve">Руководитель</w:name>
        <w:value>
          <w:boolean>false</w:boolean>
        </w:value>
        <w:element w:id="24" w:guid="308046B0-B146-16B0-5ED8-766544306E63" w:kind="variable" w:selector="check" w:type="string" w:valueMode="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valueMode="dataSource" w:binding="593" w:required="true">
          <w:identifier xml:space="preserve">ID25</w:identifier>
          <w:name xml:space="preserve">ФИО руководителя АО "Почта России"</w:name>
          <w:value>
            <w:text xml:space="preserve">Волков Михаил Юрьевич</w:text>
          </w:value>
        </w:element>
        <w:element w:id="26" w:guid="308046B0-B146-16B0-5ED8-766544306E63" w:kind="variable" w:selector="check" w:type="string" w:valueMode="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valueMode="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valueMode="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valueMode="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valueMode="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valueMode="expression" w:required="false" w:hiddenInQuestionnaire="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valueMode="normal" w:required="false">
        <w:identifier xml:space="preserve">ID34</w:identifier>
        <w:name xml:space="preserve">Поставщик:</w:name>
        <w:element w:id="35" w:guid="509B06E4-D26E-50E0-D299-0B9BB580A312" w:kind="condition" w:selector="check" w:type="boolean" w:valueMode="normal" w:required="false">
          <w:identifier xml:space="preserve">ID35</w:identifier>
          <w:name xml:space="preserve">Российское лицо</w:name>
          <w:value>
            <w:boolean>true</w:boolean>
          </w:value>
          <w:element w:id="61" w:guid="D8CA7BEE-88DE-7A10-2103-6E0CC22A695A" w:kind="selector" w:selector="radio" w:type="string" w:valueMode="normal" w:required="false">
            <w:identifier xml:space="preserve">ID61</w:identifier>
            <w:name xml:space="preserve">Выберите, кем является российский поставщик:</w:name>
            <w:element w:id="62" w:guid="50CDC8AC-1EFF-38F8-EDD4-B82052506A94" w:kind="condition" w:selector="check" w:type="boolean" w:valueMode="normal" w:required="false">
              <w:identifier xml:space="preserve">ID62</w:identifier>
              <w:name xml:space="preserve">Юридическое лицо</w:name>
              <w:value>
                <w:boolean>true</w:boolean>
              </w:value>
              <w:element w:id="68" w:guid="F0E6141E-3EAF-59E0-DB8B-43E01338A481" w:kind="variable" w:selector="check" w:type="string" w:valueMode="dataSource" w:binding="557" w:required="true">
                <w:identifier xml:space="preserve">ID68</w:identifier>
                <w:name xml:space="preserve">ИНН поставщика</w:name>
              </w:element>
              <w:element w:id="65" w:guid="F0E6141E-3EAF-59E0-DB8B-43E01338A481" w:kind="variable" w:selector="check" w:type="string" w:valueMode="normal" w:binding="554" w:required="true">
                <w:identifier xml:space="preserve">ID65</w:identifier>
                <w:name xml:space="preserve">Полное наименование поставщика</w:name>
              </w:element>
              <w:element w:id="66" w:guid="F0E6141E-3EAF-59E0-DB8B-43E01338A481" w:kind="variable" w:selector="check" w:type="string" w:valueMode="normal" w:binding="555" w:required="true">
                <w:identifier xml:space="preserve">ID66</w:identifier>
                <w:name xml:space="preserve">Сокращённое наименование поставщика</w:name>
              </w:element>
              <w:element w:id="67" w:guid="F0E6141E-3EAF-59E0-DB8B-43E01338A481" w:kind="variable" w:selector="check" w:type="string" w:valueMode="normal" w:binding="556" w:required="true">
                <w:identifier xml:space="preserve">ID67</w:identifier>
                <w:name xml:space="preserve">ОГРН поставщика</w:name>
              </w:element>
              <w:element w:id="69" w:guid="F0E6141E-3EAF-59E0-DB8B-43E01338A481" w:kind="variable" w:selector="check" w:type="string" w:valueMode="normal" w:binding="558" w:required="true">
                <w:identifier xml:space="preserve">ID69</w:identifier>
                <w:name xml:space="preserve">КПП поставщика</w:name>
              </w:element>
              <w:element w:id="70" w:guid="F0E6141E-3EAF-59E0-DB8B-43E01338A481" w:kind="variable" w:selector="check" w:type="string" w:valueMode="normal" w:binding="559" w:required="true">
                <w:identifier xml:space="preserve">ID70</w:identifier>
                <w:name xml:space="preserve">Адрес места нахождения поставщика</w:name>
              </w:element>
              <w:element w:id="71" w:guid="F0E6141E-3EAF-59E0-DB8B-43E01338A481" w:kind="variable" w:selector="check" w:type="string" w:valueMode="normal" w:binding="546" w:required="true">
                <w:identifier xml:space="preserve">ID71</w:identifier>
                <w:name xml:space="preserve">Почтовый адрес поставщика</w:name>
              </w:element>
              <w:element w:id="72" w:guid="F0E6141E-3EAF-59E0-DB8B-43E01338A481" w:kind="variable" w:selector="check" w:type="string" w:valueMode="normal" w:binding="570" w:required="true">
                <w:identifier xml:space="preserve">ID72</w:identifier>
                <w:name xml:space="preserve">Банк поставщика</w:name>
              </w:element>
              <w:element w:id="73" w:guid="F0E6141E-3EAF-59E0-DB8B-43E01338A481" w:kind="variable" w:selector="check" w:type="string" w:valueMode="normal" w:binding="571" w:required="true">
                <w:identifier xml:space="preserve">ID73</w:identifier>
                <w:name xml:space="preserve">БИК банка поставщика</w:name>
              </w:element>
              <w:element w:id="74" w:guid="F0E6141E-3EAF-59E0-DB8B-43E01338A481" w:kind="variable" w:selector="check" w:type="string" w:valueMode="normal" w:required="false">
                <w:identifier xml:space="preserve">ID74</w:identifier>
                <w:name xml:space="preserve">Телефон поставщика</w:name>
              </w:element>
              <w:element w:id="75" w:guid="F0E6141E-3EAF-59E0-DB8B-43E01338A481" w:kind="variable" w:selector="check" w:type="string" w:valueMode="normal" w:required="false">
                <w:identifier xml:space="preserve">ID75</w:identifier>
                <w:name xml:space="preserve">E-mail поставщика</w:name>
              </w:element>
              <w:element w:id="76" w:guid="A899945A-68D8-F5E7-4159-994704807AC4" w:kind="selector" w:selector="radio" w:type="string" w:valueMode="normal" w:required="false">
                <w:identifier xml:space="preserve">ID76</w:identifier>
                <w:name xml:space="preserve">Поставщик:</w:name>
                <w:element w:id="77" w:guid="50ACD6EB-8FBE-00C0-E3C0-AE0FEE9F8D10" w:kind="condition" w:selector="check" w:type="boolean" w:valueMode="normal" w:required="false">
                  <w:identifier xml:space="preserve">ID77</w:identifier>
                  <w:name xml:space="preserve">Коммерческая организация</w:name>
                  <w:value>
                    <w:boolean>true</w:boolean>
                  </w:value>
                  <w:element w:id="79" w:guid="982F8985-4314-9ED0-8E0E-50DF21FC538F" w:kind="variable" w:selector="check" w:type="string" w:valueMode="normal" w:required="true">
                    <w:identifier xml:space="preserve">ID79</w:identifier>
                    <w:name xml:space="preserve">Р/с поставщика</w:name>
                    <w:value>
                      <w:text xml:space="preserve" w:min="20" w:max="20"/>
                    </w:value>
                  </w:element>
                  <w:element w:id="80" w:guid="982F8985-4314-9ED0-8E0E-50DF21FC538F" w:kind="variable" w:selector="check" w:type="string" w:valueMode="normal" w:binding="572" w:required="true">
                    <w:identifier xml:space="preserve">ID80</w:identifier>
                    <w:name xml:space="preserve">К/с банка поставщика</w:name>
                  </w:element>
                </w:element>
                <w:element w:id="78" w:guid="509D406C-0CA2-B14C-D7E2-50907440644D" w:kind="condition" w:selector="check" w:type="boolean" w:valueMode="normal" w:required="false">
                  <w:identifier xml:space="preserve">ID78</w:identifier>
                  <w:name xml:space="preserve">Бюджетная организация</w:name>
                  <w:value>
                    <w:boolean>false</w:boolean>
                  </w:value>
                  <w:element w:id="457" w:guid="B82FDFDC-1169-A960-E3C1-E693799CB3A2" w:kind="selector" w:selector="radio" w:type="string" w:valueMode="normal" w:required="false">
                    <w:identifier xml:space="preserve">ID457</w:identifier>
                    <w:name xml:space="preserve">Указываются следующие реквизиты:</w:name>
                    <w:element w:id="458" w:guid="F0803A05-11F0-A234-BF23-EEF014180838" w:kind="condition" w:selector="check" w:type="boolean" w:valueMode="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valueMode="normal" w:required="true">
                        <w:identifier xml:space="preserve">ID460</w:identifier>
                        <w:name xml:space="preserve">Казначеский счёт Поставщика</w:name>
                      </w:element>
                      <w:element w:id="461" w:guid="E0A04897-37DC-ED90-9D78-93641F685B52" w:kind="variable" w:selector="check" w:type="string" w:valueMode="normal" w:required="true">
                        <w:identifier xml:space="preserve">ID461</w:identifier>
                        <w:name xml:space="preserve">Единый казначеский счёт Поставщика</w:name>
                      </w:element>
                    </w:element>
                    <w:element w:id="459" w:guid="90B792D2-81CF-29C0-90C7-A85B60C00EBA" w:kind="condition" w:selector="check" w:type="boolean" w:valueMode="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valueMode="normal" w:required="true">
                        <w:identifier xml:space="preserve">ID462</w:identifier>
                        <w:name xml:space="preserve">Р/с Поставщика</w:name>
                        <w:value>
                          <w:text xml:space="preserve" w:min="20" w:max="20"/>
                        </w:value>
                      </w:element>
                      <w:element w:id="463" w:guid="46498660-CFD5-17E0-F2FB-319D47209574" w:kind="variable" w:selector="check" w:type="string" w:valueMode="normal" w:required="true">
                        <w:identifier xml:space="preserve">ID463</w:identifier>
                        <w:name xml:space="preserve">К/с банка Поставщика</w:name>
                      </w:element>
                    </w:element>
                  </w:element>
                  <w:element w:id="81" w:guid="E8B487FC-DAC4-277C-91FD-D29CD4E070C8" w:kind="variable" w:selector="check" w:type="string" w:valueMode="normal" w:required="true">
                    <w:identifier xml:space="preserve">ID81</w:identifier>
                    <w:name xml:space="preserve">Получатель платежа поставщика</w:name>
                  </w:element>
                  <w:element w:id="83" w:guid="E8B487FC-DAC4-277C-91FD-D29CD4E070C8" w:kind="variable" w:selector="check" w:type="string" w:valueMode="normal" w:required="true">
                    <w:identifier xml:space="preserve">ID83</w:identifier>
                    <w:name xml:space="preserve">КБК поставщика</w:name>
                  </w:element>
                  <w:element w:id="84" w:guid="C8453C75-36B0-9128-AC1B-03A0441066F6" w:kind="variable" w:selector="check" w:type="string" w:valueMode="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valueMode="normal" w:binding="561" w:required="true">
                    <w:identifier xml:space="preserve">ID85</w:identifier>
                    <w:name xml:space="preserve">ОКОПФ поставщика</w:name>
                  </w:element>
                  <w:element w:id="86" w:guid="C8453C75-36B0-9128-AC1B-03A0441066F6" w:kind="variable" w:selector="check" w:type="string" w:valueMode="normal" w:binding="562" w:required="true">
                    <w:identifier xml:space="preserve">ID86</w:identifier>
                    <w:name xml:space="preserve">ОКПО поставщика</w:name>
                  </w:element>
                  <w:element w:id="489" w:guid="C8453C75-36B0-9128-AC1B-03A0441066F6" w:kind="variable" w:selector="check" w:type="string" w:valueMode="normal" w:required="true">
                    <w:identifier xml:space="preserve">ID489</w:identifier>
                    <w:name xml:space="preserve">ОКПД поставщика</w:name>
                  </w:element>
                  <w:element w:id="82" w:guid="E8B487FC-DAC4-277C-91FD-D29CD4E070C8" w:kind="variable" w:selector="check" w:type="string" w:valueMode="normal" w:binding="560" w:required="true">
                    <w:identifier xml:space="preserve">ID82</w:identifier>
                    <w:name xml:space="preserve">ОКТМО поставщика</w:name>
                  </w:element>
                </w:element>
              </w:element>
              <w:element w:id="87" w:guid="90F88272-458B-AA10-ED97-8E8A3344D7F5" w:kind="selector" w:selector="radio" w:type="string" w:valueMode="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valueMode="normal" w:required="false">
                  <w:identifier xml:space="preserve">ID88</w:identifier>
                  <w:name xml:space="preserve">Да</w:name>
                  <w:value>
                    <w:boolean>false</w:boolean>
                  </w:value>
                  <w:element w:id="90" w:guid="54E91153-2C9E-48B8-0F5B-487C34B89B44" w:kind="variable" w:selector="check" w:type="string" w:valueMode="normal" w:required="true">
                    <w:identifier xml:space="preserve">ID90</w:identifier>
                    <w:name xml:space="preserve">Наименование филиала Поставщика</w:name>
                  </w:element>
                  <w:element w:id="92" w:guid="54E91153-2C9E-48B8-0F5B-487C34B89B44" w:kind="variable" w:selector="check" w:type="string" w:valueMode="normal" w:binding="546" w:required="true">
                    <w:identifier xml:space="preserve">ID92</w:identifier>
                    <w:name xml:space="preserve">Адрес места нахождения филиала Поставщика</w:name>
                  </w:element>
                  <w:element w:id="93" w:guid="54E91153-2C9E-48B8-0F5B-487C34B89B44" w:kind="variable" w:selector="check" w:type="string" w:valueMode="normal" w:binding="546" w:required="true">
                    <w:identifier xml:space="preserve">ID93</w:identifier>
                    <w:name xml:space="preserve">Почтовый адрес филиала Поставщика</w:name>
                  </w:element>
                  <w:element w:id="91" w:guid="54E91153-2C9E-48B8-0F5B-487C34B89B44" w:kind="variable" w:selector="check" w:type="string" w:valueMode="normal" w:required="true">
                    <w:identifier xml:space="preserve">ID91</w:identifier>
                    <w:name xml:space="preserve">КПП филиала Поставщика</w:name>
                  </w:element>
                  <w:element w:id="94" w:guid="54E91153-2C9E-48B8-0F5B-487C34B89B44" w:kind="variable" w:selector="check" w:type="string" w:valueMode="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valueMode="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valueMode="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valueMode="normal" w:binding="574" w:required="true">
                    <w:identifier xml:space="preserve">ID95</w:identifier>
                    <w:name xml:space="preserve">Банк филиала Поставщика</w:name>
                  </w:element>
                  <w:element w:id="96" w:guid="54E91153-2C9E-48B8-0F5B-487C34B89B44" w:kind="variable" w:selector="check" w:type="string" w:valueMode="normal" w:binding="575"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valueMode="normal" w:binding="576" w:required="true">
                    <w:identifier xml:space="preserve">ID97</w:identifier>
                    <w:name xml:space="preserve">БИК банка филиала Поставщика</w:name>
                  </w:element>
                  <w:element w:id="98" w:guid="54E91153-2C9E-48B8-0F5B-487C34B89B44" w:kind="variable" w:selector="check" w:type="string" w:valueMode="normal" w:required="false">
                    <w:identifier xml:space="preserve">ID98</w:identifier>
                    <w:name xml:space="preserve">Телефон филиала Поставщика</w:name>
                  </w:element>
                  <w:element w:id="99" w:guid="54E91153-2C9E-48B8-0F5B-487C34B89B44" w:kind="variable" w:selector="check" w:type="string" w:valueMode="normal" w:required="false">
                    <w:identifier xml:space="preserve">ID99</w:identifier>
                    <w:name xml:space="preserve">E-mail филиала Поставщика</w:name>
                  </w:element>
                </w:element>
                <w:element w:id="89" w:guid="B847ADD2-65F2-22D3-0894-4CF100A0D11E" w:kind="condition" w:selector="check" w:type="boolean" w:valueMode="normal" w:required="false">
                  <w:identifier xml:space="preserve">ID89</w:identifier>
                  <w:name xml:space="preserve">Нет</w:name>
                  <w:value>
                    <w:boolean>true</w:boolean>
                  </w:value>
                </w:element>
              </w:element>
              <w:element w:id="100" w:guid="ACD085F5-AA2E-21B8-9228-D0339CC4F4EF" w:kind="selector" w:selector="radio" w:type="string" w:valueMode="normal" w:required="false">
                <w:identifier xml:space="preserve">ID100</w:identifier>
                <w:name xml:space="preserve">Подписант от имени юридического лица:</w:name>
                <w:element w:id="101" w:guid="30399F1B-EF7F-E230-996C-EB066C38409C" w:kind="condition" w:selector="check" w:type="boolean" w:valueMode="normal" w:required="false">
                  <w:identifier xml:space="preserve">ID101</w:identifier>
                  <w:name xml:space="preserve">Руководитель</w:name>
                  <w:value>
                    <w:boolean>true</w:boolean>
                  </w:value>
                  <w:element w:id="103" w:guid="C03447E0-C892-25A8-17AE-07331808FD1B" w:kind="variable" w:selector="check" w:type="string" w:valueMode="normal" w:binding="563" w:required="true">
                    <w:identifier xml:space="preserve">ID103</w:identifier>
                    <w:name xml:space="preserve">Должность руководителя поставщика</w:name>
                  </w:element>
                  <w:element w:id="104" w:guid="C03447E0-C892-25A8-17AE-07331808FD1B" w:kind="variable" w:selector="check" w:type="string" w:valueMode="normal" w:binding="564" w:required="true">
                    <w:identifier xml:space="preserve">ID104</w:identifier>
                    <w:name xml:space="preserve">ФИО руководителя поставщика</w:name>
                  </w:element>
                  <w:element w:id="105" w:guid="C03447E0-C892-25A8-17AE-07331808FD1B" w:kind="variable" w:selector="check" w:type="string" w:valueMode="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valueMode="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valueMode="normal" w:required="true">
                    <w:identifier xml:space="preserve">ID107</w:identifier>
                    <w:name xml:space="preserve">Должность представителя поставщика</w:name>
                  </w:element>
                  <w:element w:id="108" w:guid="E021FBA2-646D-1050-F230-8C22EC18A4A2" w:kind="variable" w:selector="check" w:type="string" w:valueMode="normal" w:required="true">
                    <w:identifier xml:space="preserve">ID108</w:identifier>
                    <w:name xml:space="preserve">ФИО представителя поставщика</w:name>
                  </w:element>
                  <w:element w:id="109" w:guid="E021FBA2-646D-1050-F230-8C22EC18A4A2" w:kind="variable" w:selector="check" w:type="string" w:valueMode="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valueMode="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valueMode="normal" w:binding="578" w:required="true">
                <w:identifier xml:space="preserve">ID110</w:identifier>
                <w:name xml:space="preserve">ИНН поставщика</w:name>
              </w:element>
              <w:element w:id="111" w:guid="C03879D9-3EA2-DC00-9FE3-807FECA03155" w:kind="variable" w:selector="check" w:type="string" w:valueMode="normal" w:binding="579" w:required="true">
                <w:identifier xml:space="preserve">ID111</w:identifier>
                <w:name xml:space="preserve">ФИО поставщика (полное)</w:name>
              </w:element>
              <w:element w:id="112" w:guid="C03879D9-3EA2-DC00-9FE3-807FECA03155" w:kind="variable" w:selector="check" w:type="string" w:valueMode="normal" w:binding="580" w:required="true">
                <w:identifier xml:space="preserve">ID112</w:identifier>
                <w:name xml:space="preserve">ФИО поставщика (краткое)</w:name>
              </w:element>
              <w:element w:id="113" w:guid="C03879D9-3EA2-DC00-9FE3-807FECA03155" w:kind="variable" w:selector="check" w:type="string" w:valueMode="normal" w:binding="581" w:required="true">
                <w:identifier xml:space="preserve">ID113</w:identifier>
                <w:name xml:space="preserve">ОГРНИП поставщика</w:name>
              </w:element>
              <w:element w:id="114" w:guid="C03879D9-3EA2-DC00-9FE3-807FECA03155" w:kind="variable" w:selector="check" w:type="string" w:valueMode="normal" w:required="true">
                <w:identifier xml:space="preserve">ID114</w:identifier>
                <w:name xml:space="preserve">Р/с поставщика</w:name>
                <w:value>
                  <w:text xml:space="preserve" w:min="20" w:max="20"/>
                </w:value>
              </w:element>
              <w:element w:id="115" w:guid="C03879D9-3EA2-DC00-9FE3-807FECA03155" w:kind="variable" w:selector="check" w:type="string" w:valueMode="normal" w:binding="583" w:required="true">
                <w:identifier xml:space="preserve">ID115</w:identifier>
                <w:name xml:space="preserve">Банк поставщика</w:name>
              </w:element>
              <w:element w:id="116" w:guid="C03879D9-3EA2-DC00-9FE3-807FECA03155" w:kind="variable" w:selector="check" w:type="string" w:valueMode="normal" w:binding="584" w:required="true">
                <w:identifier xml:space="preserve">ID116</w:identifier>
                <w:name xml:space="preserve">К/с банка поставщика</w:name>
              </w:element>
              <w:element w:id="117" w:guid="C03879D9-3EA2-DC00-9FE3-807FECA03155" w:kind="variable" w:selector="check" w:type="string" w:valueMode="normal" w:binding="585" w:required="true">
                <w:identifier xml:space="preserve">ID117</w:identifier>
                <w:name xml:space="preserve">БИК банка поставщика</w:name>
              </w:element>
              <w:element w:id="120" w:guid="C03879D9-3EA2-DC00-9FE3-807FECA03155" w:kind="variable" w:selector="check" w:type="string" w:valueMode="normal" w:required="true">
                <w:identifier xml:space="preserve">ID120</w:identifier>
                <w:name xml:space="preserve">Серия и номер паспорта поставщика</w:name>
              </w:element>
              <w:element w:id="121" w:guid="C03879D9-3EA2-DC00-9FE3-807FECA03155" w:kind="variable" w:selector="check" w:type="string" w:valueMode="normal" w:required="true">
                <w:identifier xml:space="preserve">ID121</w:identifier>
                <w:name xml:space="preserve">Кем выдан паспорт поставщика</w:name>
              </w:element>
              <w:element w:id="122" w:guid="C03879D9-3EA2-DC00-9FE3-807FECA03155" w:kind="variable" w:selector="check" w:type="string" w:valueMode="normal" w:required="true">
                <w:identifier xml:space="preserve">ID122</w:identifier>
                <w:name xml:space="preserve">Дата выдачи паспорта поставщика</w:name>
              </w:element>
              <w:element w:id="123" w:guid="C03879D9-3EA2-DC00-9FE3-807FECA03155" w:kind="variable" w:selector="check" w:type="string" w:valueMode="normal" w:required="true">
                <w:identifier xml:space="preserve">ID123</w:identifier>
                <w:name xml:space="preserve">Код подразделения</w:name>
              </w:element>
              <w:element w:id="124" w:guid="C03879D9-3EA2-DC00-9FE3-807FECA03155" w:kind="variable" w:selector="check" w:type="string" w:valueMode="normal" w:binding="546" w:required="true">
                <w:identifier xml:space="preserve">ID124</w:identifier>
                <w:name xml:space="preserve">Адрес регистрации поставщика</w:name>
              </w:element>
              <w:element w:id="125" w:guid="C03879D9-3EA2-DC00-9FE3-807FECA03155" w:kind="variable" w:selector="check" w:type="string" w:valueMode="normal" w:binding="546" w:required="true">
                <w:identifier xml:space="preserve">ID125</w:identifier>
                <w:name xml:space="preserve">Почтовый адрес поставщика</w:name>
              </w:element>
              <w:element w:id="118" w:guid="C03879D9-3EA2-DC00-9FE3-807FECA03155" w:kind="variable" w:selector="check" w:type="string" w:valueMode="normal" w:required="false">
                <w:identifier xml:space="preserve">ID118</w:identifier>
                <w:name xml:space="preserve">Телефон поставщика</w:name>
              </w:element>
              <w:element w:id="119" w:guid="C03879D9-3EA2-DC00-9FE3-807FECA03155" w:kind="variable" w:selector="check" w:type="string" w:valueMode="normal" w:required="false">
                <w:identifier xml:space="preserve">ID119</w:identifier>
                <w:name xml:space="preserve">E-mail поставщика</w:name>
              </w:element>
              <w:element w:id="126" w:guid="E04D8162-0EF6-7350-F1E1-7F02F942EFC8" w:kind="selector" w:selector="radio" w:type="string" w:valueMode="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valueMode="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valueMode="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valueMode="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valueMode="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valueMode="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valueMode="normal" w:required="false">
              <w:identifier xml:space="preserve">ID64</w:identifier>
              <w:name xml:space="preserve">Физическое лицо</w:name>
              <w:value>
                <w:boolean>false</w:boolean>
              </w:value>
              <w:element w:id="132" w:guid="802B47EE-58FD-0CC0-875D-4A986100FA76" w:kind="variable" w:selector="check" w:type="string" w:valueMode="normal" w:required="true">
                <w:identifier xml:space="preserve">ID132</w:identifier>
                <w:name xml:space="preserve">ФИО поставщика (полное)</w:name>
              </w:element>
              <w:element w:id="133" w:guid="802B47EE-58FD-0CC0-875D-4A986100FA76" w:kind="variable" w:selector="check" w:type="string" w:valueMode="normal" w:required="true">
                <w:identifier xml:space="preserve">ID133</w:identifier>
                <w:name xml:space="preserve">ИНН поставщика</w:name>
              </w:element>
              <w:element w:id="134" w:guid="802B47EE-58FD-0CC0-875D-4A986100FA76" w:kind="variable" w:selector="check" w:type="string" w:valueMode="normal" w:required="true">
                <w:identifier xml:space="preserve">ID134</w:identifier>
                <w:name xml:space="preserve">Р/с поставщика</w:name>
                <w:value>
                  <w:text xml:space="preserve" w:min="20" w:max="20"/>
                </w:value>
              </w:element>
              <w:element w:id="135" w:guid="802B47EE-58FD-0CC0-875D-4A986100FA76" w:kind="variable" w:selector="check" w:type="string" w:valueMode="normal" w:binding="587" w:required="true">
                <w:identifier xml:space="preserve">ID135</w:identifier>
                <w:name xml:space="preserve">Банк поставщика</w:name>
              </w:element>
              <w:element w:id="136" w:guid="802B47EE-58FD-0CC0-875D-4A986100FA76" w:kind="variable" w:selector="check" w:type="string" w:valueMode="normal" w:binding="588" w:required="true">
                <w:identifier xml:space="preserve">ID136</w:identifier>
                <w:name xml:space="preserve">К/с банка поставщика</w:name>
              </w:element>
              <w:element w:id="137" w:guid="802B47EE-58FD-0CC0-875D-4A986100FA76" w:kind="variable" w:selector="check" w:type="string" w:valueMode="normal" w:binding="589" w:required="true">
                <w:identifier xml:space="preserve">ID137</w:identifier>
                <w:name xml:space="preserve">БИК банка поставщика</w:name>
              </w:element>
              <w:element w:id="138" w:guid="802B47EE-58FD-0CC0-875D-4A986100FA76" w:kind="variable" w:selector="check" w:type="string" w:valueMode="normal" w:required="true">
                <w:identifier xml:space="preserve">ID138</w:identifier>
                <w:name xml:space="preserve">Номер и серия паспорта поставщика</w:name>
              </w:element>
              <w:element w:id="139" w:guid="802B47EE-58FD-0CC0-875D-4A986100FA76" w:kind="variable" w:selector="check" w:type="string" w:valueMode="normal" w:required="true">
                <w:identifier xml:space="preserve">ID139</w:identifier>
                <w:name xml:space="preserve">Кем выдан паспорт поставщика</w:name>
              </w:element>
              <w:element w:id="140" w:guid="802B47EE-58FD-0CC0-875D-4A986100FA76" w:kind="variable" w:selector="check" w:type="string" w:valueMode="normal" w:required="true">
                <w:identifier xml:space="preserve">ID140</w:identifier>
                <w:name xml:space="preserve">Дата выдачи паспорта поставщика</w:name>
              </w:element>
              <w:element w:id="141" w:guid="802B47EE-58FD-0CC0-875D-4A986100FA76" w:kind="variable" w:selector="check" w:type="string" w:valueMode="normal" w:required="true">
                <w:identifier xml:space="preserve">ID141</w:identifier>
                <w:name xml:space="preserve">Код подразделения</w:name>
              </w:element>
              <w:element w:id="142" w:guid="802B47EE-58FD-0CC0-875D-4A986100FA76" w:kind="variable" w:selector="check" w:type="string" w:valueMode="normal" w:required="true">
                <w:identifier xml:space="preserve">ID142</w:identifier>
                <w:name xml:space="preserve">СНИЛС поставщика</w:name>
              </w:element>
              <w:element w:id="143" w:guid="802B47EE-58FD-0CC0-875D-4A986100FA76" w:kind="variable" w:selector="check" w:type="string" w:valueMode="normal" w:binding="546" w:required="true">
                <w:identifier xml:space="preserve">ID143</w:identifier>
                <w:name xml:space="preserve">Адрес регистрации поставщика</w:name>
              </w:element>
              <w:element w:id="144" w:guid="802B47EE-58FD-0CC0-875D-4A986100FA76" w:kind="variable" w:selector="check" w:type="string" w:valueMode="normal" w:binding="546" w:required="true">
                <w:identifier xml:space="preserve">ID144</w:identifier>
                <w:name xml:space="preserve">Почтовый адрес поставщика</w:name>
              </w:element>
              <w:element w:id="145" w:guid="802B47EE-58FD-0CC0-875D-4A986100FA76" w:kind="variable" w:selector="check" w:type="string" w:valueMode="normal" w:required="false">
                <w:identifier xml:space="preserve">ID145</w:identifier>
                <w:name xml:space="preserve">Телефон поставщика</w:name>
              </w:element>
              <w:element w:id="146" w:guid="802B47EE-58FD-0CC0-875D-4A986100FA76" w:kind="variable" w:selector="check" w:type="string" w:valueMode="normal" w:required="false">
                <w:identifier xml:space="preserve">ID146</w:identifier>
                <w:name xml:space="preserve">E-mail поставщика</w:name>
              </w:element>
              <w:element w:id="147" w:guid="1769886C-0B6B-16B0-83C1-B76661507004" w:kind="selector" w:selector="radio" w:type="string" w:valueMode="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valueMode="normal" w:required="false">
                  <w:identifier xml:space="preserve">ID148</w:identifier>
                  <w:name xml:space="preserve">Само физическое лицо </w:name>
                  <w:value>
                    <w:boolean>true</w:boolean>
                  </w:value>
                </w:element>
                <w:element w:id="149" w:guid="D732C168-EE5F-17D4-50B4-F91566187044" w:kind="condition" w:selector="check" w:type="boolean" w:valueMode="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valueMode="normal" w:required="true">
                    <w:identifier xml:space="preserve">ID365</w:identifier>
                    <w:name xml:space="preserve">ФИО представителя по доверенности</w:name>
                  </w:element>
                  <w:element w:id="366" w:guid="D01DD29F-057B-37A0-D60C-35C66680BAB2" w:kind="variable" w:selector="check" w:type="string" w:valueMode="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valueMode="normal" w:required="false">
          <w:identifier xml:space="preserve">ID36</w:identifier>
          <w:name xml:space="preserve">Иностранное лицо</w:name>
          <w:value>
            <w:boolean>false</w:boolean>
          </w:value>
          <w:element w:id="47" w:guid="406C3143-831D-2734-7324-C1D527A002E4" w:kind="selector" w:selector="radio" w:type="string" w:valueMode="normal" w:required="false">
            <w:identifier xml:space="preserve">ID47</w:identifier>
            <w:name xml:space="preserve">Выберите, кем является иностранный поставщик:</w:name>
            <w:element w:id="48" w:guid="20BE73D7-11CC-3242-2E9D-505E9FD481AB" w:kind="condition" w:selector="check" w:type="boolean" w:valueMode="normal" w:required="false">
              <w:identifier xml:space="preserve">ID48</w:identifier>
              <w:name xml:space="preserve">Иностранное юридическое лицо</w:name>
              <w:value>
                <w:boolean>true</w:boolean>
              </w:value>
              <w:element w:id="37" w:guid="E887EFF5-5322-5898-D1AA-B9B81780E04F" w:kind="variable" w:selector="check" w:type="string" w:valueMode="normal" w:required="true">
                <w:identifier xml:space="preserve">ID37</w:identifier>
                <w:name xml:space="preserve">Полное наименование иностранной компании</w:name>
              </w:element>
              <w:element w:id="38" w:guid="E887EFF5-5322-5898-D1AA-B9B81780E04F" w:kind="variable" w:selector="check" w:type="string" w:valueMode="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valueMode="normal" w:required="true">
                <w:identifier xml:space="preserve">ID39</w:identifier>
                <w:name xml:space="preserve">Регистрационный номер иностранной компании</w:name>
              </w:element>
              <w:element w:id="40" w:guid="E887EFF5-5322-5898-D1AA-B9B81780E04F" w:kind="variable" w:selector="check" w:type="string" w:valueMode="normal" w:required="true">
                <w:identifier xml:space="preserve">ID40</w:identifier>
                <w:name xml:space="preserve">Адрес места нахождения иностранной компании</w:name>
              </w:element>
              <w:element w:id="41" w:guid="E887EFF5-5322-5898-D1AA-B9B81780E04F" w:kind="variable" w:selector="check" w:type="string" w:valueMode="normal" w:required="true">
                <w:identifier xml:space="preserve">ID41</w:identifier>
                <w:name xml:space="preserve">Почтовый адрес иностранной компании</w:name>
              </w:element>
              <w:element w:id="42" w:guid="E887EFF5-5322-5898-D1AA-B9B81780E04F" w:kind="variable" w:selector="check" w:type="string" w:valueMode="normal" w:required="false">
                <w:identifier xml:space="preserve">ID42</w:identifier>
                <w:name xml:space="preserve">Телефон иностранной компании</w:name>
              </w:element>
              <w:element w:id="43" w:guid="E887EFF5-5322-5898-D1AA-B9B81780E04F" w:kind="variable" w:selector="check" w:type="string" w:valueMode="normal" w:required="false">
                <w:identifier xml:space="preserve">ID43</w:identifier>
                <w:name xml:space="preserve">E-mail иностранной компании</w:name>
              </w:element>
              <w:element w:id="361" w:guid="E887EFF5-5322-5898-D1AA-B9B81780E04F" w:kind="variable" w:selector="check" w:type="string" w:valueMode="normal" w:required="true">
                <w:identifier xml:space="preserve">ID361</w:identifier>
                <w:name xml:space="preserve">Банковские реквизиты иностранной компании</w:name>
              </w:element>
              <w:element w:id="44" w:guid="E887EFF5-5322-5898-D1AA-B9B81780E04F" w:kind="variable" w:selector="check" w:type="string" w:valueMode="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valueMode="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valueMode="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valueMode="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valueMode="normal" w:required="true">
                <w:identifier xml:space="preserve">ID50</w:identifier>
                <w:name xml:space="preserve">ФИО иностранного ИП </w:name>
              </w:element>
              <w:element w:id="301" w:guid="68898CFC-317B-89A0-D29E-7999D5A0A624" w:kind="variable" w:selector="check" w:type="string" w:valueMode="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valueMode="normal" w:required="true">
                <w:identifier xml:space="preserve">ID51</w:identifier>
                <w:name xml:space="preserve">Регистрационный номер иностранного ИП</w:name>
              </w:element>
              <w:element w:id="52" w:guid="68898CFC-317B-89A0-D29E-7999D5A0A624" w:kind="variable" w:selector="check" w:type="string" w:valueMode="normal" w:required="true">
                <w:identifier xml:space="preserve">ID52</w:identifier>
                <w:name xml:space="preserve">Наименование и реквизиты документа, удостоверяющего личность иностранного ИП</w:name>
                <w:comment xml:space="preserve">Заполните в Род. падеже</w:comment>
              </w:element>
              <w:element w:id="53" w:guid="68898CFC-317B-89A0-D29E-7999D5A0A624" w:kind="variable" w:selector="check" w:type="string" w:valueMode="normal" w:required="true">
                <w:identifier xml:space="preserve">ID53</w:identifier>
                <w:name xml:space="preserve">Банковские реквизиты иностранного ИП</w:name>
              </w:element>
              <w:element w:id="54" w:guid="68898CFC-317B-89A0-D29E-7999D5A0A624" w:kind="variable" w:selector="check" w:type="string" w:valueMode="normal" w:required="true">
                <w:identifier xml:space="preserve">ID54</w:identifier>
                <w:name xml:space="preserve">Адрес регистрации иностранного ИП</w:name>
              </w:element>
              <w:element w:id="55" w:guid="68898CFC-317B-89A0-D29E-7999D5A0A624" w:kind="variable" w:selector="check" w:type="string" w:valueMode="normal" w:required="true">
                <w:identifier xml:space="preserve">ID55</w:identifier>
                <w:name xml:space="preserve">Почтовый адрес иностранного ИП</w:name>
              </w:element>
              <w:element w:id="56" w:guid="68898CFC-317B-89A0-D29E-7999D5A0A624" w:kind="variable" w:selector="check" w:type="string" w:valueMode="normal" w:required="false">
                <w:identifier xml:space="preserve">ID56</w:identifier>
                <w:name xml:space="preserve">Телефон иностранного ИП</w:name>
              </w:element>
              <w:element w:id="57" w:guid="68898CFC-317B-89A0-D29E-7999D5A0A624" w:kind="variable" w:selector="check" w:type="string" w:valueMode="normal" w:required="false">
                <w:identifier xml:space="preserve">ID57</w:identifier>
                <w:name xml:space="preserve">E-mail иностранного ИП</w:name>
              </w:element>
              <w:element w:id="475" w:guid="C8F10FF9-3CEB-A6D2-2A59-FB4D4CF8F709" w:kind="selector" w:selector="radio" w:type="string" w:valueMode="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valueMode="normal" w:required="false">
                  <w:identifier xml:space="preserve">ID476</w:identifier>
                  <w:name xml:space="preserve">Иностранный ИП лично</w:name>
                  <w:value>
                    <w:boolean>true</w:boolean>
                  </w:value>
                </w:element>
                <w:element w:id="477" w:guid="2CB94542-8C4E-34A0-C38E-97E9E780087D" w:kind="condition" w:selector="check" w:type="boolean" w:valueMode="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valueMode="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valueMode="normal" w:required="true">
                    <w:identifier xml:space="preserve">ID59</w:identifier>
                    <w:name xml:space="preserve">ФИО подписанта от имени иностранного ИП</w:name>
                  </w:element>
                  <w:element w:id="60" w:guid="68898CFC-317B-89A0-D29E-7999D5A0A624" w:kind="variable" w:selector="check" w:type="string" w:valueMode="normal" w:required="true">
                    <w:identifier xml:space="preserve">ID60</w:identifier>
                    <w:name xml:space="preserve">Документ-основание полномочий подписанта от имени иностранного ИП</w:name>
                  </w:element>
                </w:element>
              </w:element>
            </w:element>
          </w:element>
        </w:element>
      </w:element>
    </w:element>
    <w:element w:id="494" w:guid="7034076F-F0C7-27E0-D2D7-5168A22481FA" w:kind="condition" w:selector="check" w:type="boolean" w:valueMode="expression" w:required="false" w:hiddenInQuestionnaire="true">
      <w:identifier xml:space="preserve">ID494</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valueMode="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valueMode="normal" w:required="false">
          <w:identifier xml:space="preserve">ID154</w:identifier>
          <w:name xml:space="preserve">Любой </w:name>
          <w:value>
            <w:boolean>true</w:boolean>
          </w:value>
        </w:element>
        <w:element w:id="155" w:guid="F09688F9-2B7A-0EA0-8A64-8C9B0CF049CB" w:kind="condition" w:selector="check" w:type="boolean" w:valueMode="normal" w:required="false">
          <w:identifier xml:space="preserve">ID155</w:identifier>
          <w:name xml:space="preserve">Только субъект МСП</w:name>
          <w:value>
            <w:boolean>false</w:boolean>
          </w:value>
        </w:element>
        <w:element w:id="156" w:guid="1069673B-A0ED-6040-E06B-C13C354043DA" w:kind="condition" w:selector="check" w:type="boolean" w:valueMode="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valueMode="expression" w:required="false" w:hiddenInQuestionnaire="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valueMode="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valueMode="normal" w:required="false">
          <w:identifier xml:space="preserve">ID151</w:identifier>
          <w:name xml:space="preserve">Субъект МСП</w:name>
          <w:value>
            <w:boolean>true</w:boolean>
          </w:value>
        </w:element>
        <w:element w:id="152" w:guid="14CC41A5-E477-259C-2EDD-FEA2D63CDDD0" w:kind="condition" w:selector="check" w:type="boolean" w:valueMode="normal" w:required="false">
          <w:identifier xml:space="preserve">ID152</w:identifier>
          <w:name xml:space="preserve">Не субъект МСП</w:name>
          <w:value>
            <w:boolean>false</w:boolean>
          </w:value>
        </w:element>
      </w:element>
    </w:element>
    <w:element w:id="495" w:guid="D04CF9B2-228B-554C-D931-47648D10743E" w:kind="condition" w:selector="check" w:type="boolean" w:valueMode="expression" w:required="false" w:hiddenInQuestionnaire="true">
      <w:identifier xml:space="preserve">ID495</w:identifier>
      <w:name xml:space="preserve">Условие: если составляется договор с единственным поставщиком</w:name>
      <w:value>
        <w:expression xml:space="preserve">ID382</w:expression>
      </w:value>
      <w:element w:id="496" w:guid="80E1935C-BB30-2A70-4C76-77702559D6C0" w:kind="selector" w:selector="radio" w:type="string" w:valueMode="normal" w:required="false">
        <w:identifier xml:space="preserve">ID496</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497" w:guid="061D67A6-11CB-24A8-87A9-CB8F86F07DCF" w:kind="condition" w:selector="check" w:type="boolean" w:valueMode="normal" w:required="false">
          <w:identifier xml:space="preserve">ID497</w:identifier>
          <w:name xml:space="preserve">Субъект МСП</w:name>
          <w:value>
            <w:boolean>true</w:boolean>
          </w:value>
        </w:element>
        <w:element w:id="498" w:guid="B0566546-F3C0-04B0-425E-04E557386653" w:kind="condition" w:selector="check" w:type="boolean" w:valueMode="normal" w:required="false">
          <w:identifier xml:space="preserve">ID498</w:identifier>
          <w:name xml:space="preserve">Не субъект МСП</w:name>
          <w:value>
            <w:boolean>false</w:boolean>
          </w:value>
        </w:element>
        <w:element w:id="499" w:guid="98673B13-0D4A-ED60-8FA3-559985983D8A" w:kind="condition" w:selector="check" w:type="boolean" w:valueMode="normal" w:required="false">
          <w:identifier xml:space="preserve">ID499</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valueMode="normal" w:required="true">
      <w:identifier xml:space="preserve">ID169</w:identifier>
      <w:name xml:space="preserve">Наименование поставляемого товара (для указания в преамбуле Договора)</w:name>
      <w:value>
        <w:visibility xml:space="preserve">ID2 || ID382</w:visibility>
      </w:value>
    </w:element>
    <w:element w:id="386" w:guid="789DF250-0BA7-6CFB-AEAA-B11D6C60E2BA" w:kind="variable" w:selector="check" w:type="string" w:valueMode="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valueMode="normal" w:required="true">
      <w:identifier xml:space="preserve">ID443</w:identifier>
      <w:name xml:space="preserve">Наименование поставляемого товара (для указания в п. 1.1 Договора)</w:name>
      <w:value>
        <w:visibility xml:space="preserve">ID2 || ID382</w:visibility>
      </w:value>
    </w:element>
    <w:element w:id="444" w:guid="789DF250-0BA7-6CFB-AEAA-B11D6C60E2BA" w:kind="variable" w:selector="check" w:type="string" w:valueMode="expression" w:required="true">
      <w:identifier xml:space="preserve">ID444</w:identifier>
      <w:name xml:space="preserve">Наименование поставляемого товара (для указания в п. 1.1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ID443</w:expression>
        <w:visibility xml:space="preserve">ID3</w:visibility>
      </w:value>
    </w:element>
    <w:element w:id="166" w:guid="B0046B63-2D32-ED23-338F-120568787B10" w:kind="selector" w:selector="radio" w:type="string" w:valueMode="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valueMode="normal" w:required="false">
        <w:identifier xml:space="preserve">ID167</w:identifier>
        <w:name xml:space="preserve">Да</w:name>
        <w:value>
          <w:boolean>true</w:boolean>
        </w:value>
      </w:element>
      <w:element w:id="168" w:guid="80F20BE9-6B79-F690-918E-76E01EB4B10F" w:kind="condition" w:selector="check" w:type="boolean" w:valueMode="normal" w:required="false">
        <w:identifier xml:space="preserve">ID168</w:identifier>
        <w:name xml:space="preserve">Нет</w:name>
        <w:value>
          <w:boolean>false</w:boolean>
        </w:value>
        <w:element w:id="175" w:guid="007DB417-4E8D-9BE0-365F-96A46072A4DC" w:kind="selector" w:selector="radio" w:type="string" w:valueMode="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valueMode="normal" w:required="false">
            <w:identifier xml:space="preserve">ID176</w:identifier>
            <w:name xml:space="preserve">Да</w:name>
            <w:value>
              <w:boolean>true</w:boolean>
            </w:value>
            <w:element w:id="174" w:guid="389E6297-1365-CCC8-BE2E-5ED2A39C9C30" w:kind="variable" w:selector="check" w:type="string" w:valueMode="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valueMode="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valueMode="normal" w:required="false">
            <w:identifier xml:space="preserve">ID177</w:identifier>
            <w:name xml:space="preserve">Нет</w:name>
            <w:value>
              <w:boolean>false</w:boolean>
            </w:value>
          </w:element>
        </w:element>
        <w:element w:id="180" w:guid="8C19045D-B56C-4948-1534-14333A903419" w:kind="variable" w:selector="check" w:type="string" w:valueMode="normal" w:required="true">
          <w:identifier xml:space="preserve">ID180</w:identifier>
          <w:name xml:space="preserve">Укажите перечень документов, подлежащих передаче вместе с товарной накладной по форме ТОРГ-12/УПД (п. 1.2 Договора)</w:name>
          <w:value>
            <w:visibility xml:space="preserve">ID2 || ID382</w:visibility>
          </w:value>
        </w:element>
        <w:element w:id="412" w:guid="8C19045D-B56C-4948-1534-14333A903419" w:kind="variable" w:selector="check" w:type="string" w:valueMode="expression" w:required="true">
          <w:identifier xml:space="preserve">ID412</w:identifier>
          <w:name xml:space="preserve">Укажите перечень документов, подлежащих передаче вместе с товарной накладной по форме ТОРГ-12/УПД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173" w:guid="5353A03E-DE57-1910-3430-7A990270B1AD" w:kind="condition" w:selector="check" w:type="boolean" w:valueMode="expression" w:required="false" w:hiddenInQuestionnaire="true">
      <w:identifier xml:space="preserve">ID173</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70" w:guid="0059CB4B-E73F-8490-B1D5-C266195426EE" w:kind="variable" w:selector="check" w:type="string" w:valueMode="normal" w:required="true">
        <w:identifier xml:space="preserve">ID170</w:identifier>
        <w:name xml:space="preserve">Страна(-ы) происхождения Товара</w:name>
      </w:element>
    </w:element>
    <w:element w:id="530" w:guid="604A47CF-25C7-5B00-86D5-D289A7228678" w:kind="selector" w:selector="radio" w:type="string" w:valueMode="normal" w:required="true">
      <w:identifier xml:space="preserve">ID530</w:identifier>
      <w:name xml:space="preserve">Товар включён в Единый реестр российской радиоэлектронной продукции? </w:name>
      <w:element w:id="531" w:guid="F0E98FC2-ADDE-5600-F94C-EBD5F0D8DBE4" w:kind="condition" w:selector="check" w:type="boolean" w:valueMode="normal" w:required="false">
        <w:identifier xml:space="preserve">ID531</w:identifier>
        <w:name xml:space="preserve">Да</w:name>
        <w:comment xml:space="preserve">В случае, если Товар включён в Единый реестр российской радиоэлектронной продукции, закупка по Договору осуществляется с учетом требований Постановления Правительства РФ от 03.12.2020 № 2013 «О минимальной доле закупок товаров российского происхождения»</w:comment>
        <w:value>
          <w:boolean>true</w:boolean>
        </w:value>
        <w:element w:id="507" w:guid="A97D6084-1490-13D0-7932-4F7E406085E1" w:kind="variable" w:selector="check" w:type="string" w:valueMode="normal" w:required="true">
          <w:identifier xml:space="preserve">ID507</w:identifier>
          <w:name xml:space="preserve">Реестровый номер Товара в Едином реестре российской радиоэлектронной продукции</w:name>
          <w:value>
            <w:visibility xml:space="preserve">ID2 || ID382</w:visibility>
          </w:value>
        </w:element>
        <w:element w:id="534" w:guid="A97D6084-1490-13D0-7932-4F7E406085E1" w:kind="variable" w:selector="check" w:type="string" w:valueMode="expression" w:required="true">
          <w:identifier xml:space="preserve">ID534</w:identifier>
          <w:name xml:space="preserve">Реестровый номер Товара в Едином реестре российской радиоэлектронной продукции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ID507</w:expression>
            <w:visibility xml:space="preserve">ID3</w:visibility>
          </w:value>
        </w:element>
      </w:element>
      <w:element w:id="532" w:guid="402029D0-AA42-1800-574B-F7DC9470707E" w:kind="condition" w:selector="check" w:type="boolean" w:valueMode="normal" w:required="false">
        <w:identifier xml:space="preserve">ID532</w:identifier>
        <w:name xml:space="preserve">Нет</w:name>
        <w:value>
          <w:boolean>false</w:boolean>
        </w:value>
      </w:element>
    </w:element>
    <w:element w:id="185" w:guid="1A19E6B4-324C-1CC0-EDF4-56770A10C4EF" w:kind="condition" w:selector="check" w:type="boolean" w:valueMode="expression" w:required="false" w:hiddenInQuestionnaire="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valueMode="normal" w:required="false">
        <w:identifier xml:space="preserve">ID158</w:identifier>
        <w:name xml:space="preserve">Цена Договора указана:</w:name>
        <w:element w:id="159" w:guid="0AFC899F-276E-1560-C8D6-15A3AA582440" w:kind="condition" w:selector="check" w:type="boolean" w:valueMode="normal" w:required="false">
          <w:identifier xml:space="preserve">ID159</w:identifier>
          <w:name xml:space="preserve">с НДС (для лиц, являющихся плательщиками НДС или применяющих УСН при превышении лимитов в 60 млн. руб.)</w:name>
          <w:value>
            <w:boolean>true</w:boolean>
          </w:value>
          <w:element w:id="186" w:guid="70612859-6AC1-5180-F60D-B16C7570886A" w:kind="variable" w:selector="check" w:type="money" w:valueMode="normal" w:required="true">
            <w:identifier xml:space="preserve">ID186</w:identifier>
            <w:name xml:space="preserve">Цена Договора, включая НДС</w:name>
          </w:element>
          <w:element w:id="480" w:guid="70612859-6AC1-5180-F60D-B16C7570886A" w:kind="variable" w:selector="check" w:type="percent" w:valueMode="normal" w:required="true">
            <w:identifier xml:space="preserve">ID480</w:identifier>
            <w:name xml:space="preserve">Ставка НДС (для указания в Спецификации)</w:name>
          </w:element>
        </w:element>
        <w:element w:id="160" w:guid="70B23D88-1F31-0D80-F30B-A28D56689A21" w:kind="condition" w:selector="check" w:type="boolean" w:valueMode="normal" w:required="false">
          <w:identifier xml:space="preserve">ID160</w:identifier>
          <w:name xml:space="preserve">без НДС (для лиц, не являющихся плательщиками НДС или применяющих УСН при непревышении лимитов в 60 млн. руб.)</w:name>
          <w:value>
            <w:boolean>false</w:boolean>
          </w:value>
          <w:element w:id="187" w:guid="187F93A0-F06C-BFBE-8723-B564BAC84C63" w:kind="variable" w:selector="check" w:type="money" w:valueMode="normal" w:required="true">
            <w:identifier xml:space="preserve">ID187</w:identifier>
            <w:name xml:space="preserve">Цена Договора, без НДС</w:name>
          </w:element>
          <w:element w:id="188" w:guid="187F93A0-F06C-BFBE-8723-B564BAC84C63" w:kind="variable" w:selector="check" w:type="string" w:valueMode="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181" w:guid="B823F3A9-F540-BDE0-9D17-FF3DE46084A1" w:kind="selector" w:selector="radio" w:type="string" w:valueMode="normal" w:required="false">
      <w:identifier xml:space="preserve">ID181</w:identifier>
      <w:name xml:space="preserve">Требуется ли конкретизация затрат, издержек и иных расходов Поставщика, связанных с исполнением Договора?</w:name>
      <w:element w:id="182" w:guid="C81851FD-44B9-9938-7E5B-2919591003ED" w:kind="condition" w:selector="check" w:type="boolean" w:valueMode="normal" w:required="false">
        <w:identifier xml:space="preserve">ID182</w:identifier>
        <w:name xml:space="preserve">Да</w:name>
        <w:value>
          <w:boolean>false</w:boolean>
        </w:value>
        <w:element w:id="184" w:guid="FC057822-34F5-4E64-58D3-D56FAB702EDE" w:kind="variable" w:selector="check" w:type="string" w:valueMode="normal" w:required="true">
          <w:identifier xml:space="preserve">ID184</w:identifier>
          <w:name xml:space="preserve">Перечислите затраты, издержки и иные расходы Поставщика, связанные с исполнением Договора</w:name>
          <w:value>
            <w:visibility xml:space="preserve">ID2 || ID382</w:visibility>
          </w:value>
        </w:element>
        <w:element w:id="411" w:guid="FC057822-34F5-4E64-58D3-D56FAB702EDE" w:kind="variable" w:selector="check" w:type="string" w:valueMode="expression" w:required="true">
          <w:identifier xml:space="preserve">ID411</w:identifier>
          <w:name xml:space="preserve">Перечислите затраты, издержки и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ID184</w:expression>
            <w:visibility xml:space="preserve">ID3</w:visibility>
          </w:value>
        </w:element>
      </w:element>
      <w:element w:id="183" w:guid="401CCA83-BEEB-4860-6C42-41C57B4C4B6D" w:kind="condition" w:selector="check" w:type="boolean" w:valueMode="normal" w:required="false">
        <w:identifier xml:space="preserve">ID183</w:identifier>
        <w:name xml:space="preserve">Нет</w:name>
        <w:value>
          <w:boolean>true</w:boolean>
        </w:value>
      </w:element>
    </w:element>
    <w:element w:id="479" w:guid="08213B83-31DC-F3A0-030A-86340D50B937" w:kind="condition" w:selector="check" w:type="boolean" w:valueMode="expression" w:required="false" w:hiddenInQuestionnaire="true">
      <w:identifier xml:space="preserve">ID479</w:identifier>
      <w:name xml:space="preserve">Условие: если Договор заключается от имени АУО</w:name>
      <w:value>
        <w:expression xml:space="preserve">ID5</w:expression>
      </w:value>
      <w:element w:id="283" w:guid="3465C2F9-D12F-4128-34BD-F17136F0BBE1" w:kind="selector" w:selector="radio" w:type="string" w:valueMode="normal" w:required="false">
        <w:identifier xml:space="preserve">ID283</w:identifier>
        <w:name xml:space="preserve">Поставка осуществляется:</w:name>
        <w:element w:id="284" w:guid="E093A663-8A89-DFF0-AE7A-33E9776877AF" w:kind="condition" w:selector="check" w:type="boolean" w:valueMode="normal" w:required="false">
          <w:identifier xml:space="preserve">ID284</w:identifier>
          <w:name xml:space="preserve">в АУО</w:name>
          <w:value>
            <w:boolean>true</w:boolean>
          </w:value>
        </w:element>
        <w:element w:id="285" w:guid="D0A5B999-03BB-2F08-30BF-DC7DCF6087E3" w:kind="condition" w:selector="check" w:type="boolean" w:valueMode="normal" w:required="false">
          <w:identifier xml:space="preserve">ID285</w:identifier>
          <w:name xml:space="preserve">в Филиал</w:name>
          <w:value>
            <w:boolean>false</w:boolean>
          </w:value>
          <w:element w:id="286" w:guid="90EBF89E-EDEA-9520-822C-1FD4CB783BB9" w:kind="variable" w:selector="check" w:type="string" w:valueMode="normal" w:required="true">
            <w:identifier xml:space="preserve">ID286</w:identifier>
            <w:name xml:space="preserve">Контактные данные Покупателя (АО "Почта России")</w:name>
          </w:element>
        </w:element>
      </w:element>
    </w:element>
    <w:element w:id="485" w:guid="E0C6FE5D-5175-3B38-E626-F2710C78FB71" w:kind="condition" w:selector="check" w:type="boolean" w:valueMode="expression" w:required="false" w:hiddenInQuestionnaire="true">
      <w:identifier xml:space="preserve">ID485</w:identifier>
      <w:name xml:space="preserve">Условие: если Договор заключается на уровне (от имени) Филиала АО "Почта России"</w:name>
      <w:value>
        <w:expression xml:space="preserve">ID6</w:expression>
      </w:value>
      <w:element w:id="486" w:guid="F088AC0F-F589-49D8-308E-430B0B085D66" w:kind="variable" w:selector="check" w:type="string" w:valueMode="normal" w:required="true">
        <w:identifier xml:space="preserve">ID486</w:identifier>
        <w:name xml:space="preserve">Контактные данные Покупателя (АО "Почта России")</w:name>
      </w:element>
    </w:element>
    <w:element w:id="191" w:guid="36317AA2-27DF-2230-B29B-A5CC3C34FC82" w:kind="variable" w:selector="check" w:type="number" w:valueMode="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element>
    <w:element w:id="192" w:guid="36317AA2-27DF-2230-B29B-A5CC3C34FC82" w:kind="variable" w:selector="check" w:type="number" w:valueMode="normal" w:required="true">
      <w:identifier xml:space="preserve">ID192</w:identifier>
      <w:name xml:space="preserve">Срок доставки Товара Покупателю (АО "Почта России")</w:name>
      <w:comment xml:space="preserve">Укажите количество дней с даты получения Заявки,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3" w:guid="36317AA2-27DF-2230-B29B-A5CC3C34FC82" w:kind="variable" w:selector="check" w:type="string" w:valueMode="normal" w:required="true">
      <w:identifier xml:space="preserve">ID193</w:identifier>
      <w:name xml:space="preserve">Временной интервал доставки Товара Покупателю (АО "Почта России")</w:name>
      <w:comment xml:space="preserve">Начальный текст, добавившийся в Договор, является примером и может быть скорректирован при необходимости</w:comment>
      <w:value>
        <w:visibility xml:space="preserve">ID2 || ID382</w:visibility>
        <w:text xml:space="preserve">рабочие дни с понедельника по четверг с 09:00 до 18:00 часов, в пятницу с 09:00 до 16:45 часов</w:text>
      </w:value>
    </w:element>
    <w:element w:id="449" w:guid="36317AA2-27DF-2230-B29B-A5CC3C34FC82" w:kind="variable" w:selector="check" w:type="string" w:valueMode="expression" w:required="true">
      <w:identifier xml:space="preserve">ID449</w:identifier>
      <w:name xml:space="preserve">Временной интервал доставки Товара Покупателю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ID193</w:expression>
        <w:visibility xml:space="preserve">ID3</w:visibility>
        <w:text xml:space="preserve">рабочие дни с понедельника по четверг с 09:00 до 18:00 часов, в пятницу с 09:00 до 16:45 часов</w:text>
      </w:value>
    </w:element>
    <w:element w:id="194" w:guid="0878B7BB-F177-E2E0-3F1E-41C36416DE9F" w:kind="selector" w:selector="radio" w:type="string" w:valueMode="normal" w:required="false">
      <w:identifier xml:space="preserve">ID194</w:identifier>
      <w:name xml:space="preserve">Способ доставки Товара:</w:name>
      <w:element w:id="195" w:guid="78874F94-0BCE-7050-4BB4-59AAEE4087E2" w:kind="condition" w:selector="check" w:type="boolean" w:valueMode="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valueMode="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valueMode="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id="199" w:guid="E5945362-828A-0391-F78B-A0DE9E5878CA" w:kind="condition" w:selector="check" w:type="boolean" w:valueMode="expression" w:required="false" w:hiddenInQuestionnaire="true">
          <w:identifier xml:space="preserve">ID199</w:identifier>
          <w:name xml:space="preserve">Условие: если Техническое задание прикладывается к Договору</w:name>
          <w:value>
            <w:expression xml:space="preserve">ID167</w:expression>
          </w:value>
          <w:element w:id="200" w:guid="309E1E9E-E1A4-0A90-F410-6FB90E6C9A9C" w:kind="selector" w:selector="radio" w:type="string" w:valueMode="normal" w:required="false">
            <w:identifier xml:space="preserve">ID200</w:identifier>
            <w:name xml:space="preserve">Техническое задание содержит требования к транспорту Поставщика?</w:name>
            <w:element w:id="201" w:guid="D018B845-D43E-3994-FC8E-6F172EBC25B4" w:kind="condition" w:selector="check" w:type="boolean" w:valueMode="normal" w:required="false">
              <w:identifier xml:space="preserve">ID201</w:identifier>
              <w:name xml:space="preserve">Да</w:name>
              <w:value>
                <w:boolean>true</w:boolean>
              </w:value>
            </w:element>
            <w:element w:id="202" w:guid="30B5452B-999B-1DF0-7C03-B613566053FD" w:kind="condition" w:selector="check" w:type="boolean" w:valueMode="normal" w:required="false">
              <w:identifier xml:space="preserve">ID202</w:identifier>
              <w:name xml:space="preserve">Нет</w:name>
              <w:value>
                <w:boolean>false</w:boolean>
              </w:value>
            </w:element>
          </w:element>
        </w:element>
      </w:element>
      <w:element w:id="196" w:guid="38413329-6E0E-5310-76FB-6A4FC2F812AB" w:kind="condition" w:selector="check" w:type="boolean" w:valueMode="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valueMode="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valueMode="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valueMode="normal" w:required="false">
      <w:identifier xml:space="preserve">ID205</w:identifier>
      <w:name xml:space="preserve">Гарантийный срок:</w:name>
      <w:element w:id="206" w:guid="A0D887E7-C791-62A0-E377-A1FE44C062C7" w:kind="condition" w:selector="check" w:type="boolean" w:valueMode="normal" w:required="false">
        <w:identifier xml:space="preserve">ID206</w:identifier>
        <w:name xml:space="preserve">Установлен</w:name>
        <w:value>
          <w:boolean>true</w:boolean>
        </w:value>
        <w:element w:id="208" w:guid="A06566CA-B71F-F390-E187-29095C48E72C" w:kind="condition" w:selector="check" w:type="boolean" w:valueMode="expression" w:required="false" w:hiddenInQuestionnaire="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valueMode="normal" w:required="fals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valueMode="normal" w:required="false">
              <w:identifier xml:space="preserve">ID210</w:identifier>
              <w:name xml:space="preserve">Да</w:name>
              <w:value>
                <w:boolean>true</w:boolean>
              </w:value>
              <w:element w:id="212" w:guid="00F6A5A8-6865-0018-752A-3BAA8450A09C" w:kind="variable" w:selector="check" w:type="string" w:valueMode="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valueMode="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valueMode="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valueMode="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valueMode="normal" w:required="false">
              <w:identifier xml:space="preserve">ID211</w:identifier>
              <w:name xml:space="preserve">Нет</w:name>
              <w:value>
                <w:boolean>false</w:boolean>
              </w:value>
              <w:element w:id="214" w:guid="B0931851-1E8F-1DB0-C59C-A5A326704C22" w:kind="variable" w:selector="check" w:type="string" w:valueMode="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valueMode="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valueMode="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а также единицу измерения: рабочий или календарный день. Пример заполнения: "5" (пропись добавляется автоматически)</w:comment>
                <w:value>
                  <w:unit xml:space="preserve" w:active="true">календарный день</w:unit>
                </w:value>
              </w:element>
            </w:element>
          </w:element>
        </w:element>
        <w:element w:id="403" w:guid="A06566CA-B71F-F390-E187-29095C48E72C" w:kind="condition" w:selector="check" w:type="boolean" w:valueMode="expression" w:required="false" w:hiddenInQuestionnaire="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valueMode="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valueMode="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valueMode="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Пример заполнения: "5" (пропись добавляется автоматически)</w:comment>
          </w:element>
        </w:element>
      </w:element>
      <w:element w:id="207" w:guid="E040480E-CA58-4FE0-0B50-0052E8F0BFC4" w:kind="condition" w:selector="check" w:type="boolean" w:valueMode="normal" w:required="false">
        <w:identifier xml:space="preserve">ID207</w:identifier>
        <w:name xml:space="preserve">Не установлен</w:name>
        <w:value>
          <w:boolean>false</w:boolean>
        </w:value>
        <w:element w:id="216" w:guid="705D1D03-C690-D264-EE9B-D68C69789F1E" w:kind="selector" w:selector="radio" w:type="string" w:valueMode="normal" w:required="false">
          <w:identifier xml:space="preserve">ID216</w:identifier>
          <w:name xml:space="preserve">Срок для обнаружения недостатков Товара, в отношении которого не установлена гарантия качества:</w:name>
          <w:element w:id="217" w:guid="289D1CF0-940C-FD38-586C-2B029E2EA544" w:kind="condition" w:selector="check" w:type="boolean" w:valueMode="normal" w:required="false">
            <w:identifier xml:space="preserve">ID217</w:identifier>
            <w:name xml:space="preserve">Превышает 2 года</w:name>
            <w:value>
              <w:boolean>true</w:boolean>
            </w:value>
            <w:element w:id="219" w:guid="98A336AB-1615-B540-3A1C-A939B05AB712" w:kind="variable" w:selector="check" w:type="number" w:valueMode="normal" w:required="true">
              <w:identifier xml:space="preserve">ID219</w:identifier>
              <w:name xml:space="preserve">Срок обнаружения Покупателем (АО "Почта России") недостатков Товара (со дня передачи товара / со дня доставки товара, если товар подлежит перевозке или отправке по почте)</w:name>
              <w:value>
                <w:unit xml:space="preserve" w:active="true">календарный день</w:unit>
              </w:value>
              <w:format>
                <w:number w:numeral="cardinal" w:rounding="none"/>
                <w:string w:letterCase="normal" w:grammarCase="nominative"/>
                <w:money xml:space="preserve">0,000.##</w:money>
                <w:date xml:space="preserve">dd.mm.yyyy</w:date>
              </w:format>
            </w:element>
          </w:element>
          <w:element w:id="218" w:guid="50B311A3-B5ED-5CB1-AEB7-AEF6AA484750" w:kind="condition" w:selector="check" w:type="boolean" w:valueMode="normal" w:required="false">
            <w:identifier xml:space="preserve">ID218</w:identifier>
            <w:name xml:space="preserve">Менее 2-ух лет</w:name>
            <w:value>
              <w:boolean>false</w:boolean>
            </w:value>
          </w:element>
        </w:element>
      </w:element>
    </w:element>
    <w:element w:id="220" w:guid="98615A3E-B212-0E30-3BD8-4B02E8381BCD" w:kind="variable" w:selector="check" w:type="number" w:valueMode="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14" w:guid="70DA3BC9-E7BA-18AE-E0DE-5540C7082217" w:kind="condition" w:selector="check" w:type="boolean" w:valueMode="expression" w:required="false" w:hiddenInQuestionnaire="true">
      <w:identifier xml:space="preserve">ID514</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ID498</w:expression>
      </w:value>
      <w:element w:id="515" w:guid="505A015B-7969-1E30-1D34-AB8D04F0D40F" w:kind="selector" w:selector="radio" w:type="string" w:valueMode="normal" w:required="false">
        <w:identifier xml:space="preserve">ID515</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16" w:guid="300A1D24-0A16-B860-DAD8-3DEC3DD92452" w:kind="condition" w:selector="check" w:type="boolean" w:valueMode="normal" w:required="false">
          <w:identifier xml:space="preserve">ID516</w:identifier>
          <w:name xml:space="preserve">Да</w:name>
          <w:value>
            <w:boolean>true</w:boolean>
          </w:value>
          <w:element w:id="518" w:guid="F0D6F510-D8DF-6660-2204-4EB8F190C9FC" w:kind="selector" w:selector="radio" w:type="string" w:valueMode="normal" w:required="false">
            <w:identifier xml:space="preserve">ID518</w:identifier>
            <w:name xml:space="preserve">Срок оплаты Товара по Договору:</w:name>
            <w:element w:id="519" w:guid="10B47F31-A502-F610-491B-DD363D9BB3AE" w:kind="condition" w:selector="check" w:type="boolean" w:valueMode="normal" w:required="false">
              <w:identifier xml:space="preserve">ID519</w:identifier>
              <w:name xml:space="preserve">не установлен иным законодательством РФ (помимо Закона №223-ФЗ)</w:name>
              <w:value>
                <w:boolean>true</w:boolean>
              </w:value>
              <w:element w:id="524" w:guid="E059E962-75A3-C1A0-BADD-14602A602D30" w:kind="variable" w:selector="check" w:type="number" w:valueMode="normal" w:required="true">
                <w:identifier xml:space="preserve">ID524</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20" w:guid="380175CE-0805-DE84-7E21-CDD17EC89B41" w:kind="condition" w:selector="check" w:type="boolean" w:valueMode="normal" w:required="false">
              <w:identifier xml:space="preserve">ID520</w:identifier>
              <w:name xml:space="preserve">установлен иным законодательством РФ (помимо Закона №223-ФЗ)</w:name>
              <w:value>
                <w:boolean>false</w:boolean>
              </w:value>
              <w:element w:id="525" w:guid="E059E962-75A3-C1A0-BADD-14602A602D30" w:kind="variable" w:selector="check" w:type="number" w:valueMode="normal" w:required="true">
                <w:identifier xml:space="preserve">ID525</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17" w:guid="F8E0FF60-23CF-3778-2650-A74AF0008B62" w:kind="condition" w:selector="check" w:type="boolean" w:valueMode="normal" w:required="false">
          <w:identifier xml:space="preserve">ID517</w:identifier>
          <w:name xml:space="preserve">Нет</w:name>
          <w:value>
            <w:boolean>false</w:boolean>
          </w:value>
          <w:element w:id="521" w:guid="04A303B3-A1B4-5C20-A644-2309A2F008A8" w:kind="selector" w:selector="radio" w:type="string" w:valueMode="normal" w:required="false">
            <w:identifier xml:space="preserve">ID521</w:identifier>
            <w:name xml:space="preserve">Срок оплаты Товара по Договору:</w:name>
            <w:element w:id="522" w:guid="E2A876E9-199D-2340-91DD-D59AE1381A97" w:kind="condition" w:selector="check" w:type="boolean" w:valueMode="normal" w:required="false">
              <w:identifier xml:space="preserve">ID522</w:identifier>
              <w:name xml:space="preserve">не установлен иным законодательством РФ (помимо Закона №223-ФЗ)</w:name>
              <w:value>
                <w:boolean>true</w:boolean>
              </w:value>
              <w:element w:id="526" w:guid="E059E962-75A3-C1A0-BADD-14602A602D30" w:kind="variable" w:selector="check" w:type="number" w:valueMode="normal" w:required="true">
                <w:identifier xml:space="preserve">ID526</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23" w:guid="08C6D44C-8D61-9DD8-B890-DAF856C00D02" w:kind="condition" w:selector="check" w:type="boolean" w:valueMode="normal" w:required="false">
              <w:identifier xml:space="preserve">ID523</w:identifier>
              <w:name xml:space="preserve">установлен иным законодательством РФ (помимо Закона №223-ФЗ)</w:name>
              <w:value>
                <w:boolean>false</w:boolean>
              </w:value>
              <w:element w:id="527" w:guid="E059E962-75A3-C1A0-BADD-14602A602D30" w:kind="variable" w:selector="check" w:type="number" w:valueMode="normal" w:required="true">
                <w:identifier xml:space="preserve">ID527</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28" w:guid="5057BF5D-C40F-A4A8-CB5F-741D08300E63" w:kind="condition" w:selector="check" w:type="boolean" w:valueMode="expression" w:required="false" w:hiddenInQuestionnaire="true">
      <w:identifier xml:space="preserve">ID528</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ID497 || ID499</w:expression>
      </w:value>
      <w:element w:id="533" w:guid="E059E962-75A3-C1A0-BADD-14602A602D30" w:kind="variable" w:selector="check" w:type="number" w:valueMode="normal" w:required="true">
        <w:identifier xml:space="preserve">ID533</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valueMode="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valueMode="normal" w:required="false">
        <w:identifier xml:space="preserve">ID228</w:identifier>
        <w:name xml:space="preserve">Штраф</w:name>
        <w:value>
          <w:boolean>true</w:boolean>
        </w:value>
        <w:element w:id="230" w:guid="167E9E81-A10A-3350-9C0E-2A0875E08783" w:kind="variable" w:selector="check" w:type="percent" w:valueMode="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valueMode="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valueMode="normal" w:required="false">
        <w:identifier xml:space="preserve">ID229</w:identifier>
        <w:name xml:space="preserve">Пени</w:name>
        <w:value>
          <w:boolean>false</w:boolean>
        </w:value>
        <w:element w:id="231" w:guid="167E9E81-A10A-3350-9C0E-2A0875E08783" w:kind="variable" w:selector="check" w:type="percent" w:valueMode="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valueMode="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element>
    <w:element w:id="232" w:guid="4A28A0BB-CC39-0D28-4A9F-6849822830A1" w:kind="selector" w:selector="radio" w:type="string" w:valueMode="normal" w:required="false">
      <w:identifier xml:space="preserve">ID232</w:identifier>
      <w:name xml:space="preserve">Вид ответственности Поставщика за нарушение требований Покупателя об устранении недостатков товара (п. 1.9)</w:name>
      <w:element w:id="233" w:guid="C81C1F01-206C-90C0-E3D8-216DD4581632" w:kind="condition" w:selector="check" w:type="boolean" w:valueMode="normal" w:required="false">
        <w:identifier xml:space="preserve">ID233</w:identifier>
        <w:name xml:space="preserve">Штраф</w:name>
        <w:value>
          <w:boolean>true</w:boolean>
        </w:value>
        <w:element w:id="235" w:guid="167E9E81-A10A-3350-9C0E-2A0875E08783" w:kind="variable" w:selector="check" w:type="percent" w:valueMode="normal" w:required="true">
          <w:identifier xml:space="preserve">ID235</w:identifier>
          <w:name xml:space="preserve">Размер штрафа за каждый факт нарушения срока выполнения требований Покупателя (в процентах от стоимости неисполненных обязательств)</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valueMode="expression" w:required="true">
          <w:identifier xml:space="preserve">ID424</w:identifier>
          <w:name xml:space="preserve">Размер штрафа за каждый факт нарушения срока выполнения требований Покупателя (в процентах от стоимости неисполненных обязательств)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valueMode="normal" w:required="false">
        <w:identifier xml:space="preserve">ID234</w:identifier>
        <w:name xml:space="preserve">Пени</w:name>
        <w:value>
          <w:boolean>false</w:boolean>
        </w:value>
        <w:element w:id="236" w:guid="167E9E81-A10A-3350-9C0E-2A0875E08783" w:kind="variable" w:selector="check" w:type="percent" w:valueMode="normal" w:required="true">
          <w:identifier xml:space="preserve">ID236</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valueMode="expression" w:required="true">
          <w:identifier xml:space="preserve">ID425</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237" w:guid="167E9E81-A10A-3350-9C0E-2A0875E08783" w:kind="variable" w:selector="check" w:type="percent" w:valueMode="normal" w:required="true">
          <w:identifier xml:space="preserve">ID237</w:identifier>
          <w:name xml:space="preserve">Общий размер пени (в процентах от стоимости обязательств,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valueMode="expression" w:required="true">
          <w:identifier xml:space="preserve">ID426</w:identifier>
          <w:name xml:space="preserve">Общий размер пени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valueMode="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Товара</w:comment>
      <w:value>
        <w:visibility xml:space="preserve">ID2 || ID382</w:visibility>
      </w:value>
    </w:element>
    <w:element w:id="398" w:guid="54938C21-8A5E-48C0-35BA-C7AA57403EB4" w:kind="variable" w:selector="check" w:type="string" w:valueMode="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Товара</w:comment>
      <w:value>
        <w:expression xml:space="preserve">ID238</w:expression>
        <w:visibility xml:space="preserve">ID3</w:visibility>
      </w:value>
    </w:element>
    <w:element w:id="239" w:guid="167E9E81-A10A-3350-9C0E-2A0875E08783" w:kind="variable" w:selector="check" w:type="money" w:valueMode="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value>
    </w:element>
    <w:element w:id="453" w:guid="167E9E81-A10A-3350-9C0E-2A0875E08783" w:kind="variable" w:selector="check" w:type="money" w:valueMode="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valueMode="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valueMode="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valueMode="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valueMode="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valueMode="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valueMode="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valueMode="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valueMode="normal" w:required="false">
        <w:identifier xml:space="preserve">ID243</w:identifier>
        <w:name xml:space="preserve">Да</w:name>
        <w:value>
          <w:boolean>true</w:boolean>
        </w:value>
        <w:element w:id="245" w:guid="566E3080-FF07-26D1-DED8-BAAD3F808508" w:kind="selector" w:selector="radio" w:type="string" w:valueMode="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valueMode="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valueMode="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valueMode="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valueMode="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valueMode="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valueMode="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valueMode="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valueMode="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493" w:guid="DC4FAD6A-1796-75B4-6218-AE2F72500D39" w:kind="variable" w:selector="check" w:type="number" w:valueMode="normal" w:required="true">
          <w:identifier xml:space="preserve">ID493</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valueMode="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valueMode="expression" w:required="false" w:hiddenInQuestionnaire="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valueMode="normal" w:required="false">
            <w:identifier xml:space="preserve">ID251</w:identifier>
            <w:name xml:space="preserve">Способ обеспечения исполнения Договора</w:name>
            <w:element w:id="252" w:guid="30486C73-965E-FFB0-ED56-9C7DDBC055E7" w:kind="condition" w:selector="check" w:type="boolean" w:valueMode="normal" w:required="false">
              <w:identifier xml:space="preserve">ID252</w:identifier>
              <w:name xml:space="preserve">Банковская гарантия</w:name>
              <w:value>
                <w:boolean>true</w:boolean>
              </w:value>
            </w:element>
            <w:element w:id="253" w:guid="24573971-C9E3-558A-EC2B-04A7ADF8A725" w:kind="condition" w:selector="check" w:type="boolean" w:valueMode="normal" w:required="false">
              <w:identifier xml:space="preserve">ID253</w:identifier>
              <w:name xml:space="preserve">Денежные средства</w:name>
              <w:value>
                <w:boolean>false</w:boolean>
              </w:value>
            </w:element>
          </w:element>
        </w:element>
      </w:element>
      <w:element w:id="244" w:guid="B8581AB6-771B-22D0-F281-093D9310C680" w:kind="condition" w:selector="check" w:type="boolean" w:valueMode="normal" w:required="false">
        <w:identifier xml:space="preserve">ID244</w:identifier>
        <w:name xml:space="preserve">Нет</w:name>
        <w:value>
          <w:boolean>false</w:boolean>
        </w:value>
      </w:element>
    </w:element>
    <w:element w:id="256" w:guid="286A5DA0-B3B6-67F8-3020-09C844362C6E" w:kind="selector" w:selector="radio" w:type="string" w:valueMode="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valueMode="normal" w:required="false">
        <w:identifier xml:space="preserve">ID257</w:identifier>
        <w:name xml:space="preserve">Да</w:name>
        <w:value>
          <w:boolean>true</w:boolean>
        </w:value>
        <w:element w:id="259" w:guid="70472735-3812-4A2E-FAE9-697CE778F101" w:kind="variable" w:selector="check" w:type="string" w:valueMode="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valueMode="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valueMode="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valueMode="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valueMode="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00" w:guid="20F92934-4116-ADDC-9007-F752E7D0617B" w:kind="variable" w:selector="check" w:type="money" w:valueMode="expression" w:required="true">
          <w:identifier xml:space="preserve">ID500</w:identifier>
          <w:name xml:space="preserve">Размер (сумма) обеспечения исполнения гарантийных обязательств (в соответствии с документацией или извещением о закупке)</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491" w:guid="39F82CC3-8153-0C00-8CB8-340B903863B2" w:kind="variable" w:selector="check" w:type="number" w:valueMode="normal" w:required="true">
          <w:identifier xml:space="preserve">ID491</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гарантийных обязательств должен превышать максимальный срок гарантии качества на товары, работы,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3" w:guid="803C57A6-301E-CCF0-F85B-923CB250757E" w:kind="condition" w:selector="check" w:type="boolean" w:valueMode="normal" w:required="false">
          <w:identifier xml:space="preserve">ID263</w:identifier>
          <w:name xml:space="preserve">Банковская гарантия</w:name>
          <w:value>
            <w:boolean>true</w:boolean>
          </w:value>
        </w:element>
        <w:element w:id="265" w:guid="20F92934-4116-ADDC-9007-F752E7D0617B" w:kind="variable" w:selector="check" w:type="number" w:valueMode="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valueMode="expression" w:required="false" w:hiddenInQuestionnaire="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valueMode="normal" w:required="false">
            <w:identifier xml:space="preserve">ID262</w:identifier>
            <w:name xml:space="preserve">Способ обеспечения исполнения гарантийных обязательств по Договору</w:name>
            <w:element w:id="264" w:guid="A024680E-0947-F990-2B66-623958FAA269" w:kind="condition" w:selector="check" w:type="boolean" w:valueMode="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valueMode="normal" w:required="false">
        <w:identifier xml:space="preserve">ID258</w:identifier>
        <w:name xml:space="preserve">Нет</w:name>
        <w:value>
          <w:boolean>false</w:boolean>
        </w:value>
      </w:element>
    </w:element>
    <w:element w:id="311" w:guid="7084D656-9DB6-9444-CB97-10A0CC606635" w:kind="variable" w:selector="check" w:type="string" w:valueMode="normal" w:binding="591"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valueMode="expression" w:binding="591"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valueMode="normal" w:binding="591"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valueMode="expression" w:binding="591"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01" w:guid="90CF00A2-D3D8-2150-9E8C-CA3145E01A82" w:kind="selector" w:selector="radio" w:type="string" w:valueMode="normal" w:required="false">
      <w:identifier xml:space="preserve">ID501</w:identifier>
      <w:name xml:space="preserve">Срок действия Договора определяется:</w:name>
      <w:element w:id="502" w:guid="20583455-7E58-3610-EB76-249A9F80E724" w:kind="condition" w:selector="check" w:type="boolean" w:valueMode="normal" w:required="false">
        <w:identifier xml:space="preserve">ID502</w:identifier>
        <w:name xml:space="preserve">периодом времени, в течение которого действует Договор</w:name>
        <w:value>
          <w:boolean>true</w:boolean>
        </w:value>
        <w:element w:id="273" w:guid="18EE1119-895D-5630-738C-6001DD28776C" w:kind="variable" w:selector="check" w:type="string" w:valueMode="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календарный день</w:unit>
            <w:text xml:space="preserve">в течение __ (__) лет</w:text>
          </w:value>
          <w:format>
            <w:number w:numeral="cardinal" w:rounding="none"/>
            <w:string w:letterCase="normal" w:grammarCase="nominative"/>
            <w:money xml:space="preserve">0,000.##</w:money>
            <w:date xml:space="preserve">dd.mm.yyyy</w:date>
          </w:format>
        </w:element>
      </w:element>
      <w:element w:id="503" w:guid="F1C02CF2-C0EA-1D42-2121-73D2058828AB" w:kind="condition" w:selector="check" w:type="boolean" w:valueMode="normal" w:required="false">
        <w:identifier xml:space="preserve">ID503</w:identifier>
        <w:name xml:space="preserve">календарной датой, до которой действует Договор</w:name>
        <w:value>
          <w:boolean>false</w:boolean>
        </w:value>
        <w:element w:id="504" w:guid="18EE1119-895D-5630-738C-6001DD28776C" w:kind="variable" w:selector="check" w:type="string" w:valueMode="normal" w:required="true">
          <w:identifier xml:space="preserve">ID504</w:identifier>
          <w:name xml:space="preserve">Срок действия Договора</w:name>
          <w:comment xml:space="preserve">Укажите срок действия Договора. Пример заполнения: "до 31.12.2021 г. включительно"</w:comment>
          <w:value>
            <w:unit xml:space="preserve" w:active="true">календарный день</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280" w:guid="243085BA-B044-52F8-889F-7138D3C4009D" w:kind="selector" w:selector="radio" w:type="string" w:valueMode="normal" w:required="false">
      <w:identifier xml:space="preserve">ID280</w:identifier>
      <w:name xml:space="preserve">Требуется ли проведение сверки взаиморасчётов?</w:name>
      <w:element w:id="281" w:guid="60B643E1-6115-9188-9C2C-F9FA3F20BF4A" w:kind="condition" w:selector="check" w:type="boolean" w:valueMode="normal" w:required="false">
        <w:identifier xml:space="preserve">ID281</w:identifier>
        <w:name xml:space="preserve">Да</w:name>
        <w:value>
          <w:boolean>true</w:boolean>
        </w:value>
      </w:element>
      <w:element w:id="282" w:guid="C08EFDD7-45B9-09F0-299F-6983F970F328" w:kind="condition" w:selector="check" w:type="boolean" w:valueMode="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valueMode="expression" w:required="false" w:hiddenInQuestionnaire="true">
      <w:identifier xml:space="preserve">ID287</w:identifier>
      <w:name xml:space="preserve">Условие для п. 4.19: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valueMode="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дней, но не более 3-ёх (пропись добавится автоматически)</w:comment>
        <w:value>
          <w:number w:max="3"/>
        </w:value>
      </w:element>
      <w:element w:id="289" w:guid="44133776-A6FB-0440-AAED-27BE3ED057EF" w:kind="variable" w:selector="check" w:type="number" w:valueMode="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дней (пропись добавится автоматически)</w:comment>
        <w:value>
          <w:number/>
        </w:value>
      </w:element>
    </w:element>
    <w:element w:id="292" w:guid="0B158651-4454-0190-AF6C-B95EEA004F87" w:kind="selector" w:selector="radio" w:type="string" w:valueMode="normal" w:required="false">
      <w:identifier xml:space="preserve">ID292</w:identifier>
      <w:name xml:space="preserve">Привлечение соисполнителей:</w:name>
      <w:element w:id="293" w:guid="B19B643A-99E6-05B0-0B8B-9E52C178D832" w:kind="condition" w:selector="check" w:type="boolean" w:valueMode="normal" w:required="false">
        <w:identifier xml:space="preserve">ID293</w:identifier>
        <w:name xml:space="preserve">Допускается</w:name>
        <w:value>
          <w:boolean>true</w:boolean>
        </w:value>
      </w:element>
      <w:element w:id="294" w:guid="2C5EAF2B-0892-6EE0-916F-297B13D855B6" w:kind="condition" w:selector="check" w:type="boolean" w:valueMode="normal" w:required="false">
        <w:identifier xml:space="preserve">ID294</w:identifier>
        <w:name xml:space="preserve">Не допускается</w:name>
        <w:value>
          <w:boolean>false</w:boolean>
        </w:value>
      </w:element>
    </w:element>
    <w:element w:id="342" w:guid="0059CB4B-E73F-8490-B1D5-C266195426EE" w:kind="variable" w:selector="check" w:type="string" w:valueMode="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valueMode="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508" w:guid="3035B429-5546-2EF0-29A4-89D70B873B55" w:kind="variable" w:selector="check" w:type="percent" w:valueMode="normal" w:required="true">
      <w:identifier xml:space="preserve">ID508</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Укажите размер штрафа по комплаенс-оговорке от общей цены Договора</w:comment>
    </w:element>
    <w:element w:id="597" w:guid="B0ADB555-A08F-0740-3A00-17948DE069DA" w:kind="variable" w:type="string" w:valueMode="normal" w:required="false">
      <w:identifier xml:space="preserve">ID597</w:identifier>
      <w:name xml:space="preserve">Наименование Контрагента для Приложения - Комплаенс-оговорка</w:name>
      <w:comment xml:space="preserve">Заполняется по итогам закупки/закупка у ед. поставщика.
На этапе подготовки к конкурентной закупки поставить прочерк</w:comment>
      <w:value>
        <w:text xml:space="preserve">___________</w:text>
      </w:value>
    </w:element>
    <w:element w:id="598" w:guid="A02474B9-1EA6-5FD8-9ED8-DEAE755062D8" w:kind="variable" w:type="string" w:valueMode="normal" w:required="false">
      <w:identifier xml:space="preserve">ID598</w:identifier>
      <w:name xml:space="preserve">Порядок направления Уведомления Контрагентом для Приложения Комплаенс-оговорка</w:name>
      <w:comment xml:space="preserve">Если на этапе подготовки к конкурентной закупки информации нет - поставить прочерк</w:comment>
      <w:value>
        <w:text xml:space="preserve">_____________</w:text>
      </w:value>
    </w:element>
    <w:element w:id="544" w:guid="F0AE5A8F-74C1-4380-66C6-BC842F405DEE" w:kind="variable" w:selector="check" w:type="string" w:valueMode="normal" w:required="true">
      <w:identifier xml:space="preserve">ID544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valueMode="normal" w:required="false">
      <w:identifier xml:space="preserve">ID314</w:identifier>
      <w:name xml:space="preserve">Спецификация</w:name>
      <w:element w:id="315" w:guid="1418FD61-B0C9-50E0-8045-206E587036FF" w:kind="variable" w:selector="check" w:type="string" w:valueMode="normal" w:required="true">
        <w:identifier xml:space="preserve">ID315</w:identifier>
        <w:name xml:space="preserve">№ п/п</w:name>
      </w:element>
      <w:element w:id="316" w:guid="1418FD61-B0C9-50E0-8045-206E587036FF" w:kind="variable" w:selector="check" w:type="string" w:valueMode="normal" w:required="true">
        <w:identifier xml:space="preserve">ID316</w:identifier>
        <w:name xml:space="preserve">Наименование ТРУ / Товара</w:name>
      </w:element>
      <w:element w:id="317" w:guid="C83896B3-8F53-9368-0BDE-4ABB19405EFD" w:kind="variable" w:selector="check" w:type="string" w:valueMode="normal" w:required="true">
        <w:identifier xml:space="preserve">ID317</w:identifier>
        <w:name xml:space="preserve">Категория Товара</w:name>
      </w:element>
      <w:element w:id="318" w:guid="80CC1886-6AAB-80A0-9616-C275A7F486A0" w:kind="variable" w:selector="check" w:type="string" w:valueMode="normal" w:required="true">
        <w:identifier xml:space="preserve">ID318</w:identifier>
        <w:name xml:space="preserve">Код ОКПД 2</w:name>
      </w:element>
      <w:element w:id="510" w:guid="309359D4-D97B-8638-7A7C-4BBD43482291" w:kind="variable" w:selector="check" w:type="number" w:valueMode="normal" w:required="false">
        <w:identifier xml:space="preserve">ID510</w:identifier>
        <w:name xml:space="preserve">Количество (объем)</w:name>
        <w:placeholder xml:space="preserve">Заполняется на этапе закупки, если применимо</w:placeholder>
      </w:element>
      <w:element w:id="319" w:guid="C0C2FC46-F80D-E6A6-0943-BEDC9AA02165" w:kind="variable" w:selector="check" w:type="string" w:valueMode="normal" w:required="true">
        <w:identifier xml:space="preserve">ID319</w:identifier>
        <w:name xml:space="preserve">Единица измерения</w:name>
      </w:element>
      <w:element w:id="537" w:guid="A0F6E758-A145-C80D-E066-6981E4A06C3C" w:kind="condition" w:selector="check" w:type="boolean" w:valueMode="expression" w:required="false" w:hiddenInQuestionnaire="true">
        <w:identifier xml:space="preserve">ID537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320" w:guid="E0E528E0-497C-90C8-CD05-32D17E328662" w:kind="variable" w:selector="check" w:type="string" w:valueMode="normal" w:required="true">
          <w:identifier xml:space="preserve">ID320</w:identifier>
          <w:name xml:space="preserve">Страна происхождения Товара</w:name>
        </w:element>
        <w:element w:id="538" w:guid="5C4E0850-F213-4200-B20E-CA264B281BBB" w:kind="selector" w:selector="radio" w:type="string" w:valueMode="normal" w:required="true">
          <w:identifier xml:space="preserve">ID538</w:identifier>
          <w:name xml:space="preserve">Товар с кодом ОКПД2 включен в перечень, установленный Постановлением Правительства РФ от 23.12.2024 N 1875?</w:name>
          <w:element w:id="539" w:guid="5C6CB209-AEA0-4F17-69F8-FA4C6BD038EC" w:kind="condition" w:selector="check" w:type="boolean" w:valueMode="normal" w:required="false">
            <w:identifier xml:space="preserve">ID539</w:identifier>
            <w:name xml:space="preserve">Да</w:name>
            <w:value>
              <w:boolean>false</w:boolean>
            </w:value>
            <w:element w:id="541" w:guid="449807B5-1695-1494-0DED-FB0293D054AC" w:kind="selector" w:selector="radio" w:type="string" w:valueMode="normal" w:required="true">
              <w:identifier xml:space="preserve">ID541</w:identifier>
              <w:name xml:space="preserve">Участник закупки предоставил выписку из реестров, предусмотренных п. 3 Постановления Правительства РФ от 23.12.2024 N 1875?</w:name>
              <w:element w:id="542" w:guid="387E616E-DB1C-6EC8-FA5A-3CA245A01354" w:kind="condition" w:selector="check" w:type="boolean" w:valueMode="normal" w:required="false">
                <w:identifier xml:space="preserve">ID542</w:identifier>
                <w:name xml:space="preserve">Да</w:name>
                <w:value>
                  <w:boolean>true</w:boolean>
                </w:value>
                <w:element w:id="511" w:guid="B0406491-5383-2B08-36B8-7FAB3010AB47" w:kind="variable" w:selector="check" w:type="string" w:valueMode="normal" w:required="true">
                  <w:identifier xml:space="preserve">ID511</w:identifier>
                  <w:name xml:space="preserve">Номер реестровой записи товара, наименование реестра</w:name>
                </w:element>
              </w:element>
              <w:element w:id="543" w:guid="70EE43A8-1D97-3550-8CD5-EFF1D03C9CB2" w:kind="condition" w:selector="check" w:type="boolean" w:valueMode="normal" w:required="false">
                <w:identifier xml:space="preserve">ID543</w:identifier>
                <w:name xml:space="preserve">Нет</w:name>
                <w:value>
                  <w:boolean>false</w:boolean>
                </w:value>
              </w:element>
            </w:element>
          </w:element>
          <w:element w:id="540" w:guid="2045FCFC-C972-C040-295D-48389E784B5C" w:kind="condition" w:selector="check" w:type="boolean" w:valueMode="normal" w:required="false">
            <w:identifier xml:space="preserve">ID540</w:identifier>
            <w:name xml:space="preserve">Нет</w:name>
            <w:value>
              <w:boolean>true</w:boolean>
            </w:value>
          </w:element>
        </w:element>
      </w:element>
      <w:element w:id="321" w:guid="C0AF7E18-ABB6-1068-958E-6A306CA076A1" w:kind="variable" w:selector="check" w:type="money" w:valueMode="normal" w:required="false">
        <w:identifier xml:space="preserve">ID321</w:identifier>
        <w:name xml:space="preserve">Цена товара за единицу без НДС</w:name>
        <w:placeholder xml:space="preserve">Заполняется на этапе закупки, если применимо</w:placeholder>
      </w:element>
      <w:element w:id="325" w:guid="A85612DB-B5F7-BCA0-3A34-DE45127005CB" w:kind="selector" w:selector="radio" w:type="string" w:valueMode="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valueMode="normal" w:required="false">
          <w:identifier xml:space="preserve">ID326</w:identifier>
          <w:name xml:space="preserve">Рассчитать автоматически</w:name>
          <w:value>
            <w:boolean>true</w:boolean>
          </w:value>
          <w:element w:id="322" w:guid="C0AF7E18-ABB6-1068-958E-6A306CA076A1" w:kind="variable" w:selector="check" w:type="money" w:valueMode="expression" w:required="false">
            <w:identifier xml:space="preserve">ID322</w:identifier>
            <w:name xml:space="preserve">Стоимость товара без НДС</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ID321*ID510</w:expression>
            </w:value>
          </w:element>
        </w:element>
        <w:element w:id="327" w:guid="B0FA697E-2A42-C93A-263C-BF12179C62F1" w:kind="condition" w:selector="check" w:type="boolean" w:valueMode="normal" w:required="false">
          <w:identifier xml:space="preserve">ID327</w:identifier>
          <w:name xml:space="preserve">Рассчитать вручную</w:name>
          <w:value>
            <w:boolean>false</w:boolean>
          </w:value>
          <w:element w:id="324" w:guid="C0AF7E18-ABB6-1068-958E-6A306CA076A1" w:kind="variable" w:selector="check" w:type="money" w:valueMode="normal" w:required="false">
            <w:identifier xml:space="preserve">ID324</w:identifier>
            <w:name xml:space="preserve">Стоимость товара без НДС</w:name>
            <w:placeholder xml:space="preserve">Заполняется на этапе закупки, если применимо</w:placeholder>
          </w:element>
        </w:element>
      </w:element>
      <w:element w:id="329" w:guid="D7E1D47F-3E20-1420-3C22-58ECD590901B" w:kind="condition" w:selector="check" w:type="boolean" w:valueMode="expression" w:required="false" w:hiddenInQuestionnaire="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valueMode="normal" w:required="false">
          <w:identifier xml:space="preserve">ID333</w:identifier>
          <w:name xml:space="preserve">Сумма НДС</w:name>
          <w:element w:id="334" w:guid="F021C2CD-BF02-58C0-55B6-235144104651" w:kind="condition" w:selector="check" w:type="boolean" w:valueMode="normal" w:required="false">
            <w:identifier xml:space="preserve">ID334</w:identifier>
            <w:name xml:space="preserve">Рассчитать автоматически</w:name>
            <w:value>
              <w:boolean>true</w:boolean>
            </w:value>
            <w:element w:id="336" w:guid="284CE779-A39D-E988-6A5E-9D2F9B409C64" w:kind="variable" w:selector="check" w:type="money" w:valueMode="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valueMode="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valueMode="normal" w:required="false">
            <w:identifier xml:space="preserve">ID335</w:identifier>
            <w:name xml:space="preserve">Рассчитать вручную</w:name>
            <w:value>
              <w:boolean>false</w:boolean>
            </w:value>
            <w:element w:id="339" w:guid="284CE779-A39D-E988-6A5E-9D2F9B409C64" w:kind="variable" w:selector="check" w:type="money" w:valueMode="normal" w:required="true">
              <w:identifier xml:space="preserve">ID339</w:identifier>
              <w:name xml:space="preserve">Сумма НДС</w:name>
            </w:element>
          </w:element>
        </w:element>
        <w:element w:id="340" w:guid="101F7153-0FCC-B15E-8DDF-D87619B0E7C3" w:kind="variable" w:selector="check" w:type="money" w:valueMode="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valueMode="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valueMode="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valueMode="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12" w:guid="6AB95076-465D-2E80-98E1-7F31D9009A68" w:kind="variable" w:selector="check" w:type="number" w:valueMode="normal" w:required="false">
        <w:identifier xml:space="preserve">ID512</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13" w:guid="D8FF4E4C-033B-D28C-D570-5A5A40A4C3D9" w:kind="variable" w:selector="check" w:type="number" w:valueMode="normal" w:required="false">
        <w:identifier xml:space="preserve">ID513</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74" w:guid="D7E1D47F-3E20-1420-3C22-58ECD590901B" w:kind="condition" w:selector="check" w:type="boolean" w:valueMode="expression" w:required="false" w:hiddenInQuestionnaire="true">
      <w:identifier xml:space="preserve">ID374</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43" w:guid="D080F7AC-04CC-B390-7A4A-FEFDFDE85300" w:kind="selector" w:selector="radio" w:type="string" w:valueMode="normal" w:required="false">
        <w:identifier xml:space="preserve">ID343</w:identifier>
        <w:name xml:space="preserve">Итоговая сумма НДС:</w:name>
        <w:element w:id="344" w:guid="208FBA82-93CC-25A0-D64E-04F9CD261DA1" w:kind="condition" w:selector="check" w:type="boolean" w:valueMode="normal" w:required="false">
          <w:identifier xml:space="preserve">ID344</w:identifier>
          <w:name xml:space="preserve">Рассчитать автоматически</w:name>
          <w:value>
            <w:boolean>true</w:boolean>
          </w:value>
          <w:element w:id="346" w:guid="2063B562-E0A4-3CD0-1BB7-8FD3A9D052BD" w:kind="variable" w:selector="check" w:type="money" w:valueMode="expression" w:required="true">
            <w:identifier xml:space="preserve">ID346</w:identifier>
            <w:name xml:space="preserve">Итоговая сумма НДС</w:name>
            <w:comment xml:space="preserve">Итоговая сумма НДС рассчитывается автоматически по формуле: Цена Договора с НДС * Ставка НДС / (100 + Ставка НДС)</w:comment>
            <w:value>
              <w:expression xml:space="preserve">ID186*ID480/(ID480+100)</w:expression>
            </w:value>
          </w:element>
        </w:element>
        <w:element w:id="345" w:guid="986B73DD-89B2-C8C0-E38C-899871B84ECC" w:kind="condition" w:selector="check" w:type="boolean" w:valueMode="normal" w:required="false">
          <w:identifier xml:space="preserve">ID345</w:identifier>
          <w:name xml:space="preserve">Рассчитать вручную</w:name>
          <w:value>
            <w:boolean>false</w:boolean>
          </w:value>
          <w:element w:id="347" w:guid="2063B562-E0A4-3CD0-1BB7-8FD3A9D052BD" w:kind="variable" w:selector="check" w:type="money" w:valueMode="normal" w:required="true">
            <w:identifier xml:space="preserve">ID347</w:identifier>
            <w:name xml:space="preserve">Итоговая сумма НДС</w:name>
          </w:element>
        </w:element>
      </w:element>
    </w:element>
    <w:element w:id="348" w:guid="0059CB4B-E73F-8490-B1D5-C266195426EE" w:kind="variable" w:selector="check" w:type="string" w:valueMode="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valueMode="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valueMode="normal" w:required="false">
      <w:identifier xml:space="preserve">ID349</w:identifier>
      <w:name xml:space="preserve">Документы, подлежащие передаче Покупателю</w:name>
      <w:element w:id="350" w:guid="40C1F0A3-21BD-B8D0-B9DC-8FAB60EC00DC" w:kind="variable" w:selector="check" w:type="string" w:valueMode="normal" w:required="true">
        <w:identifier xml:space="preserve">ID350</w:identifier>
        <w:name xml:space="preserve">№ п/п</w:name>
      </w:element>
      <w:element w:id="351" w:guid="40DBDAEC-98AD-E2C0-0A34-1BDF8AD05DE2" w:kind="variable" w:selector="check" w:type="string" w:valueMode="normal" w:required="true">
        <w:identifier xml:space="preserve">ID351</w:identifier>
        <w:name xml:space="preserve">Наименование документа</w:name>
      </w:element>
      <w:element w:id="352" w:guid="50B7DE4C-41B8-3B30-8B5F-C1443300D51F" w:kind="variable" w:selector="check" w:type="string" w:valueMode="normal" w:required="true">
        <w:identifier xml:space="preserve">ID352</w:identifier>
        <w:name xml:space="preserve">Количества документов</w:name>
      </w:element>
      <w:element w:id="353" w:guid="D085213F-CE55-20B7-81E7-6B7F3BB0E28F" w:kind="variable" w:selector="check" w:type="string" w:valueMode="normal" w:required="true">
        <w:identifier xml:space="preserve">ID353</w:identifier>
        <w:name xml:space="preserve">Язык составления и форма документа</w:name>
      </w:element>
    </w:element>
    <w:element w:id="354" w:guid="E036D991-768A-AF30-FA54-2F204BD90067" w:kind="replicator" w:selector="check" w:type="dataset" w:valueMode="normal" w:required="false">
      <w:identifier xml:space="preserve">ID354</w:identifier>
      <w:name xml:space="preserve">Место доставки товара</w:name>
      <w:element w:id="355" w:guid="DC8826D7-C179-4E00-93F5-7B41F0D0F8D1" w:kind="variable" w:selector="check" w:type="string" w:valueMode="normal" w:required="true">
        <w:identifier xml:space="preserve">ID355</w:identifier>
        <w:name xml:space="preserve">№ п/п</w:name>
      </w:element>
      <w:element w:id="356" w:guid="DC8826D7-C179-4E00-93F5-7B41F0D0F8D1" w:kind="variable" w:selector="check" w:type="string" w:valueMode="normal" w:required="true">
        <w:identifier xml:space="preserve">ID356</w:identifier>
        <w:name xml:space="preserve">Наименование объекта</w:name>
      </w:element>
      <w:element w:id="357" w:guid="DC8826D7-C179-4E00-93F5-7B41F0D0F8D1" w:kind="variable" w:selector="check" w:type="string" w:valueMode="normal" w:binding="546" w:required="true">
        <w:identifier xml:space="preserve">ID357</w:identifier>
        <w:name xml:space="preserve">Адрес доставки товара</w:name>
      </w:element>
    </w:element>
    <w:element w:id="596" w:guid="C0DD2798-80DB-E510-8B23-E994089A6FFF" w:kind="condition" w:type="boolean" w:valueMode="expression" w:required="false" w:hiddenInQuestionnaire="true">
      <w:identifier xml:space="preserve">ID596</w:identifier>
      <w:name xml:space="preserve">Условие для п. 8.5.</w:name>
      <w:value>
        <w:expression xml:space="preserve">ID243 || ID257</w:expression>
      </w:value>
    </w:element>
    <w:element w:id="221" w:guid="780B15B1-0B63-B5CC-2B67-B85ED3008CDE" w:kind="condition" w:selector="check" w:type="boolean" w:valueMode="expression" w:required="false" w:hiddenInQuestionnaire="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valueMode="expression" w:required="false" w:hiddenInQuestionnaire="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98" w:guid="80A55477-D35D-8560-9F44-25673E68E543" w:kind="condition" w:selector="check" w:type="boolean" w:valueMode="expression" w:required="false" w:hiddenInQuestionnaire="true">
      <w:identifier xml:space="preserve">ID298</w:identifier>
      <w:name xml:space="preserve">Условие для п. 8.3 - 8.4: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488" w:guid="80A55477-D35D-8560-9F44-25673E68E543" w:kind="condition" w:selector="check" w:type="boolean" w:valueMode="expression" w:required="false" w:hiddenInQuestionnaire="true">
      <w:identifier xml:space="preserve">ID488</w:identifier>
      <w:name xml:space="preserve">Условие для п. 8.4: запятая и пробел</w:name>
      <w:value>
        <w:expression xml:space="preserve">ID243 &amp; ID257</w:expression>
      </w:value>
    </w:element>
    <w:element w:id="505" w:guid="80A55477-D35D-8560-9F44-25673E68E543" w:kind="condition" w:selector="check" w:type="boolean" w:valueMode="expression" w:required="false" w:hiddenInQuestionnaire="true">
      <w:identifier xml:space="preserve">ID505</w:identifier>
      <w:name xml:space="preserve">Условие для п. 12.2.4: проект договора для закупки + есть обеспечение исполнения обязательств по Договору (кроме гарантийных) / есть обеспечение исполнения гарантийных обязательств по Договору</w:name>
      <w:value>
        <w:expression xml:space="preserve">ID2 &amp; (ID243 || ID257)</w:expression>
      </w:value>
    </w:element>
    <w:element w:id="408" w:guid="80A55477-D35D-8560-9F44-25673E68E543" w:kind="condition" w:selector="check" w:type="boolean" w:valueMode="expression" w:required="false" w:hiddenInQuestionnaire="true">
      <w:identifier xml:space="preserve">ID408</w:identifier>
      <w:name xml:space="preserve">Условие для п. 12.2.4: проект договора по итогам закупки / договор с ед. поставщиком + способ обеспечения исполнения обязательств по Договору (кроме гарантийных) / способ обеспечения исполнения гарантийных обязательств по Договору - банковская гарантия</w:name>
      <w:value>
        <w:expression xml:space="preserve">ID252 || ID263</w:expression>
      </w:value>
    </w:element>
    <w:element w:id="299" w:guid="80A55477-D35D-8560-9F44-25673E68E543" w:kind="condition" w:selector="check" w:type="boolean" w:valueMode="expression" w:required="false" w:hiddenInQuestionnaire="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valueMode="expression" w:required="false" w:hiddenInQuestionnaire="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valueMode="expression" w:required="false" w:hiddenInQuestionnaire="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valueMode="expression" w:required="false" w:hiddenInQuestionnaire="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valueMode="expression" w:required="false" w:hiddenInQuestionnaire="true">
      <w:identifier xml:space="preserve">ID474</w:identifier>
      <w:name xml:space="preserve">Условие для Приложения 4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valueMode="expression" w:required="false" w:hiddenInQuestionnaire="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valueMode="expression" w:required="false" w:hiddenInQuestionnaire="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 </w:expression>
      </w:value>
    </w:element>
    <w:element w:id="367" w:guid="80E1227D-B816-2BEC-2DFF-75464900F94A" w:kind="variable" w:selector="check" w:type="number" w:valueMode="expression" w:required="false" w:hiddenInQuestionnaire="true">
      <w:identifier xml:space="preserve">ID367</w:identifier>
      <w:name xml:space="preserve">Приложение 3 (Техническое задание) - счётчик</w:name>
      <w:value>
        <w:expression xml:space="preserve">ID167 ? 1 : 0</w:expression>
      </w:value>
    </w:element>
    <w:element w:id="368" w:guid="80E1227D-B816-2BEC-2DFF-75464900F94A" w:kind="variable" w:selector="check" w:type="number" w:valueMode="expression" w:required="false" w:hiddenInQuestionnaire="true">
      <w:identifier xml:space="preserve">ID368</w:identifier>
      <w:name xml:space="preserve">Приложение 4 (Документы для иностранного лица) - номер</w:name>
      <w:value>
        <w:expression xml:space="preserve">3 + ID367</w:expression>
      </w:value>
    </w:element>
    <w:element w:id="369" w:guid="80E1227D-B816-2BEC-2DFF-75464900F94A" w:kind="variable" w:selector="check" w:type="number" w:valueMode="expression" w:required="false" w:hiddenInQuestionnaire="true">
      <w:identifier xml:space="preserve">ID369</w:identifier>
      <w:name xml:space="preserve">Приложение 4 (Документы для иностранного лица) - счётчик</w:name>
      <w:value>
        <w:expression xml:space="preserve">(ID2 || ID36) ? 1 : 0</w:expression>
      </w:value>
    </w:element>
    <w:element w:id="370" w:guid="80E1227D-B816-2BEC-2DFF-75464900F94A" w:kind="variable" w:selector="check" w:type="number" w:valueMode="expression" w:required="false" w:hiddenInQuestionnaire="true">
      <w:identifier xml:space="preserve">ID370</w:identifier>
      <w:name xml:space="preserve">Приложение 5 (Место доставки Товара) - номер</w:name>
      <w:value>
        <w:expression xml:space="preserve">3 + ID367 + ID369</w:expression>
      </w:value>
    </w:element>
    <w:element w:id="372" w:guid="80E1227D-B816-2BEC-2DFF-75464900F94A" w:kind="variable" w:selector="check" w:type="number" w:valueMode="expression" w:required="false" w:hiddenInQuestionnaire="true">
      <w:identifier xml:space="preserve">ID372</w:identifier>
      <w:name xml:space="preserve">Приложение 6 (Сводный акт приемки-передачи) - номер</w:name>
      <w:value>
        <w:expression xml:space="preserve">4 + ID367 + ID369</w:expression>
      </w:value>
    </w:element>
    <w:element w:id="535" w:guid="80E1227D-B816-2BEC-2DFF-75464900F94A" w:kind="variable" w:selector="check" w:type="number" w:valueMode="expression" w:required="false" w:hiddenInQuestionnaire="true">
      <w:identifier xml:space="preserve">ID535</w:identifier>
      <w:name xml:space="preserve">Приложение 6 (Сводный акт приемки-передачи) - счётчик</w:name>
      <w:value>
        <w:expression xml:space="preserve">ID9 ? 1 : 0</w:expression>
      </w:value>
    </w:element>
    <w:element w:id="536" w:guid="80E1227D-B816-2BEC-2DFF-75464900F94A" w:kind="variable" w:selector="check" w:type="number" w:valueMode="expression" w:required="false" w:hiddenInQuestionnaire="true">
      <w:identifier xml:space="preserve">ID536</w:identifier>
      <w:name xml:space="preserve">Приложение 7 (Форма УПД) - номер</w:name>
      <w:value>
        <w:expression xml:space="preserve">4 + ID367 + ID369 + ID535</w:expression>
      </w:value>
    </w:element>
    <w:element w:id="599" w:guid="D0B8F70B-9A21-E738-9692-41B45D90693D" w:kind="variable" w:type="number" w:valueMode="expression" w:required="false" w:hiddenInQuestionnaire="true">
      <w:identifier xml:space="preserve">ID599</w:identifier>
      <w:name xml:space="preserve">Приложение № 8 (Комплаенс-оговорка) - номер</w:name>
      <w:value>
        <w:expression xml:space="preserve">5 + ID367 + ID369 + ID535</w:expression>
      </w:value>
    </w:element>
  </w:scheme>
  <w:dataSources>
    <w:element w:id="545" w:guid="B99248C5-99A9-1858-3322-9334747EED54" w:kind="dataSource" w:type="dataSource" w:valueMode="normal" w:required="false">
      <w:identifier xml:space="preserve">ID545</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546" w:guid="7CC09FF9-98E2-64C4-4D17-E5A5D0900771" w:kind="dataField" w:type="string" w:valueMode="normal" w:required="false" w:searchable="false" w:editable="true">
        <w:identifier xml:space="preserve">unrestricted_value</w:identifier>
        <w:name xml:space="preserve">unrestricted_value</w:name>
        <w:serverId xml:space="preserve">unrestricted_value</w:serverId>
        <w:serverType xml:space="preserve">string</w:serverType>
      </w:element>
    </w:element>
    <w:element w:id="547" w:guid="D0773787-3481-9CC0-A17B-34CE335008B6" w:kind="dataSource" w:type="dataSource" w:valueMode="normal" w:required="false">
      <w:identifier xml:space="preserve">ID547</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548" w:guid="789B9C0F-D2A9-9477-637A-2592A9F064B7" w:kind="dataField" w:type="string" w:valueMode="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549" w:guid="F0FC1119-7EEA-B2C0-093E-F3424DD069FE" w:kind="dataField" w:type="string" w:valueMode="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550" w:guid="B8560492-D1F0-BF80-A727-FDF4E37000C4" w:kind="dataField" w:type="string" w:valueMode="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551" w:guid="F0D0851E-B9E3-23A0-F0B2-967B5B9E8770" w:kind="dataField" w:type="string" w:valueMode="normal" w:required="false" w:searchable="true" w:editable="true">
        <w:identifier xml:space="preserve">kpp</w:identifier>
        <w:name xml:space="preserve">КПП АУП или ОП</w:name>
        <w:serverId xml:space="preserve">kpp</w:serverId>
        <w:serverType xml:space="preserve">string</w:serverType>
      </w:element>
      <w:element w:id="552" w:guid="CC81322C-538C-34E6-E640-2DDDA73806B2" w:kind="dataField" w:type="string" w:valueMode="normal" w:required="false" w:searchable="true" w:editable="true">
        <w:identifier xml:space="preserve">email</w:identifier>
        <w:name xml:space="preserve">Email АУП или ОП</w:name>
        <w:serverId xml:space="preserve">email</w:serverId>
        <w:serverType xml:space="preserve">string</w:serverType>
      </w:element>
    </w:element>
    <w:element w:id="553" w:guid="65927747-7B6F-0430-DCBC-32DC1030FB9F" w:kind="dataSource" w:type="dataSource" w:valueMode="normal" w:required="false">
      <w:identifier xml:space="preserve">ID553</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554" w:guid="64DB85DC-FA14-4870-7E7F-965B9CC07E5F"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555" w:guid="ECB27181-6437-05F8-5D70-DB20F4A0B749"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556" w:guid="A44EB160-4AC8-31C0-32E7-812AB542C0AC" w:kind="dataField" w:type="string" w:valueMode="normal" w:required="false" w:searchable="true" w:editable="true">
        <w:identifier xml:space="preserve">ogrn</w:identifier>
        <w:name xml:space="preserve">ogrn</w:name>
        <w:serverId xml:space="preserve">ogrn</w:serverId>
        <w:serverType xml:space="preserve">string</w:serverType>
      </w:element>
      <w:element w:id="557" w:guid="D8F0AB6C-7853-CE70-B7BA-BECD8A10419E" w:kind="dataField" w:type="string" w:valueMode="normal" w:required="false" w:searchable="false" w:editable="true">
        <w:identifier xml:space="preserve">inn</w:identifier>
        <w:name xml:space="preserve">inn</w:name>
        <w:serverId xml:space="preserve">inn</w:serverId>
        <w:serverType xml:space="preserve">string</w:serverType>
      </w:element>
      <w:element w:id="558" w:guid="E0339DAB-B72F-D308-92CA-D2E39AF061C5" w:kind="dataField" w:type="string" w:valueMode="normal" w:required="false" w:searchable="false" w:editable="true">
        <w:identifier xml:space="preserve">kpp</w:identifier>
        <w:name xml:space="preserve">kpp</w:name>
        <w:serverId xml:space="preserve">kpp</w:serverId>
        <w:serverType xml:space="preserve">string</w:serverType>
      </w:element>
      <w:element w:id="559" w:guid="EC67EEBA-BB1A-2CB8-1387-6B02ECF83CB2"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560" w:guid="DEA041AC-60DD-2F8D-D900-12CFCEB8FF49" w:kind="dataField" w:type="string" w:valueMode="normal" w:required="false" w:searchable="false" w:editable="true">
        <w:identifier xml:space="preserve">oktmo</w:identifier>
        <w:name xml:space="preserve">oktmo</w:name>
        <w:serverId xml:space="preserve">oktmo</w:serverId>
        <w:serverType xml:space="preserve">string</w:serverType>
      </w:element>
      <w:element w:id="561" w:guid="7CFADD64-13D9-0E88-F1ED-51C7A7589BCB" w:kind="dataField" w:type="string" w:valueMode="normal" w:required="false" w:searchable="false" w:editable="true">
        <w:identifier xml:space="preserve">opfCode</w:identifier>
        <w:name xml:space="preserve">opf.code</w:name>
        <w:serverId xml:space="preserve">opf.code</w:serverId>
        <w:serverType xml:space="preserve">string</w:serverType>
      </w:element>
      <w:element w:id="562" w:guid="DE5BD1BF-F278-22F3-4FD4-1EF56B80CD5A" w:kind="dataField" w:type="string" w:valueMode="normal" w:required="false" w:searchable="false" w:editable="true">
        <w:identifier xml:space="preserve">okpo</w:identifier>
        <w:name xml:space="preserve">okpo</w:name>
        <w:serverId xml:space="preserve">okpo</w:serverId>
        <w:serverType xml:space="preserve">string</w:serverType>
      </w:element>
      <w:element w:id="563" w:guid="B4D19AE8-6A3B-5770-ADE5-14657FA03B36"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564" w:guid="A0D0BBC4-9ACB-2668-C90D-63871BC0325E"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565" w:guid="90E58A32-54F9-0120-E4BC-7555AD985C57" w:kind="dataSource" w:type="dataSource" w:valueMode="normal" w:required="false">
      <w:identifier xml:space="preserve">ID565</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566" w:guid="ECA5658A-8988-57C0-4218-D2F931A88515" w:kind="dataField" w:type="string" w:valueMode="normal" w:required="false" w:searchable="true" w:editable="true">
        <w:identifier xml:space="preserve">value</w:identifier>
        <w:name xml:space="preserve">value</w:name>
        <w:serverId xml:space="preserve">value</w:serverId>
        <w:serverType xml:space="preserve">string</w:serverType>
      </w:element>
      <w:element w:id="567" w:guid="B4D9C317-E192-4FE0-C0B8-881118A0D11D"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68" w:guid="F4C3AB03-3FA1-43C8-D6C2-3734BE84B198"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69" w:guid="F01E862C-C7B9-8754-D7A8-74C6A3209A24" w:kind="dataSource" w:type="dataSource" w:valueMode="normal" w:required="false">
      <w:identifier xml:space="preserve">ID569</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570" w:guid="BFF78BF2-ACBD-0AB0-7B5C-CE707B7016B4" w:kind="dataField" w:type="string" w:valueMode="normal" w:required="false" w:searchable="true" w:editable="true">
        <w:identifier xml:space="preserve">value</w:identifier>
        <w:name xml:space="preserve">value</w:name>
        <w:serverId xml:space="preserve">value</w:serverId>
        <w:serverType xml:space="preserve">string</w:serverType>
      </w:element>
      <w:element w:id="571" w:guid="8893143C-CC68-5240-2979-D352F91A6D12" w:kind="dataField" w:type="string" w:valueMode="normal" w:required="false" w:searchable="true" w:editable="true">
        <w:identifier xml:space="preserve">bic</w:identifier>
        <w:name xml:space="preserve">bic</w:name>
        <w:serverId xml:space="preserve">bic</w:serverId>
        <w:serverType xml:space="preserve">string</w:serverType>
      </w:element>
      <w:element w:id="572" w:guid="8060A68F-6E32-2920-02C6-326F2FF004A3"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573" w:guid="6C3251C9-1E99-6BC8-6E98-CC9AFAC058DC" w:kind="dataSource" w:type="dataSource" w:valueMode="normal" w:required="false">
      <w:identifier xml:space="preserve">ID573</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574" w:guid="FA7B2776-A844-2BB8-4461-C60410C07A6F" w:kind="dataField" w:type="string" w:valueMode="normal" w:required="false" w:searchable="true" w:editable="true">
        <w:identifier xml:space="preserve">value</w:identifier>
        <w:name xml:space="preserve">value</w:name>
        <w:serverId xml:space="preserve">value</w:serverId>
        <w:serverType xml:space="preserve">string</w:serverType>
      </w:element>
      <w:element w:id="575" w:guid="D626FDA4-C676-3030-C5A1-C5215DD04869"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76" w:guid="B0796B2E-55BA-2650-5572-C0E6C8F8060D"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77" w:guid="70B5955D-1592-F290-475C-BFC593485F99" w:kind="dataSource" w:type="dataSource" w:valueMode="normal" w:required="false">
      <w:identifier xml:space="preserve">ID577</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578" w:guid="E8F6045C-D597-84D0-2424-13B7E1507012" w:kind="dataField" w:type="string" w:valueMode="normal" w:required="false" w:searchable="true" w:editable="true">
        <w:identifier xml:space="preserve">inn</w:identifier>
        <w:name xml:space="preserve">inn</w:name>
        <w:serverId xml:space="preserve">inn</w:serverId>
        <w:serverType xml:space="preserve">string</w:serverType>
      </w:element>
      <w:element w:id="579" w:guid="C0D720C5-A530-1AE0-E534-19F3675C0905"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580" w:guid="D88C19C3-B5EF-DCB6-4D33-CE86BAD05CE1"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581" w:guid="B812C0FB-5573-7D78-4892-EC5108F00002" w:kind="dataField" w:type="string" w:valueMode="normal" w:required="false" w:searchable="true" w:editable="true">
        <w:identifier xml:space="preserve">ogrn</w:identifier>
        <w:name xml:space="preserve">ogrn</w:name>
        <w:serverId xml:space="preserve">ogrn</w:serverId>
        <w:serverType xml:space="preserve">string</w:serverType>
      </w:element>
    </w:element>
    <w:element w:id="582" w:guid="CC533E3F-A400-5DB8-B727-23B70CE083AC" w:kind="dataSource" w:type="dataSource" w:valueMode="normal" w:required="false">
      <w:identifier xml:space="preserve">ID582</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583" w:guid="A3E20A03-472A-0E30-FF76-483CE460E806" w:kind="dataField" w:type="string" w:valueMode="normal" w:required="false" w:searchable="true" w:editable="true">
        <w:identifier xml:space="preserve">value</w:identifier>
        <w:name xml:space="preserve">value</w:name>
        <w:serverId xml:space="preserve">value</w:serverId>
        <w:serverType xml:space="preserve">string</w:serverType>
      </w:element>
      <w:element w:id="584" w:guid="A0065698-0AF6-78A0-02BA-6AA2DB603FD7"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85" w:guid="AC51A863-0199-60FB-4829-A99B7D6031ED"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86" w:guid="B70462E4-F367-19F4-1BF7-CF2D3CF03BC6" w:kind="dataSource" w:type="dataSource" w:valueMode="normal" w:required="false">
      <w:identifier xml:space="preserve">ID586</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587" w:guid="D09D2DE1-9FD4-FFA0-81FD-7561EFF0FC8C" w:kind="dataField" w:type="string" w:valueMode="normal" w:required="false" w:searchable="true" w:editable="true">
        <w:identifier xml:space="preserve">value</w:identifier>
        <w:name xml:space="preserve">value</w:name>
        <w:serverId xml:space="preserve">value</w:serverId>
        <w:serverType xml:space="preserve">string</w:serverType>
      </w:element>
      <w:element w:id="588" w:guid="8979DC7C-3600-0B78-96B8-20D543689E2B"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589" w:guid="CE08C46D-5BAD-07F8-5EDB-E610B070732C" w:kind="dataField" w:type="string" w:valueMode="normal" w:required="false" w:searchable="true" w:editable="true">
        <w:identifier xml:space="preserve">bic</w:identifier>
        <w:name xml:space="preserve">bic</w:name>
        <w:serverId xml:space="preserve">bic</w:serverId>
        <w:serverType xml:space="preserve">string</w:serverType>
      </w:element>
    </w:element>
    <w:element w:id="590" w:guid="74A12078-4314-7278-1D3B-1F863CD05F4B" w:kind="dataSource" w:type="dataSource" w:valueMode="normal" w:required="false">
      <w:identifier xml:space="preserve">ID590</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591" w:guid="F8874AE6-13EB-37F8-52B0-45C6F380FFC0" w:kind="dataField" w:type="string" w:valueMode="normal" w:required="false" w:searchable="true" w:editable="true">
        <w:identifier xml:space="preserve">fullName</w:identifier>
        <w:name xml:space="preserve">fullName</w:name>
        <w:serverId xml:space="preserve">fullName</w:serverId>
        <w:serverType xml:space="preserve">string</w:serverType>
      </w:element>
    </w:element>
    <w:element w:id="592" w:guid="E8F22966-AE5D-C76C-CFAB-C1C94FC8DC0B" w:kind="dataSource" w:type="dataSource" w:valueMode="normal" w:required="false">
      <w:identifier xml:space="preserve">ID592</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593" w:guid="E05C31F1-6176-2160-41D1-B884693C488F"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594" w:guid="8451297D-382C-6080-2B71-47ABAFA8990F" w:kind="dataSource" w:type="dataSource" w:valueMode="normal" w:required="false">
      <w:identifier xml:space="preserve">ID594</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
          <w:boolean>true</w:boolean>
        </w:value>
        <w:value w:id="3">
          <w:boolean>false</w:boolean>
        </w:value>
        <w:value w:id="13">
          <w:text xml:space="preserve">660700, РОССИЯ, КРАСНОЯРСКИЙ КРАЙ, КРАСНОЯРСК Г, МИРА ПР-КТ, ЗДАНИЕ 102</w:text>
        </w:value>
        <w:value w:id="15">
          <w:text xml:space="preserve">40502810100030000061</w:text>
        </w:value>
        <w:value w:id="19">
          <w:text xml:space="preserve">+7(391)211-01-37</w:text>
        </w:value>
        <w:value w:id="20">
          <w:text xml:space="preserve">office-R24@russianpost.ru</w:text>
        </w:value>
        <w:value w:id="22">
          <w:boolean>false</w:boolean>
        </w:value>
        <w:value w:id="23">
          <w:boolean>true</w:boolean>
        </w:value>
        <w:value w:id="27">
          <w:text xml:space="preserve">-</w:text>
        </w:value>
        <w:value w:id="28">
          <w:text xml:space="preserve">-</w:text>
        </w:value>
        <w:value w:id="154">
          <w:boolean>false</w:boolean>
        </w:value>
        <w:value w:id="155">
          <w:boolean>true</w:boolean>
        </w:value>
        <w:value w:id="156">
          <w:boolean>false</w:boolean>
        </w:value>
        <w:value w:id="169">
          <w:text xml:space="preserve">угля для почтовых вагонов Красноярского МСЦ УФПС Красноярского края</w:text>
        </w:value>
        <w:value w:id="182">
          <w:boolean>true</w:boolean>
        </w:value>
        <w:value w:id="183">
          <w:boolean>false</w:boolean>
        </w:value>
        <w:value w:id="184">
          <w:text xml:space="preserve">затраты, издержки и иные расходы Исполнителя, связанные с исполнением Договора.</w:text>
        </w:value>
        <w:value w:id="191">
          <w:number>2</w:number>
        </w:value>
        <w:value w:id="192">
          <w:number>3</w:number>
        </w:value>
        <w:value w:id="193">
          <w:text xml:space="preserve">рабочие дни с понедельника по четверг с 09:00 до 17:00 часов, в пятницу с 09:00 до 15:45 часов</w:text>
        </w:value>
        <w:value w:id="198">
          <w:text xml:space="preserve">За счет Поставщика, включая его погрузку, разгрузку и контроль веса отгружаемого Товара. Стоимость погрузки, доставки, разгрузки и контроля веса Товара включена в стоимость Товара.</w:text>
        </w:value>
        <w:value w:id="203">
          <w:number>15</w:number>
        </w:value>
        <w:value w:id="204">
          <w:number>5</w:number>
        </w:value>
        <w:value w:id="212">
          <w:text xml:space="preserve">8 месяцев</w:text>
        </w:value>
        <w:value w:id="213">
          <w:text xml:space="preserve">за свой счет устранить недостатки, либо заменить Товар ненадлежащего качества и соответствующим характиристикам, на новый</w:text>
        </w:value>
        <w:value w:id="220">
          <w:number>3</w:number>
        </w:value>
        <w:value w:id="230">
          <w:number>0.1</w:number>
        </w:value>
        <w:value w:id="233">
          <w:boolean>false</w:boolean>
        </w:value>
        <w:value w:id="234">
          <w:boolean>true</w:boolean>
        </w:value>
        <w:value w:id="236">
          <w:number>0.1</w:number>
        </w:value>
        <w:value w:id="237">
          <w:number>30</w:number>
        </w:value>
        <w:value w:id="238">
          <w:text xml:space="preserve">п.4, п. 6</w:text>
        </w:value>
        <w:value w:id="239">
          <w:number>10000</w:number>
        </w:value>
        <w:value w:id="240">
          <w:number>0.1</w:number>
        </w:value>
        <w:value w:id="241">
          <w:number>30</w:number>
        </w:value>
        <w:value w:id="249">
          <w:number>85800</w:number>
        </w:value>
        <w:value w:id="254">
          <w:number>15</w:number>
        </w:value>
        <w:value w:id="255">
          <w:text xml:space="preserve">5 % от начальной (максимальной) цены Договора</w:text>
        </w:value>
        <w:value w:id="257">
          <w:boolean>false</w:boolean>
        </w:value>
        <w:value w:id="258">
          <w:boolean>true</w:boolean>
        </w:value>
        <w:value w:id="272">
          <w:text xml:space="preserve">суммы обеспечения исполнения обязательств по Договору.</w:text>
        </w:value>
        <w:value w:id="293">
          <w:boolean>false</w:boolean>
        </w:value>
        <w:value w:id="294">
          <w:boolean>true</w:boolean>
        </w:value>
        <w:value w:id="314">
          <w:dataset>
            <w:rows>
              <w:row>
                <w:value w:id="315">
                  <w:text xml:space="preserve">1</w:text>
                </w:value>
                <w:value w:id="316">
                  <w:text xml:space="preserve">Уголь бурый ЗБПК</w:text>
                </w:value>
                <w:value w:id="317">
                  <w:text xml:space="preserve">уголь бурый рядовой (лигнит)</w:text>
                </w:value>
                <w:value w:id="318">
                  <w:text xml:space="preserve">05.20.10.110</w:text>
                </w:value>
                <w:value w:id="319">
                  <w:text xml:space="preserve">тонн</w:text>
                </w:value>
                <w:value w:id="321">
                  <w:number>5200</w:number>
                </w:value>
                <w:value w:id="326">
                  <w:boolean>true</w:boolean>
                </w:value>
                <w:value w:id="327">
                  <w:boolean>false</w:boolean>
                </w:value>
                <w:value w:id="510">
                  <w:number>330</w:number>
                </w:value>
              </w:row>
            </w:rows>
          </w:dataset>
        </w:value>
        <w:value w:id="348">
          <w:text xml:space="preserve">не применяется</w:text>
        </w:value>
        <w:value w:id="349">
          <w:dataset>
            <w:rows>
              <w:row>
                <w:value w:id="350">
                  <w:text xml:space="preserve">1</w:text>
                </w:value>
                <w:value w:id="351">
                  <w:text xml:space="preserve">Товарная накладная ТОРГ-12 (или УПД), счет-фактура,
счет на оплату</w:text>
                </w:value>
                <w:value w:id="352">
                  <w:text xml:space="preserve">по 2 экземпляра </w:text>
                </w:value>
                <w:value w:id="353">
                  <w:text xml:space="preserve">русский, оригинал </w:text>
                </w:value>
              </w:row>
            </w:rows>
          </w:dataset>
        </w:value>
        <w:value w:id="354">
          <w:dataset>
            <w:rows>
              <w:row>
                <w:value w:id="355">
                  <w:text xml:space="preserve">1</w:text>
                </w:value>
                <w:value w:id="356">
                  <w:text xml:space="preserve">Красноярский МСЦ УФПС
Красноярского края</w:text>
                </w:value>
                <w:value w:id="357">
                  <w:text xml:space="preserve">г. Красноярск, ул.30 июля, д.3</w:text>
                </w:value>
              </w:row>
            </w:rows>
          </w:dataset>
        </w:value>
        <w:value w:id="364">
          <w:text xml:space="preserve">г. Красноярск </w:text>
        </w:value>
        <w:value w:id="382">
          <w:boolean>false</w:boolean>
        </w:value>
        <w:value w:id="443">
          <w:text xml:space="preserve">Поставка угля для почтовых вагонов Красноярского МСЦ УФПС Красноярского края</w:text>
        </w:value>
        <w:value w:id="486">
          <w:text xml:space="preserve">+7 967 614 33 49 Inna_Rehtina@russianpost.ru</w:text>
        </w:value>
        <w:value w:id="493">
          <w:number>90</w:number>
        </w:value>
        <w:value w:id="502">
          <w:boolean>false</w:boolean>
        </w:value>
        <w:value w:id="503">
          <w:boolean>true</w:boolean>
        </w:value>
        <w:value w:id="504">
          <w:text xml:space="preserve">до 31.05.2026 г. включительно</w:text>
        </w:value>
        <w:value w:id="508">
          <w:number>10</w:number>
        </w:value>
        <w:value w:id="531">
          <w:boolean>false</w:boolean>
        </w:value>
        <w:value w:id="532">
          <w:boolean>true</w:boolean>
        </w:value>
        <w:value w:id="533">
          <w:number>7</w:number>
        </w:value>
        <w:value w:id="544">
          <w:text xml:space="preserve">руб</w:text>
        </w:value>
        <w:value w:id="547">
          <w:dataset>
            <w:rows>
              <w:row>
                <w:value w:id="548">
                  <w:text xml:space="preserve">УФПС КРАСНОЯРСКОГО КРАЯ</w:text>
                </w:value>
                <w:value w:id="549">
                  <w:text xml:space="preserve">660700, РОССИЯ, КРАСНОЯРСКИЙ КРАЙ, КРАСНОЯРСК Г, МИРА ПР-КТ, ЗДАНИЕ 102</w:text>
                </w:value>
                <w:value w:id="550">
                  <w:text xml:space="preserve"/>
                </w:value>
                <w:value w:id="551">
                  <w:text xml:space="preserve">246643001</w:text>
                </w:value>
                <w:value w:id="552">
                  <w:text xml:space="preserve"/>
                </w:value>
                <w:value w:id="recordId">
                  <w:text xml:space="preserve">C3EBAFB9-266A-45F1-922A-2AD5EC8490D5</w:text>
                </w:value>
              </w:row>
            </w:rows>
          </w:dataset>
        </w:value>
        <w:value w:id="565">
          <w:dataset>
            <w:rows>
              <w:row>
                <w:value w:id="566">
                  <w:text xml:space="preserve">ФИЛИАЛ БАНКА ВТБ (ПАО) В Г.КРАСНОЯРСКЕ</w:text>
                </w:value>
                <w:value w:id="567">
                  <w:text xml:space="preserve">30101810200000000777</w:text>
                </w:value>
                <w:value w:id="568">
                  <w:text xml:space="preserve">040407777</w:text>
                </w:value>
                <w:value w:id="recordId">
                  <w:text xml:space="preserve">a5dcc9e0-87d8-3352-a6a3-588596499f0c</w:text>
                </w:value>
              </w:row>
            </w:rows>
          </w:dataset>
        </w:value>
        <w:value w:id="590">
          <w:dataset>
            <w:rows>
              <w:row>
                <w:value w:id="591">
                  <w:text xml:space="preserve">Арбитражный суд Новосибирской области</w:text>
                </w:value>
                <w:value w:id="recordId">
                  <w:text xml:space="preserve">532938AD-90AC-4204-BBEC-95E0C7EE8ADC</w:text>
                </w:value>
              </w:row>
            </w:rows>
          </w:dataset>
        </w:value>
        <w:value w:id="597">
          <w:text xml:space="preserve">_____-______</w:text>
        </w:value>
        <w:value w:id="598">
          <w:text xml:space="preserve">_______-______</w:text>
        </w:value>
      </w:row>
    </w:rows>
  </w:dataset>
</w:structure>
</file>