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bookmarkStart w:id="0" w:name="_GoBack"/>
      <w:bookmarkEnd w:id="0"/>
      <w:r w:rsidR="005D5F26" w:rsidRPr="00704B7A">
        <w:rPr>
          <w:rFonts w:ascii="Times New Roman" w:hAnsi="Times New Roman" w:cs="Times New Roman"/>
          <w:highlight w:val="yellow"/>
        </w:rPr>
        <w:t>____________________</w:t>
      </w:r>
      <w:r w:rsidR="000D3848" w:rsidRPr="00704B7A">
        <w:rPr>
          <w:rFonts w:ascii="Times New Roman" w:hAnsi="Times New Roman" w:cs="Times New Roman"/>
          <w:highlight w:val="yellow"/>
        </w:rPr>
        <w:t xml:space="preserve"> </w:t>
      </w:r>
      <w:r w:rsidRPr="00704B7A">
        <w:rPr>
          <w:rFonts w:ascii="Times New Roman" w:hAnsi="Times New Roman" w:cs="Times New Roman"/>
          <w:highlight w:val="yellow"/>
        </w:rPr>
        <w:t xml:space="preserve">от </w:t>
      </w:r>
      <w:r w:rsidR="005D5F26" w:rsidRPr="00704B7A">
        <w:rPr>
          <w:rFonts w:ascii="Times New Roman" w:hAnsi="Times New Roman" w:cs="Times New Roman"/>
          <w:highlight w:val="yellow"/>
        </w:rPr>
        <w:t>___________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5D5F26" w:rsidRPr="005D5F26">
        <w:rPr>
          <w:rFonts w:ascii="Times New Roman" w:hAnsi="Times New Roman" w:cs="Times New Roman"/>
          <w:highlight w:val="yellow"/>
        </w:rPr>
        <w:t>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5D5F26" w:rsidRPr="005D5F26">
        <w:rPr>
          <w:rFonts w:ascii="Times New Roman" w:eastAsia="Arial Unicode MS" w:hAnsi="Times New Roman" w:cs="Times New Roman"/>
        </w:rPr>
        <w:t>Выполнение работ по сносу объекта капитального строительства, расположенного по адресу: 161105, Вологодская область, Кирилловский муниципальный округ, д Иванов Бор, ул. Набережная, д 55 для УФПС Вологодской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5D5F26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5D5F26">
              <w:rPr>
                <w:rFonts w:ascii="Times New Roman" w:eastAsia="Arial Unicode MS" w:hAnsi="Times New Roman" w:cs="Times New Roman"/>
              </w:rPr>
              <w:t>Выполнение работ по сносу объекта капитального строительства, расположенного по адресу: 161105, Вологодская область, Кирилловский муниципальный округ, д Иванов Бор, ул. Набережная, д 55 для УФПС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0D3848"/>
    <w:rsid w:val="00242417"/>
    <w:rsid w:val="00403786"/>
    <w:rsid w:val="004D0C68"/>
    <w:rsid w:val="005D5F26"/>
    <w:rsid w:val="006357AD"/>
    <w:rsid w:val="006B77AF"/>
    <w:rsid w:val="00704B7A"/>
    <w:rsid w:val="00730B76"/>
    <w:rsid w:val="00744C8B"/>
    <w:rsid w:val="008A110B"/>
    <w:rsid w:val="00916AA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7BD2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29C1-CB90-4420-A400-D8F3D232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11</cp:revision>
  <dcterms:created xsi:type="dcterms:W3CDTF">2025-12-01T10:15:00Z</dcterms:created>
  <dcterms:modified xsi:type="dcterms:W3CDTF">2026-05-27T13:24:00Z</dcterms:modified>
</cp:coreProperties>
</file>