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6C639DE2" w14:textId="77777777" w:rsidR="00A34457" w:rsidRDefault="00A34457" w:rsidP="00A34457">
      <w:pPr>
        <w:pStyle w:val="ConsPlusNormal"/>
        <w:tabs>
          <w:tab w:val="left" w:pos="4820"/>
        </w:tabs>
        <w:ind w:left="567" w:firstLine="0"/>
        <w:jc w:val="center"/>
        <w:outlineLvl w:val="1"/>
        <w:rPr>
          <w:rFonts w:ascii="Times New Roman" w:hAnsi="Times New Roman" w:cs="Times New Roman"/>
          <w:i/>
          <w:sz w:val="28"/>
          <w:szCs w:val="28"/>
        </w:rPr>
      </w:pPr>
      <w:r>
        <w:rPr>
          <w:rFonts w:ascii="Times New Roman" w:hAnsi="Times New Roman" w:cs="Times New Roman"/>
          <w:i/>
          <w:sz w:val="28"/>
          <w:szCs w:val="28"/>
        </w:rPr>
        <w:t>Оформляется на бланке организации (при наличии)</w:t>
      </w:r>
    </w:p>
    <w:p w14:paraId="274F85CA" w14:textId="3DB5CDD1" w:rsidR="00F51F98" w:rsidRDefault="00F51F98" w:rsidP="00140DDC">
      <w:pPr>
        <w:pStyle w:val="ConsPlusNormal"/>
        <w:tabs>
          <w:tab w:val="left" w:pos="4820"/>
        </w:tabs>
        <w:ind w:firstLine="0"/>
        <w:rPr>
          <w:rFonts w:ascii="Times New Roman" w:hAnsi="Times New Roman" w:cs="Times New Roman"/>
          <w:sz w:val="24"/>
          <w:szCs w:val="24"/>
        </w:rPr>
      </w:pPr>
    </w:p>
    <w:p w14:paraId="02A5AF7C" w14:textId="77777777" w:rsidR="00A34457" w:rsidRDefault="00A34457" w:rsidP="00140DDC">
      <w:pPr>
        <w:pStyle w:val="ConsPlusNormal"/>
        <w:tabs>
          <w:tab w:val="left" w:pos="4820"/>
        </w:tabs>
        <w:ind w:firstLine="0"/>
        <w:rPr>
          <w:rFonts w:ascii="Times New Roman" w:hAnsi="Times New Roman" w:cs="Times New Roman"/>
          <w:sz w:val="24"/>
          <w:szCs w:val="24"/>
        </w:rPr>
        <w:sectPr w:rsidR="00A34457" w:rsidSect="0018270C">
          <w:footerReference w:type="default" r:id="rId8"/>
          <w:pgSz w:w="11906" w:h="16838"/>
          <w:pgMar w:top="1134" w:right="851" w:bottom="1134" w:left="1701" w:header="709" w:footer="709" w:gutter="0"/>
          <w:cols w:space="708"/>
          <w:docGrid w:linePitch="360"/>
        </w:sectPr>
      </w:pPr>
    </w:p>
    <w:p w14:paraId="7FF1B8C2" w14:textId="404DBBC5"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295DEB" w14:textId="49F082C6" w:rsidR="00405CA3" w:rsidRDefault="00405CA3"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_________________________________</w:t>
      </w:r>
    </w:p>
    <w:p w14:paraId="0188E230" w14:textId="49F082C6"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748441DB" w14:textId="5FA79B6A" w:rsidR="00405CA3" w:rsidRPr="00726646"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47116CD0" w14:textId="07899084"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921933">
        <w:rPr>
          <w:rFonts w:ascii="Times New Roman" w:eastAsiaTheme="minorHAnsi" w:hAnsi="Times New Roman" w:cs="Times New Roman"/>
          <w:color w:val="000000"/>
          <w:sz w:val="24"/>
          <w:szCs w:val="24"/>
          <w:lang w:eastAsia="en-US"/>
        </w:rPr>
        <w:t>__</w:t>
      </w:r>
      <w:r w:rsidR="00405CA3">
        <w:rPr>
          <w:rFonts w:ascii="Times New Roman" w:eastAsiaTheme="minorHAnsi" w:hAnsi="Times New Roman" w:cs="Times New Roman"/>
          <w:color w:val="000000"/>
          <w:sz w:val="24"/>
          <w:szCs w:val="24"/>
          <w:lang w:eastAsia="en-US"/>
        </w:rPr>
        <w:t>______________</w:t>
      </w:r>
    </w:p>
    <w:p w14:paraId="288EB358" w14:textId="5D98E0E2" w:rsidR="00405CA3"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399651AB" w14:textId="3F953F0F"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w:t>
      </w:r>
    </w:p>
    <w:p w14:paraId="2AE4009F" w14:textId="79B33B75"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___________________________</w:t>
      </w:r>
    </w:p>
    <w:p w14:paraId="4FEE5A74" w14:textId="77777777" w:rsidR="001729D2" w:rsidRPr="00921933" w:rsidRDefault="001729D2" w:rsidP="001729D2">
      <w:pPr>
        <w:pStyle w:val="ConsPlusNormal"/>
        <w:tabs>
          <w:tab w:val="left" w:pos="4820"/>
        </w:tabs>
        <w:ind w:firstLine="0"/>
        <w:rPr>
          <w:rFonts w:ascii="Times New Roman" w:eastAsiaTheme="minorHAnsi" w:hAnsi="Times New Roman" w:cs="Times New Roman"/>
          <w:color w:val="000000"/>
          <w:sz w:val="24"/>
          <w:szCs w:val="24"/>
          <w:lang w:eastAsia="en-US"/>
        </w:rPr>
      </w:pPr>
      <w:r w:rsidRPr="00921933">
        <w:rPr>
          <w:rFonts w:ascii="Times New Roman" w:eastAsiaTheme="minorHAnsi" w:hAnsi="Times New Roman" w:cs="Times New Roman"/>
          <w:color w:val="000000"/>
          <w:sz w:val="24"/>
          <w:szCs w:val="24"/>
          <w:lang w:eastAsia="en-US"/>
        </w:rPr>
        <w:t>Исх. №______</w:t>
      </w:r>
      <w:r>
        <w:rPr>
          <w:rFonts w:ascii="Times New Roman" w:eastAsiaTheme="minorHAnsi" w:hAnsi="Times New Roman" w:cs="Times New Roman"/>
          <w:color w:val="000000"/>
          <w:sz w:val="24"/>
          <w:szCs w:val="24"/>
          <w:lang w:eastAsia="en-US"/>
        </w:rPr>
        <w:t>_____</w:t>
      </w:r>
      <w:r w:rsidRPr="00921933">
        <w:rPr>
          <w:rFonts w:ascii="Times New Roman" w:eastAsiaTheme="minorHAnsi" w:hAnsi="Times New Roman" w:cs="Times New Roman"/>
          <w:color w:val="000000"/>
          <w:sz w:val="24"/>
          <w:szCs w:val="24"/>
          <w:lang w:eastAsia="en-US"/>
        </w:rPr>
        <w:t xml:space="preserve"> от ___ ___ _____г.</w:t>
      </w:r>
    </w:p>
    <w:p w14:paraId="62191673" w14:textId="46E5449E" w:rsidR="00405CA3" w:rsidRPr="00405CA3" w:rsidRDefault="002D3E7F" w:rsidP="00405CA3">
      <w:pPr>
        <w:keepNext/>
        <w:keepLines/>
        <w:tabs>
          <w:tab w:val="left" w:pos="4536"/>
        </w:tabs>
        <w:ind w:left="-284"/>
        <w:rPr>
          <w:rFonts w:ascii="Times New Roman" w:eastAsia="Calibri" w:hAnsi="Times New Roman" w:cs="Times New Roman"/>
          <w:i/>
        </w:rPr>
      </w:pPr>
      <w:r w:rsidRPr="00405CA3">
        <w:rPr>
          <w:rFonts w:ascii="Times New Roman" w:eastAsia="Calibri" w:hAnsi="Times New Roman" w:cs="Times New Roman"/>
        </w:rPr>
        <w:t xml:space="preserve">Получатель: </w:t>
      </w:r>
      <w:r w:rsidR="00405CA3" w:rsidRPr="00405CA3">
        <w:rPr>
          <w:rFonts w:ascii="Times New Roman" w:eastAsia="Calibri" w:hAnsi="Times New Roman" w:cs="Times New Roman"/>
        </w:rPr>
        <w:t>УФПС г. Санкт-Петербурга и Ленинградской области АО «Почта России»</w:t>
      </w:r>
      <w:r w:rsidR="00405CA3" w:rsidRPr="00405CA3">
        <w:rPr>
          <w:rFonts w:ascii="Times New Roman" w:eastAsia="Calibri" w:hAnsi="Times New Roman" w:cs="Times New Roman"/>
          <w:i/>
        </w:rPr>
        <w:t xml:space="preserve"> </w:t>
      </w:r>
      <w:r w:rsidR="00405CA3" w:rsidRPr="00405CA3">
        <w:rPr>
          <w:rFonts w:ascii="Times New Roman" w:hAnsi="Times New Roman" w:cs="Times New Roman"/>
        </w:rPr>
        <w:t xml:space="preserve">Номер процедуры Запроса цен на ЭТП: </w:t>
      </w:r>
      <w:r w:rsidR="00405CA3" w:rsidRPr="00405CA3">
        <w:rPr>
          <w:rFonts w:ascii="Times New Roman" w:hAnsi="Times New Roman" w:cs="Times New Roman"/>
        </w:rPr>
        <w:br/>
        <w:t>№ ____________________от______________</w:t>
      </w:r>
    </w:p>
    <w:p w14:paraId="35C350BB" w14:textId="7B095060" w:rsidR="00405CA3" w:rsidRPr="00405CA3" w:rsidRDefault="00642981" w:rsidP="000B6919">
      <w:pPr>
        <w:keepNext/>
        <w:keepLines/>
        <w:tabs>
          <w:tab w:val="left" w:pos="4536"/>
        </w:tabs>
        <w:ind w:left="-284"/>
        <w:rPr>
          <w:rFonts w:ascii="Times New Roman" w:hAnsi="Times New Roman" w:cs="Times New Roman"/>
        </w:rPr>
      </w:pPr>
      <w:r w:rsidRPr="00405CA3">
        <w:rPr>
          <w:rFonts w:ascii="Times New Roman" w:hAnsi="Times New Roman" w:cs="Times New Roman"/>
        </w:rPr>
        <w:t>Контактное лицо Инициатора</w:t>
      </w:r>
      <w:r w:rsidR="00A71B3C" w:rsidRPr="00405CA3">
        <w:rPr>
          <w:rFonts w:ascii="Times New Roman" w:hAnsi="Times New Roman" w:cs="Times New Roman"/>
        </w:rPr>
        <w:t xml:space="preserve"> </w:t>
      </w:r>
      <w:r w:rsidR="007078E8" w:rsidRPr="00405CA3">
        <w:rPr>
          <w:rFonts w:ascii="Times New Roman" w:hAnsi="Times New Roman" w:cs="Times New Roman"/>
        </w:rPr>
        <w:t>закупки</w:t>
      </w:r>
      <w:r w:rsidR="002917EA" w:rsidRPr="00405CA3">
        <w:rPr>
          <w:rFonts w:ascii="Times New Roman" w:hAnsi="Times New Roman" w:cs="Times New Roman"/>
        </w:rPr>
        <w:t xml:space="preserve">: </w:t>
      </w:r>
      <w:r w:rsidR="00405CA3" w:rsidRPr="00405CA3">
        <w:rPr>
          <w:rFonts w:ascii="Times New Roman" w:hAnsi="Times New Roman" w:cs="Times New Roman"/>
        </w:rPr>
        <w:t xml:space="preserve">Бронштейн Екатерина Андреевна, </w:t>
      </w:r>
    </w:p>
    <w:p w14:paraId="58B56F25" w14:textId="5A8790A4" w:rsidR="00031817" w:rsidRPr="00405CA3" w:rsidRDefault="00405CA3" w:rsidP="00405CA3">
      <w:pPr>
        <w:keepNext/>
        <w:keepLines/>
        <w:tabs>
          <w:tab w:val="left" w:pos="4536"/>
        </w:tabs>
        <w:ind w:left="-284"/>
        <w:rPr>
          <w:rFonts w:ascii="Times New Roman" w:hAnsi="Times New Roman" w:cs="Times New Roman"/>
        </w:rPr>
      </w:pPr>
      <w:r w:rsidRPr="00405CA3">
        <w:rPr>
          <w:rFonts w:ascii="Times New Roman" w:hAnsi="Times New Roman" w:cs="Times New Roman"/>
        </w:rPr>
        <w:t xml:space="preserve">телефон +7(812)630-6342 доб. 6202 </w:t>
      </w:r>
    </w:p>
    <w:p w14:paraId="3AC38180" w14:textId="2B858611" w:rsidR="001729D2" w:rsidRPr="00CC5E30" w:rsidRDefault="008A49F1" w:rsidP="000B6919">
      <w:pPr>
        <w:pStyle w:val="ConsPlusNormal"/>
        <w:tabs>
          <w:tab w:val="left" w:pos="4536"/>
        </w:tabs>
        <w:ind w:left="-284" w:firstLine="0"/>
      </w:pPr>
      <w:proofErr w:type="gramStart"/>
      <w:r w:rsidRPr="00405CA3">
        <w:rPr>
          <w:rFonts w:ascii="Times New Roman" w:eastAsiaTheme="minorHAnsi" w:hAnsi="Times New Roman" w:cs="Times New Roman"/>
          <w:sz w:val="24"/>
          <w:szCs w:val="24"/>
          <w:lang w:val="en-US" w:eastAsia="en-US"/>
        </w:rPr>
        <w:t>e</w:t>
      </w:r>
      <w:r w:rsidRPr="00CC5E30">
        <w:rPr>
          <w:rFonts w:ascii="Times New Roman" w:eastAsiaTheme="minorHAnsi" w:hAnsi="Times New Roman" w:cs="Times New Roman"/>
          <w:sz w:val="24"/>
          <w:szCs w:val="24"/>
          <w:lang w:eastAsia="en-US"/>
        </w:rPr>
        <w:t>-</w:t>
      </w:r>
      <w:r w:rsidRPr="00405CA3">
        <w:rPr>
          <w:rFonts w:ascii="Times New Roman" w:eastAsiaTheme="minorHAnsi" w:hAnsi="Times New Roman" w:cs="Times New Roman"/>
          <w:sz w:val="24"/>
          <w:szCs w:val="24"/>
          <w:lang w:val="en-US" w:eastAsia="en-US"/>
        </w:rPr>
        <w:t>mail</w:t>
      </w:r>
      <w:proofErr w:type="gramEnd"/>
      <w:r w:rsidR="00405CA3" w:rsidRPr="00CC5E30">
        <w:rPr>
          <w:rFonts w:ascii="Times New Roman" w:eastAsiaTheme="minorHAnsi" w:hAnsi="Times New Roman" w:cs="Times New Roman"/>
          <w:sz w:val="24"/>
          <w:szCs w:val="24"/>
          <w:lang w:eastAsia="en-US"/>
        </w:rPr>
        <w:t xml:space="preserve">: </w:t>
      </w:r>
      <w:hyperlink r:id="rId9" w:history="1">
        <w:r w:rsidR="00142505" w:rsidRPr="00405CA3">
          <w:rPr>
            <w:rStyle w:val="af5"/>
            <w:lang w:val="en-US"/>
          </w:rPr>
          <w:t>offer</w:t>
        </w:r>
        <w:r w:rsidR="00142505" w:rsidRPr="00CC5E30">
          <w:rPr>
            <w:rStyle w:val="af5"/>
          </w:rPr>
          <w:t>-</w:t>
        </w:r>
        <w:r w:rsidR="00142505" w:rsidRPr="00405CA3">
          <w:rPr>
            <w:rStyle w:val="af5"/>
            <w:lang w:val="en-US"/>
          </w:rPr>
          <w:t>R</w:t>
        </w:r>
        <w:r w:rsidR="00142505" w:rsidRPr="00CC5E30">
          <w:rPr>
            <w:rStyle w:val="af5"/>
          </w:rPr>
          <w:t>78@</w:t>
        </w:r>
        <w:proofErr w:type="spellStart"/>
        <w:r w:rsidR="00142505" w:rsidRPr="00405CA3">
          <w:rPr>
            <w:rStyle w:val="af5"/>
            <w:lang w:val="en-US"/>
          </w:rPr>
          <w:t>russianpost</w:t>
        </w:r>
        <w:proofErr w:type="spellEnd"/>
        <w:r w:rsidR="00142505" w:rsidRPr="00CC5E30">
          <w:rPr>
            <w:rStyle w:val="af5"/>
          </w:rPr>
          <w:t>.</w:t>
        </w:r>
        <w:proofErr w:type="spellStart"/>
        <w:r w:rsidR="00142505" w:rsidRPr="00405CA3">
          <w:rPr>
            <w:rStyle w:val="af5"/>
            <w:lang w:val="en-US"/>
          </w:rPr>
          <w:t>ru</w:t>
        </w:r>
        <w:proofErr w:type="spellEnd"/>
      </w:hyperlink>
    </w:p>
    <w:p w14:paraId="3232765F" w14:textId="11DDC111" w:rsidR="005C26B6" w:rsidRPr="00CC5E30" w:rsidRDefault="005C26B6" w:rsidP="000B6919">
      <w:pPr>
        <w:pStyle w:val="ConsPlusNormal"/>
        <w:tabs>
          <w:tab w:val="left" w:pos="4536"/>
        </w:tabs>
        <w:ind w:left="-284" w:firstLine="0"/>
      </w:pPr>
    </w:p>
    <w:p w14:paraId="034452C4" w14:textId="77777777" w:rsidR="005C26B6" w:rsidRPr="00CC5E30" w:rsidRDefault="005C26B6" w:rsidP="005C26B6">
      <w:pPr>
        <w:pStyle w:val="ConsPlusNormal"/>
        <w:tabs>
          <w:tab w:val="left" w:pos="4536"/>
        </w:tabs>
        <w:ind w:firstLine="0"/>
        <w:rPr>
          <w:rStyle w:val="af5"/>
        </w:rPr>
        <w:sectPr w:rsidR="005C26B6" w:rsidRPr="00CC5E30" w:rsidSect="001729D2">
          <w:type w:val="continuous"/>
          <w:pgSz w:w="11906" w:h="16838"/>
          <w:pgMar w:top="1134" w:right="851" w:bottom="1134" w:left="1701" w:header="709" w:footer="709" w:gutter="0"/>
          <w:cols w:num="2" w:space="709"/>
          <w:docGrid w:linePitch="360"/>
        </w:sectPr>
      </w:pPr>
    </w:p>
    <w:p w14:paraId="77353DEE" w14:textId="3E5AC1A4" w:rsidR="00642981" w:rsidRPr="00CC5E30" w:rsidRDefault="00642981" w:rsidP="005C26B6">
      <w:pPr>
        <w:pStyle w:val="ConsPlusNormal"/>
        <w:tabs>
          <w:tab w:val="left" w:pos="4536"/>
        </w:tabs>
        <w:ind w:firstLine="0"/>
        <w:rPr>
          <w:rFonts w:ascii="Times New Roman" w:eastAsia="Calibri" w:hAnsi="Times New Roman" w:cs="Times New Roman"/>
          <w:i/>
          <w:color w:val="FF0000"/>
          <w:kern w:val="2"/>
          <w:sz w:val="24"/>
          <w:szCs w:val="24"/>
          <w:lang w:eastAsia="en-US"/>
          <w14:ligatures w14:val="standardContextual"/>
        </w:rPr>
      </w:pPr>
    </w:p>
    <w:p w14:paraId="29FC7BF9" w14:textId="77777777" w:rsidR="001729D2" w:rsidRPr="00CC5E30" w:rsidRDefault="001729D2" w:rsidP="001729D2">
      <w:pPr>
        <w:autoSpaceDE w:val="0"/>
        <w:autoSpaceDN w:val="0"/>
        <w:adjustRightInd w:val="0"/>
        <w:jc w:val="center"/>
        <w:rPr>
          <w:rFonts w:ascii="Times New Roman" w:hAnsi="Times New Roman" w:cs="Times New Roman"/>
          <w:b/>
          <w:color w:val="000000" w:themeColor="text1"/>
          <w:sz w:val="28"/>
          <w:szCs w:val="28"/>
        </w:rPr>
      </w:pPr>
    </w:p>
    <w:p w14:paraId="758B75CD" w14:textId="3627A548" w:rsidR="001729D2" w:rsidRPr="00673700" w:rsidRDefault="001729D2" w:rsidP="001729D2">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023333FC" w14:textId="77777777" w:rsidR="001729D2" w:rsidRPr="00673700" w:rsidRDefault="001729D2" w:rsidP="001729D2">
      <w:pPr>
        <w:autoSpaceDE w:val="0"/>
        <w:autoSpaceDN w:val="0"/>
        <w:adjustRightInd w:val="0"/>
        <w:jc w:val="center"/>
        <w:rPr>
          <w:rFonts w:ascii="Times New Roman" w:hAnsi="Times New Roman" w:cs="Times New Roman"/>
          <w:color w:val="000000" w:themeColor="text1"/>
        </w:rPr>
      </w:pPr>
    </w:p>
    <w:p w14:paraId="628BA06E" w14:textId="01D162F4" w:rsidR="005C26B6" w:rsidRDefault="005C26B6" w:rsidP="005C26B6">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на </w:t>
      </w:r>
      <w:r w:rsidR="00D120E4" w:rsidRPr="00D120E4">
        <w:rPr>
          <w:rFonts w:ascii="Times New Roman" w:hAnsi="Times New Roman" w:cs="Times New Roman"/>
          <w:b/>
          <w:color w:val="000000"/>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ТВЕРЬ –  ВОРОНЕЖ – ТВЕРЬ – САНКТ-ПЕТЕРБУРГ», для нужд УФПС г. Санкт-Пет</w:t>
      </w:r>
      <w:r w:rsidR="00D120E4">
        <w:rPr>
          <w:rFonts w:ascii="Times New Roman" w:hAnsi="Times New Roman" w:cs="Times New Roman"/>
          <w:b/>
          <w:color w:val="000000"/>
        </w:rPr>
        <w:t>ербурга и Ленинградской области</w:t>
      </w:r>
      <w:r>
        <w:rPr>
          <w:rFonts w:ascii="Times New Roman" w:hAnsi="Times New Roman" w:cs="Times New Roman"/>
          <w:color w:val="000000"/>
        </w:rPr>
        <w:t xml:space="preserve">, </w:t>
      </w:r>
      <w:r w:rsidRPr="00673700">
        <w:rPr>
          <w:rFonts w:ascii="Times New Roman" w:hAnsi="Times New Roman" w:cs="Times New Roman"/>
          <w:color w:val="000000"/>
        </w:rPr>
        <w:t>направляем пред</w:t>
      </w:r>
      <w:r>
        <w:rPr>
          <w:rFonts w:ascii="Times New Roman" w:hAnsi="Times New Roman" w:cs="Times New Roman"/>
          <w:color w:val="000000"/>
        </w:rPr>
        <w:t xml:space="preserve">варительное ценовое предложение. </w:t>
      </w:r>
      <w:r w:rsidRPr="00673700">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DCFFEE4" w14:textId="23054C04"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ED454A">
        <w:rPr>
          <w:rFonts w:ascii="Times New Roman" w:hAnsi="Times New Roman" w:cs="Times New Roman"/>
          <w:color w:val="000000"/>
        </w:rPr>
        <w:t>Срок действия ценового предложения до ___ ____ _____ года</w:t>
      </w:r>
    </w:p>
    <w:p w14:paraId="1D41FDB0" w14:textId="642FD6C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119816B" w14:textId="77777777" w:rsidR="001729D2" w:rsidRPr="00673700"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A86A197" w14:textId="77777777" w:rsidR="001729D2" w:rsidRPr="00673700" w:rsidRDefault="001729D2" w:rsidP="001729D2">
      <w:pPr>
        <w:autoSpaceDE w:val="0"/>
        <w:autoSpaceDN w:val="0"/>
        <w:adjustRightInd w:val="0"/>
        <w:rPr>
          <w:rFonts w:ascii="Times New Roman" w:hAnsi="Times New Roman" w:cs="Times New Roman"/>
          <w:color w:val="000000"/>
        </w:rPr>
      </w:pPr>
    </w:p>
    <w:p w14:paraId="29F1EEC8" w14:textId="77777777" w:rsidR="001729D2" w:rsidRPr="00986CCA" w:rsidRDefault="001729D2" w:rsidP="001729D2">
      <w:pPr>
        <w:autoSpaceDE w:val="0"/>
        <w:autoSpaceDN w:val="0"/>
        <w:adjustRightInd w:val="0"/>
        <w:spacing w:line="360" w:lineRule="auto"/>
      </w:pPr>
      <w:r w:rsidRPr="00673700">
        <w:rPr>
          <w:rFonts w:ascii="Times New Roman" w:hAnsi="Times New Roman" w:cs="Times New Roman"/>
          <w:color w:val="000000"/>
        </w:rPr>
        <w:t xml:space="preserve">Приложение: 1. </w:t>
      </w:r>
    </w:p>
    <w:p w14:paraId="41623431" w14:textId="77777777" w:rsidR="001729D2" w:rsidRPr="00ED454A" w:rsidRDefault="001729D2" w:rsidP="001729D2">
      <w:pPr>
        <w:autoSpaceDE w:val="0"/>
        <w:autoSpaceDN w:val="0"/>
        <w:adjustRightInd w:val="0"/>
        <w:spacing w:line="360" w:lineRule="auto"/>
        <w:rPr>
          <w:rFonts w:ascii="Times New Roman" w:hAnsi="Times New Roman" w:cs="Times New Roman"/>
          <w:color w:val="000000"/>
        </w:rPr>
      </w:pPr>
      <w:r w:rsidRPr="00ED454A">
        <w:rPr>
          <w:rFonts w:ascii="Times New Roman" w:hAnsi="Times New Roman" w:cs="Times New Roman"/>
          <w:color w:val="000000"/>
        </w:rPr>
        <w:t>Ценовое предложение №________от __________г.</w:t>
      </w:r>
    </w:p>
    <w:p w14:paraId="6F7904DA"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0BC233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C9FF74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1729D2" w:rsidRPr="00491001" w14:paraId="3988F167" w14:textId="77777777" w:rsidTr="00C46764">
        <w:tc>
          <w:tcPr>
            <w:tcW w:w="3964" w:type="dxa"/>
          </w:tcPr>
          <w:p w14:paraId="3FDE5A20"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503456B7"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2EF8333"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F77EC" w14:textId="7777777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2C911D8" w14:textId="10C7A120"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pPr>
    </w:p>
    <w:p w14:paraId="557D0F95" w14:textId="77777777"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sectPr w:rsidR="001729D2" w:rsidRPr="001729D2" w:rsidSect="001729D2">
          <w:type w:val="continuous"/>
          <w:pgSz w:w="11906" w:h="16838"/>
          <w:pgMar w:top="1134" w:right="851" w:bottom="1134" w:left="1701" w:header="709" w:footer="709" w:gutter="0"/>
          <w:cols w:space="708"/>
          <w:docGrid w:linePitch="360"/>
        </w:sectPr>
      </w:pPr>
    </w:p>
    <w:p w14:paraId="522BE0E4"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lastRenderedPageBreak/>
        <w:t xml:space="preserve">Приложение № 1 к </w:t>
      </w:r>
    </w:p>
    <w:p w14:paraId="785F7D9D"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ценовому предложению</w:t>
      </w:r>
    </w:p>
    <w:p w14:paraId="0262FABB" w14:textId="04F0CABE" w:rsid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 xml:space="preserve">№ __________ от _________ </w:t>
      </w:r>
    </w:p>
    <w:p w14:paraId="249E9A57" w14:textId="77777777" w:rsidR="005C26B6" w:rsidRDefault="005C26B6" w:rsidP="001729D2">
      <w:pPr>
        <w:ind w:left="10773"/>
        <w:rPr>
          <w:rFonts w:ascii="Times New Roman" w:hAnsi="Times New Roman" w:cs="Times New Roman"/>
          <w:sz w:val="28"/>
          <w:szCs w:val="28"/>
        </w:rPr>
      </w:pPr>
    </w:p>
    <w:p w14:paraId="38A30F9E" w14:textId="2C7F805A" w:rsidR="005C26B6" w:rsidRPr="005C26B6" w:rsidRDefault="005C26B6" w:rsidP="005C26B6">
      <w:pPr>
        <w:ind w:firstLine="708"/>
        <w:jc w:val="both"/>
        <w:rPr>
          <w:rFonts w:ascii="Times New Roman" w:hAnsi="Times New Roman" w:cs="Times New Roman"/>
        </w:rPr>
      </w:pPr>
      <w:r w:rsidRPr="005C26B6">
        <w:rPr>
          <w:rFonts w:ascii="Times New Roman" w:hAnsi="Times New Roman" w:cs="Times New Roman"/>
          <w:snapToGrid w:val="0"/>
        </w:rPr>
        <w:t xml:space="preserve">Приложение к Ценовому </w:t>
      </w:r>
      <w:r w:rsidRPr="005C26B6">
        <w:rPr>
          <w:rFonts w:ascii="Times New Roman" w:hAnsi="Times New Roman" w:cs="Times New Roman"/>
        </w:rPr>
        <w:t xml:space="preserve">предложению на </w:t>
      </w:r>
      <w:r w:rsidR="00D120E4" w:rsidRPr="00D120E4">
        <w:rPr>
          <w:rFonts w:ascii="Times New Roman" w:hAnsi="Times New Roman" w:cs="Times New Roman"/>
          <w:b/>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ТВЕРЬ –  ВОРОНЕЖ – ТВЕРЬ – САНКТ-ПЕТЕРБУРГ», для нужд УФПС г. Санкт-Петербурга и Ленинградской области.</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1560"/>
        <w:gridCol w:w="1701"/>
        <w:gridCol w:w="1701"/>
        <w:gridCol w:w="1842"/>
        <w:gridCol w:w="1276"/>
        <w:gridCol w:w="1559"/>
        <w:gridCol w:w="1843"/>
      </w:tblGrid>
      <w:tr w:rsidR="005C26B6" w:rsidRPr="005C26B6" w14:paraId="6FE617AA" w14:textId="77777777" w:rsidTr="00012701">
        <w:trPr>
          <w:trHeight w:val="356"/>
        </w:trPr>
        <w:tc>
          <w:tcPr>
            <w:tcW w:w="15168" w:type="dxa"/>
            <w:gridSpan w:val="9"/>
            <w:shd w:val="clear" w:color="auto" w:fill="auto"/>
            <w:noWrap/>
            <w:vAlign w:val="center"/>
          </w:tcPr>
          <w:p w14:paraId="629B039A" w14:textId="77777777" w:rsidR="005C26B6" w:rsidRPr="005C26B6" w:rsidRDefault="005C26B6" w:rsidP="00012701">
            <w:pPr>
              <w:tabs>
                <w:tab w:val="left" w:pos="4820"/>
              </w:tabs>
              <w:rPr>
                <w:rFonts w:ascii="Times New Roman" w:hAnsi="Times New Roman" w:cs="Times New Roman"/>
                <w:b/>
                <w:bCs/>
              </w:rPr>
            </w:pPr>
            <w:r w:rsidRPr="005C26B6">
              <w:rPr>
                <w:rFonts w:ascii="Times New Roman" w:hAnsi="Times New Roman" w:cs="Times New Roman"/>
                <w:b/>
                <w:bCs/>
              </w:rPr>
              <w:t>РАСЧЕТ СТОИМОСТИ ПО ПРОЕКТУ</w:t>
            </w:r>
          </w:p>
        </w:tc>
      </w:tr>
      <w:tr w:rsidR="005C26B6" w:rsidRPr="005C26B6" w14:paraId="0D035768" w14:textId="77777777" w:rsidTr="00012701">
        <w:trPr>
          <w:trHeight w:val="519"/>
        </w:trPr>
        <w:tc>
          <w:tcPr>
            <w:tcW w:w="421" w:type="dxa"/>
            <w:vMerge w:val="restart"/>
            <w:shd w:val="clear" w:color="auto" w:fill="auto"/>
            <w:noWrap/>
            <w:vAlign w:val="center"/>
            <w:hideMark/>
          </w:tcPr>
          <w:p w14:paraId="6926C419"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п/п</w:t>
            </w:r>
          </w:p>
        </w:tc>
        <w:tc>
          <w:tcPr>
            <w:tcW w:w="3265" w:type="dxa"/>
            <w:vMerge w:val="restart"/>
            <w:shd w:val="clear" w:color="auto" w:fill="auto"/>
            <w:vAlign w:val="center"/>
            <w:hideMark/>
          </w:tcPr>
          <w:p w14:paraId="0F3DF04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Наименование услуги</w:t>
            </w:r>
          </w:p>
        </w:tc>
        <w:tc>
          <w:tcPr>
            <w:tcW w:w="1560" w:type="dxa"/>
            <w:vMerge w:val="restart"/>
            <w:shd w:val="clear" w:color="auto" w:fill="auto"/>
            <w:vAlign w:val="center"/>
            <w:hideMark/>
          </w:tcPr>
          <w:p w14:paraId="56380E5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Характеристики</w:t>
            </w:r>
          </w:p>
        </w:tc>
        <w:tc>
          <w:tcPr>
            <w:tcW w:w="1701" w:type="dxa"/>
            <w:vMerge w:val="restart"/>
            <w:shd w:val="clear" w:color="auto" w:fill="auto"/>
            <w:vAlign w:val="center"/>
            <w:hideMark/>
          </w:tcPr>
          <w:p w14:paraId="3F8BEA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Количество, условных ед.</w:t>
            </w:r>
          </w:p>
        </w:tc>
        <w:tc>
          <w:tcPr>
            <w:tcW w:w="1701" w:type="dxa"/>
            <w:vMerge w:val="restart"/>
            <w:vAlign w:val="center"/>
          </w:tcPr>
          <w:p w14:paraId="75B27BE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Срок оказания услуги, месяцев</w:t>
            </w:r>
          </w:p>
        </w:tc>
        <w:tc>
          <w:tcPr>
            <w:tcW w:w="6520" w:type="dxa"/>
            <w:gridSpan w:val="4"/>
            <w:shd w:val="clear" w:color="auto" w:fill="auto"/>
            <w:vAlign w:val="center"/>
          </w:tcPr>
          <w:p w14:paraId="397F3B7B" w14:textId="77777777" w:rsidR="00CC5E30"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Тариф перевозки автомобилем за 1 рейс, </w:t>
            </w:r>
          </w:p>
          <w:p w14:paraId="5B48A589" w14:textId="68D7CA78" w:rsidR="005C26B6" w:rsidRPr="005C26B6" w:rsidRDefault="00CC5E30" w:rsidP="00012701">
            <w:pPr>
              <w:tabs>
                <w:tab w:val="left" w:pos="4820"/>
              </w:tabs>
              <w:jc w:val="center"/>
              <w:rPr>
                <w:rFonts w:ascii="Times New Roman" w:hAnsi="Times New Roman" w:cs="Times New Roman"/>
                <w:b/>
                <w:bCs/>
              </w:rPr>
            </w:pPr>
            <w:r>
              <w:rPr>
                <w:rFonts w:ascii="Times New Roman" w:hAnsi="Times New Roman" w:cs="Times New Roman"/>
                <w:b/>
                <w:bCs/>
              </w:rPr>
              <w:t xml:space="preserve">не </w:t>
            </w:r>
            <w:r w:rsidR="005C26B6" w:rsidRPr="005C26B6">
              <w:rPr>
                <w:rFonts w:ascii="Times New Roman" w:hAnsi="Times New Roman" w:cs="Times New Roman"/>
                <w:b/>
                <w:bCs/>
              </w:rPr>
              <w:t>включая выполнение ПРР</w:t>
            </w:r>
          </w:p>
        </w:tc>
      </w:tr>
      <w:tr w:rsidR="005C26B6" w:rsidRPr="005C26B6" w14:paraId="68F1F241" w14:textId="77777777" w:rsidTr="00012701">
        <w:trPr>
          <w:trHeight w:val="674"/>
        </w:trPr>
        <w:tc>
          <w:tcPr>
            <w:tcW w:w="421" w:type="dxa"/>
            <w:vMerge/>
            <w:shd w:val="clear" w:color="auto" w:fill="auto"/>
            <w:noWrap/>
            <w:vAlign w:val="center"/>
          </w:tcPr>
          <w:p w14:paraId="543CF411" w14:textId="77777777" w:rsidR="005C26B6" w:rsidRPr="005C26B6" w:rsidRDefault="005C26B6" w:rsidP="00012701">
            <w:pPr>
              <w:tabs>
                <w:tab w:val="left" w:pos="4820"/>
              </w:tabs>
              <w:jc w:val="center"/>
              <w:rPr>
                <w:rFonts w:ascii="Times New Roman" w:hAnsi="Times New Roman" w:cs="Times New Roman"/>
                <w:b/>
                <w:bCs/>
              </w:rPr>
            </w:pPr>
          </w:p>
        </w:tc>
        <w:tc>
          <w:tcPr>
            <w:tcW w:w="3265" w:type="dxa"/>
            <w:vMerge/>
            <w:shd w:val="clear" w:color="auto" w:fill="auto"/>
            <w:vAlign w:val="center"/>
          </w:tcPr>
          <w:p w14:paraId="416C0E5C" w14:textId="77777777" w:rsidR="005C26B6" w:rsidRPr="005C26B6" w:rsidRDefault="005C26B6" w:rsidP="00012701">
            <w:pPr>
              <w:tabs>
                <w:tab w:val="left" w:pos="4820"/>
              </w:tabs>
              <w:jc w:val="center"/>
              <w:rPr>
                <w:rFonts w:ascii="Times New Roman" w:hAnsi="Times New Roman" w:cs="Times New Roman"/>
                <w:b/>
                <w:bCs/>
              </w:rPr>
            </w:pPr>
          </w:p>
        </w:tc>
        <w:tc>
          <w:tcPr>
            <w:tcW w:w="1560" w:type="dxa"/>
            <w:vMerge/>
            <w:shd w:val="clear" w:color="auto" w:fill="auto"/>
            <w:vAlign w:val="center"/>
          </w:tcPr>
          <w:p w14:paraId="696FC59F"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shd w:val="clear" w:color="auto" w:fill="auto"/>
            <w:vAlign w:val="center"/>
          </w:tcPr>
          <w:p w14:paraId="7FFD5BAB"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tcPr>
          <w:p w14:paraId="35B2B971" w14:textId="77777777" w:rsidR="005C26B6" w:rsidRPr="005C26B6" w:rsidRDefault="005C26B6" w:rsidP="00012701">
            <w:pPr>
              <w:tabs>
                <w:tab w:val="left" w:pos="4820"/>
              </w:tabs>
              <w:jc w:val="center"/>
              <w:rPr>
                <w:rFonts w:ascii="Times New Roman" w:hAnsi="Times New Roman" w:cs="Times New Roman"/>
                <w:b/>
                <w:bCs/>
              </w:rPr>
            </w:pPr>
          </w:p>
        </w:tc>
        <w:tc>
          <w:tcPr>
            <w:tcW w:w="1842" w:type="dxa"/>
            <w:shd w:val="clear" w:color="auto" w:fill="auto"/>
            <w:vAlign w:val="center"/>
          </w:tcPr>
          <w:p w14:paraId="2480E384"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Стоимость без НДС (руб.)                   </w:t>
            </w:r>
          </w:p>
        </w:tc>
        <w:tc>
          <w:tcPr>
            <w:tcW w:w="1276" w:type="dxa"/>
            <w:shd w:val="clear" w:color="auto" w:fill="auto"/>
            <w:vAlign w:val="center"/>
          </w:tcPr>
          <w:p w14:paraId="7FA51305"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Ставка </w:t>
            </w:r>
          </w:p>
          <w:p w14:paraId="3D0A09C1" w14:textId="6073481A"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НДС (%)</w:t>
            </w:r>
          </w:p>
        </w:tc>
        <w:tc>
          <w:tcPr>
            <w:tcW w:w="1559" w:type="dxa"/>
            <w:shd w:val="clear" w:color="auto" w:fill="auto"/>
            <w:vAlign w:val="center"/>
          </w:tcPr>
          <w:p w14:paraId="45250FE6" w14:textId="0097BB05"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НДС (руб.).</w:t>
            </w:r>
          </w:p>
          <w:p w14:paraId="39DFBBC7" w14:textId="77777777" w:rsidR="005C26B6" w:rsidRPr="005C26B6" w:rsidRDefault="005C26B6" w:rsidP="00012701">
            <w:pPr>
              <w:tabs>
                <w:tab w:val="left" w:pos="4820"/>
              </w:tabs>
              <w:jc w:val="center"/>
              <w:rPr>
                <w:rFonts w:ascii="Times New Roman" w:hAnsi="Times New Roman" w:cs="Times New Roman"/>
                <w:b/>
                <w:bCs/>
              </w:rPr>
            </w:pPr>
          </w:p>
        </w:tc>
        <w:tc>
          <w:tcPr>
            <w:tcW w:w="1843" w:type="dxa"/>
            <w:shd w:val="clear" w:color="auto" w:fill="auto"/>
            <w:vAlign w:val="center"/>
          </w:tcPr>
          <w:p w14:paraId="5733973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Всего стоимость (руб.)     </w:t>
            </w:r>
          </w:p>
          <w:p w14:paraId="713DBFBF" w14:textId="6C85001D"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 xml:space="preserve"> с НДС </w:t>
            </w:r>
          </w:p>
        </w:tc>
      </w:tr>
      <w:tr w:rsidR="005C26B6" w:rsidRPr="005C26B6" w14:paraId="5D25B0E8" w14:textId="77777777" w:rsidTr="00012701">
        <w:trPr>
          <w:trHeight w:val="315"/>
        </w:trPr>
        <w:tc>
          <w:tcPr>
            <w:tcW w:w="421" w:type="dxa"/>
            <w:shd w:val="clear" w:color="auto" w:fill="auto"/>
            <w:noWrap/>
            <w:vAlign w:val="center"/>
          </w:tcPr>
          <w:p w14:paraId="24E788C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1</w:t>
            </w:r>
          </w:p>
        </w:tc>
        <w:tc>
          <w:tcPr>
            <w:tcW w:w="3265" w:type="dxa"/>
            <w:shd w:val="clear" w:color="auto" w:fill="auto"/>
            <w:vAlign w:val="center"/>
            <w:hideMark/>
          </w:tcPr>
          <w:p w14:paraId="6177C423"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2</w:t>
            </w:r>
          </w:p>
        </w:tc>
        <w:tc>
          <w:tcPr>
            <w:tcW w:w="1560" w:type="dxa"/>
            <w:shd w:val="clear" w:color="auto" w:fill="auto"/>
            <w:vAlign w:val="center"/>
          </w:tcPr>
          <w:p w14:paraId="4AAC5E3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3</w:t>
            </w:r>
          </w:p>
        </w:tc>
        <w:tc>
          <w:tcPr>
            <w:tcW w:w="1701" w:type="dxa"/>
            <w:shd w:val="clear" w:color="auto" w:fill="auto"/>
            <w:vAlign w:val="center"/>
          </w:tcPr>
          <w:p w14:paraId="51A816B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4</w:t>
            </w:r>
          </w:p>
        </w:tc>
        <w:tc>
          <w:tcPr>
            <w:tcW w:w="1701" w:type="dxa"/>
            <w:vAlign w:val="center"/>
          </w:tcPr>
          <w:p w14:paraId="387D1C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5</w:t>
            </w:r>
          </w:p>
        </w:tc>
        <w:tc>
          <w:tcPr>
            <w:tcW w:w="1842" w:type="dxa"/>
            <w:shd w:val="clear" w:color="auto" w:fill="auto"/>
            <w:vAlign w:val="center"/>
          </w:tcPr>
          <w:p w14:paraId="32BD9A3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6</w:t>
            </w:r>
          </w:p>
        </w:tc>
        <w:tc>
          <w:tcPr>
            <w:tcW w:w="1276" w:type="dxa"/>
            <w:shd w:val="clear" w:color="auto" w:fill="auto"/>
            <w:noWrap/>
            <w:vAlign w:val="center"/>
          </w:tcPr>
          <w:p w14:paraId="2ED27BB6"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7</w:t>
            </w:r>
          </w:p>
        </w:tc>
        <w:tc>
          <w:tcPr>
            <w:tcW w:w="1559" w:type="dxa"/>
            <w:shd w:val="clear" w:color="auto" w:fill="auto"/>
            <w:vAlign w:val="center"/>
          </w:tcPr>
          <w:p w14:paraId="5BE0CA62"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8</w:t>
            </w:r>
          </w:p>
        </w:tc>
        <w:tc>
          <w:tcPr>
            <w:tcW w:w="1843" w:type="dxa"/>
            <w:shd w:val="clear" w:color="auto" w:fill="auto"/>
            <w:vAlign w:val="center"/>
          </w:tcPr>
          <w:p w14:paraId="59C106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9</w:t>
            </w:r>
          </w:p>
        </w:tc>
      </w:tr>
      <w:tr w:rsidR="005C26B6" w:rsidRPr="005C26B6" w14:paraId="52EE8635" w14:textId="77777777" w:rsidTr="00012701">
        <w:trPr>
          <w:trHeight w:val="300"/>
        </w:trPr>
        <w:tc>
          <w:tcPr>
            <w:tcW w:w="15168" w:type="dxa"/>
            <w:gridSpan w:val="9"/>
          </w:tcPr>
          <w:p w14:paraId="0A009205" w14:textId="77777777" w:rsidR="005C26B6" w:rsidRPr="005C26B6" w:rsidRDefault="005C26B6" w:rsidP="00012701">
            <w:pPr>
              <w:tabs>
                <w:tab w:val="left" w:pos="4820"/>
              </w:tabs>
              <w:jc w:val="center"/>
              <w:rPr>
                <w:rFonts w:ascii="Times New Roman" w:hAnsi="Times New Roman" w:cs="Times New Roman"/>
                <w:b/>
                <w:bCs/>
                <w:color w:val="000000"/>
              </w:rPr>
            </w:pPr>
            <w:r w:rsidRPr="005C26B6">
              <w:rPr>
                <w:rFonts w:ascii="Times New Roman" w:hAnsi="Times New Roman" w:cs="Times New Roman"/>
                <w:b/>
                <w:bCs/>
                <w:color w:val="000000"/>
              </w:rPr>
              <w:t>1. Услуга</w:t>
            </w:r>
          </w:p>
        </w:tc>
      </w:tr>
      <w:tr w:rsidR="005C26B6" w:rsidRPr="005C26B6" w14:paraId="7BC93F53" w14:textId="77777777" w:rsidTr="00012701">
        <w:trPr>
          <w:trHeight w:val="660"/>
        </w:trPr>
        <w:tc>
          <w:tcPr>
            <w:tcW w:w="421" w:type="dxa"/>
            <w:tcBorders>
              <w:top w:val="single" w:sz="4" w:space="0" w:color="auto"/>
              <w:left w:val="single" w:sz="4" w:space="0" w:color="auto"/>
              <w:right w:val="single" w:sz="4" w:space="0" w:color="auto"/>
            </w:tcBorders>
            <w:shd w:val="clear" w:color="auto" w:fill="auto"/>
            <w:noWrap/>
          </w:tcPr>
          <w:p w14:paraId="239F8888" w14:textId="77777777" w:rsidR="005C26B6" w:rsidRPr="005C26B6" w:rsidRDefault="005C26B6" w:rsidP="00012701">
            <w:pPr>
              <w:tabs>
                <w:tab w:val="left" w:pos="4820"/>
              </w:tabs>
              <w:rPr>
                <w:rFonts w:ascii="Times New Roman" w:hAnsi="Times New Roman" w:cs="Times New Roman"/>
                <w:color w:val="000000"/>
              </w:rPr>
            </w:pPr>
            <w:r w:rsidRPr="005C26B6">
              <w:rPr>
                <w:rFonts w:ascii="Times New Roman" w:hAnsi="Times New Roman" w:cs="Times New Roman"/>
                <w:color w:val="000000"/>
              </w:rPr>
              <w:t>1</w:t>
            </w:r>
          </w:p>
        </w:tc>
        <w:tc>
          <w:tcPr>
            <w:tcW w:w="3265" w:type="dxa"/>
            <w:tcBorders>
              <w:top w:val="single" w:sz="4" w:space="0" w:color="auto"/>
              <w:left w:val="nil"/>
              <w:bottom w:val="single" w:sz="4" w:space="0" w:color="auto"/>
              <w:right w:val="single" w:sz="4" w:space="0" w:color="auto"/>
            </w:tcBorders>
            <w:shd w:val="clear" w:color="auto" w:fill="auto"/>
            <w:vAlign w:val="center"/>
          </w:tcPr>
          <w:p w14:paraId="3A4584C0" w14:textId="7C7D95BA" w:rsidR="005C26B6" w:rsidRPr="005C26B6" w:rsidRDefault="00D120E4" w:rsidP="00E44934">
            <w:pPr>
              <w:ind w:left="-107" w:right="-104"/>
              <w:jc w:val="center"/>
              <w:rPr>
                <w:rFonts w:ascii="Times New Roman" w:hAnsi="Times New Roman" w:cs="Times New Roman"/>
                <w:color w:val="000000"/>
                <w:sz w:val="20"/>
                <w:szCs w:val="20"/>
              </w:rPr>
            </w:pPr>
            <w:r w:rsidRPr="00D120E4">
              <w:rPr>
                <w:rFonts w:ascii="Times New Roman" w:hAnsi="Times New Roman" w:cs="Times New Roman"/>
                <w:color w:val="000000"/>
                <w:sz w:val="20"/>
                <w:szCs w:val="20"/>
              </w:rPr>
              <w:t>оказание услуг по перевозке почтовых отправлений и прочих товарно-материальных ценностей автотранспортом грузоподъемностью 7-10 тонн по магистральному маршруту: «САНКТ-ПЕТЕРБУРГ – ТВЕРЬ –  ВОРОНЕЖ – ТВЕРЬ – САНКТ-ПЕТЕРБУРГ», для нужд УФПС г. Санкт-Пет</w:t>
            </w:r>
            <w:r>
              <w:rPr>
                <w:rFonts w:ascii="Times New Roman" w:hAnsi="Times New Roman" w:cs="Times New Roman"/>
                <w:color w:val="000000"/>
                <w:sz w:val="20"/>
                <w:szCs w:val="20"/>
              </w:rPr>
              <w:t>ербурга и Ленинградской области</w:t>
            </w:r>
            <w:bookmarkStart w:id="0" w:name="_GoBack"/>
            <w:bookmarkEnd w:id="0"/>
          </w:p>
        </w:tc>
        <w:tc>
          <w:tcPr>
            <w:tcW w:w="1560" w:type="dxa"/>
            <w:tcBorders>
              <w:left w:val="single" w:sz="4" w:space="0" w:color="auto"/>
            </w:tcBorders>
            <w:shd w:val="clear" w:color="auto" w:fill="auto"/>
            <w:noWrap/>
            <w:vAlign w:val="center"/>
          </w:tcPr>
          <w:p w14:paraId="18028E32" w14:textId="77777777" w:rsidR="005C26B6" w:rsidRPr="005C26B6" w:rsidRDefault="005C26B6" w:rsidP="00012701">
            <w:pPr>
              <w:tabs>
                <w:tab w:val="left" w:pos="4820"/>
              </w:tabs>
              <w:jc w:val="center"/>
              <w:rPr>
                <w:rFonts w:ascii="Times New Roman" w:hAnsi="Times New Roman" w:cs="Times New Roman"/>
                <w:b/>
                <w:sz w:val="20"/>
                <w:szCs w:val="20"/>
              </w:rPr>
            </w:pPr>
            <w:r w:rsidRPr="005C26B6">
              <w:rPr>
                <w:rFonts w:ascii="Times New Roman" w:hAnsi="Times New Roman" w:cs="Times New Roman"/>
                <w:b/>
                <w:sz w:val="20"/>
                <w:szCs w:val="20"/>
              </w:rPr>
              <w:t>В соответствии с Техническим заданием</w:t>
            </w:r>
          </w:p>
        </w:tc>
        <w:tc>
          <w:tcPr>
            <w:tcW w:w="1701" w:type="dxa"/>
            <w:shd w:val="clear" w:color="auto" w:fill="auto"/>
            <w:noWrap/>
            <w:vAlign w:val="center"/>
          </w:tcPr>
          <w:p w14:paraId="3515E2D7" w14:textId="77777777" w:rsidR="005C26B6" w:rsidRPr="005C26B6" w:rsidRDefault="005C26B6" w:rsidP="00012701">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В соответствии с Техническим заданием</w:t>
            </w:r>
          </w:p>
        </w:tc>
        <w:tc>
          <w:tcPr>
            <w:tcW w:w="1701" w:type="dxa"/>
            <w:vAlign w:val="center"/>
          </w:tcPr>
          <w:p w14:paraId="23AC214F" w14:textId="64828D7A" w:rsidR="005C26B6" w:rsidRPr="005C26B6" w:rsidRDefault="005C26B6" w:rsidP="004E780C">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 xml:space="preserve">с момента заключения договора в течение </w:t>
            </w:r>
            <w:r w:rsidR="004E780C">
              <w:rPr>
                <w:rFonts w:ascii="Times New Roman" w:hAnsi="Times New Roman" w:cs="Times New Roman"/>
                <w:sz w:val="20"/>
                <w:szCs w:val="20"/>
              </w:rPr>
              <w:t>12</w:t>
            </w:r>
            <w:r w:rsidRPr="005C26B6">
              <w:rPr>
                <w:rFonts w:ascii="Times New Roman" w:hAnsi="Times New Roman" w:cs="Times New Roman"/>
                <w:sz w:val="20"/>
                <w:szCs w:val="20"/>
              </w:rPr>
              <w:t xml:space="preserve"> (</w:t>
            </w:r>
            <w:r w:rsidR="004E780C">
              <w:rPr>
                <w:rFonts w:ascii="Times New Roman" w:hAnsi="Times New Roman" w:cs="Times New Roman"/>
                <w:sz w:val="20"/>
                <w:szCs w:val="20"/>
              </w:rPr>
              <w:t>двенадцати</w:t>
            </w:r>
            <w:r w:rsidRPr="005C26B6">
              <w:rPr>
                <w:rFonts w:ascii="Times New Roman" w:hAnsi="Times New Roman" w:cs="Times New Roman"/>
                <w:sz w:val="20"/>
                <w:szCs w:val="20"/>
              </w:rPr>
              <w:t>) месяцев</w:t>
            </w:r>
          </w:p>
        </w:tc>
        <w:tc>
          <w:tcPr>
            <w:tcW w:w="1842" w:type="dxa"/>
            <w:shd w:val="clear" w:color="auto" w:fill="auto"/>
            <w:noWrap/>
            <w:vAlign w:val="center"/>
          </w:tcPr>
          <w:p w14:paraId="1D8686F4" w14:textId="77777777" w:rsidR="005C26B6" w:rsidRPr="005C26B6" w:rsidRDefault="005C26B6" w:rsidP="00012701">
            <w:pPr>
              <w:tabs>
                <w:tab w:val="left" w:pos="4820"/>
              </w:tabs>
              <w:jc w:val="center"/>
              <w:rPr>
                <w:rFonts w:ascii="Times New Roman" w:hAnsi="Times New Roman" w:cs="Times New Roman"/>
              </w:rPr>
            </w:pPr>
          </w:p>
        </w:tc>
        <w:tc>
          <w:tcPr>
            <w:tcW w:w="1276" w:type="dxa"/>
            <w:shd w:val="clear" w:color="auto" w:fill="auto"/>
            <w:vAlign w:val="center"/>
          </w:tcPr>
          <w:p w14:paraId="4CF3FB68" w14:textId="77777777" w:rsidR="005C26B6" w:rsidRPr="005C26B6" w:rsidRDefault="005C26B6" w:rsidP="00012701">
            <w:pPr>
              <w:tabs>
                <w:tab w:val="left" w:pos="4820"/>
              </w:tabs>
              <w:jc w:val="center"/>
              <w:rPr>
                <w:rFonts w:ascii="Times New Roman" w:hAnsi="Times New Roman" w:cs="Times New Roman"/>
              </w:rPr>
            </w:pPr>
          </w:p>
        </w:tc>
        <w:tc>
          <w:tcPr>
            <w:tcW w:w="1559" w:type="dxa"/>
            <w:shd w:val="clear" w:color="auto" w:fill="auto"/>
            <w:vAlign w:val="center"/>
          </w:tcPr>
          <w:p w14:paraId="4700AA89" w14:textId="77777777" w:rsidR="005C26B6" w:rsidRPr="005C26B6" w:rsidRDefault="005C26B6" w:rsidP="00012701">
            <w:pPr>
              <w:tabs>
                <w:tab w:val="left" w:pos="4820"/>
              </w:tabs>
              <w:jc w:val="center"/>
              <w:rPr>
                <w:rFonts w:ascii="Times New Roman" w:hAnsi="Times New Roman" w:cs="Times New Roman"/>
              </w:rPr>
            </w:pPr>
          </w:p>
        </w:tc>
        <w:tc>
          <w:tcPr>
            <w:tcW w:w="1843" w:type="dxa"/>
            <w:shd w:val="clear" w:color="auto" w:fill="auto"/>
            <w:noWrap/>
            <w:vAlign w:val="center"/>
          </w:tcPr>
          <w:p w14:paraId="7F9B16DE" w14:textId="77777777" w:rsidR="005C26B6" w:rsidRPr="005C26B6" w:rsidRDefault="005C26B6" w:rsidP="00012701">
            <w:pPr>
              <w:tabs>
                <w:tab w:val="left" w:pos="4820"/>
              </w:tabs>
              <w:jc w:val="center"/>
              <w:rPr>
                <w:rFonts w:ascii="Times New Roman" w:hAnsi="Times New Roman" w:cs="Times New Roman"/>
              </w:rPr>
            </w:pPr>
          </w:p>
        </w:tc>
      </w:tr>
      <w:tr w:rsidR="005C26B6" w:rsidRPr="005C26B6" w14:paraId="34040046" w14:textId="77777777" w:rsidTr="00012701">
        <w:trPr>
          <w:trHeight w:val="450"/>
        </w:trPr>
        <w:tc>
          <w:tcPr>
            <w:tcW w:w="13325" w:type="dxa"/>
            <w:gridSpan w:val="8"/>
            <w:shd w:val="clear" w:color="auto" w:fill="auto"/>
            <w:hideMark/>
          </w:tcPr>
          <w:p w14:paraId="728F5CF1" w14:textId="77777777" w:rsidR="005C26B6" w:rsidRPr="005C26B6" w:rsidRDefault="005C26B6" w:rsidP="00012701">
            <w:pPr>
              <w:tabs>
                <w:tab w:val="left" w:pos="4820"/>
              </w:tabs>
              <w:jc w:val="right"/>
              <w:rPr>
                <w:rFonts w:ascii="Times New Roman" w:hAnsi="Times New Roman" w:cs="Times New Roman"/>
                <w:b/>
                <w:bCs/>
                <w:color w:val="000000"/>
              </w:rPr>
            </w:pPr>
            <w:r w:rsidRPr="005C26B6">
              <w:rPr>
                <w:rFonts w:ascii="Times New Roman" w:hAnsi="Times New Roman" w:cs="Times New Roman"/>
                <w:b/>
                <w:bCs/>
                <w:color w:val="000000"/>
              </w:rPr>
              <w:t>ИТОГО</w:t>
            </w:r>
          </w:p>
        </w:tc>
        <w:tc>
          <w:tcPr>
            <w:tcW w:w="1843" w:type="dxa"/>
            <w:shd w:val="clear" w:color="auto" w:fill="auto"/>
          </w:tcPr>
          <w:p w14:paraId="00ED8B41" w14:textId="77777777" w:rsidR="005C26B6" w:rsidRPr="005C26B6" w:rsidRDefault="005C26B6" w:rsidP="00012701">
            <w:pPr>
              <w:tabs>
                <w:tab w:val="left" w:pos="4820"/>
              </w:tabs>
              <w:jc w:val="center"/>
              <w:rPr>
                <w:rFonts w:ascii="Times New Roman" w:hAnsi="Times New Roman" w:cs="Times New Roman"/>
                <w:b/>
                <w:bCs/>
                <w:color w:val="000000"/>
              </w:rPr>
            </w:pPr>
          </w:p>
        </w:tc>
      </w:tr>
    </w:tbl>
    <w:p w14:paraId="63B34B82" w14:textId="2EEC3634" w:rsidR="005C26B6" w:rsidRPr="001729D2" w:rsidRDefault="005C26B6" w:rsidP="00B64D02">
      <w:pP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4268"/>
        <w:gridCol w:w="3444"/>
      </w:tblGrid>
      <w:tr w:rsidR="001729D2" w:rsidRPr="00491001" w14:paraId="6FB02005" w14:textId="77777777" w:rsidTr="001729D2">
        <w:trPr>
          <w:trHeight w:val="1"/>
        </w:trPr>
        <w:tc>
          <w:tcPr>
            <w:tcW w:w="5683" w:type="dxa"/>
          </w:tcPr>
          <w:p w14:paraId="3EF703D1"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4268" w:type="dxa"/>
          </w:tcPr>
          <w:p w14:paraId="255A3175"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3444" w:type="dxa"/>
          </w:tcPr>
          <w:p w14:paraId="102828C1"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2C504711" w14:textId="77777777" w:rsidR="001729D2" w:rsidRPr="00C10939" w:rsidRDefault="001729D2" w:rsidP="00B64D02">
      <w:pPr>
        <w:autoSpaceDE w:val="0"/>
        <w:autoSpaceDN w:val="0"/>
        <w:adjustRightInd w:val="0"/>
        <w:rPr>
          <w:rFonts w:ascii="Times New Roman" w:hAnsi="Times New Roman" w:cs="Times New Roman"/>
          <w:i/>
          <w:color w:val="000000"/>
          <w:sz w:val="22"/>
          <w:szCs w:val="22"/>
        </w:rPr>
      </w:pPr>
    </w:p>
    <w:sectPr w:rsidR="001729D2" w:rsidRPr="00C10939" w:rsidSect="001729D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6D96" w14:textId="77777777" w:rsidR="00330E37" w:rsidRDefault="00330E37" w:rsidP="00E4758E">
      <w:r>
        <w:separator/>
      </w:r>
    </w:p>
  </w:endnote>
  <w:endnote w:type="continuationSeparator" w:id="0">
    <w:p w14:paraId="7FD34A26" w14:textId="77777777" w:rsidR="00330E37" w:rsidRDefault="00330E3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7BAF3E8" w:rsidR="00917BC5" w:rsidRDefault="00917BC5">
        <w:pPr>
          <w:pStyle w:val="af3"/>
          <w:jc w:val="right"/>
        </w:pPr>
        <w:r>
          <w:fldChar w:fldCharType="begin"/>
        </w:r>
        <w:r>
          <w:instrText>PAGE   \* MERGEFORMAT</w:instrText>
        </w:r>
        <w:r>
          <w:fldChar w:fldCharType="separate"/>
        </w:r>
        <w:r w:rsidR="00D120E4">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F991F" w14:textId="77777777" w:rsidR="00330E37" w:rsidRDefault="00330E37" w:rsidP="00E4758E">
      <w:r>
        <w:separator/>
      </w:r>
    </w:p>
  </w:footnote>
  <w:footnote w:type="continuationSeparator" w:id="0">
    <w:p w14:paraId="27E80FC1" w14:textId="77777777" w:rsidR="00330E37" w:rsidRDefault="00330E3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7892"/>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505"/>
    <w:rsid w:val="00144B4D"/>
    <w:rsid w:val="0014719F"/>
    <w:rsid w:val="0014775A"/>
    <w:rsid w:val="00150DFA"/>
    <w:rsid w:val="00151751"/>
    <w:rsid w:val="00152113"/>
    <w:rsid w:val="00153583"/>
    <w:rsid w:val="001549F4"/>
    <w:rsid w:val="00160651"/>
    <w:rsid w:val="0016440A"/>
    <w:rsid w:val="001729D2"/>
    <w:rsid w:val="0018270C"/>
    <w:rsid w:val="00182FFC"/>
    <w:rsid w:val="00183B3F"/>
    <w:rsid w:val="00184149"/>
    <w:rsid w:val="00190448"/>
    <w:rsid w:val="0019488F"/>
    <w:rsid w:val="001949FD"/>
    <w:rsid w:val="001A133B"/>
    <w:rsid w:val="001A2709"/>
    <w:rsid w:val="001A430E"/>
    <w:rsid w:val="001A7400"/>
    <w:rsid w:val="001A7674"/>
    <w:rsid w:val="001B00DB"/>
    <w:rsid w:val="001B1776"/>
    <w:rsid w:val="001B26AD"/>
    <w:rsid w:val="001B63C4"/>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45E"/>
    <w:rsid w:val="001F4D1F"/>
    <w:rsid w:val="001F4E90"/>
    <w:rsid w:val="002026FA"/>
    <w:rsid w:val="0020424D"/>
    <w:rsid w:val="00204454"/>
    <w:rsid w:val="00206C7E"/>
    <w:rsid w:val="002124AC"/>
    <w:rsid w:val="002126EF"/>
    <w:rsid w:val="00214055"/>
    <w:rsid w:val="00214BD0"/>
    <w:rsid w:val="00215C00"/>
    <w:rsid w:val="0021623E"/>
    <w:rsid w:val="00223027"/>
    <w:rsid w:val="00223F0D"/>
    <w:rsid w:val="00224465"/>
    <w:rsid w:val="00226DD4"/>
    <w:rsid w:val="00227085"/>
    <w:rsid w:val="00234C01"/>
    <w:rsid w:val="00234EDB"/>
    <w:rsid w:val="00236BBD"/>
    <w:rsid w:val="00240433"/>
    <w:rsid w:val="00247BF3"/>
    <w:rsid w:val="00247C74"/>
    <w:rsid w:val="00251D0F"/>
    <w:rsid w:val="00253DC5"/>
    <w:rsid w:val="002552B6"/>
    <w:rsid w:val="0026255A"/>
    <w:rsid w:val="00263372"/>
    <w:rsid w:val="00264579"/>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2B9E"/>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0E37"/>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BD"/>
    <w:rsid w:val="00402ED1"/>
    <w:rsid w:val="004030E3"/>
    <w:rsid w:val="00403AF3"/>
    <w:rsid w:val="00405CA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80C"/>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67F8E"/>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309B"/>
    <w:rsid w:val="005B4AD2"/>
    <w:rsid w:val="005B606F"/>
    <w:rsid w:val="005C1AF6"/>
    <w:rsid w:val="005C26B6"/>
    <w:rsid w:val="005C4493"/>
    <w:rsid w:val="005C62FC"/>
    <w:rsid w:val="005C662C"/>
    <w:rsid w:val="005C750D"/>
    <w:rsid w:val="005D24F9"/>
    <w:rsid w:val="005D6C37"/>
    <w:rsid w:val="005E0625"/>
    <w:rsid w:val="005E18CE"/>
    <w:rsid w:val="005E34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9B4"/>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8BC"/>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AD9"/>
    <w:rsid w:val="00867EB3"/>
    <w:rsid w:val="00871D83"/>
    <w:rsid w:val="00872C51"/>
    <w:rsid w:val="00873B8E"/>
    <w:rsid w:val="00874C29"/>
    <w:rsid w:val="0087505B"/>
    <w:rsid w:val="00877246"/>
    <w:rsid w:val="008809AE"/>
    <w:rsid w:val="00882C47"/>
    <w:rsid w:val="00882CDB"/>
    <w:rsid w:val="00882F6A"/>
    <w:rsid w:val="00884C25"/>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5D3C"/>
    <w:rsid w:val="00916DB0"/>
    <w:rsid w:val="009179E1"/>
    <w:rsid w:val="00917BC5"/>
    <w:rsid w:val="00917DB5"/>
    <w:rsid w:val="00921275"/>
    <w:rsid w:val="00921933"/>
    <w:rsid w:val="009232D9"/>
    <w:rsid w:val="0092377F"/>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FEF"/>
    <w:rsid w:val="009F1287"/>
    <w:rsid w:val="009F1F6F"/>
    <w:rsid w:val="009F4A87"/>
    <w:rsid w:val="009F61AB"/>
    <w:rsid w:val="00A00EA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4457"/>
    <w:rsid w:val="00A35EFA"/>
    <w:rsid w:val="00A3619A"/>
    <w:rsid w:val="00A40B1C"/>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5D33"/>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53D3"/>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D02"/>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255"/>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DF3"/>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E30"/>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20E4"/>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899"/>
    <w:rsid w:val="00DB69BF"/>
    <w:rsid w:val="00DB7874"/>
    <w:rsid w:val="00DC005D"/>
    <w:rsid w:val="00DC09A6"/>
    <w:rsid w:val="00DC1280"/>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934"/>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8A5"/>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54A"/>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2CF"/>
    <w:rsid w:val="00F21998"/>
    <w:rsid w:val="00F22C90"/>
    <w:rsid w:val="00F236BF"/>
    <w:rsid w:val="00F2751F"/>
    <w:rsid w:val="00F3034A"/>
    <w:rsid w:val="00F35028"/>
    <w:rsid w:val="00F3668E"/>
    <w:rsid w:val="00F36B01"/>
    <w:rsid w:val="00F371EF"/>
    <w:rsid w:val="00F40218"/>
    <w:rsid w:val="00F4047B"/>
    <w:rsid w:val="00F40948"/>
    <w:rsid w:val="00F41B1B"/>
    <w:rsid w:val="00F47473"/>
    <w:rsid w:val="00F51333"/>
    <w:rsid w:val="00F51F98"/>
    <w:rsid w:val="00F53C9E"/>
    <w:rsid w:val="00F619D1"/>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бпОсновной текст,body text"/>
    <w:basedOn w:val="a"/>
    <w:link w:val="af7"/>
    <w:rsid w:val="001729D2"/>
    <w:pPr>
      <w:jc w:val="both"/>
    </w:pPr>
    <w:rPr>
      <w:rFonts w:ascii="Times New Roman" w:eastAsia="Times New Roman" w:hAnsi="Times New Roman" w:cs="Times New Roman"/>
      <w:kern w:val="0"/>
      <w:sz w:val="28"/>
      <w:szCs w:val="28"/>
      <w:lang w:eastAsia="ru-RU"/>
      <w14:ligatures w14:val="none"/>
    </w:rPr>
  </w:style>
  <w:style w:type="character" w:customStyle="1" w:styleId="af7">
    <w:name w:val="Основной текст Знак"/>
    <w:aliases w:val="бпОсновной текст Знак,body text Знак"/>
    <w:basedOn w:val="a0"/>
    <w:link w:val="af6"/>
    <w:rsid w:val="001729D2"/>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D007-68A1-423C-9DDE-ED2256CD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Бронштейн Екатерина Андреевна</cp:lastModifiedBy>
  <cp:revision>3</cp:revision>
  <cp:lastPrinted>2023-06-23T07:59:00Z</cp:lastPrinted>
  <dcterms:created xsi:type="dcterms:W3CDTF">2026-03-11T08:00:00Z</dcterms:created>
  <dcterms:modified xsi:type="dcterms:W3CDTF">2026-05-27T15:28:00Z</dcterms:modified>
</cp:coreProperties>
</file>