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18" w:rsidRPr="000512D3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D16518" w:rsidRPr="000512D3" w:rsidRDefault="00D16518" w:rsidP="00D16518">
      <w:pPr>
        <w:keepNext/>
        <w:keepLines/>
        <w:rPr>
          <w:sz w:val="26"/>
          <w:szCs w:val="26"/>
        </w:rPr>
      </w:pPr>
    </w:p>
    <w:p w:rsidR="00D16518" w:rsidRPr="000512D3" w:rsidRDefault="00D16518" w:rsidP="00D16518">
      <w:pPr>
        <w:keepNext/>
        <w:keepLines/>
        <w:rPr>
          <w:sz w:val="26"/>
          <w:szCs w:val="26"/>
        </w:rPr>
      </w:pPr>
    </w:p>
    <w:p w:rsidR="00D16518" w:rsidRPr="000512D3" w:rsidRDefault="00D16518" w:rsidP="00D16518">
      <w:pPr>
        <w:keepNext/>
        <w:keepLines/>
        <w:rPr>
          <w:sz w:val="26"/>
          <w:szCs w:val="26"/>
        </w:rPr>
      </w:pPr>
    </w:p>
    <w:p w:rsidR="00D16518" w:rsidRPr="000512D3" w:rsidRDefault="00D16518" w:rsidP="00D16518">
      <w:pPr>
        <w:keepNext/>
        <w:keepLines/>
        <w:rPr>
          <w:sz w:val="26"/>
          <w:szCs w:val="26"/>
        </w:rPr>
      </w:pPr>
    </w:p>
    <w:p w:rsidR="00D16518" w:rsidRPr="000512D3" w:rsidRDefault="00D16518" w:rsidP="00D16518">
      <w:pPr>
        <w:keepNext/>
        <w:keepLines/>
        <w:rPr>
          <w:sz w:val="26"/>
          <w:szCs w:val="26"/>
        </w:rPr>
      </w:pPr>
    </w:p>
    <w:p w:rsidR="00D16518" w:rsidRPr="000512D3" w:rsidRDefault="00D16518" w:rsidP="00D16518">
      <w:pPr>
        <w:keepNext/>
        <w:keepLines/>
        <w:rPr>
          <w:sz w:val="26"/>
          <w:szCs w:val="26"/>
        </w:rPr>
      </w:pPr>
    </w:p>
    <w:p w:rsidR="00D16518" w:rsidRPr="000512D3" w:rsidRDefault="00D16518" w:rsidP="00D16518">
      <w:pPr>
        <w:keepNext/>
        <w:keepLines/>
        <w:rPr>
          <w:sz w:val="26"/>
          <w:szCs w:val="26"/>
        </w:rPr>
      </w:pPr>
    </w:p>
    <w:p w:rsidR="00D16518" w:rsidRPr="000512D3" w:rsidRDefault="00D16518" w:rsidP="00D16518">
      <w:pPr>
        <w:keepNext/>
        <w:keepLines/>
        <w:rPr>
          <w:sz w:val="26"/>
          <w:szCs w:val="26"/>
        </w:rPr>
      </w:pPr>
    </w:p>
    <w:p w:rsidR="00D16518" w:rsidRPr="000512D3" w:rsidRDefault="00D16518" w:rsidP="00D16518">
      <w:pPr>
        <w:keepNext/>
        <w:keepLines/>
        <w:rPr>
          <w:sz w:val="26"/>
          <w:szCs w:val="26"/>
        </w:rPr>
      </w:pPr>
    </w:p>
    <w:p w:rsidR="00D16518" w:rsidRPr="000512D3" w:rsidRDefault="00D16518" w:rsidP="00D16518">
      <w:pPr>
        <w:keepNext/>
        <w:keepLines/>
        <w:rPr>
          <w:sz w:val="26"/>
          <w:szCs w:val="26"/>
        </w:rPr>
      </w:pPr>
    </w:p>
    <w:p w:rsidR="00D16518" w:rsidRPr="000512D3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0512D3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 w:rsidRPr="000512D3">
        <w:rPr>
          <w:rFonts w:eastAsia="Calibri"/>
          <w:b/>
          <w:sz w:val="26"/>
          <w:szCs w:val="26"/>
        </w:rPr>
        <w:t>на поставку МТР</w:t>
      </w:r>
    </w:p>
    <w:p w:rsidR="00D16518" w:rsidRPr="000512D3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16518" w:rsidRPr="000512D3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16518" w:rsidRPr="00811795" w:rsidRDefault="00EB42CE" w:rsidP="00D16518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6"/>
          <w:szCs w:val="26"/>
        </w:rPr>
      </w:pPr>
      <w:r w:rsidRPr="00EB42CE">
        <w:rPr>
          <w:rFonts w:eastAsia="Calibri"/>
          <w:sz w:val="26"/>
          <w:szCs w:val="26"/>
        </w:rPr>
        <w:t xml:space="preserve">ОКПД 2 26.20.40.190 </w:t>
      </w:r>
      <w:r w:rsidR="003943D4" w:rsidRPr="000512D3">
        <w:t>Поставка расходных материалов к печатающим устройствам и МФУ</w:t>
      </w:r>
      <w:r w:rsidR="00811795" w:rsidRPr="00811795">
        <w:rPr>
          <w:rFonts w:eastAsia="Calibri"/>
          <w:sz w:val="26"/>
          <w:szCs w:val="26"/>
        </w:rPr>
        <w:t>,</w:t>
      </w:r>
      <w:r w:rsidR="00811795">
        <w:rPr>
          <w:rFonts w:eastAsia="Calibri"/>
          <w:sz w:val="26"/>
          <w:szCs w:val="26"/>
        </w:rPr>
        <w:t xml:space="preserve"> для филиала ПЭС «Казым»</w:t>
      </w:r>
      <w:r w:rsidR="00AE3E4B">
        <w:rPr>
          <w:rFonts w:eastAsia="Calibri"/>
          <w:sz w:val="26"/>
          <w:szCs w:val="26"/>
        </w:rPr>
        <w:t>.</w:t>
      </w:r>
    </w:p>
    <w:p w:rsidR="00D16518" w:rsidRPr="000512D3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16518" w:rsidRPr="000512D3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16518" w:rsidRPr="000512D3" w:rsidRDefault="00D16518" w:rsidP="00D16518">
      <w:pPr>
        <w:keepNext/>
        <w:keepLines/>
        <w:jc w:val="both"/>
        <w:rPr>
          <w:sz w:val="26"/>
          <w:szCs w:val="26"/>
        </w:rPr>
      </w:pPr>
    </w:p>
    <w:p w:rsidR="00D16518" w:rsidRPr="000512D3" w:rsidRDefault="00D16518" w:rsidP="00D16518">
      <w:pPr>
        <w:rPr>
          <w:sz w:val="26"/>
          <w:szCs w:val="26"/>
        </w:rPr>
      </w:pPr>
      <w:r w:rsidRPr="000512D3">
        <w:rPr>
          <w:sz w:val="26"/>
          <w:szCs w:val="26"/>
        </w:rPr>
        <w:br w:type="page"/>
      </w:r>
    </w:p>
    <w:p w:rsidR="00D849AA" w:rsidRPr="000512D3" w:rsidRDefault="00D849AA" w:rsidP="00D849AA">
      <w:pPr>
        <w:jc w:val="center"/>
        <w:rPr>
          <w:b/>
        </w:rPr>
      </w:pPr>
      <w:r w:rsidRPr="000512D3">
        <w:rPr>
          <w:b/>
        </w:rPr>
        <w:lastRenderedPageBreak/>
        <w:t>СОДЕРЖАНИЕ</w:t>
      </w:r>
    </w:p>
    <w:p w:rsidR="00697B1C" w:rsidRDefault="00EB6B3D">
      <w:pPr>
        <w:pStyle w:val="16"/>
        <w:tabs>
          <w:tab w:val="left" w:pos="560"/>
          <w:tab w:val="right" w:leader="dot" w:pos="1470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0512D3">
        <w:rPr>
          <w:rFonts w:cs="Times New Roman"/>
          <w:b w:val="0"/>
          <w:i/>
        </w:rPr>
        <w:fldChar w:fldCharType="begin"/>
      </w:r>
      <w:r w:rsidR="00421B6B" w:rsidRPr="000512D3">
        <w:rPr>
          <w:rFonts w:cs="Times New Roman"/>
          <w:b w:val="0"/>
          <w:i/>
        </w:rPr>
        <w:instrText xml:space="preserve"> TOC \o "1-4" \h \z \u </w:instrText>
      </w:r>
      <w:r w:rsidRPr="000512D3">
        <w:rPr>
          <w:rFonts w:cs="Times New Roman"/>
          <w:b w:val="0"/>
          <w:i/>
        </w:rPr>
        <w:fldChar w:fldCharType="separate"/>
      </w:r>
      <w:hyperlink w:anchor="_Toc230877137" w:history="1">
        <w:r w:rsidR="00697B1C" w:rsidRPr="00440F2D">
          <w:rPr>
            <w:rStyle w:val="af6"/>
            <w:noProof/>
          </w:rPr>
          <w:t>1.</w:t>
        </w:r>
        <w:r w:rsidR="00697B1C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697B1C" w:rsidRPr="00440F2D">
          <w:rPr>
            <w:rStyle w:val="af6"/>
            <w:noProof/>
          </w:rPr>
          <w:t>Общие сведения</w:t>
        </w:r>
        <w:r w:rsidR="00697B1C">
          <w:rPr>
            <w:noProof/>
            <w:webHidden/>
          </w:rPr>
          <w:tab/>
        </w:r>
        <w:r w:rsidR="00697B1C">
          <w:rPr>
            <w:noProof/>
            <w:webHidden/>
          </w:rPr>
          <w:fldChar w:fldCharType="begin"/>
        </w:r>
        <w:r w:rsidR="00697B1C">
          <w:rPr>
            <w:noProof/>
            <w:webHidden/>
          </w:rPr>
          <w:instrText xml:space="preserve"> PAGEREF _Toc230877137 \h </w:instrText>
        </w:r>
        <w:r w:rsidR="00697B1C">
          <w:rPr>
            <w:noProof/>
            <w:webHidden/>
          </w:rPr>
        </w:r>
        <w:r w:rsidR="00697B1C">
          <w:rPr>
            <w:noProof/>
            <w:webHidden/>
          </w:rPr>
          <w:fldChar w:fldCharType="separate"/>
        </w:r>
        <w:r w:rsidR="00697B1C">
          <w:rPr>
            <w:noProof/>
            <w:webHidden/>
          </w:rPr>
          <w:t>3</w:t>
        </w:r>
        <w:r w:rsidR="00697B1C">
          <w:rPr>
            <w:noProof/>
            <w:webHidden/>
          </w:rPr>
          <w:fldChar w:fldCharType="end"/>
        </w:r>
      </w:hyperlink>
    </w:p>
    <w:p w:rsidR="00697B1C" w:rsidRDefault="00697B1C">
      <w:pPr>
        <w:pStyle w:val="41"/>
        <w:tabs>
          <w:tab w:val="left" w:pos="1120"/>
          <w:tab w:val="right" w:leader="dot" w:pos="147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7138" w:history="1">
        <w:r w:rsidRPr="00440F2D">
          <w:rPr>
            <w:rStyle w:val="af6"/>
            <w:iCs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40F2D">
          <w:rPr>
            <w:rStyle w:val="af6"/>
            <w:noProof/>
          </w:rPr>
          <w:t>Наименование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_Toc230877138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97B1C" w:rsidRDefault="00697B1C">
      <w:pPr>
        <w:pStyle w:val="16"/>
        <w:tabs>
          <w:tab w:val="left" w:pos="560"/>
          <w:tab w:val="right" w:leader="dot" w:pos="1470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7139" w:history="1">
        <w:r w:rsidRPr="00440F2D">
          <w:rPr>
            <w:rStyle w:val="af6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440F2D">
          <w:rPr>
            <w:rStyle w:val="af6"/>
            <w:iCs/>
            <w:noProof/>
          </w:rPr>
          <w:t>Требования к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_Toc230877139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7B1C" w:rsidRDefault="00697B1C">
      <w:pPr>
        <w:pStyle w:val="41"/>
        <w:tabs>
          <w:tab w:val="left" w:pos="1120"/>
          <w:tab w:val="right" w:leader="dot" w:pos="147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7140" w:history="1">
        <w:r w:rsidRPr="00440F2D">
          <w:rPr>
            <w:rStyle w:val="af6"/>
            <w:iCs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40F2D">
          <w:rPr>
            <w:rStyle w:val="af6"/>
            <w:noProof/>
          </w:rPr>
          <w:t>Требования к объемам и срокам поставки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_Toc230877140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7B1C" w:rsidRDefault="00697B1C">
      <w:pPr>
        <w:pStyle w:val="37"/>
        <w:tabs>
          <w:tab w:val="left" w:pos="1120"/>
          <w:tab w:val="right" w:leader="dot" w:pos="147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7141" w:history="1">
        <w:r w:rsidRPr="00440F2D">
          <w:rPr>
            <w:rStyle w:val="af6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40F2D">
          <w:rPr>
            <w:rStyle w:val="af6"/>
            <w:noProof/>
          </w:rPr>
          <w:t>Перечень и объем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_Toc230877141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7B1C" w:rsidRDefault="00697B1C">
      <w:pPr>
        <w:pStyle w:val="16"/>
        <w:tabs>
          <w:tab w:val="right" w:leader="dot" w:pos="1470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7142" w:history="1">
        <w:r w:rsidRPr="00440F2D">
          <w:rPr>
            <w:rStyle w:val="af6"/>
            <w:noProof/>
          </w:rPr>
          <w:t>Таблица 1.1 Перечень и объем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_Toc230877142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7B1C" w:rsidRDefault="00697B1C">
      <w:pPr>
        <w:pStyle w:val="37"/>
        <w:tabs>
          <w:tab w:val="left" w:pos="1120"/>
          <w:tab w:val="right" w:leader="dot" w:pos="147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7143" w:history="1">
        <w:r w:rsidRPr="00440F2D">
          <w:rPr>
            <w:rStyle w:val="af6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40F2D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_Toc230877143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7B1C" w:rsidRDefault="00697B1C">
      <w:pPr>
        <w:pStyle w:val="16"/>
        <w:tabs>
          <w:tab w:val="right" w:leader="dot" w:pos="1470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7144" w:history="1">
        <w:r w:rsidRPr="00440F2D">
          <w:rPr>
            <w:rStyle w:val="af6"/>
            <w:noProof/>
          </w:rPr>
          <w:t>Таблица 2.1 Требования по срокам поставки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_Toc230877144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97B1C" w:rsidRDefault="00697B1C">
      <w:pPr>
        <w:pStyle w:val="41"/>
        <w:tabs>
          <w:tab w:val="left" w:pos="1120"/>
          <w:tab w:val="right" w:leader="dot" w:pos="147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7145" w:history="1">
        <w:r w:rsidRPr="00440F2D">
          <w:rPr>
            <w:rStyle w:val="af6"/>
            <w:iCs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440F2D">
          <w:rPr>
            <w:rStyle w:val="af6"/>
            <w:noProof/>
          </w:rPr>
          <w:t>Требования к качеству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_Toc230877145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97B1C" w:rsidRDefault="00697B1C">
      <w:pPr>
        <w:pStyle w:val="16"/>
        <w:tabs>
          <w:tab w:val="right" w:leader="dot" w:pos="1470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7146" w:history="1">
        <w:r w:rsidRPr="00440F2D">
          <w:rPr>
            <w:rStyle w:val="af6"/>
            <w:noProof/>
          </w:rPr>
          <w:t>Таблица 3. Требования к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_Toc230877146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97B1C" w:rsidRDefault="00697B1C">
      <w:pPr>
        <w:pStyle w:val="37"/>
        <w:tabs>
          <w:tab w:val="right" w:leader="dot" w:pos="1470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877147" w:history="1">
        <w:r w:rsidRPr="00440F2D">
          <w:rPr>
            <w:rStyle w:val="af6"/>
            <w:noProof/>
          </w:rPr>
          <w:t>+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_Toc230877147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97B1C" w:rsidRDefault="00697B1C">
      <w:pPr>
        <w:pStyle w:val="16"/>
        <w:tabs>
          <w:tab w:val="left" w:pos="560"/>
          <w:tab w:val="right" w:leader="dot" w:pos="1470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7148" w:history="1">
        <w:r w:rsidRPr="00440F2D">
          <w:rPr>
            <w:rStyle w:val="af6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440F2D">
          <w:rPr>
            <w:rStyle w:val="af6"/>
            <w:noProof/>
          </w:rPr>
          <w:t>Требования к документации по ценообразованию на этапе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_Toc230877148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97B1C" w:rsidRDefault="00697B1C">
      <w:pPr>
        <w:pStyle w:val="16"/>
        <w:tabs>
          <w:tab w:val="right" w:leader="dot" w:pos="1470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7149" w:history="1">
        <w:r w:rsidRPr="00440F2D">
          <w:rPr>
            <w:rStyle w:val="af6"/>
            <w:noProof/>
          </w:rPr>
          <w:t>Предоставление ТКП согласно технических требований на оказание услуг.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_Toc230877149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97B1C" w:rsidRDefault="00697B1C">
      <w:pPr>
        <w:pStyle w:val="16"/>
        <w:tabs>
          <w:tab w:val="left" w:pos="560"/>
          <w:tab w:val="right" w:leader="dot" w:pos="1470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7150" w:history="1">
        <w:r w:rsidRPr="00440F2D">
          <w:rPr>
            <w:rStyle w:val="af6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440F2D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_Toc230877150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697B1C" w:rsidRDefault="00697B1C">
      <w:pPr>
        <w:pStyle w:val="16"/>
        <w:tabs>
          <w:tab w:val="right" w:leader="dot" w:pos="14702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877151" w:history="1">
        <w:r w:rsidRPr="00440F2D">
          <w:rPr>
            <w:rStyle w:val="af6"/>
            <w:noProof/>
          </w:rPr>
          <w:t>После заключения договора предоставление счета на оплату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_Toc230877151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16518" w:rsidRPr="000512D3" w:rsidRDefault="00EB6B3D" w:rsidP="00D849AA">
      <w:pPr>
        <w:pStyle w:val="23"/>
        <w:numPr>
          <w:ilvl w:val="0"/>
          <w:numId w:val="0"/>
        </w:numPr>
        <w:rPr>
          <w:b w:val="0"/>
          <w:i/>
        </w:rPr>
      </w:pPr>
      <w:r w:rsidRPr="000512D3">
        <w:rPr>
          <w:rFonts w:eastAsia="Times New Roman"/>
          <w:b w:val="0"/>
          <w:i/>
          <w:lang w:val="ru-RU" w:eastAsia="ru-RU"/>
        </w:rPr>
        <w:fldChar w:fldCharType="end"/>
      </w:r>
    </w:p>
    <w:p w:rsidR="00D16518" w:rsidRPr="000512D3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0512D3">
        <w:rPr>
          <w:rFonts w:eastAsia="Calibri"/>
          <w:b/>
          <w:i/>
          <w:sz w:val="24"/>
          <w:szCs w:val="24"/>
        </w:rPr>
        <w:br w:type="page"/>
      </w:r>
    </w:p>
    <w:p w:rsidR="00F367D0" w:rsidRPr="000512D3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30877137"/>
      <w:r w:rsidRPr="000512D3">
        <w:rPr>
          <w:lang w:val="ru-RU"/>
        </w:rPr>
        <w:lastRenderedPageBreak/>
        <w:t>Общие сведения</w:t>
      </w:r>
      <w:bookmarkEnd w:id="0"/>
      <w:bookmarkEnd w:id="1"/>
    </w:p>
    <w:p w:rsidR="00B16377" w:rsidRPr="000512D3" w:rsidRDefault="00B16377" w:rsidP="003879D4">
      <w:pPr>
        <w:keepNext/>
        <w:keepLines/>
        <w:jc w:val="both"/>
        <w:rPr>
          <w:sz w:val="24"/>
          <w:szCs w:val="24"/>
        </w:rPr>
      </w:pPr>
    </w:p>
    <w:p w:rsidR="00E917D0" w:rsidRPr="000512D3" w:rsidRDefault="001A685D" w:rsidP="00213F03">
      <w:pPr>
        <w:pStyle w:val="4"/>
      </w:pPr>
      <w:bookmarkStart w:id="2" w:name="_Toc46743506"/>
      <w:bookmarkStart w:id="3" w:name="_Toc230877138"/>
      <w:r w:rsidRPr="000512D3">
        <w:t xml:space="preserve">Наименование </w:t>
      </w:r>
      <w:r w:rsidR="0089094C" w:rsidRPr="000512D3">
        <w:t>закупаемой продукции</w:t>
      </w:r>
      <w:bookmarkEnd w:id="2"/>
      <w:bookmarkEnd w:id="3"/>
    </w:p>
    <w:p w:rsidR="00E93D85" w:rsidRPr="00E93D85" w:rsidRDefault="00784819" w:rsidP="00E93D85">
      <w:pPr>
        <w:widowControl w:val="0"/>
        <w:tabs>
          <w:tab w:val="left" w:pos="426"/>
        </w:tabs>
        <w:spacing w:before="120" w:after="120"/>
        <w:rPr>
          <w:bCs/>
          <w:color w:val="000000"/>
          <w:sz w:val="24"/>
          <w:szCs w:val="24"/>
        </w:rPr>
      </w:pPr>
      <w:r w:rsidRPr="000512D3">
        <w:rPr>
          <w:bCs/>
          <w:color w:val="000000"/>
          <w:sz w:val="24"/>
          <w:szCs w:val="24"/>
        </w:rPr>
        <w:t>«</w:t>
      </w:r>
      <w:r w:rsidR="00E93D85" w:rsidRPr="00E93D85">
        <w:rPr>
          <w:bCs/>
          <w:color w:val="000000"/>
          <w:sz w:val="24"/>
          <w:szCs w:val="24"/>
        </w:rPr>
        <w:t>Картридж неоригинальный Q2612A</w:t>
      </w:r>
      <w:r w:rsidR="00E93D85">
        <w:rPr>
          <w:bCs/>
          <w:color w:val="000000"/>
          <w:sz w:val="24"/>
          <w:szCs w:val="24"/>
        </w:rPr>
        <w:t>»</w:t>
      </w:r>
    </w:p>
    <w:p w:rsidR="00E93D85" w:rsidRPr="00E93D85" w:rsidRDefault="00E93D85" w:rsidP="00E93D85">
      <w:pPr>
        <w:widowControl w:val="0"/>
        <w:tabs>
          <w:tab w:val="left" w:pos="426"/>
        </w:tabs>
        <w:spacing w:before="120" w:after="1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</w:t>
      </w:r>
      <w:r w:rsidRPr="00E93D85">
        <w:rPr>
          <w:bCs/>
          <w:color w:val="000000"/>
          <w:sz w:val="24"/>
          <w:szCs w:val="24"/>
        </w:rPr>
        <w:t>Картридж неоригинальный CF283A</w:t>
      </w:r>
      <w:r>
        <w:rPr>
          <w:bCs/>
          <w:color w:val="000000"/>
          <w:sz w:val="24"/>
          <w:szCs w:val="24"/>
        </w:rPr>
        <w:t>»</w:t>
      </w:r>
    </w:p>
    <w:p w:rsidR="00E93D85" w:rsidRPr="00E93D85" w:rsidRDefault="00E93D85" w:rsidP="00E93D85">
      <w:pPr>
        <w:widowControl w:val="0"/>
        <w:tabs>
          <w:tab w:val="left" w:pos="426"/>
        </w:tabs>
        <w:spacing w:before="120" w:after="1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</w:t>
      </w:r>
      <w:r w:rsidRPr="00E93D85">
        <w:rPr>
          <w:bCs/>
          <w:color w:val="000000"/>
          <w:sz w:val="24"/>
          <w:szCs w:val="24"/>
        </w:rPr>
        <w:t>Картридж неоригинальный CE285A</w:t>
      </w:r>
      <w:r>
        <w:rPr>
          <w:bCs/>
          <w:color w:val="000000"/>
          <w:sz w:val="24"/>
          <w:szCs w:val="24"/>
        </w:rPr>
        <w:t>»</w:t>
      </w:r>
    </w:p>
    <w:p w:rsidR="00E93D85" w:rsidRDefault="00E93D85" w:rsidP="00E93D85">
      <w:pPr>
        <w:widowControl w:val="0"/>
        <w:tabs>
          <w:tab w:val="left" w:pos="426"/>
        </w:tabs>
        <w:spacing w:before="120" w:after="1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</w:t>
      </w:r>
      <w:r w:rsidRPr="00E93D85">
        <w:rPr>
          <w:bCs/>
          <w:color w:val="000000"/>
          <w:sz w:val="24"/>
          <w:szCs w:val="24"/>
        </w:rPr>
        <w:t>Картридж неоригинальный CF218A</w:t>
      </w:r>
      <w:r>
        <w:rPr>
          <w:bCs/>
          <w:color w:val="000000"/>
          <w:sz w:val="24"/>
          <w:szCs w:val="24"/>
        </w:rPr>
        <w:t>»</w:t>
      </w:r>
    </w:p>
    <w:p w:rsidR="000756F4" w:rsidRPr="00E93D85" w:rsidRDefault="000756F4" w:rsidP="000756F4">
      <w:pPr>
        <w:widowControl w:val="0"/>
        <w:tabs>
          <w:tab w:val="left" w:pos="426"/>
        </w:tabs>
        <w:spacing w:before="120" w:after="1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</w:t>
      </w:r>
      <w:r w:rsidRPr="00E93D85">
        <w:rPr>
          <w:bCs/>
          <w:color w:val="000000"/>
          <w:sz w:val="24"/>
          <w:szCs w:val="24"/>
        </w:rPr>
        <w:t>Картридж неоригинальный CF</w:t>
      </w:r>
      <w:r>
        <w:rPr>
          <w:bCs/>
          <w:color w:val="000000"/>
          <w:sz w:val="24"/>
          <w:szCs w:val="24"/>
        </w:rPr>
        <w:t>350</w:t>
      </w:r>
      <w:r w:rsidRPr="00E93D85">
        <w:rPr>
          <w:bCs/>
          <w:color w:val="000000"/>
          <w:sz w:val="24"/>
          <w:szCs w:val="24"/>
        </w:rPr>
        <w:t>A</w:t>
      </w:r>
      <w:r>
        <w:rPr>
          <w:bCs/>
          <w:color w:val="000000"/>
          <w:sz w:val="24"/>
          <w:szCs w:val="24"/>
        </w:rPr>
        <w:t>»</w:t>
      </w:r>
    </w:p>
    <w:p w:rsidR="000756F4" w:rsidRPr="00E93D85" w:rsidRDefault="000756F4" w:rsidP="000756F4">
      <w:pPr>
        <w:widowControl w:val="0"/>
        <w:tabs>
          <w:tab w:val="left" w:pos="426"/>
        </w:tabs>
        <w:spacing w:before="120" w:after="1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</w:t>
      </w:r>
      <w:r w:rsidRPr="00E93D85">
        <w:rPr>
          <w:bCs/>
          <w:color w:val="000000"/>
          <w:sz w:val="24"/>
          <w:szCs w:val="24"/>
        </w:rPr>
        <w:t>Картридж неоригинальный CF</w:t>
      </w:r>
      <w:r>
        <w:rPr>
          <w:bCs/>
          <w:color w:val="000000"/>
          <w:sz w:val="24"/>
          <w:szCs w:val="24"/>
        </w:rPr>
        <w:t>351</w:t>
      </w:r>
      <w:r w:rsidRPr="00E93D85">
        <w:rPr>
          <w:bCs/>
          <w:color w:val="000000"/>
          <w:sz w:val="24"/>
          <w:szCs w:val="24"/>
        </w:rPr>
        <w:t>A</w:t>
      </w:r>
      <w:r>
        <w:rPr>
          <w:bCs/>
          <w:color w:val="000000"/>
          <w:sz w:val="24"/>
          <w:szCs w:val="24"/>
        </w:rPr>
        <w:t>»</w:t>
      </w:r>
    </w:p>
    <w:p w:rsidR="000756F4" w:rsidRPr="00E93D85" w:rsidRDefault="000756F4" w:rsidP="000756F4">
      <w:pPr>
        <w:widowControl w:val="0"/>
        <w:tabs>
          <w:tab w:val="left" w:pos="426"/>
        </w:tabs>
        <w:spacing w:before="120" w:after="1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</w:t>
      </w:r>
      <w:r w:rsidRPr="00E93D85">
        <w:rPr>
          <w:bCs/>
          <w:color w:val="000000"/>
          <w:sz w:val="24"/>
          <w:szCs w:val="24"/>
        </w:rPr>
        <w:t>Картридж неоригинальный CF</w:t>
      </w:r>
      <w:r>
        <w:rPr>
          <w:bCs/>
          <w:color w:val="000000"/>
          <w:sz w:val="24"/>
          <w:szCs w:val="24"/>
        </w:rPr>
        <w:t>352</w:t>
      </w:r>
      <w:r w:rsidRPr="00E93D85">
        <w:rPr>
          <w:bCs/>
          <w:color w:val="000000"/>
          <w:sz w:val="24"/>
          <w:szCs w:val="24"/>
        </w:rPr>
        <w:t>A</w:t>
      </w:r>
      <w:r>
        <w:rPr>
          <w:bCs/>
          <w:color w:val="000000"/>
          <w:sz w:val="24"/>
          <w:szCs w:val="24"/>
        </w:rPr>
        <w:t>»</w:t>
      </w:r>
    </w:p>
    <w:p w:rsidR="000756F4" w:rsidRDefault="000756F4" w:rsidP="000756F4">
      <w:pPr>
        <w:widowControl w:val="0"/>
        <w:tabs>
          <w:tab w:val="left" w:pos="426"/>
        </w:tabs>
        <w:spacing w:before="120" w:after="120"/>
        <w:rPr>
          <w:bCs/>
          <w:color w:val="000000"/>
          <w:sz w:val="24"/>
          <w:szCs w:val="24"/>
          <w:lang w:val="en-US"/>
        </w:rPr>
      </w:pPr>
      <w:r>
        <w:rPr>
          <w:bCs/>
          <w:color w:val="000000"/>
          <w:sz w:val="24"/>
          <w:szCs w:val="24"/>
        </w:rPr>
        <w:t>«</w:t>
      </w:r>
      <w:r w:rsidRPr="00E93D85">
        <w:rPr>
          <w:bCs/>
          <w:color w:val="000000"/>
          <w:sz w:val="24"/>
          <w:szCs w:val="24"/>
        </w:rPr>
        <w:t>Картридж неоригинальный CF</w:t>
      </w:r>
      <w:r>
        <w:rPr>
          <w:bCs/>
          <w:color w:val="000000"/>
          <w:sz w:val="24"/>
          <w:szCs w:val="24"/>
        </w:rPr>
        <w:t>353</w:t>
      </w:r>
      <w:r w:rsidRPr="00E93D85">
        <w:rPr>
          <w:bCs/>
          <w:color w:val="000000"/>
          <w:sz w:val="24"/>
          <w:szCs w:val="24"/>
        </w:rPr>
        <w:t>A</w:t>
      </w:r>
      <w:r>
        <w:rPr>
          <w:bCs/>
          <w:color w:val="000000"/>
          <w:sz w:val="24"/>
          <w:szCs w:val="24"/>
        </w:rPr>
        <w:t>»</w:t>
      </w:r>
    </w:p>
    <w:p w:rsidR="000756F4" w:rsidRDefault="000756F4" w:rsidP="000756F4">
      <w:pPr>
        <w:widowControl w:val="0"/>
        <w:tabs>
          <w:tab w:val="left" w:pos="426"/>
        </w:tabs>
        <w:spacing w:before="120" w:after="1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</w:t>
      </w:r>
      <w:r w:rsidRPr="00E93D85">
        <w:rPr>
          <w:bCs/>
          <w:color w:val="000000"/>
          <w:sz w:val="24"/>
          <w:szCs w:val="24"/>
        </w:rPr>
        <w:t xml:space="preserve">Картридж неоригинальный </w:t>
      </w:r>
      <w:r w:rsidRPr="000756F4">
        <w:rPr>
          <w:bCs/>
          <w:color w:val="000000"/>
          <w:sz w:val="24"/>
          <w:szCs w:val="24"/>
        </w:rPr>
        <w:t>CB436A</w:t>
      </w:r>
      <w:r>
        <w:rPr>
          <w:bCs/>
          <w:color w:val="000000"/>
          <w:sz w:val="24"/>
          <w:szCs w:val="24"/>
        </w:rPr>
        <w:t>»</w:t>
      </w:r>
    </w:p>
    <w:p w:rsidR="00120667" w:rsidRPr="00E93D85" w:rsidRDefault="00120667" w:rsidP="00120667">
      <w:pPr>
        <w:widowControl w:val="0"/>
        <w:tabs>
          <w:tab w:val="left" w:pos="426"/>
        </w:tabs>
        <w:spacing w:before="120" w:after="1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</w:t>
      </w:r>
      <w:r w:rsidRPr="00E93D85">
        <w:rPr>
          <w:bCs/>
          <w:color w:val="000000"/>
          <w:sz w:val="24"/>
          <w:szCs w:val="24"/>
        </w:rPr>
        <w:t xml:space="preserve">Картридж неоригинальный </w:t>
      </w:r>
      <w:r w:rsidRPr="00120667">
        <w:rPr>
          <w:bCs/>
          <w:color w:val="000000"/>
          <w:sz w:val="24"/>
          <w:szCs w:val="24"/>
        </w:rPr>
        <w:t xml:space="preserve">HP </w:t>
      </w:r>
      <w:proofErr w:type="spellStart"/>
      <w:r w:rsidRPr="00120667">
        <w:rPr>
          <w:bCs/>
          <w:color w:val="000000"/>
          <w:sz w:val="24"/>
          <w:szCs w:val="24"/>
        </w:rPr>
        <w:t>DesignJet</w:t>
      </w:r>
      <w:proofErr w:type="spellEnd"/>
      <w:r w:rsidRPr="00120667">
        <w:rPr>
          <w:bCs/>
          <w:color w:val="000000"/>
          <w:sz w:val="24"/>
          <w:szCs w:val="24"/>
        </w:rPr>
        <w:t xml:space="preserve"> 728 </w:t>
      </w:r>
      <w:proofErr w:type="spellStart"/>
      <w:r w:rsidRPr="00120667">
        <w:rPr>
          <w:bCs/>
          <w:color w:val="000000"/>
          <w:sz w:val="24"/>
          <w:szCs w:val="24"/>
        </w:rPr>
        <w:t>Matte</w:t>
      </w:r>
      <w:proofErr w:type="spellEnd"/>
      <w:r w:rsidRPr="00120667">
        <w:rPr>
          <w:bCs/>
          <w:color w:val="000000"/>
          <w:sz w:val="24"/>
          <w:szCs w:val="24"/>
        </w:rPr>
        <w:t xml:space="preserve"> </w:t>
      </w:r>
      <w:proofErr w:type="spellStart"/>
      <w:r w:rsidRPr="00120667">
        <w:rPr>
          <w:bCs/>
          <w:color w:val="000000"/>
          <w:sz w:val="24"/>
          <w:szCs w:val="24"/>
        </w:rPr>
        <w:t>Black</w:t>
      </w:r>
      <w:proofErr w:type="spellEnd"/>
      <w:r w:rsidRPr="00120667">
        <w:rPr>
          <w:bCs/>
          <w:color w:val="000000"/>
          <w:sz w:val="24"/>
          <w:szCs w:val="24"/>
        </w:rPr>
        <w:t xml:space="preserve"> 130 мл.</w:t>
      </w:r>
      <w:r>
        <w:rPr>
          <w:bCs/>
          <w:color w:val="000000"/>
          <w:sz w:val="24"/>
          <w:szCs w:val="24"/>
        </w:rPr>
        <w:t>»</w:t>
      </w:r>
    </w:p>
    <w:p w:rsidR="00120667" w:rsidRPr="00E93D85" w:rsidRDefault="00120667" w:rsidP="00120667">
      <w:pPr>
        <w:widowControl w:val="0"/>
        <w:tabs>
          <w:tab w:val="left" w:pos="426"/>
        </w:tabs>
        <w:spacing w:before="120" w:after="1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</w:t>
      </w:r>
      <w:r w:rsidRPr="00E93D85">
        <w:rPr>
          <w:bCs/>
          <w:color w:val="000000"/>
          <w:sz w:val="24"/>
          <w:szCs w:val="24"/>
        </w:rPr>
        <w:t xml:space="preserve">Картридж неоригинальный </w:t>
      </w:r>
      <w:r w:rsidRPr="00120667">
        <w:rPr>
          <w:bCs/>
          <w:color w:val="000000"/>
          <w:sz w:val="24"/>
          <w:szCs w:val="24"/>
        </w:rPr>
        <w:t xml:space="preserve">HP </w:t>
      </w:r>
      <w:proofErr w:type="spellStart"/>
      <w:r w:rsidRPr="00120667">
        <w:rPr>
          <w:bCs/>
          <w:color w:val="000000"/>
          <w:sz w:val="24"/>
          <w:szCs w:val="24"/>
        </w:rPr>
        <w:t>DesignJet</w:t>
      </w:r>
      <w:proofErr w:type="spellEnd"/>
      <w:r w:rsidRPr="00120667">
        <w:rPr>
          <w:bCs/>
          <w:color w:val="000000"/>
          <w:sz w:val="24"/>
          <w:szCs w:val="24"/>
        </w:rPr>
        <w:t xml:space="preserve"> 728 </w:t>
      </w:r>
      <w:proofErr w:type="spellStart"/>
      <w:r w:rsidRPr="00120667">
        <w:rPr>
          <w:bCs/>
          <w:color w:val="000000"/>
          <w:sz w:val="24"/>
          <w:szCs w:val="24"/>
        </w:rPr>
        <w:t>Magenta</w:t>
      </w:r>
      <w:proofErr w:type="spellEnd"/>
      <w:r w:rsidRPr="00120667">
        <w:rPr>
          <w:bCs/>
          <w:color w:val="000000"/>
          <w:sz w:val="24"/>
          <w:szCs w:val="24"/>
        </w:rPr>
        <w:t xml:space="preserve"> 130 мл.</w:t>
      </w:r>
      <w:r>
        <w:rPr>
          <w:bCs/>
          <w:color w:val="000000"/>
          <w:sz w:val="24"/>
          <w:szCs w:val="24"/>
        </w:rPr>
        <w:t>»</w:t>
      </w:r>
    </w:p>
    <w:p w:rsidR="00120667" w:rsidRPr="00E93D85" w:rsidRDefault="00120667" w:rsidP="00120667">
      <w:pPr>
        <w:widowControl w:val="0"/>
        <w:tabs>
          <w:tab w:val="left" w:pos="426"/>
        </w:tabs>
        <w:spacing w:before="120" w:after="1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</w:t>
      </w:r>
      <w:r w:rsidRPr="00E93D85">
        <w:rPr>
          <w:bCs/>
          <w:color w:val="000000"/>
          <w:sz w:val="24"/>
          <w:szCs w:val="24"/>
        </w:rPr>
        <w:t xml:space="preserve">Картридж неоригинальный </w:t>
      </w:r>
      <w:r w:rsidRPr="00120667">
        <w:rPr>
          <w:bCs/>
          <w:color w:val="000000"/>
          <w:sz w:val="24"/>
          <w:szCs w:val="24"/>
        </w:rPr>
        <w:t xml:space="preserve">HP </w:t>
      </w:r>
      <w:proofErr w:type="spellStart"/>
      <w:r w:rsidRPr="00120667">
        <w:rPr>
          <w:bCs/>
          <w:color w:val="000000"/>
          <w:sz w:val="24"/>
          <w:szCs w:val="24"/>
        </w:rPr>
        <w:t>DesignJet</w:t>
      </w:r>
      <w:proofErr w:type="spellEnd"/>
      <w:r w:rsidRPr="00120667">
        <w:rPr>
          <w:bCs/>
          <w:color w:val="000000"/>
          <w:sz w:val="24"/>
          <w:szCs w:val="24"/>
        </w:rPr>
        <w:t xml:space="preserve"> 728 </w:t>
      </w:r>
      <w:proofErr w:type="spellStart"/>
      <w:r w:rsidRPr="00120667">
        <w:rPr>
          <w:bCs/>
          <w:color w:val="000000"/>
          <w:sz w:val="24"/>
          <w:szCs w:val="24"/>
        </w:rPr>
        <w:t>Yellow</w:t>
      </w:r>
      <w:proofErr w:type="spellEnd"/>
      <w:r w:rsidRPr="00120667">
        <w:rPr>
          <w:bCs/>
          <w:color w:val="000000"/>
          <w:sz w:val="24"/>
          <w:szCs w:val="24"/>
        </w:rPr>
        <w:t xml:space="preserve"> 130 мл</w:t>
      </w:r>
      <w:r>
        <w:rPr>
          <w:bCs/>
          <w:color w:val="000000"/>
          <w:sz w:val="24"/>
          <w:szCs w:val="24"/>
        </w:rPr>
        <w:t>.»</w:t>
      </w:r>
    </w:p>
    <w:p w:rsidR="00120667" w:rsidRPr="003D7BA4" w:rsidRDefault="00120667" w:rsidP="000756F4">
      <w:pPr>
        <w:widowControl w:val="0"/>
        <w:tabs>
          <w:tab w:val="left" w:pos="426"/>
        </w:tabs>
        <w:spacing w:before="120" w:after="1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«</w:t>
      </w:r>
      <w:r w:rsidRPr="00E93D85">
        <w:rPr>
          <w:bCs/>
          <w:color w:val="000000"/>
          <w:sz w:val="24"/>
          <w:szCs w:val="24"/>
        </w:rPr>
        <w:t xml:space="preserve">Картридж неоригинальный </w:t>
      </w:r>
      <w:r w:rsidRPr="00120667">
        <w:rPr>
          <w:bCs/>
          <w:color w:val="000000"/>
          <w:sz w:val="24"/>
          <w:szCs w:val="24"/>
        </w:rPr>
        <w:t xml:space="preserve">HP </w:t>
      </w:r>
      <w:proofErr w:type="spellStart"/>
      <w:r w:rsidRPr="00120667">
        <w:rPr>
          <w:bCs/>
          <w:color w:val="000000"/>
          <w:sz w:val="24"/>
          <w:szCs w:val="24"/>
        </w:rPr>
        <w:t>DesignJet</w:t>
      </w:r>
      <w:proofErr w:type="spellEnd"/>
      <w:r w:rsidRPr="00120667">
        <w:rPr>
          <w:bCs/>
          <w:color w:val="000000"/>
          <w:sz w:val="24"/>
          <w:szCs w:val="24"/>
        </w:rPr>
        <w:t xml:space="preserve"> 728 </w:t>
      </w:r>
      <w:proofErr w:type="spellStart"/>
      <w:r w:rsidRPr="00120667">
        <w:rPr>
          <w:bCs/>
          <w:color w:val="000000"/>
          <w:sz w:val="24"/>
          <w:szCs w:val="24"/>
        </w:rPr>
        <w:t>Cyan</w:t>
      </w:r>
      <w:proofErr w:type="spellEnd"/>
      <w:r w:rsidRPr="00120667">
        <w:rPr>
          <w:bCs/>
          <w:color w:val="000000"/>
          <w:sz w:val="24"/>
          <w:szCs w:val="24"/>
        </w:rPr>
        <w:t xml:space="preserve"> 130 мл</w:t>
      </w:r>
      <w:r>
        <w:rPr>
          <w:bCs/>
          <w:color w:val="000000"/>
          <w:sz w:val="24"/>
          <w:szCs w:val="24"/>
        </w:rPr>
        <w:t>.»</w:t>
      </w:r>
    </w:p>
    <w:p w:rsidR="00120667" w:rsidRPr="00120667" w:rsidRDefault="00120667" w:rsidP="000756F4">
      <w:pPr>
        <w:widowControl w:val="0"/>
        <w:tabs>
          <w:tab w:val="left" w:pos="426"/>
        </w:tabs>
        <w:spacing w:before="120" w:after="1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«Фотобарабан </w:t>
      </w:r>
      <w:r w:rsidRPr="00120667">
        <w:rPr>
          <w:bCs/>
          <w:color w:val="000000"/>
          <w:sz w:val="24"/>
          <w:szCs w:val="24"/>
        </w:rPr>
        <w:t>CE314A</w:t>
      </w:r>
      <w:r>
        <w:rPr>
          <w:bCs/>
          <w:color w:val="000000"/>
          <w:sz w:val="24"/>
          <w:szCs w:val="24"/>
        </w:rPr>
        <w:t>»</w:t>
      </w:r>
    </w:p>
    <w:p w:rsidR="000756F4" w:rsidRPr="00120667" w:rsidRDefault="000756F4" w:rsidP="000756F4">
      <w:pPr>
        <w:widowControl w:val="0"/>
        <w:tabs>
          <w:tab w:val="left" w:pos="426"/>
        </w:tabs>
        <w:spacing w:before="120" w:after="120"/>
        <w:rPr>
          <w:bCs/>
          <w:color w:val="000000"/>
          <w:sz w:val="24"/>
          <w:szCs w:val="24"/>
        </w:rPr>
      </w:pPr>
    </w:p>
    <w:p w:rsidR="000756F4" w:rsidRPr="00E93D85" w:rsidRDefault="000756F4" w:rsidP="00E93D85">
      <w:pPr>
        <w:widowControl w:val="0"/>
        <w:tabs>
          <w:tab w:val="left" w:pos="426"/>
        </w:tabs>
        <w:spacing w:before="120" w:after="120"/>
        <w:rPr>
          <w:bCs/>
          <w:color w:val="000000"/>
          <w:sz w:val="24"/>
          <w:szCs w:val="24"/>
        </w:rPr>
      </w:pPr>
    </w:p>
    <w:p w:rsidR="00677D68" w:rsidRPr="000512D3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4" w:name="_Toc51339693"/>
      <w:bookmarkStart w:id="5" w:name="_Toc50125126"/>
      <w:bookmarkStart w:id="6" w:name="_Toc46743510"/>
      <w:bookmarkStart w:id="7" w:name="_Toc230877139"/>
      <w:r w:rsidRPr="000512D3">
        <w:rPr>
          <w:iCs/>
        </w:rPr>
        <w:lastRenderedPageBreak/>
        <w:t>Требования к продукции</w:t>
      </w:r>
      <w:bookmarkEnd w:id="4"/>
      <w:bookmarkEnd w:id="7"/>
    </w:p>
    <w:p w:rsidR="00943CA0" w:rsidRPr="000512D3" w:rsidRDefault="00C9139A" w:rsidP="00C9139A">
      <w:pPr>
        <w:pStyle w:val="4"/>
      </w:pPr>
      <w:bookmarkStart w:id="8" w:name="_Toc230877140"/>
      <w:r w:rsidRPr="000512D3">
        <w:t xml:space="preserve">Требования к объемам и срокам </w:t>
      </w:r>
      <w:r w:rsidR="001A53C8" w:rsidRPr="000512D3">
        <w:rPr>
          <w:lang w:val="ru-RU"/>
        </w:rPr>
        <w:t>поставки</w:t>
      </w:r>
      <w:bookmarkEnd w:id="8"/>
    </w:p>
    <w:p w:rsidR="00C9139A" w:rsidRPr="000512D3" w:rsidRDefault="001A53C8" w:rsidP="00C9139A">
      <w:pPr>
        <w:pStyle w:val="30"/>
      </w:pPr>
      <w:bookmarkStart w:id="9" w:name="_Toc230877141"/>
      <w:r w:rsidRPr="000512D3">
        <w:rPr>
          <w:lang w:val="ru-RU"/>
        </w:rPr>
        <w:t>Перечень и объем закупаемой продукции</w:t>
      </w:r>
      <w:bookmarkEnd w:id="9"/>
    </w:p>
    <w:p w:rsidR="004F7743" w:rsidRPr="000512D3" w:rsidRDefault="00DF17ED" w:rsidP="00221AC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0" w:name="_Toc51339695"/>
      <w:bookmarkStart w:id="11" w:name="_Toc230877142"/>
      <w:r w:rsidRPr="000512D3">
        <w:rPr>
          <w:sz w:val="24"/>
          <w:szCs w:val="24"/>
        </w:rPr>
        <w:t xml:space="preserve">Таблица </w:t>
      </w:r>
      <w:r w:rsidR="001A53C8" w:rsidRPr="000512D3">
        <w:rPr>
          <w:sz w:val="24"/>
          <w:szCs w:val="24"/>
          <w:lang w:val="ru-RU"/>
        </w:rPr>
        <w:t>1</w:t>
      </w:r>
      <w:r w:rsidR="00F27719" w:rsidRPr="000512D3">
        <w:rPr>
          <w:sz w:val="24"/>
          <w:szCs w:val="24"/>
          <w:lang w:val="ru-RU"/>
        </w:rPr>
        <w:t>.</w:t>
      </w:r>
      <w:r w:rsidR="001A53C8" w:rsidRPr="000512D3">
        <w:rPr>
          <w:sz w:val="24"/>
          <w:szCs w:val="24"/>
          <w:lang w:val="ru-RU"/>
        </w:rPr>
        <w:t>1</w:t>
      </w:r>
      <w:r w:rsidRPr="000512D3">
        <w:rPr>
          <w:sz w:val="24"/>
          <w:szCs w:val="24"/>
        </w:rPr>
        <w:t xml:space="preserve"> </w:t>
      </w:r>
      <w:r w:rsidR="004F7743" w:rsidRPr="000512D3">
        <w:rPr>
          <w:sz w:val="24"/>
          <w:szCs w:val="24"/>
          <w:lang w:val="ru-RU"/>
        </w:rPr>
        <w:t xml:space="preserve">Перечень </w:t>
      </w:r>
      <w:bookmarkEnd w:id="10"/>
      <w:r w:rsidR="001A53C8" w:rsidRPr="000512D3">
        <w:rPr>
          <w:sz w:val="24"/>
          <w:szCs w:val="24"/>
          <w:lang w:val="ru-RU"/>
        </w:rPr>
        <w:t>и объем закупаемой продукции</w:t>
      </w:r>
      <w:bookmarkEnd w:id="11"/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6834"/>
        <w:gridCol w:w="1417"/>
        <w:gridCol w:w="1418"/>
      </w:tblGrid>
      <w:tr w:rsidR="004D1DE5" w:rsidRPr="000512D3" w:rsidTr="00120667">
        <w:tc>
          <w:tcPr>
            <w:tcW w:w="850" w:type="dxa"/>
            <w:vAlign w:val="center"/>
          </w:tcPr>
          <w:p w:rsidR="004D1DE5" w:rsidRPr="000512D3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0512D3">
              <w:rPr>
                <w:sz w:val="24"/>
                <w:szCs w:val="24"/>
              </w:rPr>
              <w:t>№</w:t>
            </w:r>
          </w:p>
          <w:p w:rsidR="004D1DE5" w:rsidRPr="000512D3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0512D3">
              <w:rPr>
                <w:sz w:val="24"/>
                <w:szCs w:val="24"/>
              </w:rPr>
              <w:t>п/п</w:t>
            </w:r>
          </w:p>
        </w:tc>
        <w:tc>
          <w:tcPr>
            <w:tcW w:w="6834" w:type="dxa"/>
            <w:vAlign w:val="center"/>
          </w:tcPr>
          <w:p w:rsidR="004D1DE5" w:rsidRPr="000512D3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0512D3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7" w:type="dxa"/>
            <w:vAlign w:val="center"/>
          </w:tcPr>
          <w:p w:rsidR="004D1DE5" w:rsidRPr="000512D3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0512D3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4D1DE5" w:rsidRPr="000512D3" w:rsidRDefault="004D1DE5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0512D3">
              <w:rPr>
                <w:sz w:val="24"/>
                <w:szCs w:val="24"/>
              </w:rPr>
              <w:t>Количество</w:t>
            </w:r>
          </w:p>
        </w:tc>
      </w:tr>
      <w:tr w:rsidR="004D1DE5" w:rsidRPr="000512D3" w:rsidTr="00120667">
        <w:tc>
          <w:tcPr>
            <w:tcW w:w="850" w:type="dxa"/>
          </w:tcPr>
          <w:p w:rsidR="004D1DE5" w:rsidRPr="000512D3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34" w:type="dxa"/>
          </w:tcPr>
          <w:p w:rsidR="004D1DE5" w:rsidRPr="000512D3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D1DE5" w:rsidRPr="000512D3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D1DE5" w:rsidRPr="000512D3" w:rsidRDefault="004D1DE5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4</w:t>
            </w:r>
          </w:p>
        </w:tc>
      </w:tr>
      <w:tr w:rsidR="00E93D85" w:rsidRPr="000512D3" w:rsidTr="00120667">
        <w:tc>
          <w:tcPr>
            <w:tcW w:w="850" w:type="dxa"/>
          </w:tcPr>
          <w:p w:rsidR="00E93D85" w:rsidRPr="000512D3" w:rsidRDefault="00E93D85" w:rsidP="00E93D8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834" w:type="dxa"/>
            <w:vAlign w:val="center"/>
          </w:tcPr>
          <w:p w:rsidR="00E93D85" w:rsidRPr="00E93D85" w:rsidRDefault="00E93D85" w:rsidP="00E93D85">
            <w:pPr>
              <w:suppressAutoHyphens/>
              <w:rPr>
                <w:sz w:val="24"/>
                <w:szCs w:val="24"/>
              </w:rPr>
            </w:pPr>
            <w:r w:rsidRPr="00E93D85">
              <w:rPr>
                <w:sz w:val="24"/>
                <w:szCs w:val="24"/>
              </w:rPr>
              <w:t>Картридж неоригинальный Q2612A</w:t>
            </w:r>
          </w:p>
        </w:tc>
        <w:tc>
          <w:tcPr>
            <w:tcW w:w="1417" w:type="dxa"/>
          </w:tcPr>
          <w:p w:rsidR="00E93D85" w:rsidRPr="000512D3" w:rsidRDefault="00E93D85" w:rsidP="00E93D8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512D3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E93D85" w:rsidRPr="000512D3" w:rsidRDefault="00B01AE8" w:rsidP="00E93D8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E93D85" w:rsidRPr="000512D3" w:rsidTr="00120667">
        <w:tc>
          <w:tcPr>
            <w:tcW w:w="850" w:type="dxa"/>
          </w:tcPr>
          <w:p w:rsidR="00E93D85" w:rsidRPr="000512D3" w:rsidRDefault="00E93D85" w:rsidP="00E93D8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834" w:type="dxa"/>
            <w:vAlign w:val="center"/>
          </w:tcPr>
          <w:p w:rsidR="00E93D85" w:rsidRPr="00E93D85" w:rsidRDefault="00E93D85" w:rsidP="00E93D85">
            <w:pPr>
              <w:suppressAutoHyphens/>
            </w:pPr>
            <w:r w:rsidRPr="00E93D85">
              <w:rPr>
                <w:sz w:val="24"/>
                <w:szCs w:val="24"/>
              </w:rPr>
              <w:t>Картридж неоригинальный CF283A</w:t>
            </w:r>
          </w:p>
        </w:tc>
        <w:tc>
          <w:tcPr>
            <w:tcW w:w="1417" w:type="dxa"/>
          </w:tcPr>
          <w:p w:rsidR="00E93D85" w:rsidRPr="000512D3" w:rsidRDefault="00E93D85" w:rsidP="00E93D8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97753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E93D85" w:rsidRPr="00777B0E" w:rsidRDefault="006E7F43" w:rsidP="00E93D85">
            <w:pPr>
              <w:suppressAutoHyphens/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24</w:t>
            </w:r>
          </w:p>
        </w:tc>
      </w:tr>
      <w:tr w:rsidR="00E93D85" w:rsidRPr="000512D3" w:rsidTr="00120667">
        <w:tc>
          <w:tcPr>
            <w:tcW w:w="850" w:type="dxa"/>
          </w:tcPr>
          <w:p w:rsidR="00E93D85" w:rsidRPr="000512D3" w:rsidRDefault="00E93D85" w:rsidP="00E93D8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834" w:type="dxa"/>
            <w:vAlign w:val="center"/>
          </w:tcPr>
          <w:p w:rsidR="00E93D85" w:rsidRPr="00E93D85" w:rsidRDefault="00E93D85" w:rsidP="00E93D85">
            <w:pPr>
              <w:suppressAutoHyphens/>
            </w:pPr>
            <w:r w:rsidRPr="00E93D85">
              <w:rPr>
                <w:sz w:val="24"/>
                <w:szCs w:val="24"/>
              </w:rPr>
              <w:t>Картридж неоригинальный CE285A</w:t>
            </w:r>
          </w:p>
        </w:tc>
        <w:tc>
          <w:tcPr>
            <w:tcW w:w="1417" w:type="dxa"/>
          </w:tcPr>
          <w:p w:rsidR="00E93D85" w:rsidRPr="000512D3" w:rsidRDefault="00E93D85" w:rsidP="00E93D8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97753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E93D85" w:rsidRPr="000756F4" w:rsidRDefault="00B01AE8" w:rsidP="00E93D8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6E7F43">
              <w:rPr>
                <w:i/>
                <w:sz w:val="24"/>
                <w:szCs w:val="24"/>
              </w:rPr>
              <w:t>0</w:t>
            </w:r>
          </w:p>
        </w:tc>
      </w:tr>
      <w:tr w:rsidR="00E93D85" w:rsidRPr="00777B0E" w:rsidTr="00120667">
        <w:tc>
          <w:tcPr>
            <w:tcW w:w="850" w:type="dxa"/>
          </w:tcPr>
          <w:p w:rsidR="00E93D85" w:rsidRPr="000512D3" w:rsidRDefault="00E93D85" w:rsidP="00E93D8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834" w:type="dxa"/>
            <w:vAlign w:val="center"/>
          </w:tcPr>
          <w:p w:rsidR="00E93D85" w:rsidRPr="00E93D85" w:rsidRDefault="00E93D85" w:rsidP="00E93D85">
            <w:pPr>
              <w:suppressAutoHyphens/>
            </w:pPr>
            <w:r w:rsidRPr="00E93D85">
              <w:rPr>
                <w:sz w:val="24"/>
                <w:szCs w:val="24"/>
              </w:rPr>
              <w:t>Картридж неоригинальный CF218A</w:t>
            </w:r>
          </w:p>
        </w:tc>
        <w:tc>
          <w:tcPr>
            <w:tcW w:w="1417" w:type="dxa"/>
          </w:tcPr>
          <w:p w:rsidR="00E93D85" w:rsidRPr="000512D3" w:rsidRDefault="00E93D85" w:rsidP="00E93D8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97753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E93D85" w:rsidRPr="000512D3" w:rsidRDefault="00E86157" w:rsidP="00E93D8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E93D85" w:rsidRPr="000512D3" w:rsidTr="00120667">
        <w:tc>
          <w:tcPr>
            <w:tcW w:w="850" w:type="dxa"/>
          </w:tcPr>
          <w:p w:rsidR="00E93D85" w:rsidRPr="000512D3" w:rsidRDefault="00E93D85" w:rsidP="00E93D8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834" w:type="dxa"/>
            <w:vAlign w:val="center"/>
          </w:tcPr>
          <w:p w:rsidR="00E93D85" w:rsidRPr="00E93D85" w:rsidRDefault="000756F4" w:rsidP="00E93D85">
            <w:pPr>
              <w:suppressAutoHyphens/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 неоригинальный CF</w:t>
            </w:r>
            <w:r>
              <w:rPr>
                <w:bCs/>
                <w:color w:val="000000"/>
                <w:sz w:val="24"/>
                <w:szCs w:val="24"/>
              </w:rPr>
              <w:t>350</w:t>
            </w:r>
            <w:r w:rsidRPr="00E93D85">
              <w:rPr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417" w:type="dxa"/>
          </w:tcPr>
          <w:p w:rsidR="00E93D85" w:rsidRPr="000512D3" w:rsidRDefault="00E93D85" w:rsidP="00E93D8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97753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E93D85" w:rsidRPr="000512D3" w:rsidRDefault="000756F4" w:rsidP="00E93D8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E93D85" w:rsidRPr="000512D3" w:rsidTr="00120667">
        <w:tc>
          <w:tcPr>
            <w:tcW w:w="850" w:type="dxa"/>
          </w:tcPr>
          <w:p w:rsidR="00E93D85" w:rsidRPr="000512D3" w:rsidRDefault="00E93D85" w:rsidP="00E93D8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834" w:type="dxa"/>
            <w:vAlign w:val="center"/>
          </w:tcPr>
          <w:p w:rsidR="00E93D85" w:rsidRPr="00E93D85" w:rsidRDefault="000756F4" w:rsidP="00E93D85">
            <w:pPr>
              <w:suppressAutoHyphens/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 неоригинальный CF</w:t>
            </w:r>
            <w:r>
              <w:rPr>
                <w:bCs/>
                <w:color w:val="000000"/>
                <w:sz w:val="24"/>
                <w:szCs w:val="24"/>
              </w:rPr>
              <w:t>351</w:t>
            </w:r>
            <w:r w:rsidRPr="00E93D85">
              <w:rPr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417" w:type="dxa"/>
          </w:tcPr>
          <w:p w:rsidR="00E93D85" w:rsidRPr="000512D3" w:rsidRDefault="00E93D85" w:rsidP="00E93D8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97753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E93D85" w:rsidRPr="000756F4" w:rsidRDefault="000756F4" w:rsidP="00E93D8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E93D85" w:rsidRPr="000512D3" w:rsidTr="00120667">
        <w:tc>
          <w:tcPr>
            <w:tcW w:w="850" w:type="dxa"/>
          </w:tcPr>
          <w:p w:rsidR="00E93D85" w:rsidRPr="000512D3" w:rsidRDefault="00E93D85" w:rsidP="00E93D8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834" w:type="dxa"/>
            <w:vAlign w:val="center"/>
          </w:tcPr>
          <w:p w:rsidR="00E93D85" w:rsidRPr="00E93D85" w:rsidRDefault="000756F4" w:rsidP="00E93D85">
            <w:pPr>
              <w:suppressAutoHyphens/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 неоригинальный CF</w:t>
            </w:r>
            <w:r>
              <w:rPr>
                <w:bCs/>
                <w:color w:val="000000"/>
                <w:sz w:val="24"/>
                <w:szCs w:val="24"/>
              </w:rPr>
              <w:t>352</w:t>
            </w:r>
            <w:r w:rsidRPr="00E93D85">
              <w:rPr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417" w:type="dxa"/>
          </w:tcPr>
          <w:p w:rsidR="00E93D85" w:rsidRPr="000512D3" w:rsidRDefault="00E93D85" w:rsidP="00E93D8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97753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E93D85" w:rsidRPr="000512D3" w:rsidRDefault="000756F4" w:rsidP="00E93D8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0756F4" w:rsidRPr="000512D3" w:rsidTr="00120667">
        <w:tc>
          <w:tcPr>
            <w:tcW w:w="850" w:type="dxa"/>
          </w:tcPr>
          <w:p w:rsidR="000756F4" w:rsidRPr="000512D3" w:rsidRDefault="000756F4" w:rsidP="00E93D8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834" w:type="dxa"/>
            <w:vAlign w:val="center"/>
          </w:tcPr>
          <w:p w:rsidR="000756F4" w:rsidRPr="00E93D85" w:rsidRDefault="000756F4" w:rsidP="00E93D85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 неоригинальный CF</w:t>
            </w:r>
            <w:r>
              <w:rPr>
                <w:bCs/>
                <w:color w:val="000000"/>
                <w:sz w:val="24"/>
                <w:szCs w:val="24"/>
              </w:rPr>
              <w:t>353</w:t>
            </w:r>
            <w:r w:rsidRPr="00E93D85">
              <w:rPr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417" w:type="dxa"/>
          </w:tcPr>
          <w:p w:rsidR="000756F4" w:rsidRPr="0097753A" w:rsidRDefault="000756F4" w:rsidP="00E93D85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97753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0756F4" w:rsidRDefault="000756F4" w:rsidP="00E93D8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120667" w:rsidRPr="000512D3" w:rsidTr="00120667">
        <w:tc>
          <w:tcPr>
            <w:tcW w:w="850" w:type="dxa"/>
          </w:tcPr>
          <w:p w:rsidR="00120667" w:rsidRPr="000512D3" w:rsidRDefault="00120667" w:rsidP="00120667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834" w:type="dxa"/>
            <w:vAlign w:val="center"/>
          </w:tcPr>
          <w:p w:rsidR="00120667" w:rsidRPr="00E93D85" w:rsidRDefault="00120667" w:rsidP="00120667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 xml:space="preserve">Картридж неоригинальный </w:t>
            </w:r>
            <w:r w:rsidRPr="000756F4">
              <w:rPr>
                <w:bCs/>
                <w:color w:val="000000"/>
                <w:sz w:val="24"/>
                <w:szCs w:val="24"/>
              </w:rPr>
              <w:t>CB436A</w:t>
            </w:r>
          </w:p>
        </w:tc>
        <w:tc>
          <w:tcPr>
            <w:tcW w:w="1417" w:type="dxa"/>
          </w:tcPr>
          <w:p w:rsidR="00120667" w:rsidRPr="0097753A" w:rsidRDefault="00120667" w:rsidP="00120667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F851E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120667" w:rsidRPr="00B01AE8" w:rsidRDefault="00B01AE8" w:rsidP="00120667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120667" w:rsidRPr="000512D3" w:rsidTr="00F310C4">
        <w:trPr>
          <w:trHeight w:val="271"/>
        </w:trPr>
        <w:tc>
          <w:tcPr>
            <w:tcW w:w="850" w:type="dxa"/>
          </w:tcPr>
          <w:p w:rsidR="00120667" w:rsidRPr="000512D3" w:rsidRDefault="00120667" w:rsidP="00120667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834" w:type="dxa"/>
            <w:vAlign w:val="center"/>
          </w:tcPr>
          <w:p w:rsidR="00120667" w:rsidRPr="0038477D" w:rsidRDefault="00120667" w:rsidP="00120667">
            <w:pPr>
              <w:suppressAutoHyphens/>
              <w:rPr>
                <w:bCs/>
                <w:color w:val="000000"/>
                <w:sz w:val="24"/>
                <w:szCs w:val="24"/>
                <w:lang w:val="en-US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</w:t>
            </w:r>
            <w:r w:rsidRPr="0038477D">
              <w:rPr>
                <w:bCs/>
                <w:color w:val="000000"/>
                <w:sz w:val="24"/>
                <w:szCs w:val="24"/>
                <w:lang w:val="en-US"/>
              </w:rPr>
              <w:t xml:space="preserve"> HP DesignJet 728 Matte Black 30</w:t>
            </w:r>
            <w:r w:rsidR="00F310C4" w:rsidRPr="0038477D">
              <w:rPr>
                <w:bCs/>
                <w:color w:val="000000"/>
                <w:sz w:val="24"/>
                <w:szCs w:val="24"/>
                <w:lang w:val="en-US"/>
              </w:rPr>
              <w:t>0</w:t>
            </w:r>
            <w:r w:rsidRPr="0038477D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120667">
              <w:rPr>
                <w:bCs/>
                <w:color w:val="000000"/>
                <w:sz w:val="24"/>
                <w:szCs w:val="24"/>
              </w:rPr>
              <w:t>мл</w:t>
            </w:r>
            <w:r w:rsidRPr="0038477D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120667" w:rsidRPr="0097753A" w:rsidRDefault="00120667" w:rsidP="00120667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F851E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120667" w:rsidRPr="004F5C83" w:rsidRDefault="004F5C83" w:rsidP="00120667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F310C4" w:rsidRPr="000512D3" w:rsidTr="00120667">
        <w:tc>
          <w:tcPr>
            <w:tcW w:w="850" w:type="dxa"/>
          </w:tcPr>
          <w:p w:rsidR="00F310C4" w:rsidRPr="000512D3" w:rsidRDefault="00F310C4" w:rsidP="00F310C4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834" w:type="dxa"/>
            <w:vAlign w:val="center"/>
          </w:tcPr>
          <w:p w:rsidR="00F310C4" w:rsidRPr="009D65F7" w:rsidRDefault="00F310C4" w:rsidP="00F310C4">
            <w:pPr>
              <w:suppressAutoHyphens/>
              <w:rPr>
                <w:bCs/>
                <w:color w:val="000000"/>
                <w:sz w:val="24"/>
                <w:szCs w:val="24"/>
                <w:lang w:val="en-US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</w:t>
            </w:r>
            <w:r w:rsidRPr="009D65F7">
              <w:rPr>
                <w:bCs/>
                <w:color w:val="000000"/>
                <w:sz w:val="24"/>
                <w:szCs w:val="24"/>
                <w:lang w:val="en-US"/>
              </w:rPr>
              <w:t xml:space="preserve"> HP DesignJet 728 Magenta 130 </w:t>
            </w:r>
            <w:r w:rsidRPr="00120667">
              <w:rPr>
                <w:bCs/>
                <w:color w:val="000000"/>
                <w:sz w:val="24"/>
                <w:szCs w:val="24"/>
              </w:rPr>
              <w:t>мл</w:t>
            </w:r>
            <w:r w:rsidRPr="009D65F7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F310C4" w:rsidRPr="0097753A" w:rsidRDefault="00F310C4" w:rsidP="00F310C4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F851E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F310C4" w:rsidRPr="004F5C83" w:rsidRDefault="004F5C83" w:rsidP="00F310C4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F310C4" w:rsidRPr="000512D3" w:rsidTr="00120667">
        <w:tc>
          <w:tcPr>
            <w:tcW w:w="850" w:type="dxa"/>
          </w:tcPr>
          <w:p w:rsidR="00F310C4" w:rsidRPr="000512D3" w:rsidRDefault="00F310C4" w:rsidP="00F310C4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834" w:type="dxa"/>
            <w:vAlign w:val="center"/>
          </w:tcPr>
          <w:p w:rsidR="00F310C4" w:rsidRPr="009D65F7" w:rsidRDefault="00F310C4" w:rsidP="00F310C4">
            <w:pPr>
              <w:suppressAutoHyphens/>
              <w:rPr>
                <w:bCs/>
                <w:color w:val="000000"/>
                <w:sz w:val="24"/>
                <w:szCs w:val="24"/>
                <w:lang w:val="en-US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</w:t>
            </w:r>
            <w:r w:rsidRPr="009D65F7">
              <w:rPr>
                <w:bCs/>
                <w:color w:val="000000"/>
                <w:sz w:val="24"/>
                <w:szCs w:val="24"/>
                <w:lang w:val="en-US"/>
              </w:rPr>
              <w:t xml:space="preserve"> HP DesignJet 728 Yellow 130 </w:t>
            </w:r>
            <w:r w:rsidRPr="00120667">
              <w:rPr>
                <w:bCs/>
                <w:color w:val="000000"/>
                <w:sz w:val="24"/>
                <w:szCs w:val="24"/>
              </w:rPr>
              <w:t>мл</w:t>
            </w:r>
            <w:r w:rsidRPr="009D65F7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F310C4" w:rsidRPr="0097753A" w:rsidRDefault="00F310C4" w:rsidP="00F310C4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F851E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F310C4" w:rsidRPr="004F5C83" w:rsidRDefault="004F5C83" w:rsidP="00F310C4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F310C4" w:rsidRPr="000512D3" w:rsidTr="00120667">
        <w:tc>
          <w:tcPr>
            <w:tcW w:w="850" w:type="dxa"/>
          </w:tcPr>
          <w:p w:rsidR="00F310C4" w:rsidRPr="000512D3" w:rsidRDefault="00F310C4" w:rsidP="00F310C4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834" w:type="dxa"/>
            <w:vAlign w:val="center"/>
          </w:tcPr>
          <w:p w:rsidR="00F310C4" w:rsidRPr="009D65F7" w:rsidRDefault="00F310C4" w:rsidP="00F310C4">
            <w:pPr>
              <w:suppressAutoHyphens/>
              <w:rPr>
                <w:bCs/>
                <w:color w:val="000000"/>
                <w:sz w:val="24"/>
                <w:szCs w:val="24"/>
                <w:lang w:val="en-US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</w:t>
            </w:r>
            <w:r w:rsidRPr="009D65F7">
              <w:rPr>
                <w:bCs/>
                <w:color w:val="000000"/>
                <w:sz w:val="24"/>
                <w:szCs w:val="24"/>
                <w:lang w:val="en-US"/>
              </w:rPr>
              <w:t xml:space="preserve"> HP DesignJet 728 Cyan 130 </w:t>
            </w:r>
            <w:r w:rsidRPr="00120667">
              <w:rPr>
                <w:bCs/>
                <w:color w:val="000000"/>
                <w:sz w:val="24"/>
                <w:szCs w:val="24"/>
              </w:rPr>
              <w:t>мл</w:t>
            </w:r>
            <w:r w:rsidRPr="009D65F7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F310C4" w:rsidRPr="0097753A" w:rsidRDefault="00F310C4" w:rsidP="00F310C4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F851E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F310C4" w:rsidRPr="004F5C83" w:rsidRDefault="004F5C83" w:rsidP="00F310C4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F310C4" w:rsidRPr="000512D3" w:rsidTr="00120667">
        <w:tc>
          <w:tcPr>
            <w:tcW w:w="850" w:type="dxa"/>
          </w:tcPr>
          <w:p w:rsidR="00F310C4" w:rsidRPr="000512D3" w:rsidRDefault="00F310C4" w:rsidP="00F310C4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834" w:type="dxa"/>
            <w:vAlign w:val="center"/>
          </w:tcPr>
          <w:p w:rsidR="00F310C4" w:rsidRPr="00E93D85" w:rsidRDefault="00F310C4" w:rsidP="00F310C4">
            <w:pPr>
              <w:suppressAutoHyphens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Фотобарабан </w:t>
            </w:r>
            <w:r w:rsidRPr="00120667">
              <w:rPr>
                <w:bCs/>
                <w:color w:val="000000"/>
                <w:sz w:val="24"/>
                <w:szCs w:val="24"/>
              </w:rPr>
              <w:t>CE314A</w:t>
            </w:r>
          </w:p>
        </w:tc>
        <w:tc>
          <w:tcPr>
            <w:tcW w:w="1417" w:type="dxa"/>
          </w:tcPr>
          <w:p w:rsidR="00F310C4" w:rsidRPr="00F851EA" w:rsidRDefault="00F310C4" w:rsidP="00F310C4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F851EA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8" w:type="dxa"/>
          </w:tcPr>
          <w:p w:rsidR="00F310C4" w:rsidRPr="004F5C83" w:rsidRDefault="00E86157" w:rsidP="00F310C4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</w:tbl>
    <w:p w:rsidR="001A53C8" w:rsidRPr="00120667" w:rsidRDefault="001A53C8" w:rsidP="00221AC1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8262B2" w:rsidRPr="000512D3" w:rsidRDefault="008262B2" w:rsidP="008262B2">
      <w:pPr>
        <w:pStyle w:val="30"/>
        <w:rPr>
          <w:lang w:val="ru-RU"/>
        </w:rPr>
      </w:pPr>
      <w:bookmarkStart w:id="12" w:name="_Toc51339696"/>
      <w:bookmarkStart w:id="13" w:name="_Toc230877143"/>
      <w:r w:rsidRPr="000512D3">
        <w:rPr>
          <w:lang w:val="ru-RU"/>
        </w:rPr>
        <w:t xml:space="preserve">Требования </w:t>
      </w:r>
      <w:bookmarkEnd w:id="12"/>
      <w:r w:rsidR="00F27719" w:rsidRPr="000512D3">
        <w:rPr>
          <w:lang w:val="ru-RU"/>
        </w:rPr>
        <w:t xml:space="preserve">к </w:t>
      </w:r>
      <w:r w:rsidR="001A53C8" w:rsidRPr="000512D3">
        <w:rPr>
          <w:lang w:val="ru-RU"/>
        </w:rPr>
        <w:t xml:space="preserve">срокам поставки продукции и </w:t>
      </w:r>
      <w:r w:rsidR="00B779AC" w:rsidRPr="000512D3">
        <w:rPr>
          <w:lang w:val="ru-RU"/>
        </w:rPr>
        <w:t xml:space="preserve">оказания </w:t>
      </w:r>
      <w:r w:rsidR="00F15B9E" w:rsidRPr="000512D3">
        <w:rPr>
          <w:lang w:val="ru-RU"/>
        </w:rPr>
        <w:t>сопутствующих</w:t>
      </w:r>
      <w:r w:rsidR="001A53C8" w:rsidRPr="000512D3">
        <w:rPr>
          <w:lang w:val="ru-RU"/>
        </w:rPr>
        <w:t xml:space="preserve"> услуг</w:t>
      </w:r>
      <w:bookmarkEnd w:id="13"/>
    </w:p>
    <w:p w:rsidR="00AE68EA" w:rsidRPr="000512D3" w:rsidRDefault="00AE68EA" w:rsidP="00221AC1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4" w:name="_Toc50125127"/>
      <w:bookmarkStart w:id="15" w:name="_Toc51339697"/>
      <w:bookmarkStart w:id="16" w:name="_Toc230877144"/>
      <w:bookmarkEnd w:id="5"/>
      <w:r w:rsidRPr="000512D3">
        <w:rPr>
          <w:sz w:val="24"/>
          <w:szCs w:val="24"/>
        </w:rPr>
        <w:t xml:space="preserve">Таблица </w:t>
      </w:r>
      <w:r w:rsidR="001A53C8" w:rsidRPr="000512D3">
        <w:rPr>
          <w:sz w:val="24"/>
          <w:szCs w:val="24"/>
          <w:lang w:val="ru-RU"/>
        </w:rPr>
        <w:t>2</w:t>
      </w:r>
      <w:r w:rsidRPr="000512D3">
        <w:rPr>
          <w:sz w:val="24"/>
          <w:szCs w:val="24"/>
        </w:rPr>
        <w:t>.</w:t>
      </w:r>
      <w:r w:rsidR="001A53C8" w:rsidRPr="000512D3">
        <w:rPr>
          <w:sz w:val="24"/>
          <w:szCs w:val="24"/>
          <w:lang w:val="ru-RU"/>
        </w:rPr>
        <w:t>1</w:t>
      </w:r>
      <w:r w:rsidRPr="000512D3">
        <w:rPr>
          <w:sz w:val="24"/>
          <w:szCs w:val="24"/>
        </w:rPr>
        <w:t xml:space="preserve"> </w:t>
      </w:r>
      <w:bookmarkStart w:id="17" w:name="_Hlk50465284"/>
      <w:r w:rsidRPr="000512D3">
        <w:rPr>
          <w:sz w:val="24"/>
          <w:szCs w:val="24"/>
        </w:rPr>
        <w:t xml:space="preserve">Требования по срокам </w:t>
      </w:r>
      <w:bookmarkEnd w:id="14"/>
      <w:bookmarkEnd w:id="15"/>
      <w:bookmarkEnd w:id="17"/>
      <w:r w:rsidR="001A53C8" w:rsidRPr="000512D3">
        <w:rPr>
          <w:sz w:val="24"/>
          <w:szCs w:val="24"/>
          <w:lang w:val="ru-RU"/>
        </w:rPr>
        <w:t>поставки продукции</w:t>
      </w:r>
      <w:bookmarkEnd w:id="16"/>
      <w:r w:rsidR="00940404" w:rsidRPr="000512D3">
        <w:rPr>
          <w:sz w:val="24"/>
          <w:szCs w:val="24"/>
          <w:lang w:val="ru-RU"/>
        </w:rPr>
        <w:t xml:space="preserve"> </w:t>
      </w: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5103"/>
        <w:gridCol w:w="2977"/>
        <w:gridCol w:w="3827"/>
      </w:tblGrid>
      <w:tr w:rsidR="00940404" w:rsidRPr="000512D3" w:rsidTr="00E732B2">
        <w:tc>
          <w:tcPr>
            <w:tcW w:w="1129" w:type="dxa"/>
            <w:vAlign w:val="center"/>
          </w:tcPr>
          <w:p w:rsidR="00940404" w:rsidRPr="000512D3" w:rsidRDefault="00940404" w:rsidP="00515D7D">
            <w:pPr>
              <w:jc w:val="center"/>
              <w:rPr>
                <w:sz w:val="24"/>
                <w:szCs w:val="24"/>
              </w:rPr>
            </w:pPr>
            <w:r w:rsidRPr="000512D3">
              <w:rPr>
                <w:sz w:val="24"/>
                <w:szCs w:val="24"/>
              </w:rPr>
              <w:t>№ п/п</w:t>
            </w:r>
          </w:p>
        </w:tc>
        <w:tc>
          <w:tcPr>
            <w:tcW w:w="5103" w:type="dxa"/>
            <w:vAlign w:val="center"/>
          </w:tcPr>
          <w:p w:rsidR="00940404" w:rsidRPr="000512D3" w:rsidRDefault="00940404" w:rsidP="00515D7D">
            <w:pPr>
              <w:jc w:val="center"/>
              <w:rPr>
                <w:sz w:val="24"/>
                <w:szCs w:val="24"/>
              </w:rPr>
            </w:pPr>
            <w:r w:rsidRPr="000512D3">
              <w:rPr>
                <w:sz w:val="24"/>
                <w:szCs w:val="24"/>
              </w:rPr>
              <w:t xml:space="preserve">Наименование </w:t>
            </w:r>
            <w:r w:rsidR="001A53C8" w:rsidRPr="000512D3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:rsidR="00940404" w:rsidRPr="000512D3" w:rsidRDefault="00940404" w:rsidP="00940404">
            <w:pPr>
              <w:jc w:val="center"/>
              <w:rPr>
                <w:sz w:val="24"/>
                <w:szCs w:val="24"/>
              </w:rPr>
            </w:pPr>
            <w:r w:rsidRPr="000512D3">
              <w:rPr>
                <w:sz w:val="24"/>
                <w:szCs w:val="24"/>
              </w:rPr>
              <w:t xml:space="preserve">Требования к началу срока </w:t>
            </w:r>
            <w:r w:rsidR="001A53C8" w:rsidRPr="000512D3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827" w:type="dxa"/>
            <w:vAlign w:val="center"/>
          </w:tcPr>
          <w:p w:rsidR="00940404" w:rsidRPr="000512D3" w:rsidRDefault="00940404" w:rsidP="00940404">
            <w:pPr>
              <w:jc w:val="center"/>
              <w:rPr>
                <w:sz w:val="24"/>
                <w:szCs w:val="24"/>
              </w:rPr>
            </w:pPr>
            <w:r w:rsidRPr="000512D3">
              <w:rPr>
                <w:sz w:val="24"/>
                <w:szCs w:val="24"/>
              </w:rPr>
              <w:t xml:space="preserve">Требования к окончанию срока </w:t>
            </w:r>
            <w:r w:rsidR="001A53C8" w:rsidRPr="000512D3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0512D3" w:rsidTr="00E732B2">
        <w:tc>
          <w:tcPr>
            <w:tcW w:w="1129" w:type="dxa"/>
          </w:tcPr>
          <w:p w:rsidR="00940404" w:rsidRPr="000512D3" w:rsidRDefault="00940404" w:rsidP="00515D7D">
            <w:pPr>
              <w:jc w:val="center"/>
              <w:rPr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40404" w:rsidRPr="000512D3" w:rsidRDefault="00940404" w:rsidP="00515D7D">
            <w:pPr>
              <w:jc w:val="center"/>
              <w:rPr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40404" w:rsidRPr="000512D3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40404" w:rsidRPr="000512D3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4</w:t>
            </w:r>
          </w:p>
        </w:tc>
      </w:tr>
      <w:tr w:rsidR="00E93D85" w:rsidRPr="004A6ED2" w:rsidTr="008A60E1">
        <w:tc>
          <w:tcPr>
            <w:tcW w:w="1129" w:type="dxa"/>
          </w:tcPr>
          <w:p w:rsidR="00E93D85" w:rsidRPr="000512D3" w:rsidRDefault="00E93D85" w:rsidP="00E93D85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center"/>
          </w:tcPr>
          <w:p w:rsidR="00E93D85" w:rsidRPr="004A6ED2" w:rsidRDefault="00E93D85" w:rsidP="00E93D85">
            <w:pPr>
              <w:rPr>
                <w:sz w:val="24"/>
                <w:szCs w:val="24"/>
              </w:rPr>
            </w:pPr>
            <w:r w:rsidRPr="00E93D85">
              <w:rPr>
                <w:sz w:val="24"/>
                <w:szCs w:val="24"/>
              </w:rPr>
              <w:t>Картридж неоригинальный Q2612A</w:t>
            </w:r>
          </w:p>
        </w:tc>
        <w:tc>
          <w:tcPr>
            <w:tcW w:w="2977" w:type="dxa"/>
          </w:tcPr>
          <w:p w:rsidR="00E93D85" w:rsidRPr="004A6ED2" w:rsidRDefault="00E93D85" w:rsidP="00E93D85">
            <w:pPr>
              <w:rPr>
                <w:sz w:val="24"/>
                <w:szCs w:val="24"/>
              </w:rPr>
            </w:pPr>
            <w:r w:rsidRPr="004A6ED2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:rsidR="00E93D85" w:rsidRPr="004A6ED2" w:rsidRDefault="00E93D85" w:rsidP="00E93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E93D85" w:rsidRPr="004A6ED2" w:rsidTr="008A60E1">
        <w:tc>
          <w:tcPr>
            <w:tcW w:w="1129" w:type="dxa"/>
          </w:tcPr>
          <w:p w:rsidR="00E93D85" w:rsidRPr="000512D3" w:rsidRDefault="00E93D85" w:rsidP="00E93D85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center"/>
          </w:tcPr>
          <w:p w:rsidR="00E93D85" w:rsidRPr="004A6ED2" w:rsidRDefault="00E93D85" w:rsidP="00E93D85">
            <w:pPr>
              <w:rPr>
                <w:sz w:val="24"/>
                <w:szCs w:val="24"/>
              </w:rPr>
            </w:pPr>
            <w:r w:rsidRPr="00E93D85">
              <w:rPr>
                <w:sz w:val="24"/>
                <w:szCs w:val="24"/>
              </w:rPr>
              <w:t>Картридж неоригинальный CF283A</w:t>
            </w:r>
          </w:p>
        </w:tc>
        <w:tc>
          <w:tcPr>
            <w:tcW w:w="2977" w:type="dxa"/>
          </w:tcPr>
          <w:p w:rsidR="00E93D85" w:rsidRPr="004A6ED2" w:rsidRDefault="00E93D85" w:rsidP="00E93D85">
            <w:pPr>
              <w:rPr>
                <w:sz w:val="24"/>
                <w:szCs w:val="24"/>
              </w:rPr>
            </w:pPr>
            <w:r w:rsidRPr="004A6ED2">
              <w:rPr>
                <w:sz w:val="24"/>
                <w:szCs w:val="24"/>
              </w:rPr>
              <w:t xml:space="preserve">С момента подписания </w:t>
            </w:r>
            <w:r w:rsidRPr="004A6ED2">
              <w:rPr>
                <w:sz w:val="24"/>
                <w:szCs w:val="24"/>
              </w:rPr>
              <w:lastRenderedPageBreak/>
              <w:t>договора</w:t>
            </w:r>
          </w:p>
        </w:tc>
        <w:tc>
          <w:tcPr>
            <w:tcW w:w="3827" w:type="dxa"/>
          </w:tcPr>
          <w:p w:rsidR="00E93D85" w:rsidRPr="004A6ED2" w:rsidRDefault="00E93D85" w:rsidP="00E93D85">
            <w:pPr>
              <w:rPr>
                <w:sz w:val="24"/>
                <w:szCs w:val="24"/>
              </w:rPr>
            </w:pPr>
            <w:r w:rsidRPr="00531DDD">
              <w:rPr>
                <w:sz w:val="24"/>
                <w:szCs w:val="24"/>
              </w:rPr>
              <w:lastRenderedPageBreak/>
              <w:t xml:space="preserve">Не более 45 дней с момента </w:t>
            </w:r>
            <w:r w:rsidRPr="00531DDD">
              <w:rPr>
                <w:sz w:val="24"/>
                <w:szCs w:val="24"/>
              </w:rPr>
              <w:lastRenderedPageBreak/>
              <w:t>подписания договора</w:t>
            </w:r>
          </w:p>
        </w:tc>
      </w:tr>
      <w:tr w:rsidR="00E93D85" w:rsidRPr="004A6ED2" w:rsidTr="008A60E1">
        <w:tc>
          <w:tcPr>
            <w:tcW w:w="1129" w:type="dxa"/>
          </w:tcPr>
          <w:p w:rsidR="00E93D85" w:rsidRPr="000512D3" w:rsidRDefault="00E93D85" w:rsidP="00E93D85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center"/>
          </w:tcPr>
          <w:p w:rsidR="00E93D85" w:rsidRPr="004A6ED2" w:rsidRDefault="00E93D85" w:rsidP="00E93D85">
            <w:pPr>
              <w:rPr>
                <w:sz w:val="24"/>
                <w:szCs w:val="24"/>
              </w:rPr>
            </w:pPr>
            <w:r w:rsidRPr="00E93D85">
              <w:rPr>
                <w:sz w:val="24"/>
                <w:szCs w:val="24"/>
              </w:rPr>
              <w:t>Картридж неоригинальный CE285A</w:t>
            </w:r>
          </w:p>
        </w:tc>
        <w:tc>
          <w:tcPr>
            <w:tcW w:w="2977" w:type="dxa"/>
          </w:tcPr>
          <w:p w:rsidR="00E93D85" w:rsidRPr="004A6ED2" w:rsidRDefault="00E93D85" w:rsidP="00E93D85">
            <w:pPr>
              <w:rPr>
                <w:sz w:val="24"/>
                <w:szCs w:val="24"/>
              </w:rPr>
            </w:pPr>
            <w:r w:rsidRPr="004A6ED2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:rsidR="00E93D85" w:rsidRPr="004A6ED2" w:rsidRDefault="00E93D85" w:rsidP="00E93D85">
            <w:pPr>
              <w:rPr>
                <w:sz w:val="24"/>
                <w:szCs w:val="24"/>
              </w:rPr>
            </w:pPr>
            <w:r w:rsidRPr="00531DDD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E93D85" w:rsidRPr="004A6ED2" w:rsidTr="008A60E1">
        <w:tc>
          <w:tcPr>
            <w:tcW w:w="1129" w:type="dxa"/>
          </w:tcPr>
          <w:p w:rsidR="00E93D85" w:rsidRPr="000512D3" w:rsidRDefault="00E93D85" w:rsidP="00E93D85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center"/>
          </w:tcPr>
          <w:p w:rsidR="00E93D85" w:rsidRPr="004A6ED2" w:rsidRDefault="00E93D85" w:rsidP="00E93D8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E93D85">
              <w:rPr>
                <w:sz w:val="24"/>
                <w:szCs w:val="24"/>
              </w:rPr>
              <w:t>Картридж неоригинальный CF218A</w:t>
            </w:r>
          </w:p>
        </w:tc>
        <w:tc>
          <w:tcPr>
            <w:tcW w:w="2977" w:type="dxa"/>
          </w:tcPr>
          <w:p w:rsidR="00E93D85" w:rsidRPr="004A6ED2" w:rsidRDefault="00E93D85" w:rsidP="00E93D85">
            <w:pPr>
              <w:rPr>
                <w:sz w:val="24"/>
                <w:szCs w:val="24"/>
              </w:rPr>
            </w:pPr>
            <w:r w:rsidRPr="004A6ED2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:rsidR="00E93D85" w:rsidRPr="004A6ED2" w:rsidRDefault="00E93D85" w:rsidP="00E93D85">
            <w:pPr>
              <w:rPr>
                <w:sz w:val="24"/>
                <w:szCs w:val="24"/>
              </w:rPr>
            </w:pPr>
            <w:r w:rsidRPr="00531DDD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120667" w:rsidRPr="004A6ED2" w:rsidTr="008A60E1">
        <w:tc>
          <w:tcPr>
            <w:tcW w:w="1129" w:type="dxa"/>
          </w:tcPr>
          <w:p w:rsidR="00120667" w:rsidRPr="000512D3" w:rsidRDefault="00120667" w:rsidP="00120667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center"/>
          </w:tcPr>
          <w:p w:rsidR="00120667" w:rsidRPr="004A6ED2" w:rsidRDefault="00120667" w:rsidP="0012066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 неоригинальный CF</w:t>
            </w:r>
            <w:r>
              <w:rPr>
                <w:bCs/>
                <w:color w:val="000000"/>
                <w:sz w:val="24"/>
                <w:szCs w:val="24"/>
              </w:rPr>
              <w:t>350</w:t>
            </w:r>
            <w:r w:rsidRPr="00E93D85">
              <w:rPr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977" w:type="dxa"/>
          </w:tcPr>
          <w:p w:rsidR="00120667" w:rsidRPr="004A6ED2" w:rsidRDefault="00120667" w:rsidP="00120667">
            <w:pPr>
              <w:rPr>
                <w:sz w:val="24"/>
                <w:szCs w:val="24"/>
              </w:rPr>
            </w:pPr>
            <w:r w:rsidRPr="004A6ED2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:rsidR="00120667" w:rsidRPr="00531DDD" w:rsidRDefault="00120667" w:rsidP="00120667">
            <w:pPr>
              <w:rPr>
                <w:sz w:val="24"/>
                <w:szCs w:val="24"/>
              </w:rPr>
            </w:pPr>
            <w:r w:rsidRPr="00531DDD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120667" w:rsidRPr="004A6ED2" w:rsidTr="008A60E1">
        <w:tc>
          <w:tcPr>
            <w:tcW w:w="1129" w:type="dxa"/>
          </w:tcPr>
          <w:p w:rsidR="00120667" w:rsidRPr="000512D3" w:rsidRDefault="00120667" w:rsidP="00120667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center"/>
          </w:tcPr>
          <w:p w:rsidR="00120667" w:rsidRPr="004A6ED2" w:rsidRDefault="00120667" w:rsidP="0012066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 неоригинальный CF</w:t>
            </w:r>
            <w:r>
              <w:rPr>
                <w:bCs/>
                <w:color w:val="000000"/>
                <w:sz w:val="24"/>
                <w:szCs w:val="24"/>
              </w:rPr>
              <w:t>351</w:t>
            </w:r>
            <w:r w:rsidRPr="00E93D85">
              <w:rPr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977" w:type="dxa"/>
          </w:tcPr>
          <w:p w:rsidR="00120667" w:rsidRPr="004A6ED2" w:rsidRDefault="00120667" w:rsidP="00120667">
            <w:pPr>
              <w:rPr>
                <w:sz w:val="24"/>
                <w:szCs w:val="24"/>
              </w:rPr>
            </w:pPr>
            <w:r w:rsidRPr="004A6ED2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:rsidR="00120667" w:rsidRPr="00531DDD" w:rsidRDefault="00120667" w:rsidP="00120667">
            <w:pPr>
              <w:rPr>
                <w:sz w:val="24"/>
                <w:szCs w:val="24"/>
              </w:rPr>
            </w:pPr>
            <w:r w:rsidRPr="00531DDD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120667" w:rsidRPr="004A6ED2" w:rsidTr="008A60E1">
        <w:tc>
          <w:tcPr>
            <w:tcW w:w="1129" w:type="dxa"/>
          </w:tcPr>
          <w:p w:rsidR="00120667" w:rsidRPr="000512D3" w:rsidRDefault="00120667" w:rsidP="00120667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center"/>
          </w:tcPr>
          <w:p w:rsidR="00120667" w:rsidRPr="004A6ED2" w:rsidRDefault="00120667" w:rsidP="0012066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 неоригинальный CF</w:t>
            </w:r>
            <w:r>
              <w:rPr>
                <w:bCs/>
                <w:color w:val="000000"/>
                <w:sz w:val="24"/>
                <w:szCs w:val="24"/>
              </w:rPr>
              <w:t>352</w:t>
            </w:r>
            <w:r w:rsidRPr="00E93D85">
              <w:rPr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977" w:type="dxa"/>
          </w:tcPr>
          <w:p w:rsidR="00120667" w:rsidRPr="004A6ED2" w:rsidRDefault="00120667" w:rsidP="00120667">
            <w:pPr>
              <w:rPr>
                <w:sz w:val="24"/>
                <w:szCs w:val="24"/>
              </w:rPr>
            </w:pPr>
            <w:r w:rsidRPr="004A6ED2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:rsidR="00120667" w:rsidRPr="00531DDD" w:rsidRDefault="00120667" w:rsidP="00120667">
            <w:pPr>
              <w:rPr>
                <w:sz w:val="24"/>
                <w:szCs w:val="24"/>
              </w:rPr>
            </w:pPr>
            <w:r w:rsidRPr="00531DDD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120667" w:rsidRPr="004A6ED2" w:rsidTr="008A60E1">
        <w:tc>
          <w:tcPr>
            <w:tcW w:w="1129" w:type="dxa"/>
          </w:tcPr>
          <w:p w:rsidR="00120667" w:rsidRPr="000512D3" w:rsidRDefault="00120667" w:rsidP="00120667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center"/>
          </w:tcPr>
          <w:p w:rsidR="00120667" w:rsidRPr="00E93D85" w:rsidRDefault="00120667" w:rsidP="00120667">
            <w:pPr>
              <w:rPr>
                <w:sz w:val="24"/>
                <w:szCs w:val="24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 неоригинальный CF</w:t>
            </w:r>
            <w:r>
              <w:rPr>
                <w:bCs/>
                <w:color w:val="000000"/>
                <w:sz w:val="24"/>
                <w:szCs w:val="24"/>
              </w:rPr>
              <w:t>353</w:t>
            </w:r>
            <w:r w:rsidRPr="00E93D85">
              <w:rPr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977" w:type="dxa"/>
          </w:tcPr>
          <w:p w:rsidR="00120667" w:rsidRPr="004A6ED2" w:rsidRDefault="00120667" w:rsidP="00120667">
            <w:pPr>
              <w:rPr>
                <w:sz w:val="24"/>
                <w:szCs w:val="24"/>
              </w:rPr>
            </w:pPr>
            <w:r w:rsidRPr="004A6ED2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:rsidR="00120667" w:rsidRPr="00531DDD" w:rsidRDefault="00120667" w:rsidP="00120667">
            <w:pPr>
              <w:rPr>
                <w:sz w:val="24"/>
                <w:szCs w:val="24"/>
              </w:rPr>
            </w:pPr>
            <w:r w:rsidRPr="00531DDD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120667" w:rsidRPr="004A6ED2" w:rsidTr="008A60E1">
        <w:tc>
          <w:tcPr>
            <w:tcW w:w="1129" w:type="dxa"/>
          </w:tcPr>
          <w:p w:rsidR="00120667" w:rsidRPr="000512D3" w:rsidRDefault="00120667" w:rsidP="00120667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center"/>
          </w:tcPr>
          <w:p w:rsidR="00120667" w:rsidRPr="00E93D85" w:rsidRDefault="00120667" w:rsidP="00120667">
            <w:pPr>
              <w:rPr>
                <w:sz w:val="24"/>
                <w:szCs w:val="24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 xml:space="preserve">Картридж неоригинальный </w:t>
            </w:r>
            <w:r w:rsidRPr="000756F4">
              <w:rPr>
                <w:bCs/>
                <w:color w:val="000000"/>
                <w:sz w:val="24"/>
                <w:szCs w:val="24"/>
              </w:rPr>
              <w:t>CB436A</w:t>
            </w:r>
          </w:p>
        </w:tc>
        <w:tc>
          <w:tcPr>
            <w:tcW w:w="2977" w:type="dxa"/>
          </w:tcPr>
          <w:p w:rsidR="00120667" w:rsidRPr="004A6ED2" w:rsidRDefault="00120667" w:rsidP="00120667">
            <w:pPr>
              <w:rPr>
                <w:sz w:val="24"/>
                <w:szCs w:val="24"/>
              </w:rPr>
            </w:pPr>
            <w:r w:rsidRPr="004A6ED2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:rsidR="00120667" w:rsidRPr="00531DDD" w:rsidRDefault="00120667" w:rsidP="00120667">
            <w:pPr>
              <w:rPr>
                <w:sz w:val="24"/>
                <w:szCs w:val="24"/>
              </w:rPr>
            </w:pPr>
            <w:r w:rsidRPr="00531DDD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38477D" w:rsidRPr="004A6ED2" w:rsidTr="008A60E1">
        <w:tc>
          <w:tcPr>
            <w:tcW w:w="1129" w:type="dxa"/>
          </w:tcPr>
          <w:p w:rsidR="0038477D" w:rsidRPr="000512D3" w:rsidRDefault="0038477D" w:rsidP="0038477D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center"/>
          </w:tcPr>
          <w:p w:rsidR="0038477D" w:rsidRPr="0038477D" w:rsidRDefault="0038477D" w:rsidP="0038477D">
            <w:pPr>
              <w:rPr>
                <w:sz w:val="24"/>
                <w:szCs w:val="24"/>
                <w:lang w:val="en-US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</w:t>
            </w:r>
            <w:r w:rsidRPr="0038477D">
              <w:rPr>
                <w:bCs/>
                <w:color w:val="000000"/>
                <w:sz w:val="24"/>
                <w:szCs w:val="24"/>
                <w:lang w:val="en-US"/>
              </w:rPr>
              <w:t xml:space="preserve"> HP DesignJet 728 Matte Black 300 </w:t>
            </w:r>
            <w:r w:rsidRPr="00120667">
              <w:rPr>
                <w:bCs/>
                <w:color w:val="000000"/>
                <w:sz w:val="24"/>
                <w:szCs w:val="24"/>
              </w:rPr>
              <w:t>мл</w:t>
            </w:r>
            <w:r w:rsidRPr="0038477D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38477D" w:rsidRPr="004A6ED2" w:rsidRDefault="0038477D" w:rsidP="0038477D">
            <w:pPr>
              <w:rPr>
                <w:sz w:val="24"/>
                <w:szCs w:val="24"/>
              </w:rPr>
            </w:pPr>
            <w:r w:rsidRPr="004A6ED2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:rsidR="0038477D" w:rsidRPr="00531DDD" w:rsidRDefault="0038477D" w:rsidP="0038477D">
            <w:pPr>
              <w:rPr>
                <w:sz w:val="24"/>
                <w:szCs w:val="24"/>
              </w:rPr>
            </w:pPr>
            <w:r w:rsidRPr="00531DDD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38477D" w:rsidRPr="004A6ED2" w:rsidTr="008A60E1">
        <w:tc>
          <w:tcPr>
            <w:tcW w:w="1129" w:type="dxa"/>
          </w:tcPr>
          <w:p w:rsidR="0038477D" w:rsidRPr="000512D3" w:rsidRDefault="0038477D" w:rsidP="0038477D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center"/>
          </w:tcPr>
          <w:p w:rsidR="0038477D" w:rsidRPr="0038477D" w:rsidRDefault="0038477D" w:rsidP="0038477D">
            <w:pPr>
              <w:rPr>
                <w:sz w:val="24"/>
                <w:szCs w:val="24"/>
                <w:lang w:val="en-US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</w:t>
            </w:r>
            <w:r w:rsidRPr="009D65F7">
              <w:rPr>
                <w:bCs/>
                <w:color w:val="000000"/>
                <w:sz w:val="24"/>
                <w:szCs w:val="24"/>
                <w:lang w:val="en-US"/>
              </w:rPr>
              <w:t xml:space="preserve"> HP DesignJet 728 Magenta 130 </w:t>
            </w:r>
            <w:r w:rsidRPr="00120667">
              <w:rPr>
                <w:bCs/>
                <w:color w:val="000000"/>
                <w:sz w:val="24"/>
                <w:szCs w:val="24"/>
              </w:rPr>
              <w:t>мл</w:t>
            </w:r>
            <w:r w:rsidRPr="009D65F7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38477D" w:rsidRPr="004A6ED2" w:rsidRDefault="0038477D" w:rsidP="0038477D">
            <w:pPr>
              <w:rPr>
                <w:sz w:val="24"/>
                <w:szCs w:val="24"/>
              </w:rPr>
            </w:pPr>
            <w:r w:rsidRPr="004A6ED2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:rsidR="0038477D" w:rsidRPr="00531DDD" w:rsidRDefault="0038477D" w:rsidP="0038477D">
            <w:pPr>
              <w:rPr>
                <w:sz w:val="24"/>
                <w:szCs w:val="24"/>
              </w:rPr>
            </w:pPr>
            <w:r w:rsidRPr="00531DDD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38477D" w:rsidRPr="004A6ED2" w:rsidTr="008A60E1">
        <w:tc>
          <w:tcPr>
            <w:tcW w:w="1129" w:type="dxa"/>
          </w:tcPr>
          <w:p w:rsidR="0038477D" w:rsidRPr="000512D3" w:rsidRDefault="0038477D" w:rsidP="0038477D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center"/>
          </w:tcPr>
          <w:p w:rsidR="0038477D" w:rsidRPr="0038477D" w:rsidRDefault="0038477D" w:rsidP="0038477D">
            <w:pPr>
              <w:rPr>
                <w:sz w:val="24"/>
                <w:szCs w:val="24"/>
                <w:lang w:val="en-US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</w:t>
            </w:r>
            <w:r w:rsidRPr="009D65F7">
              <w:rPr>
                <w:bCs/>
                <w:color w:val="000000"/>
                <w:sz w:val="24"/>
                <w:szCs w:val="24"/>
                <w:lang w:val="en-US"/>
              </w:rPr>
              <w:t xml:space="preserve"> HP DesignJet 728 Yellow 130 </w:t>
            </w:r>
            <w:r w:rsidRPr="00120667">
              <w:rPr>
                <w:bCs/>
                <w:color w:val="000000"/>
                <w:sz w:val="24"/>
                <w:szCs w:val="24"/>
              </w:rPr>
              <w:t>мл</w:t>
            </w:r>
            <w:r w:rsidRPr="009D65F7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38477D" w:rsidRPr="004A6ED2" w:rsidRDefault="0038477D" w:rsidP="0038477D">
            <w:pPr>
              <w:rPr>
                <w:sz w:val="24"/>
                <w:szCs w:val="24"/>
              </w:rPr>
            </w:pPr>
            <w:r w:rsidRPr="004A6ED2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:rsidR="0038477D" w:rsidRPr="00531DDD" w:rsidRDefault="0038477D" w:rsidP="0038477D">
            <w:pPr>
              <w:rPr>
                <w:sz w:val="24"/>
                <w:szCs w:val="24"/>
              </w:rPr>
            </w:pPr>
            <w:r w:rsidRPr="00531DDD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38477D" w:rsidRPr="004A6ED2" w:rsidTr="008A60E1">
        <w:tc>
          <w:tcPr>
            <w:tcW w:w="1129" w:type="dxa"/>
          </w:tcPr>
          <w:p w:rsidR="0038477D" w:rsidRPr="000512D3" w:rsidRDefault="0038477D" w:rsidP="0038477D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center"/>
          </w:tcPr>
          <w:p w:rsidR="0038477D" w:rsidRPr="0038477D" w:rsidRDefault="0038477D" w:rsidP="0038477D">
            <w:pPr>
              <w:rPr>
                <w:sz w:val="24"/>
                <w:szCs w:val="24"/>
                <w:lang w:val="en-US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</w:t>
            </w:r>
            <w:r w:rsidRPr="009D65F7">
              <w:rPr>
                <w:bCs/>
                <w:color w:val="000000"/>
                <w:sz w:val="24"/>
                <w:szCs w:val="24"/>
                <w:lang w:val="en-US"/>
              </w:rPr>
              <w:t xml:space="preserve"> HP DesignJet 728 Cyan 130 </w:t>
            </w:r>
            <w:r w:rsidRPr="00120667">
              <w:rPr>
                <w:bCs/>
                <w:color w:val="000000"/>
                <w:sz w:val="24"/>
                <w:szCs w:val="24"/>
              </w:rPr>
              <w:t>мл</w:t>
            </w:r>
            <w:r w:rsidRPr="009D65F7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38477D" w:rsidRPr="004A6ED2" w:rsidRDefault="0038477D" w:rsidP="0038477D">
            <w:pPr>
              <w:rPr>
                <w:sz w:val="24"/>
                <w:szCs w:val="24"/>
              </w:rPr>
            </w:pPr>
            <w:r w:rsidRPr="004A6ED2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:rsidR="0038477D" w:rsidRPr="00531DDD" w:rsidRDefault="0038477D" w:rsidP="0038477D">
            <w:pPr>
              <w:rPr>
                <w:sz w:val="24"/>
                <w:szCs w:val="24"/>
              </w:rPr>
            </w:pPr>
            <w:r w:rsidRPr="00531DDD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  <w:tr w:rsidR="004650B6" w:rsidRPr="004A6ED2" w:rsidTr="008A60E1">
        <w:tc>
          <w:tcPr>
            <w:tcW w:w="1129" w:type="dxa"/>
          </w:tcPr>
          <w:p w:rsidR="004650B6" w:rsidRPr="000512D3" w:rsidRDefault="004650B6" w:rsidP="004650B6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103" w:type="dxa"/>
            <w:vAlign w:val="center"/>
          </w:tcPr>
          <w:p w:rsidR="004650B6" w:rsidRPr="00E93D85" w:rsidRDefault="004650B6" w:rsidP="004650B6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Фотобарабан </w:t>
            </w:r>
            <w:r w:rsidRPr="00120667">
              <w:rPr>
                <w:bCs/>
                <w:color w:val="000000"/>
                <w:sz w:val="24"/>
                <w:szCs w:val="24"/>
              </w:rPr>
              <w:t>CE314A</w:t>
            </w:r>
          </w:p>
        </w:tc>
        <w:tc>
          <w:tcPr>
            <w:tcW w:w="2977" w:type="dxa"/>
          </w:tcPr>
          <w:p w:rsidR="004650B6" w:rsidRPr="004A6ED2" w:rsidRDefault="004650B6" w:rsidP="004650B6">
            <w:pPr>
              <w:rPr>
                <w:sz w:val="24"/>
                <w:szCs w:val="24"/>
              </w:rPr>
            </w:pPr>
            <w:r w:rsidRPr="004A6ED2">
              <w:rPr>
                <w:sz w:val="24"/>
                <w:szCs w:val="24"/>
              </w:rPr>
              <w:t>С момента подписания договора</w:t>
            </w:r>
          </w:p>
        </w:tc>
        <w:tc>
          <w:tcPr>
            <w:tcW w:w="3827" w:type="dxa"/>
          </w:tcPr>
          <w:p w:rsidR="004650B6" w:rsidRPr="00531DDD" w:rsidRDefault="004650B6" w:rsidP="004650B6">
            <w:pPr>
              <w:rPr>
                <w:sz w:val="24"/>
                <w:szCs w:val="24"/>
              </w:rPr>
            </w:pPr>
            <w:r w:rsidRPr="00531DDD">
              <w:rPr>
                <w:sz w:val="24"/>
                <w:szCs w:val="24"/>
              </w:rPr>
              <w:t>Не более 45 дней с момента подписания договора</w:t>
            </w:r>
          </w:p>
        </w:tc>
      </w:tr>
    </w:tbl>
    <w:p w:rsidR="00B779AC" w:rsidRPr="000512D3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8" w:name="_Toc54785622"/>
      <w:bookmarkStart w:id="19" w:name="_Toc50125131"/>
      <w:bookmarkEnd w:id="6"/>
    </w:p>
    <w:p w:rsidR="00251C6D" w:rsidRPr="000512D3" w:rsidRDefault="00251C6D" w:rsidP="00251C6D">
      <w:pPr>
        <w:pStyle w:val="4"/>
      </w:pPr>
      <w:bookmarkStart w:id="20" w:name="_Toc46743511"/>
      <w:bookmarkStart w:id="21" w:name="_Toc51339698"/>
      <w:bookmarkStart w:id="22" w:name="_Toc230877145"/>
      <w:bookmarkEnd w:id="18"/>
      <w:r w:rsidRPr="000512D3">
        <w:t xml:space="preserve">Требования к </w:t>
      </w:r>
      <w:bookmarkEnd w:id="20"/>
      <w:r w:rsidRPr="000512D3">
        <w:rPr>
          <w:lang w:val="ru-RU"/>
        </w:rPr>
        <w:t>качеству продукции</w:t>
      </w:r>
      <w:bookmarkEnd w:id="22"/>
    </w:p>
    <w:p w:rsidR="00543BD6" w:rsidRPr="000512D3" w:rsidRDefault="00F05846" w:rsidP="00221AC1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0512D3">
        <w:rPr>
          <w:sz w:val="24"/>
          <w:szCs w:val="24"/>
        </w:rPr>
        <w:t xml:space="preserve"> </w:t>
      </w:r>
      <w:bookmarkStart w:id="23" w:name="_Toc230877146"/>
      <w:r w:rsidRPr="000512D3">
        <w:rPr>
          <w:sz w:val="24"/>
          <w:szCs w:val="24"/>
        </w:rPr>
        <w:t>Таблица </w:t>
      </w:r>
      <w:r w:rsidR="00A73461" w:rsidRPr="000512D3">
        <w:rPr>
          <w:sz w:val="24"/>
          <w:szCs w:val="24"/>
          <w:lang w:val="ru-RU"/>
        </w:rPr>
        <w:t>3</w:t>
      </w:r>
      <w:r w:rsidRPr="000512D3">
        <w:rPr>
          <w:sz w:val="24"/>
          <w:szCs w:val="24"/>
        </w:rPr>
        <w:t xml:space="preserve">. </w:t>
      </w:r>
      <w:r w:rsidR="008E36DE" w:rsidRPr="000512D3">
        <w:rPr>
          <w:sz w:val="24"/>
          <w:szCs w:val="24"/>
        </w:rPr>
        <w:t xml:space="preserve">Требования к </w:t>
      </w:r>
      <w:r w:rsidR="008E36DE" w:rsidRPr="000512D3">
        <w:rPr>
          <w:sz w:val="24"/>
          <w:szCs w:val="24"/>
          <w:lang w:val="ru-RU"/>
        </w:rPr>
        <w:t>продукции</w:t>
      </w:r>
      <w:bookmarkEnd w:id="23"/>
      <w:r w:rsidR="008E36DE" w:rsidRPr="000512D3">
        <w:rPr>
          <w:sz w:val="24"/>
          <w:szCs w:val="24"/>
        </w:rPr>
        <w:t xml:space="preserve"> </w:t>
      </w:r>
      <w:bookmarkEnd w:id="19"/>
      <w:bookmarkEnd w:id="21"/>
    </w:p>
    <w:p w:rsidR="00214B9F" w:rsidRPr="000512D3" w:rsidRDefault="00445D85" w:rsidP="00D16518">
      <w:pPr>
        <w:rPr>
          <w:rStyle w:val="afff6"/>
          <w:b w:val="0"/>
        </w:rPr>
      </w:pPr>
      <w:r w:rsidRPr="000512D3">
        <w:rPr>
          <w:rStyle w:val="afff6"/>
          <w:b w:val="0"/>
        </w:rPr>
        <w:t xml:space="preserve"> </w:t>
      </w:r>
    </w:p>
    <w:p w:rsidR="00A73461" w:rsidRPr="000512D3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  <w:r w:rsidRPr="000512D3">
        <w:rPr>
          <w:b/>
          <w:bCs/>
          <w:i/>
          <w:iCs/>
          <w:sz w:val="24"/>
          <w:szCs w:val="24"/>
        </w:rPr>
        <w:t>На</w:t>
      </w:r>
      <w:r w:rsidR="00966541" w:rsidRPr="000512D3">
        <w:rPr>
          <w:b/>
          <w:bCs/>
          <w:i/>
          <w:iCs/>
          <w:sz w:val="24"/>
          <w:szCs w:val="24"/>
        </w:rPr>
        <w:t>именование продукции (позиция №</w:t>
      </w:r>
      <w:r w:rsidR="006C126F" w:rsidRPr="000512D3">
        <w:rPr>
          <w:b/>
          <w:bCs/>
          <w:i/>
          <w:iCs/>
          <w:sz w:val="24"/>
          <w:szCs w:val="24"/>
        </w:rPr>
        <w:t xml:space="preserve"> </w:t>
      </w:r>
      <w:r w:rsidR="00541F11" w:rsidRPr="000512D3">
        <w:rPr>
          <w:b/>
          <w:bCs/>
          <w:i/>
          <w:iCs/>
          <w:sz w:val="24"/>
          <w:szCs w:val="24"/>
        </w:rPr>
        <w:t>Таблицы 1.1</w:t>
      </w:r>
      <w:r w:rsidR="006C126F" w:rsidRPr="000512D3">
        <w:rPr>
          <w:b/>
          <w:bCs/>
          <w:i/>
          <w:iCs/>
          <w:sz w:val="24"/>
          <w:szCs w:val="24"/>
        </w:rPr>
        <w:t>)</w:t>
      </w:r>
      <w:r w:rsidR="00221AC1" w:rsidRPr="000512D3">
        <w:rPr>
          <w:color w:val="000000"/>
          <w:sz w:val="24"/>
          <w:szCs w:val="24"/>
        </w:rPr>
        <w:t xml:space="preserve"> </w:t>
      </w:r>
      <w:r w:rsidR="003A7A05" w:rsidRPr="000512D3">
        <w:rPr>
          <w:sz w:val="24"/>
        </w:rPr>
        <w:t>Поставка расходных материалов к печатающим устройствам и МФУ</w:t>
      </w:r>
      <w:r w:rsidR="00811795">
        <w:rPr>
          <w:sz w:val="24"/>
        </w:rPr>
        <w:t>.</w:t>
      </w:r>
    </w:p>
    <w:tbl>
      <w:tblPr>
        <w:tblStyle w:val="af"/>
        <w:tblW w:w="14649" w:type="dxa"/>
        <w:tblInd w:w="-5" w:type="dxa"/>
        <w:tblLayout w:type="fixed"/>
        <w:tblLook w:val="04A0"/>
      </w:tblPr>
      <w:tblGrid>
        <w:gridCol w:w="850"/>
        <w:gridCol w:w="1984"/>
        <w:gridCol w:w="316"/>
        <w:gridCol w:w="5666"/>
        <w:gridCol w:w="10"/>
        <w:gridCol w:w="1957"/>
        <w:gridCol w:w="17"/>
        <w:gridCol w:w="1983"/>
        <w:gridCol w:w="17"/>
        <w:gridCol w:w="1832"/>
        <w:gridCol w:w="17"/>
      </w:tblGrid>
      <w:tr w:rsidR="009C0E77" w:rsidRPr="000512D3" w:rsidTr="00FB6E35">
        <w:trPr>
          <w:gridAfter w:val="1"/>
          <w:wAfter w:w="17" w:type="dxa"/>
        </w:trPr>
        <w:tc>
          <w:tcPr>
            <w:tcW w:w="850" w:type="dxa"/>
            <w:vMerge w:val="restart"/>
            <w:vAlign w:val="center"/>
          </w:tcPr>
          <w:p w:rsidR="009C0E77" w:rsidRPr="000512D3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0512D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9C0E77" w:rsidRPr="000512D3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0512D3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982" w:type="dxa"/>
            <w:gridSpan w:val="2"/>
            <w:vMerge w:val="restart"/>
            <w:vAlign w:val="center"/>
          </w:tcPr>
          <w:p w:rsidR="009C0E77" w:rsidRPr="000512D3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0512D3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967" w:type="dxa"/>
            <w:gridSpan w:val="4"/>
            <w:vAlign w:val="center"/>
          </w:tcPr>
          <w:p w:rsidR="009C0E77" w:rsidRPr="000512D3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0512D3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:rsidR="009C0E77" w:rsidRPr="000512D3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0512D3">
              <w:rPr>
                <w:b/>
                <w:bCs/>
                <w:sz w:val="24"/>
                <w:szCs w:val="24"/>
              </w:rPr>
              <w:t>Предложение участника по характеристик</w:t>
            </w:r>
            <w:r w:rsidRPr="000512D3">
              <w:rPr>
                <w:b/>
                <w:bCs/>
                <w:sz w:val="24"/>
                <w:szCs w:val="24"/>
              </w:rPr>
              <w:lastRenderedPageBreak/>
              <w:t>ам и параметрам</w:t>
            </w:r>
          </w:p>
        </w:tc>
      </w:tr>
      <w:tr w:rsidR="009C0E77" w:rsidRPr="000512D3" w:rsidTr="00FB6E35">
        <w:trPr>
          <w:gridAfter w:val="1"/>
          <w:wAfter w:w="17" w:type="dxa"/>
        </w:trPr>
        <w:tc>
          <w:tcPr>
            <w:tcW w:w="850" w:type="dxa"/>
            <w:vMerge/>
            <w:vAlign w:val="center"/>
          </w:tcPr>
          <w:p w:rsidR="009C0E77" w:rsidRPr="000512D3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C0E77" w:rsidRPr="000512D3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82" w:type="dxa"/>
            <w:gridSpan w:val="2"/>
            <w:vMerge/>
            <w:vAlign w:val="center"/>
          </w:tcPr>
          <w:p w:rsidR="009C0E77" w:rsidRPr="000512D3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9C0E77" w:rsidRPr="000512D3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0512D3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000" w:type="dxa"/>
            <w:gridSpan w:val="2"/>
            <w:vAlign w:val="center"/>
          </w:tcPr>
          <w:p w:rsidR="009C0E77" w:rsidRPr="000512D3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0512D3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49" w:type="dxa"/>
            <w:gridSpan w:val="2"/>
            <w:vMerge/>
            <w:vAlign w:val="center"/>
          </w:tcPr>
          <w:p w:rsidR="009C0E77" w:rsidRPr="000512D3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8E36DE" w:rsidRPr="000512D3" w:rsidRDefault="008E36DE" w:rsidP="00515D7D">
            <w:pPr>
              <w:spacing w:before="60" w:after="60"/>
              <w:jc w:val="center"/>
            </w:pPr>
            <w:r w:rsidRPr="000512D3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vAlign w:val="center"/>
          </w:tcPr>
          <w:p w:rsidR="008E36DE" w:rsidRPr="000512D3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82" w:type="dxa"/>
            <w:gridSpan w:val="2"/>
            <w:vAlign w:val="center"/>
          </w:tcPr>
          <w:p w:rsidR="008E36DE" w:rsidRPr="000512D3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67" w:type="dxa"/>
            <w:gridSpan w:val="2"/>
            <w:vAlign w:val="center"/>
          </w:tcPr>
          <w:p w:rsidR="008E36DE" w:rsidRPr="000512D3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000" w:type="dxa"/>
            <w:gridSpan w:val="2"/>
            <w:vAlign w:val="center"/>
          </w:tcPr>
          <w:p w:rsidR="008E36DE" w:rsidRPr="000512D3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9" w:type="dxa"/>
            <w:gridSpan w:val="2"/>
            <w:vAlign w:val="center"/>
          </w:tcPr>
          <w:p w:rsidR="008E36DE" w:rsidRPr="000512D3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6</w:t>
            </w:r>
          </w:p>
        </w:tc>
      </w:tr>
      <w:tr w:rsidR="00F15B9E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F15B9E" w:rsidRPr="000512D3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966" w:type="dxa"/>
            <w:gridSpan w:val="3"/>
            <w:vAlign w:val="center"/>
          </w:tcPr>
          <w:p w:rsidR="00F15B9E" w:rsidRPr="000512D3" w:rsidRDefault="00F15B9E" w:rsidP="00515D7D">
            <w:pPr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67" w:type="dxa"/>
            <w:gridSpan w:val="2"/>
          </w:tcPr>
          <w:p w:rsidR="00F15B9E" w:rsidRPr="000512D3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00" w:type="dxa"/>
            <w:gridSpan w:val="2"/>
          </w:tcPr>
          <w:p w:rsidR="00F15B9E" w:rsidRPr="000512D3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9" w:type="dxa"/>
            <w:gridSpan w:val="2"/>
          </w:tcPr>
          <w:p w:rsidR="00F15B9E" w:rsidRPr="000512D3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-//-</w:t>
            </w:r>
          </w:p>
        </w:tc>
      </w:tr>
      <w:tr w:rsidR="00E93D85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E93D85" w:rsidRPr="000512D3" w:rsidRDefault="00E93D85" w:rsidP="00E93D8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00" w:type="dxa"/>
            <w:gridSpan w:val="2"/>
            <w:vAlign w:val="center"/>
          </w:tcPr>
          <w:p w:rsidR="00E93D85" w:rsidRPr="000512D3" w:rsidRDefault="00E93D85" w:rsidP="00E93D85">
            <w:pPr>
              <w:rPr>
                <w:sz w:val="24"/>
                <w:szCs w:val="24"/>
              </w:rPr>
            </w:pPr>
            <w:r w:rsidRPr="00E93D85">
              <w:rPr>
                <w:sz w:val="24"/>
                <w:szCs w:val="24"/>
              </w:rPr>
              <w:t>Картридж неоригинальный Q2612A</w:t>
            </w:r>
          </w:p>
        </w:tc>
        <w:tc>
          <w:tcPr>
            <w:tcW w:w="5666" w:type="dxa"/>
          </w:tcPr>
          <w:p w:rsidR="00E93D85" w:rsidRDefault="008A60E1" w:rsidP="00E93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черный</w:t>
            </w:r>
          </w:p>
          <w:p w:rsidR="008A60E1" w:rsidRPr="008A60E1" w:rsidRDefault="008A60E1" w:rsidP="00E93D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Совместим с принтером </w:t>
            </w:r>
            <w:proofErr w:type="spellStart"/>
            <w:r>
              <w:rPr>
                <w:sz w:val="24"/>
                <w:szCs w:val="24"/>
                <w:lang w:val="en-US"/>
              </w:rPr>
              <w:t>LaserJer</w:t>
            </w:r>
            <w:proofErr w:type="spellEnd"/>
            <w:r w:rsidRPr="008A60E1">
              <w:rPr>
                <w:sz w:val="24"/>
                <w:szCs w:val="24"/>
              </w:rPr>
              <w:t xml:space="preserve"> 1010, </w:t>
            </w:r>
            <w:proofErr w:type="spellStart"/>
            <w:r>
              <w:rPr>
                <w:sz w:val="24"/>
                <w:szCs w:val="24"/>
                <w:lang w:val="en-US"/>
              </w:rPr>
              <w:t>LaserJer</w:t>
            </w:r>
            <w:proofErr w:type="spellEnd"/>
            <w:r>
              <w:rPr>
                <w:sz w:val="24"/>
                <w:szCs w:val="24"/>
              </w:rPr>
              <w:t xml:space="preserve"> 1020, </w:t>
            </w:r>
            <w:proofErr w:type="spellStart"/>
            <w:r>
              <w:rPr>
                <w:sz w:val="24"/>
                <w:szCs w:val="24"/>
                <w:lang w:val="en-US"/>
              </w:rPr>
              <w:t>LaserJer</w:t>
            </w:r>
            <w:proofErr w:type="spellEnd"/>
            <w:r>
              <w:rPr>
                <w:sz w:val="24"/>
                <w:szCs w:val="24"/>
              </w:rPr>
              <w:t xml:space="preserve"> 1018, </w:t>
            </w:r>
            <w:proofErr w:type="spellStart"/>
            <w:r>
              <w:rPr>
                <w:sz w:val="24"/>
                <w:szCs w:val="24"/>
                <w:lang w:val="en-US"/>
              </w:rPr>
              <w:t>LaserJer</w:t>
            </w:r>
            <w:proofErr w:type="spellEnd"/>
            <w:r>
              <w:rPr>
                <w:sz w:val="24"/>
                <w:szCs w:val="24"/>
              </w:rPr>
              <w:t xml:space="preserve"> 1022</w:t>
            </w:r>
          </w:p>
        </w:tc>
        <w:tc>
          <w:tcPr>
            <w:tcW w:w="1984" w:type="dxa"/>
            <w:gridSpan w:val="3"/>
          </w:tcPr>
          <w:p w:rsidR="00E93D85" w:rsidRPr="000512D3" w:rsidRDefault="00E93D85" w:rsidP="00E93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3" w:type="dxa"/>
          </w:tcPr>
          <w:p w:rsidR="00E93D85" w:rsidRPr="000512D3" w:rsidRDefault="00E93D85" w:rsidP="00E93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9" w:type="dxa"/>
            <w:gridSpan w:val="2"/>
          </w:tcPr>
          <w:p w:rsidR="00E93D85" w:rsidRPr="000512D3" w:rsidRDefault="00E93D85" w:rsidP="00E93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93D85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E93D85" w:rsidRPr="000512D3" w:rsidRDefault="00E93D85" w:rsidP="00E93D8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00" w:type="dxa"/>
            <w:gridSpan w:val="2"/>
            <w:vAlign w:val="center"/>
          </w:tcPr>
          <w:p w:rsidR="00E93D85" w:rsidRPr="000512D3" w:rsidRDefault="00E93D85" w:rsidP="00E93D8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E93D85">
              <w:rPr>
                <w:sz w:val="24"/>
                <w:szCs w:val="24"/>
              </w:rPr>
              <w:t>Картридж неоригинальный CF283A</w:t>
            </w:r>
          </w:p>
        </w:tc>
        <w:tc>
          <w:tcPr>
            <w:tcW w:w="5666" w:type="dxa"/>
          </w:tcPr>
          <w:p w:rsidR="008A60E1" w:rsidRDefault="008A60E1" w:rsidP="008A6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черный</w:t>
            </w:r>
          </w:p>
          <w:p w:rsidR="00E93D85" w:rsidRPr="008A60E1" w:rsidRDefault="008A60E1" w:rsidP="008A6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 с принтером</w:t>
            </w:r>
            <w:r w:rsidRPr="008A60E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LaserJer</w:t>
            </w:r>
            <w:proofErr w:type="spellEnd"/>
            <w:r w:rsidRPr="008A60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Pro</w:t>
            </w:r>
            <w:r w:rsidRPr="008A60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MFP</w:t>
            </w:r>
            <w:r w:rsidRPr="008A60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</w:t>
            </w:r>
            <w:r w:rsidRPr="008A60E1">
              <w:rPr>
                <w:sz w:val="24"/>
                <w:szCs w:val="24"/>
              </w:rPr>
              <w:t>225</w:t>
            </w:r>
            <w:proofErr w:type="spellStart"/>
            <w:r>
              <w:rPr>
                <w:sz w:val="24"/>
                <w:szCs w:val="24"/>
                <w:lang w:val="en-US"/>
              </w:rPr>
              <w:t>dw</w:t>
            </w:r>
            <w:proofErr w:type="spellEnd"/>
          </w:p>
        </w:tc>
        <w:tc>
          <w:tcPr>
            <w:tcW w:w="1984" w:type="dxa"/>
            <w:gridSpan w:val="3"/>
            <w:vAlign w:val="center"/>
          </w:tcPr>
          <w:p w:rsidR="00E93D85" w:rsidRDefault="00E93D85" w:rsidP="00E93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3" w:type="dxa"/>
            <w:vAlign w:val="center"/>
          </w:tcPr>
          <w:p w:rsidR="00E93D85" w:rsidRDefault="00E93D85" w:rsidP="00E93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9" w:type="dxa"/>
            <w:gridSpan w:val="2"/>
            <w:vAlign w:val="center"/>
          </w:tcPr>
          <w:p w:rsidR="00E93D85" w:rsidRDefault="00E93D85" w:rsidP="00E93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93D85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E93D85" w:rsidRPr="000512D3" w:rsidRDefault="00E93D85" w:rsidP="00E93D8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00" w:type="dxa"/>
            <w:gridSpan w:val="2"/>
            <w:vAlign w:val="center"/>
          </w:tcPr>
          <w:p w:rsidR="00E93D85" w:rsidRPr="000512D3" w:rsidRDefault="00E93D85" w:rsidP="00E93D8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E93D85">
              <w:rPr>
                <w:sz w:val="24"/>
                <w:szCs w:val="24"/>
              </w:rPr>
              <w:t>Картридж неоригинальный CE285A</w:t>
            </w:r>
          </w:p>
        </w:tc>
        <w:tc>
          <w:tcPr>
            <w:tcW w:w="5666" w:type="dxa"/>
          </w:tcPr>
          <w:p w:rsidR="008A60E1" w:rsidRDefault="008A60E1" w:rsidP="008A6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черный</w:t>
            </w:r>
          </w:p>
          <w:p w:rsidR="00E93D85" w:rsidRPr="008A60E1" w:rsidRDefault="008A60E1" w:rsidP="008A6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 с принтером</w:t>
            </w:r>
            <w:r w:rsidRPr="008A60E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LaserJer</w:t>
            </w:r>
            <w:proofErr w:type="spellEnd"/>
            <w:r w:rsidRPr="008A60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Pro</w:t>
            </w:r>
            <w:r w:rsidRPr="008A60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</w:t>
            </w:r>
            <w:r w:rsidRPr="008A60E1">
              <w:rPr>
                <w:sz w:val="24"/>
                <w:szCs w:val="24"/>
              </w:rPr>
              <w:t xml:space="preserve">1132, </w:t>
            </w:r>
            <w:r>
              <w:rPr>
                <w:sz w:val="24"/>
                <w:szCs w:val="24"/>
                <w:lang w:val="en-US"/>
              </w:rPr>
              <w:t>M</w:t>
            </w:r>
            <w:r w:rsidRPr="008A60E1">
              <w:rPr>
                <w:sz w:val="24"/>
                <w:szCs w:val="24"/>
              </w:rPr>
              <w:t>1214</w:t>
            </w:r>
            <w:proofErr w:type="spellStart"/>
            <w:r>
              <w:rPr>
                <w:sz w:val="24"/>
                <w:szCs w:val="24"/>
                <w:lang w:val="en-US"/>
              </w:rPr>
              <w:t>nfh</w:t>
            </w:r>
            <w:proofErr w:type="spellEnd"/>
          </w:p>
        </w:tc>
        <w:tc>
          <w:tcPr>
            <w:tcW w:w="1984" w:type="dxa"/>
            <w:gridSpan w:val="3"/>
            <w:vAlign w:val="center"/>
          </w:tcPr>
          <w:p w:rsidR="00E93D85" w:rsidRDefault="00E93D85" w:rsidP="00E93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3" w:type="dxa"/>
            <w:vAlign w:val="center"/>
          </w:tcPr>
          <w:p w:rsidR="00E93D85" w:rsidRDefault="00E93D85" w:rsidP="00E93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9" w:type="dxa"/>
            <w:gridSpan w:val="2"/>
            <w:vAlign w:val="center"/>
          </w:tcPr>
          <w:p w:rsidR="00E93D85" w:rsidRDefault="00E93D85" w:rsidP="00E93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E93D85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E93D85" w:rsidRPr="000512D3" w:rsidRDefault="00E93D85" w:rsidP="00E93D8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00" w:type="dxa"/>
            <w:gridSpan w:val="2"/>
            <w:vAlign w:val="center"/>
          </w:tcPr>
          <w:p w:rsidR="00E93D85" w:rsidRPr="000512D3" w:rsidRDefault="00E93D85" w:rsidP="00E93D85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E93D85">
              <w:rPr>
                <w:sz w:val="24"/>
                <w:szCs w:val="24"/>
              </w:rPr>
              <w:t>Картридж неоригинальный CF218A</w:t>
            </w:r>
          </w:p>
        </w:tc>
        <w:tc>
          <w:tcPr>
            <w:tcW w:w="5666" w:type="dxa"/>
          </w:tcPr>
          <w:p w:rsidR="008A60E1" w:rsidRDefault="008A60E1" w:rsidP="008A6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черный</w:t>
            </w:r>
          </w:p>
          <w:p w:rsidR="00E93D85" w:rsidRPr="008A60E1" w:rsidRDefault="008A60E1" w:rsidP="008A6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Совместим с принтером</w:t>
            </w:r>
            <w:r w:rsidRPr="008A60E1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LaserJer</w:t>
            </w:r>
            <w:proofErr w:type="spellEnd"/>
            <w:r w:rsidRPr="008A60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Pro</w:t>
            </w:r>
            <w:r w:rsidRPr="008A60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MFP</w:t>
            </w:r>
            <w:r w:rsidRPr="008A60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</w:t>
            </w:r>
            <w:r w:rsidRPr="008A60E1">
              <w:rPr>
                <w:sz w:val="24"/>
                <w:szCs w:val="24"/>
              </w:rPr>
              <w:t>132</w:t>
            </w:r>
            <w:r>
              <w:rPr>
                <w:sz w:val="24"/>
                <w:szCs w:val="24"/>
                <w:lang w:val="en-US"/>
              </w:rPr>
              <w:t>a</w:t>
            </w:r>
          </w:p>
        </w:tc>
        <w:tc>
          <w:tcPr>
            <w:tcW w:w="1984" w:type="dxa"/>
            <w:gridSpan w:val="3"/>
            <w:vAlign w:val="center"/>
          </w:tcPr>
          <w:p w:rsidR="00E93D85" w:rsidRDefault="00E93D85" w:rsidP="00E93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3" w:type="dxa"/>
            <w:vAlign w:val="center"/>
          </w:tcPr>
          <w:p w:rsidR="00E93D85" w:rsidRDefault="00E93D85" w:rsidP="00E93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9" w:type="dxa"/>
            <w:gridSpan w:val="2"/>
            <w:vAlign w:val="center"/>
          </w:tcPr>
          <w:p w:rsidR="00E93D85" w:rsidRDefault="00E93D85" w:rsidP="00E93D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20667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120667" w:rsidRPr="000512D3" w:rsidRDefault="00120667" w:rsidP="001206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00" w:type="dxa"/>
            <w:gridSpan w:val="2"/>
            <w:vAlign w:val="center"/>
          </w:tcPr>
          <w:p w:rsidR="00120667" w:rsidRPr="000512D3" w:rsidRDefault="00120667" w:rsidP="0012066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 неоригинальный CF</w:t>
            </w:r>
            <w:r>
              <w:rPr>
                <w:bCs/>
                <w:color w:val="000000"/>
                <w:sz w:val="24"/>
                <w:szCs w:val="24"/>
              </w:rPr>
              <w:t>350</w:t>
            </w:r>
            <w:r w:rsidRPr="00E93D85">
              <w:rPr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5666" w:type="dxa"/>
          </w:tcPr>
          <w:p w:rsidR="00120667" w:rsidRPr="003D7BA4" w:rsidRDefault="00120667" w:rsidP="00120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Совместим с принтером </w:t>
            </w:r>
            <w:r w:rsidRPr="00120667">
              <w:rPr>
                <w:sz w:val="24"/>
                <w:szCs w:val="24"/>
              </w:rPr>
              <w:t>HP Color LaserJet Pro M17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n</w:t>
            </w:r>
          </w:p>
          <w:p w:rsidR="00120667" w:rsidRPr="00120667" w:rsidRDefault="00120667" w:rsidP="00120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Черный</w:t>
            </w:r>
          </w:p>
        </w:tc>
        <w:tc>
          <w:tcPr>
            <w:tcW w:w="1984" w:type="dxa"/>
            <w:gridSpan w:val="3"/>
            <w:vAlign w:val="center"/>
          </w:tcPr>
          <w:p w:rsidR="00120667" w:rsidRDefault="00120667" w:rsidP="00120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3" w:type="dxa"/>
            <w:vAlign w:val="center"/>
          </w:tcPr>
          <w:p w:rsidR="00120667" w:rsidRDefault="00120667" w:rsidP="00120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9" w:type="dxa"/>
            <w:gridSpan w:val="2"/>
            <w:vAlign w:val="center"/>
          </w:tcPr>
          <w:p w:rsidR="00120667" w:rsidRDefault="00120667" w:rsidP="00120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20667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120667" w:rsidRPr="000512D3" w:rsidRDefault="00120667" w:rsidP="001206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00" w:type="dxa"/>
            <w:gridSpan w:val="2"/>
            <w:vAlign w:val="center"/>
          </w:tcPr>
          <w:p w:rsidR="00120667" w:rsidRPr="000512D3" w:rsidRDefault="00120667" w:rsidP="0012066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 неоригинальный CF</w:t>
            </w:r>
            <w:r>
              <w:rPr>
                <w:bCs/>
                <w:color w:val="000000"/>
                <w:sz w:val="24"/>
                <w:szCs w:val="24"/>
              </w:rPr>
              <w:t>351</w:t>
            </w:r>
            <w:r w:rsidRPr="00E93D85">
              <w:rPr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5666" w:type="dxa"/>
          </w:tcPr>
          <w:p w:rsidR="00120667" w:rsidRDefault="00120667" w:rsidP="00120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Совместим с принтером </w:t>
            </w:r>
            <w:r w:rsidRPr="00120667">
              <w:rPr>
                <w:sz w:val="24"/>
                <w:szCs w:val="24"/>
              </w:rPr>
              <w:t>HP Color LaserJet Pro M17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n</w:t>
            </w:r>
          </w:p>
          <w:p w:rsidR="00120667" w:rsidRPr="00120667" w:rsidRDefault="00120667" w:rsidP="00120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Голубой</w:t>
            </w:r>
          </w:p>
        </w:tc>
        <w:tc>
          <w:tcPr>
            <w:tcW w:w="1984" w:type="dxa"/>
            <w:gridSpan w:val="3"/>
            <w:vAlign w:val="center"/>
          </w:tcPr>
          <w:p w:rsidR="00120667" w:rsidRDefault="00120667" w:rsidP="00120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3" w:type="dxa"/>
            <w:vAlign w:val="center"/>
          </w:tcPr>
          <w:p w:rsidR="00120667" w:rsidRDefault="00120667" w:rsidP="00120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9" w:type="dxa"/>
            <w:gridSpan w:val="2"/>
            <w:vAlign w:val="center"/>
          </w:tcPr>
          <w:p w:rsidR="00120667" w:rsidRDefault="00120667" w:rsidP="00120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20667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120667" w:rsidRPr="000512D3" w:rsidRDefault="00120667" w:rsidP="001206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00" w:type="dxa"/>
            <w:gridSpan w:val="2"/>
            <w:vAlign w:val="center"/>
          </w:tcPr>
          <w:p w:rsidR="00120667" w:rsidRPr="000512D3" w:rsidRDefault="00120667" w:rsidP="00120667">
            <w:pP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 неоригинальный CF</w:t>
            </w:r>
            <w:r>
              <w:rPr>
                <w:bCs/>
                <w:color w:val="000000"/>
                <w:sz w:val="24"/>
                <w:szCs w:val="24"/>
              </w:rPr>
              <w:t>352</w:t>
            </w:r>
            <w:r w:rsidRPr="00E93D85">
              <w:rPr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5666" w:type="dxa"/>
          </w:tcPr>
          <w:p w:rsidR="00120667" w:rsidRDefault="00120667" w:rsidP="00120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Совместим с принтером </w:t>
            </w:r>
            <w:r w:rsidRPr="00120667">
              <w:rPr>
                <w:sz w:val="24"/>
                <w:szCs w:val="24"/>
              </w:rPr>
              <w:t>HP Color LaserJet Pro M17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n</w:t>
            </w:r>
          </w:p>
          <w:p w:rsidR="00120667" w:rsidRPr="00120667" w:rsidRDefault="00120667" w:rsidP="001206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Желтый</w:t>
            </w:r>
          </w:p>
        </w:tc>
        <w:tc>
          <w:tcPr>
            <w:tcW w:w="1984" w:type="dxa"/>
            <w:gridSpan w:val="3"/>
            <w:vAlign w:val="center"/>
          </w:tcPr>
          <w:p w:rsidR="00120667" w:rsidRDefault="00120667" w:rsidP="00120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3" w:type="dxa"/>
            <w:vAlign w:val="center"/>
          </w:tcPr>
          <w:p w:rsidR="00120667" w:rsidRDefault="00120667" w:rsidP="00120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9" w:type="dxa"/>
            <w:gridSpan w:val="2"/>
            <w:vAlign w:val="center"/>
          </w:tcPr>
          <w:p w:rsidR="00120667" w:rsidRDefault="00120667" w:rsidP="00120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811795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811795" w:rsidRPr="000512D3" w:rsidRDefault="00811795" w:rsidP="0081179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00" w:type="dxa"/>
            <w:gridSpan w:val="2"/>
            <w:vAlign w:val="center"/>
          </w:tcPr>
          <w:p w:rsidR="00811795" w:rsidRPr="00E93D85" w:rsidRDefault="00811795" w:rsidP="00811795">
            <w:pPr>
              <w:rPr>
                <w:sz w:val="24"/>
                <w:szCs w:val="24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 неоригинальный CF</w:t>
            </w:r>
            <w:r>
              <w:rPr>
                <w:bCs/>
                <w:color w:val="000000"/>
                <w:sz w:val="24"/>
                <w:szCs w:val="24"/>
              </w:rPr>
              <w:t>353</w:t>
            </w:r>
            <w:r w:rsidRPr="00E93D85">
              <w:rPr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5666" w:type="dxa"/>
          </w:tcPr>
          <w:p w:rsidR="00811795" w:rsidRDefault="00811795" w:rsidP="00811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Совместим с принтером </w:t>
            </w:r>
            <w:r w:rsidRPr="00120667">
              <w:rPr>
                <w:sz w:val="24"/>
                <w:szCs w:val="24"/>
              </w:rPr>
              <w:t>HP Color LaserJet Pro M17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n</w:t>
            </w:r>
          </w:p>
          <w:p w:rsidR="00811795" w:rsidRPr="00120667" w:rsidRDefault="00811795" w:rsidP="00811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Пурпурный</w:t>
            </w:r>
          </w:p>
        </w:tc>
        <w:tc>
          <w:tcPr>
            <w:tcW w:w="1984" w:type="dxa"/>
            <w:gridSpan w:val="3"/>
            <w:vAlign w:val="center"/>
          </w:tcPr>
          <w:p w:rsidR="00811795" w:rsidRDefault="00811795" w:rsidP="00811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3" w:type="dxa"/>
            <w:vAlign w:val="center"/>
          </w:tcPr>
          <w:p w:rsidR="00811795" w:rsidRDefault="00811795" w:rsidP="00811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9" w:type="dxa"/>
            <w:gridSpan w:val="2"/>
            <w:vAlign w:val="center"/>
          </w:tcPr>
          <w:p w:rsidR="00811795" w:rsidRDefault="00811795" w:rsidP="00811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811795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811795" w:rsidRPr="000512D3" w:rsidRDefault="00811795" w:rsidP="0081179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00" w:type="dxa"/>
            <w:gridSpan w:val="2"/>
            <w:vAlign w:val="center"/>
          </w:tcPr>
          <w:p w:rsidR="00811795" w:rsidRPr="00E93D85" w:rsidRDefault="00811795" w:rsidP="00811795">
            <w:pPr>
              <w:rPr>
                <w:sz w:val="24"/>
                <w:szCs w:val="24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 xml:space="preserve">Картридж неоригинальный </w:t>
            </w:r>
            <w:r w:rsidRPr="000756F4">
              <w:rPr>
                <w:bCs/>
                <w:color w:val="000000"/>
                <w:sz w:val="24"/>
                <w:szCs w:val="24"/>
              </w:rPr>
              <w:t>CB436A</w:t>
            </w:r>
          </w:p>
        </w:tc>
        <w:tc>
          <w:tcPr>
            <w:tcW w:w="5666" w:type="dxa"/>
          </w:tcPr>
          <w:p w:rsidR="00811795" w:rsidRPr="004650B6" w:rsidRDefault="00811795" w:rsidP="00811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Совместим с принтером </w:t>
            </w:r>
            <w:r w:rsidRPr="00120667">
              <w:rPr>
                <w:sz w:val="24"/>
                <w:szCs w:val="24"/>
              </w:rPr>
              <w:t>HP</w:t>
            </w:r>
            <w:r>
              <w:rPr>
                <w:sz w:val="24"/>
                <w:szCs w:val="24"/>
              </w:rPr>
              <w:t xml:space="preserve"> </w:t>
            </w:r>
            <w:r w:rsidRPr="00120667">
              <w:rPr>
                <w:sz w:val="24"/>
                <w:szCs w:val="24"/>
              </w:rPr>
              <w:t>LaserJet</w:t>
            </w:r>
            <w:r>
              <w:rPr>
                <w:sz w:val="24"/>
                <w:szCs w:val="24"/>
              </w:rPr>
              <w:t xml:space="preserve"> М1120 </w:t>
            </w:r>
            <w:r>
              <w:rPr>
                <w:sz w:val="24"/>
                <w:szCs w:val="24"/>
                <w:lang w:val="en-US"/>
              </w:rPr>
              <w:t>MFP</w:t>
            </w:r>
          </w:p>
        </w:tc>
        <w:tc>
          <w:tcPr>
            <w:tcW w:w="1984" w:type="dxa"/>
            <w:gridSpan w:val="3"/>
            <w:vAlign w:val="center"/>
          </w:tcPr>
          <w:p w:rsidR="00811795" w:rsidRDefault="00811795" w:rsidP="00811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3" w:type="dxa"/>
            <w:vAlign w:val="center"/>
          </w:tcPr>
          <w:p w:rsidR="00811795" w:rsidRDefault="00811795" w:rsidP="00811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9" w:type="dxa"/>
            <w:gridSpan w:val="2"/>
            <w:vAlign w:val="center"/>
          </w:tcPr>
          <w:p w:rsidR="00811795" w:rsidRDefault="00811795" w:rsidP="00811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8477D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38477D" w:rsidRPr="000512D3" w:rsidRDefault="0038477D" w:rsidP="0038477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00" w:type="dxa"/>
            <w:gridSpan w:val="2"/>
            <w:vAlign w:val="center"/>
          </w:tcPr>
          <w:p w:rsidR="0038477D" w:rsidRPr="0038477D" w:rsidRDefault="0038477D" w:rsidP="0038477D">
            <w:pPr>
              <w:rPr>
                <w:sz w:val="24"/>
                <w:szCs w:val="24"/>
                <w:lang w:val="en-US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</w:t>
            </w:r>
            <w:r w:rsidRPr="0038477D">
              <w:rPr>
                <w:bCs/>
                <w:color w:val="000000"/>
                <w:sz w:val="24"/>
                <w:szCs w:val="24"/>
                <w:lang w:val="en-US"/>
              </w:rPr>
              <w:t xml:space="preserve"> HP DesignJet 728 Matte Black 300 </w:t>
            </w:r>
            <w:r w:rsidRPr="00120667">
              <w:rPr>
                <w:bCs/>
                <w:color w:val="000000"/>
                <w:sz w:val="24"/>
                <w:szCs w:val="24"/>
              </w:rPr>
              <w:t>мл</w:t>
            </w:r>
            <w:r w:rsidRPr="0038477D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666" w:type="dxa"/>
          </w:tcPr>
          <w:p w:rsidR="0038477D" w:rsidRDefault="0038477D" w:rsidP="00384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Совместим с принтером </w:t>
            </w:r>
            <w:r w:rsidRPr="004650B6">
              <w:rPr>
                <w:sz w:val="24"/>
                <w:szCs w:val="24"/>
              </w:rPr>
              <w:t xml:space="preserve">HP </w:t>
            </w:r>
            <w:proofErr w:type="spellStart"/>
            <w:r w:rsidRPr="004650B6">
              <w:rPr>
                <w:sz w:val="24"/>
                <w:szCs w:val="24"/>
              </w:rPr>
              <w:t>DesignJet</w:t>
            </w:r>
            <w:proofErr w:type="spellEnd"/>
            <w:r>
              <w:rPr>
                <w:sz w:val="24"/>
                <w:szCs w:val="24"/>
              </w:rPr>
              <w:t xml:space="preserve"> Т830</w:t>
            </w:r>
          </w:p>
          <w:p w:rsidR="0038477D" w:rsidRDefault="0038477D" w:rsidP="00384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Черный</w:t>
            </w:r>
          </w:p>
        </w:tc>
        <w:tc>
          <w:tcPr>
            <w:tcW w:w="1984" w:type="dxa"/>
            <w:gridSpan w:val="3"/>
            <w:vAlign w:val="center"/>
          </w:tcPr>
          <w:p w:rsidR="0038477D" w:rsidRDefault="0038477D" w:rsidP="0038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3" w:type="dxa"/>
            <w:vAlign w:val="center"/>
          </w:tcPr>
          <w:p w:rsidR="0038477D" w:rsidRDefault="0038477D" w:rsidP="0038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9" w:type="dxa"/>
            <w:gridSpan w:val="2"/>
            <w:vAlign w:val="center"/>
          </w:tcPr>
          <w:p w:rsidR="0038477D" w:rsidRDefault="0038477D" w:rsidP="0038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8477D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38477D" w:rsidRPr="000512D3" w:rsidRDefault="0038477D" w:rsidP="0038477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00" w:type="dxa"/>
            <w:gridSpan w:val="2"/>
            <w:vAlign w:val="center"/>
          </w:tcPr>
          <w:p w:rsidR="0038477D" w:rsidRPr="0038477D" w:rsidRDefault="0038477D" w:rsidP="0038477D">
            <w:pPr>
              <w:rPr>
                <w:sz w:val="24"/>
                <w:szCs w:val="24"/>
                <w:lang w:val="en-US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</w:t>
            </w:r>
            <w:r w:rsidRPr="009D65F7">
              <w:rPr>
                <w:bCs/>
                <w:color w:val="000000"/>
                <w:sz w:val="24"/>
                <w:szCs w:val="24"/>
                <w:lang w:val="en-US"/>
              </w:rPr>
              <w:t xml:space="preserve"> HP DesignJet 728 Magenta 130 </w:t>
            </w:r>
            <w:r w:rsidRPr="00120667">
              <w:rPr>
                <w:bCs/>
                <w:color w:val="000000"/>
                <w:sz w:val="24"/>
                <w:szCs w:val="24"/>
              </w:rPr>
              <w:t>мл</w:t>
            </w:r>
            <w:r w:rsidRPr="009D65F7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666" w:type="dxa"/>
          </w:tcPr>
          <w:p w:rsidR="0038477D" w:rsidRDefault="0038477D" w:rsidP="00384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Совместим с принтером </w:t>
            </w:r>
            <w:r w:rsidRPr="004650B6">
              <w:rPr>
                <w:sz w:val="24"/>
                <w:szCs w:val="24"/>
              </w:rPr>
              <w:t xml:space="preserve">HP </w:t>
            </w:r>
            <w:proofErr w:type="spellStart"/>
            <w:r w:rsidRPr="004650B6">
              <w:rPr>
                <w:sz w:val="24"/>
                <w:szCs w:val="24"/>
              </w:rPr>
              <w:t>DesignJet</w:t>
            </w:r>
            <w:proofErr w:type="spellEnd"/>
            <w:r>
              <w:rPr>
                <w:sz w:val="24"/>
                <w:szCs w:val="24"/>
              </w:rPr>
              <w:t xml:space="preserve"> Т830</w:t>
            </w:r>
          </w:p>
          <w:p w:rsidR="0038477D" w:rsidRDefault="0038477D" w:rsidP="00384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Пурпурный</w:t>
            </w:r>
          </w:p>
        </w:tc>
        <w:tc>
          <w:tcPr>
            <w:tcW w:w="1984" w:type="dxa"/>
            <w:gridSpan w:val="3"/>
            <w:vAlign w:val="center"/>
          </w:tcPr>
          <w:p w:rsidR="0038477D" w:rsidRDefault="0038477D" w:rsidP="0038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3" w:type="dxa"/>
            <w:vAlign w:val="center"/>
          </w:tcPr>
          <w:p w:rsidR="0038477D" w:rsidRDefault="0038477D" w:rsidP="0038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9" w:type="dxa"/>
            <w:gridSpan w:val="2"/>
            <w:vAlign w:val="center"/>
          </w:tcPr>
          <w:p w:rsidR="0038477D" w:rsidRDefault="0038477D" w:rsidP="0038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8477D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38477D" w:rsidRPr="000512D3" w:rsidRDefault="0038477D" w:rsidP="0038477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00" w:type="dxa"/>
            <w:gridSpan w:val="2"/>
            <w:vAlign w:val="center"/>
          </w:tcPr>
          <w:p w:rsidR="0038477D" w:rsidRPr="0038477D" w:rsidRDefault="0038477D" w:rsidP="0038477D">
            <w:pPr>
              <w:rPr>
                <w:sz w:val="24"/>
                <w:szCs w:val="24"/>
                <w:lang w:val="en-US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</w:t>
            </w:r>
            <w:r w:rsidRPr="009D65F7">
              <w:rPr>
                <w:bCs/>
                <w:color w:val="000000"/>
                <w:sz w:val="24"/>
                <w:szCs w:val="24"/>
                <w:lang w:val="en-US"/>
              </w:rPr>
              <w:t xml:space="preserve"> HP DesignJet 728 Yellow 130 </w:t>
            </w:r>
            <w:r w:rsidRPr="00120667">
              <w:rPr>
                <w:bCs/>
                <w:color w:val="000000"/>
                <w:sz w:val="24"/>
                <w:szCs w:val="24"/>
              </w:rPr>
              <w:t>мл</w:t>
            </w:r>
            <w:r w:rsidRPr="009D65F7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666" w:type="dxa"/>
          </w:tcPr>
          <w:p w:rsidR="0038477D" w:rsidRDefault="0038477D" w:rsidP="00384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Совместим с принтером </w:t>
            </w:r>
            <w:r w:rsidRPr="004650B6">
              <w:rPr>
                <w:sz w:val="24"/>
                <w:szCs w:val="24"/>
              </w:rPr>
              <w:t xml:space="preserve">HP </w:t>
            </w:r>
            <w:proofErr w:type="spellStart"/>
            <w:r w:rsidRPr="004650B6">
              <w:rPr>
                <w:sz w:val="24"/>
                <w:szCs w:val="24"/>
              </w:rPr>
              <w:t>DesignJet</w:t>
            </w:r>
            <w:proofErr w:type="spellEnd"/>
            <w:r>
              <w:rPr>
                <w:sz w:val="24"/>
                <w:szCs w:val="24"/>
              </w:rPr>
              <w:t xml:space="preserve"> Т830</w:t>
            </w:r>
          </w:p>
          <w:p w:rsidR="0038477D" w:rsidRDefault="0038477D" w:rsidP="00384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Желтый</w:t>
            </w:r>
          </w:p>
        </w:tc>
        <w:tc>
          <w:tcPr>
            <w:tcW w:w="1984" w:type="dxa"/>
            <w:gridSpan w:val="3"/>
            <w:vAlign w:val="center"/>
          </w:tcPr>
          <w:p w:rsidR="0038477D" w:rsidRDefault="0038477D" w:rsidP="0038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3" w:type="dxa"/>
            <w:vAlign w:val="center"/>
          </w:tcPr>
          <w:p w:rsidR="0038477D" w:rsidRDefault="0038477D" w:rsidP="0038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9" w:type="dxa"/>
            <w:gridSpan w:val="2"/>
            <w:vAlign w:val="center"/>
          </w:tcPr>
          <w:p w:rsidR="0038477D" w:rsidRDefault="0038477D" w:rsidP="0038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38477D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38477D" w:rsidRPr="000512D3" w:rsidRDefault="0038477D" w:rsidP="0038477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00" w:type="dxa"/>
            <w:gridSpan w:val="2"/>
            <w:vAlign w:val="center"/>
          </w:tcPr>
          <w:p w:rsidR="0038477D" w:rsidRPr="0038477D" w:rsidRDefault="0038477D" w:rsidP="0038477D">
            <w:pPr>
              <w:rPr>
                <w:sz w:val="24"/>
                <w:szCs w:val="24"/>
                <w:lang w:val="en-US"/>
              </w:rPr>
            </w:pPr>
            <w:r w:rsidRPr="00E93D85">
              <w:rPr>
                <w:bCs/>
                <w:color w:val="000000"/>
                <w:sz w:val="24"/>
                <w:szCs w:val="24"/>
              </w:rPr>
              <w:t>Картридж</w:t>
            </w:r>
            <w:r w:rsidRPr="009D65F7">
              <w:rPr>
                <w:bCs/>
                <w:color w:val="000000"/>
                <w:sz w:val="24"/>
                <w:szCs w:val="24"/>
                <w:lang w:val="en-US"/>
              </w:rPr>
              <w:t xml:space="preserve"> HP DesignJet 728 Cyan 130 </w:t>
            </w:r>
            <w:r w:rsidRPr="00120667">
              <w:rPr>
                <w:bCs/>
                <w:color w:val="000000"/>
                <w:sz w:val="24"/>
                <w:szCs w:val="24"/>
              </w:rPr>
              <w:t>мл</w:t>
            </w:r>
            <w:r w:rsidRPr="009D65F7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666" w:type="dxa"/>
          </w:tcPr>
          <w:p w:rsidR="0038477D" w:rsidRDefault="0038477D" w:rsidP="00384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Совместим с принтером </w:t>
            </w:r>
            <w:r w:rsidRPr="004650B6">
              <w:rPr>
                <w:sz w:val="24"/>
                <w:szCs w:val="24"/>
              </w:rPr>
              <w:t xml:space="preserve">HP </w:t>
            </w:r>
            <w:proofErr w:type="spellStart"/>
            <w:r w:rsidRPr="004650B6">
              <w:rPr>
                <w:sz w:val="24"/>
                <w:szCs w:val="24"/>
              </w:rPr>
              <w:t>DesignJet</w:t>
            </w:r>
            <w:proofErr w:type="spellEnd"/>
            <w:r>
              <w:rPr>
                <w:sz w:val="24"/>
                <w:szCs w:val="24"/>
              </w:rPr>
              <w:t xml:space="preserve"> Т830</w:t>
            </w:r>
          </w:p>
          <w:p w:rsidR="0038477D" w:rsidRDefault="0038477D" w:rsidP="00384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Голубой</w:t>
            </w:r>
          </w:p>
        </w:tc>
        <w:tc>
          <w:tcPr>
            <w:tcW w:w="1984" w:type="dxa"/>
            <w:gridSpan w:val="3"/>
            <w:vAlign w:val="center"/>
          </w:tcPr>
          <w:p w:rsidR="0038477D" w:rsidRDefault="0038477D" w:rsidP="0038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3" w:type="dxa"/>
            <w:vAlign w:val="center"/>
          </w:tcPr>
          <w:p w:rsidR="0038477D" w:rsidRDefault="0038477D" w:rsidP="0038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9" w:type="dxa"/>
            <w:gridSpan w:val="2"/>
            <w:vAlign w:val="center"/>
          </w:tcPr>
          <w:p w:rsidR="0038477D" w:rsidRDefault="0038477D" w:rsidP="003847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811795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811795" w:rsidRPr="000512D3" w:rsidRDefault="00811795" w:rsidP="0081179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300" w:type="dxa"/>
            <w:gridSpan w:val="2"/>
            <w:vAlign w:val="center"/>
          </w:tcPr>
          <w:p w:rsidR="00811795" w:rsidRPr="00E93D85" w:rsidRDefault="00811795" w:rsidP="00811795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Фотобарабан </w:t>
            </w:r>
            <w:r w:rsidRPr="00120667">
              <w:rPr>
                <w:bCs/>
                <w:color w:val="000000"/>
                <w:sz w:val="24"/>
                <w:szCs w:val="24"/>
              </w:rPr>
              <w:t>CE314A</w:t>
            </w:r>
          </w:p>
        </w:tc>
        <w:tc>
          <w:tcPr>
            <w:tcW w:w="5666" w:type="dxa"/>
          </w:tcPr>
          <w:p w:rsidR="00811795" w:rsidRPr="00120667" w:rsidRDefault="00811795" w:rsidP="00811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Совместим с принтером </w:t>
            </w:r>
            <w:r w:rsidRPr="00120667">
              <w:rPr>
                <w:sz w:val="24"/>
                <w:szCs w:val="24"/>
              </w:rPr>
              <w:t>HP Color LaserJet Pro M17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984" w:type="dxa"/>
            <w:gridSpan w:val="3"/>
            <w:vAlign w:val="center"/>
          </w:tcPr>
          <w:p w:rsidR="00811795" w:rsidRDefault="00811795" w:rsidP="00811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983" w:type="dxa"/>
            <w:vAlign w:val="center"/>
          </w:tcPr>
          <w:p w:rsidR="00811795" w:rsidRDefault="00811795" w:rsidP="00811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9" w:type="dxa"/>
            <w:gridSpan w:val="2"/>
            <w:vAlign w:val="center"/>
          </w:tcPr>
          <w:p w:rsidR="00811795" w:rsidRDefault="00811795" w:rsidP="008117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20667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120667" w:rsidRPr="00120667" w:rsidRDefault="00120667" w:rsidP="0012066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966" w:type="dxa"/>
            <w:gridSpan w:val="3"/>
            <w:vAlign w:val="center"/>
          </w:tcPr>
          <w:p w:rsidR="00120667" w:rsidRPr="000512D3" w:rsidRDefault="00120667" w:rsidP="00120667">
            <w:pPr>
              <w:rPr>
                <w:b/>
                <w:bCs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1967" w:type="dxa"/>
            <w:gridSpan w:val="2"/>
          </w:tcPr>
          <w:p w:rsidR="00120667" w:rsidRPr="000512D3" w:rsidRDefault="00120667" w:rsidP="00120667">
            <w:pPr>
              <w:jc w:val="center"/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00" w:type="dxa"/>
            <w:gridSpan w:val="2"/>
          </w:tcPr>
          <w:p w:rsidR="00120667" w:rsidRPr="000512D3" w:rsidRDefault="00120667" w:rsidP="00120667">
            <w:pPr>
              <w:jc w:val="center"/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9" w:type="dxa"/>
            <w:gridSpan w:val="2"/>
          </w:tcPr>
          <w:p w:rsidR="00120667" w:rsidRPr="000512D3" w:rsidRDefault="00120667" w:rsidP="00120667">
            <w:pPr>
              <w:jc w:val="center"/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-//-</w:t>
            </w:r>
          </w:p>
        </w:tc>
      </w:tr>
      <w:tr w:rsidR="00120667" w:rsidRPr="000512D3" w:rsidTr="00FB6E35">
        <w:tc>
          <w:tcPr>
            <w:tcW w:w="850" w:type="dxa"/>
            <w:vAlign w:val="center"/>
          </w:tcPr>
          <w:p w:rsidR="00120667" w:rsidRPr="000512D3" w:rsidRDefault="00120667" w:rsidP="001206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84" w:type="dxa"/>
          </w:tcPr>
          <w:p w:rsidR="00120667" w:rsidRPr="000512D3" w:rsidRDefault="00120667" w:rsidP="00120667">
            <w:pPr>
              <w:rPr>
                <w:bCs/>
                <w:sz w:val="24"/>
                <w:szCs w:val="24"/>
              </w:rPr>
            </w:pPr>
            <w:r w:rsidRPr="000512D3">
              <w:rPr>
                <w:bCs/>
                <w:sz w:val="24"/>
                <w:szCs w:val="24"/>
              </w:rPr>
              <w:t>Качество продукции</w:t>
            </w:r>
          </w:p>
        </w:tc>
        <w:tc>
          <w:tcPr>
            <w:tcW w:w="5992" w:type="dxa"/>
            <w:gridSpan w:val="3"/>
          </w:tcPr>
          <w:p w:rsidR="00120667" w:rsidRPr="000512D3" w:rsidRDefault="00120667" w:rsidP="00120667">
            <w:pPr>
              <w:spacing w:line="369" w:lineRule="exact"/>
              <w:ind w:left="76" w:right="277"/>
              <w:rPr>
                <w:color w:val="010302"/>
                <w:sz w:val="20"/>
                <w:szCs w:val="22"/>
              </w:rPr>
            </w:pPr>
            <w:r w:rsidRPr="000512D3">
              <w:rPr>
                <w:color w:val="000000"/>
                <w:sz w:val="24"/>
              </w:rPr>
              <w:t>Все оборудов</w:t>
            </w:r>
            <w:r w:rsidRPr="000512D3">
              <w:rPr>
                <w:color w:val="000000"/>
                <w:spacing w:val="-4"/>
                <w:sz w:val="24"/>
              </w:rPr>
              <w:t>а</w:t>
            </w:r>
            <w:r w:rsidRPr="000512D3">
              <w:rPr>
                <w:color w:val="000000"/>
                <w:sz w:val="24"/>
              </w:rPr>
              <w:t>ние должно быть заводс</w:t>
            </w:r>
            <w:r w:rsidRPr="000512D3">
              <w:rPr>
                <w:color w:val="000000"/>
                <w:spacing w:val="-5"/>
                <w:sz w:val="24"/>
              </w:rPr>
              <w:t>к</w:t>
            </w:r>
            <w:r w:rsidRPr="000512D3">
              <w:rPr>
                <w:color w:val="000000"/>
                <w:sz w:val="24"/>
              </w:rPr>
              <w:t>ой сборк</w:t>
            </w:r>
            <w:r w:rsidRPr="000512D3">
              <w:rPr>
                <w:color w:val="000000"/>
                <w:spacing w:val="-2"/>
                <w:sz w:val="24"/>
              </w:rPr>
              <w:t>и</w:t>
            </w:r>
            <w:r w:rsidRPr="000512D3">
              <w:rPr>
                <w:color w:val="000000"/>
                <w:sz w:val="24"/>
              </w:rPr>
              <w:t>, новым, не бывшем в</w:t>
            </w:r>
            <w:r w:rsidRPr="000512D3">
              <w:rPr>
                <w:sz w:val="24"/>
              </w:rPr>
              <w:t xml:space="preserve"> </w:t>
            </w:r>
          </w:p>
          <w:p w:rsidR="00120667" w:rsidRPr="000512D3" w:rsidRDefault="00120667" w:rsidP="00120667">
            <w:pPr>
              <w:rPr>
                <w:b/>
                <w:bCs/>
                <w:sz w:val="24"/>
                <w:szCs w:val="24"/>
              </w:rPr>
            </w:pPr>
            <w:r w:rsidRPr="000512D3">
              <w:rPr>
                <w:color w:val="000000"/>
                <w:sz w:val="24"/>
              </w:rPr>
              <w:t>эксплуатац</w:t>
            </w:r>
            <w:r w:rsidRPr="000512D3">
              <w:rPr>
                <w:color w:val="000000"/>
                <w:spacing w:val="-4"/>
                <w:sz w:val="24"/>
              </w:rPr>
              <w:t>и</w:t>
            </w:r>
            <w:r w:rsidRPr="000512D3">
              <w:rPr>
                <w:color w:val="000000"/>
                <w:sz w:val="24"/>
              </w:rPr>
              <w:t>и,</w:t>
            </w:r>
            <w:r w:rsidRPr="000512D3">
              <w:rPr>
                <w:color w:val="000000"/>
                <w:spacing w:val="94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не</w:t>
            </w:r>
            <w:r w:rsidRPr="000512D3">
              <w:rPr>
                <w:color w:val="000000"/>
                <w:spacing w:val="95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восст</w:t>
            </w:r>
            <w:r w:rsidRPr="000512D3">
              <w:rPr>
                <w:color w:val="000000"/>
                <w:spacing w:val="-4"/>
                <w:sz w:val="24"/>
              </w:rPr>
              <w:t>а</w:t>
            </w:r>
            <w:r w:rsidRPr="000512D3">
              <w:rPr>
                <w:color w:val="000000"/>
                <w:sz w:val="24"/>
              </w:rPr>
              <w:t>новленным</w:t>
            </w:r>
            <w:r w:rsidRPr="000512D3">
              <w:rPr>
                <w:color w:val="000000"/>
                <w:spacing w:val="93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и</w:t>
            </w:r>
            <w:r w:rsidRPr="000512D3">
              <w:rPr>
                <w:color w:val="000000"/>
                <w:spacing w:val="95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не</w:t>
            </w:r>
            <w:r w:rsidRPr="000512D3">
              <w:rPr>
                <w:color w:val="000000"/>
                <w:spacing w:val="95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собран</w:t>
            </w:r>
            <w:r w:rsidRPr="000512D3">
              <w:rPr>
                <w:color w:val="000000"/>
                <w:spacing w:val="-4"/>
                <w:sz w:val="24"/>
              </w:rPr>
              <w:t>н</w:t>
            </w:r>
            <w:r w:rsidRPr="000512D3">
              <w:rPr>
                <w:color w:val="000000"/>
                <w:sz w:val="24"/>
              </w:rPr>
              <w:t>ым</w:t>
            </w:r>
            <w:r w:rsidRPr="000512D3">
              <w:rPr>
                <w:color w:val="000000"/>
                <w:spacing w:val="95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из</w:t>
            </w:r>
            <w:r w:rsidRPr="000512D3">
              <w:rPr>
                <w:color w:val="000000"/>
                <w:spacing w:val="95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восстановленн</w:t>
            </w:r>
            <w:r w:rsidRPr="000512D3">
              <w:rPr>
                <w:color w:val="000000"/>
                <w:spacing w:val="-5"/>
                <w:sz w:val="24"/>
              </w:rPr>
              <w:t>ы</w:t>
            </w:r>
            <w:r w:rsidRPr="000512D3">
              <w:rPr>
                <w:color w:val="000000"/>
                <w:sz w:val="24"/>
              </w:rPr>
              <w:t>х</w:t>
            </w:r>
            <w:r w:rsidRPr="000512D3">
              <w:rPr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компонентов.</w:t>
            </w:r>
            <w:r w:rsidRPr="000512D3">
              <w:rPr>
                <w:color w:val="000000"/>
                <w:spacing w:val="94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Поставляем</w:t>
            </w:r>
            <w:r w:rsidRPr="000512D3">
              <w:rPr>
                <w:color w:val="000000"/>
                <w:spacing w:val="-5"/>
                <w:sz w:val="24"/>
              </w:rPr>
              <w:t>ы</w:t>
            </w:r>
            <w:r w:rsidRPr="000512D3">
              <w:rPr>
                <w:color w:val="000000"/>
                <w:sz w:val="24"/>
              </w:rPr>
              <w:t>й</w:t>
            </w:r>
            <w:r w:rsidRPr="000512D3">
              <w:rPr>
                <w:color w:val="000000"/>
                <w:spacing w:val="97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товар</w:t>
            </w:r>
            <w:r w:rsidRPr="000512D3">
              <w:rPr>
                <w:color w:val="000000"/>
                <w:spacing w:val="97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должен</w:t>
            </w:r>
            <w:r w:rsidRPr="000512D3">
              <w:rPr>
                <w:color w:val="000000"/>
                <w:spacing w:val="97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соответст</w:t>
            </w:r>
            <w:r w:rsidRPr="000512D3">
              <w:rPr>
                <w:color w:val="000000"/>
                <w:spacing w:val="-4"/>
                <w:sz w:val="24"/>
              </w:rPr>
              <w:t>в</w:t>
            </w:r>
            <w:r w:rsidRPr="000512D3">
              <w:rPr>
                <w:color w:val="000000"/>
                <w:sz w:val="24"/>
              </w:rPr>
              <w:t>оват</w:t>
            </w:r>
            <w:r w:rsidRPr="000512D3">
              <w:rPr>
                <w:color w:val="000000"/>
                <w:spacing w:val="-2"/>
                <w:sz w:val="24"/>
              </w:rPr>
              <w:t>ь</w:t>
            </w:r>
            <w:r w:rsidRPr="000512D3">
              <w:rPr>
                <w:color w:val="000000"/>
                <w:spacing w:val="97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ГОСТ</w:t>
            </w:r>
            <w:r w:rsidRPr="000512D3">
              <w:rPr>
                <w:color w:val="000000"/>
                <w:spacing w:val="97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и</w:t>
            </w:r>
            <w:r w:rsidRPr="000512D3">
              <w:rPr>
                <w:color w:val="000000"/>
                <w:spacing w:val="95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ТУ,</w:t>
            </w:r>
            <w:r w:rsidRPr="000512D3">
              <w:rPr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действующи</w:t>
            </w:r>
            <w:r w:rsidRPr="000512D3">
              <w:rPr>
                <w:color w:val="000000"/>
                <w:spacing w:val="-2"/>
                <w:sz w:val="24"/>
              </w:rPr>
              <w:t>м</w:t>
            </w:r>
            <w:r w:rsidRPr="000512D3">
              <w:rPr>
                <w:color w:val="000000"/>
                <w:spacing w:val="54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на</w:t>
            </w:r>
            <w:r w:rsidRPr="000512D3">
              <w:rPr>
                <w:color w:val="000000"/>
                <w:spacing w:val="54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момен</w:t>
            </w:r>
            <w:r w:rsidRPr="000512D3">
              <w:rPr>
                <w:color w:val="000000"/>
                <w:spacing w:val="-3"/>
                <w:sz w:val="24"/>
              </w:rPr>
              <w:t>т</w:t>
            </w:r>
            <w:r w:rsidRPr="000512D3">
              <w:rPr>
                <w:color w:val="000000"/>
                <w:spacing w:val="54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поставки</w:t>
            </w:r>
            <w:r w:rsidRPr="000512D3">
              <w:rPr>
                <w:color w:val="000000"/>
                <w:spacing w:val="54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Р</w:t>
            </w:r>
            <w:r w:rsidRPr="000512D3">
              <w:rPr>
                <w:color w:val="000000"/>
                <w:spacing w:val="-3"/>
                <w:sz w:val="24"/>
              </w:rPr>
              <w:t>Ф</w:t>
            </w:r>
            <w:r w:rsidRPr="000512D3">
              <w:rPr>
                <w:color w:val="000000"/>
                <w:sz w:val="24"/>
              </w:rPr>
              <w:t>,</w:t>
            </w:r>
            <w:r w:rsidRPr="000512D3">
              <w:rPr>
                <w:color w:val="000000"/>
                <w:spacing w:val="53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иметь</w:t>
            </w:r>
            <w:r w:rsidRPr="000512D3">
              <w:rPr>
                <w:color w:val="000000"/>
                <w:spacing w:val="54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торговую</w:t>
            </w:r>
            <w:r w:rsidRPr="000512D3">
              <w:rPr>
                <w:color w:val="000000"/>
                <w:spacing w:val="52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марку,</w:t>
            </w:r>
            <w:r w:rsidRPr="000512D3">
              <w:rPr>
                <w:color w:val="000000"/>
                <w:spacing w:val="52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товарный</w:t>
            </w:r>
            <w:r w:rsidRPr="000512D3">
              <w:rPr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знак  и</w:t>
            </w:r>
            <w:r w:rsidRPr="000512D3">
              <w:rPr>
                <w:color w:val="000000"/>
                <w:spacing w:val="-3"/>
                <w:sz w:val="24"/>
              </w:rPr>
              <w:t xml:space="preserve"> </w:t>
            </w:r>
            <w:r w:rsidRPr="000512D3">
              <w:rPr>
                <w:color w:val="000000"/>
                <w:sz w:val="24"/>
              </w:rPr>
              <w:t>иметь сертификат</w:t>
            </w:r>
            <w:r w:rsidRPr="000512D3">
              <w:rPr>
                <w:color w:val="000000"/>
                <w:spacing w:val="-2"/>
                <w:sz w:val="24"/>
              </w:rPr>
              <w:t>ы</w:t>
            </w:r>
            <w:r w:rsidRPr="000512D3">
              <w:rPr>
                <w:color w:val="000000"/>
                <w:sz w:val="24"/>
              </w:rPr>
              <w:t xml:space="preserve"> соответст</w:t>
            </w:r>
            <w:r w:rsidRPr="000512D3">
              <w:rPr>
                <w:color w:val="000000"/>
                <w:spacing w:val="-4"/>
                <w:sz w:val="24"/>
              </w:rPr>
              <w:t>в</w:t>
            </w:r>
            <w:r w:rsidRPr="000512D3">
              <w:rPr>
                <w:color w:val="000000"/>
                <w:sz w:val="24"/>
              </w:rPr>
              <w:t>ия ГОССТАНДА</w:t>
            </w:r>
            <w:r w:rsidRPr="000512D3">
              <w:rPr>
                <w:color w:val="000000"/>
                <w:spacing w:val="-4"/>
                <w:sz w:val="24"/>
              </w:rPr>
              <w:t>Р</w:t>
            </w:r>
            <w:r w:rsidRPr="000512D3">
              <w:rPr>
                <w:color w:val="000000"/>
                <w:sz w:val="24"/>
              </w:rPr>
              <w:t>Т</w:t>
            </w:r>
            <w:r w:rsidRPr="000512D3">
              <w:rPr>
                <w:color w:val="000000"/>
                <w:spacing w:val="-2"/>
                <w:sz w:val="24"/>
              </w:rPr>
              <w:t>А</w:t>
            </w:r>
            <w:r w:rsidRPr="000512D3">
              <w:rPr>
                <w:color w:val="000000"/>
                <w:sz w:val="24"/>
              </w:rPr>
              <w:t xml:space="preserve"> РОССИИ.</w:t>
            </w:r>
          </w:p>
        </w:tc>
        <w:tc>
          <w:tcPr>
            <w:tcW w:w="1974" w:type="dxa"/>
            <w:gridSpan w:val="2"/>
            <w:vAlign w:val="center"/>
          </w:tcPr>
          <w:p w:rsidR="00120667" w:rsidRPr="000512D3" w:rsidRDefault="00120667" w:rsidP="00120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00" w:type="dxa"/>
            <w:gridSpan w:val="2"/>
            <w:vAlign w:val="center"/>
          </w:tcPr>
          <w:p w:rsidR="00120667" w:rsidRPr="000512D3" w:rsidRDefault="00120667" w:rsidP="00120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9" w:type="dxa"/>
            <w:gridSpan w:val="2"/>
            <w:vAlign w:val="center"/>
          </w:tcPr>
          <w:p w:rsidR="00120667" w:rsidRPr="000512D3" w:rsidRDefault="00120667" w:rsidP="001206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20667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120667" w:rsidRPr="000512D3" w:rsidRDefault="00120667" w:rsidP="0012066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966" w:type="dxa"/>
            <w:gridSpan w:val="3"/>
            <w:vAlign w:val="center"/>
          </w:tcPr>
          <w:p w:rsidR="00120667" w:rsidRPr="000512D3" w:rsidRDefault="00120667" w:rsidP="00120667">
            <w:pPr>
              <w:rPr>
                <w:b/>
                <w:bCs/>
                <w:sz w:val="24"/>
                <w:szCs w:val="24"/>
              </w:rPr>
            </w:pPr>
            <w:r w:rsidRPr="000512D3"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67" w:type="dxa"/>
            <w:gridSpan w:val="2"/>
          </w:tcPr>
          <w:p w:rsidR="00120667" w:rsidRPr="000512D3" w:rsidRDefault="00120667" w:rsidP="00120667">
            <w:pPr>
              <w:jc w:val="center"/>
              <w:rPr>
                <w:b/>
                <w:bCs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00" w:type="dxa"/>
            <w:gridSpan w:val="2"/>
          </w:tcPr>
          <w:p w:rsidR="00120667" w:rsidRPr="000512D3" w:rsidRDefault="00120667" w:rsidP="00120667">
            <w:pPr>
              <w:jc w:val="center"/>
              <w:rPr>
                <w:b/>
                <w:bCs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9" w:type="dxa"/>
            <w:gridSpan w:val="2"/>
          </w:tcPr>
          <w:p w:rsidR="00120667" w:rsidRPr="000512D3" w:rsidRDefault="00120667" w:rsidP="00120667">
            <w:pPr>
              <w:jc w:val="center"/>
              <w:rPr>
                <w:b/>
                <w:bCs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-//-</w:t>
            </w:r>
          </w:p>
        </w:tc>
      </w:tr>
      <w:tr w:rsidR="00120667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120667" w:rsidRPr="000512D3" w:rsidRDefault="00120667" w:rsidP="001206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84" w:type="dxa"/>
          </w:tcPr>
          <w:p w:rsidR="00120667" w:rsidRPr="000512D3" w:rsidRDefault="00120667" w:rsidP="00120667">
            <w:pPr>
              <w:jc w:val="center"/>
              <w:rPr>
                <w:sz w:val="24"/>
                <w:szCs w:val="24"/>
              </w:rPr>
            </w:pPr>
            <w:r w:rsidRPr="000512D3">
              <w:rPr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5982" w:type="dxa"/>
            <w:gridSpan w:val="2"/>
          </w:tcPr>
          <w:p w:rsidR="00120667" w:rsidRPr="000512D3" w:rsidRDefault="00120667" w:rsidP="00120667">
            <w:pPr>
              <w:rPr>
                <w:sz w:val="24"/>
                <w:szCs w:val="24"/>
              </w:rPr>
            </w:pPr>
            <w:r w:rsidRPr="000512D3">
              <w:rPr>
                <w:iCs/>
                <w:sz w:val="24"/>
              </w:rPr>
              <w:t xml:space="preserve">Продукция должна быть доставлена Поставщиком по </w:t>
            </w:r>
            <w:r w:rsidRPr="000512D3">
              <w:rPr>
                <w:sz w:val="24"/>
              </w:rPr>
              <w:t xml:space="preserve">Адресу: 628162,  ХМАО-Югра,  Тюменская область,  г. </w:t>
            </w:r>
            <w:proofErr w:type="gramStart"/>
            <w:r w:rsidRPr="000512D3">
              <w:rPr>
                <w:sz w:val="24"/>
              </w:rPr>
              <w:t>Белоярский</w:t>
            </w:r>
            <w:proofErr w:type="gramEnd"/>
            <w:r w:rsidRPr="000512D3">
              <w:rPr>
                <w:sz w:val="24"/>
              </w:rPr>
              <w:t>,  ул. Центральная,  д.31</w:t>
            </w:r>
          </w:p>
        </w:tc>
        <w:tc>
          <w:tcPr>
            <w:tcW w:w="1967" w:type="dxa"/>
            <w:gridSpan w:val="2"/>
            <w:vAlign w:val="center"/>
          </w:tcPr>
          <w:p w:rsidR="00120667" w:rsidRPr="000512D3" w:rsidRDefault="00120667" w:rsidP="00120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00" w:type="dxa"/>
            <w:gridSpan w:val="2"/>
            <w:vAlign w:val="center"/>
          </w:tcPr>
          <w:p w:rsidR="00120667" w:rsidRPr="000512D3" w:rsidRDefault="00120667" w:rsidP="00120667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4" w:name="_Toc230877147"/>
            <w:r>
              <w:t>+</w:t>
            </w:r>
            <w:bookmarkEnd w:id="24"/>
          </w:p>
        </w:tc>
        <w:tc>
          <w:tcPr>
            <w:tcW w:w="1849" w:type="dxa"/>
            <w:gridSpan w:val="2"/>
            <w:vAlign w:val="center"/>
          </w:tcPr>
          <w:p w:rsidR="00120667" w:rsidRPr="000512D3" w:rsidRDefault="00120667" w:rsidP="00120667">
            <w:pPr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</w:tr>
      <w:tr w:rsidR="00120667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120667" w:rsidRPr="000512D3" w:rsidRDefault="00120667" w:rsidP="001206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84" w:type="dxa"/>
          </w:tcPr>
          <w:p w:rsidR="00120667" w:rsidRPr="000512D3" w:rsidRDefault="00120667" w:rsidP="00120667">
            <w:pPr>
              <w:jc w:val="center"/>
              <w:rPr>
                <w:sz w:val="24"/>
                <w:szCs w:val="24"/>
              </w:rPr>
            </w:pPr>
            <w:r w:rsidRPr="000512D3">
              <w:rPr>
                <w:sz w:val="24"/>
                <w:szCs w:val="24"/>
              </w:rPr>
              <w:t>Упаковка и маркировка</w:t>
            </w:r>
          </w:p>
        </w:tc>
        <w:tc>
          <w:tcPr>
            <w:tcW w:w="5982" w:type="dxa"/>
            <w:gridSpan w:val="2"/>
          </w:tcPr>
          <w:p w:rsidR="00120667" w:rsidRPr="000512D3" w:rsidRDefault="00120667" w:rsidP="00120667">
            <w:pPr>
              <w:spacing w:line="370" w:lineRule="exact"/>
              <w:ind w:left="35" w:right="277"/>
              <w:jc w:val="both"/>
              <w:rPr>
                <w:color w:val="010302"/>
                <w:sz w:val="24"/>
              </w:rPr>
            </w:pPr>
            <w:r w:rsidRPr="000512D3">
              <w:rPr>
                <w:color w:val="000000"/>
                <w:sz w:val="24"/>
              </w:rPr>
              <w:t>Товар поставляетс</w:t>
            </w:r>
            <w:r w:rsidRPr="000512D3">
              <w:rPr>
                <w:color w:val="000000"/>
                <w:spacing w:val="-5"/>
                <w:sz w:val="24"/>
              </w:rPr>
              <w:t xml:space="preserve">я </w:t>
            </w:r>
            <w:r w:rsidRPr="000512D3">
              <w:rPr>
                <w:color w:val="000000"/>
                <w:sz w:val="24"/>
              </w:rPr>
              <w:t>в таре и упаковке, соответст</w:t>
            </w:r>
            <w:r w:rsidRPr="000512D3">
              <w:rPr>
                <w:color w:val="000000"/>
                <w:spacing w:val="-4"/>
                <w:sz w:val="24"/>
              </w:rPr>
              <w:t>в</w:t>
            </w:r>
            <w:r w:rsidRPr="000512D3">
              <w:rPr>
                <w:color w:val="000000"/>
                <w:sz w:val="24"/>
              </w:rPr>
              <w:t>ующей стандартам, техническ</w:t>
            </w:r>
            <w:r w:rsidRPr="000512D3">
              <w:rPr>
                <w:color w:val="000000"/>
                <w:spacing w:val="-2"/>
                <w:sz w:val="24"/>
              </w:rPr>
              <w:t xml:space="preserve">им </w:t>
            </w:r>
            <w:r w:rsidRPr="000512D3">
              <w:rPr>
                <w:color w:val="000000"/>
                <w:sz w:val="24"/>
              </w:rPr>
              <w:t>условия</w:t>
            </w:r>
            <w:r w:rsidRPr="000512D3">
              <w:rPr>
                <w:color w:val="000000"/>
                <w:spacing w:val="-2"/>
                <w:sz w:val="24"/>
              </w:rPr>
              <w:t>м</w:t>
            </w:r>
            <w:r w:rsidRPr="000512D3">
              <w:rPr>
                <w:color w:val="000000"/>
                <w:sz w:val="24"/>
              </w:rPr>
              <w:t>, пригодн</w:t>
            </w:r>
            <w:r w:rsidRPr="000512D3">
              <w:rPr>
                <w:color w:val="000000"/>
                <w:spacing w:val="-4"/>
                <w:sz w:val="24"/>
              </w:rPr>
              <w:t>о</w:t>
            </w:r>
            <w:r w:rsidRPr="000512D3">
              <w:rPr>
                <w:color w:val="000000"/>
                <w:sz w:val="24"/>
              </w:rPr>
              <w:t xml:space="preserve">й для данного Товара, обеспечивающей сохранность Товара при </w:t>
            </w:r>
            <w:r w:rsidRPr="000512D3">
              <w:rPr>
                <w:color w:val="000000"/>
                <w:sz w:val="24"/>
              </w:rPr>
              <w:lastRenderedPageBreak/>
              <w:t>транспор</w:t>
            </w:r>
            <w:r w:rsidRPr="000512D3">
              <w:rPr>
                <w:color w:val="000000"/>
                <w:spacing w:val="-4"/>
                <w:sz w:val="24"/>
              </w:rPr>
              <w:t>т</w:t>
            </w:r>
            <w:r w:rsidRPr="000512D3">
              <w:rPr>
                <w:color w:val="000000"/>
                <w:sz w:val="24"/>
              </w:rPr>
              <w:t>ировке и хранении и исключает порчу Товара на период поставки до приемк</w:t>
            </w:r>
            <w:r w:rsidRPr="000512D3">
              <w:rPr>
                <w:color w:val="000000"/>
                <w:spacing w:val="-2"/>
                <w:sz w:val="24"/>
              </w:rPr>
              <w:t>и</w:t>
            </w:r>
            <w:r w:rsidRPr="000512D3">
              <w:rPr>
                <w:color w:val="000000"/>
                <w:sz w:val="24"/>
              </w:rPr>
              <w:t xml:space="preserve"> его Заказчико</w:t>
            </w:r>
            <w:r w:rsidRPr="000512D3">
              <w:rPr>
                <w:color w:val="000000"/>
                <w:spacing w:val="-2"/>
                <w:sz w:val="24"/>
              </w:rPr>
              <w:t>м</w:t>
            </w:r>
            <w:r w:rsidRPr="000512D3">
              <w:rPr>
                <w:color w:val="000000"/>
                <w:sz w:val="24"/>
              </w:rPr>
              <w:t>. На упаковочной таре нанесены основны</w:t>
            </w:r>
            <w:r w:rsidRPr="000512D3">
              <w:rPr>
                <w:color w:val="000000"/>
                <w:spacing w:val="-4"/>
                <w:sz w:val="24"/>
              </w:rPr>
              <w:t xml:space="preserve">е </w:t>
            </w:r>
            <w:r w:rsidRPr="000512D3">
              <w:rPr>
                <w:color w:val="000000"/>
                <w:sz w:val="24"/>
              </w:rPr>
              <w:t>и дополнительны</w:t>
            </w:r>
            <w:r w:rsidRPr="000512D3">
              <w:rPr>
                <w:color w:val="000000"/>
                <w:spacing w:val="-4"/>
                <w:sz w:val="24"/>
              </w:rPr>
              <w:t xml:space="preserve">е </w:t>
            </w:r>
            <w:r w:rsidRPr="000512D3">
              <w:rPr>
                <w:color w:val="000000"/>
                <w:sz w:val="24"/>
              </w:rPr>
              <w:t>надписи и знаки в соответствии с ГОСТ 14</w:t>
            </w:r>
            <w:r w:rsidRPr="000512D3">
              <w:rPr>
                <w:color w:val="000000"/>
                <w:spacing w:val="-4"/>
                <w:sz w:val="24"/>
              </w:rPr>
              <w:t>1</w:t>
            </w:r>
            <w:r w:rsidRPr="000512D3">
              <w:rPr>
                <w:color w:val="000000"/>
                <w:sz w:val="24"/>
              </w:rPr>
              <w:t>92</w:t>
            </w:r>
            <w:r w:rsidRPr="000512D3">
              <w:rPr>
                <w:color w:val="000000"/>
                <w:spacing w:val="-2"/>
                <w:sz w:val="24"/>
              </w:rPr>
              <w:t>-</w:t>
            </w:r>
            <w:r w:rsidRPr="000512D3">
              <w:rPr>
                <w:color w:val="000000"/>
                <w:sz w:val="24"/>
              </w:rPr>
              <w:t>96.</w:t>
            </w:r>
          </w:p>
          <w:p w:rsidR="00120667" w:rsidRPr="000512D3" w:rsidRDefault="00120667" w:rsidP="00120667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120667" w:rsidRPr="000512D3" w:rsidRDefault="00120667" w:rsidP="00120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+</w:t>
            </w:r>
          </w:p>
        </w:tc>
        <w:tc>
          <w:tcPr>
            <w:tcW w:w="2000" w:type="dxa"/>
            <w:gridSpan w:val="2"/>
            <w:vAlign w:val="center"/>
          </w:tcPr>
          <w:p w:rsidR="00120667" w:rsidRPr="000512D3" w:rsidRDefault="00120667" w:rsidP="00120667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9" w:type="dxa"/>
            <w:gridSpan w:val="2"/>
            <w:vAlign w:val="center"/>
          </w:tcPr>
          <w:p w:rsidR="00120667" w:rsidRPr="000512D3" w:rsidRDefault="00120667" w:rsidP="00120667">
            <w:pPr>
              <w:widowControl w:val="0"/>
              <w:tabs>
                <w:tab w:val="left" w:pos="426"/>
              </w:tabs>
              <w:spacing w:before="60"/>
              <w:jc w:val="center"/>
            </w:pPr>
            <w:r>
              <w:rPr>
                <w:sz w:val="24"/>
                <w:szCs w:val="24"/>
              </w:rPr>
              <w:t>+</w:t>
            </w:r>
          </w:p>
        </w:tc>
      </w:tr>
      <w:tr w:rsidR="00120667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120667" w:rsidRPr="000512D3" w:rsidRDefault="00120667" w:rsidP="0012066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966" w:type="dxa"/>
            <w:gridSpan w:val="3"/>
            <w:vAlign w:val="center"/>
          </w:tcPr>
          <w:p w:rsidR="00120667" w:rsidRPr="000512D3" w:rsidRDefault="00120667" w:rsidP="00120667">
            <w:pPr>
              <w:spacing w:before="60" w:after="60"/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1967" w:type="dxa"/>
            <w:gridSpan w:val="2"/>
          </w:tcPr>
          <w:p w:rsidR="00120667" w:rsidRPr="000512D3" w:rsidRDefault="00120667" w:rsidP="0012066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00" w:type="dxa"/>
            <w:gridSpan w:val="2"/>
          </w:tcPr>
          <w:p w:rsidR="00120667" w:rsidRPr="000512D3" w:rsidRDefault="00120667" w:rsidP="0012066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9" w:type="dxa"/>
            <w:gridSpan w:val="2"/>
          </w:tcPr>
          <w:p w:rsidR="00120667" w:rsidRPr="000512D3" w:rsidRDefault="00120667" w:rsidP="00120667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0512D3">
              <w:rPr>
                <w:b/>
                <w:sz w:val="24"/>
                <w:szCs w:val="24"/>
              </w:rPr>
              <w:t>-//-</w:t>
            </w:r>
          </w:p>
        </w:tc>
      </w:tr>
      <w:tr w:rsidR="00120667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120667" w:rsidRPr="000512D3" w:rsidRDefault="00120667" w:rsidP="001206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84" w:type="dxa"/>
            <w:vAlign w:val="center"/>
          </w:tcPr>
          <w:p w:rsidR="00120667" w:rsidRPr="000512D3" w:rsidRDefault="00120667" w:rsidP="00120667">
            <w:pPr>
              <w:jc w:val="center"/>
              <w:rPr>
                <w:sz w:val="24"/>
                <w:szCs w:val="24"/>
              </w:rPr>
            </w:pPr>
            <w:r w:rsidRPr="000512D3">
              <w:rPr>
                <w:sz w:val="24"/>
                <w:szCs w:val="24"/>
              </w:rPr>
              <w:t>Стоимость товара</w:t>
            </w:r>
          </w:p>
        </w:tc>
        <w:tc>
          <w:tcPr>
            <w:tcW w:w="5982" w:type="dxa"/>
            <w:gridSpan w:val="2"/>
          </w:tcPr>
          <w:p w:rsidR="00120667" w:rsidRPr="000512D3" w:rsidRDefault="00120667" w:rsidP="00120667">
            <w:pPr>
              <w:jc w:val="center"/>
              <w:rPr>
                <w:sz w:val="24"/>
                <w:szCs w:val="24"/>
              </w:rPr>
            </w:pPr>
            <w:proofErr w:type="gramStart"/>
            <w:r w:rsidRPr="000512D3">
              <w:rPr>
                <w:sz w:val="24"/>
              </w:rPr>
              <w:t>Стоимость самого товара; расходы по упаковке, транспортировке, погрузоразгрузочным работам, гарантийному обслуживанию, страхованию, стоимости первичной поверки, а так же все иные расходы, связанные с исполнением обязательств по поставке до склада покупателя: 628162, ХМАО-Югра, Тюменская область, г. Белоярский, ул. Центральная, 31</w:t>
            </w:r>
            <w:proofErr w:type="gramEnd"/>
          </w:p>
        </w:tc>
        <w:tc>
          <w:tcPr>
            <w:tcW w:w="1967" w:type="dxa"/>
            <w:gridSpan w:val="2"/>
            <w:vAlign w:val="center"/>
          </w:tcPr>
          <w:p w:rsidR="00120667" w:rsidRPr="000512D3" w:rsidRDefault="00120667" w:rsidP="00120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00" w:type="dxa"/>
            <w:gridSpan w:val="2"/>
            <w:vAlign w:val="center"/>
          </w:tcPr>
          <w:p w:rsidR="00120667" w:rsidRPr="000512D3" w:rsidRDefault="00120667" w:rsidP="00120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9" w:type="dxa"/>
            <w:gridSpan w:val="2"/>
            <w:vAlign w:val="center"/>
          </w:tcPr>
          <w:p w:rsidR="00120667" w:rsidRPr="000512D3" w:rsidRDefault="00120667" w:rsidP="00120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120667" w:rsidRPr="000512D3" w:rsidTr="00FB6E35">
        <w:trPr>
          <w:gridAfter w:val="1"/>
          <w:wAfter w:w="17" w:type="dxa"/>
        </w:trPr>
        <w:tc>
          <w:tcPr>
            <w:tcW w:w="850" w:type="dxa"/>
            <w:vAlign w:val="center"/>
          </w:tcPr>
          <w:p w:rsidR="00120667" w:rsidRPr="000512D3" w:rsidRDefault="00120667" w:rsidP="00120667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84" w:type="dxa"/>
            <w:vAlign w:val="center"/>
          </w:tcPr>
          <w:p w:rsidR="00120667" w:rsidRPr="000512D3" w:rsidRDefault="00120667" w:rsidP="00120667">
            <w:pPr>
              <w:jc w:val="center"/>
              <w:rPr>
                <w:sz w:val="24"/>
                <w:szCs w:val="24"/>
              </w:rPr>
            </w:pPr>
            <w:r w:rsidRPr="000512D3">
              <w:rPr>
                <w:sz w:val="24"/>
                <w:szCs w:val="24"/>
              </w:rPr>
              <w:t>Условия оплаты</w:t>
            </w:r>
          </w:p>
        </w:tc>
        <w:tc>
          <w:tcPr>
            <w:tcW w:w="5982" w:type="dxa"/>
            <w:gridSpan w:val="2"/>
          </w:tcPr>
          <w:p w:rsidR="00120667" w:rsidRPr="000512D3" w:rsidRDefault="00120667" w:rsidP="00120667">
            <w:pPr>
              <w:jc w:val="center"/>
              <w:rPr>
                <w:sz w:val="24"/>
                <w:szCs w:val="24"/>
              </w:rPr>
            </w:pPr>
            <w:r w:rsidRPr="000512D3">
              <w:rPr>
                <w:sz w:val="24"/>
              </w:rPr>
              <w:t>Покупатель в праве произвести авансовый платеж по Договору в размере 30% от цены Договора, в течение 30 (тридцати) календарных дней с даты подписания Договора при условии получения Покупателем счета, выставленного Поставщиком. Оплата  за поставленный товар  производится Заказчиком в течение 30 (тридцати)  календарных дней со дня получения счета - фактуры от  Исполнителя  при наличии подписанного Покупателем ТОРГ-12.</w:t>
            </w:r>
          </w:p>
        </w:tc>
        <w:tc>
          <w:tcPr>
            <w:tcW w:w="1967" w:type="dxa"/>
            <w:gridSpan w:val="2"/>
            <w:vAlign w:val="center"/>
          </w:tcPr>
          <w:p w:rsidR="00120667" w:rsidRPr="000512D3" w:rsidRDefault="00120667" w:rsidP="00120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000" w:type="dxa"/>
            <w:gridSpan w:val="2"/>
            <w:vAlign w:val="center"/>
          </w:tcPr>
          <w:p w:rsidR="00120667" w:rsidRPr="000512D3" w:rsidRDefault="00120667" w:rsidP="00120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849" w:type="dxa"/>
            <w:gridSpan w:val="2"/>
            <w:vAlign w:val="center"/>
          </w:tcPr>
          <w:p w:rsidR="00120667" w:rsidRPr="000512D3" w:rsidRDefault="00120667" w:rsidP="00120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C36F30" w:rsidRPr="000512D3" w:rsidRDefault="00C36F30" w:rsidP="007079F8">
      <w:pPr>
        <w:pStyle w:val="1"/>
        <w:keepLines/>
        <w:ind w:left="357" w:hanging="357"/>
        <w:rPr>
          <w:lang w:val="ru-RU"/>
        </w:rPr>
      </w:pPr>
      <w:bookmarkStart w:id="25" w:name="_Toc53393312"/>
      <w:bookmarkStart w:id="26" w:name="_Toc46743519"/>
      <w:bookmarkStart w:id="27" w:name="_Toc51339699"/>
      <w:bookmarkStart w:id="28" w:name="_Toc230877148"/>
      <w:r w:rsidRPr="000512D3">
        <w:rPr>
          <w:lang w:val="ru-RU"/>
        </w:rPr>
        <w:t>Требования к документации по ценообразованию</w:t>
      </w:r>
      <w:bookmarkEnd w:id="25"/>
      <w:r w:rsidR="00CE1835" w:rsidRPr="000512D3">
        <w:rPr>
          <w:lang w:val="ru-RU"/>
        </w:rPr>
        <w:t xml:space="preserve"> на этапе закупки</w:t>
      </w:r>
      <w:bookmarkEnd w:id="28"/>
    </w:p>
    <w:p w:rsidR="00CE1835" w:rsidRPr="000512D3" w:rsidRDefault="00280675" w:rsidP="007079F8">
      <w:pPr>
        <w:pStyle w:val="1"/>
        <w:keepLines/>
        <w:numPr>
          <w:ilvl w:val="0"/>
          <w:numId w:val="0"/>
        </w:numPr>
        <w:ind w:left="357"/>
        <w:rPr>
          <w:b w:val="0"/>
          <w:iCs/>
        </w:rPr>
      </w:pPr>
      <w:bookmarkStart w:id="29" w:name="_Toc129263005"/>
      <w:bookmarkStart w:id="30" w:name="_Toc230877149"/>
      <w:r w:rsidRPr="000512D3">
        <w:rPr>
          <w:b w:val="0"/>
          <w:sz w:val="24"/>
          <w:szCs w:val="24"/>
        </w:rPr>
        <w:t>Предоставление ТКП согласно технических требований на оказание услуг.</w:t>
      </w:r>
      <w:bookmarkEnd w:id="29"/>
      <w:bookmarkEnd w:id="30"/>
    </w:p>
    <w:p w:rsidR="00CE1835" w:rsidRPr="000512D3" w:rsidRDefault="00CE1835" w:rsidP="007079F8">
      <w:pPr>
        <w:pStyle w:val="1"/>
        <w:keepLines/>
        <w:ind w:left="357" w:hanging="357"/>
        <w:rPr>
          <w:lang w:val="ru-RU"/>
        </w:rPr>
      </w:pPr>
      <w:bookmarkStart w:id="31" w:name="_Toc230877150"/>
      <w:r w:rsidRPr="000512D3">
        <w:rPr>
          <w:lang w:val="ru-RU"/>
        </w:rPr>
        <w:t xml:space="preserve">Требования к документации по ценообразованию на этапе заключения </w:t>
      </w:r>
      <w:r w:rsidR="00210771" w:rsidRPr="000512D3">
        <w:rPr>
          <w:lang w:val="ru-RU"/>
        </w:rPr>
        <w:t xml:space="preserve">(исполнения) </w:t>
      </w:r>
      <w:r w:rsidRPr="000512D3">
        <w:rPr>
          <w:lang w:val="ru-RU"/>
        </w:rPr>
        <w:t>договора</w:t>
      </w:r>
      <w:bookmarkEnd w:id="31"/>
    </w:p>
    <w:p w:rsidR="00CB208F" w:rsidRPr="000B09BC" w:rsidRDefault="00280675" w:rsidP="000B09BC">
      <w:pPr>
        <w:pStyle w:val="1"/>
        <w:keepLines/>
        <w:numPr>
          <w:ilvl w:val="0"/>
          <w:numId w:val="0"/>
        </w:numPr>
        <w:ind w:left="357"/>
        <w:rPr>
          <w:b w:val="0"/>
          <w:iCs/>
          <w:lang w:val="ru-RU"/>
        </w:rPr>
      </w:pPr>
      <w:bookmarkStart w:id="32" w:name="_Toc129241160"/>
      <w:bookmarkStart w:id="33" w:name="_Toc129263007"/>
      <w:bookmarkStart w:id="34" w:name="_Toc230877151"/>
      <w:r w:rsidRPr="000512D3">
        <w:rPr>
          <w:b w:val="0"/>
          <w:sz w:val="24"/>
          <w:szCs w:val="24"/>
        </w:rPr>
        <w:t>После заключения договора предоставление счета на о</w:t>
      </w:r>
      <w:bookmarkEnd w:id="32"/>
      <w:bookmarkEnd w:id="33"/>
      <w:bookmarkEnd w:id="26"/>
      <w:bookmarkEnd w:id="27"/>
      <w:r w:rsidR="000B09BC">
        <w:rPr>
          <w:b w:val="0"/>
          <w:sz w:val="24"/>
          <w:szCs w:val="24"/>
          <w:lang w:val="ru-RU"/>
        </w:rPr>
        <w:t>плату</w:t>
      </w:r>
      <w:bookmarkEnd w:id="34"/>
    </w:p>
    <w:p w:rsidR="00CB208F" w:rsidRDefault="00CB208F" w:rsidP="00CB208F">
      <w:pPr>
        <w:rPr>
          <w:lang/>
        </w:rPr>
      </w:pPr>
    </w:p>
    <w:p w:rsidR="00CB208F" w:rsidRPr="00CB208F" w:rsidRDefault="00CB208F" w:rsidP="00CB208F">
      <w:pPr>
        <w:rPr>
          <w:rFonts w:ascii="Avenir Next Cyr" w:hAnsi="Avenir Next Cyr"/>
          <w:sz w:val="14"/>
          <w:szCs w:val="10"/>
        </w:rPr>
      </w:pPr>
    </w:p>
    <w:sectPr w:rsidR="00CB208F" w:rsidRPr="00CB208F" w:rsidSect="002309DB">
      <w:headerReference w:type="even" r:id="rId8"/>
      <w:headerReference w:type="default" r:id="rId9"/>
      <w:headerReference w:type="first" r:id="rId10"/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5DA" w:rsidRDefault="00FB55DA">
      <w:r>
        <w:separator/>
      </w:r>
    </w:p>
  </w:endnote>
  <w:endnote w:type="continuationSeparator" w:id="0">
    <w:p w:rsidR="00FB55DA" w:rsidRDefault="00FB5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venir Next Cyr">
    <w:altName w:val="Calibri"/>
    <w:charset w:val="CC"/>
    <w:family w:val="swiss"/>
    <w:pitch w:val="variable"/>
    <w:sig w:usb0="0000020F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5DA" w:rsidRDefault="00FB55DA">
      <w:r>
        <w:separator/>
      </w:r>
    </w:p>
  </w:footnote>
  <w:footnote w:type="continuationSeparator" w:id="0">
    <w:p w:rsidR="00FB55DA" w:rsidRDefault="00FB55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0E1" w:rsidRDefault="00EB6B3D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8A60E1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A60E1" w:rsidRDefault="008A60E1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0E1" w:rsidRDefault="00EB6B3D" w:rsidP="00CA1165">
    <w:pPr>
      <w:pStyle w:val="ac"/>
      <w:jc w:val="center"/>
    </w:pPr>
    <w:r>
      <w:fldChar w:fldCharType="begin"/>
    </w:r>
    <w:r w:rsidR="008A60E1">
      <w:instrText>PAGE   \* MERGEFORMAT</w:instrText>
    </w:r>
    <w:r>
      <w:fldChar w:fldCharType="separate"/>
    </w:r>
    <w:r w:rsidR="00697B1C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0E1" w:rsidRDefault="008A60E1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1">
    <w:nsid w:val="700E193F"/>
    <w:multiLevelType w:val="multilevel"/>
    <w:tmpl w:val="84C6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1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1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880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D3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6F4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53CA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09BC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445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667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57106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64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0A12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AC1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9DB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43C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09B5"/>
    <w:rsid w:val="0026188D"/>
    <w:rsid w:val="0026189E"/>
    <w:rsid w:val="002618BB"/>
    <w:rsid w:val="00262E0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0EF"/>
    <w:rsid w:val="00275328"/>
    <w:rsid w:val="00280675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6F99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035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1E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477D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3D4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A0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D7BA4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168B6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0B6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1B97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6ED2"/>
    <w:rsid w:val="004A75A7"/>
    <w:rsid w:val="004B0183"/>
    <w:rsid w:val="004B18AF"/>
    <w:rsid w:val="004B1901"/>
    <w:rsid w:val="004B1B1D"/>
    <w:rsid w:val="004B335A"/>
    <w:rsid w:val="004B3F40"/>
    <w:rsid w:val="004B4241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C83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6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2717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27A8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4F83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6E2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4F3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57F0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97B1C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126F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3B78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E7F43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9F8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399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77B0E"/>
    <w:rsid w:val="007803CC"/>
    <w:rsid w:val="00780EE0"/>
    <w:rsid w:val="00782B2F"/>
    <w:rsid w:val="00784819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52D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618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16E0"/>
    <w:rsid w:val="00811795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2F8E"/>
    <w:rsid w:val="008230BC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1F82"/>
    <w:rsid w:val="00862BFF"/>
    <w:rsid w:val="0086328F"/>
    <w:rsid w:val="008636D6"/>
    <w:rsid w:val="008637FA"/>
    <w:rsid w:val="008640D2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0E1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2F1B"/>
    <w:rsid w:val="008B36E3"/>
    <w:rsid w:val="008B45A4"/>
    <w:rsid w:val="008B59A0"/>
    <w:rsid w:val="008B65E3"/>
    <w:rsid w:val="008B6D29"/>
    <w:rsid w:val="008C0123"/>
    <w:rsid w:val="008C10A8"/>
    <w:rsid w:val="008C2271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2E40"/>
    <w:rsid w:val="008D31D5"/>
    <w:rsid w:val="008D3442"/>
    <w:rsid w:val="008D372D"/>
    <w:rsid w:val="008D3F12"/>
    <w:rsid w:val="008D43F6"/>
    <w:rsid w:val="008D46F1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0FF5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541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65F7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654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2695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3E4B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157C"/>
    <w:rsid w:val="00AF2791"/>
    <w:rsid w:val="00AF357C"/>
    <w:rsid w:val="00AF39F5"/>
    <w:rsid w:val="00AF4362"/>
    <w:rsid w:val="00AF44D1"/>
    <w:rsid w:val="00B007F1"/>
    <w:rsid w:val="00B00A92"/>
    <w:rsid w:val="00B01493"/>
    <w:rsid w:val="00B01AE8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C26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6D18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56A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330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D7BC3"/>
    <w:rsid w:val="00BE01FE"/>
    <w:rsid w:val="00BE0BD0"/>
    <w:rsid w:val="00BE0F39"/>
    <w:rsid w:val="00BE128C"/>
    <w:rsid w:val="00BE13B6"/>
    <w:rsid w:val="00BE1813"/>
    <w:rsid w:val="00BE1B72"/>
    <w:rsid w:val="00BE36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8D5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D9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08F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4B5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8A7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2D5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8D2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4FB"/>
    <w:rsid w:val="00DD2F42"/>
    <w:rsid w:val="00DD3B56"/>
    <w:rsid w:val="00DD50A2"/>
    <w:rsid w:val="00DD67A1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2C40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2E9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47D2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2B2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157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3D85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2CE"/>
    <w:rsid w:val="00EB478A"/>
    <w:rsid w:val="00EB5713"/>
    <w:rsid w:val="00EB6658"/>
    <w:rsid w:val="00EB67A6"/>
    <w:rsid w:val="00EB6B3D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0C4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4688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55DA"/>
    <w:rsid w:val="00FB6292"/>
    <w:rsid w:val="00FB6E35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4DC5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E-mail Signature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character" w:customStyle="1" w:styleId="copyright-span">
    <w:name w:val="copyright-span"/>
    <w:basedOn w:val="a4"/>
    <w:rsid w:val="00280675"/>
  </w:style>
  <w:style w:type="character" w:customStyle="1" w:styleId="fontstyle01">
    <w:name w:val="fontstyle01"/>
    <w:basedOn w:val="a4"/>
    <w:qFormat/>
    <w:rsid w:val="003943D4"/>
    <w:rPr>
      <w:rFonts w:ascii="Arial" w:hAnsi="Arial" w:cs="Arial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9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B8889-56AC-43AC-A6F5-4FDB9A0E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8</Pages>
  <Words>1226</Words>
  <Characters>8127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9335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Специалист ТО и Р</cp:lastModifiedBy>
  <cp:revision>35</cp:revision>
  <cp:lastPrinted>2026-05-25T03:41:00Z</cp:lastPrinted>
  <dcterms:created xsi:type="dcterms:W3CDTF">2023-10-23T03:34:00Z</dcterms:created>
  <dcterms:modified xsi:type="dcterms:W3CDTF">2026-05-28T11:12:00Z</dcterms:modified>
</cp:coreProperties>
</file>