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166C6FEC"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t xml:space="preserve">на </w:t>
      </w:r>
      <w:r w:rsidRPr="00EF0CD0">
        <w:rPr>
          <w:rFonts w:ascii="Times New Roman" w:hAnsi="Times New Roman" w:cs="Times New Roman"/>
          <w:b/>
          <w:sz w:val="20"/>
          <w:szCs w:val="20"/>
        </w:rPr>
        <w:t xml:space="preserve">выполнение работ по сносу </w:t>
      </w:r>
      <w:r w:rsidRPr="00EF0CD0">
        <w:rPr>
          <w:rFonts w:ascii="Times New Roman" w:hAnsi="Times New Roman" w:cs="Times New Roman"/>
          <w:b/>
          <w:sz w:val="20"/>
          <w:szCs w:val="20"/>
          <w:lang w:eastAsia="ru-RU"/>
        </w:rPr>
        <w:t>объекта капитального строительства</w:t>
      </w:r>
      <w:r w:rsidRPr="00EF0CD0">
        <w:rPr>
          <w:rFonts w:ascii="Times New Roman" w:hAnsi="Times New Roman" w:cs="Times New Roman"/>
          <w:b/>
          <w:sz w:val="20"/>
          <w:szCs w:val="20"/>
        </w:rPr>
        <w:t xml:space="preserve">, </w:t>
      </w:r>
      <w:r w:rsidR="007821A6" w:rsidRPr="00EF0CD0">
        <w:rPr>
          <w:rFonts w:ascii="Times New Roman" w:hAnsi="Times New Roman" w:cs="Times New Roman"/>
          <w:b/>
          <w:sz w:val="20"/>
          <w:szCs w:val="20"/>
        </w:rPr>
        <w:t xml:space="preserve">расположенного по адресу: </w:t>
      </w:r>
      <w:r w:rsidR="00497853" w:rsidRPr="00497853">
        <w:rPr>
          <w:rFonts w:ascii="Times New Roman" w:hAnsi="Times New Roman" w:cs="Times New Roman"/>
          <w:b/>
          <w:sz w:val="20"/>
          <w:szCs w:val="20"/>
        </w:rPr>
        <w:t>171888</w:t>
      </w:r>
      <w:r w:rsidRPr="00EF0CD0">
        <w:rPr>
          <w:rFonts w:ascii="Times New Roman" w:hAnsi="Times New Roman" w:cs="Times New Roman"/>
          <w:b/>
          <w:sz w:val="20"/>
          <w:szCs w:val="20"/>
        </w:rPr>
        <w:t xml:space="preserve">, </w:t>
      </w:r>
      <w:r w:rsidR="00497853" w:rsidRPr="00497853">
        <w:rPr>
          <w:rFonts w:ascii="Times New Roman" w:hAnsi="Times New Roman" w:cs="Times New Roman"/>
          <w:b/>
          <w:sz w:val="20"/>
          <w:szCs w:val="20"/>
        </w:rPr>
        <w:t xml:space="preserve">Российская Федерация, Тверская область, муниципальный округ Лесной, Бохтовское с/п, с. Михайловское, ул. Советская, д. 17 </w:t>
      </w:r>
      <w:r w:rsidRPr="00EF0CD0">
        <w:rPr>
          <w:rFonts w:ascii="Times New Roman" w:hAnsi="Times New Roman" w:cs="Times New Roman"/>
          <w:b/>
          <w:sz w:val="20"/>
          <w:szCs w:val="20"/>
        </w:rPr>
        <w:t xml:space="preserve">для </w:t>
      </w:r>
      <w:r w:rsidR="00B66284">
        <w:rPr>
          <w:rFonts w:ascii="Times New Roman" w:hAnsi="Times New Roman" w:cs="Times New Roman"/>
          <w:b/>
          <w:sz w:val="20"/>
          <w:szCs w:val="20"/>
        </w:rPr>
        <w:t xml:space="preserve">нужд </w:t>
      </w:r>
      <w:r w:rsidRPr="00EF0CD0">
        <w:rPr>
          <w:rFonts w:ascii="Times New Roman" w:hAnsi="Times New Roman" w:cs="Times New Roman"/>
          <w:b/>
          <w:sz w:val="20"/>
          <w:szCs w:val="20"/>
        </w:rPr>
        <w:t>УФПС</w:t>
      </w:r>
      <w:r w:rsidRPr="00E22B72">
        <w:rPr>
          <w:rFonts w:ascii="Times New Roman" w:hAnsi="Times New Roman" w:cs="Times New Roman"/>
          <w:b/>
          <w:sz w:val="20"/>
          <w:szCs w:val="20"/>
        </w:rPr>
        <w:t xml:space="preserve"> </w:t>
      </w:r>
      <w:r w:rsidR="00EF0CD0">
        <w:rPr>
          <w:rFonts w:ascii="Times New Roman" w:hAnsi="Times New Roman" w:cs="Times New Roman"/>
          <w:b/>
          <w:sz w:val="20"/>
          <w:szCs w:val="20"/>
        </w:rPr>
        <w:t>Тверской</w:t>
      </w:r>
      <w:r w:rsidRPr="00E22B72">
        <w:rPr>
          <w:rFonts w:ascii="Times New Roman" w:hAnsi="Times New Roman" w:cs="Times New Roman"/>
          <w:b/>
          <w:sz w:val="20"/>
          <w:szCs w:val="20"/>
        </w:rPr>
        <w:t xml:space="preserve">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10060" w:type="dxa"/>
        <w:tblLook w:val="04A0" w:firstRow="1" w:lastRow="0" w:firstColumn="1" w:lastColumn="0" w:noHBand="0" w:noVBand="1"/>
      </w:tblPr>
      <w:tblGrid>
        <w:gridCol w:w="696"/>
        <w:gridCol w:w="2501"/>
        <w:gridCol w:w="6863"/>
      </w:tblGrid>
      <w:tr w:rsidR="00E22B72" w:rsidRPr="00E22B72" w14:paraId="2B7AC311" w14:textId="77777777" w:rsidTr="00AD7EAE">
        <w:tc>
          <w:tcPr>
            <w:tcW w:w="696" w:type="dxa"/>
          </w:tcPr>
          <w:p w14:paraId="7575914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863" w:type="dxa"/>
          </w:tcPr>
          <w:p w14:paraId="54C883F2"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AD7EAE">
        <w:tc>
          <w:tcPr>
            <w:tcW w:w="696" w:type="dxa"/>
          </w:tcPr>
          <w:p w14:paraId="1F9A2916"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863" w:type="dxa"/>
          </w:tcPr>
          <w:p w14:paraId="09CC621A"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AD7EAE">
        <w:tc>
          <w:tcPr>
            <w:tcW w:w="696" w:type="dxa"/>
          </w:tcPr>
          <w:p w14:paraId="1B2FD2AF"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863" w:type="dxa"/>
          </w:tcPr>
          <w:p w14:paraId="1646F042"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AD7EAE">
        <w:tc>
          <w:tcPr>
            <w:tcW w:w="696" w:type="dxa"/>
          </w:tcPr>
          <w:p w14:paraId="3B027ED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863" w:type="dxa"/>
          </w:tcPr>
          <w:p w14:paraId="5A5601F9" w14:textId="0C45485B" w:rsidR="00E22B72" w:rsidRPr="007821A6" w:rsidRDefault="00497853" w:rsidP="006B408E">
            <w:pPr>
              <w:contextualSpacing/>
              <w:jc w:val="both"/>
              <w:rPr>
                <w:rFonts w:ascii="Times New Roman" w:hAnsi="Times New Roman" w:cs="Times New Roman"/>
                <w:sz w:val="20"/>
                <w:szCs w:val="20"/>
              </w:rPr>
            </w:pPr>
            <w:r w:rsidRPr="00497853">
              <w:rPr>
                <w:rFonts w:ascii="Times New Roman" w:hAnsi="Times New Roman" w:cs="Times New Roman"/>
                <w:sz w:val="20"/>
                <w:szCs w:val="20"/>
              </w:rPr>
              <w:t>171888, Российская Федерация, Тверская область, муниципальный округ Лесной, Бохтовское с/п, с. Михайловское, ул. Советская, д. 17</w:t>
            </w:r>
          </w:p>
        </w:tc>
      </w:tr>
      <w:tr w:rsidR="00E22B72" w:rsidRPr="00E22B72" w14:paraId="0CC79056" w14:textId="77777777" w:rsidTr="00AD7EAE">
        <w:tc>
          <w:tcPr>
            <w:tcW w:w="696" w:type="dxa"/>
          </w:tcPr>
          <w:p w14:paraId="18F3EA3E"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863" w:type="dxa"/>
          </w:tcPr>
          <w:p w14:paraId="78812078"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AD7EAE">
        <w:tc>
          <w:tcPr>
            <w:tcW w:w="696" w:type="dxa"/>
          </w:tcPr>
          <w:p w14:paraId="5EF8E6B7"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863" w:type="dxa"/>
          </w:tcPr>
          <w:p w14:paraId="64DF8B57"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AD7EAE">
        <w:tc>
          <w:tcPr>
            <w:tcW w:w="696" w:type="dxa"/>
          </w:tcPr>
          <w:p w14:paraId="415CB2EB"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863" w:type="dxa"/>
          </w:tcPr>
          <w:p w14:paraId="2B31F016" w14:textId="77777777" w:rsidR="00E22B72" w:rsidRPr="00E22B72" w:rsidRDefault="00E22B72" w:rsidP="00E22B72">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AD7EAE">
        <w:tc>
          <w:tcPr>
            <w:tcW w:w="696" w:type="dxa"/>
          </w:tcPr>
          <w:p w14:paraId="2C836E59" w14:textId="77777777" w:rsidR="00E22B72" w:rsidRPr="00E22B72" w:rsidRDefault="00E22B72" w:rsidP="00E22B72">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E22B72">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863" w:type="dxa"/>
          </w:tcPr>
          <w:p w14:paraId="6160D736" w14:textId="77777777" w:rsidR="00E22B72" w:rsidRPr="00E22B72" w:rsidRDefault="00E22B72" w:rsidP="00E22B72">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429B1839" w:rsidR="00E22B72" w:rsidRPr="00E22B72" w:rsidRDefault="00C63F2B" w:rsidP="00C63F2B">
      <w:pPr>
        <w:widowControl w:val="0"/>
        <w:tabs>
          <w:tab w:val="left" w:pos="284"/>
          <w:tab w:val="left" w:pos="851"/>
          <w:tab w:val="left" w:pos="993"/>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2. </w:t>
      </w:r>
      <w:r w:rsidR="00E22B72" w:rsidRPr="00E22B72">
        <w:rPr>
          <w:rFonts w:ascii="Times New Roman" w:eastAsia="Times New Roman" w:hAnsi="Times New Roman" w:cs="Times New Roman"/>
          <w:b/>
          <w:sz w:val="20"/>
          <w:szCs w:val="20"/>
          <w:lang w:eastAsia="ru-RU"/>
        </w:rPr>
        <w:t>НАИМЕНОВАНИЕ ВЫПОЛНЯЕМЫХ РАБОТ</w:t>
      </w:r>
    </w:p>
    <w:p w14:paraId="60A0D6A4" w14:textId="4D6EB97B"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497853" w:rsidRPr="00497853">
        <w:rPr>
          <w:rFonts w:ascii="Times New Roman" w:hAnsi="Times New Roman" w:cs="Times New Roman"/>
          <w:sz w:val="20"/>
          <w:szCs w:val="20"/>
        </w:rPr>
        <w:t>171888, Российская Федерация, Тверская область, муниципальный округ Лесной, Бохтовское с/п, с. Михайловское, ул. Советская, д. 17</w:t>
      </w:r>
      <w:r w:rsidRPr="00EF0CD0">
        <w:rPr>
          <w:rFonts w:ascii="Times New Roman" w:hAnsi="Times New Roman" w:cs="Times New Roman"/>
          <w:sz w:val="20"/>
          <w:szCs w:val="20"/>
        </w:rPr>
        <w:t>.</w:t>
      </w:r>
    </w:p>
    <w:p w14:paraId="15573CBA" w14:textId="77777777"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41F38EFE" w:rsidR="00E22B72" w:rsidRPr="00E22B72" w:rsidRDefault="00C63F2B"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E22B72"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 xml:space="preserve">Общие положения </w:t>
      </w:r>
    </w:p>
    <w:p w14:paraId="21DA0B88" w14:textId="7A0E1841" w:rsidR="00E22B72" w:rsidRPr="00E22B72"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497853" w:rsidRPr="00497853">
        <w:rPr>
          <w:rFonts w:ascii="Times New Roman" w:hAnsi="Times New Roman" w:cs="Times New Roman"/>
          <w:sz w:val="20"/>
          <w:szCs w:val="20"/>
        </w:rPr>
        <w:t xml:space="preserve">171888, Российская Федерация, Тверская область, муниципальный округ Лесной, Бохтовское с/п, с. Михайловское, ул. Советская, д. 17 </w:t>
      </w:r>
      <w:r w:rsidRPr="00EF0CD0">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назначение Объекта: ОПС</w:t>
      </w:r>
      <w:r w:rsidRPr="00EF0CD0">
        <w:rPr>
          <w:rFonts w:ascii="Times New Roman" w:hAnsi="Times New Roman" w:cs="Times New Roman"/>
          <w:i/>
          <w:sz w:val="20"/>
          <w:szCs w:val="20"/>
        </w:rPr>
        <w:t>;</w:t>
      </w:r>
    </w:p>
    <w:p w14:paraId="65340343" w14:textId="5FAAAF7C"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площа</w:t>
      </w:r>
      <w:r w:rsidR="00ED3AA6" w:rsidRPr="00EF0CD0">
        <w:rPr>
          <w:rFonts w:ascii="Times New Roman" w:hAnsi="Times New Roman" w:cs="Times New Roman"/>
          <w:sz w:val="20"/>
          <w:szCs w:val="20"/>
        </w:rPr>
        <w:t>дь Объекта с пристройками</w:t>
      </w:r>
      <w:r w:rsidR="00ED3AA6" w:rsidRPr="008E0B8D">
        <w:rPr>
          <w:rFonts w:ascii="Times New Roman" w:hAnsi="Times New Roman" w:cs="Times New Roman"/>
          <w:sz w:val="20"/>
          <w:szCs w:val="20"/>
        </w:rPr>
        <w:t xml:space="preserve">: </w:t>
      </w:r>
      <w:r w:rsidR="00497853" w:rsidRPr="00497853">
        <w:rPr>
          <w:rFonts w:ascii="Times New Roman" w:hAnsi="Times New Roman" w:cs="Times New Roman"/>
          <w:sz w:val="20"/>
          <w:szCs w:val="20"/>
        </w:rPr>
        <w:t>109</w:t>
      </w:r>
      <w:r w:rsidR="00497853">
        <w:rPr>
          <w:rFonts w:ascii="Times New Roman" w:hAnsi="Times New Roman" w:cs="Times New Roman"/>
          <w:sz w:val="20"/>
          <w:szCs w:val="20"/>
        </w:rPr>
        <w:t>,</w:t>
      </w:r>
      <w:r w:rsidR="00497853" w:rsidRPr="00497853">
        <w:rPr>
          <w:rFonts w:ascii="Times New Roman" w:hAnsi="Times New Roman" w:cs="Times New Roman"/>
          <w:sz w:val="20"/>
          <w:szCs w:val="20"/>
        </w:rPr>
        <w:t>8</w:t>
      </w:r>
      <w:r w:rsidR="00497853">
        <w:rPr>
          <w:rFonts w:ascii="Times New Roman" w:hAnsi="Times New Roman" w:cs="Times New Roman"/>
          <w:sz w:val="20"/>
          <w:szCs w:val="20"/>
        </w:rPr>
        <w:t xml:space="preserve"> </w:t>
      </w:r>
      <w:r w:rsidRPr="008E0B8D">
        <w:rPr>
          <w:rFonts w:ascii="Times New Roman" w:hAnsi="Times New Roman" w:cs="Times New Roman"/>
          <w:sz w:val="20"/>
          <w:szCs w:val="20"/>
        </w:rPr>
        <w:t>м</w:t>
      </w:r>
      <w:r w:rsidRPr="008E0B8D">
        <w:rPr>
          <w:rFonts w:ascii="Times New Roman" w:hAnsi="Times New Roman" w:cs="Times New Roman"/>
          <w:sz w:val="20"/>
          <w:szCs w:val="20"/>
          <w:vertAlign w:val="superscript"/>
        </w:rPr>
        <w:t>2</w:t>
      </w:r>
      <w:r w:rsidRPr="008E0B8D">
        <w:rPr>
          <w:rFonts w:ascii="Times New Roman" w:hAnsi="Times New Roman" w:cs="Times New Roman"/>
          <w:sz w:val="20"/>
          <w:szCs w:val="20"/>
        </w:rPr>
        <w:t>;</w:t>
      </w:r>
    </w:p>
    <w:p w14:paraId="176E1BA0" w14:textId="321B0B24"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EF0CD0">
        <w:rPr>
          <w:rFonts w:ascii="Times New Roman" w:hAnsi="Times New Roman" w:cs="Times New Roman"/>
          <w:sz w:val="20"/>
          <w:szCs w:val="20"/>
        </w:rPr>
        <w:t xml:space="preserve">- высота Объекта: </w:t>
      </w:r>
      <w:r w:rsidR="00EF0CD0" w:rsidRPr="00EF0CD0">
        <w:rPr>
          <w:rFonts w:ascii="Times New Roman" w:hAnsi="Times New Roman" w:cs="Times New Roman"/>
          <w:sz w:val="20"/>
          <w:szCs w:val="20"/>
        </w:rPr>
        <w:t>2,</w:t>
      </w:r>
      <w:r w:rsidR="00B40174">
        <w:rPr>
          <w:rFonts w:ascii="Times New Roman" w:hAnsi="Times New Roman" w:cs="Times New Roman"/>
          <w:sz w:val="20"/>
          <w:szCs w:val="20"/>
        </w:rPr>
        <w:t>8</w:t>
      </w:r>
      <w:r w:rsidR="00EF0CD0" w:rsidRPr="00EF0CD0">
        <w:rPr>
          <w:rFonts w:ascii="Times New Roman" w:hAnsi="Times New Roman" w:cs="Times New Roman"/>
          <w:sz w:val="20"/>
          <w:szCs w:val="20"/>
        </w:rPr>
        <w:t xml:space="preserve"> </w:t>
      </w:r>
      <w:r w:rsidRPr="00EF0CD0">
        <w:rPr>
          <w:rFonts w:ascii="Times New Roman" w:hAnsi="Times New Roman" w:cs="Times New Roman"/>
          <w:sz w:val="20"/>
          <w:szCs w:val="20"/>
        </w:rPr>
        <w:t>м;</w:t>
      </w:r>
    </w:p>
    <w:p w14:paraId="76268D62" w14:textId="65A37BF1" w:rsidR="00E22B72" w:rsidRPr="00AD7EA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высота пристройки (центральный вход): </w:t>
      </w:r>
      <w:r w:rsidR="00497853">
        <w:rPr>
          <w:rFonts w:ascii="Times New Roman" w:hAnsi="Times New Roman" w:cs="Times New Roman"/>
          <w:sz w:val="20"/>
          <w:szCs w:val="20"/>
        </w:rPr>
        <w:t>-</w:t>
      </w:r>
      <w:r w:rsidRPr="00AD7EAE">
        <w:rPr>
          <w:rFonts w:ascii="Times New Roman" w:hAnsi="Times New Roman" w:cs="Times New Roman"/>
          <w:sz w:val="20"/>
          <w:szCs w:val="20"/>
        </w:rPr>
        <w:t xml:space="preserve"> м; </w:t>
      </w:r>
    </w:p>
    <w:p w14:paraId="400AD4A6" w14:textId="50413C32" w:rsidR="00E22B72" w:rsidRPr="00AD7EAE"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AD7EAE">
        <w:rPr>
          <w:rFonts w:ascii="Times New Roman" w:hAnsi="Times New Roman" w:cs="Times New Roman"/>
          <w:sz w:val="20"/>
          <w:szCs w:val="20"/>
        </w:rPr>
        <w:t xml:space="preserve">- площадь пристройки: </w:t>
      </w:r>
      <w:r w:rsidR="00497853">
        <w:rPr>
          <w:rFonts w:ascii="Times New Roman" w:hAnsi="Times New Roman" w:cs="Times New Roman"/>
          <w:sz w:val="20"/>
          <w:szCs w:val="20"/>
        </w:rPr>
        <w:t>-</w:t>
      </w:r>
      <w:r w:rsidR="00E22B72" w:rsidRPr="00AD7EAE">
        <w:rPr>
          <w:rFonts w:ascii="Times New Roman" w:hAnsi="Times New Roman" w:cs="Times New Roman"/>
          <w:sz w:val="20"/>
          <w:szCs w:val="20"/>
        </w:rPr>
        <w:t xml:space="preserve"> м</w:t>
      </w:r>
      <w:r w:rsidR="00425449" w:rsidRPr="00AD7EAE">
        <w:rPr>
          <w:rFonts w:ascii="Times New Roman" w:hAnsi="Times New Roman" w:cs="Times New Roman"/>
          <w:sz w:val="20"/>
          <w:szCs w:val="20"/>
          <w:vertAlign w:val="superscript"/>
        </w:rPr>
        <w:t>2</w:t>
      </w:r>
      <w:r w:rsidR="00E22B72" w:rsidRPr="00AD7EAE">
        <w:rPr>
          <w:rFonts w:ascii="Times New Roman" w:hAnsi="Times New Roman" w:cs="Times New Roman"/>
          <w:sz w:val="20"/>
          <w:szCs w:val="20"/>
        </w:rPr>
        <w:t>;</w:t>
      </w:r>
    </w:p>
    <w:p w14:paraId="7A8CBB71" w14:textId="737BF811"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color w:val="000000" w:themeColor="text1"/>
          <w:sz w:val="20"/>
          <w:szCs w:val="20"/>
        </w:rPr>
      </w:pPr>
      <w:r w:rsidRPr="009040A7">
        <w:rPr>
          <w:rFonts w:ascii="Times New Roman" w:hAnsi="Times New Roman" w:cs="Times New Roman"/>
          <w:color w:val="000000" w:themeColor="text1"/>
          <w:sz w:val="20"/>
          <w:szCs w:val="20"/>
        </w:rPr>
        <w:t>- строительный о</w:t>
      </w:r>
      <w:r w:rsidR="0015147F" w:rsidRPr="009040A7">
        <w:rPr>
          <w:rFonts w:ascii="Times New Roman" w:hAnsi="Times New Roman" w:cs="Times New Roman"/>
          <w:color w:val="000000" w:themeColor="text1"/>
          <w:sz w:val="20"/>
          <w:szCs w:val="20"/>
        </w:rPr>
        <w:t xml:space="preserve">бъем Объекта с пристройками: </w:t>
      </w:r>
      <w:r w:rsidR="00497853" w:rsidRPr="00497853">
        <w:rPr>
          <w:rFonts w:ascii="Times New Roman" w:hAnsi="Times New Roman" w:cs="Times New Roman"/>
          <w:color w:val="000000" w:themeColor="text1"/>
          <w:sz w:val="20"/>
          <w:szCs w:val="20"/>
        </w:rPr>
        <w:t>307,44</w:t>
      </w:r>
      <w:r w:rsidRPr="009040A7">
        <w:rPr>
          <w:rFonts w:ascii="Times New Roman" w:hAnsi="Times New Roman" w:cs="Times New Roman"/>
          <w:color w:val="000000" w:themeColor="text1"/>
          <w:sz w:val="20"/>
          <w:szCs w:val="20"/>
        </w:rPr>
        <w:t xml:space="preserve"> м</w:t>
      </w:r>
      <w:r w:rsidRPr="009040A7">
        <w:rPr>
          <w:rFonts w:ascii="Times New Roman" w:hAnsi="Times New Roman" w:cs="Times New Roman"/>
          <w:color w:val="000000" w:themeColor="text1"/>
          <w:sz w:val="20"/>
          <w:szCs w:val="20"/>
          <w:vertAlign w:val="superscript"/>
        </w:rPr>
        <w:t>3</w:t>
      </w:r>
      <w:r w:rsidRPr="009040A7">
        <w:rPr>
          <w:rFonts w:ascii="Times New Roman" w:hAnsi="Times New Roman" w:cs="Times New Roman"/>
          <w:color w:val="000000" w:themeColor="text1"/>
          <w:sz w:val="20"/>
          <w:szCs w:val="20"/>
        </w:rPr>
        <w:t>;</w:t>
      </w:r>
    </w:p>
    <w:p w14:paraId="03FFE7C6" w14:textId="77777777" w:rsidR="00E22B72" w:rsidRPr="0036042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highlight w:val="yellow"/>
        </w:rPr>
      </w:pPr>
      <w:r w:rsidRPr="00EF0CD0">
        <w:rPr>
          <w:rFonts w:ascii="Times New Roman" w:hAnsi="Times New Roman" w:cs="Times New Roman"/>
          <w:sz w:val="20"/>
          <w:szCs w:val="20"/>
        </w:rPr>
        <w:t>- этажность: 1 этаж;</w:t>
      </w:r>
    </w:p>
    <w:p w14:paraId="0B6B4504" w14:textId="74FBE667" w:rsidR="00E22B72" w:rsidRPr="00EF0CD0"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63F2B">
        <w:rPr>
          <w:rFonts w:ascii="Times New Roman" w:hAnsi="Times New Roman" w:cs="Times New Roman"/>
          <w:sz w:val="20"/>
          <w:szCs w:val="20"/>
        </w:rPr>
        <w:t xml:space="preserve">- кровля </w:t>
      </w:r>
      <w:r w:rsidR="00AD7EAE" w:rsidRPr="00C63F2B">
        <w:rPr>
          <w:rFonts w:ascii="Times New Roman" w:hAnsi="Times New Roman" w:cs="Times New Roman"/>
          <w:sz w:val="20"/>
          <w:szCs w:val="20"/>
        </w:rPr>
        <w:t>–</w:t>
      </w:r>
      <w:r w:rsidRPr="00C63F2B">
        <w:rPr>
          <w:rFonts w:ascii="Times New Roman" w:hAnsi="Times New Roman" w:cs="Times New Roman"/>
          <w:sz w:val="20"/>
          <w:szCs w:val="20"/>
        </w:rPr>
        <w:t xml:space="preserve"> </w:t>
      </w:r>
      <w:r w:rsidR="00AD7EAE" w:rsidRPr="00C63F2B">
        <w:rPr>
          <w:rFonts w:ascii="Times New Roman" w:hAnsi="Times New Roman" w:cs="Times New Roman"/>
          <w:sz w:val="20"/>
          <w:szCs w:val="20"/>
        </w:rPr>
        <w:t xml:space="preserve">скатная, </w:t>
      </w:r>
      <w:r w:rsidR="00DE65B2">
        <w:rPr>
          <w:rFonts w:ascii="Times New Roman" w:hAnsi="Times New Roman" w:cs="Times New Roman"/>
          <w:sz w:val="20"/>
          <w:szCs w:val="20"/>
        </w:rPr>
        <w:t>шиферная</w:t>
      </w:r>
      <w:r w:rsidRPr="00EF0CD0">
        <w:rPr>
          <w:rFonts w:ascii="Times New Roman" w:hAnsi="Times New Roman" w:cs="Times New Roman"/>
          <w:sz w:val="20"/>
          <w:szCs w:val="20"/>
        </w:rPr>
        <w:t>;</w:t>
      </w:r>
    </w:p>
    <w:p w14:paraId="2D4352C4" w14:textId="0161113B" w:rsidR="00E22B72" w:rsidRPr="00BB2D3E"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BB2D3E">
        <w:rPr>
          <w:rFonts w:ascii="Times New Roman" w:hAnsi="Times New Roman" w:cs="Times New Roman"/>
          <w:sz w:val="20"/>
          <w:szCs w:val="20"/>
        </w:rPr>
        <w:t xml:space="preserve">- отопление </w:t>
      </w:r>
      <w:r w:rsidR="009040A7">
        <w:rPr>
          <w:rFonts w:ascii="Times New Roman" w:hAnsi="Times New Roman" w:cs="Times New Roman"/>
          <w:sz w:val="20"/>
          <w:szCs w:val="20"/>
        </w:rPr>
        <w:t>–</w:t>
      </w:r>
      <w:r w:rsidRPr="00BB2D3E">
        <w:rPr>
          <w:rFonts w:ascii="Times New Roman" w:hAnsi="Times New Roman" w:cs="Times New Roman"/>
          <w:sz w:val="20"/>
          <w:szCs w:val="20"/>
        </w:rPr>
        <w:t xml:space="preserve"> </w:t>
      </w:r>
      <w:r w:rsidR="00DE65B2">
        <w:rPr>
          <w:rFonts w:ascii="Times New Roman" w:hAnsi="Times New Roman" w:cs="Times New Roman"/>
          <w:sz w:val="20"/>
          <w:szCs w:val="20"/>
        </w:rPr>
        <w:t>печное</w:t>
      </w:r>
      <w:r w:rsidRPr="00BB2D3E">
        <w:rPr>
          <w:rFonts w:ascii="Times New Roman" w:hAnsi="Times New Roman" w:cs="Times New Roman"/>
          <w:sz w:val="20"/>
          <w:szCs w:val="20"/>
        </w:rPr>
        <w:t>;</w:t>
      </w:r>
    </w:p>
    <w:p w14:paraId="0ACAF868"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27A86109"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водоснабжения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019F530A" w14:textId="77777777" w:rsidR="00E22B72" w:rsidRPr="009040A7"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9040A7">
        <w:rPr>
          <w:rFonts w:ascii="Times New Roman" w:hAnsi="Times New Roman" w:cs="Times New Roman"/>
          <w:i/>
          <w:sz w:val="20"/>
          <w:szCs w:val="20"/>
        </w:rPr>
        <w:t>отсутствует</w:t>
      </w:r>
      <w:r w:rsidRPr="009040A7">
        <w:rPr>
          <w:rFonts w:ascii="Times New Roman" w:hAnsi="Times New Roman" w:cs="Times New Roman"/>
          <w:sz w:val="20"/>
          <w:szCs w:val="20"/>
        </w:rPr>
        <w:t>;</w:t>
      </w:r>
    </w:p>
    <w:p w14:paraId="58416605" w14:textId="77777777"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9040A7">
        <w:rPr>
          <w:rFonts w:ascii="Times New Roman" w:hAnsi="Times New Roman" w:cs="Times New Roman"/>
          <w:sz w:val="20"/>
          <w:szCs w:val="20"/>
        </w:rPr>
        <w:t xml:space="preserve">- наличие технологического оборудования на Объекте – </w:t>
      </w:r>
      <w:r w:rsidRPr="009040A7">
        <w:rPr>
          <w:rFonts w:ascii="Times New Roman" w:hAnsi="Times New Roman" w:cs="Times New Roman"/>
          <w:i/>
          <w:sz w:val="20"/>
          <w:szCs w:val="20"/>
        </w:rPr>
        <w:t>отсутствует;</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229A5406" w:rsidR="00E22B72" w:rsidRPr="008E28E6" w:rsidRDefault="00C63F2B" w:rsidP="00E22B72">
      <w:pPr>
        <w:pStyle w:val="a4"/>
        <w:tabs>
          <w:tab w:val="left" w:pos="851"/>
          <w:tab w:val="left" w:pos="993"/>
        </w:tabs>
        <w:ind w:left="0" w:firstLine="567"/>
        <w:jc w:val="both"/>
        <w:rPr>
          <w:sz w:val="20"/>
          <w:szCs w:val="20"/>
        </w:rPr>
      </w:pPr>
      <w:r>
        <w:rPr>
          <w:sz w:val="20"/>
          <w:szCs w:val="20"/>
        </w:rPr>
        <w:t>3.1.3</w:t>
      </w:r>
      <w:r w:rsidR="00E22B72" w:rsidRPr="008E28E6">
        <w:rPr>
          <w:sz w:val="20"/>
          <w:szCs w:val="20"/>
        </w:rPr>
        <w:t>. Подрядчик обязан самостоятельно разработать проект организации работ по сносу объекта капитального строительства сооружений.</w:t>
      </w:r>
    </w:p>
    <w:p w14:paraId="6BFBA524" w14:textId="1A571EEA" w:rsidR="00E22B72" w:rsidRPr="008E28E6" w:rsidRDefault="00C63F2B" w:rsidP="00E22B72">
      <w:pPr>
        <w:pStyle w:val="a4"/>
        <w:tabs>
          <w:tab w:val="left" w:pos="851"/>
          <w:tab w:val="left" w:pos="993"/>
        </w:tabs>
        <w:ind w:left="0" w:firstLine="567"/>
        <w:jc w:val="both"/>
        <w:rPr>
          <w:sz w:val="20"/>
          <w:szCs w:val="20"/>
        </w:rPr>
      </w:pPr>
      <w:r>
        <w:rPr>
          <w:sz w:val="20"/>
          <w:szCs w:val="20"/>
        </w:rPr>
        <w:lastRenderedPageBreak/>
        <w:t>3.1.4</w:t>
      </w:r>
      <w:r w:rsidR="00E22B72" w:rsidRPr="008E28E6">
        <w:rPr>
          <w:sz w:val="20"/>
          <w:szCs w:val="20"/>
        </w:rPr>
        <w:t>.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443870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5</w:t>
      </w:r>
      <w:r w:rsidRPr="008E28E6">
        <w:rPr>
          <w:sz w:val="20"/>
          <w:szCs w:val="20"/>
        </w:rPr>
        <w:t xml:space="preserve">. Подрядчик своими силами и за свой счет осуществляет сбор исходных данных необходимых для выполнения работ. </w:t>
      </w:r>
    </w:p>
    <w:p w14:paraId="588E7573" w14:textId="6AE282CE"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6</w:t>
      </w:r>
      <w:r w:rsidRPr="008E28E6">
        <w:rPr>
          <w:sz w:val="20"/>
          <w:szCs w:val="20"/>
        </w:rPr>
        <w:t>.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1FC81385"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w:t>
      </w:r>
      <w:r w:rsidR="00C63F2B">
        <w:rPr>
          <w:sz w:val="20"/>
          <w:szCs w:val="20"/>
        </w:rPr>
        <w:t>7</w:t>
      </w:r>
      <w:r w:rsidRPr="008E28E6">
        <w:rPr>
          <w:sz w:val="20"/>
          <w:szCs w:val="20"/>
        </w:rPr>
        <w:t xml:space="preserve">.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2631B819" w:rsidR="00E22B72" w:rsidRPr="008E28E6" w:rsidRDefault="00C63F2B" w:rsidP="00E22B72">
      <w:pPr>
        <w:pStyle w:val="a4"/>
        <w:tabs>
          <w:tab w:val="left" w:pos="851"/>
          <w:tab w:val="left" w:pos="993"/>
        </w:tabs>
        <w:ind w:left="0" w:firstLine="567"/>
        <w:jc w:val="both"/>
        <w:rPr>
          <w:sz w:val="20"/>
          <w:szCs w:val="20"/>
        </w:rPr>
      </w:pPr>
      <w:r>
        <w:rPr>
          <w:sz w:val="20"/>
          <w:szCs w:val="20"/>
        </w:rPr>
        <w:t>а</w:t>
      </w:r>
      <w:r w:rsidR="00E22B72" w:rsidRPr="008E28E6">
        <w:rPr>
          <w:sz w:val="20"/>
          <w:szCs w:val="20"/>
        </w:rPr>
        <w:t>)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6038C473" w:rsidR="00E22B72" w:rsidRPr="008E28E6" w:rsidRDefault="00C63F2B" w:rsidP="00E22B72">
      <w:pPr>
        <w:pStyle w:val="a4"/>
        <w:tabs>
          <w:tab w:val="left" w:pos="851"/>
          <w:tab w:val="left" w:pos="993"/>
        </w:tabs>
        <w:ind w:left="0" w:firstLine="567"/>
        <w:jc w:val="both"/>
        <w:rPr>
          <w:sz w:val="20"/>
          <w:szCs w:val="20"/>
        </w:rPr>
      </w:pPr>
      <w:r>
        <w:rPr>
          <w:sz w:val="20"/>
          <w:szCs w:val="20"/>
        </w:rPr>
        <w:t>б</w:t>
      </w:r>
      <w:r w:rsidR="00E22B72" w:rsidRPr="008E28E6">
        <w:rPr>
          <w:sz w:val="20"/>
          <w:szCs w:val="20"/>
        </w:rPr>
        <w:t>) чертежи защитных устройств инженерной инфраструктуры и подземных коммуникаций;</w:t>
      </w:r>
    </w:p>
    <w:p w14:paraId="65E4E17A" w14:textId="1E7B984E" w:rsidR="00E22B72" w:rsidRPr="008E28E6" w:rsidRDefault="00C63F2B" w:rsidP="00E22B72">
      <w:pPr>
        <w:pStyle w:val="a4"/>
        <w:tabs>
          <w:tab w:val="left" w:pos="851"/>
          <w:tab w:val="left" w:pos="993"/>
        </w:tabs>
        <w:ind w:left="0" w:firstLine="567"/>
        <w:jc w:val="both"/>
        <w:rPr>
          <w:sz w:val="20"/>
          <w:szCs w:val="20"/>
        </w:rPr>
      </w:pPr>
      <w:r>
        <w:rPr>
          <w:sz w:val="20"/>
          <w:szCs w:val="20"/>
        </w:rPr>
        <w:t>в</w:t>
      </w:r>
      <w:r w:rsidR="00E22B72" w:rsidRPr="008E28E6">
        <w:rPr>
          <w:sz w:val="20"/>
          <w:szCs w:val="20"/>
        </w:rPr>
        <w:t>) технологические карты-схемы последовательности сноса (демонтажа) строительных конструкций и оборудования.</w:t>
      </w:r>
    </w:p>
    <w:p w14:paraId="18AAE382" w14:textId="7746F328" w:rsidR="00E22B72" w:rsidRPr="008E28E6" w:rsidRDefault="00C63F2B" w:rsidP="00E22B72">
      <w:pPr>
        <w:pStyle w:val="a4"/>
        <w:tabs>
          <w:tab w:val="left" w:pos="851"/>
          <w:tab w:val="left" w:pos="993"/>
        </w:tabs>
        <w:ind w:left="0" w:firstLine="567"/>
        <w:jc w:val="both"/>
        <w:rPr>
          <w:sz w:val="20"/>
          <w:szCs w:val="20"/>
        </w:rPr>
      </w:pPr>
      <w:r>
        <w:rPr>
          <w:sz w:val="20"/>
          <w:szCs w:val="20"/>
        </w:rPr>
        <w:t>3.1.8</w:t>
      </w:r>
      <w:r w:rsidR="00E22B72" w:rsidRPr="008E28E6">
        <w:rPr>
          <w:sz w:val="20"/>
          <w:szCs w:val="20"/>
        </w:rPr>
        <w:t>.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D461A62"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07CCA77A" w:rsidR="00E22B72"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5141B9FA" w14:textId="77777777" w:rsidR="00692A12" w:rsidRPr="008E28E6" w:rsidRDefault="00692A12" w:rsidP="00E22B72">
      <w:pPr>
        <w:pStyle w:val="a4"/>
        <w:tabs>
          <w:tab w:val="left" w:pos="851"/>
          <w:tab w:val="left" w:pos="993"/>
        </w:tabs>
        <w:ind w:left="0" w:firstLine="567"/>
        <w:jc w:val="both"/>
        <w:rPr>
          <w:sz w:val="20"/>
          <w:szCs w:val="20"/>
        </w:rPr>
      </w:pP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lastRenderedPageBreak/>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1BECB384"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B66284">
        <w:rPr>
          <w:sz w:val="20"/>
          <w:szCs w:val="20"/>
        </w:rPr>
        <w:t>направления заявки</w:t>
      </w:r>
      <w:r w:rsidRPr="008E28E6">
        <w:rPr>
          <w:sz w:val="20"/>
          <w:szCs w:val="20"/>
        </w:rPr>
        <w:t>.</w:t>
      </w:r>
    </w:p>
    <w:p w14:paraId="3E770285" w14:textId="4FBD37B2"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w:t>
      </w:r>
      <w:r w:rsidR="00B66284" w:rsidRPr="008E28E6">
        <w:rPr>
          <w:sz w:val="20"/>
          <w:szCs w:val="20"/>
        </w:rPr>
        <w:t xml:space="preserve">даты </w:t>
      </w:r>
      <w:r w:rsidR="00B66284">
        <w:rPr>
          <w:sz w:val="20"/>
          <w:szCs w:val="20"/>
        </w:rPr>
        <w:t>направления заявки</w:t>
      </w:r>
      <w:bookmarkStart w:id="0" w:name="_GoBack"/>
      <w:bookmarkEnd w:id="0"/>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6897BEDE" w14:textId="30F974A0" w:rsidR="00E22B72" w:rsidRPr="008E28E6" w:rsidRDefault="00E22B72" w:rsidP="00E22B72">
      <w:pPr>
        <w:pStyle w:val="a4"/>
        <w:tabs>
          <w:tab w:val="left" w:pos="851"/>
          <w:tab w:val="left" w:pos="993"/>
        </w:tabs>
        <w:ind w:left="0" w:firstLine="567"/>
        <w:jc w:val="both"/>
        <w:rPr>
          <w:color w:val="FF0000"/>
          <w:sz w:val="20"/>
          <w:szCs w:val="20"/>
        </w:rPr>
      </w:pPr>
      <w:r w:rsidRPr="008E28E6">
        <w:rPr>
          <w:sz w:val="20"/>
          <w:szCs w:val="20"/>
        </w:rPr>
        <w:t>- Полученные согласования и разрешения во всех необходимых инстанциях;</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15A19BBB" w:rsidR="00360420" w:rsidRPr="00AD7EAE" w:rsidRDefault="00360420" w:rsidP="00AD7EAE">
      <w:pPr>
        <w:spacing w:after="200" w:line="276" w:lineRule="auto"/>
        <w:contextualSpacing/>
        <w:jc w:val="center"/>
        <w:rPr>
          <w:rFonts w:ascii="Times New Roman" w:eastAsia="Times New Roman" w:hAnsi="Times New Roman" w:cs="Times New Roman"/>
          <w:b/>
          <w:sz w:val="20"/>
          <w:szCs w:val="20"/>
          <w:lang w:eastAsia="ru-RU"/>
        </w:rPr>
      </w:pPr>
      <w:r w:rsidRPr="00AD7EAE">
        <w:rPr>
          <w:rFonts w:ascii="Times New Roman" w:eastAsia="Times New Roman" w:hAnsi="Times New Roman" w:cs="Times New Roman"/>
          <w:b/>
          <w:sz w:val="20"/>
          <w:szCs w:val="20"/>
          <w:lang w:eastAsia="ru-RU"/>
        </w:rPr>
        <w:t>1</w:t>
      </w:r>
      <w:r w:rsidR="00AD7EAE" w:rsidRPr="00AD7EAE">
        <w:rPr>
          <w:rFonts w:ascii="Times New Roman" w:eastAsia="Times New Roman" w:hAnsi="Times New Roman" w:cs="Times New Roman"/>
          <w:b/>
          <w:sz w:val="20"/>
          <w:szCs w:val="20"/>
          <w:lang w:eastAsia="ru-RU"/>
        </w:rPr>
        <w:t>1</w:t>
      </w:r>
      <w:r w:rsidRPr="00AD7EAE">
        <w:rPr>
          <w:rFonts w:ascii="Times New Roman" w:eastAsia="Times New Roman" w:hAnsi="Times New Roman" w:cs="Times New Roman"/>
          <w:b/>
          <w:sz w:val="20"/>
          <w:szCs w:val="20"/>
          <w:lang w:eastAsia="ru-RU"/>
        </w:rPr>
        <w:t>. 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AD7EAE"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Примечание</w:t>
            </w:r>
          </w:p>
        </w:tc>
      </w:tr>
      <w:tr w:rsidR="00360420" w:rsidRPr="00AD7EAE"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r w:rsidR="00360420" w:rsidRPr="00AD7EAE"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AD7EAE" w:rsidRDefault="00360420" w:rsidP="0030154E">
            <w:pPr>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AD7EAE" w:rsidRDefault="00360420" w:rsidP="0030154E">
            <w:pPr>
              <w:autoSpaceDE w:val="0"/>
              <w:autoSpaceDN w:val="0"/>
              <w:adjustRightInd w:val="0"/>
              <w:ind w:left="40"/>
              <w:contextualSpacing/>
              <w:jc w:val="center"/>
              <w:rPr>
                <w:rFonts w:ascii="Times New Roman" w:eastAsia="Calibri" w:hAnsi="Times New Roman" w:cs="Times New Roman"/>
                <w:sz w:val="20"/>
                <w:szCs w:val="20"/>
              </w:rPr>
            </w:pPr>
            <w:r w:rsidRPr="00AD7EAE">
              <w:rPr>
                <w:rFonts w:ascii="Times New Roman" w:eastAsia="Calibri" w:hAnsi="Times New Roman" w:cs="Times New Roman"/>
                <w:sz w:val="20"/>
                <w:szCs w:val="20"/>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AD7EAE" w:rsidRDefault="00360420" w:rsidP="0030154E">
            <w:pPr>
              <w:ind w:left="40"/>
              <w:contextualSpacing/>
              <w:jc w:val="center"/>
              <w:rPr>
                <w:rFonts w:ascii="Times New Roman" w:eastAsia="Calibri" w:hAnsi="Times New Roman" w:cs="Times New Roman"/>
                <w:sz w:val="20"/>
                <w:szCs w:val="20"/>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234C8CF2"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Составил:  </w:t>
      </w:r>
      <w:r w:rsidR="00BB2D3E" w:rsidRPr="00AD7EAE">
        <w:rPr>
          <w:rFonts w:ascii="Times New Roman" w:eastAsia="Times New Roman" w:hAnsi="Times New Roman" w:cs="Times New Roman"/>
          <w:bCs/>
          <w:sz w:val="20"/>
          <w:szCs w:val="20"/>
          <w:lang w:eastAsia="x-none"/>
        </w:rPr>
        <w:t>Заместитель Директора</w:t>
      </w:r>
      <w:r w:rsidRPr="00AD7EAE">
        <w:rPr>
          <w:rFonts w:ascii="Times New Roman" w:eastAsia="Times New Roman" w:hAnsi="Times New Roman" w:cs="Times New Roman"/>
          <w:bCs/>
          <w:sz w:val="20"/>
          <w:szCs w:val="20"/>
          <w:lang w:eastAsia="x-none"/>
        </w:rPr>
        <w:t xml:space="preserve">     _______________________</w:t>
      </w:r>
      <w:r w:rsidR="00BB2D3E" w:rsidRPr="00AD7EAE">
        <w:rPr>
          <w:sz w:val="20"/>
          <w:szCs w:val="20"/>
        </w:rPr>
        <w:t xml:space="preserve"> </w:t>
      </w:r>
      <w:r w:rsidR="00BB2D3E" w:rsidRPr="00AD7EAE">
        <w:rPr>
          <w:rFonts w:ascii="Times New Roman" w:eastAsia="Times New Roman" w:hAnsi="Times New Roman" w:cs="Times New Roman"/>
          <w:bCs/>
          <w:sz w:val="20"/>
          <w:szCs w:val="20"/>
          <w:lang w:eastAsia="x-none"/>
        </w:rPr>
        <w:t>Костов К.Н.</w:t>
      </w:r>
    </w:p>
    <w:p w14:paraId="2315259F" w14:textId="77777777"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p>
    <w:p w14:paraId="7D511708" w14:textId="1F45725C" w:rsidR="00360420" w:rsidRPr="00AD7EAE" w:rsidRDefault="00360420" w:rsidP="00360420">
      <w:pPr>
        <w:spacing w:after="200" w:line="276" w:lineRule="auto"/>
        <w:contextualSpacing/>
        <w:rPr>
          <w:rFonts w:ascii="Times New Roman" w:eastAsia="Times New Roman" w:hAnsi="Times New Roman" w:cs="Times New Roman"/>
          <w:bCs/>
          <w:sz w:val="20"/>
          <w:szCs w:val="20"/>
          <w:lang w:eastAsia="x-none"/>
        </w:rPr>
      </w:pPr>
      <w:r w:rsidRPr="00AD7EAE">
        <w:rPr>
          <w:rFonts w:ascii="Times New Roman" w:eastAsia="Times New Roman" w:hAnsi="Times New Roman" w:cs="Times New Roman"/>
          <w:bCs/>
          <w:sz w:val="20"/>
          <w:szCs w:val="20"/>
          <w:lang w:eastAsia="x-none"/>
        </w:rPr>
        <w:t xml:space="preserve">Проверил: Заместитель Директора   </w:t>
      </w:r>
      <w:r w:rsidR="009040A7" w:rsidRPr="00AD7EAE">
        <w:rPr>
          <w:rFonts w:ascii="Times New Roman" w:eastAsia="Times New Roman" w:hAnsi="Times New Roman" w:cs="Times New Roman"/>
          <w:bCs/>
          <w:sz w:val="20"/>
          <w:szCs w:val="20"/>
          <w:lang w:eastAsia="x-none"/>
        </w:rPr>
        <w:t xml:space="preserve">   </w:t>
      </w:r>
      <w:r w:rsidRPr="00AD7EAE">
        <w:rPr>
          <w:rFonts w:ascii="Times New Roman" w:eastAsia="Times New Roman" w:hAnsi="Times New Roman" w:cs="Times New Roman"/>
          <w:bCs/>
          <w:sz w:val="20"/>
          <w:szCs w:val="20"/>
          <w:lang w:eastAsia="x-none"/>
        </w:rPr>
        <w:t xml:space="preserve">_______________________ </w:t>
      </w:r>
      <w:r w:rsidR="00BB2D3E" w:rsidRPr="00AD7EAE">
        <w:rPr>
          <w:rFonts w:ascii="Times New Roman" w:eastAsia="Times New Roman" w:hAnsi="Times New Roman" w:cs="Times New Roman"/>
          <w:bCs/>
          <w:sz w:val="20"/>
          <w:szCs w:val="20"/>
          <w:lang w:eastAsia="x-none"/>
        </w:rPr>
        <w:t>Костов</w:t>
      </w:r>
      <w:r w:rsidRPr="00AD7EAE">
        <w:rPr>
          <w:rFonts w:ascii="Times New Roman" w:eastAsia="Times New Roman" w:hAnsi="Times New Roman" w:cs="Times New Roman"/>
          <w:bCs/>
          <w:sz w:val="20"/>
          <w:szCs w:val="20"/>
          <w:lang w:eastAsia="x-none"/>
        </w:rPr>
        <w:t xml:space="preserve"> </w:t>
      </w:r>
      <w:r w:rsidR="00BB2D3E" w:rsidRPr="00AD7EAE">
        <w:rPr>
          <w:rFonts w:ascii="Times New Roman" w:eastAsia="Times New Roman" w:hAnsi="Times New Roman" w:cs="Times New Roman"/>
          <w:bCs/>
          <w:sz w:val="20"/>
          <w:szCs w:val="20"/>
          <w:lang w:eastAsia="x-none"/>
        </w:rPr>
        <w:t>К</w:t>
      </w:r>
      <w:r w:rsidRPr="00AD7EAE">
        <w:rPr>
          <w:rFonts w:ascii="Times New Roman" w:eastAsia="Times New Roman" w:hAnsi="Times New Roman" w:cs="Times New Roman"/>
          <w:bCs/>
          <w:sz w:val="20"/>
          <w:szCs w:val="20"/>
          <w:lang w:eastAsia="x-none"/>
        </w:rPr>
        <w:t>.</w:t>
      </w:r>
      <w:r w:rsidR="00BB2D3E" w:rsidRPr="00AD7EAE">
        <w:rPr>
          <w:rFonts w:ascii="Times New Roman" w:eastAsia="Times New Roman" w:hAnsi="Times New Roman" w:cs="Times New Roman"/>
          <w:bCs/>
          <w:sz w:val="20"/>
          <w:szCs w:val="20"/>
          <w:lang w:eastAsia="x-none"/>
        </w:rPr>
        <w:t>Н</w:t>
      </w:r>
      <w:r w:rsidRPr="00AD7EAE">
        <w:rPr>
          <w:rFonts w:ascii="Times New Roman" w:eastAsia="Times New Roman" w:hAnsi="Times New Roman" w:cs="Times New Roman"/>
          <w:bCs/>
          <w:sz w:val="20"/>
          <w:szCs w:val="20"/>
          <w:lang w:eastAsia="x-none"/>
        </w:rPr>
        <w:t>.</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1DADD9FE" w14:textId="7D257417"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w:t>
            </w:r>
          </w:p>
        </w:tc>
        <w:tc>
          <w:tcPr>
            <w:tcW w:w="3799" w:type="dxa"/>
          </w:tcPr>
          <w:p w14:paraId="71748754"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физическом лице,</w:t>
            </w:r>
            <w:r w:rsidRPr="00414C7D">
              <w:rPr>
                <w:rFonts w:ascii="Times New Roman" w:eastAsia="Times New Roman" w:hAnsi="Times New Roman" w:cs="Times New Roman"/>
                <w:sz w:val="23"/>
                <w:szCs w:val="23"/>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1.1.1</w:t>
            </w:r>
          </w:p>
        </w:tc>
        <w:tc>
          <w:tcPr>
            <w:tcW w:w="3799" w:type="dxa"/>
          </w:tcPr>
          <w:p w14:paraId="6FAF05E6"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1.1.2</w:t>
            </w:r>
          </w:p>
        </w:tc>
        <w:tc>
          <w:tcPr>
            <w:tcW w:w="3799" w:type="dxa"/>
          </w:tcPr>
          <w:p w14:paraId="01058109"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1.1.3</w:t>
            </w:r>
          </w:p>
        </w:tc>
        <w:tc>
          <w:tcPr>
            <w:tcW w:w="3799" w:type="dxa"/>
          </w:tcPr>
          <w:p w14:paraId="1AD8BB6C"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w:t>
            </w:r>
          </w:p>
        </w:tc>
        <w:tc>
          <w:tcPr>
            <w:tcW w:w="3799" w:type="dxa"/>
          </w:tcPr>
          <w:p w14:paraId="77339E1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Сведения о юридическом лице,</w:t>
            </w:r>
            <w:r w:rsidRPr="00414C7D">
              <w:rPr>
                <w:rFonts w:ascii="Times New Roman" w:eastAsia="Times New Roman" w:hAnsi="Times New Roman" w:cs="Times New Roman"/>
                <w:sz w:val="23"/>
                <w:szCs w:val="23"/>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1.2.1</w:t>
            </w:r>
          </w:p>
        </w:tc>
        <w:tc>
          <w:tcPr>
            <w:tcW w:w="3799" w:type="dxa"/>
          </w:tcPr>
          <w:p w14:paraId="37776B6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1.2.2</w:t>
            </w:r>
          </w:p>
        </w:tc>
        <w:tc>
          <w:tcPr>
            <w:tcW w:w="3799" w:type="dxa"/>
          </w:tcPr>
          <w:p w14:paraId="27BC8D4B"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1.2.3</w:t>
            </w:r>
          </w:p>
        </w:tc>
        <w:tc>
          <w:tcPr>
            <w:tcW w:w="3799" w:type="dxa"/>
          </w:tcPr>
          <w:p w14:paraId="1E348412"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Государственный регистрационный номер записи</w:t>
            </w:r>
            <w:r w:rsidRPr="00414C7D">
              <w:rPr>
                <w:rFonts w:ascii="Times New Roman" w:eastAsia="Times New Roman" w:hAnsi="Times New Roman" w:cs="Times New Roman"/>
                <w:sz w:val="23"/>
                <w:szCs w:val="23"/>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C63F2B" w:rsidRDefault="000F0156" w:rsidP="0030154E">
            <w:pPr>
              <w:spacing w:after="0" w:line="240" w:lineRule="auto"/>
              <w:ind w:left="57"/>
              <w:rPr>
                <w:rFonts w:ascii="Times New Roman" w:eastAsia="Times New Roman" w:hAnsi="Times New Roman" w:cs="Times New Roman"/>
                <w:lang w:eastAsia="ru-RU"/>
              </w:rPr>
            </w:pPr>
            <w:r w:rsidRPr="00C63F2B">
              <w:rPr>
                <w:rFonts w:ascii="Times New Roman" w:eastAsia="Times New Roman" w:hAnsi="Times New Roman" w:cs="Times New Roman"/>
                <w:lang w:eastAsia="ru-RU"/>
              </w:rPr>
              <w:t>1.2.4</w:t>
            </w:r>
          </w:p>
        </w:tc>
        <w:tc>
          <w:tcPr>
            <w:tcW w:w="3799" w:type="dxa"/>
          </w:tcPr>
          <w:p w14:paraId="3FB01A6F" w14:textId="77777777" w:rsidR="000F0156" w:rsidRPr="00414C7D"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Идентификационный номер налогоплательщика,</w:t>
            </w:r>
            <w:r w:rsidRPr="00414C7D">
              <w:rPr>
                <w:rFonts w:ascii="Times New Roman" w:eastAsia="Times New Roman" w:hAnsi="Times New Roman" w:cs="Times New Roman"/>
                <w:sz w:val="23"/>
                <w:szCs w:val="23"/>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867DB9E" w:rsidR="000F0156" w:rsidRPr="006160DE" w:rsidRDefault="000F0156" w:rsidP="00414C7D">
      <w:pPr>
        <w:spacing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2.1</w:t>
            </w:r>
          </w:p>
        </w:tc>
        <w:tc>
          <w:tcPr>
            <w:tcW w:w="3799" w:type="dxa"/>
          </w:tcPr>
          <w:p w14:paraId="7867642C"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2.2</w:t>
            </w:r>
          </w:p>
        </w:tc>
        <w:tc>
          <w:tcPr>
            <w:tcW w:w="3799" w:type="dxa"/>
          </w:tcPr>
          <w:p w14:paraId="43B9A3A5"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2.3</w:t>
            </w:r>
          </w:p>
        </w:tc>
        <w:tc>
          <w:tcPr>
            <w:tcW w:w="3799" w:type="dxa"/>
          </w:tcPr>
          <w:p w14:paraId="5D5B2B0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2.4</w:t>
            </w:r>
          </w:p>
        </w:tc>
        <w:tc>
          <w:tcPr>
            <w:tcW w:w="3799" w:type="dxa"/>
          </w:tcPr>
          <w:p w14:paraId="2CDD9079"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414C7D">
      <w:pPr>
        <w:spacing w:before="120" w:after="12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3.1</w:t>
            </w:r>
          </w:p>
        </w:tc>
        <w:tc>
          <w:tcPr>
            <w:tcW w:w="3799" w:type="dxa"/>
          </w:tcPr>
          <w:p w14:paraId="45653251"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3.2</w:t>
            </w:r>
          </w:p>
        </w:tc>
        <w:tc>
          <w:tcPr>
            <w:tcW w:w="3799" w:type="dxa"/>
          </w:tcPr>
          <w:p w14:paraId="4C92AE7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праве застройщика</w:t>
            </w:r>
            <w:r w:rsidRPr="00C63F2B">
              <w:rPr>
                <w:rFonts w:ascii="Times New Roman" w:eastAsia="Times New Roman" w:hAnsi="Times New Roman" w:cs="Times New Roman"/>
                <w:sz w:val="23"/>
                <w:szCs w:val="23"/>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3.3</w:t>
            </w:r>
          </w:p>
        </w:tc>
        <w:tc>
          <w:tcPr>
            <w:tcW w:w="3799" w:type="dxa"/>
          </w:tcPr>
          <w:p w14:paraId="2D0890C0"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C63F2B" w:rsidRDefault="000F0156" w:rsidP="0030154E">
            <w:pPr>
              <w:spacing w:after="0" w:line="240" w:lineRule="auto"/>
              <w:ind w:left="57"/>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3.4</w:t>
            </w:r>
          </w:p>
        </w:tc>
        <w:tc>
          <w:tcPr>
            <w:tcW w:w="3799" w:type="dxa"/>
          </w:tcPr>
          <w:p w14:paraId="3277CAC4" w14:textId="77777777" w:rsidR="000F0156" w:rsidRPr="00C63F2B" w:rsidRDefault="000F0156" w:rsidP="0030154E">
            <w:pPr>
              <w:spacing w:after="0" w:line="240" w:lineRule="auto"/>
              <w:ind w:left="57" w:right="57"/>
              <w:jc w:val="both"/>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Сведения о решении суда или органа местного самоуправления</w:t>
            </w:r>
            <w:r w:rsidRPr="00C63F2B">
              <w:rPr>
                <w:rFonts w:ascii="Times New Roman" w:eastAsia="Times New Roman" w:hAnsi="Times New Roman" w:cs="Times New Roman"/>
                <w:sz w:val="23"/>
                <w:szCs w:val="23"/>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Почтовый адрес и (или) адрес электронной почты для связи:  </w:t>
      </w:r>
    </w:p>
    <w:p w14:paraId="04C752B5" w14:textId="77777777" w:rsidR="000F0156" w:rsidRPr="006160DE" w:rsidRDefault="000F0156" w:rsidP="009F28B6">
      <w:pPr>
        <w:pBdr>
          <w:top w:val="single" w:sz="4" w:space="1" w:color="auto"/>
        </w:pBdr>
        <w:spacing w:before="40" w:after="4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67EE164A" w14:textId="77777777" w:rsidR="000F0156" w:rsidRPr="00C63F2B" w:rsidRDefault="000F0156" w:rsidP="009F28B6">
      <w:pPr>
        <w:spacing w:before="40" w:after="40" w:line="240" w:lineRule="auto"/>
        <w:rPr>
          <w:rFonts w:ascii="Times New Roman" w:eastAsia="Times New Roman" w:hAnsi="Times New Roman" w:cs="Times New Roman"/>
          <w:sz w:val="23"/>
          <w:szCs w:val="23"/>
          <w:lang w:eastAsia="ru-RU"/>
        </w:rPr>
      </w:pPr>
      <w:r w:rsidRPr="00C63F2B">
        <w:rPr>
          <w:rFonts w:ascii="Times New Roman" w:eastAsia="Times New Roman" w:hAnsi="Times New Roman" w:cs="Times New Roman"/>
          <w:sz w:val="23"/>
          <w:szCs w:val="23"/>
          <w:lang w:eastAsia="ru-RU"/>
        </w:rPr>
        <w:t xml:space="preserve">Настоящим уведомлением я  </w:t>
      </w:r>
    </w:p>
    <w:p w14:paraId="33DA0534" w14:textId="77777777" w:rsidR="000F0156" w:rsidRPr="006160DE" w:rsidRDefault="000F0156" w:rsidP="009F28B6">
      <w:pPr>
        <w:pBdr>
          <w:top w:val="single" w:sz="4" w:space="1" w:color="auto"/>
        </w:pBdr>
        <w:spacing w:before="40" w:after="4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9F28B6">
      <w:pPr>
        <w:pBdr>
          <w:top w:val="single" w:sz="4" w:space="1" w:color="auto"/>
        </w:pBdr>
        <w:spacing w:before="40" w:after="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14C7D" w:rsidRDefault="000F0156" w:rsidP="009F28B6">
      <w:pPr>
        <w:spacing w:before="40" w:after="40" w:line="240" w:lineRule="auto"/>
        <w:jc w:val="both"/>
        <w:rPr>
          <w:rFonts w:ascii="Times New Roman" w:eastAsia="Times New Roman" w:hAnsi="Times New Roman" w:cs="Times New Roman"/>
          <w:sz w:val="23"/>
          <w:szCs w:val="23"/>
          <w:lang w:eastAsia="ru-RU"/>
        </w:rPr>
      </w:pPr>
      <w:r w:rsidRPr="00414C7D">
        <w:rPr>
          <w:rFonts w:ascii="Times New Roman" w:eastAsia="Times New Roman" w:hAnsi="Times New Roman" w:cs="Times New Roman"/>
          <w:sz w:val="23"/>
          <w:szCs w:val="23"/>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9F28B6">
      <w:pPr>
        <w:spacing w:before="40" w:after="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9F28B6">
      <w:pPr>
        <w:pBdr>
          <w:top w:val="single" w:sz="4" w:space="1" w:color="auto"/>
        </w:pBdr>
        <w:spacing w:before="40" w:after="4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9F28B6">
      <w:pPr>
        <w:pBdr>
          <w:top w:val="single" w:sz="4" w:space="1" w:color="auto"/>
        </w:pBdr>
        <w:spacing w:before="40" w:after="4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9F28B6">
      <w:pPr>
        <w:spacing w:before="40" w:after="4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9F28B6">
      <w:pPr>
        <w:pBdr>
          <w:top w:val="single" w:sz="4" w:space="1" w:color="auto"/>
        </w:pBdr>
        <w:spacing w:before="40" w:after="4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69566A9C" w:rsidR="000F0156" w:rsidRPr="00B30D79" w:rsidRDefault="000F0156" w:rsidP="000F0156">
      <w:pPr>
        <w:pStyle w:val="aa"/>
        <w:ind w:firstLine="0"/>
        <w:rPr>
          <w:sz w:val="24"/>
          <w:szCs w:val="24"/>
        </w:rPr>
      </w:pPr>
      <w:r w:rsidRPr="00B30D79">
        <w:rPr>
          <w:sz w:val="24"/>
          <w:szCs w:val="24"/>
        </w:rPr>
        <w:t xml:space="preserve">ЗАКАЗЧИК : АО "Почта России" - УФПС </w:t>
      </w:r>
      <w:r w:rsidR="00926D2B">
        <w:rPr>
          <w:sz w:val="24"/>
          <w:szCs w:val="24"/>
        </w:rPr>
        <w:t>Тверской области</w:t>
      </w:r>
      <w:r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117E1" w14:textId="77777777" w:rsidR="00A43635" w:rsidRDefault="00A43635" w:rsidP="000F0156">
      <w:pPr>
        <w:spacing w:after="0" w:line="240" w:lineRule="auto"/>
      </w:pPr>
      <w:r>
        <w:separator/>
      </w:r>
    </w:p>
  </w:endnote>
  <w:endnote w:type="continuationSeparator" w:id="0">
    <w:p w14:paraId="38060945" w14:textId="77777777" w:rsidR="00A43635" w:rsidRDefault="00A43635"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8A4C9" w14:textId="77777777" w:rsidR="00A43635" w:rsidRDefault="00A43635" w:rsidP="000F0156">
      <w:pPr>
        <w:spacing w:after="0" w:line="240" w:lineRule="auto"/>
      </w:pPr>
      <w:r>
        <w:separator/>
      </w:r>
    </w:p>
  </w:footnote>
  <w:footnote w:type="continuationSeparator" w:id="0">
    <w:p w14:paraId="546353BF" w14:textId="77777777" w:rsidR="00A43635" w:rsidRDefault="00A43635"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F0156"/>
    <w:rsid w:val="001444AE"/>
    <w:rsid w:val="0015147F"/>
    <w:rsid w:val="002B1F12"/>
    <w:rsid w:val="00360420"/>
    <w:rsid w:val="003E2B3D"/>
    <w:rsid w:val="00414C7D"/>
    <w:rsid w:val="00425449"/>
    <w:rsid w:val="004417D2"/>
    <w:rsid w:val="00497853"/>
    <w:rsid w:val="00655BE3"/>
    <w:rsid w:val="00692A12"/>
    <w:rsid w:val="006B408E"/>
    <w:rsid w:val="007821A6"/>
    <w:rsid w:val="008B3F7D"/>
    <w:rsid w:val="008E0B8D"/>
    <w:rsid w:val="009040A7"/>
    <w:rsid w:val="00926D2B"/>
    <w:rsid w:val="009F28B6"/>
    <w:rsid w:val="00A27673"/>
    <w:rsid w:val="00A43635"/>
    <w:rsid w:val="00A53134"/>
    <w:rsid w:val="00AD7EAE"/>
    <w:rsid w:val="00AE53FB"/>
    <w:rsid w:val="00B40174"/>
    <w:rsid w:val="00B66284"/>
    <w:rsid w:val="00BB2D3E"/>
    <w:rsid w:val="00C63F2B"/>
    <w:rsid w:val="00DE65B2"/>
    <w:rsid w:val="00E22B72"/>
    <w:rsid w:val="00ED0D06"/>
    <w:rsid w:val="00ED3AA6"/>
    <w:rsid w:val="00EF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2B5D-68CE-4FFC-B3AA-6004184E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3693</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3</cp:revision>
  <dcterms:created xsi:type="dcterms:W3CDTF">2026-05-27T11:11:00Z</dcterms:created>
  <dcterms:modified xsi:type="dcterms:W3CDTF">2026-05-28T08:27:00Z</dcterms:modified>
</cp:coreProperties>
</file>