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284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о возмездном оказании услуг «ОКПД2 38.22.29.000 Услуги по утилизации прочих опасных </w:t>
      </w:r>
    </w:p>
    <w:p>
      <w:pPr>
        <w:pStyle w:val="11"/>
        <w:numPr>
          <w:ilvl w:val="0"/>
          <w:numId w:val="0"/>
        </w:numPr>
        <w:spacing w:before="0" w:after="0"/>
        <w:ind w:left="284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отходов </w:t>
      </w:r>
      <w:r>
        <w:rPr>
          <w:rFonts w:ascii="Times New Roman" w:hAnsi="Times New Roman"/>
          <w:sz w:val="26"/>
          <w:szCs w:val="26"/>
        </w:rPr>
        <w:t xml:space="preserve">нужд </w:t>
      </w:r>
      <w:r>
        <w:rPr>
          <w:rFonts w:ascii="Times New Roman" w:hAnsi="Times New Roman"/>
          <w:sz w:val="26"/>
          <w:szCs w:val="26"/>
        </w:rPr>
        <w:t>для Филиала ПАО «РусГидро» - «Бурейская ГЭС»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>
        <w:rPr>
          <w:bCs/>
          <w:sz w:val="24"/>
          <w:szCs w:val="24"/>
        </w:rPr>
        <w:t xml:space="preserve"> о возмездном оказании услуг «ОКПД2 38.22.29.000 Услуги по утилизации прочих опасных отходов для </w:t>
      </w:r>
      <w:r>
        <w:rPr>
          <w:bCs/>
          <w:sz w:val="24"/>
          <w:szCs w:val="24"/>
        </w:rPr>
        <w:t xml:space="preserve">нужд </w:t>
      </w:r>
      <w:r>
        <w:rPr>
          <w:bCs/>
          <w:sz w:val="24"/>
          <w:szCs w:val="24"/>
        </w:rPr>
        <w:t>Филиала ПАО «РусГидро» - «Бурейская ГЭС»».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по услугам (в том числе, сведения об объеме, месте, сроках оказываемых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предлагаемых услуг,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предоставления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09:00 (МСК) 04.06.202</w:t>
      </w:r>
      <w:bookmarkStart w:id="0" w:name="_GoBack"/>
      <w:bookmarkEnd w:id="0"/>
      <w:r>
        <w:rPr>
          <w:sz w:val="24"/>
          <w:szCs w:val="24"/>
        </w:rPr>
        <w:t>6 г.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567" w:hanging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Место подачи технико-коммерческих предложений: Электронная (торговая) площадка: Электронная (торговая) площадка: АО «Российский аукционный дом» </w:t>
      </w:r>
      <w:hyperlink r:id="rId3" w:tgtFrame="_blank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Требования к услугам по утилизации прочих опасных отходов.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040de3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03F3-3277-462E-984C-FC70A5FC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AlterOffice/3.4.0.9$Linux_X86_64 LibreOffice_project/b8daf9e823b1a5463a2f48435ddc2e8696e7d4fc</Application>
  <AppVersion>15.0000</AppVersion>
  <Pages>2</Pages>
  <Words>443</Words>
  <Characters>3120</Characters>
  <CharactersWithSpaces>3525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2024-02-06T07:33:00Z</dcterms:created>
  <dc:creator>Лысенко Екатерина Алексеевна</dc:creator>
  <dc:description/>
  <dc:language>ru-RU</dc:language>
  <cp:lastModifiedBy>Иляна Алексеевна Кузьменко</cp:lastModifiedBy>
  <dcterms:modified xsi:type="dcterms:W3CDTF">2026-05-29T10:16:25Z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