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6C27730F"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006E2403" w:rsidRPr="006E2403">
        <w:rPr>
          <w:rFonts w:ascii="Times New Roman" w:hAnsi="Times New Roman" w:cs="Times New Roman"/>
          <w:b/>
          <w:sz w:val="20"/>
          <w:szCs w:val="20"/>
        </w:rPr>
        <w:t>Выполнение работ по сносу объекта капитального строительства, расположенного по адресу: 171540, Тверская область, Кимрский муниципальный округ, село Горицы, улица Советская, дом 20 для нужд УФПС Тверской области</w:t>
      </w:r>
      <w:bookmarkStart w:id="0" w:name="_GoBack"/>
      <w:bookmarkEnd w:id="0"/>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468C922B" w:rsidR="00E22B72" w:rsidRPr="00BC6E26" w:rsidRDefault="00E22B72" w:rsidP="00BC6E26">
      <w:pPr>
        <w:pStyle w:val="a4"/>
        <w:widowControl w:val="0"/>
        <w:numPr>
          <w:ilvl w:val="0"/>
          <w:numId w:val="15"/>
        </w:numPr>
        <w:tabs>
          <w:tab w:val="left" w:pos="284"/>
        </w:tabs>
        <w:autoSpaceDE w:val="0"/>
        <w:autoSpaceDN w:val="0"/>
        <w:adjustRightInd w:val="0"/>
        <w:jc w:val="center"/>
        <w:rPr>
          <w:b/>
          <w:sz w:val="20"/>
          <w:szCs w:val="20"/>
        </w:rPr>
      </w:pPr>
      <w:r w:rsidRPr="00BC6E26">
        <w:rPr>
          <w:b/>
          <w:sz w:val="20"/>
          <w:szCs w:val="20"/>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E22B72" w14:paraId="2B7AC311" w14:textId="77777777" w:rsidTr="00CC6CE6">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721"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CC6CE6">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721"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CC6CE6">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CC6CE6">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721" w:type="dxa"/>
          </w:tcPr>
          <w:p w14:paraId="5A5601F9" w14:textId="7D58C711" w:rsidR="00E22B72" w:rsidRPr="007821A6" w:rsidRDefault="00347FB4" w:rsidP="00E22B72">
            <w:pPr>
              <w:contextualSpacing/>
              <w:jc w:val="both"/>
              <w:rPr>
                <w:rFonts w:ascii="Times New Roman" w:hAnsi="Times New Roman" w:cs="Times New Roman"/>
                <w:sz w:val="20"/>
                <w:szCs w:val="20"/>
              </w:rPr>
            </w:pPr>
            <w:r w:rsidRPr="00347FB4">
              <w:rPr>
                <w:rFonts w:ascii="Times New Roman" w:hAnsi="Times New Roman" w:cs="Times New Roman"/>
                <w:sz w:val="20"/>
                <w:szCs w:val="20"/>
              </w:rPr>
              <w:t>Тверская область, Кимрский муниципальный округ, село Горицы, улица Советская, дом 20</w:t>
            </w:r>
          </w:p>
        </w:tc>
      </w:tr>
      <w:tr w:rsidR="00E22B72" w:rsidRPr="00E22B72" w14:paraId="0CC79056" w14:textId="77777777" w:rsidTr="00CC6CE6">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721"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CC6CE6">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721"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CC6CE6">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721"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CC6CE6">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721"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48F80B6" w:rsidR="00E22B72" w:rsidRPr="00BC6E26" w:rsidRDefault="00E22B72" w:rsidP="00BC6E26">
      <w:pPr>
        <w:pStyle w:val="a4"/>
        <w:widowControl w:val="0"/>
        <w:numPr>
          <w:ilvl w:val="0"/>
          <w:numId w:val="15"/>
        </w:numPr>
        <w:tabs>
          <w:tab w:val="left" w:pos="284"/>
          <w:tab w:val="left" w:pos="851"/>
          <w:tab w:val="left" w:pos="993"/>
        </w:tabs>
        <w:autoSpaceDE w:val="0"/>
        <w:autoSpaceDN w:val="0"/>
        <w:adjustRightInd w:val="0"/>
        <w:jc w:val="center"/>
        <w:rPr>
          <w:b/>
          <w:sz w:val="20"/>
          <w:szCs w:val="20"/>
        </w:rPr>
      </w:pPr>
      <w:r w:rsidRPr="00BC6E26">
        <w:rPr>
          <w:b/>
          <w:sz w:val="20"/>
          <w:szCs w:val="20"/>
        </w:rPr>
        <w:t>НАИМЕНОВАНИЕ ВЫПОЛНЯЕМЫХ РАБОТ</w:t>
      </w:r>
    </w:p>
    <w:p w14:paraId="60A0D6A4" w14:textId="23856EDC"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FE09BB">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347FB4" w:rsidRPr="00347FB4">
        <w:rPr>
          <w:rFonts w:ascii="Times New Roman" w:hAnsi="Times New Roman" w:cs="Times New Roman"/>
          <w:sz w:val="20"/>
          <w:szCs w:val="20"/>
        </w:rPr>
        <w:t>Тверская область, Кимрский муниципальный округ, село Горицы, улица Советская, дом 20</w:t>
      </w:r>
      <w:r w:rsidRPr="00FE09BB">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1D62B96C" w:rsidR="00E22B72" w:rsidRPr="00E22B72" w:rsidRDefault="00BC6E26"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55BC8FCD"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347FB4" w:rsidRPr="00347FB4">
        <w:rPr>
          <w:rFonts w:ascii="Times New Roman" w:hAnsi="Times New Roman" w:cs="Times New Roman"/>
          <w:sz w:val="20"/>
          <w:szCs w:val="20"/>
        </w:rPr>
        <w:t>Тверская область, Кимрский муниципальный округ, село Горицы, улица Советская, дом 20</w:t>
      </w:r>
      <w:r w:rsidR="007821A6" w:rsidRPr="00813A2E">
        <w:rPr>
          <w:rFonts w:ascii="Times New Roman" w:hAnsi="Times New Roman" w:cs="Times New Roman"/>
          <w:sz w:val="20"/>
          <w:szCs w:val="20"/>
        </w:rPr>
        <w:t xml:space="preserve"> </w:t>
      </w:r>
      <w:r w:rsidRPr="00813A2E">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2C321170"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 назначение Объекта: </w:t>
      </w:r>
      <w:r w:rsidR="00347FB4">
        <w:rPr>
          <w:rFonts w:ascii="Times New Roman" w:hAnsi="Times New Roman" w:cs="Times New Roman"/>
          <w:sz w:val="20"/>
          <w:szCs w:val="20"/>
        </w:rPr>
        <w:t>складское</w:t>
      </w:r>
      <w:r w:rsidRPr="00813A2E">
        <w:rPr>
          <w:rFonts w:ascii="Times New Roman" w:hAnsi="Times New Roman" w:cs="Times New Roman"/>
          <w:i/>
          <w:sz w:val="20"/>
          <w:szCs w:val="20"/>
        </w:rPr>
        <w:t>;</w:t>
      </w:r>
    </w:p>
    <w:p w14:paraId="65340343" w14:textId="385F8AEA"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площа</w:t>
      </w:r>
      <w:r w:rsidR="00ED3AA6" w:rsidRPr="00813A2E">
        <w:rPr>
          <w:rFonts w:ascii="Times New Roman" w:hAnsi="Times New Roman" w:cs="Times New Roman"/>
          <w:sz w:val="20"/>
          <w:szCs w:val="20"/>
        </w:rPr>
        <w:t>дь Объекта с пристройками</w:t>
      </w:r>
      <w:r w:rsidR="00ED3AA6" w:rsidRPr="00951D54">
        <w:rPr>
          <w:rFonts w:ascii="Times New Roman" w:hAnsi="Times New Roman" w:cs="Times New Roman"/>
          <w:sz w:val="20"/>
          <w:szCs w:val="20"/>
        </w:rPr>
        <w:t xml:space="preserve">: </w:t>
      </w:r>
      <w:r w:rsidR="00347FB4">
        <w:rPr>
          <w:rFonts w:ascii="Times New Roman" w:hAnsi="Times New Roman" w:cs="Times New Roman"/>
          <w:sz w:val="20"/>
          <w:szCs w:val="20"/>
        </w:rPr>
        <w:t>4</w:t>
      </w:r>
      <w:r w:rsidR="00951D54" w:rsidRPr="00951D54">
        <w:rPr>
          <w:rFonts w:ascii="Times New Roman" w:hAnsi="Times New Roman" w:cs="Times New Roman"/>
          <w:sz w:val="20"/>
          <w:szCs w:val="20"/>
        </w:rPr>
        <w:t>5</w:t>
      </w:r>
      <w:r w:rsidR="005A2919" w:rsidRPr="00951D54">
        <w:rPr>
          <w:rFonts w:ascii="Times New Roman" w:hAnsi="Times New Roman" w:cs="Times New Roman"/>
          <w:sz w:val="20"/>
          <w:szCs w:val="20"/>
        </w:rPr>
        <w:t>,</w:t>
      </w:r>
      <w:r w:rsidR="00347FB4">
        <w:rPr>
          <w:rFonts w:ascii="Times New Roman" w:hAnsi="Times New Roman" w:cs="Times New Roman"/>
          <w:sz w:val="20"/>
          <w:szCs w:val="20"/>
        </w:rPr>
        <w:t>7</w:t>
      </w:r>
      <w:r w:rsidRPr="00813A2E">
        <w:rPr>
          <w:rFonts w:ascii="Times New Roman" w:hAnsi="Times New Roman" w:cs="Times New Roman"/>
          <w:sz w:val="20"/>
          <w:szCs w:val="20"/>
        </w:rPr>
        <w:t xml:space="preserve"> м</w:t>
      </w:r>
      <w:r w:rsidRPr="00813A2E">
        <w:rPr>
          <w:rFonts w:ascii="Times New Roman" w:hAnsi="Times New Roman" w:cs="Times New Roman"/>
          <w:sz w:val="20"/>
          <w:szCs w:val="20"/>
          <w:vertAlign w:val="superscript"/>
        </w:rPr>
        <w:t>2</w:t>
      </w:r>
      <w:r w:rsidRPr="00813A2E">
        <w:rPr>
          <w:rFonts w:ascii="Times New Roman" w:hAnsi="Times New Roman" w:cs="Times New Roman"/>
          <w:sz w:val="20"/>
          <w:szCs w:val="20"/>
        </w:rPr>
        <w:t>;</w:t>
      </w:r>
    </w:p>
    <w:p w14:paraId="176E1BA0" w14:textId="5A1FB38A"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xml:space="preserve">- высота Объекта: </w:t>
      </w:r>
      <w:r w:rsidR="00813A2E" w:rsidRPr="00813A2E">
        <w:rPr>
          <w:rFonts w:ascii="Times New Roman" w:hAnsi="Times New Roman" w:cs="Times New Roman"/>
          <w:sz w:val="20"/>
          <w:szCs w:val="20"/>
        </w:rPr>
        <w:t>2</w:t>
      </w:r>
      <w:r w:rsidR="00347FB4">
        <w:rPr>
          <w:rFonts w:ascii="Times New Roman" w:hAnsi="Times New Roman" w:cs="Times New Roman"/>
          <w:sz w:val="20"/>
          <w:szCs w:val="20"/>
        </w:rPr>
        <w:t xml:space="preserve"> </w:t>
      </w:r>
      <w:r w:rsidRPr="00813A2E">
        <w:rPr>
          <w:rFonts w:ascii="Times New Roman" w:hAnsi="Times New Roman" w:cs="Times New Roman"/>
          <w:sz w:val="20"/>
          <w:szCs w:val="20"/>
        </w:rPr>
        <w:t>м;</w:t>
      </w:r>
    </w:p>
    <w:p w14:paraId="76268D62" w14:textId="26948238"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высота пристройки (центральный вход): 2,</w:t>
      </w:r>
      <w:r w:rsidR="00347FB4">
        <w:rPr>
          <w:rFonts w:ascii="Times New Roman" w:hAnsi="Times New Roman" w:cs="Times New Roman"/>
          <w:sz w:val="20"/>
          <w:szCs w:val="20"/>
        </w:rPr>
        <w:t>2</w:t>
      </w:r>
      <w:r w:rsidRPr="00813A2E">
        <w:rPr>
          <w:rFonts w:ascii="Times New Roman" w:hAnsi="Times New Roman" w:cs="Times New Roman"/>
          <w:sz w:val="20"/>
          <w:szCs w:val="20"/>
        </w:rPr>
        <w:t xml:space="preserve"> </w:t>
      </w:r>
      <w:r w:rsidR="00951D54" w:rsidRPr="00813A2E">
        <w:rPr>
          <w:rFonts w:ascii="Times New Roman" w:hAnsi="Times New Roman" w:cs="Times New Roman"/>
          <w:sz w:val="20"/>
          <w:szCs w:val="20"/>
        </w:rPr>
        <w:t>м</w:t>
      </w:r>
      <w:r w:rsidRPr="00813A2E">
        <w:rPr>
          <w:rFonts w:ascii="Times New Roman" w:hAnsi="Times New Roman" w:cs="Times New Roman"/>
          <w:sz w:val="20"/>
          <w:szCs w:val="20"/>
        </w:rPr>
        <w:t xml:space="preserve">; </w:t>
      </w:r>
    </w:p>
    <w:p w14:paraId="400AD4A6" w14:textId="73D49833" w:rsidR="00E22B72" w:rsidRPr="00360420"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813A2E">
        <w:rPr>
          <w:rFonts w:ascii="Times New Roman" w:hAnsi="Times New Roman" w:cs="Times New Roman"/>
          <w:sz w:val="20"/>
          <w:szCs w:val="20"/>
        </w:rPr>
        <w:t xml:space="preserve">- площадь пристройки: </w:t>
      </w:r>
      <w:r w:rsidR="00347FB4">
        <w:rPr>
          <w:rFonts w:ascii="Times New Roman" w:hAnsi="Times New Roman" w:cs="Times New Roman"/>
          <w:sz w:val="20"/>
          <w:szCs w:val="20"/>
        </w:rPr>
        <w:t>25</w:t>
      </w:r>
      <w:r w:rsidR="00E22B72" w:rsidRPr="00813A2E">
        <w:rPr>
          <w:rFonts w:ascii="Times New Roman" w:hAnsi="Times New Roman" w:cs="Times New Roman"/>
          <w:sz w:val="20"/>
          <w:szCs w:val="20"/>
        </w:rPr>
        <w:t xml:space="preserve"> </w:t>
      </w:r>
      <w:r w:rsidR="00951D54" w:rsidRPr="00813A2E">
        <w:rPr>
          <w:rFonts w:ascii="Times New Roman" w:hAnsi="Times New Roman" w:cs="Times New Roman"/>
          <w:sz w:val="20"/>
          <w:szCs w:val="20"/>
        </w:rPr>
        <w:t>м</w:t>
      </w:r>
      <w:r w:rsidR="00951D54" w:rsidRPr="00813A2E">
        <w:rPr>
          <w:rFonts w:ascii="Times New Roman" w:hAnsi="Times New Roman" w:cs="Times New Roman"/>
          <w:sz w:val="20"/>
          <w:szCs w:val="20"/>
          <w:vertAlign w:val="superscript"/>
        </w:rPr>
        <w:t>2</w:t>
      </w:r>
      <w:r w:rsidR="00E22B72" w:rsidRPr="00813A2E">
        <w:rPr>
          <w:rFonts w:ascii="Times New Roman" w:hAnsi="Times New Roman" w:cs="Times New Roman"/>
          <w:sz w:val="20"/>
          <w:szCs w:val="20"/>
        </w:rPr>
        <w:t>;</w:t>
      </w:r>
    </w:p>
    <w:p w14:paraId="7A8CBB71" w14:textId="3A98291E" w:rsidR="00E22B72" w:rsidRPr="00813A2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13A2E">
        <w:rPr>
          <w:rFonts w:ascii="Times New Roman" w:hAnsi="Times New Roman" w:cs="Times New Roman"/>
          <w:sz w:val="20"/>
          <w:szCs w:val="20"/>
        </w:rPr>
        <w:t>- строительный о</w:t>
      </w:r>
      <w:r w:rsidR="0015147F" w:rsidRPr="00813A2E">
        <w:rPr>
          <w:rFonts w:ascii="Times New Roman" w:hAnsi="Times New Roman" w:cs="Times New Roman"/>
          <w:sz w:val="20"/>
          <w:szCs w:val="20"/>
        </w:rPr>
        <w:t xml:space="preserve">бъем Объекта с пристройками: </w:t>
      </w:r>
      <w:r w:rsidR="00347FB4">
        <w:rPr>
          <w:rFonts w:ascii="Times New Roman" w:hAnsi="Times New Roman" w:cs="Times New Roman"/>
          <w:sz w:val="20"/>
          <w:szCs w:val="20"/>
        </w:rPr>
        <w:t>96</w:t>
      </w:r>
      <w:r w:rsidRPr="00813A2E">
        <w:rPr>
          <w:rFonts w:ascii="Times New Roman" w:hAnsi="Times New Roman" w:cs="Times New Roman"/>
          <w:sz w:val="20"/>
          <w:szCs w:val="20"/>
        </w:rPr>
        <w:t xml:space="preserve"> м</w:t>
      </w:r>
      <w:r w:rsidRPr="00813A2E">
        <w:rPr>
          <w:rFonts w:ascii="Times New Roman" w:hAnsi="Times New Roman" w:cs="Times New Roman"/>
          <w:sz w:val="20"/>
          <w:szCs w:val="20"/>
          <w:vertAlign w:val="superscript"/>
        </w:rPr>
        <w:t>3</w:t>
      </w:r>
      <w:r w:rsidRPr="00813A2E">
        <w:rPr>
          <w:rFonts w:ascii="Times New Roman" w:hAnsi="Times New Roman" w:cs="Times New Roman"/>
          <w:sz w:val="20"/>
          <w:szCs w:val="20"/>
        </w:rPr>
        <w:t>;</w:t>
      </w:r>
    </w:p>
    <w:p w14:paraId="03FFE7C6" w14:textId="77777777" w:rsidR="00E22B72" w:rsidRPr="00951D54"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51D54">
        <w:rPr>
          <w:rFonts w:ascii="Times New Roman" w:hAnsi="Times New Roman" w:cs="Times New Roman"/>
          <w:sz w:val="20"/>
          <w:szCs w:val="20"/>
        </w:rPr>
        <w:t>- этажность: 1 этаж;</w:t>
      </w:r>
    </w:p>
    <w:p w14:paraId="0B6B4504" w14:textId="3DDFCAD3"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кровля - шиферная;</w:t>
      </w:r>
    </w:p>
    <w:p w14:paraId="2D4352C4" w14:textId="185D6251"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отопление - </w:t>
      </w:r>
      <w:r w:rsidR="00347FB4">
        <w:rPr>
          <w:rFonts w:ascii="Times New Roman" w:hAnsi="Times New Roman" w:cs="Times New Roman"/>
          <w:sz w:val="20"/>
          <w:szCs w:val="20"/>
        </w:rPr>
        <w:t>отсутствует</w:t>
      </w:r>
      <w:r w:rsidRPr="00BC072F">
        <w:rPr>
          <w:rFonts w:ascii="Times New Roman" w:hAnsi="Times New Roman" w:cs="Times New Roman"/>
          <w:sz w:val="20"/>
          <w:szCs w:val="20"/>
        </w:rPr>
        <w:t>;</w:t>
      </w:r>
    </w:p>
    <w:p w14:paraId="0ACAF868"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27A86109"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водоснабжения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019F530A" w14:textId="77777777" w:rsidR="00E22B72" w:rsidRPr="00BC072F"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BC072F">
        <w:rPr>
          <w:rFonts w:ascii="Times New Roman" w:hAnsi="Times New Roman" w:cs="Times New Roman"/>
          <w:i/>
          <w:sz w:val="20"/>
          <w:szCs w:val="20"/>
        </w:rPr>
        <w:t>отсутствует</w:t>
      </w:r>
      <w:r w:rsidRPr="00BC072F">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C072F">
        <w:rPr>
          <w:rFonts w:ascii="Times New Roman" w:hAnsi="Times New Roman" w:cs="Times New Roman"/>
          <w:sz w:val="20"/>
          <w:szCs w:val="20"/>
        </w:rPr>
        <w:t xml:space="preserve">- наличие технологического оборудования на Объекте – </w:t>
      </w:r>
      <w:r w:rsidRPr="00BC072F">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794641B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3</w:t>
      </w:r>
      <w:r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35EC44B3"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w:t>
      </w:r>
      <w:r w:rsidR="00BC6E26">
        <w:rPr>
          <w:sz w:val="20"/>
          <w:szCs w:val="20"/>
        </w:rPr>
        <w:t>4</w:t>
      </w:r>
      <w:r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5956FE8A"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538520E0"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C084280"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03EBD7C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r w:rsidR="00BC6E26">
        <w:rPr>
          <w:sz w:val="20"/>
          <w:szCs w:val="20"/>
        </w:rPr>
        <w:t>.</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6D8AAC49" w:rsidR="00E22B72" w:rsidRPr="008E28E6" w:rsidRDefault="00BC6E26"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32755F23" w:rsidR="00E22B72" w:rsidRPr="008E28E6" w:rsidRDefault="00BC6E26"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44F17AE1" w:rsidR="00E22B72" w:rsidRPr="008E28E6" w:rsidRDefault="00BC6E26"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55DF182D"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BC6E26">
        <w:rPr>
          <w:sz w:val="20"/>
          <w:szCs w:val="20"/>
        </w:rPr>
        <w:t>8</w:t>
      </w:r>
      <w:r w:rsidRPr="008E28E6">
        <w:rPr>
          <w:sz w:val="20"/>
          <w:szCs w:val="20"/>
        </w:rPr>
        <w:t xml:space="preserve">. Состав и </w:t>
      </w:r>
      <w:r w:rsidR="00FE09BB" w:rsidRPr="008E28E6">
        <w:rPr>
          <w:sz w:val="20"/>
          <w:szCs w:val="20"/>
        </w:rPr>
        <w:t>количество документации,</w:t>
      </w:r>
      <w:r w:rsidRPr="008E28E6">
        <w:rPr>
          <w:sz w:val="20"/>
          <w:szCs w:val="20"/>
        </w:rPr>
        <w:t xml:space="preserve">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9131EEC"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151187A3"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C8D2ADD" w14:textId="77777777" w:rsidR="00BC6E26" w:rsidRPr="008E28E6" w:rsidRDefault="00BC6E26"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21B606A5"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w:t>
      </w:r>
      <w:r w:rsidR="00D77DC3" w:rsidRPr="00D77DC3">
        <w:rPr>
          <w:sz w:val="20"/>
          <w:szCs w:val="20"/>
        </w:rPr>
        <w:t>даты направления заявки</w:t>
      </w:r>
      <w:r w:rsidRPr="008E28E6">
        <w:rPr>
          <w:sz w:val="20"/>
          <w:szCs w:val="20"/>
        </w:rPr>
        <w:t>.</w:t>
      </w:r>
    </w:p>
    <w:p w14:paraId="3E770285" w14:textId="5F29A478"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D77DC3" w:rsidRPr="00D77DC3">
        <w:rPr>
          <w:sz w:val="20"/>
          <w:szCs w:val="20"/>
        </w:rPr>
        <w:t>даты 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lastRenderedPageBreak/>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6CA2B553"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270EA264" w:rsidR="00360420" w:rsidRPr="00BC6E26" w:rsidRDefault="00BC6E26" w:rsidP="00BC6E26">
      <w:pPr>
        <w:spacing w:after="200" w:line="276" w:lineRule="auto"/>
        <w:contextualSpacing/>
        <w:jc w:val="center"/>
        <w:rPr>
          <w:rFonts w:ascii="Times New Roman" w:eastAsia="Times New Roman" w:hAnsi="Times New Roman" w:cs="Times New Roman"/>
          <w:b/>
          <w:sz w:val="20"/>
          <w:szCs w:val="20"/>
          <w:lang w:eastAsia="ru-RU"/>
        </w:rPr>
      </w:pPr>
      <w:r w:rsidRPr="00BC6E26">
        <w:rPr>
          <w:rFonts w:ascii="Times New Roman" w:eastAsia="Times New Roman" w:hAnsi="Times New Roman" w:cs="Times New Roman"/>
          <w:b/>
          <w:sz w:val="20"/>
          <w:szCs w:val="20"/>
          <w:lang w:eastAsia="ru-RU"/>
        </w:rPr>
        <w:t>11</w:t>
      </w:r>
      <w:r w:rsidR="00360420" w:rsidRPr="00BC6E26">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BC6E26"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Примечание</w:t>
            </w:r>
          </w:p>
        </w:tc>
      </w:tr>
      <w:tr w:rsidR="00360420" w:rsidRPr="00BC6E26"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r w:rsidR="00360420" w:rsidRPr="00BC6E26"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r w:rsidR="00360420" w:rsidRPr="00BC6E26"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BC6E26" w:rsidRDefault="00360420" w:rsidP="0030154E">
            <w:pPr>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BC6E26"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BC6E26">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BC6E26"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C6E26"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BC6E26"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6FBCDC3" w:rsidR="00360420" w:rsidRPr="00BC6E26" w:rsidRDefault="00FE09BB" w:rsidP="00360420">
      <w:pPr>
        <w:spacing w:after="200" w:line="276" w:lineRule="auto"/>
        <w:contextualSpacing/>
        <w:rPr>
          <w:rFonts w:ascii="Times New Roman" w:eastAsia="Times New Roman" w:hAnsi="Times New Roman" w:cs="Times New Roman"/>
          <w:bCs/>
          <w:sz w:val="20"/>
          <w:szCs w:val="20"/>
          <w:lang w:eastAsia="x-none"/>
        </w:rPr>
      </w:pPr>
      <w:r w:rsidRPr="00BC6E26">
        <w:rPr>
          <w:rFonts w:ascii="Times New Roman" w:eastAsia="Times New Roman" w:hAnsi="Times New Roman" w:cs="Times New Roman"/>
          <w:bCs/>
          <w:sz w:val="20"/>
          <w:szCs w:val="20"/>
          <w:lang w:eastAsia="x-none"/>
        </w:rPr>
        <w:t>Составил: Заместитель Директора   _______________________ Костов К.Н.</w:t>
      </w:r>
    </w:p>
    <w:p w14:paraId="2315259F" w14:textId="77777777" w:rsidR="00360420" w:rsidRPr="00BC6E26" w:rsidRDefault="00360420" w:rsidP="00360420">
      <w:pPr>
        <w:spacing w:after="200" w:line="276" w:lineRule="auto"/>
        <w:contextualSpacing/>
        <w:rPr>
          <w:rFonts w:ascii="Times New Roman" w:eastAsia="Times New Roman" w:hAnsi="Times New Roman" w:cs="Times New Roman"/>
          <w:bCs/>
          <w:sz w:val="20"/>
          <w:szCs w:val="20"/>
          <w:highlight w:val="yellow"/>
          <w:lang w:eastAsia="x-none"/>
        </w:rPr>
      </w:pPr>
    </w:p>
    <w:p w14:paraId="7D511708" w14:textId="1EA9A0CE" w:rsidR="00360420" w:rsidRPr="00BC6E26" w:rsidRDefault="00360420" w:rsidP="00360420">
      <w:pPr>
        <w:spacing w:after="200" w:line="276" w:lineRule="auto"/>
        <w:contextualSpacing/>
        <w:rPr>
          <w:rFonts w:ascii="Times New Roman" w:eastAsia="Times New Roman" w:hAnsi="Times New Roman" w:cs="Times New Roman"/>
          <w:bCs/>
          <w:sz w:val="20"/>
          <w:szCs w:val="20"/>
          <w:lang w:eastAsia="x-none"/>
        </w:rPr>
      </w:pPr>
      <w:r w:rsidRPr="00BC6E26">
        <w:rPr>
          <w:rFonts w:ascii="Times New Roman" w:eastAsia="Times New Roman" w:hAnsi="Times New Roman" w:cs="Times New Roman"/>
          <w:bCs/>
          <w:sz w:val="20"/>
          <w:szCs w:val="20"/>
          <w:lang w:eastAsia="x-none"/>
        </w:rPr>
        <w:t xml:space="preserve">Проверил: Заместитель Директора   _______________________ </w:t>
      </w:r>
      <w:r w:rsidR="00FE09BB" w:rsidRPr="00BC6E26">
        <w:rPr>
          <w:rFonts w:ascii="Times New Roman" w:eastAsia="Times New Roman" w:hAnsi="Times New Roman" w:cs="Times New Roman"/>
          <w:bCs/>
          <w:sz w:val="20"/>
          <w:szCs w:val="20"/>
          <w:lang w:eastAsia="x-none"/>
        </w:rPr>
        <w:t>Костов К.Н.</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04A6A809" w:rsidR="000F0156" w:rsidRDefault="000F0156" w:rsidP="00E22B72"/>
    <w:p w14:paraId="0889108E" w14:textId="77777777" w:rsidR="004E4BC2" w:rsidRDefault="004E4BC2" w:rsidP="00E22B72"/>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BC6E26" w:rsidRDefault="000F0156" w:rsidP="000F0156">
      <w:pPr>
        <w:spacing w:after="360" w:line="240" w:lineRule="auto"/>
        <w:jc w:val="center"/>
        <w:rPr>
          <w:rFonts w:ascii="Times New Roman" w:eastAsia="Times New Roman" w:hAnsi="Times New Roman" w:cs="Times New Roman"/>
          <w:b/>
          <w:bCs/>
          <w:sz w:val="24"/>
          <w:szCs w:val="24"/>
          <w:lang w:eastAsia="ru-RU"/>
        </w:rPr>
      </w:pPr>
      <w:r w:rsidRPr="00BC6E26">
        <w:rPr>
          <w:rFonts w:ascii="Times New Roman" w:eastAsia="Times New Roman" w:hAnsi="Times New Roman" w:cs="Times New Roman"/>
          <w:b/>
          <w:bCs/>
          <w:sz w:val="24"/>
          <w:szCs w:val="24"/>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10E18FA2" w14:textId="77777777" w:rsidTr="004E4BC2">
        <w:tc>
          <w:tcPr>
            <w:tcW w:w="704" w:type="dxa"/>
          </w:tcPr>
          <w:p w14:paraId="1A455903"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w:t>
            </w:r>
          </w:p>
        </w:tc>
        <w:tc>
          <w:tcPr>
            <w:tcW w:w="3946" w:type="dxa"/>
          </w:tcPr>
          <w:p w14:paraId="7174875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физическом лице,</w:t>
            </w:r>
            <w:r w:rsidRPr="004E4BC2">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4E4BC2">
        <w:tc>
          <w:tcPr>
            <w:tcW w:w="704" w:type="dxa"/>
          </w:tcPr>
          <w:p w14:paraId="384FFD23"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1.1.1</w:t>
            </w:r>
          </w:p>
        </w:tc>
        <w:tc>
          <w:tcPr>
            <w:tcW w:w="3946" w:type="dxa"/>
          </w:tcPr>
          <w:p w14:paraId="6FAF05E6"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4E4BC2">
        <w:tc>
          <w:tcPr>
            <w:tcW w:w="704" w:type="dxa"/>
          </w:tcPr>
          <w:p w14:paraId="6D235F2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1.1.2</w:t>
            </w:r>
          </w:p>
        </w:tc>
        <w:tc>
          <w:tcPr>
            <w:tcW w:w="3946" w:type="dxa"/>
          </w:tcPr>
          <w:p w14:paraId="0105810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4E4BC2">
        <w:tc>
          <w:tcPr>
            <w:tcW w:w="704" w:type="dxa"/>
          </w:tcPr>
          <w:p w14:paraId="7999C2F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1.1.3</w:t>
            </w:r>
          </w:p>
        </w:tc>
        <w:tc>
          <w:tcPr>
            <w:tcW w:w="3946" w:type="dxa"/>
          </w:tcPr>
          <w:p w14:paraId="1AD8BB6C"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4E4BC2">
        <w:tc>
          <w:tcPr>
            <w:tcW w:w="704" w:type="dxa"/>
          </w:tcPr>
          <w:p w14:paraId="433584C7"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w:t>
            </w:r>
          </w:p>
        </w:tc>
        <w:tc>
          <w:tcPr>
            <w:tcW w:w="3946" w:type="dxa"/>
          </w:tcPr>
          <w:p w14:paraId="77339E1B"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юридическом лице,</w:t>
            </w:r>
            <w:r w:rsidRPr="004E4BC2">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4E4BC2">
        <w:tc>
          <w:tcPr>
            <w:tcW w:w="704" w:type="dxa"/>
          </w:tcPr>
          <w:p w14:paraId="3A4656A9"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1.2.1</w:t>
            </w:r>
          </w:p>
        </w:tc>
        <w:tc>
          <w:tcPr>
            <w:tcW w:w="3946" w:type="dxa"/>
          </w:tcPr>
          <w:p w14:paraId="37776B62"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4E4BC2">
        <w:tc>
          <w:tcPr>
            <w:tcW w:w="704" w:type="dxa"/>
          </w:tcPr>
          <w:p w14:paraId="7055D440"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1.2.2</w:t>
            </w:r>
          </w:p>
        </w:tc>
        <w:tc>
          <w:tcPr>
            <w:tcW w:w="3946" w:type="dxa"/>
          </w:tcPr>
          <w:p w14:paraId="27BC8D4B"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4E4BC2">
        <w:tc>
          <w:tcPr>
            <w:tcW w:w="704" w:type="dxa"/>
          </w:tcPr>
          <w:p w14:paraId="7420825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1.2.3</w:t>
            </w:r>
          </w:p>
        </w:tc>
        <w:tc>
          <w:tcPr>
            <w:tcW w:w="3946" w:type="dxa"/>
          </w:tcPr>
          <w:p w14:paraId="1E348412"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Государственный регистрационный номер записи</w:t>
            </w:r>
            <w:r w:rsidRPr="004E4BC2">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4E4BC2">
        <w:tc>
          <w:tcPr>
            <w:tcW w:w="704" w:type="dxa"/>
          </w:tcPr>
          <w:p w14:paraId="29F88FC4"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1.2.4</w:t>
            </w:r>
          </w:p>
        </w:tc>
        <w:tc>
          <w:tcPr>
            <w:tcW w:w="3946" w:type="dxa"/>
          </w:tcPr>
          <w:p w14:paraId="3FB01A6F"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Идентификационный номер налогоплательщика,</w:t>
            </w:r>
            <w:r w:rsidRPr="004E4BC2">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3E0AFF6"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2BC7FAF8"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010A102B" w14:textId="6DCB4FF9"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53D4FE68" w14:textId="77777777" w:rsidTr="004E4BC2">
        <w:tc>
          <w:tcPr>
            <w:tcW w:w="704" w:type="dxa"/>
          </w:tcPr>
          <w:p w14:paraId="7A1AFCF6"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2.1</w:t>
            </w:r>
          </w:p>
        </w:tc>
        <w:tc>
          <w:tcPr>
            <w:tcW w:w="3946" w:type="dxa"/>
          </w:tcPr>
          <w:p w14:paraId="7867642C"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4E4BC2">
        <w:tc>
          <w:tcPr>
            <w:tcW w:w="704" w:type="dxa"/>
          </w:tcPr>
          <w:p w14:paraId="2D30C9C7"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2.2</w:t>
            </w:r>
          </w:p>
        </w:tc>
        <w:tc>
          <w:tcPr>
            <w:tcW w:w="3946" w:type="dxa"/>
          </w:tcPr>
          <w:p w14:paraId="43B9A3A5"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4E4BC2">
        <w:tc>
          <w:tcPr>
            <w:tcW w:w="704" w:type="dxa"/>
          </w:tcPr>
          <w:p w14:paraId="008DDCC5"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2.3</w:t>
            </w:r>
          </w:p>
        </w:tc>
        <w:tc>
          <w:tcPr>
            <w:tcW w:w="3946" w:type="dxa"/>
          </w:tcPr>
          <w:p w14:paraId="5D5B2B0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праве застройщика</w:t>
            </w:r>
            <w:r w:rsidRPr="004E4BC2">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4E4BC2">
        <w:tc>
          <w:tcPr>
            <w:tcW w:w="704" w:type="dxa"/>
          </w:tcPr>
          <w:p w14:paraId="7387693F"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2.4</w:t>
            </w:r>
          </w:p>
        </w:tc>
        <w:tc>
          <w:tcPr>
            <w:tcW w:w="3946" w:type="dxa"/>
          </w:tcPr>
          <w:p w14:paraId="2CDD9079"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946"/>
        <w:gridCol w:w="5613"/>
      </w:tblGrid>
      <w:tr w:rsidR="000F0156" w:rsidRPr="006160DE" w14:paraId="2659CCEF" w14:textId="77777777" w:rsidTr="004E4BC2">
        <w:tc>
          <w:tcPr>
            <w:tcW w:w="704" w:type="dxa"/>
          </w:tcPr>
          <w:p w14:paraId="6DDFFFCC"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3.1</w:t>
            </w:r>
          </w:p>
        </w:tc>
        <w:tc>
          <w:tcPr>
            <w:tcW w:w="3946" w:type="dxa"/>
          </w:tcPr>
          <w:p w14:paraId="45653251"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4E4BC2">
        <w:tc>
          <w:tcPr>
            <w:tcW w:w="704" w:type="dxa"/>
          </w:tcPr>
          <w:p w14:paraId="5E17A7F1"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3.2</w:t>
            </w:r>
          </w:p>
        </w:tc>
        <w:tc>
          <w:tcPr>
            <w:tcW w:w="3946" w:type="dxa"/>
          </w:tcPr>
          <w:p w14:paraId="4C92AE7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праве застройщика</w:t>
            </w:r>
            <w:r w:rsidRPr="004E4BC2">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4E4BC2">
        <w:tc>
          <w:tcPr>
            <w:tcW w:w="704" w:type="dxa"/>
          </w:tcPr>
          <w:p w14:paraId="7F52F832"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3.3</w:t>
            </w:r>
          </w:p>
        </w:tc>
        <w:tc>
          <w:tcPr>
            <w:tcW w:w="3946" w:type="dxa"/>
          </w:tcPr>
          <w:p w14:paraId="2D0890C0"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4E4BC2">
        <w:tc>
          <w:tcPr>
            <w:tcW w:w="704" w:type="dxa"/>
          </w:tcPr>
          <w:p w14:paraId="4CF01C3A" w14:textId="77777777" w:rsidR="000F0156" w:rsidRPr="004E4BC2" w:rsidRDefault="000F0156" w:rsidP="0030154E">
            <w:pPr>
              <w:spacing w:after="0" w:line="240" w:lineRule="auto"/>
              <w:ind w:left="57"/>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3.4</w:t>
            </w:r>
          </w:p>
        </w:tc>
        <w:tc>
          <w:tcPr>
            <w:tcW w:w="3946" w:type="dxa"/>
          </w:tcPr>
          <w:p w14:paraId="3277CAC4" w14:textId="77777777" w:rsidR="000F0156" w:rsidRPr="004E4BC2"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E4BC2">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4E4BC2">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E4BC2" w:rsidRDefault="000F0156" w:rsidP="000F0156">
      <w:pPr>
        <w:spacing w:after="480" w:line="240" w:lineRule="auto"/>
        <w:jc w:val="center"/>
        <w:rPr>
          <w:rFonts w:ascii="Times New Roman" w:eastAsia="Times New Roman" w:hAnsi="Times New Roman" w:cs="Times New Roman"/>
          <w:b/>
          <w:bCs/>
          <w:sz w:val="24"/>
          <w:szCs w:val="24"/>
          <w:lang w:eastAsia="ru-RU"/>
        </w:rPr>
      </w:pPr>
      <w:r w:rsidRPr="004E4BC2">
        <w:rPr>
          <w:rFonts w:ascii="Times New Roman" w:eastAsia="Times New Roman" w:hAnsi="Times New Roman" w:cs="Times New Roman"/>
          <w:b/>
          <w:bCs/>
          <w:sz w:val="24"/>
          <w:szCs w:val="24"/>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C230424" w14:textId="77777777" w:rsidR="004E4BC2" w:rsidRDefault="004E4BC2" w:rsidP="000F0156">
      <w:pPr>
        <w:spacing w:before="240" w:after="240" w:line="240" w:lineRule="auto"/>
        <w:jc w:val="center"/>
        <w:rPr>
          <w:rFonts w:ascii="Times New Roman" w:eastAsia="Times New Roman" w:hAnsi="Times New Roman" w:cs="Times New Roman"/>
          <w:b/>
          <w:bCs/>
          <w:sz w:val="24"/>
          <w:szCs w:val="24"/>
          <w:lang w:eastAsia="ru-RU"/>
        </w:rPr>
      </w:pPr>
    </w:p>
    <w:p w14:paraId="7B05758A" w14:textId="53EE6845"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4E4BC2">
          <w:pgSz w:w="11906" w:h="16838"/>
          <w:pgMar w:top="1134" w:right="850" w:bottom="993"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24BD07FF"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FE09B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02E8750B"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0604" w14:textId="77777777" w:rsidR="0023348B" w:rsidRDefault="0023348B" w:rsidP="000F0156">
      <w:pPr>
        <w:spacing w:after="0" w:line="240" w:lineRule="auto"/>
      </w:pPr>
      <w:r>
        <w:separator/>
      </w:r>
    </w:p>
  </w:endnote>
  <w:endnote w:type="continuationSeparator" w:id="0">
    <w:p w14:paraId="57A23D10" w14:textId="77777777" w:rsidR="0023348B" w:rsidRDefault="0023348B"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A669F" w14:textId="77777777" w:rsidR="0023348B" w:rsidRDefault="0023348B" w:rsidP="000F0156">
      <w:pPr>
        <w:spacing w:after="0" w:line="240" w:lineRule="auto"/>
      </w:pPr>
      <w:r>
        <w:separator/>
      </w:r>
    </w:p>
  </w:footnote>
  <w:footnote w:type="continuationSeparator" w:id="0">
    <w:p w14:paraId="46191D19" w14:textId="77777777" w:rsidR="0023348B" w:rsidRDefault="0023348B"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D0678A"/>
    <w:multiLevelType w:val="hybridMultilevel"/>
    <w:tmpl w:val="C92A093E"/>
    <w:lvl w:ilvl="0" w:tplc="F5127E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7"/>
  </w:num>
  <w:num w:numId="6">
    <w:abstractNumId w:val="10"/>
  </w:num>
  <w:num w:numId="7">
    <w:abstractNumId w:val="11"/>
  </w:num>
  <w:num w:numId="8">
    <w:abstractNumId w:val="2"/>
  </w:num>
  <w:num w:numId="9">
    <w:abstractNumId w:val="14"/>
  </w:num>
  <w:num w:numId="10">
    <w:abstractNumId w:val="9"/>
  </w:num>
  <w:num w:numId="11">
    <w:abstractNumId w:val="1"/>
  </w:num>
  <w:num w:numId="12">
    <w:abstractNumId w:val="4"/>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B570C"/>
    <w:rsid w:val="000F0156"/>
    <w:rsid w:val="00113185"/>
    <w:rsid w:val="001444AE"/>
    <w:rsid w:val="0015147F"/>
    <w:rsid w:val="00151B1F"/>
    <w:rsid w:val="0023348B"/>
    <w:rsid w:val="002B1F12"/>
    <w:rsid w:val="00347FB4"/>
    <w:rsid w:val="00360420"/>
    <w:rsid w:val="004417D2"/>
    <w:rsid w:val="004E4BC2"/>
    <w:rsid w:val="005A2919"/>
    <w:rsid w:val="00655BE3"/>
    <w:rsid w:val="006B704A"/>
    <w:rsid w:val="006E2403"/>
    <w:rsid w:val="007821A6"/>
    <w:rsid w:val="00813A2E"/>
    <w:rsid w:val="00951D54"/>
    <w:rsid w:val="00A27673"/>
    <w:rsid w:val="00A53134"/>
    <w:rsid w:val="00AE53FB"/>
    <w:rsid w:val="00BC072F"/>
    <w:rsid w:val="00BC6E26"/>
    <w:rsid w:val="00BD608B"/>
    <w:rsid w:val="00D77DC3"/>
    <w:rsid w:val="00E22B72"/>
    <w:rsid w:val="00ED3AA6"/>
    <w:rsid w:val="00FE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7BC6-4610-42DA-B059-6A26C574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3666</Words>
  <Characters>20901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5</cp:revision>
  <dcterms:created xsi:type="dcterms:W3CDTF">2026-05-26T12:01:00Z</dcterms:created>
  <dcterms:modified xsi:type="dcterms:W3CDTF">2026-05-28T13:53:00Z</dcterms:modified>
</cp:coreProperties>
</file>