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w:t>
      </w:r>
      <w:proofErr w:type="spellStart"/>
      <w:r w:rsidRPr="00240E96">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583D86" w:rsidRPr="001323F8" w14:paraId="427AD988" w14:textId="77777777" w:rsidTr="00583D86">
        <w:trPr>
          <w:cnfStyle w:val="100000000000" w:firstRow="1" w:lastRow="0" w:firstColumn="0" w:lastColumn="0" w:oddVBand="0" w:evenVBand="0" w:oddHBand="0" w:evenHBand="0" w:firstRowFirstColumn="0" w:firstRowLastColumn="0" w:lastRowFirstColumn="0" w:lastRowLastColumn="0"/>
        </w:trPr>
        <w:tc>
          <w:tcPr>
            <w:tcW w:w="4678" w:type="dxa"/>
          </w:tcPr>
          <w:p w14:paraId="1C5536C8" w14:textId="46D8B073" w:rsidR="00583D86" w:rsidRPr="009B5E17" w:rsidRDefault="00583D86" w:rsidP="00A06E20">
            <w:pPr>
              <w:pStyle w:val="a9"/>
              <w:jc w:val="left"/>
            </w:pPr>
            <w:r>
              <w:t>Понижающий коэффициент</w:t>
            </w:r>
            <w:r w:rsidRPr="009B5E17">
              <w:t>:</w:t>
            </w:r>
          </w:p>
        </w:tc>
        <w:tc>
          <w:tcPr>
            <w:tcW w:w="5234" w:type="dxa"/>
            <w:tcBorders>
              <w:bottom w:val="single" w:sz="4" w:space="0" w:color="auto"/>
            </w:tcBorders>
            <w:vAlign w:val="bottom"/>
          </w:tcPr>
          <w:p w14:paraId="0C2354DA" w14:textId="110CA956" w:rsidR="00583D86" w:rsidRPr="00103DD9" w:rsidRDefault="00583D86" w:rsidP="00A06E20">
            <w:pPr>
              <w:pStyle w:val="a9"/>
              <w:jc w:val="center"/>
              <w:rPr>
                <w:rStyle w:val="afe"/>
                <w:b w:val="0"/>
                <w:bCs/>
              </w:rPr>
            </w:pPr>
            <w:r w:rsidRPr="00103DD9">
              <w:rPr>
                <w:rStyle w:val="afe"/>
                <w:b w:val="0"/>
                <w:bCs/>
              </w:rPr>
              <w:t>[</w:t>
            </w:r>
            <w:r>
              <w:rPr>
                <w:rStyle w:val="afe"/>
                <w:b w:val="0"/>
                <w:bCs/>
              </w:rPr>
              <w:t>значение понижающего коэффициента</w:t>
            </w:r>
            <w:r w:rsidRPr="00103DD9">
              <w:rPr>
                <w:rStyle w:val="afe"/>
                <w:b w:val="0"/>
                <w:bCs/>
              </w:rPr>
              <w:t>]</w:t>
            </w:r>
          </w:p>
        </w:tc>
      </w:tr>
      <w:tr w:rsidR="00583D86" w:rsidRPr="001323F8" w14:paraId="786130A2" w14:textId="77777777" w:rsidTr="00583D86">
        <w:tc>
          <w:tcPr>
            <w:tcW w:w="4678" w:type="dxa"/>
          </w:tcPr>
          <w:p w14:paraId="73CE2BAE" w14:textId="77777777" w:rsidR="00583D86" w:rsidRPr="009B5E17" w:rsidRDefault="00583D86" w:rsidP="00A06E20">
            <w:pPr>
              <w:pStyle w:val="a9"/>
              <w:jc w:val="left"/>
            </w:pPr>
            <w:r w:rsidRPr="009B5E17">
              <w:t>Итоговая стоимость заявки</w:t>
            </w:r>
            <w:r>
              <w:t>, руб., </w:t>
            </w:r>
            <w:r w:rsidRPr="009B5E17">
              <w:t>без</w:t>
            </w:r>
            <w:r>
              <w:t> </w:t>
            </w:r>
            <w:r w:rsidRPr="009B5E17">
              <w:t>НДС:</w:t>
            </w:r>
          </w:p>
        </w:tc>
        <w:tc>
          <w:tcPr>
            <w:tcW w:w="5234" w:type="dxa"/>
            <w:tcBorders>
              <w:top w:val="single" w:sz="2" w:space="0" w:color="auto"/>
              <w:bottom w:val="single" w:sz="4" w:space="0" w:color="auto"/>
            </w:tcBorders>
            <w:vAlign w:val="bottom"/>
          </w:tcPr>
          <w:p w14:paraId="476E9544" w14:textId="5609053C" w:rsidR="00583D86" w:rsidRPr="00103DD9" w:rsidRDefault="00583D86" w:rsidP="00A06E20">
            <w:pPr>
              <w:pStyle w:val="a9"/>
              <w:jc w:val="center"/>
              <w:rPr>
                <w:rStyle w:val="afe"/>
                <w:b/>
                <w:bCs/>
              </w:rPr>
            </w:pPr>
            <w:r w:rsidRPr="00103DD9">
              <w:rPr>
                <w:rStyle w:val="afe"/>
                <w:bCs/>
              </w:rPr>
              <w:t xml:space="preserve">[все стоимости заявки указываются цифрами, </w:t>
            </w:r>
            <w:r w:rsidR="002038E1" w:rsidRPr="002038E1">
              <w:rPr>
                <w:rStyle w:val="afe"/>
                <w:bCs/>
              </w:rPr>
              <w:t>например</w:t>
            </w:r>
            <w:r w:rsidRPr="00103DD9">
              <w:rPr>
                <w:rStyle w:val="afe"/>
                <w:bCs/>
              </w:rPr>
              <w:t>: 1 234 567,89</w:t>
            </w:r>
            <w:r>
              <w:rPr>
                <w:rStyle w:val="afe"/>
                <w:bCs/>
              </w:rPr>
              <w:t> </w:t>
            </w:r>
            <w:r w:rsidRPr="00103DD9">
              <w:rPr>
                <w:rStyle w:val="afe"/>
                <w:bCs/>
              </w:rPr>
              <w:t>руб.]</w:t>
            </w:r>
          </w:p>
        </w:tc>
      </w:tr>
      <w:tr w:rsidR="00583D86" w:rsidRPr="001A599E" w14:paraId="61F3BAD8" w14:textId="77777777" w:rsidTr="00A06E20">
        <w:tc>
          <w:tcPr>
            <w:tcW w:w="4678" w:type="dxa"/>
          </w:tcPr>
          <w:p w14:paraId="4393BC60"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15AE7CBA" w14:textId="77777777" w:rsidR="00583D86" w:rsidRPr="001A599E" w:rsidRDefault="00583D86" w:rsidP="00A06E20">
            <w:pPr>
              <w:pStyle w:val="a9"/>
              <w:jc w:val="center"/>
              <w:rPr>
                <w:i/>
                <w:iCs/>
                <w:sz w:val="18"/>
                <w:szCs w:val="18"/>
              </w:rPr>
            </w:pPr>
            <w:r w:rsidRPr="001A599E">
              <w:rPr>
                <w:i/>
                <w:iCs/>
                <w:sz w:val="18"/>
                <w:szCs w:val="18"/>
              </w:rPr>
              <w:t>(итоговая стоимость, рублей, без НДС)</w:t>
            </w:r>
          </w:p>
        </w:tc>
      </w:tr>
      <w:tr w:rsidR="00583D86" w14:paraId="02ACF211" w14:textId="77777777" w:rsidTr="00A06E20">
        <w:tc>
          <w:tcPr>
            <w:tcW w:w="4678" w:type="dxa"/>
          </w:tcPr>
          <w:p w14:paraId="5E53D10D" w14:textId="77777777" w:rsidR="00583D86" w:rsidRDefault="00583D86" w:rsidP="00A06E20">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5087BEBB" w14:textId="77777777" w:rsidR="00583D86" w:rsidRDefault="00583D86" w:rsidP="00A06E20">
            <w:pPr>
              <w:pStyle w:val="a9"/>
              <w:keepNext/>
              <w:jc w:val="center"/>
            </w:pPr>
          </w:p>
        </w:tc>
      </w:tr>
      <w:tr w:rsidR="00583D86" w:rsidRPr="001A599E" w14:paraId="3E25E0B9" w14:textId="77777777" w:rsidTr="00A06E20">
        <w:tc>
          <w:tcPr>
            <w:tcW w:w="4678" w:type="dxa"/>
          </w:tcPr>
          <w:p w14:paraId="3FCF1964"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070DF969" w14:textId="77777777" w:rsidR="00583D86" w:rsidRPr="001A599E" w:rsidRDefault="00583D86" w:rsidP="00A06E20">
            <w:pPr>
              <w:pStyle w:val="a9"/>
              <w:jc w:val="center"/>
              <w:rPr>
                <w:i/>
                <w:iCs/>
                <w:sz w:val="18"/>
                <w:szCs w:val="18"/>
              </w:rPr>
            </w:pPr>
            <w:r w:rsidRPr="001A599E">
              <w:rPr>
                <w:i/>
                <w:iCs/>
                <w:sz w:val="18"/>
                <w:szCs w:val="18"/>
              </w:rPr>
              <w:t>(НДС по итоговой стоимости, рублей)</w:t>
            </w:r>
          </w:p>
        </w:tc>
      </w:tr>
      <w:tr w:rsidR="00583D86" w14:paraId="5F13A029" w14:textId="77777777" w:rsidTr="00A06E20">
        <w:tc>
          <w:tcPr>
            <w:tcW w:w="4678" w:type="dxa"/>
          </w:tcPr>
          <w:p w14:paraId="4E2B0028" w14:textId="77777777" w:rsidR="00583D86" w:rsidRDefault="00583D86" w:rsidP="00A06E20">
            <w:pPr>
              <w:pStyle w:val="a9"/>
              <w:keepNext/>
              <w:jc w:val="left"/>
            </w:pPr>
            <w:r w:rsidRPr="009B5E17">
              <w:t>итого</w:t>
            </w:r>
            <w:r>
              <w:t>, руб., </w:t>
            </w:r>
            <w:r w:rsidRPr="009B5E17">
              <w:t>с</w:t>
            </w:r>
            <w:r>
              <w:t> </w:t>
            </w:r>
            <w:r w:rsidRPr="009B5E17">
              <w:t>НДС</w:t>
            </w:r>
            <w:r>
              <w:rPr>
                <w:rStyle w:val="af1"/>
              </w:rPr>
              <w:footnoteReference w:id="3"/>
            </w:r>
            <w:r>
              <w:t>:</w:t>
            </w:r>
          </w:p>
        </w:tc>
        <w:tc>
          <w:tcPr>
            <w:tcW w:w="5234" w:type="dxa"/>
            <w:tcBorders>
              <w:bottom w:val="single" w:sz="4" w:space="0" w:color="auto"/>
            </w:tcBorders>
            <w:vAlign w:val="bottom"/>
          </w:tcPr>
          <w:p w14:paraId="62B1EE66" w14:textId="77777777" w:rsidR="00583D86" w:rsidRDefault="00583D86" w:rsidP="00A06E20">
            <w:pPr>
              <w:pStyle w:val="a9"/>
              <w:keepNext/>
              <w:jc w:val="center"/>
            </w:pPr>
          </w:p>
        </w:tc>
      </w:tr>
      <w:tr w:rsidR="00583D86" w:rsidRPr="001A599E" w14:paraId="01AB83BF" w14:textId="77777777" w:rsidTr="00A06E20">
        <w:tc>
          <w:tcPr>
            <w:tcW w:w="4678" w:type="dxa"/>
          </w:tcPr>
          <w:p w14:paraId="0EF42E52" w14:textId="77777777" w:rsidR="00583D86" w:rsidRPr="001A599E" w:rsidRDefault="00583D86" w:rsidP="00A06E20">
            <w:pPr>
              <w:pStyle w:val="a9"/>
              <w:jc w:val="center"/>
              <w:rPr>
                <w:i/>
                <w:iCs/>
                <w:sz w:val="18"/>
                <w:szCs w:val="18"/>
              </w:rPr>
            </w:pPr>
          </w:p>
        </w:tc>
        <w:tc>
          <w:tcPr>
            <w:tcW w:w="5234" w:type="dxa"/>
            <w:tcBorders>
              <w:top w:val="single" w:sz="4" w:space="0" w:color="auto"/>
            </w:tcBorders>
          </w:tcPr>
          <w:p w14:paraId="48A1C912" w14:textId="77777777" w:rsidR="00583D86" w:rsidRPr="001A599E" w:rsidRDefault="00583D86" w:rsidP="00A06E20">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w:t>
      </w:r>
      <w:r w:rsidRPr="00A77D77">
        <w:lastRenderedPageBreak/>
        <w:t>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281EA943" w14:textId="035662BB"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p>
    <w:p w14:paraId="03296BE0" w14:textId="628A5118" w:rsidR="004514B1" w:rsidRPr="004514B1" w:rsidRDefault="004514B1" w:rsidP="004514B1">
      <w:pPr>
        <w:pStyle w:val="a9"/>
        <w:keepNext/>
        <w:tabs>
          <w:tab w:val="left" w:pos="567"/>
        </w:tabs>
        <w:rPr>
          <w:rStyle w:val="afe"/>
        </w:rPr>
      </w:pPr>
      <w:bookmarkStart w:id="18"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18"/>
    <w:p w14:paraId="1DD0A9EA" w14:textId="5575B4A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w:t>
      </w:r>
      <w:r w:rsidRPr="00393A77">
        <w:lastRenderedPageBreak/>
        <w:t xml:space="preserve">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1" w:name="Форма02_Оферта_Альт2"/>
      <w:bookmarkStart w:id="22" w:name="_Ref125365806"/>
      <w:bookmarkStart w:id="23" w:name="_Ref125366113"/>
      <w:bookmarkStart w:id="24" w:name="_Ref125369626"/>
      <w:bookmarkStart w:id="25" w:name="_Ref125370520"/>
      <w:bookmarkStart w:id="26" w:name="_Ref125370528"/>
      <w:bookmarkStart w:id="27" w:name="_Ref125370533"/>
      <w:bookmarkStart w:id="28" w:name="_Toc127356925"/>
      <w:bookmarkEnd w:id="21"/>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29" w:name="Форма03_КоммПредложение"/>
      <w:bookmarkEnd w:id="29"/>
      <w:r>
        <w:lastRenderedPageBreak/>
        <w:t>Коммерческое предложение (форма 3)</w:t>
      </w:r>
      <w:bookmarkEnd w:id="22"/>
      <w:bookmarkEnd w:id="23"/>
      <w:bookmarkEnd w:id="24"/>
      <w:bookmarkEnd w:id="25"/>
      <w:bookmarkEnd w:id="26"/>
      <w:bookmarkEnd w:id="27"/>
      <w:bookmarkEnd w:id="28"/>
    </w:p>
    <w:p w14:paraId="42CF94E6" w14:textId="77777777"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0"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1"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1"/>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0"/>
      <w:r w:rsidR="00417C71">
        <w:t>.</w:t>
      </w:r>
    </w:p>
    <w:p w14:paraId="18B6E936" w14:textId="5F6443A1"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5AA6C441"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61FB39D3"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2" w:name="Форма04_ТехнПредложение"/>
      <w:bookmarkStart w:id="33" w:name="_Ref125360736"/>
      <w:bookmarkStart w:id="34" w:name="_Ref125360745"/>
      <w:bookmarkStart w:id="35" w:name="_Toc127356926"/>
      <w:bookmarkEnd w:id="32"/>
      <w:r>
        <w:lastRenderedPageBreak/>
        <w:t>Техническое предложение (форма 4)</w:t>
      </w:r>
      <w:bookmarkEnd w:id="33"/>
      <w:bookmarkEnd w:id="34"/>
      <w:bookmarkEnd w:id="35"/>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5C24A6B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26EE9058" w14:textId="77777777" w:rsidR="00AC0A25" w:rsidRDefault="00AC0A25" w:rsidP="00EE5486">
      <w:pPr>
        <w:pStyle w:val="a8"/>
        <w:pageBreakBefore w:val="0"/>
        <w:spacing w:before="360"/>
        <w:jc w:val="center"/>
        <w:outlineLvl w:val="3"/>
      </w:pPr>
    </w:p>
    <w:p w14:paraId="6C51FECE" w14:textId="4C71058B"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F15BC6C" w14:textId="77777777" w:rsidR="00AC0A25" w:rsidRPr="00791271" w:rsidRDefault="00AC0A25" w:rsidP="00AC0A25">
      <w:pPr>
        <w:pStyle w:val="a9"/>
        <w:keepNext/>
        <w:numPr>
          <w:ilvl w:val="0"/>
          <w:numId w:val="21"/>
        </w:numPr>
        <w:spacing w:before="240" w:after="120"/>
        <w:ind w:left="567" w:hanging="567"/>
        <w:rPr>
          <w:b/>
          <w:bCs/>
        </w:rPr>
      </w:pPr>
      <w:r w:rsidRPr="00791271">
        <w:rPr>
          <w:b/>
          <w:bCs/>
        </w:rPr>
        <w:t>Общие сведения</w:t>
      </w:r>
    </w:p>
    <w:p w14:paraId="5FEA58E5" w14:textId="77777777" w:rsidR="00AC0A25" w:rsidRDefault="00AC0A25" w:rsidP="00AC0A25">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C6124FB" w14:textId="77777777" w:rsidR="00AC0A25" w:rsidRDefault="00AC0A25" w:rsidP="00AC0A25">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75D47836" w14:textId="77777777" w:rsidR="00AC0A25" w:rsidRPr="00DE0533" w:rsidRDefault="00AC0A25" w:rsidP="00AC0A25">
      <w:pPr>
        <w:pStyle w:val="a9"/>
        <w:keepNext/>
        <w:numPr>
          <w:ilvl w:val="0"/>
          <w:numId w:val="21"/>
        </w:numPr>
        <w:spacing w:before="240" w:after="120"/>
        <w:ind w:left="567" w:hanging="567"/>
        <w:rPr>
          <w:b/>
          <w:bCs/>
        </w:rPr>
      </w:pPr>
      <w:r w:rsidRPr="00DE0533">
        <w:rPr>
          <w:b/>
          <w:bCs/>
        </w:rPr>
        <w:t>Предложения в части продукции</w:t>
      </w:r>
    </w:p>
    <w:p w14:paraId="29C7D475" w14:textId="77777777" w:rsidR="007848F3" w:rsidRPr="007848F3" w:rsidRDefault="007848F3" w:rsidP="007848F3">
      <w:pPr>
        <w:pStyle w:val="a9"/>
        <w:rPr>
          <w:rStyle w:val="afe"/>
        </w:rPr>
      </w:pPr>
      <w:r w:rsidRPr="007848F3">
        <w:rPr>
          <w:rStyle w:val="afe"/>
        </w:rPr>
        <w:t>[Приводится табличная форма Технического предложения для заполнения Участником, установленная в Технических требованиях (Приложение № 1 к Документации о закупке) – смотрите таблицу или таблицы со столбцом «Предложение Участника»:]</w:t>
      </w:r>
    </w:p>
    <w:p w14:paraId="34CAD398" w14:textId="722E515C" w:rsidR="007848F3" w:rsidRDefault="007848F3" w:rsidP="007848F3">
      <w:pPr>
        <w:pStyle w:val="a9"/>
        <w:rPr>
          <w:rStyle w:val="afe"/>
        </w:rPr>
      </w:pPr>
      <w:r w:rsidRPr="007848F3">
        <w:rPr>
          <w:rStyle w:val="afe"/>
        </w:rPr>
        <w:t>____________________.</w:t>
      </w:r>
      <w:bookmarkStart w:id="36" w:name="_GoBack"/>
      <w:bookmarkEnd w:id="36"/>
    </w:p>
    <w:p w14:paraId="5212DFC5" w14:textId="0C084850" w:rsidR="00AC0A25" w:rsidRPr="00DE0533" w:rsidRDefault="007848F3" w:rsidP="00AC0A25">
      <w:pPr>
        <w:pStyle w:val="a9"/>
        <w:rPr>
          <w:rStyle w:val="afe"/>
        </w:rPr>
      </w:pPr>
      <w:r w:rsidRPr="00DE0533">
        <w:rPr>
          <w:rStyle w:val="afe"/>
        </w:rPr>
        <w:t xml:space="preserve"> </w:t>
      </w:r>
      <w:r w:rsidR="00AC0A25" w:rsidRPr="00DE0533">
        <w:rPr>
          <w:rStyle w:val="afe"/>
        </w:rPr>
        <w:t>[Участник обязан описать все такие позиции Технических требований (Приложение №</w:t>
      </w:r>
      <w:r w:rsidR="00AC0A25">
        <w:rPr>
          <w:rStyle w:val="afe"/>
        </w:rPr>
        <w:t> </w:t>
      </w:r>
      <w:r w:rsidR="00AC0A25" w:rsidRPr="00DE0533">
        <w:rPr>
          <w:rStyle w:val="afe"/>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391F58D1" w14:textId="77777777" w:rsidR="00AC0A25" w:rsidRPr="00DE0533" w:rsidRDefault="00AC0A25" w:rsidP="00AC0A25">
      <w:pPr>
        <w:pStyle w:val="a9"/>
        <w:numPr>
          <w:ilvl w:val="0"/>
          <w:numId w:val="37"/>
        </w:numPr>
        <w:ind w:left="0" w:firstLine="284"/>
        <w:rPr>
          <w:rStyle w:val="afe"/>
        </w:rPr>
      </w:pPr>
      <w:r w:rsidRPr="00DE0533">
        <w:rPr>
          <w:rStyle w:val="afe"/>
        </w:rPr>
        <w:lastRenderedPageBreak/>
        <w:t>если по тем позициям Технических требований (Приложение №</w:t>
      </w:r>
      <w:r>
        <w:rPr>
          <w:rStyle w:val="afe"/>
        </w:rPr>
        <w:t> </w:t>
      </w:r>
      <w:r w:rsidRPr="00DE0533">
        <w:rPr>
          <w:rStyle w:val="afe"/>
        </w:rPr>
        <w:t>1 к Документации о закупке), по которым требовалось подтверждение в форме согласия («Согласны с</w:t>
      </w:r>
      <w:r>
        <w:rPr>
          <w:rStyle w:val="afe"/>
        </w:rPr>
        <w:t> </w:t>
      </w:r>
      <w:r w:rsidRPr="00DE0533">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29F1203" w14:textId="77777777" w:rsidR="00AC0A25" w:rsidRPr="00DE0533" w:rsidRDefault="00AC0A25" w:rsidP="00AC0A25">
      <w:pPr>
        <w:pStyle w:val="a9"/>
        <w:numPr>
          <w:ilvl w:val="0"/>
          <w:numId w:val="37"/>
        </w:numPr>
        <w:ind w:left="0" w:firstLine="284"/>
        <w:rPr>
          <w:rStyle w:val="afe"/>
        </w:rPr>
      </w:pPr>
      <w:r w:rsidRPr="00DE0533">
        <w:rPr>
          <w:rStyle w:val="afe"/>
        </w:rPr>
        <w:t>равным образом, по тем позициям Технических требований (Приложение №</w:t>
      </w:r>
      <w:r>
        <w:rPr>
          <w:rStyle w:val="afe"/>
        </w:rPr>
        <w:t> </w:t>
      </w:r>
      <w:r w:rsidRPr="00DE0533">
        <w:rPr>
          <w:rStyle w:val="afe"/>
        </w:rPr>
        <w:t>1 к</w:t>
      </w:r>
      <w:r>
        <w:rPr>
          <w:rStyle w:val="afe"/>
        </w:rPr>
        <w:t> </w:t>
      </w:r>
      <w:r w:rsidRPr="00DE0533">
        <w:rPr>
          <w:rStyle w:val="afe"/>
        </w:rPr>
        <w:t>Документации о закупке), по которым требовалось подробное предложение в</w:t>
      </w:r>
      <w:r>
        <w:rPr>
          <w:rStyle w:val="afe"/>
        </w:rPr>
        <w:t> </w:t>
      </w:r>
      <w:r w:rsidRPr="00DE0533">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2B82A687" w14:textId="77777777" w:rsidR="00AC0A25" w:rsidRPr="00DE0533" w:rsidRDefault="00AC0A25" w:rsidP="00AC0A25">
      <w:pPr>
        <w:pStyle w:val="a9"/>
        <w:numPr>
          <w:ilvl w:val="0"/>
          <w:numId w:val="37"/>
        </w:numPr>
        <w:ind w:left="0" w:firstLine="284"/>
        <w:rPr>
          <w:rStyle w:val="afe"/>
        </w:rPr>
      </w:pPr>
      <w:r w:rsidRPr="00DE0533">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DE0533">
        <w:rPr>
          <w:rStyle w:val="afe"/>
        </w:rPr>
        <w:t>Техническим предложением предоставляется соответствующий документ и</w:t>
      </w:r>
      <w:r>
        <w:rPr>
          <w:rStyle w:val="afe"/>
        </w:rPr>
        <w:t> </w:t>
      </w:r>
      <w:r w:rsidRPr="00DE0533">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4E3B4DAE" w14:textId="77777777" w:rsidR="00AC0A25" w:rsidRPr="00DE0533" w:rsidRDefault="00AC0A25" w:rsidP="00AC0A25">
      <w:pPr>
        <w:pStyle w:val="a9"/>
        <w:keepNext/>
        <w:numPr>
          <w:ilvl w:val="0"/>
          <w:numId w:val="21"/>
        </w:numPr>
        <w:spacing w:before="240" w:after="120"/>
        <w:ind w:left="567" w:hanging="567"/>
        <w:rPr>
          <w:b/>
          <w:bCs/>
        </w:rPr>
      </w:pPr>
      <w:r w:rsidRPr="00DE0533">
        <w:rPr>
          <w:b/>
          <w:bCs/>
        </w:rPr>
        <w:t>Перечень документов, подтверждающих соответствие продукции установленным требованиям (прилагаемых к Техническому предложению)</w:t>
      </w:r>
    </w:p>
    <w:p w14:paraId="541FE560" w14:textId="77777777" w:rsidR="00AC0A25" w:rsidRPr="00DE0533" w:rsidRDefault="00AC0A25" w:rsidP="00AC0A25">
      <w:pPr>
        <w:pStyle w:val="a9"/>
        <w:rPr>
          <w:rStyle w:val="afe"/>
        </w:rPr>
      </w:pPr>
      <w:r w:rsidRPr="00DE0533">
        <w:rPr>
          <w:rStyle w:val="afe"/>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e"/>
        </w:rPr>
        <w:t> </w:t>
      </w:r>
      <w:r w:rsidRPr="00DE0533">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66AF738E" w14:textId="77777777" w:rsidR="00AC0A25" w:rsidRDefault="00AC0A25" w:rsidP="00AC0A25">
      <w:pPr>
        <w:pStyle w:val="a9"/>
      </w:pPr>
      <w:r>
        <w:t>____________________;</w:t>
      </w:r>
    </w:p>
    <w:p w14:paraId="73F10D10" w14:textId="77777777" w:rsidR="00AC0A25" w:rsidRDefault="00AC0A25" w:rsidP="00AC0A25">
      <w:pPr>
        <w:pStyle w:val="a9"/>
      </w:pPr>
      <w:r>
        <w:t>____________________;</w:t>
      </w:r>
    </w:p>
    <w:p w14:paraId="018F1009" w14:textId="77777777" w:rsidR="00AC0A25" w:rsidRPr="00DE0533" w:rsidRDefault="00AC0A25" w:rsidP="00AC0A25">
      <w:pPr>
        <w:pStyle w:val="a9"/>
      </w:pPr>
      <w:r>
        <w:t>____________________.</w:t>
      </w:r>
    </w:p>
    <w:p w14:paraId="615D3937" w14:textId="77777777" w:rsidR="00AC0A25" w:rsidRDefault="00AC0A25" w:rsidP="005A033B">
      <w:pPr>
        <w:pStyle w:val="a9"/>
        <w:keepNext/>
        <w:spacing w:before="240" w:after="120"/>
        <w:jc w:val="center"/>
        <w:rPr>
          <w:b/>
          <w:bCs/>
        </w:rPr>
      </w:pP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142088C" w:rsidR="009C175B" w:rsidRDefault="009C175B" w:rsidP="00E3191C">
      <w:pPr>
        <w:pStyle w:val="a0"/>
        <w:pageBreakBefore/>
      </w:pPr>
      <w:bookmarkStart w:id="37" w:name="Форма05_КалендарныйГрафик"/>
      <w:bookmarkStart w:id="38" w:name="_Ref125369008"/>
      <w:bookmarkStart w:id="39" w:name="_Toc127356927"/>
      <w:bookmarkEnd w:id="37"/>
      <w:r>
        <w:lastRenderedPageBreak/>
        <w:t>Календарный график (форма 5)</w:t>
      </w:r>
      <w:bookmarkEnd w:id="38"/>
      <w:bookmarkEnd w:id="39"/>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3BD92A3C"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A4A6D3"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0" w:name="Форма06_Анкета"/>
      <w:bookmarkStart w:id="41" w:name="_Ref125368630"/>
      <w:bookmarkStart w:id="42" w:name="_Ref125369067"/>
      <w:bookmarkStart w:id="43" w:name="_Toc127356928"/>
      <w:bookmarkEnd w:id="40"/>
      <w:r>
        <w:lastRenderedPageBreak/>
        <w:t>Анкета Участника (форма 6)</w:t>
      </w:r>
      <w:bookmarkEnd w:id="41"/>
      <w:bookmarkEnd w:id="42"/>
      <w:bookmarkEnd w:id="43"/>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16B7B844"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4" w:name="_Ref125536972"/>
          </w:p>
        </w:tc>
        <w:bookmarkEnd w:id="44"/>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7"/>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36142DD7" w:rsidR="00063136" w:rsidRPr="00327383" w:rsidRDefault="00063136" w:rsidP="00063136">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FD3B52" w:rsidRPr="00FD3B52">
              <w:rPr>
                <w:rStyle w:val="afe"/>
                <w:sz w:val="22"/>
              </w:rPr>
              <w:t xml:space="preserve">в котором </w:t>
            </w:r>
            <w:r w:rsidR="00FD3B52" w:rsidRPr="00FD3B52">
              <w:rPr>
                <w:rStyle w:val="afe"/>
                <w:sz w:val="22"/>
              </w:rPr>
              <w:lastRenderedPageBreak/>
              <w:t>статус участника подтверждается в</w:t>
            </w:r>
            <w:r w:rsidR="00FD3B52">
              <w:rPr>
                <w:rStyle w:val="afe"/>
                <w:sz w:val="22"/>
              </w:rPr>
              <w:t> </w:t>
            </w:r>
            <w:r w:rsidR="00FD3B52" w:rsidRPr="00FD3B52">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25386D21"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3104E4CA"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40BA288A" w14:textId="162B6762" w:rsidR="00215243" w:rsidRPr="003F4D8A" w:rsidRDefault="00063136" w:rsidP="00063136">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5" w:name="_Ref125627630"/>
          </w:p>
        </w:tc>
        <w:bookmarkEnd w:id="45"/>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6" w:name="_Ref125536979"/>
          </w:p>
        </w:tc>
        <w:bookmarkEnd w:id="46"/>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7" w:name="_Ref125627637"/>
          </w:p>
        </w:tc>
        <w:bookmarkEnd w:id="47"/>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48" w:name="Форма07_СправкаОпыт"/>
      <w:bookmarkStart w:id="49" w:name="_Ref125369554"/>
      <w:bookmarkStart w:id="50" w:name="_Ref125553142"/>
      <w:bookmarkStart w:id="51" w:name="_Ref125714074"/>
      <w:bookmarkStart w:id="52" w:name="_Toc127356930"/>
      <w:bookmarkEnd w:id="48"/>
      <w:r>
        <w:lastRenderedPageBreak/>
        <w:t>Справка об опыте Участника (форма </w:t>
      </w:r>
      <w:r w:rsidR="00CE3331">
        <w:t>7</w:t>
      </w:r>
      <w:r>
        <w:t>)</w:t>
      </w:r>
      <w:bookmarkEnd w:id="49"/>
      <w:bookmarkEnd w:id="50"/>
      <w:bookmarkEnd w:id="51"/>
      <w:bookmarkEnd w:id="52"/>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12B18D44"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BB6B6E">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3" w:name="Форма08_СправкаМТР"/>
      <w:bookmarkStart w:id="54" w:name="_Ref125369577"/>
      <w:bookmarkStart w:id="55" w:name="_Ref125714086"/>
      <w:bookmarkStart w:id="56" w:name="_Toc127356931"/>
      <w:bookmarkEnd w:id="53"/>
      <w:r>
        <w:lastRenderedPageBreak/>
        <w:t>Справка о материально-технических ресурсах (форма </w:t>
      </w:r>
      <w:r w:rsidR="00CE3331">
        <w:t>8</w:t>
      </w:r>
      <w:r>
        <w:t>)</w:t>
      </w:r>
      <w:bookmarkEnd w:id="54"/>
      <w:bookmarkEnd w:id="55"/>
      <w:bookmarkEnd w:id="56"/>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7"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7"/>
    </w:p>
    <w:p w14:paraId="1F7B8E1A" w14:textId="4F04F0A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58" w:name="Форма09_СправкаКадры"/>
      <w:bookmarkStart w:id="59" w:name="_Ref125369599"/>
      <w:bookmarkStart w:id="60" w:name="_Toc127356932"/>
      <w:bookmarkEnd w:id="58"/>
      <w:r>
        <w:lastRenderedPageBreak/>
        <w:t>Справка о кадровых ресурсах (форма </w:t>
      </w:r>
      <w:r w:rsidR="00CE3331">
        <w:t>9</w:t>
      </w:r>
      <w:r>
        <w:t>)</w:t>
      </w:r>
      <w:bookmarkEnd w:id="59"/>
      <w:bookmarkEnd w:id="60"/>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478749D"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1" w:name="_Ref125714094"/>
      <w:r>
        <w:t>Форма Справки о кадровых ресурсах:</w:t>
      </w:r>
      <w:bookmarkEnd w:id="61"/>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 xml:space="preserve">При заполнении рекомендуется </w:t>
            </w:r>
            <w:r w:rsidR="0073696E" w:rsidRPr="00D663A5">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BB6B6E">
          <w:pgSz w:w="16838" w:h="11906" w:orient="landscape"/>
          <w:pgMar w:top="1134" w:right="851" w:bottom="850" w:left="851" w:header="567" w:footer="567" w:gutter="0"/>
          <w:cols w:space="708"/>
          <w:docGrid w:linePitch="360"/>
        </w:sectPr>
      </w:pPr>
    </w:p>
    <w:p w14:paraId="2D59D826" w14:textId="110FAFCA" w:rsidR="00260DEA" w:rsidRDefault="00D667AF" w:rsidP="007F1693">
      <w:pPr>
        <w:pStyle w:val="a0"/>
      </w:pPr>
      <w:bookmarkStart w:id="62" w:name="Форма10_СправкаАффилированность"/>
      <w:bookmarkStart w:id="63" w:name="_Ref125368105"/>
      <w:bookmarkStart w:id="64" w:name="_Ref125713923"/>
      <w:bookmarkStart w:id="65" w:name="_Toc127356933"/>
      <w:bookmarkEnd w:id="62"/>
      <w:r w:rsidRPr="00D667AF">
        <w:lastRenderedPageBreak/>
        <w:t>Справка об аффилированности Участника с изготовителем (производителем) предлагаемого товара</w:t>
      </w:r>
      <w:r w:rsidR="00260DEA">
        <w:t xml:space="preserve"> (форма 1</w:t>
      </w:r>
      <w:r w:rsidR="00CE3331">
        <w:t>0</w:t>
      </w:r>
      <w:r w:rsidR="00260DEA">
        <w:t>)</w:t>
      </w:r>
      <w:bookmarkEnd w:id="63"/>
      <w:bookmarkEnd w:id="64"/>
      <w:bookmarkEnd w:id="65"/>
    </w:p>
    <w:p w14:paraId="4458B783" w14:textId="138371DC" w:rsidR="00132C7F" w:rsidRDefault="00063136" w:rsidP="00063136">
      <w:pPr>
        <w:pStyle w:val="a1"/>
      </w:pPr>
      <w:r w:rsidRPr="00063136">
        <w:t xml:space="preserve">Справка об аффилированности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имеет один из признаков аффилированности из приведенных в таблице пункта</w:t>
      </w:r>
      <w:r>
        <w:t> </w:t>
      </w:r>
      <w:r>
        <w:fldChar w:fldCharType="begin"/>
      </w:r>
      <w:r>
        <w:instrText xml:space="preserve"> REF _Ref167092465 \r \h </w:instrText>
      </w:r>
      <w:r>
        <w:fldChar w:fldCharType="separate"/>
      </w:r>
      <w:r w:rsidR="00651D99">
        <w:t>1.10.2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66" w:name="_Ref167092465"/>
      <w:r w:rsidRPr="00063136">
        <w:t>Признаки аффилированности и документы, подтверждающие данные признаки:</w:t>
      </w:r>
      <w:bookmarkEnd w:id="6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8"/>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аффилированности</w:t>
            </w:r>
          </w:p>
        </w:tc>
      </w:tr>
      <w:tr w:rsidR="00651D99" w:rsidRPr="004F0CB3" w14:paraId="59C14E2F" w14:textId="77777777" w:rsidTr="00AC0A25">
        <w:tc>
          <w:tcPr>
            <w:tcW w:w="709" w:type="dxa"/>
            <w:tcBorders>
              <w:top w:val="single" w:sz="4" w:space="0" w:color="000000"/>
              <w:left w:val="single" w:sz="4" w:space="0" w:color="000000"/>
              <w:bottom w:val="single" w:sz="4" w:space="0" w:color="000000"/>
              <w:right w:val="single" w:sz="4" w:space="0" w:color="000000"/>
            </w:tcBorders>
          </w:tcPr>
          <w:p w14:paraId="779C408D" w14:textId="701EDD22" w:rsidR="00651D99" w:rsidRPr="004F0CB3" w:rsidRDefault="00651D99" w:rsidP="00651D99">
            <w:pPr>
              <w:pStyle w:val="a9"/>
              <w:ind w:left="170"/>
              <w:rPr>
                <w:sz w:val="22"/>
              </w:rPr>
            </w:pPr>
            <w:r>
              <w:rPr>
                <w:rFonts w:eastAsia="Lucida Sans Unicode"/>
                <w:kern w:val="2"/>
                <w:szCs w:val="24"/>
              </w:rPr>
              <w:t>1</w:t>
            </w:r>
          </w:p>
        </w:tc>
        <w:tc>
          <w:tcPr>
            <w:tcW w:w="3969" w:type="dxa"/>
            <w:tcBorders>
              <w:top w:val="single" w:sz="4" w:space="0" w:color="000000"/>
              <w:left w:val="single" w:sz="4" w:space="0" w:color="000000"/>
              <w:bottom w:val="single" w:sz="4" w:space="0" w:color="000000"/>
              <w:right w:val="single" w:sz="4" w:space="0" w:color="000000"/>
            </w:tcBorders>
          </w:tcPr>
          <w:p w14:paraId="40654D92" w14:textId="53DA5FA5" w:rsidR="00651D99" w:rsidRPr="004F0CB3" w:rsidRDefault="00651D99" w:rsidP="00651D99">
            <w:pPr>
              <w:pStyle w:val="a9"/>
              <w:jc w:val="left"/>
              <w:rPr>
                <w:sz w:val="22"/>
              </w:rPr>
            </w:pPr>
            <w:r>
              <w:rPr>
                <w:rFonts w:eastAsia="Lucida Sans Unicode"/>
                <w:kern w:val="2"/>
                <w:szCs w:val="24"/>
              </w:rPr>
              <w:t>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p>
        </w:tc>
        <w:tc>
          <w:tcPr>
            <w:tcW w:w="4105" w:type="dxa"/>
            <w:tcBorders>
              <w:top w:val="single" w:sz="4" w:space="0" w:color="000000"/>
              <w:left w:val="single" w:sz="4" w:space="0" w:color="000000"/>
              <w:bottom w:val="single" w:sz="4" w:space="0" w:color="000000"/>
              <w:right w:val="single" w:sz="4" w:space="0" w:color="000000"/>
            </w:tcBorders>
          </w:tcPr>
          <w:p w14:paraId="7AB0CE88" w14:textId="77777777" w:rsidR="00651D99" w:rsidRDefault="00651D99" w:rsidP="00651D99">
            <w:pPr>
              <w:pStyle w:val="aff3"/>
              <w:widowControl w:val="0"/>
              <w:numPr>
                <w:ilvl w:val="0"/>
                <w:numId w:val="38"/>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Выписка из ЕГРЮЛ.</w:t>
            </w:r>
          </w:p>
          <w:p w14:paraId="6BF03D4D" w14:textId="77777777" w:rsidR="00651D99" w:rsidRDefault="00651D99" w:rsidP="00651D99">
            <w:pPr>
              <w:pStyle w:val="aff3"/>
              <w:widowControl w:val="0"/>
              <w:numPr>
                <w:ilvl w:val="0"/>
                <w:numId w:val="38"/>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Протокол, выписка из протокола о формировании совета директоров или иного коллегиального органа управления.</w:t>
            </w:r>
          </w:p>
          <w:p w14:paraId="7A6CA396" w14:textId="77777777" w:rsidR="00651D99" w:rsidRDefault="00651D99" w:rsidP="00651D99">
            <w:pPr>
              <w:pStyle w:val="aff3"/>
              <w:widowControl w:val="0"/>
              <w:numPr>
                <w:ilvl w:val="0"/>
                <w:numId w:val="38"/>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14:paraId="34CCB1FF" w14:textId="77777777" w:rsidR="00651D99" w:rsidRDefault="00651D99" w:rsidP="00651D99">
            <w:pPr>
              <w:pStyle w:val="aff3"/>
              <w:widowControl w:val="0"/>
              <w:numPr>
                <w:ilvl w:val="0"/>
                <w:numId w:val="38"/>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Договор о передачи функций исполнительного органа управляющему.</w:t>
            </w:r>
          </w:p>
          <w:p w14:paraId="2BD54AE5" w14:textId="77777777" w:rsidR="00651D99" w:rsidRDefault="00651D99" w:rsidP="00651D99">
            <w:pPr>
              <w:pStyle w:val="aff3"/>
              <w:widowControl w:val="0"/>
              <w:numPr>
                <w:ilvl w:val="0"/>
                <w:numId w:val="38"/>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Протокол, выписка из протокола о формировании коллегиального исполнительного органа.</w:t>
            </w:r>
          </w:p>
          <w:p w14:paraId="76D4B8C5" w14:textId="30A70311" w:rsidR="00651D99" w:rsidRPr="004F0CB3" w:rsidRDefault="00651D99" w:rsidP="00651D99">
            <w:pPr>
              <w:pStyle w:val="a9"/>
              <w:numPr>
                <w:ilvl w:val="0"/>
                <w:numId w:val="26"/>
              </w:numPr>
              <w:ind w:left="284" w:hanging="284"/>
              <w:jc w:val="left"/>
              <w:rPr>
                <w:sz w:val="22"/>
              </w:rPr>
            </w:pPr>
            <w:r>
              <w:rPr>
                <w:rFonts w:eastAsia="Lucida Sans Unicode"/>
                <w:kern w:val="2"/>
                <w:szCs w:val="24"/>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651D99" w:rsidRPr="004F0CB3" w14:paraId="6AACEB36" w14:textId="77777777" w:rsidTr="00AC0A25">
        <w:tc>
          <w:tcPr>
            <w:tcW w:w="709" w:type="dxa"/>
            <w:tcBorders>
              <w:top w:val="single" w:sz="4" w:space="0" w:color="000000"/>
              <w:left w:val="single" w:sz="4" w:space="0" w:color="000000"/>
              <w:bottom w:val="single" w:sz="4" w:space="0" w:color="000000"/>
              <w:right w:val="single" w:sz="4" w:space="0" w:color="000000"/>
            </w:tcBorders>
          </w:tcPr>
          <w:p w14:paraId="67E13B36" w14:textId="122D6EC8" w:rsidR="00651D99" w:rsidRPr="004F0CB3" w:rsidRDefault="00651D99" w:rsidP="00651D99">
            <w:pPr>
              <w:pStyle w:val="a9"/>
              <w:ind w:left="170"/>
              <w:rPr>
                <w:sz w:val="22"/>
              </w:rPr>
            </w:pPr>
            <w:r>
              <w:rPr>
                <w:rFonts w:eastAsia="Lucida Sans Unicode"/>
                <w:kern w:val="2"/>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46A9742A" w14:textId="329111CA" w:rsidR="00651D99" w:rsidRPr="004F0CB3" w:rsidRDefault="00651D99" w:rsidP="00651D99">
            <w:pPr>
              <w:pStyle w:val="a9"/>
              <w:jc w:val="left"/>
              <w:rPr>
                <w:sz w:val="22"/>
              </w:rPr>
            </w:pPr>
            <w:r>
              <w:rPr>
                <w:rFonts w:eastAsia="Lucida Sans Unicode"/>
                <w:kern w:val="2"/>
                <w:szCs w:val="24"/>
              </w:rPr>
              <w:t xml:space="preserve">Лица, которые имеют право распоряжаться более чем 20 </w:t>
            </w:r>
            <w:r>
              <w:rPr>
                <w:rFonts w:eastAsia="Lucida Sans Unicode"/>
                <w:kern w:val="2"/>
                <w:szCs w:val="24"/>
              </w:rPr>
              <w:lastRenderedPageBreak/>
              <w:t>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5" w:type="dxa"/>
            <w:tcBorders>
              <w:top w:val="single" w:sz="4" w:space="0" w:color="000000"/>
              <w:left w:val="single" w:sz="4" w:space="0" w:color="000000"/>
              <w:bottom w:val="single" w:sz="4" w:space="0" w:color="000000"/>
              <w:right w:val="single" w:sz="4" w:space="0" w:color="000000"/>
            </w:tcBorders>
          </w:tcPr>
          <w:p w14:paraId="5BE702B9" w14:textId="77777777" w:rsidR="00651D99" w:rsidRDefault="00651D99" w:rsidP="00651D99">
            <w:pPr>
              <w:pStyle w:val="aff3"/>
              <w:widowControl w:val="0"/>
              <w:numPr>
                <w:ilvl w:val="0"/>
                <w:numId w:val="39"/>
              </w:numPr>
              <w:ind w:right="113"/>
              <w:jc w:val="both"/>
              <w:rPr>
                <w:rFonts w:ascii="Times New Roman" w:eastAsia="Lucida Sans Unicode" w:hAnsi="Times New Roman"/>
                <w:kern w:val="2"/>
                <w:szCs w:val="24"/>
              </w:rPr>
            </w:pPr>
            <w:r>
              <w:rPr>
                <w:rFonts w:ascii="Times New Roman" w:eastAsia="Lucida Sans Unicode" w:hAnsi="Times New Roman"/>
                <w:kern w:val="2"/>
                <w:szCs w:val="24"/>
              </w:rPr>
              <w:lastRenderedPageBreak/>
              <w:t>Выписка из ЕГРЮЛ.</w:t>
            </w:r>
          </w:p>
          <w:p w14:paraId="67A972FB" w14:textId="48606360" w:rsidR="00651D99" w:rsidRPr="004F0CB3" w:rsidRDefault="00651D99" w:rsidP="00651D99">
            <w:pPr>
              <w:pStyle w:val="a9"/>
              <w:numPr>
                <w:ilvl w:val="0"/>
                <w:numId w:val="27"/>
              </w:numPr>
              <w:ind w:left="284" w:hanging="284"/>
              <w:jc w:val="left"/>
              <w:rPr>
                <w:sz w:val="22"/>
              </w:rPr>
            </w:pPr>
            <w:r>
              <w:rPr>
                <w:rFonts w:eastAsia="Lucida Sans Unicode"/>
                <w:kern w:val="2"/>
                <w:szCs w:val="24"/>
              </w:rPr>
              <w:lastRenderedPageBreak/>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651D99" w:rsidRPr="004F0CB3" w14:paraId="03103AEA" w14:textId="77777777" w:rsidTr="00AC0A25">
        <w:tc>
          <w:tcPr>
            <w:tcW w:w="709" w:type="dxa"/>
            <w:tcBorders>
              <w:top w:val="single" w:sz="4" w:space="0" w:color="000000"/>
              <w:left w:val="single" w:sz="4" w:space="0" w:color="000000"/>
              <w:bottom w:val="single" w:sz="4" w:space="0" w:color="000000"/>
              <w:right w:val="single" w:sz="4" w:space="0" w:color="000000"/>
            </w:tcBorders>
          </w:tcPr>
          <w:p w14:paraId="06C86344" w14:textId="34D1477F" w:rsidR="00651D99" w:rsidRPr="004F0CB3" w:rsidRDefault="00651D99" w:rsidP="00651D99">
            <w:pPr>
              <w:pStyle w:val="a9"/>
              <w:ind w:left="170"/>
              <w:rPr>
                <w:sz w:val="22"/>
              </w:rPr>
            </w:pPr>
            <w:r>
              <w:rPr>
                <w:rFonts w:eastAsia="Lucida Sans Unicode"/>
                <w:kern w:val="2"/>
                <w:szCs w:val="24"/>
              </w:rPr>
              <w:lastRenderedPageBreak/>
              <w:t>3</w:t>
            </w:r>
          </w:p>
        </w:tc>
        <w:tc>
          <w:tcPr>
            <w:tcW w:w="3969" w:type="dxa"/>
            <w:tcBorders>
              <w:top w:val="single" w:sz="4" w:space="0" w:color="000000"/>
              <w:left w:val="single" w:sz="4" w:space="0" w:color="000000"/>
              <w:bottom w:val="single" w:sz="4" w:space="0" w:color="000000"/>
              <w:right w:val="single" w:sz="4" w:space="0" w:color="000000"/>
            </w:tcBorders>
          </w:tcPr>
          <w:p w14:paraId="5094E9B7" w14:textId="226A75B2" w:rsidR="00651D99" w:rsidRPr="004F0CB3" w:rsidRDefault="00651D99" w:rsidP="00651D99">
            <w:pPr>
              <w:pStyle w:val="a9"/>
              <w:jc w:val="left"/>
              <w:rPr>
                <w:sz w:val="22"/>
              </w:rPr>
            </w:pPr>
            <w:r>
              <w:rPr>
                <w:rFonts w:eastAsia="Lucida Sans Unicode"/>
                <w:kern w:val="2"/>
                <w:szCs w:val="24"/>
              </w:rPr>
              <w:t>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4105" w:type="dxa"/>
            <w:tcBorders>
              <w:top w:val="single" w:sz="4" w:space="0" w:color="000000"/>
              <w:left w:val="single" w:sz="4" w:space="0" w:color="000000"/>
              <w:bottom w:val="single" w:sz="4" w:space="0" w:color="000000"/>
              <w:right w:val="single" w:sz="4" w:space="0" w:color="000000"/>
            </w:tcBorders>
          </w:tcPr>
          <w:p w14:paraId="3B2C4184" w14:textId="77777777" w:rsidR="00651D99" w:rsidRDefault="00651D99" w:rsidP="00651D99">
            <w:pPr>
              <w:pStyle w:val="aff3"/>
              <w:widowControl w:val="0"/>
              <w:numPr>
                <w:ilvl w:val="0"/>
                <w:numId w:val="40"/>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Выписка из ЕГРЮЛ.</w:t>
            </w:r>
          </w:p>
          <w:p w14:paraId="7F33D8C7" w14:textId="2BDA38B9" w:rsidR="00651D99" w:rsidRPr="004F0CB3" w:rsidRDefault="00651D99" w:rsidP="00651D99">
            <w:pPr>
              <w:pStyle w:val="a9"/>
              <w:numPr>
                <w:ilvl w:val="0"/>
                <w:numId w:val="28"/>
              </w:numPr>
              <w:ind w:left="284" w:hanging="284"/>
              <w:jc w:val="left"/>
              <w:rPr>
                <w:sz w:val="22"/>
              </w:rPr>
            </w:pPr>
            <w:r>
              <w:rPr>
                <w:rFonts w:eastAsia="Lucida Sans Unicode"/>
                <w:kern w:val="2"/>
                <w:szCs w:val="24"/>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651D99" w:rsidRPr="004F0CB3" w14:paraId="6AAC90B8" w14:textId="77777777" w:rsidTr="00AC0A25">
        <w:tc>
          <w:tcPr>
            <w:tcW w:w="709" w:type="dxa"/>
            <w:tcBorders>
              <w:top w:val="single" w:sz="4" w:space="0" w:color="000000"/>
              <w:left w:val="single" w:sz="4" w:space="0" w:color="000000"/>
              <w:bottom w:val="single" w:sz="4" w:space="0" w:color="000000"/>
              <w:right w:val="single" w:sz="4" w:space="0" w:color="000000"/>
            </w:tcBorders>
          </w:tcPr>
          <w:p w14:paraId="20B0D6C9" w14:textId="6DBEEDE4" w:rsidR="00651D99" w:rsidRPr="004F0CB3" w:rsidRDefault="00651D99" w:rsidP="00651D99">
            <w:pPr>
              <w:pStyle w:val="a9"/>
              <w:ind w:left="170"/>
              <w:rPr>
                <w:sz w:val="22"/>
              </w:rPr>
            </w:pPr>
            <w:r>
              <w:rPr>
                <w:rFonts w:eastAsia="Lucida Sans Unicode"/>
                <w:kern w:val="2"/>
                <w:szCs w:val="24"/>
              </w:rPr>
              <w:t>4</w:t>
            </w:r>
          </w:p>
        </w:tc>
        <w:tc>
          <w:tcPr>
            <w:tcW w:w="3969" w:type="dxa"/>
            <w:tcBorders>
              <w:top w:val="single" w:sz="4" w:space="0" w:color="000000"/>
              <w:left w:val="single" w:sz="4" w:space="0" w:color="000000"/>
              <w:bottom w:val="single" w:sz="4" w:space="0" w:color="000000"/>
              <w:right w:val="single" w:sz="4" w:space="0" w:color="000000"/>
            </w:tcBorders>
          </w:tcPr>
          <w:p w14:paraId="3B2CA434" w14:textId="6CAAAD23" w:rsidR="00651D99" w:rsidRPr="004F0CB3" w:rsidRDefault="00651D99" w:rsidP="00651D99">
            <w:pPr>
              <w:pStyle w:val="a9"/>
              <w:jc w:val="left"/>
              <w:rPr>
                <w:sz w:val="22"/>
              </w:rPr>
            </w:pPr>
            <w:r>
              <w:rPr>
                <w:rFonts w:eastAsia="Lucida Sans Unicode"/>
                <w:kern w:val="2"/>
                <w:szCs w:val="24"/>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tc>
        <w:tc>
          <w:tcPr>
            <w:tcW w:w="4105" w:type="dxa"/>
            <w:tcBorders>
              <w:top w:val="single" w:sz="4" w:space="0" w:color="000000"/>
              <w:left w:val="single" w:sz="4" w:space="0" w:color="000000"/>
              <w:bottom w:val="single" w:sz="4" w:space="0" w:color="000000"/>
              <w:right w:val="single" w:sz="4" w:space="0" w:color="000000"/>
            </w:tcBorders>
          </w:tcPr>
          <w:p w14:paraId="0D23FFAB" w14:textId="77777777" w:rsidR="00651D99" w:rsidRDefault="00651D99" w:rsidP="00651D99">
            <w:pPr>
              <w:pStyle w:val="aff3"/>
              <w:widowControl w:val="0"/>
              <w:numPr>
                <w:ilvl w:val="0"/>
                <w:numId w:val="41"/>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Выписка из ЕГРЮЛ.</w:t>
            </w:r>
          </w:p>
          <w:p w14:paraId="39140D4D" w14:textId="77777777" w:rsidR="00651D99" w:rsidRDefault="00651D99" w:rsidP="00651D99">
            <w:pPr>
              <w:pStyle w:val="aff3"/>
              <w:widowControl w:val="0"/>
              <w:numPr>
                <w:ilvl w:val="0"/>
                <w:numId w:val="41"/>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Договор о создании финансово-промышленной группы.</w:t>
            </w:r>
          </w:p>
          <w:p w14:paraId="514F1611" w14:textId="77777777" w:rsidR="00651D99" w:rsidRDefault="00651D99" w:rsidP="00651D99">
            <w:pPr>
              <w:pStyle w:val="aff3"/>
              <w:widowControl w:val="0"/>
              <w:numPr>
                <w:ilvl w:val="0"/>
                <w:numId w:val="41"/>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Протокол, выписка из протокола о формировании совета директоров или иного коллегиального органа управления.</w:t>
            </w:r>
          </w:p>
          <w:p w14:paraId="620E74DF" w14:textId="77777777" w:rsidR="00651D99" w:rsidRDefault="00651D99" w:rsidP="00651D99">
            <w:pPr>
              <w:pStyle w:val="aff3"/>
              <w:widowControl w:val="0"/>
              <w:numPr>
                <w:ilvl w:val="0"/>
                <w:numId w:val="41"/>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14:paraId="5FA68206" w14:textId="77777777" w:rsidR="00651D99" w:rsidRDefault="00651D99" w:rsidP="00651D99">
            <w:pPr>
              <w:pStyle w:val="aff3"/>
              <w:widowControl w:val="0"/>
              <w:numPr>
                <w:ilvl w:val="0"/>
                <w:numId w:val="41"/>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Договор о передачи функций исполнительного органа управляющему.</w:t>
            </w:r>
          </w:p>
          <w:p w14:paraId="11D7196B" w14:textId="77777777" w:rsidR="00651D99" w:rsidRDefault="00651D99" w:rsidP="00651D99">
            <w:pPr>
              <w:pStyle w:val="aff3"/>
              <w:widowControl w:val="0"/>
              <w:numPr>
                <w:ilvl w:val="0"/>
                <w:numId w:val="41"/>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Протокол, выписка из протокола о формировании коллегиального исполнительного органа.</w:t>
            </w:r>
          </w:p>
          <w:p w14:paraId="30F2B8E9" w14:textId="03F6CD4E" w:rsidR="00651D99" w:rsidRPr="004F0CB3" w:rsidRDefault="00651D99" w:rsidP="00651D99">
            <w:pPr>
              <w:pStyle w:val="a9"/>
              <w:numPr>
                <w:ilvl w:val="0"/>
                <w:numId w:val="29"/>
              </w:numPr>
              <w:ind w:left="284" w:hanging="284"/>
              <w:jc w:val="left"/>
              <w:rPr>
                <w:sz w:val="22"/>
              </w:rPr>
            </w:pPr>
            <w:r>
              <w:rPr>
                <w:rFonts w:eastAsia="Lucida Sans Unicode"/>
                <w:kern w:val="2"/>
                <w:szCs w:val="24"/>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651D99" w:rsidRPr="004F0CB3" w14:paraId="75DAD687" w14:textId="77777777" w:rsidTr="00AC0A25">
        <w:tc>
          <w:tcPr>
            <w:tcW w:w="709" w:type="dxa"/>
            <w:tcBorders>
              <w:top w:val="single" w:sz="4" w:space="0" w:color="000000"/>
              <w:left w:val="single" w:sz="4" w:space="0" w:color="000000"/>
              <w:bottom w:val="single" w:sz="4" w:space="0" w:color="000000"/>
              <w:right w:val="single" w:sz="4" w:space="0" w:color="000000"/>
            </w:tcBorders>
          </w:tcPr>
          <w:p w14:paraId="7938C705" w14:textId="2E2EDBFD" w:rsidR="00651D99" w:rsidRPr="004F0CB3" w:rsidRDefault="00651D99" w:rsidP="00651D99">
            <w:pPr>
              <w:pStyle w:val="a9"/>
              <w:ind w:left="170"/>
              <w:rPr>
                <w:sz w:val="22"/>
              </w:rPr>
            </w:pPr>
            <w:r>
              <w:rPr>
                <w:rFonts w:eastAsia="Lucida Sans Unicode"/>
                <w:kern w:val="2"/>
                <w:szCs w:val="24"/>
              </w:rPr>
              <w:t>5</w:t>
            </w:r>
          </w:p>
        </w:tc>
        <w:tc>
          <w:tcPr>
            <w:tcW w:w="3969" w:type="dxa"/>
            <w:tcBorders>
              <w:top w:val="single" w:sz="4" w:space="0" w:color="000000"/>
              <w:left w:val="single" w:sz="4" w:space="0" w:color="000000"/>
              <w:bottom w:val="single" w:sz="4" w:space="0" w:color="000000"/>
              <w:right w:val="single" w:sz="4" w:space="0" w:color="000000"/>
            </w:tcBorders>
          </w:tcPr>
          <w:p w14:paraId="12380567" w14:textId="43CEEF64" w:rsidR="00651D99" w:rsidRPr="004F0CB3" w:rsidRDefault="00651D99" w:rsidP="00651D99">
            <w:pPr>
              <w:pStyle w:val="a9"/>
              <w:jc w:val="left"/>
              <w:rPr>
                <w:sz w:val="22"/>
              </w:rPr>
            </w:pPr>
            <w:r>
              <w:rPr>
                <w:rFonts w:eastAsia="Lucida Sans Unicode"/>
                <w:kern w:val="2"/>
                <w:szCs w:val="24"/>
              </w:rPr>
              <w:t xml:space="preserve">Лица, принадлежащие к той группе лиц, к которой </w:t>
            </w:r>
            <w:r>
              <w:rPr>
                <w:rFonts w:eastAsia="Lucida Sans Unicode"/>
                <w:kern w:val="2"/>
                <w:szCs w:val="24"/>
              </w:rPr>
              <w:lastRenderedPageBreak/>
              <w:t>принадлежит данное физическое и / или юридическое лицо.</w:t>
            </w:r>
          </w:p>
        </w:tc>
        <w:tc>
          <w:tcPr>
            <w:tcW w:w="4105" w:type="dxa"/>
            <w:tcBorders>
              <w:top w:val="single" w:sz="4" w:space="0" w:color="000000"/>
              <w:left w:val="single" w:sz="4" w:space="0" w:color="000000"/>
              <w:bottom w:val="single" w:sz="4" w:space="0" w:color="000000"/>
              <w:right w:val="single" w:sz="4" w:space="0" w:color="000000"/>
            </w:tcBorders>
          </w:tcPr>
          <w:p w14:paraId="68850373" w14:textId="77777777" w:rsidR="00651D99" w:rsidRDefault="00651D99" w:rsidP="00651D99">
            <w:pPr>
              <w:pStyle w:val="aff3"/>
              <w:widowControl w:val="0"/>
              <w:numPr>
                <w:ilvl w:val="0"/>
                <w:numId w:val="42"/>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lastRenderedPageBreak/>
              <w:t>Выписка из ЕГРЮЛ.</w:t>
            </w:r>
          </w:p>
          <w:p w14:paraId="51E24198" w14:textId="77777777" w:rsidR="00651D99" w:rsidRDefault="00651D99" w:rsidP="00651D99">
            <w:pPr>
              <w:pStyle w:val="aff3"/>
              <w:widowControl w:val="0"/>
              <w:numPr>
                <w:ilvl w:val="0"/>
                <w:numId w:val="42"/>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 xml:space="preserve">Протокол, выписка из протокола о формировании совета директоров или иного </w:t>
            </w:r>
            <w:r>
              <w:rPr>
                <w:rFonts w:ascii="Times New Roman" w:eastAsia="Lucida Sans Unicode" w:hAnsi="Times New Roman"/>
                <w:kern w:val="2"/>
                <w:szCs w:val="24"/>
              </w:rPr>
              <w:lastRenderedPageBreak/>
              <w:t>коллегиального органа управления изготовителя (производителя), в состав которых входит физическое лицо.</w:t>
            </w:r>
          </w:p>
          <w:p w14:paraId="6FFB56DB" w14:textId="77777777" w:rsidR="00651D99" w:rsidRDefault="00651D99" w:rsidP="00651D99">
            <w:pPr>
              <w:pStyle w:val="aff3"/>
              <w:widowControl w:val="0"/>
              <w:numPr>
                <w:ilvl w:val="0"/>
                <w:numId w:val="42"/>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Приказ (распоряжение, протокол либо иной документ) о назначении на должность физического лица изготовителя (производителя), входящего в состав совета директоров или иного коллегиального органа управления аффилированного лица.</w:t>
            </w:r>
          </w:p>
          <w:p w14:paraId="18400C51" w14:textId="77777777" w:rsidR="00651D99" w:rsidRDefault="00651D99" w:rsidP="00651D99">
            <w:pPr>
              <w:pStyle w:val="aff3"/>
              <w:widowControl w:val="0"/>
              <w:numPr>
                <w:ilvl w:val="0"/>
                <w:numId w:val="42"/>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Договор о передачи функций исполнительного органа управляющему.</w:t>
            </w:r>
          </w:p>
          <w:p w14:paraId="6C254389" w14:textId="77777777" w:rsidR="00651D99" w:rsidRDefault="00651D99" w:rsidP="00651D99">
            <w:pPr>
              <w:pStyle w:val="aff3"/>
              <w:widowControl w:val="0"/>
              <w:numPr>
                <w:ilvl w:val="0"/>
                <w:numId w:val="42"/>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Протокол, выписка из протокола о формировании коллегиального исполнительного органа.</w:t>
            </w:r>
          </w:p>
          <w:p w14:paraId="22C4E03A" w14:textId="6C9CBCE1" w:rsidR="00651D99" w:rsidRPr="004F0CB3" w:rsidRDefault="00651D99" w:rsidP="00651D99">
            <w:pPr>
              <w:pStyle w:val="a9"/>
              <w:numPr>
                <w:ilvl w:val="0"/>
                <w:numId w:val="30"/>
              </w:numPr>
              <w:ind w:left="284" w:hanging="284"/>
              <w:jc w:val="left"/>
              <w:rPr>
                <w:sz w:val="22"/>
              </w:rPr>
            </w:pPr>
            <w:r>
              <w:rPr>
                <w:rFonts w:eastAsia="Lucida Sans Unicode"/>
                <w:kern w:val="2"/>
                <w:szCs w:val="24"/>
              </w:rPr>
              <w:t>Приказ (распоряжение, протокол либо иной документ) о назначении на должность физического лица изготовителя (производителя), входящего в состав коллегиального исполнительного органа аффилированного лица.</w:t>
            </w:r>
          </w:p>
        </w:tc>
      </w:tr>
      <w:tr w:rsidR="00651D99" w:rsidRPr="004F0CB3" w14:paraId="0B53CDBB" w14:textId="77777777" w:rsidTr="00AC0A25">
        <w:tc>
          <w:tcPr>
            <w:tcW w:w="709" w:type="dxa"/>
            <w:tcBorders>
              <w:top w:val="single" w:sz="4" w:space="0" w:color="000000"/>
              <w:left w:val="single" w:sz="4" w:space="0" w:color="000000"/>
              <w:bottom w:val="single" w:sz="4" w:space="0" w:color="000000"/>
              <w:right w:val="single" w:sz="4" w:space="0" w:color="000000"/>
            </w:tcBorders>
          </w:tcPr>
          <w:p w14:paraId="6764E17E" w14:textId="5406E2F9" w:rsidR="00651D99" w:rsidRPr="004F0CB3" w:rsidRDefault="00651D99" w:rsidP="00651D99">
            <w:pPr>
              <w:pStyle w:val="a9"/>
              <w:ind w:left="170"/>
              <w:rPr>
                <w:sz w:val="22"/>
              </w:rPr>
            </w:pPr>
            <w:r>
              <w:rPr>
                <w:rFonts w:eastAsia="Lucida Sans Unicode"/>
                <w:kern w:val="2"/>
                <w:szCs w:val="24"/>
              </w:rPr>
              <w:lastRenderedPageBreak/>
              <w:t>6</w:t>
            </w:r>
          </w:p>
        </w:tc>
        <w:tc>
          <w:tcPr>
            <w:tcW w:w="3969" w:type="dxa"/>
            <w:tcBorders>
              <w:top w:val="single" w:sz="4" w:space="0" w:color="000000"/>
              <w:left w:val="single" w:sz="4" w:space="0" w:color="000000"/>
              <w:bottom w:val="single" w:sz="4" w:space="0" w:color="000000"/>
              <w:right w:val="single" w:sz="4" w:space="0" w:color="000000"/>
            </w:tcBorders>
          </w:tcPr>
          <w:p w14:paraId="242B80B5" w14:textId="1A0B7214" w:rsidR="00651D99" w:rsidRPr="004F0CB3" w:rsidRDefault="00651D99" w:rsidP="00651D99">
            <w:pPr>
              <w:pStyle w:val="a9"/>
              <w:jc w:val="left"/>
              <w:rPr>
                <w:sz w:val="22"/>
              </w:rPr>
            </w:pPr>
            <w:r>
              <w:rPr>
                <w:rFonts w:eastAsia="Lucida Sans Unicode"/>
                <w:kern w:val="2"/>
                <w:szCs w:val="24"/>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Borders>
              <w:top w:val="single" w:sz="4" w:space="0" w:color="000000"/>
              <w:left w:val="single" w:sz="4" w:space="0" w:color="000000"/>
              <w:bottom w:val="single" w:sz="4" w:space="0" w:color="000000"/>
              <w:right w:val="single" w:sz="4" w:space="0" w:color="000000"/>
            </w:tcBorders>
          </w:tcPr>
          <w:p w14:paraId="3A1EA34C" w14:textId="77777777" w:rsidR="00651D99" w:rsidRDefault="00651D99" w:rsidP="00651D99">
            <w:pPr>
              <w:pStyle w:val="aff3"/>
              <w:widowControl w:val="0"/>
              <w:numPr>
                <w:ilvl w:val="0"/>
                <w:numId w:val="43"/>
              </w:numPr>
              <w:tabs>
                <w:tab w:val="left" w:pos="326"/>
              </w:tabs>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Выписка из ЕГРЮЛ.</w:t>
            </w:r>
          </w:p>
          <w:p w14:paraId="446B6FA7" w14:textId="77777777" w:rsidR="00651D99" w:rsidRDefault="00651D99" w:rsidP="00651D99">
            <w:pPr>
              <w:pStyle w:val="aff3"/>
              <w:widowControl w:val="0"/>
              <w:numPr>
                <w:ilvl w:val="0"/>
                <w:numId w:val="43"/>
              </w:numPr>
              <w:tabs>
                <w:tab w:val="left" w:pos="326"/>
              </w:tabs>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2ADA1491" w14:textId="68A739B9" w:rsidR="00651D99" w:rsidRPr="004F0CB3" w:rsidRDefault="00651D99" w:rsidP="00651D99">
            <w:pPr>
              <w:pStyle w:val="a9"/>
              <w:numPr>
                <w:ilvl w:val="0"/>
                <w:numId w:val="31"/>
              </w:numPr>
              <w:ind w:left="284" w:hanging="284"/>
              <w:jc w:val="left"/>
              <w:rPr>
                <w:sz w:val="22"/>
              </w:rPr>
            </w:pPr>
            <w:r>
              <w:rPr>
                <w:rFonts w:eastAsia="Lucida Sans Unicode"/>
                <w:kern w:val="2"/>
                <w:szCs w:val="24"/>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tc>
      </w:tr>
      <w:tr w:rsidR="00651D99" w:rsidRPr="004F0CB3" w14:paraId="57D656E5" w14:textId="77777777" w:rsidTr="00AC0A25">
        <w:tc>
          <w:tcPr>
            <w:tcW w:w="709" w:type="dxa"/>
            <w:tcBorders>
              <w:top w:val="single" w:sz="4" w:space="0" w:color="000000"/>
              <w:left w:val="single" w:sz="4" w:space="0" w:color="000000"/>
              <w:bottom w:val="single" w:sz="4" w:space="0" w:color="000000"/>
              <w:right w:val="single" w:sz="4" w:space="0" w:color="000000"/>
            </w:tcBorders>
          </w:tcPr>
          <w:p w14:paraId="29082440" w14:textId="725E6929" w:rsidR="00651D99" w:rsidRPr="004F0CB3" w:rsidRDefault="00651D99" w:rsidP="00651D99">
            <w:pPr>
              <w:pStyle w:val="a9"/>
              <w:ind w:left="170"/>
              <w:rPr>
                <w:sz w:val="22"/>
              </w:rPr>
            </w:pPr>
            <w:r>
              <w:rPr>
                <w:rFonts w:eastAsia="Lucida Sans Unicode"/>
                <w:kern w:val="2"/>
                <w:szCs w:val="24"/>
              </w:rPr>
              <w:t>7</w:t>
            </w:r>
          </w:p>
        </w:tc>
        <w:tc>
          <w:tcPr>
            <w:tcW w:w="3969" w:type="dxa"/>
            <w:tcBorders>
              <w:top w:val="single" w:sz="4" w:space="0" w:color="000000"/>
              <w:left w:val="single" w:sz="4" w:space="0" w:color="000000"/>
              <w:bottom w:val="single" w:sz="4" w:space="0" w:color="000000"/>
              <w:right w:val="single" w:sz="4" w:space="0" w:color="000000"/>
            </w:tcBorders>
          </w:tcPr>
          <w:p w14:paraId="38637042" w14:textId="1F92CDF9" w:rsidR="00651D99" w:rsidRPr="004F0CB3" w:rsidRDefault="00651D99" w:rsidP="00651D99">
            <w:pPr>
              <w:pStyle w:val="a9"/>
              <w:jc w:val="left"/>
              <w:rPr>
                <w:sz w:val="22"/>
              </w:rPr>
            </w:pPr>
            <w:r>
              <w:rPr>
                <w:rFonts w:eastAsia="Lucida Sans Unicode"/>
                <w:kern w:val="2"/>
                <w:szCs w:val="24"/>
              </w:rPr>
              <w:t xml:space="preserve">Хозяйственное общество (товарищество, хозяйственное </w:t>
            </w:r>
            <w:r>
              <w:rPr>
                <w:rFonts w:eastAsia="Lucida Sans Unicode"/>
                <w:kern w:val="2"/>
                <w:szCs w:val="24"/>
              </w:rPr>
              <w:lastRenderedPageBreak/>
              <w:t>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Borders>
              <w:top w:val="single" w:sz="4" w:space="0" w:color="000000"/>
              <w:left w:val="single" w:sz="4" w:space="0" w:color="000000"/>
              <w:bottom w:val="single" w:sz="4" w:space="0" w:color="000000"/>
              <w:right w:val="single" w:sz="4" w:space="0" w:color="000000"/>
            </w:tcBorders>
          </w:tcPr>
          <w:p w14:paraId="077DCD98" w14:textId="77777777" w:rsidR="00651D99" w:rsidRDefault="00651D99" w:rsidP="00651D99">
            <w:pPr>
              <w:pStyle w:val="aff3"/>
              <w:widowControl w:val="0"/>
              <w:numPr>
                <w:ilvl w:val="0"/>
                <w:numId w:val="44"/>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lastRenderedPageBreak/>
              <w:t>Выписка из ЕГРЮЛ.</w:t>
            </w:r>
          </w:p>
          <w:p w14:paraId="0044FCC4" w14:textId="77777777" w:rsidR="00651D99" w:rsidRDefault="00651D99" w:rsidP="00651D99">
            <w:pPr>
              <w:pStyle w:val="aff3"/>
              <w:widowControl w:val="0"/>
              <w:numPr>
                <w:ilvl w:val="0"/>
                <w:numId w:val="44"/>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 xml:space="preserve">Договор, соглашение, </w:t>
            </w:r>
            <w:r>
              <w:rPr>
                <w:rFonts w:ascii="Times New Roman" w:eastAsia="Lucida Sans Unicode" w:hAnsi="Times New Roman"/>
                <w:kern w:val="2"/>
                <w:szCs w:val="24"/>
              </w:rPr>
              <w:lastRenderedPageBreak/>
              <w:t>поручение, протоколы либо иные документы, в соответствии с которыми одно лицо вправе давать обязательные для исполнения указания другому лицу (изготовитель (производитель) юридическому лицу либо наоборот).</w:t>
            </w:r>
          </w:p>
          <w:p w14:paraId="612EB4AE" w14:textId="71A195AF" w:rsidR="00651D99" w:rsidRPr="004F0CB3" w:rsidRDefault="00651D99" w:rsidP="00651D99">
            <w:pPr>
              <w:pStyle w:val="a9"/>
              <w:numPr>
                <w:ilvl w:val="0"/>
                <w:numId w:val="32"/>
              </w:numPr>
              <w:ind w:left="284" w:hanging="284"/>
              <w:jc w:val="left"/>
              <w:rPr>
                <w:sz w:val="22"/>
              </w:rPr>
            </w:pPr>
            <w:r>
              <w:rPr>
                <w:rFonts w:eastAsia="Lucida Sans Unicode"/>
                <w:kern w:val="2"/>
                <w:szCs w:val="24"/>
              </w:rPr>
              <w:t>Устав изготовителя (производителя) и юридического лица.</w:t>
            </w:r>
          </w:p>
        </w:tc>
      </w:tr>
      <w:tr w:rsidR="00651D99" w:rsidRPr="004F0CB3" w14:paraId="59AF0E90" w14:textId="77777777" w:rsidTr="00AC0A25">
        <w:tc>
          <w:tcPr>
            <w:tcW w:w="709" w:type="dxa"/>
            <w:tcBorders>
              <w:top w:val="single" w:sz="4" w:space="0" w:color="000000"/>
              <w:left w:val="single" w:sz="4" w:space="0" w:color="000000"/>
              <w:bottom w:val="single" w:sz="4" w:space="0" w:color="000000"/>
              <w:right w:val="single" w:sz="4" w:space="0" w:color="000000"/>
            </w:tcBorders>
          </w:tcPr>
          <w:p w14:paraId="54D0674E" w14:textId="5EF85A67" w:rsidR="00651D99" w:rsidRPr="004F0CB3" w:rsidRDefault="00651D99" w:rsidP="00651D99">
            <w:pPr>
              <w:pStyle w:val="a9"/>
              <w:ind w:left="170"/>
              <w:rPr>
                <w:sz w:val="22"/>
              </w:rPr>
            </w:pPr>
            <w:r>
              <w:rPr>
                <w:rFonts w:eastAsia="Lucida Sans Unicode"/>
                <w:kern w:val="2"/>
                <w:szCs w:val="24"/>
              </w:rPr>
              <w:lastRenderedPageBreak/>
              <w:t>8</w:t>
            </w:r>
          </w:p>
        </w:tc>
        <w:tc>
          <w:tcPr>
            <w:tcW w:w="3969" w:type="dxa"/>
            <w:tcBorders>
              <w:top w:val="single" w:sz="4" w:space="0" w:color="000000"/>
              <w:left w:val="single" w:sz="4" w:space="0" w:color="000000"/>
              <w:bottom w:val="single" w:sz="4" w:space="0" w:color="000000"/>
              <w:right w:val="single" w:sz="4" w:space="0" w:color="000000"/>
            </w:tcBorders>
          </w:tcPr>
          <w:p w14:paraId="5A180C8D" w14:textId="3A1993D6" w:rsidR="00651D99" w:rsidRPr="004F0CB3" w:rsidRDefault="00651D99" w:rsidP="00651D99">
            <w:pPr>
              <w:pStyle w:val="a9"/>
              <w:jc w:val="left"/>
              <w:rPr>
                <w:sz w:val="22"/>
              </w:rPr>
            </w:pPr>
            <w:r>
              <w:rPr>
                <w:rFonts w:eastAsia="Lucida Sans Unicode"/>
                <w:kern w:val="2"/>
                <w:szCs w:val="24"/>
              </w:rPr>
              <w:t>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c>
          <w:tcPr>
            <w:tcW w:w="4105" w:type="dxa"/>
            <w:tcBorders>
              <w:top w:val="single" w:sz="4" w:space="0" w:color="000000"/>
              <w:left w:val="single" w:sz="4" w:space="0" w:color="000000"/>
              <w:bottom w:val="single" w:sz="4" w:space="0" w:color="000000"/>
              <w:right w:val="single" w:sz="4" w:space="0" w:color="000000"/>
            </w:tcBorders>
          </w:tcPr>
          <w:p w14:paraId="52146E40" w14:textId="77777777" w:rsidR="00651D99" w:rsidRDefault="00651D99" w:rsidP="00651D99">
            <w:pPr>
              <w:pStyle w:val="aff3"/>
              <w:widowControl w:val="0"/>
              <w:numPr>
                <w:ilvl w:val="0"/>
                <w:numId w:val="45"/>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Выписка из ЕГРЮЛ.</w:t>
            </w:r>
          </w:p>
          <w:p w14:paraId="74D65B8D" w14:textId="77777777" w:rsidR="00651D99" w:rsidRDefault="00651D99" w:rsidP="00651D99">
            <w:pPr>
              <w:pStyle w:val="aff3"/>
              <w:widowControl w:val="0"/>
              <w:numPr>
                <w:ilvl w:val="0"/>
                <w:numId w:val="45"/>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Протокол, выписка из протокола о формировании совета директоров или иного коллегиального органа управления.</w:t>
            </w:r>
          </w:p>
          <w:p w14:paraId="0548ECBF" w14:textId="5E8319F2" w:rsidR="00651D99" w:rsidRPr="004F0CB3" w:rsidRDefault="00651D99" w:rsidP="00651D99">
            <w:pPr>
              <w:pStyle w:val="a9"/>
              <w:numPr>
                <w:ilvl w:val="0"/>
                <w:numId w:val="33"/>
              </w:numPr>
              <w:ind w:left="284" w:hanging="284"/>
              <w:jc w:val="left"/>
              <w:rPr>
                <w:sz w:val="22"/>
              </w:rPr>
            </w:pPr>
            <w:r>
              <w:rPr>
                <w:rFonts w:eastAsia="Lucida Sans Unicode"/>
                <w:kern w:val="2"/>
                <w:szCs w:val="24"/>
              </w:rPr>
              <w:t>Протокол, выписка из протокола о формировании коллегиального исполнительного органа.</w:t>
            </w:r>
          </w:p>
        </w:tc>
      </w:tr>
      <w:tr w:rsidR="00651D99" w:rsidRPr="004F0CB3" w14:paraId="127D0B36" w14:textId="77777777" w:rsidTr="00AC0A25">
        <w:tc>
          <w:tcPr>
            <w:tcW w:w="709" w:type="dxa"/>
            <w:tcBorders>
              <w:top w:val="single" w:sz="4" w:space="0" w:color="000000"/>
              <w:left w:val="single" w:sz="4" w:space="0" w:color="000000"/>
              <w:bottom w:val="single" w:sz="4" w:space="0" w:color="000000"/>
              <w:right w:val="single" w:sz="4" w:space="0" w:color="000000"/>
            </w:tcBorders>
          </w:tcPr>
          <w:p w14:paraId="2BCE867A" w14:textId="66873E24" w:rsidR="00651D99" w:rsidRPr="004F0CB3" w:rsidRDefault="00651D99" w:rsidP="00651D99">
            <w:pPr>
              <w:pStyle w:val="a9"/>
              <w:ind w:left="170"/>
              <w:rPr>
                <w:sz w:val="22"/>
              </w:rPr>
            </w:pPr>
            <w:r>
              <w:rPr>
                <w:rFonts w:eastAsia="Lucida Sans Unicode"/>
                <w:kern w:val="2"/>
                <w:szCs w:val="24"/>
              </w:rPr>
              <w:t>9</w:t>
            </w:r>
          </w:p>
        </w:tc>
        <w:tc>
          <w:tcPr>
            <w:tcW w:w="3969" w:type="dxa"/>
            <w:tcBorders>
              <w:top w:val="single" w:sz="4" w:space="0" w:color="000000"/>
              <w:left w:val="single" w:sz="4" w:space="0" w:color="000000"/>
              <w:bottom w:val="single" w:sz="4" w:space="0" w:color="000000"/>
              <w:right w:val="single" w:sz="4" w:space="0" w:color="000000"/>
            </w:tcBorders>
          </w:tcPr>
          <w:p w14:paraId="2D09B9D5" w14:textId="4341C2CA" w:rsidR="00651D99" w:rsidRPr="004F0CB3" w:rsidRDefault="00651D99" w:rsidP="00651D99">
            <w:pPr>
              <w:pStyle w:val="a9"/>
              <w:jc w:val="left"/>
              <w:rPr>
                <w:sz w:val="22"/>
              </w:rPr>
            </w:pPr>
            <w:r>
              <w:rPr>
                <w:rFonts w:eastAsia="Lucida Sans Unicode"/>
                <w:kern w:val="2"/>
                <w:szCs w:val="24"/>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t>
            </w:r>
          </w:p>
        </w:tc>
        <w:tc>
          <w:tcPr>
            <w:tcW w:w="4105" w:type="dxa"/>
            <w:tcBorders>
              <w:top w:val="single" w:sz="4" w:space="0" w:color="000000"/>
              <w:left w:val="single" w:sz="4" w:space="0" w:color="000000"/>
              <w:bottom w:val="single" w:sz="4" w:space="0" w:color="000000"/>
              <w:right w:val="single" w:sz="4" w:space="0" w:color="000000"/>
            </w:tcBorders>
          </w:tcPr>
          <w:p w14:paraId="7A432538" w14:textId="77777777" w:rsidR="00651D99" w:rsidRDefault="00651D99" w:rsidP="00651D99">
            <w:pPr>
              <w:pStyle w:val="aff3"/>
              <w:widowControl w:val="0"/>
              <w:numPr>
                <w:ilvl w:val="0"/>
                <w:numId w:val="46"/>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Выписка из ЕГРЮЛ.</w:t>
            </w:r>
          </w:p>
          <w:p w14:paraId="7CF7D159" w14:textId="77777777" w:rsidR="00651D99" w:rsidRDefault="00651D99" w:rsidP="00651D99">
            <w:pPr>
              <w:pStyle w:val="aff3"/>
              <w:widowControl w:val="0"/>
              <w:numPr>
                <w:ilvl w:val="0"/>
                <w:numId w:val="46"/>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Протокол, выписка из протокола об избрании единоличного исполнительного органа.</w:t>
            </w:r>
          </w:p>
          <w:p w14:paraId="08F3F7FB" w14:textId="4A2734D9" w:rsidR="00651D99" w:rsidRPr="004F0CB3" w:rsidRDefault="00651D99" w:rsidP="00651D99">
            <w:pPr>
              <w:pStyle w:val="a9"/>
              <w:numPr>
                <w:ilvl w:val="0"/>
                <w:numId w:val="34"/>
              </w:numPr>
              <w:ind w:left="284" w:hanging="284"/>
              <w:jc w:val="left"/>
              <w:rPr>
                <w:sz w:val="22"/>
              </w:rPr>
            </w:pPr>
            <w:r>
              <w:rPr>
                <w:rFonts w:eastAsia="Lucida Sans Unicode"/>
                <w:kern w:val="2"/>
                <w:szCs w:val="24"/>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651D99" w:rsidRPr="004F0CB3" w14:paraId="6BD2FAD3" w14:textId="77777777" w:rsidTr="00AC0A25">
        <w:tc>
          <w:tcPr>
            <w:tcW w:w="709" w:type="dxa"/>
            <w:tcBorders>
              <w:top w:val="single" w:sz="4" w:space="0" w:color="000000"/>
              <w:left w:val="single" w:sz="4" w:space="0" w:color="000000"/>
              <w:bottom w:val="single" w:sz="4" w:space="0" w:color="000000"/>
              <w:right w:val="single" w:sz="4" w:space="0" w:color="000000"/>
            </w:tcBorders>
          </w:tcPr>
          <w:p w14:paraId="6223E4D7" w14:textId="5D2349DD" w:rsidR="00651D99" w:rsidRPr="004F0CB3" w:rsidRDefault="00651D99" w:rsidP="00651D99">
            <w:pPr>
              <w:pStyle w:val="a9"/>
              <w:ind w:left="170"/>
              <w:rPr>
                <w:sz w:val="22"/>
              </w:rPr>
            </w:pPr>
            <w:r>
              <w:rPr>
                <w:rFonts w:eastAsia="Lucida Sans Unicode"/>
                <w:kern w:val="2"/>
                <w:szCs w:val="24"/>
              </w:rPr>
              <w:t>10</w:t>
            </w:r>
          </w:p>
        </w:tc>
        <w:tc>
          <w:tcPr>
            <w:tcW w:w="3969" w:type="dxa"/>
            <w:tcBorders>
              <w:top w:val="single" w:sz="4" w:space="0" w:color="000000"/>
              <w:left w:val="single" w:sz="4" w:space="0" w:color="000000"/>
              <w:bottom w:val="single" w:sz="4" w:space="0" w:color="000000"/>
              <w:right w:val="single" w:sz="4" w:space="0" w:color="000000"/>
            </w:tcBorders>
          </w:tcPr>
          <w:p w14:paraId="160EFE39" w14:textId="7378976C" w:rsidR="00651D99" w:rsidRPr="004F0CB3" w:rsidRDefault="00651D99" w:rsidP="00651D99">
            <w:pPr>
              <w:pStyle w:val="a9"/>
              <w:jc w:val="left"/>
              <w:rPr>
                <w:sz w:val="22"/>
              </w:rPr>
            </w:pPr>
            <w:r>
              <w:rPr>
                <w:rFonts w:eastAsia="Lucida Sans Unicode"/>
                <w:kern w:val="2"/>
                <w:szCs w:val="24"/>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Borders>
              <w:top w:val="single" w:sz="4" w:space="0" w:color="000000"/>
              <w:left w:val="single" w:sz="4" w:space="0" w:color="000000"/>
              <w:bottom w:val="single" w:sz="4" w:space="0" w:color="000000"/>
              <w:right w:val="single" w:sz="4" w:space="0" w:color="000000"/>
            </w:tcBorders>
          </w:tcPr>
          <w:p w14:paraId="21C1B48C" w14:textId="77777777" w:rsidR="00651D99" w:rsidRDefault="00651D99" w:rsidP="00651D99">
            <w:pPr>
              <w:pStyle w:val="aff3"/>
              <w:widowControl w:val="0"/>
              <w:numPr>
                <w:ilvl w:val="0"/>
                <w:numId w:val="47"/>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Выписка из ЕГРЮЛ.</w:t>
            </w:r>
          </w:p>
          <w:p w14:paraId="1F381556" w14:textId="77777777" w:rsidR="00651D99" w:rsidRDefault="00651D99" w:rsidP="00651D99">
            <w:pPr>
              <w:pStyle w:val="aff3"/>
              <w:widowControl w:val="0"/>
              <w:numPr>
                <w:ilvl w:val="0"/>
                <w:numId w:val="47"/>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Протокол, выписка из протокола об избрании коллегиального исполнительного органа либо совета директоров (наблюдательного совета).</w:t>
            </w:r>
          </w:p>
          <w:p w14:paraId="73284B05" w14:textId="459739BE" w:rsidR="00651D99" w:rsidRPr="004F0CB3" w:rsidRDefault="00651D99" w:rsidP="00651D99">
            <w:pPr>
              <w:pStyle w:val="a9"/>
              <w:numPr>
                <w:ilvl w:val="0"/>
                <w:numId w:val="35"/>
              </w:numPr>
              <w:ind w:left="284" w:hanging="284"/>
              <w:jc w:val="left"/>
              <w:rPr>
                <w:sz w:val="22"/>
              </w:rPr>
            </w:pPr>
            <w:r>
              <w:rPr>
                <w:rFonts w:eastAsia="Lucida Sans Unicode"/>
                <w:kern w:val="2"/>
                <w:szCs w:val="24"/>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651D99" w:rsidRPr="004F0CB3" w14:paraId="33687DAB" w14:textId="77777777" w:rsidTr="00AC0A25">
        <w:tc>
          <w:tcPr>
            <w:tcW w:w="709" w:type="dxa"/>
            <w:tcBorders>
              <w:top w:val="single" w:sz="4" w:space="0" w:color="000000"/>
              <w:left w:val="single" w:sz="4" w:space="0" w:color="000000"/>
              <w:bottom w:val="single" w:sz="4" w:space="0" w:color="000000"/>
              <w:right w:val="single" w:sz="4" w:space="0" w:color="000000"/>
            </w:tcBorders>
          </w:tcPr>
          <w:p w14:paraId="5D2FAC5B" w14:textId="558EFC06" w:rsidR="00651D99" w:rsidRPr="004F0CB3" w:rsidRDefault="00651D99" w:rsidP="00651D99">
            <w:pPr>
              <w:pStyle w:val="a9"/>
              <w:ind w:left="170"/>
              <w:rPr>
                <w:sz w:val="22"/>
              </w:rPr>
            </w:pPr>
            <w:r>
              <w:rPr>
                <w:rFonts w:eastAsia="Lucida Sans Unicode"/>
                <w:kern w:val="2"/>
                <w:szCs w:val="24"/>
              </w:rPr>
              <w:lastRenderedPageBreak/>
              <w:t>11</w:t>
            </w:r>
          </w:p>
        </w:tc>
        <w:tc>
          <w:tcPr>
            <w:tcW w:w="3969" w:type="dxa"/>
            <w:tcBorders>
              <w:top w:val="single" w:sz="4" w:space="0" w:color="000000"/>
              <w:left w:val="single" w:sz="4" w:space="0" w:color="000000"/>
              <w:bottom w:val="single" w:sz="4" w:space="0" w:color="000000"/>
              <w:right w:val="single" w:sz="4" w:space="0" w:color="000000"/>
            </w:tcBorders>
          </w:tcPr>
          <w:p w14:paraId="08F40ABC" w14:textId="3B5D87AB" w:rsidR="00651D99" w:rsidRPr="004F0CB3" w:rsidRDefault="00651D99" w:rsidP="00651D99">
            <w:pPr>
              <w:pStyle w:val="a9"/>
              <w:jc w:val="left"/>
              <w:rPr>
                <w:sz w:val="22"/>
              </w:rPr>
            </w:pPr>
            <w:r>
              <w:rPr>
                <w:rFonts w:eastAsia="Lucida Sans Unicode"/>
                <w:kern w:val="2"/>
                <w:szCs w:val="24"/>
              </w:rPr>
              <w:t>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1 - 6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Borders>
              <w:top w:val="single" w:sz="4" w:space="0" w:color="000000"/>
              <w:left w:val="single" w:sz="4" w:space="0" w:color="000000"/>
              <w:bottom w:val="single" w:sz="4" w:space="0" w:color="000000"/>
              <w:right w:val="single" w:sz="4" w:space="0" w:color="000000"/>
            </w:tcBorders>
          </w:tcPr>
          <w:p w14:paraId="111EB8D3" w14:textId="77777777" w:rsidR="00651D99" w:rsidRDefault="00651D99" w:rsidP="00651D99">
            <w:pPr>
              <w:pStyle w:val="aff3"/>
              <w:widowControl w:val="0"/>
              <w:numPr>
                <w:ilvl w:val="0"/>
                <w:numId w:val="48"/>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Выписка из ЕГРЮЛ.</w:t>
            </w:r>
          </w:p>
          <w:p w14:paraId="62A53D62" w14:textId="77777777" w:rsidR="00651D99" w:rsidRDefault="00651D99" w:rsidP="00651D99">
            <w:pPr>
              <w:pStyle w:val="aff3"/>
              <w:widowControl w:val="0"/>
              <w:numPr>
                <w:ilvl w:val="0"/>
                <w:numId w:val="48"/>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Договор, соглашение, поручение, протоколы либо иные документы,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14:paraId="7830C46C" w14:textId="77777777" w:rsidR="00651D99" w:rsidRDefault="00651D99" w:rsidP="00651D99">
            <w:pPr>
              <w:pStyle w:val="aff3"/>
              <w:widowControl w:val="0"/>
              <w:numPr>
                <w:ilvl w:val="0"/>
                <w:numId w:val="48"/>
              </w:numPr>
              <w:ind w:left="113" w:right="113" w:firstLine="0"/>
              <w:jc w:val="both"/>
              <w:rPr>
                <w:rFonts w:ascii="Times New Roman" w:eastAsia="Lucida Sans Unicode" w:hAnsi="Times New Roman"/>
                <w:kern w:val="2"/>
                <w:szCs w:val="24"/>
              </w:rPr>
            </w:pPr>
            <w:r>
              <w:rPr>
                <w:rFonts w:ascii="Times New Roman" w:eastAsia="Lucida Sans Unicode" w:hAnsi="Times New Roman"/>
                <w:kern w:val="2"/>
                <w:szCs w:val="24"/>
              </w:rPr>
              <w:t>Выписка из реестра акционеров, содержащая сведения о принадлежности голосующих акций (если производитель является обществом с ограниченной ответственностью, то предоставление данной выписка не требуется).</w:t>
            </w:r>
          </w:p>
          <w:p w14:paraId="61EF464A" w14:textId="01EC4BB0" w:rsidR="00651D99" w:rsidRPr="004F0CB3" w:rsidRDefault="00651D99" w:rsidP="00651D99">
            <w:pPr>
              <w:pStyle w:val="a9"/>
              <w:numPr>
                <w:ilvl w:val="0"/>
                <w:numId w:val="36"/>
              </w:numPr>
              <w:ind w:left="284" w:hanging="284"/>
              <w:jc w:val="left"/>
              <w:rPr>
                <w:sz w:val="22"/>
              </w:rPr>
            </w:pPr>
            <w:r>
              <w:rPr>
                <w:rFonts w:eastAsia="Lucida Sans Unicode"/>
                <w:kern w:val="2"/>
                <w:szCs w:val="24"/>
              </w:rPr>
              <w:t>Документы из числа указанных выше, подтверждающие отнесение физических и (или) юридических лиц к одной группе лиц.</w:t>
            </w:r>
          </w:p>
        </w:tc>
      </w:tr>
    </w:tbl>
    <w:p w14:paraId="6A3C1C42" w14:textId="3E4D17D5" w:rsidR="00063136" w:rsidRDefault="00063136" w:rsidP="00260DEA">
      <w:pPr>
        <w:pStyle w:val="a1"/>
      </w:pPr>
      <w:r w:rsidRPr="00063136">
        <w:t xml:space="preserve">В </w:t>
      </w:r>
      <w:r w:rsidR="00D667AF" w:rsidRPr="00D667AF">
        <w:t>Справке об аффилированности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r w:rsidRPr="00063136">
        <w:t>аффилированности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6E346D09"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аффилированности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651D99">
        <w:t>1.10.2</w:t>
      </w:r>
      <w:r>
        <w:fldChar w:fldCharType="end"/>
      </w:r>
      <w:r w:rsidRPr="00063136">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11CBF256" w:rsidR="001222CA" w:rsidRDefault="001222CA" w:rsidP="00260DEA">
      <w:pPr>
        <w:pStyle w:val="a1"/>
      </w:pPr>
      <w:r>
        <w:t xml:space="preserve">При оформлении </w:t>
      </w:r>
      <w:r w:rsidR="00D667AF" w:rsidRPr="00D667AF">
        <w:t>Справки об аффилированности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об аффилированности Участника с изготовителем (производителем) предлагаемого товара</w:t>
      </w:r>
      <w:r>
        <w:t>:</w:t>
      </w:r>
    </w:p>
    <w:p w14:paraId="11270BD2" w14:textId="77777777" w:rsidR="00651D99" w:rsidRDefault="00651D99">
      <w:pPr>
        <w:rPr>
          <w:i/>
          <w:iCs/>
        </w:rPr>
      </w:pPr>
      <w:r>
        <w:rPr>
          <w:i/>
          <w:iCs/>
        </w:rPr>
        <w:br w:type="page"/>
      </w:r>
    </w:p>
    <w:p w14:paraId="5F302801" w14:textId="2E4E6936"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3E08FCBD"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ризнаки аффилированности</w:t>
      </w:r>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AC0A2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AC0A25">
            <w:pPr>
              <w:pStyle w:val="a9"/>
              <w:jc w:val="center"/>
              <w:rPr>
                <w:b w:val="0"/>
                <w:bCs/>
              </w:rPr>
            </w:pPr>
          </w:p>
        </w:tc>
      </w:tr>
      <w:tr w:rsidR="00063136" w14:paraId="64D77AEA" w14:textId="77777777" w:rsidTr="00AC0A25">
        <w:tc>
          <w:tcPr>
            <w:tcW w:w="9912" w:type="dxa"/>
            <w:tcBorders>
              <w:top w:val="single" w:sz="4" w:space="0" w:color="auto"/>
            </w:tcBorders>
          </w:tcPr>
          <w:p w14:paraId="4E9FD5BC" w14:textId="534028F6" w:rsidR="00063136" w:rsidRPr="00956000" w:rsidRDefault="00063136" w:rsidP="00AC0A25">
            <w:pPr>
              <w:pStyle w:val="a9"/>
              <w:jc w:val="center"/>
              <w:rPr>
                <w:i/>
                <w:iCs/>
                <w:sz w:val="18"/>
                <w:szCs w:val="18"/>
              </w:rPr>
            </w:pPr>
            <w:r w:rsidRPr="004F0CB3">
              <w:rPr>
                <w:i/>
                <w:iCs/>
                <w:sz w:val="18"/>
                <w:szCs w:val="18"/>
              </w:rPr>
              <w:t>(</w:t>
            </w:r>
            <w:r w:rsidRPr="00063136">
              <w:rPr>
                <w:i/>
                <w:iCs/>
                <w:sz w:val="18"/>
                <w:szCs w:val="18"/>
              </w:rPr>
              <w:t>полностью указывается признак аффилированности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lastRenderedPageBreak/>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5AB64B2B"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BB6B6E">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2D103" w14:textId="77777777" w:rsidR="00AC0A25" w:rsidRDefault="00AC0A25" w:rsidP="00C95E18">
      <w:pPr>
        <w:spacing w:before="0"/>
      </w:pPr>
      <w:r>
        <w:separator/>
      </w:r>
    </w:p>
  </w:endnote>
  <w:endnote w:type="continuationSeparator" w:id="0">
    <w:p w14:paraId="7BC062CA" w14:textId="77777777" w:rsidR="00AC0A25" w:rsidRDefault="00AC0A25"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neva CY">
    <w:altName w:val="Times New Roman"/>
    <w:charset w:val="01"/>
    <w:family w:val="roman"/>
    <w:pitch w:val="variable"/>
  </w:font>
  <w:font w:name="Geneva">
    <w:altName w:val="Arial"/>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Content>
      <w:p w14:paraId="5324C8FC" w14:textId="76CDD7C7" w:rsidR="00AC0A25" w:rsidRPr="008364E8" w:rsidRDefault="00AC0A25" w:rsidP="008364E8">
        <w:pPr>
          <w:pStyle w:val="ac"/>
        </w:pPr>
        <w:r w:rsidRPr="008364E8">
          <w:fldChar w:fldCharType="begin"/>
        </w:r>
        <w:r w:rsidRPr="008364E8">
          <w:instrText>PAGE   \* MERGEFORMAT</w:instrText>
        </w:r>
        <w:r w:rsidRPr="008364E8">
          <w:fldChar w:fldCharType="separate"/>
        </w:r>
        <w:r w:rsidR="007848F3">
          <w:rPr>
            <w:noProof/>
          </w:rPr>
          <w:t>9</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E9CB" w14:textId="77777777" w:rsidR="00AC0A25" w:rsidRDefault="00AC0A25" w:rsidP="00C95E18">
      <w:pPr>
        <w:spacing w:before="0"/>
      </w:pPr>
      <w:r>
        <w:separator/>
      </w:r>
    </w:p>
  </w:footnote>
  <w:footnote w:type="continuationSeparator" w:id="0">
    <w:p w14:paraId="246EEDC7" w14:textId="77777777" w:rsidR="00AC0A25" w:rsidRDefault="00AC0A25" w:rsidP="00C95E18">
      <w:pPr>
        <w:spacing w:before="0"/>
      </w:pPr>
      <w:r>
        <w:continuationSeparator/>
      </w:r>
    </w:p>
  </w:footnote>
  <w:footnote w:id="1">
    <w:p w14:paraId="0D3D50B3" w14:textId="52BC335E" w:rsidR="00AC0A25" w:rsidRDefault="00AC0A25"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02DB9CDC" w14:textId="2CB498B0" w:rsidR="00AC0A25" w:rsidRDefault="00AC0A25" w:rsidP="00583D86">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3E1D5FA4" w14:textId="2056D74E" w:rsidR="00AC0A25" w:rsidRDefault="00AC0A25" w:rsidP="00583D86">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638F7D46" w14:textId="0B4EC0DB" w:rsidR="00AC0A25" w:rsidRDefault="00AC0A25"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AC0A25" w:rsidRPr="00C538A0" w:rsidRDefault="00AC0A25" w:rsidP="00C538A0">
      <w:pPr>
        <w:pStyle w:val="af2"/>
      </w:pPr>
      <w:r>
        <w:rPr>
          <w:rStyle w:val="af1"/>
        </w:rPr>
        <w:footnoteRef/>
      </w:r>
      <w:r w:rsidRPr="00C538A0">
        <w:tab/>
      </w:r>
      <w:bookmarkStart w:id="19" w:name="_Hlk142050306"/>
      <w:r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19"/>
    </w:p>
  </w:footnote>
  <w:footnote w:id="6">
    <w:p w14:paraId="36377F41" w14:textId="3E8F9CF0" w:rsidR="00AC0A25" w:rsidRPr="00C538A0" w:rsidRDefault="00AC0A25" w:rsidP="00C538A0">
      <w:pPr>
        <w:pStyle w:val="af2"/>
      </w:pPr>
      <w:r>
        <w:rPr>
          <w:rStyle w:val="af1"/>
        </w:rPr>
        <w:footnoteRef/>
      </w:r>
      <w:r w:rsidRPr="00C538A0">
        <w:tab/>
      </w:r>
      <w:bookmarkStart w:id="20"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0"/>
    </w:p>
  </w:footnote>
  <w:footnote w:id="7">
    <w:p w14:paraId="0F84BB3F" w14:textId="7DB4054E" w:rsidR="00AC0A25" w:rsidRDefault="00AC0A25"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20D4CC89" w:rsidR="00AC0A25" w:rsidRDefault="00AC0A25"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6263"/>
    <w:multiLevelType w:val="multilevel"/>
    <w:tmpl w:val="937C686E"/>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536AC3"/>
    <w:multiLevelType w:val="multilevel"/>
    <w:tmpl w:val="2A6CC8B8"/>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7"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AF01452"/>
    <w:multiLevelType w:val="multilevel"/>
    <w:tmpl w:val="802EEE98"/>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4"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4A7E53"/>
    <w:multiLevelType w:val="multilevel"/>
    <w:tmpl w:val="34C48AA0"/>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7" w15:restartNumberingAfterBreak="0">
    <w:nsid w:val="514F1C82"/>
    <w:multiLevelType w:val="multilevel"/>
    <w:tmpl w:val="A68237F2"/>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28"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2368E4"/>
    <w:multiLevelType w:val="multilevel"/>
    <w:tmpl w:val="7AF6A606"/>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4" w15:restartNumberingAfterBreak="0">
    <w:nsid w:val="68FD10FD"/>
    <w:multiLevelType w:val="multilevel"/>
    <w:tmpl w:val="FFE46B26"/>
    <w:lvl w:ilvl="0">
      <w:start w:val="1"/>
      <w:numFmt w:val="decimal"/>
      <w:lvlText w:val="%1."/>
      <w:lvlJc w:val="left"/>
      <w:pPr>
        <w:tabs>
          <w:tab w:val="num" w:pos="0"/>
        </w:tabs>
        <w:ind w:left="777" w:hanging="360"/>
      </w:pPr>
    </w:lvl>
    <w:lvl w:ilvl="1">
      <w:start w:val="1"/>
      <w:numFmt w:val="lowerLetter"/>
      <w:lvlText w:val="%2."/>
      <w:lvlJc w:val="left"/>
      <w:pPr>
        <w:tabs>
          <w:tab w:val="num" w:pos="0"/>
        </w:tabs>
        <w:ind w:left="1497" w:hanging="360"/>
      </w:pPr>
    </w:lvl>
    <w:lvl w:ilvl="2">
      <w:start w:val="1"/>
      <w:numFmt w:val="lowerRoman"/>
      <w:lvlText w:val="%3."/>
      <w:lvlJc w:val="right"/>
      <w:pPr>
        <w:tabs>
          <w:tab w:val="num" w:pos="0"/>
        </w:tabs>
        <w:ind w:left="2217" w:hanging="180"/>
      </w:pPr>
    </w:lvl>
    <w:lvl w:ilvl="3">
      <w:start w:val="1"/>
      <w:numFmt w:val="decimal"/>
      <w:lvlText w:val="%4."/>
      <w:lvlJc w:val="left"/>
      <w:pPr>
        <w:tabs>
          <w:tab w:val="num" w:pos="0"/>
        </w:tabs>
        <w:ind w:left="2937" w:hanging="360"/>
      </w:pPr>
    </w:lvl>
    <w:lvl w:ilvl="4">
      <w:start w:val="1"/>
      <w:numFmt w:val="lowerLetter"/>
      <w:lvlText w:val="%5."/>
      <w:lvlJc w:val="left"/>
      <w:pPr>
        <w:tabs>
          <w:tab w:val="num" w:pos="0"/>
        </w:tabs>
        <w:ind w:left="3657" w:hanging="360"/>
      </w:pPr>
    </w:lvl>
    <w:lvl w:ilvl="5">
      <w:start w:val="1"/>
      <w:numFmt w:val="lowerRoman"/>
      <w:lvlText w:val="%6."/>
      <w:lvlJc w:val="right"/>
      <w:pPr>
        <w:tabs>
          <w:tab w:val="num" w:pos="0"/>
        </w:tabs>
        <w:ind w:left="4377" w:hanging="180"/>
      </w:pPr>
    </w:lvl>
    <w:lvl w:ilvl="6">
      <w:start w:val="1"/>
      <w:numFmt w:val="decimal"/>
      <w:lvlText w:val="%7."/>
      <w:lvlJc w:val="left"/>
      <w:pPr>
        <w:tabs>
          <w:tab w:val="num" w:pos="0"/>
        </w:tabs>
        <w:ind w:left="5097" w:hanging="360"/>
      </w:pPr>
    </w:lvl>
    <w:lvl w:ilvl="7">
      <w:start w:val="1"/>
      <w:numFmt w:val="lowerLetter"/>
      <w:lvlText w:val="%8."/>
      <w:lvlJc w:val="left"/>
      <w:pPr>
        <w:tabs>
          <w:tab w:val="num" w:pos="0"/>
        </w:tabs>
        <w:ind w:left="5817" w:hanging="360"/>
      </w:pPr>
    </w:lvl>
    <w:lvl w:ilvl="8">
      <w:start w:val="1"/>
      <w:numFmt w:val="lowerRoman"/>
      <w:lvlText w:val="%9."/>
      <w:lvlJc w:val="right"/>
      <w:pPr>
        <w:tabs>
          <w:tab w:val="num" w:pos="0"/>
        </w:tabs>
        <w:ind w:left="6537" w:hanging="180"/>
      </w:pPr>
    </w:lvl>
  </w:abstractNum>
  <w:abstractNum w:abstractNumId="35"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F90DAA"/>
    <w:multiLevelType w:val="multilevel"/>
    <w:tmpl w:val="E9BEBA24"/>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7"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2A2867"/>
    <w:multiLevelType w:val="multilevel"/>
    <w:tmpl w:val="700CD49C"/>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39" w15:restartNumberingAfterBreak="0">
    <w:nsid w:val="73BB16BB"/>
    <w:multiLevelType w:val="multilevel"/>
    <w:tmpl w:val="7BEEBE34"/>
    <w:lvl w:ilvl="0">
      <w:start w:val="1"/>
      <w:numFmt w:val="decimal"/>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40" w15:restartNumberingAfterBreak="0">
    <w:nsid w:val="74442E59"/>
    <w:multiLevelType w:val="multilevel"/>
    <w:tmpl w:val="7DC6B136"/>
    <w:lvl w:ilvl="0">
      <w:start w:val="1"/>
      <w:numFmt w:val="decimal"/>
      <w:lvlText w:val="%1."/>
      <w:lvlJc w:val="left"/>
      <w:pPr>
        <w:tabs>
          <w:tab w:val="num" w:pos="0"/>
        </w:tabs>
        <w:ind w:left="777" w:hanging="360"/>
      </w:pPr>
    </w:lvl>
    <w:lvl w:ilvl="1">
      <w:start w:val="1"/>
      <w:numFmt w:val="lowerLetter"/>
      <w:lvlText w:val="%2."/>
      <w:lvlJc w:val="left"/>
      <w:pPr>
        <w:tabs>
          <w:tab w:val="num" w:pos="0"/>
        </w:tabs>
        <w:ind w:left="1497" w:hanging="360"/>
      </w:pPr>
    </w:lvl>
    <w:lvl w:ilvl="2">
      <w:start w:val="1"/>
      <w:numFmt w:val="lowerRoman"/>
      <w:lvlText w:val="%3."/>
      <w:lvlJc w:val="right"/>
      <w:pPr>
        <w:tabs>
          <w:tab w:val="num" w:pos="0"/>
        </w:tabs>
        <w:ind w:left="2217" w:hanging="180"/>
      </w:pPr>
    </w:lvl>
    <w:lvl w:ilvl="3">
      <w:start w:val="1"/>
      <w:numFmt w:val="decimal"/>
      <w:lvlText w:val="%4."/>
      <w:lvlJc w:val="left"/>
      <w:pPr>
        <w:tabs>
          <w:tab w:val="num" w:pos="0"/>
        </w:tabs>
        <w:ind w:left="2937" w:hanging="360"/>
      </w:pPr>
    </w:lvl>
    <w:lvl w:ilvl="4">
      <w:start w:val="1"/>
      <w:numFmt w:val="lowerLetter"/>
      <w:lvlText w:val="%5."/>
      <w:lvlJc w:val="left"/>
      <w:pPr>
        <w:tabs>
          <w:tab w:val="num" w:pos="0"/>
        </w:tabs>
        <w:ind w:left="3657" w:hanging="360"/>
      </w:pPr>
    </w:lvl>
    <w:lvl w:ilvl="5">
      <w:start w:val="1"/>
      <w:numFmt w:val="lowerRoman"/>
      <w:lvlText w:val="%6."/>
      <w:lvlJc w:val="right"/>
      <w:pPr>
        <w:tabs>
          <w:tab w:val="num" w:pos="0"/>
        </w:tabs>
        <w:ind w:left="4377" w:hanging="180"/>
      </w:pPr>
    </w:lvl>
    <w:lvl w:ilvl="6">
      <w:start w:val="1"/>
      <w:numFmt w:val="decimal"/>
      <w:lvlText w:val="%7."/>
      <w:lvlJc w:val="left"/>
      <w:pPr>
        <w:tabs>
          <w:tab w:val="num" w:pos="0"/>
        </w:tabs>
        <w:ind w:left="5097" w:hanging="360"/>
      </w:pPr>
    </w:lvl>
    <w:lvl w:ilvl="7">
      <w:start w:val="1"/>
      <w:numFmt w:val="lowerLetter"/>
      <w:lvlText w:val="%8."/>
      <w:lvlJc w:val="left"/>
      <w:pPr>
        <w:tabs>
          <w:tab w:val="num" w:pos="0"/>
        </w:tabs>
        <w:ind w:left="5817" w:hanging="360"/>
      </w:pPr>
    </w:lvl>
    <w:lvl w:ilvl="8">
      <w:start w:val="1"/>
      <w:numFmt w:val="lowerRoman"/>
      <w:lvlText w:val="%9."/>
      <w:lvlJc w:val="right"/>
      <w:pPr>
        <w:tabs>
          <w:tab w:val="num" w:pos="0"/>
        </w:tabs>
        <w:ind w:left="6537" w:hanging="180"/>
      </w:pPr>
    </w:lvl>
  </w:abstractNum>
  <w:abstractNum w:abstractNumId="4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6"/>
  </w:num>
  <w:num w:numId="3">
    <w:abstractNumId w:val="7"/>
  </w:num>
  <w:num w:numId="4">
    <w:abstractNumId w:val="44"/>
  </w:num>
  <w:num w:numId="5">
    <w:abstractNumId w:val="11"/>
  </w:num>
  <w:num w:numId="6">
    <w:abstractNumId w:val="5"/>
  </w:num>
  <w:num w:numId="7">
    <w:abstractNumId w:val="25"/>
  </w:num>
  <w:num w:numId="8">
    <w:abstractNumId w:val="12"/>
  </w:num>
  <w:num w:numId="9">
    <w:abstractNumId w:val="41"/>
  </w:num>
  <w:num w:numId="10">
    <w:abstractNumId w:val="3"/>
  </w:num>
  <w:num w:numId="11">
    <w:abstractNumId w:val="29"/>
  </w:num>
  <w:num w:numId="12">
    <w:abstractNumId w:val="37"/>
  </w:num>
  <w:num w:numId="13">
    <w:abstractNumId w:val="8"/>
  </w:num>
  <w:num w:numId="14">
    <w:abstractNumId w:val="32"/>
  </w:num>
  <w:num w:numId="15">
    <w:abstractNumId w:val="42"/>
  </w:num>
  <w:num w:numId="16">
    <w:abstractNumId w:val="20"/>
  </w:num>
  <w:num w:numId="17">
    <w:abstractNumId w:val="28"/>
  </w:num>
  <w:num w:numId="18">
    <w:abstractNumId w:val="19"/>
  </w:num>
  <w:num w:numId="19">
    <w:abstractNumId w:val="2"/>
  </w:num>
  <w:num w:numId="20">
    <w:abstractNumId w:val="35"/>
  </w:num>
  <w:num w:numId="21">
    <w:abstractNumId w:val="17"/>
  </w:num>
  <w:num w:numId="22">
    <w:abstractNumId w:val="10"/>
  </w:num>
  <w:num w:numId="23">
    <w:abstractNumId w:val="22"/>
  </w:num>
  <w:num w:numId="24">
    <w:abstractNumId w:val="9"/>
  </w:num>
  <w:num w:numId="25">
    <w:abstractNumId w:val="24"/>
  </w:num>
  <w:num w:numId="26">
    <w:abstractNumId w:val="18"/>
  </w:num>
  <w:num w:numId="27">
    <w:abstractNumId w:val="14"/>
  </w:num>
  <w:num w:numId="28">
    <w:abstractNumId w:val="21"/>
  </w:num>
  <w:num w:numId="29">
    <w:abstractNumId w:val="30"/>
  </w:num>
  <w:num w:numId="30">
    <w:abstractNumId w:val="43"/>
  </w:num>
  <w:num w:numId="31">
    <w:abstractNumId w:val="1"/>
  </w:num>
  <w:num w:numId="32">
    <w:abstractNumId w:val="6"/>
  </w:num>
  <w:num w:numId="33">
    <w:abstractNumId w:val="45"/>
  </w:num>
  <w:num w:numId="34">
    <w:abstractNumId w:val="13"/>
  </w:num>
  <w:num w:numId="35">
    <w:abstractNumId w:val="4"/>
  </w:num>
  <w:num w:numId="36">
    <w:abstractNumId w:val="15"/>
  </w:num>
  <w:num w:numId="37">
    <w:abstractNumId w:val="31"/>
  </w:num>
  <w:num w:numId="38">
    <w:abstractNumId w:val="34"/>
  </w:num>
  <w:num w:numId="39">
    <w:abstractNumId w:val="40"/>
  </w:num>
  <w:num w:numId="40">
    <w:abstractNumId w:val="39"/>
  </w:num>
  <w:num w:numId="41">
    <w:abstractNumId w:val="16"/>
  </w:num>
  <w:num w:numId="42">
    <w:abstractNumId w:val="38"/>
  </w:num>
  <w:num w:numId="43">
    <w:abstractNumId w:val="36"/>
  </w:num>
  <w:num w:numId="44">
    <w:abstractNumId w:val="23"/>
  </w:num>
  <w:num w:numId="45">
    <w:abstractNumId w:val="0"/>
  </w:num>
  <w:num w:numId="46">
    <w:abstractNumId w:val="27"/>
  </w:num>
  <w:num w:numId="47">
    <w:abstractNumId w:val="33"/>
  </w:num>
  <w:num w:numId="4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6969"/>
    <w:rsid w:val="00147A4A"/>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C5FBA"/>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94121"/>
    <w:rsid w:val="002A302E"/>
    <w:rsid w:val="002A31D7"/>
    <w:rsid w:val="002A3866"/>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45E76"/>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1D99"/>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242"/>
    <w:rsid w:val="006E0CA9"/>
    <w:rsid w:val="006E1F2A"/>
    <w:rsid w:val="006E2FE5"/>
    <w:rsid w:val="006E35DA"/>
    <w:rsid w:val="006E41D5"/>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27DB"/>
    <w:rsid w:val="00754A9E"/>
    <w:rsid w:val="00755B84"/>
    <w:rsid w:val="00761546"/>
    <w:rsid w:val="00773B37"/>
    <w:rsid w:val="007747D7"/>
    <w:rsid w:val="0078075E"/>
    <w:rsid w:val="007813D7"/>
    <w:rsid w:val="00783984"/>
    <w:rsid w:val="007848F3"/>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A25"/>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03D42"/>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63E6"/>
    <w:rsid w:val="00D22088"/>
    <w:rsid w:val="00D221C8"/>
    <w:rsid w:val="00D22316"/>
    <w:rsid w:val="00D2452E"/>
    <w:rsid w:val="00D27774"/>
    <w:rsid w:val="00D30206"/>
    <w:rsid w:val="00D3144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096D"/>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9E6"/>
    <w:rsid w:val="00EF5CA6"/>
    <w:rsid w:val="00EF5F59"/>
    <w:rsid w:val="00EF73EA"/>
    <w:rsid w:val="00F04910"/>
    <w:rsid w:val="00F06070"/>
    <w:rsid w:val="00F10893"/>
    <w:rsid w:val="00F15D26"/>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 w:type="character" w:customStyle="1" w:styleId="WW8Num8z0">
    <w:name w:val="WW8Num8z0"/>
    <w:rsid w:val="00651D99"/>
    <w:rPr>
      <w:rFonts w:ascii="Symbol" w:hAnsi="Symbol" w:cs="Symbol" w:hint="default"/>
    </w:rPr>
  </w:style>
  <w:style w:type="paragraph" w:styleId="aff3">
    <w:name w:val="List Paragraph"/>
    <w:basedOn w:val="a4"/>
    <w:uiPriority w:val="34"/>
    <w:qFormat/>
    <w:rsid w:val="00651D99"/>
    <w:pPr>
      <w:suppressAutoHyphens/>
      <w:spacing w:before="0"/>
      <w:ind w:left="720"/>
      <w:contextualSpacing/>
    </w:pPr>
    <w:rPr>
      <w:rFonts w:ascii="Geneva CY" w:eastAsia="Geneva" w:hAnsi="Geneva CY" w:cs="Geneva CY"/>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FFF4-A1BF-442B-A80E-B06F4A91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7427</Words>
  <Characters>42338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Федосеева Елена Александровна</cp:lastModifiedBy>
  <cp:revision>5</cp:revision>
  <cp:lastPrinted>2026-04-10T08:59:00Z</cp:lastPrinted>
  <dcterms:created xsi:type="dcterms:W3CDTF">2026-01-13T10:36:00Z</dcterms:created>
  <dcterms:modified xsi:type="dcterms:W3CDTF">2026-05-29T11:04:00Z</dcterms:modified>
</cp:coreProperties>
</file>