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  <w:bookmarkStart w:id="0" w:name="_GoBack"/>
      <w:bookmarkEnd w:id="0"/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8"/>
        <w:gridCol w:w="5814"/>
      </w:tblGrid>
      <w:tr>
        <w:trPr/>
        <w:tc>
          <w:tcPr>
            <w:tcW w:w="4568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4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spacing w:before="60" w:after="0"/>
        <w:jc w:val="both"/>
        <w:rPr/>
      </w:pPr>
      <w:r>
        <w:rPr/>
        <w:t xml:space="preserve">сообщает о согласии </w:t>
      </w:r>
      <w:r>
        <w:rPr>
          <w:b/>
          <w:bCs/>
        </w:rPr>
        <w:t xml:space="preserve">поставки </w:t>
      </w:r>
      <w:r>
        <w:rPr>
          <w:b/>
          <w:bCs/>
          <w:shd w:fill="auto" w:val="clear"/>
        </w:rPr>
        <w:t>бутилированной питьевой воды в офисное помещение АО "СК РусГидро" в г. Хабаровске</w:t>
      </w:r>
      <w:r>
        <w:rPr>
          <w:b/>
          <w:bCs/>
        </w:rPr>
        <w:t xml:space="preserve"> </w:t>
      </w:r>
      <w:r>
        <w:rPr/>
        <w:t>с учётом требований Заказчика и на условиях, 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поставки </w:t>
      </w:r>
      <w:r>
        <w:rPr>
          <w:shd w:fill="auto" w:val="clear"/>
        </w:rPr>
        <w:t>бутилированной питьевой воды</w:t>
      </w:r>
      <w:r>
        <w:rPr/>
        <w:t xml:space="preserve">: </w:t>
      </w:r>
      <w:r>
        <w:rPr>
          <w:b/>
        </w:rPr>
        <w:t xml:space="preserve">_____ (прописью) </w:t>
      </w:r>
      <w:r>
        <w:rPr/>
        <w:t>рабочих дней.</w:t>
      </w:r>
    </w:p>
    <w:p>
      <w:pPr>
        <w:pStyle w:val="Standard"/>
        <w:shd w:val="clear" w:color="auto" w:fill="FFFFFF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20%</w:t>
      </w:r>
      <w:r>
        <w:rPr>
          <w:color w:val="000000"/>
          <w:sz w:val="24"/>
          <w:szCs w:val="24"/>
        </w:rPr>
        <w:t>).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4.1.</w:t>
      </w:r>
      <w:r>
        <w:rPr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 xml:space="preserve">Оплата по Договору осуществляется Покупателем в течение 7 (семи) рабочих дней </w:t>
      </w:r>
      <w:r>
        <w:rPr>
          <w:i/>
          <w:iCs/>
          <w:color w:val="000000"/>
          <w:sz w:val="24"/>
          <w:szCs w:val="24"/>
          <w:shd w:fill="auto" w:val="clear"/>
        </w:rPr>
        <w:t>(для МСП)</w:t>
      </w:r>
      <w:r>
        <w:rPr>
          <w:color w:val="000000"/>
          <w:sz w:val="24"/>
          <w:szCs w:val="24"/>
          <w:shd w:fill="auto" w:val="clear"/>
        </w:rPr>
        <w:t xml:space="preserve"> / 20 (двадцати) календарных дней </w:t>
      </w:r>
      <w:r>
        <w:rPr>
          <w:i/>
          <w:iCs/>
          <w:color w:val="000000"/>
          <w:sz w:val="24"/>
          <w:szCs w:val="24"/>
          <w:shd w:fill="auto" w:val="clear"/>
        </w:rPr>
        <w:t>(для не МСП)</w:t>
      </w:r>
      <w:r>
        <w:rPr>
          <w:color w:val="000000"/>
          <w:sz w:val="24"/>
          <w:szCs w:val="24"/>
          <w:shd w:fill="auto" w:val="clear"/>
        </w:rPr>
        <w:t xml:space="preserve"> с даты подписания Сторонами Накладной ТОРГ-12 на основании счета, выставленного Поставщиком, и с учетом пункта 2.6 Договора.</w:t>
      </w:r>
    </w:p>
    <w:p>
      <w:pPr>
        <w:pStyle w:val="Standard"/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58"/>
        <w:gridCol w:w="2946"/>
        <w:gridCol w:w="2961"/>
      </w:tblGrid>
      <w:tr>
        <w:trPr/>
        <w:tc>
          <w:tcPr>
            <w:tcW w:w="4158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58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3"/>
  <w:defaultTabStop w:val="708"/>
  <w:autoHyphenation w:val="true"/>
  <w:compat>
    <w:compatSetting w:name="compatibilityMode" w:uri="http://schemas.microsoft.com/office/word" w:val="15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qFormat/>
    <w:rPr>
      <w:sz w:val="24"/>
      <w:lang w:val="ru-RU" w:eastAsia="ru-RU" w:bidi="ar-SA"/>
    </w:rPr>
  </w:style>
  <w:style w:type="character" w:styleId="Style9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10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11" w:customStyle="1">
    <w:name w:val="Нижний колонтитул Знак"/>
    <w:qFormat/>
    <w:rPr>
      <w:sz w:val="24"/>
      <w:szCs w:val="24"/>
    </w:rPr>
  </w:style>
  <w:style w:type="character" w:styleId="Style12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3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Style16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Style18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19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0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1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AlterOffice/3.4.0.9$Linux_X86_64 LibreOffice_project/b8daf9e823b1a5463a2f48435ddc2e8696e7d4fc</Application>
  <AppVersion>15.0000</AppVersion>
  <Pages>1</Pages>
  <Words>245</Words>
  <Characters>1791</Characters>
  <CharactersWithSpaces>2041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2024-11-27T11:46:00Z</dcterms:created>
  <dc:creator>Potapov_MV</dc:creator>
  <dc:description/>
  <dc:language>ru-RU</dc:language>
  <cp:lastModifiedBy/>
  <dcterms:modified xsi:type="dcterms:W3CDTF">2026-06-01T13:17:49Z</dcterms:modified>
  <cp:revision>18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