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№1</w:t>
      </w:r>
    </w:p>
    <w:p w:rsid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 Приглашению к участию</w:t>
      </w:r>
    </w:p>
    <w:p w:rsidR="007176D5" w:rsidRPr="007176D5" w:rsidRDefault="007176D5" w:rsidP="007176D5">
      <w:pPr>
        <w:spacing w:after="0" w:line="240" w:lineRule="auto"/>
        <w:ind w:left="-34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176D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 закупке, проводимой способом «сравнение цен»</w:t>
      </w:r>
    </w:p>
    <w:p w:rsidR="007176D5" w:rsidRPr="00C84291" w:rsidRDefault="007176D5" w:rsidP="00C84291">
      <w:pPr>
        <w:spacing w:after="0" w:line="240" w:lineRule="auto"/>
        <w:ind w:left="-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зак</w:t>
      </w:r>
      <w:r w:rsidR="00C842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упаемой продукции</w:t>
      </w:r>
    </w:p>
    <w:tbl>
      <w:tblPr>
        <w:tblpPr w:leftFromText="180" w:rightFromText="180" w:horzAnchor="margin" w:tblpY="1695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851"/>
        <w:gridCol w:w="1134"/>
        <w:gridCol w:w="1559"/>
        <w:gridCol w:w="1984"/>
        <w:gridCol w:w="1701"/>
        <w:gridCol w:w="1560"/>
        <w:gridCol w:w="1701"/>
      </w:tblGrid>
      <w:tr w:rsidR="007176D5" w:rsidRPr="007176D5" w:rsidTr="00C84291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информация о закупке</w:t>
            </w:r>
          </w:p>
        </w:tc>
      </w:tr>
      <w:tr w:rsidR="007176D5" w:rsidRPr="007176D5" w:rsidTr="0089642A">
        <w:trPr>
          <w:trHeight w:val="3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E16873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401В</w:t>
            </w:r>
          </w:p>
        </w:tc>
      </w:tr>
      <w:tr w:rsidR="007176D5" w:rsidRPr="007176D5" w:rsidTr="00CB401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42670E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42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Инвентарь, </w:t>
            </w:r>
            <w:proofErr w:type="spellStart"/>
            <w:r w:rsidRPr="00426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хоз.товары</w:t>
            </w:r>
            <w:proofErr w:type="spellEnd"/>
          </w:p>
        </w:tc>
      </w:tr>
      <w:tr w:rsidR="007176D5" w:rsidRPr="007176D5" w:rsidTr="00CB401C">
        <w:trPr>
          <w:trHeight w:val="4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закупаемой продукции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1451BC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земли плодородной для нужд АО «ТГЭС»</w:t>
            </w:r>
          </w:p>
        </w:tc>
      </w:tr>
      <w:tr w:rsidR="007176D5" w:rsidRPr="007176D5" w:rsidTr="0089642A">
        <w:trPr>
          <w:trHeight w:val="1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ОКПД 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176D5" w:rsidRPr="00E16873" w:rsidRDefault="001451BC" w:rsidP="007176D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08.92.10.113</w:t>
            </w:r>
          </w:p>
        </w:tc>
      </w:tr>
      <w:tr w:rsidR="007176D5" w:rsidRPr="007176D5" w:rsidTr="0089642A">
        <w:trPr>
          <w:trHeight w:val="25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 коду ОКПД 2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16873" w:rsidRDefault="001451BC" w:rsidP="008964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451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Торф фрезерный для сельского хозяйства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922C44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 товара/выполнения работ/оказания услуг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A10367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Тульская область, г. Тула, Демидовская плотина д.10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поставки товара/выполнения работ/оказания услуг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момента подписания договора – 31.12.2026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условия и порядок оплаты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D5" w:rsidRPr="00ED5FE6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FE6">
              <w:rPr>
                <w:rFonts w:ascii="Times New Roman" w:hAnsi="Times New Roman" w:cs="Times New Roman"/>
                <w:bCs/>
                <w:sz w:val="20"/>
                <w:szCs w:val="20"/>
              </w:rPr>
              <w:t>Безналичный расчет в течение 7 рабочих дней со дня поступления ТМЦ на склад</w:t>
            </w:r>
          </w:p>
        </w:tc>
      </w:tr>
      <w:tr w:rsidR="007176D5" w:rsidRPr="007176D5" w:rsidTr="0089642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Техническое задание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Расчет стоимости закупки, руб.</w:t>
            </w:r>
          </w:p>
        </w:tc>
      </w:tr>
      <w:tr w:rsidR="007176D5" w:rsidRPr="007176D5" w:rsidTr="00CB401C">
        <w:trPr>
          <w:trHeight w:val="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материала (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SAP</w:t>
            </w: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 измерения - плановая потребность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Складской запас филиала/подразделения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продукции, необходимое для закупки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учета НДС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учетом НДС</w:t>
            </w:r>
          </w:p>
        </w:tc>
      </w:tr>
      <w:tr w:rsidR="001451BC" w:rsidRPr="00A10367" w:rsidTr="00872756">
        <w:trPr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BC" w:rsidRPr="007176D5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7176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1BC" w:rsidRPr="001451BC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2338433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1BC" w:rsidRPr="001451BC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Земля плодородная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68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81 920,00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99 942,40</w:t>
            </w:r>
          </w:p>
        </w:tc>
      </w:tr>
      <w:tr w:rsidR="007176D5" w:rsidRPr="007176D5" w:rsidTr="00E1687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7176D5" w:rsidRPr="007176D5" w:rsidRDefault="007176D5" w:rsidP="007176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Предельная стоимость закупки</w:t>
            </w:r>
          </w:p>
        </w:tc>
      </w:tr>
      <w:tr w:rsidR="001451BC" w:rsidRPr="007176D5" w:rsidTr="001451BC">
        <w:trPr>
          <w:trHeight w:val="3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1BC" w:rsidRPr="007176D5" w:rsidRDefault="001451BC" w:rsidP="00145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06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51BC" w:rsidRPr="007176D5" w:rsidRDefault="001451BC" w:rsidP="00145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76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(предельная) цена закупки,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81 920,00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1BC" w:rsidRPr="00E16873" w:rsidRDefault="001451BC" w:rsidP="001451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51BC">
              <w:rPr>
                <w:rFonts w:ascii="Times New Roman" w:hAnsi="Times New Roman" w:cs="Times New Roman"/>
                <w:sz w:val="20"/>
                <w:szCs w:val="20"/>
              </w:rPr>
              <w:t>99 942,40</w:t>
            </w:r>
          </w:p>
        </w:tc>
      </w:tr>
    </w:tbl>
    <w:p w:rsidR="007176D5" w:rsidRDefault="007176D5"/>
    <w:sectPr w:rsidR="007176D5" w:rsidSect="00717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693"/>
    <w:rsid w:val="00073C31"/>
    <w:rsid w:val="000F1D50"/>
    <w:rsid w:val="001451BC"/>
    <w:rsid w:val="00165140"/>
    <w:rsid w:val="0042670E"/>
    <w:rsid w:val="004A2283"/>
    <w:rsid w:val="007176D5"/>
    <w:rsid w:val="00821D3A"/>
    <w:rsid w:val="0089642A"/>
    <w:rsid w:val="008B7C32"/>
    <w:rsid w:val="00922C44"/>
    <w:rsid w:val="009E1201"/>
    <w:rsid w:val="00A10367"/>
    <w:rsid w:val="00C84291"/>
    <w:rsid w:val="00CB401C"/>
    <w:rsid w:val="00E16873"/>
    <w:rsid w:val="00ED5FE6"/>
    <w:rsid w:val="00F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C73C-9D7C-44B8-85F9-1FD75A2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Кожакина Любовь Владимировна</dc:creator>
  <cp:keywords/>
  <dc:description/>
  <cp:lastModifiedBy>Кожакина Любовь Владимировна</cp:lastModifiedBy>
  <cp:revision>15</cp:revision>
  <dcterms:created xsi:type="dcterms:W3CDTF">2026-02-16T07:48:00Z</dcterms:created>
  <dcterms:modified xsi:type="dcterms:W3CDTF">2026-04-28T05:43:00Z</dcterms:modified>
</cp:coreProperties>
</file>