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ОКПД2 81.29.12.000 Услуги по подметанию и уборке снега на объектах АО «ДГК»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01.01.2027 - 31.12.2027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</w:r>
    </w:p>
    <w:tbl>
      <w:tblPr>
        <w:tblW w:w="101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2708"/>
        <w:gridCol w:w="2325"/>
        <w:gridCol w:w="1590"/>
        <w:gridCol w:w="1557"/>
        <w:gridCol w:w="1670"/>
      </w:tblGrid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№ </w:t>
            </w:r>
            <w:r>
              <w:rPr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Наименование услуги/этапа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Расположение объекта (место оказания услуг)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Объем выполняемых работ, исходя из Площади территории объектов ( м3)*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>
          <w:trHeight w:val="20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>
        <w:trPr>
          <w:trHeight w:val="736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ОКПД2 81.29.12.000 Услуги по подметанию и уборке снега на объектах АО «ДГК»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г. Хабаровск, ул. Фрунзе д. 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1016,00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  <w:tr>
        <w:trPr>
          <w:trHeight w:val="735" w:hRule="atLeast"/>
        </w:trPr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  <w:t>ОКПД2 81.29.12.000 Услуги по подметанию и уборке снега на объектах АО «ДГК»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г. Хабаровск, ул. Шеронова, 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1016,00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AlterOffice/3.4.0.9$Linux_X86_64 LibreOffice_project/b8daf9e823b1a5463a2f48435ddc2e8696e7d4fc</Application>
  <AppVersion>15.0000</AppVersion>
  <Pages>2</Pages>
  <Words>318</Words>
  <Characters>2138</Characters>
  <CharactersWithSpaces>2442</CharactersWithSpaces>
  <Paragraphs>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2026-06-02T13:30:02Z</dcterms:modified>
  <cp:revision>23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