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96.01.19 Оказание услуг по стирке и паровой глажке штор и тюля на объектах АО «ДГК» в г. Хабаровске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01.12.2027 —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24"/>
        <w:gridCol w:w="4346"/>
        <w:gridCol w:w="1191"/>
        <w:gridCol w:w="1104"/>
        <w:gridCol w:w="1102"/>
        <w:gridCol w:w="1342"/>
      </w:tblGrid>
      <w:tr>
        <w:trPr/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/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349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lang w:val="ru-RU" w:bidi="ar-SA"/>
              </w:rPr>
            </w:pPr>
            <w:r>
              <w:rPr>
                <w:sz w:val="20"/>
                <w:szCs w:val="20"/>
                <w:shd w:fill="auto" w:val="clear"/>
                <w:lang w:val="ru-RU" w:bidi="ar-SA"/>
              </w:rPr>
              <w:t>Стирка штор и тюля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sz w:val="20"/>
                <w:szCs w:val="20"/>
                <w:shd w:fill="auto" w:val="clear"/>
                <w:lang w:val="ru-RU" w:bidi="ar-SA"/>
              </w:rPr>
              <w:t>кг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sz w:val="20"/>
                <w:szCs w:val="20"/>
                <w:shd w:fill="auto" w:val="clear"/>
                <w:lang w:val="ru-RU" w:bidi="ar-SA"/>
              </w:rPr>
              <w:t>1 325,00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552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lang w:val="ru-RU" w:bidi="ar-SA"/>
              </w:rPr>
            </w:pPr>
            <w:r>
              <w:rPr>
                <w:sz w:val="20"/>
                <w:szCs w:val="20"/>
                <w:shd w:fill="auto" w:val="clear"/>
                <w:lang w:val="ru-RU" w:bidi="ar-SA"/>
              </w:rPr>
              <w:t>Паровая глажка штор и тюля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sz w:val="20"/>
                <w:szCs w:val="20"/>
                <w:shd w:fill="auto" w:val="clear"/>
                <w:lang w:val="ru-RU" w:bidi="ar-SA"/>
              </w:rPr>
              <w:t>м2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lang w:val="ru-RU" w:bidi="ar-SA"/>
              </w:rPr>
            </w:pPr>
            <w:r>
              <w:rPr>
                <w:sz w:val="20"/>
                <w:szCs w:val="20"/>
                <w:shd w:fill="auto" w:val="clear"/>
                <w:lang w:val="ru-RU" w:bidi="ar-SA"/>
              </w:rPr>
              <w:t>8 478,33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3"/>
        <w:gridCol w:w="2946"/>
        <w:gridCol w:w="2976"/>
      </w:tblGrid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AlterOffice/3.4.0.9$Linux_X86_64 LibreOffice_project/b8daf9e823b1a5463a2f48435ddc2e8696e7d4fc</Application>
  <AppVersion>15.0000</AppVersion>
  <Pages>1</Pages>
  <Words>292</Words>
  <Characters>1951</Characters>
  <CharactersWithSpaces>2230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2026-06-02T13:32:56Z</dcterms:modified>
  <cp:revision>22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