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00F" w:rsidRDefault="003C100F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3C100F" w:rsidRDefault="003C100F">
      <w:pPr>
        <w:keepNext/>
        <w:keepLines/>
        <w:jc w:val="right"/>
        <w:rPr>
          <w:b/>
          <w:bCs/>
          <w:sz w:val="26"/>
          <w:szCs w:val="26"/>
        </w:rPr>
      </w:pPr>
    </w:p>
    <w:p w:rsidR="003C100F" w:rsidRDefault="003C100F">
      <w:pPr>
        <w:keepNext/>
        <w:keepLines/>
        <w:rPr>
          <w:sz w:val="26"/>
          <w:szCs w:val="26"/>
        </w:rPr>
      </w:pPr>
    </w:p>
    <w:p w:rsidR="003C100F" w:rsidRDefault="003C100F">
      <w:pPr>
        <w:keepNext/>
        <w:keepLines/>
        <w:rPr>
          <w:sz w:val="26"/>
          <w:szCs w:val="26"/>
        </w:rPr>
      </w:pPr>
    </w:p>
    <w:p w:rsidR="003C100F" w:rsidRDefault="003C100F">
      <w:pPr>
        <w:keepNext/>
        <w:keepLines/>
        <w:rPr>
          <w:sz w:val="26"/>
          <w:szCs w:val="26"/>
        </w:rPr>
      </w:pPr>
    </w:p>
    <w:p w:rsidR="003C100F" w:rsidRDefault="003C100F">
      <w:pPr>
        <w:keepNext/>
        <w:keepLines/>
        <w:rPr>
          <w:sz w:val="26"/>
          <w:szCs w:val="26"/>
        </w:rPr>
      </w:pPr>
    </w:p>
    <w:p w:rsidR="003C100F" w:rsidRDefault="003C100F">
      <w:pPr>
        <w:keepNext/>
        <w:keepLines/>
        <w:rPr>
          <w:sz w:val="26"/>
          <w:szCs w:val="26"/>
        </w:rPr>
      </w:pPr>
    </w:p>
    <w:p w:rsidR="003C100F" w:rsidRDefault="003C100F">
      <w:pPr>
        <w:keepNext/>
        <w:keepLines/>
        <w:rPr>
          <w:sz w:val="26"/>
          <w:szCs w:val="26"/>
        </w:rPr>
      </w:pPr>
    </w:p>
    <w:p w:rsidR="003C100F" w:rsidRDefault="003C100F">
      <w:pPr>
        <w:keepNext/>
        <w:keepLines/>
        <w:rPr>
          <w:sz w:val="26"/>
          <w:szCs w:val="26"/>
        </w:rPr>
      </w:pPr>
    </w:p>
    <w:p w:rsidR="003C100F" w:rsidRDefault="003C100F">
      <w:pPr>
        <w:keepNext/>
        <w:keepLines/>
        <w:rPr>
          <w:sz w:val="26"/>
          <w:szCs w:val="26"/>
        </w:rPr>
      </w:pPr>
    </w:p>
    <w:p w:rsidR="003C100F" w:rsidRDefault="003C100F">
      <w:pPr>
        <w:keepNext/>
        <w:keepLines/>
        <w:rPr>
          <w:sz w:val="26"/>
          <w:szCs w:val="26"/>
        </w:rPr>
      </w:pPr>
    </w:p>
    <w:p w:rsidR="003C100F" w:rsidRDefault="003C100F">
      <w:pPr>
        <w:keepNext/>
        <w:keepLines/>
        <w:rPr>
          <w:sz w:val="26"/>
          <w:szCs w:val="26"/>
        </w:rPr>
      </w:pPr>
    </w:p>
    <w:p w:rsidR="003C100F" w:rsidRDefault="00741DA4">
      <w:pPr>
        <w:keepNext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ТЕХНИЧЕСКИЕ ТРЕБОВАНИЯ</w:t>
      </w:r>
    </w:p>
    <w:p w:rsidR="003C100F" w:rsidRPr="00FD5FF7" w:rsidRDefault="002E6963">
      <w:pPr>
        <w:widowControl w:val="0"/>
        <w:tabs>
          <w:tab w:val="left" w:pos="426"/>
        </w:tabs>
        <w:spacing w:before="120" w:after="120"/>
        <w:jc w:val="center"/>
        <w:rPr>
          <w:rStyle w:val="aff1"/>
          <w:sz w:val="24"/>
          <w:szCs w:val="24"/>
        </w:rPr>
      </w:pPr>
      <w:r w:rsidRPr="002E6963">
        <w:rPr>
          <w:sz w:val="24"/>
          <w:szCs w:val="24"/>
        </w:rPr>
        <w:t xml:space="preserve">на </w:t>
      </w:r>
      <w:r>
        <w:rPr>
          <w:sz w:val="24"/>
          <w:szCs w:val="24"/>
        </w:rPr>
        <w:t>ОКПД2 25.11.10.000 П</w:t>
      </w:r>
      <w:r w:rsidR="00741DA4" w:rsidRPr="00FD5FF7">
        <w:rPr>
          <w:sz w:val="24"/>
          <w:szCs w:val="24"/>
        </w:rPr>
        <w:t>оставк</w:t>
      </w:r>
      <w:r w:rsidR="00FD5FF7" w:rsidRPr="00FD5FF7">
        <w:rPr>
          <w:sz w:val="24"/>
          <w:szCs w:val="24"/>
        </w:rPr>
        <w:t>а</w:t>
      </w:r>
      <w:r w:rsidR="00741DA4" w:rsidRPr="00FD5FF7">
        <w:rPr>
          <w:bCs/>
          <w:sz w:val="24"/>
          <w:szCs w:val="24"/>
        </w:rPr>
        <w:t xml:space="preserve"> тепл</w:t>
      </w:r>
      <w:r w:rsidR="00FD5FF7" w:rsidRPr="00FD5FF7">
        <w:rPr>
          <w:bCs/>
          <w:sz w:val="24"/>
          <w:szCs w:val="24"/>
        </w:rPr>
        <w:t>ого</w:t>
      </w:r>
      <w:r w:rsidR="00741DA4" w:rsidRPr="00FD5FF7">
        <w:rPr>
          <w:bCs/>
          <w:sz w:val="24"/>
          <w:szCs w:val="24"/>
        </w:rPr>
        <w:t xml:space="preserve"> </w:t>
      </w:r>
      <w:r w:rsidR="00741DA4" w:rsidRPr="00FD5FF7">
        <w:rPr>
          <w:rFonts w:eastAsia="Calibri"/>
          <w:bCs/>
          <w:sz w:val="24"/>
          <w:szCs w:val="24"/>
          <w:lang w:eastAsia="en-US"/>
        </w:rPr>
        <w:t>склад-ангара</w:t>
      </w:r>
      <w:r w:rsidR="00FD5FF7" w:rsidRPr="00FD5FF7">
        <w:rPr>
          <w:rFonts w:eastAsia="Calibri"/>
          <w:bCs/>
          <w:sz w:val="24"/>
          <w:szCs w:val="24"/>
          <w:lang w:eastAsia="en-US"/>
        </w:rPr>
        <w:t xml:space="preserve"> </w:t>
      </w:r>
      <w:r w:rsidRPr="002E6963">
        <w:rPr>
          <w:rFonts w:eastAsia="Calibri"/>
          <w:bCs/>
          <w:sz w:val="24"/>
          <w:szCs w:val="24"/>
          <w:lang w:eastAsia="en-US"/>
        </w:rPr>
        <w:t>для нужд Дагестанского филиала АО "Гидроремонт-ВКК" в г. Махачкала</w:t>
      </w:r>
    </w:p>
    <w:p w:rsidR="003C100F" w:rsidRPr="002E6963" w:rsidRDefault="002E6963">
      <w:pPr>
        <w:keepNext/>
        <w:keepLines/>
        <w:jc w:val="center"/>
        <w:rPr>
          <w:rFonts w:eastAsia="Calibri"/>
          <w:b/>
          <w:sz w:val="24"/>
          <w:szCs w:val="24"/>
          <w:lang w:val="en-US"/>
        </w:rPr>
      </w:pPr>
      <w:proofErr w:type="spellStart"/>
      <w:r>
        <w:rPr>
          <w:rFonts w:eastAsia="Calibri"/>
          <w:b/>
          <w:sz w:val="24"/>
          <w:szCs w:val="24"/>
          <w:lang w:val="en-US"/>
        </w:rPr>
        <w:t>Лот</w:t>
      </w:r>
      <w:proofErr w:type="spellEnd"/>
      <w:r>
        <w:rPr>
          <w:rFonts w:eastAsia="Calibri"/>
          <w:b/>
          <w:sz w:val="24"/>
          <w:szCs w:val="24"/>
          <w:lang w:val="en-US"/>
        </w:rPr>
        <w:t xml:space="preserve"> №</w:t>
      </w:r>
    </w:p>
    <w:p w:rsidR="003C100F" w:rsidRDefault="003C100F">
      <w:pPr>
        <w:keepNext/>
        <w:keepLines/>
        <w:jc w:val="both"/>
        <w:rPr>
          <w:sz w:val="26"/>
          <w:szCs w:val="26"/>
        </w:rPr>
      </w:pPr>
    </w:p>
    <w:p w:rsidR="003C100F" w:rsidRDefault="00741DA4">
      <w:pPr>
        <w:rPr>
          <w:sz w:val="26"/>
          <w:szCs w:val="26"/>
        </w:rPr>
      </w:pPr>
      <w:r>
        <w:br w:type="page"/>
      </w:r>
    </w:p>
    <w:p w:rsidR="003C100F" w:rsidRDefault="00741DA4">
      <w:pPr>
        <w:pStyle w:val="4"/>
        <w:numPr>
          <w:ilvl w:val="1"/>
          <w:numId w:val="3"/>
        </w:numPr>
      </w:pPr>
      <w:bookmarkStart w:id="0" w:name="_Toc75446568"/>
      <w:bookmarkStart w:id="1" w:name="_Toc46743506"/>
      <w:r>
        <w:lastRenderedPageBreak/>
        <w:t>Наименование закупаемой продукции</w:t>
      </w:r>
      <w:bookmarkEnd w:id="0"/>
      <w:bookmarkEnd w:id="1"/>
    </w:p>
    <w:p w:rsidR="003C100F" w:rsidRDefault="002E6963">
      <w:pPr>
        <w:widowControl w:val="0"/>
        <w:tabs>
          <w:tab w:val="left" w:pos="426"/>
        </w:tabs>
        <w:spacing w:before="120" w:after="120"/>
        <w:ind w:left="284"/>
        <w:jc w:val="both"/>
        <w:rPr>
          <w:rStyle w:val="aff1"/>
          <w:b w:val="0"/>
          <w:bCs/>
          <w:sz w:val="24"/>
          <w:szCs w:val="24"/>
        </w:rPr>
      </w:pPr>
      <w:r w:rsidRPr="002E6963">
        <w:rPr>
          <w:sz w:val="24"/>
          <w:szCs w:val="24"/>
        </w:rPr>
        <w:t>ОКПД2 25.11.10.000 Поставка теплого склад-ангара для нужд Дагестанского филиала АО "Гидроремонт-ВКК" в г. Махачкала</w:t>
      </w:r>
      <w:r w:rsidR="00FD5FF7" w:rsidRPr="00FD5FF7">
        <w:rPr>
          <w:rFonts w:eastAsia="Calibri"/>
          <w:bCs/>
          <w:sz w:val="24"/>
          <w:szCs w:val="24"/>
          <w:lang w:eastAsia="en-US"/>
        </w:rPr>
        <w:t>.</w:t>
      </w:r>
    </w:p>
    <w:p w:rsidR="003C100F" w:rsidRDefault="00741DA4">
      <w:pPr>
        <w:pStyle w:val="4"/>
        <w:numPr>
          <w:ilvl w:val="1"/>
          <w:numId w:val="3"/>
        </w:numPr>
        <w:spacing w:before="240"/>
        <w:ind w:left="431" w:hanging="431"/>
      </w:pPr>
      <w:bookmarkStart w:id="2" w:name="_Toc46743507"/>
      <w:bookmarkStart w:id="3" w:name="_Toc75446569"/>
      <w:r>
        <w:t xml:space="preserve">Цель </w:t>
      </w:r>
      <w:bookmarkEnd w:id="2"/>
      <w:r>
        <w:rPr>
          <w:lang w:val="ru-RU"/>
        </w:rPr>
        <w:t xml:space="preserve">использования закупаемой продукции </w:t>
      </w:r>
      <w:bookmarkEnd w:id="3"/>
      <w:r>
        <w:t xml:space="preserve"> </w:t>
      </w:r>
    </w:p>
    <w:p w:rsidR="003C100F" w:rsidRPr="002E6963" w:rsidRDefault="00741DA4" w:rsidP="00FD5FF7">
      <w:pPr>
        <w:widowControl w:val="0"/>
        <w:shd w:val="clear" w:color="auto" w:fill="FFFFFF" w:themeFill="background1"/>
        <w:spacing w:before="120" w:after="240"/>
        <w:ind w:left="284" w:firstLine="680"/>
        <w:jc w:val="both"/>
        <w:rPr>
          <w:rStyle w:val="aff1"/>
          <w:b w:val="0"/>
          <w:bCs/>
          <w:i w:val="0"/>
          <w:sz w:val="24"/>
          <w:szCs w:val="24"/>
        </w:rPr>
      </w:pPr>
      <w:r>
        <w:rPr>
          <w:rStyle w:val="aff1"/>
          <w:b w:val="0"/>
          <w:bCs/>
          <w:i w:val="0"/>
          <w:sz w:val="24"/>
          <w:szCs w:val="24"/>
          <w:shd w:val="clear" w:color="auto" w:fill="FFFFFF"/>
        </w:rPr>
        <w:t xml:space="preserve">Исполнение </w:t>
      </w:r>
      <w:r w:rsidR="00FD5FF7" w:rsidRPr="00FD5FF7">
        <w:rPr>
          <w:sz w:val="24"/>
          <w:szCs w:val="20"/>
        </w:rPr>
        <w:t>договора № 15/2025</w:t>
      </w:r>
      <w:r>
        <w:rPr>
          <w:sz w:val="24"/>
          <w:szCs w:val="20"/>
        </w:rPr>
        <w:t xml:space="preserve"> </w:t>
      </w:r>
      <w:r w:rsidR="00FD5FF7" w:rsidRPr="00FD5FF7">
        <w:rPr>
          <w:sz w:val="24"/>
          <w:szCs w:val="20"/>
        </w:rPr>
        <w:t xml:space="preserve">от 28.05.2025 </w:t>
      </w:r>
      <w:r w:rsidR="00FD5FF7">
        <w:rPr>
          <w:rFonts w:eastAsia="Calibri"/>
          <w:sz w:val="24"/>
          <w:szCs w:val="24"/>
          <w:lang w:eastAsia="en-US"/>
        </w:rPr>
        <w:t>«</w:t>
      </w:r>
      <w:r w:rsidR="00FD5FF7" w:rsidRPr="00FD5FF7">
        <w:rPr>
          <w:rFonts w:eastAsia="Calibri"/>
          <w:sz w:val="24"/>
          <w:szCs w:val="24"/>
          <w:lang w:eastAsia="en-US"/>
        </w:rPr>
        <w:t>Выполнение монтажных и пусконаладочных работ 2 (двух) комплектов гидросилового оборудования в рамках реализации инвестиционного проекта «</w:t>
      </w:r>
      <w:proofErr w:type="spellStart"/>
      <w:r w:rsidR="00FD5FF7" w:rsidRPr="00FD5FF7">
        <w:rPr>
          <w:rFonts w:eastAsia="Calibri"/>
          <w:sz w:val="24"/>
          <w:szCs w:val="24"/>
          <w:lang w:eastAsia="en-US"/>
        </w:rPr>
        <w:t>Нихалойская</w:t>
      </w:r>
      <w:proofErr w:type="spellEnd"/>
      <w:r w:rsidR="00FD5FF7" w:rsidRPr="00FD5FF7">
        <w:rPr>
          <w:rFonts w:eastAsia="Calibri"/>
          <w:sz w:val="24"/>
          <w:szCs w:val="24"/>
          <w:lang w:eastAsia="en-US"/>
        </w:rPr>
        <w:t xml:space="preserve"> ГЭС» на территории Чеченской Республики</w:t>
      </w:r>
      <w:r w:rsidR="00FD5FF7">
        <w:rPr>
          <w:rFonts w:eastAsia="Calibri"/>
          <w:sz w:val="24"/>
          <w:szCs w:val="24"/>
          <w:lang w:eastAsia="en-US"/>
        </w:rPr>
        <w:t>»</w:t>
      </w:r>
      <w:r w:rsidR="002E6963" w:rsidRPr="002E6963">
        <w:rPr>
          <w:rFonts w:eastAsia="Calibri"/>
          <w:sz w:val="24"/>
          <w:szCs w:val="24"/>
          <w:lang w:eastAsia="en-US"/>
        </w:rPr>
        <w:t>.</w:t>
      </w:r>
    </w:p>
    <w:p w:rsidR="003C100F" w:rsidRDefault="00741DA4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4" w:name="_Toc75446573"/>
      <w:bookmarkStart w:id="5" w:name="_Toc51339693"/>
      <w:r>
        <w:rPr>
          <w:iCs/>
        </w:rPr>
        <w:t>Требования к продукции</w:t>
      </w:r>
      <w:bookmarkEnd w:id="4"/>
      <w:bookmarkEnd w:id="5"/>
    </w:p>
    <w:p w:rsidR="003C100F" w:rsidRDefault="00741DA4" w:rsidP="003F08C2">
      <w:pPr>
        <w:pStyle w:val="4"/>
        <w:numPr>
          <w:ilvl w:val="1"/>
          <w:numId w:val="3"/>
        </w:numPr>
      </w:pPr>
      <w:bookmarkStart w:id="6" w:name="_Toc75446574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6"/>
    </w:p>
    <w:p w:rsidR="003C100F" w:rsidRDefault="00741DA4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7" w:name="_Toc51339695"/>
      <w:bookmarkStart w:id="8" w:name="_Toc7544657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 w:rsidR="003F08C2" w:rsidRPr="003F08C2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7"/>
      <w:r>
        <w:rPr>
          <w:sz w:val="24"/>
          <w:szCs w:val="24"/>
          <w:lang w:val="ru-RU"/>
        </w:rPr>
        <w:t>и объем закупаемой продукции</w:t>
      </w:r>
      <w:bookmarkEnd w:id="8"/>
    </w:p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48"/>
        <w:gridCol w:w="6128"/>
        <w:gridCol w:w="1671"/>
        <w:gridCol w:w="1559"/>
      </w:tblGrid>
      <w:tr w:rsidR="003C100F" w:rsidTr="008B444F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0F" w:rsidRDefault="00741DA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3C100F" w:rsidRDefault="00741DA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0F" w:rsidRDefault="00741DA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0F" w:rsidRDefault="00741DA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0F" w:rsidRDefault="00741DA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3C100F" w:rsidTr="008B444F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0F" w:rsidRDefault="00741DA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0F" w:rsidRDefault="00741DA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0F" w:rsidRDefault="00741DA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0F" w:rsidRDefault="00741DA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3C100F" w:rsidTr="008B444F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0F" w:rsidRDefault="003C100F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C100F" w:rsidRDefault="00741DA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Теплый склад-ангар 30х12х7 м.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0F" w:rsidRDefault="00741D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0F" w:rsidRDefault="00741D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3C100F" w:rsidRDefault="00741DA4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9" w:name="_Toc50125126"/>
      <w:bookmarkStart w:id="10" w:name="_Toc51339697"/>
      <w:bookmarkStart w:id="11" w:name="_Toc50125127"/>
      <w:bookmarkStart w:id="12" w:name="_Toc75446579"/>
      <w:bookmarkEnd w:id="9"/>
      <w:r>
        <w:rPr>
          <w:sz w:val="24"/>
          <w:szCs w:val="24"/>
        </w:rPr>
        <w:t xml:space="preserve">Таблица </w:t>
      </w:r>
      <w:r w:rsidR="003F08C2"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>.</w:t>
      </w:r>
      <w:r w:rsidR="003F08C2" w:rsidRPr="003F08C2"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bookmarkStart w:id="13" w:name="_Hlk50465284"/>
      <w:r>
        <w:rPr>
          <w:sz w:val="24"/>
          <w:szCs w:val="24"/>
        </w:rPr>
        <w:t xml:space="preserve">Требования по срокам </w:t>
      </w:r>
      <w:bookmarkEnd w:id="10"/>
      <w:bookmarkEnd w:id="11"/>
      <w:bookmarkEnd w:id="13"/>
      <w:r>
        <w:rPr>
          <w:sz w:val="24"/>
          <w:szCs w:val="24"/>
          <w:lang w:val="ru-RU"/>
        </w:rPr>
        <w:t>поставки продукции</w:t>
      </w:r>
      <w:bookmarkEnd w:id="12"/>
      <w:r>
        <w:rPr>
          <w:sz w:val="24"/>
          <w:szCs w:val="24"/>
          <w:lang w:val="ru-RU"/>
        </w:rPr>
        <w:t xml:space="preserve"> </w:t>
      </w: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846"/>
        <w:gridCol w:w="2978"/>
        <w:gridCol w:w="2835"/>
        <w:gridCol w:w="3542"/>
      </w:tblGrid>
      <w:tr w:rsidR="003C100F" w:rsidTr="008B444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00F" w:rsidRDefault="00741D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00F" w:rsidRDefault="00741D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0F" w:rsidRDefault="00741D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0F" w:rsidRDefault="00741D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3C100F" w:rsidTr="008B444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00F" w:rsidRDefault="00741D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00F" w:rsidRDefault="00741D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0F" w:rsidRDefault="00741DA4">
            <w:pPr>
              <w:pStyle w:val="affff0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0F" w:rsidRDefault="00741DA4">
            <w:pPr>
              <w:pStyle w:val="affff0"/>
              <w:keepNext w:val="0"/>
              <w:widowControl w:val="0"/>
              <w:jc w:val="center"/>
              <w:rPr>
                <w:sz w:val="24"/>
                <w:szCs w:val="24"/>
              </w:rPr>
            </w:pPr>
            <w:bookmarkStart w:id="14" w:name="_Toc46743510"/>
            <w:r>
              <w:rPr>
                <w:b/>
                <w:sz w:val="24"/>
                <w:szCs w:val="24"/>
              </w:rPr>
              <w:t>4</w:t>
            </w:r>
            <w:bookmarkEnd w:id="14"/>
          </w:p>
        </w:tc>
      </w:tr>
      <w:tr w:rsidR="003C100F" w:rsidTr="008B444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00F" w:rsidRDefault="003C100F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00F" w:rsidRDefault="00741DA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</w:rPr>
              <w:t>Теплый склад-ангар 30х12х7 м.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0F" w:rsidRDefault="00741DA4" w:rsidP="00FD5FF7">
            <w:pPr>
              <w:widowContro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С даты </w:t>
            </w:r>
            <w:proofErr w:type="spellStart"/>
            <w:r w:rsidR="00FD5FF7">
              <w:rPr>
                <w:sz w:val="22"/>
                <w:szCs w:val="24"/>
                <w:lang w:val="en-US"/>
              </w:rPr>
              <w:t>заключения</w:t>
            </w:r>
            <w:proofErr w:type="spellEnd"/>
            <w:r>
              <w:rPr>
                <w:sz w:val="22"/>
                <w:szCs w:val="24"/>
              </w:rPr>
              <w:t xml:space="preserve"> договора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0F" w:rsidRDefault="00FD5FF7" w:rsidP="00FD5FF7">
            <w:pPr>
              <w:widowControl w:val="0"/>
              <w:rPr>
                <w:sz w:val="24"/>
                <w:szCs w:val="24"/>
              </w:rPr>
            </w:pPr>
            <w:r w:rsidRPr="00FD5FF7">
              <w:rPr>
                <w:rFonts w:eastAsia="Calibri"/>
                <w:sz w:val="22"/>
                <w:szCs w:val="22"/>
                <w:lang w:eastAsia="en-US"/>
              </w:rPr>
              <w:t xml:space="preserve">В течении </w:t>
            </w:r>
            <w:r w:rsidR="00741DA4">
              <w:rPr>
                <w:rFonts w:eastAsia="Calibri"/>
                <w:sz w:val="22"/>
                <w:szCs w:val="22"/>
                <w:lang w:eastAsia="en-US"/>
              </w:rPr>
              <w:t xml:space="preserve">40 календарных дней с даты </w:t>
            </w:r>
            <w:r w:rsidRPr="00FD5FF7">
              <w:rPr>
                <w:rFonts w:eastAsia="Calibri"/>
                <w:sz w:val="22"/>
                <w:szCs w:val="22"/>
                <w:lang w:eastAsia="en-US"/>
              </w:rPr>
              <w:t>заключения</w:t>
            </w:r>
            <w:r w:rsidR="00741DA4">
              <w:rPr>
                <w:rFonts w:eastAsia="Calibri"/>
                <w:sz w:val="22"/>
                <w:szCs w:val="22"/>
                <w:lang w:eastAsia="en-US"/>
              </w:rPr>
              <w:t xml:space="preserve"> Договора</w:t>
            </w:r>
          </w:p>
        </w:tc>
      </w:tr>
    </w:tbl>
    <w:p w:rsidR="003C100F" w:rsidRDefault="00741DA4">
      <w:pPr>
        <w:pStyle w:val="4"/>
        <w:numPr>
          <w:ilvl w:val="1"/>
          <w:numId w:val="3"/>
        </w:numPr>
      </w:pPr>
      <w:bookmarkStart w:id="15" w:name="_Toc54785622"/>
      <w:bookmarkStart w:id="16" w:name="_Toc46743511"/>
      <w:bookmarkStart w:id="17" w:name="_Toc75446581"/>
      <w:bookmarkStart w:id="18" w:name="_Toc51339698"/>
      <w:bookmarkEnd w:id="15"/>
      <w:r>
        <w:t xml:space="preserve">Требования к </w:t>
      </w:r>
      <w:bookmarkEnd w:id="16"/>
      <w:r>
        <w:rPr>
          <w:lang w:val="ru-RU"/>
        </w:rPr>
        <w:t>качеству продукции</w:t>
      </w:r>
      <w:bookmarkEnd w:id="17"/>
    </w:p>
    <w:p w:rsidR="003C100F" w:rsidRDefault="00741DA4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9" w:name="_Toc75446582"/>
      <w:r w:rsidRPr="003F08C2">
        <w:rPr>
          <w:sz w:val="24"/>
          <w:szCs w:val="24"/>
        </w:rPr>
        <w:t>Таблица </w:t>
      </w:r>
      <w:r w:rsidR="003F08C2" w:rsidRPr="003F08C2">
        <w:rPr>
          <w:sz w:val="24"/>
          <w:szCs w:val="24"/>
          <w:lang w:val="en-US"/>
        </w:rPr>
        <w:t>2</w:t>
      </w:r>
      <w:r w:rsidRPr="003F08C2">
        <w:rPr>
          <w:sz w:val="24"/>
          <w:szCs w:val="24"/>
        </w:rPr>
        <w:t>.</w:t>
      </w:r>
      <w:r w:rsidR="003F08C2" w:rsidRPr="003F08C2">
        <w:rPr>
          <w:sz w:val="24"/>
          <w:szCs w:val="24"/>
          <w:lang w:val="en-US"/>
        </w:rPr>
        <w:t>1</w:t>
      </w:r>
      <w:r w:rsidRPr="003F08C2">
        <w:rPr>
          <w:sz w:val="24"/>
          <w:szCs w:val="24"/>
        </w:rPr>
        <w:t xml:space="preserve"> Требования к </w:t>
      </w:r>
      <w:r w:rsidRPr="003F08C2">
        <w:rPr>
          <w:sz w:val="24"/>
          <w:szCs w:val="24"/>
          <w:lang w:val="ru-RU"/>
        </w:rPr>
        <w:t>продукции</w:t>
      </w:r>
      <w:bookmarkEnd w:id="18"/>
      <w:bookmarkEnd w:id="19"/>
    </w:p>
    <w:tbl>
      <w:tblPr>
        <w:tblStyle w:val="affff4"/>
        <w:tblW w:w="10485" w:type="dxa"/>
        <w:tblLook w:val="04A0" w:firstRow="1" w:lastRow="0" w:firstColumn="1" w:lastColumn="0" w:noHBand="0" w:noVBand="1"/>
      </w:tblPr>
      <w:tblGrid>
        <w:gridCol w:w="718"/>
        <w:gridCol w:w="2075"/>
        <w:gridCol w:w="2834"/>
        <w:gridCol w:w="2637"/>
        <w:gridCol w:w="2221"/>
      </w:tblGrid>
      <w:tr w:rsidR="002E6963" w:rsidTr="002E6963">
        <w:trPr>
          <w:trHeight w:val="287"/>
        </w:trPr>
        <w:tc>
          <w:tcPr>
            <w:tcW w:w="718" w:type="dxa"/>
            <w:vMerge w:val="restart"/>
            <w:vAlign w:val="center"/>
          </w:tcPr>
          <w:p w:rsidR="002E6963" w:rsidRPr="008B444F" w:rsidRDefault="002E6963" w:rsidP="003F08C2">
            <w:pPr>
              <w:jc w:val="center"/>
              <w:rPr>
                <w:b/>
                <w:sz w:val="24"/>
                <w:szCs w:val="24"/>
                <w:lang w:val="en-US" w:eastAsia="x-none"/>
              </w:rPr>
            </w:pPr>
            <w:r w:rsidRPr="008B444F">
              <w:rPr>
                <w:b/>
                <w:sz w:val="24"/>
                <w:szCs w:val="24"/>
                <w:lang w:val="en-US" w:eastAsia="x-none"/>
              </w:rPr>
              <w:t>№ п/п</w:t>
            </w:r>
          </w:p>
        </w:tc>
        <w:tc>
          <w:tcPr>
            <w:tcW w:w="2075" w:type="dxa"/>
            <w:vMerge w:val="restart"/>
            <w:vAlign w:val="center"/>
          </w:tcPr>
          <w:p w:rsidR="002E6963" w:rsidRPr="008B444F" w:rsidRDefault="002E6963" w:rsidP="003F08C2">
            <w:pPr>
              <w:jc w:val="center"/>
              <w:rPr>
                <w:b/>
                <w:sz w:val="24"/>
                <w:szCs w:val="24"/>
                <w:lang w:val="en-US" w:eastAsia="x-none"/>
              </w:rPr>
            </w:pPr>
            <w:proofErr w:type="spellStart"/>
            <w:r w:rsidRPr="008B444F">
              <w:rPr>
                <w:b/>
                <w:sz w:val="24"/>
                <w:szCs w:val="24"/>
                <w:lang w:val="en-US" w:eastAsia="x-none"/>
              </w:rPr>
              <w:t>Наименование</w:t>
            </w:r>
            <w:proofErr w:type="spellEnd"/>
            <w:r w:rsidRPr="008B444F">
              <w:rPr>
                <w:b/>
                <w:sz w:val="24"/>
                <w:szCs w:val="24"/>
                <w:lang w:val="en-US" w:eastAsia="x-none"/>
              </w:rPr>
              <w:t xml:space="preserve"> </w:t>
            </w:r>
            <w:proofErr w:type="spellStart"/>
            <w:r w:rsidRPr="008B444F">
              <w:rPr>
                <w:b/>
                <w:sz w:val="24"/>
                <w:szCs w:val="24"/>
                <w:lang w:val="en-US" w:eastAsia="x-none"/>
              </w:rPr>
              <w:t>параметра</w:t>
            </w:r>
            <w:proofErr w:type="spellEnd"/>
          </w:p>
        </w:tc>
        <w:tc>
          <w:tcPr>
            <w:tcW w:w="2834" w:type="dxa"/>
            <w:vMerge w:val="restart"/>
            <w:vAlign w:val="center"/>
          </w:tcPr>
          <w:p w:rsidR="002E6963" w:rsidRPr="008B444F" w:rsidRDefault="002E6963" w:rsidP="008B444F">
            <w:pPr>
              <w:jc w:val="center"/>
              <w:rPr>
                <w:b/>
                <w:sz w:val="24"/>
                <w:szCs w:val="24"/>
                <w:lang w:val="en-US" w:eastAsia="x-none"/>
              </w:rPr>
            </w:pPr>
            <w:proofErr w:type="spellStart"/>
            <w:r>
              <w:rPr>
                <w:b/>
                <w:sz w:val="24"/>
                <w:szCs w:val="24"/>
                <w:lang w:val="en-US" w:eastAsia="x-none"/>
              </w:rPr>
              <w:t>Требование</w:t>
            </w:r>
            <w:proofErr w:type="spellEnd"/>
            <w:r>
              <w:rPr>
                <w:b/>
                <w:sz w:val="24"/>
                <w:szCs w:val="24"/>
                <w:lang w:val="en-US" w:eastAsia="x-none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 w:eastAsia="x-none"/>
              </w:rPr>
              <w:t>заказчика</w:t>
            </w:r>
            <w:proofErr w:type="spellEnd"/>
          </w:p>
        </w:tc>
        <w:tc>
          <w:tcPr>
            <w:tcW w:w="4858" w:type="dxa"/>
            <w:gridSpan w:val="2"/>
          </w:tcPr>
          <w:p w:rsidR="002E6963" w:rsidRPr="002E6963" w:rsidRDefault="002E6963" w:rsidP="008B444F">
            <w:pPr>
              <w:jc w:val="center"/>
              <w:rPr>
                <w:b/>
                <w:sz w:val="24"/>
                <w:szCs w:val="24"/>
                <w:lang w:eastAsia="x-none"/>
              </w:rPr>
            </w:pPr>
            <w:r w:rsidRPr="002E6963">
              <w:rPr>
                <w:b/>
                <w:sz w:val="24"/>
                <w:szCs w:val="24"/>
                <w:lang w:eastAsia="x-none"/>
              </w:rPr>
              <w:t>Способ подтверждения участником соответствия требованиям</w:t>
            </w:r>
          </w:p>
        </w:tc>
      </w:tr>
      <w:tr w:rsidR="002E6963" w:rsidTr="002E6963">
        <w:trPr>
          <w:trHeight w:val="315"/>
        </w:trPr>
        <w:tc>
          <w:tcPr>
            <w:tcW w:w="718" w:type="dxa"/>
            <w:vMerge/>
            <w:vAlign w:val="center"/>
          </w:tcPr>
          <w:p w:rsidR="002E6963" w:rsidRPr="002E6963" w:rsidRDefault="002E6963" w:rsidP="003F08C2">
            <w:pPr>
              <w:jc w:val="center"/>
              <w:rPr>
                <w:b/>
                <w:sz w:val="24"/>
                <w:szCs w:val="24"/>
                <w:lang w:eastAsia="x-none"/>
              </w:rPr>
            </w:pPr>
          </w:p>
        </w:tc>
        <w:tc>
          <w:tcPr>
            <w:tcW w:w="2075" w:type="dxa"/>
            <w:vMerge/>
            <w:vAlign w:val="center"/>
          </w:tcPr>
          <w:p w:rsidR="002E6963" w:rsidRPr="002E6963" w:rsidRDefault="002E6963" w:rsidP="003F08C2">
            <w:pPr>
              <w:jc w:val="center"/>
              <w:rPr>
                <w:b/>
                <w:sz w:val="24"/>
                <w:szCs w:val="24"/>
                <w:lang w:eastAsia="x-none"/>
              </w:rPr>
            </w:pPr>
          </w:p>
        </w:tc>
        <w:tc>
          <w:tcPr>
            <w:tcW w:w="2834" w:type="dxa"/>
            <w:vMerge/>
            <w:vAlign w:val="center"/>
          </w:tcPr>
          <w:p w:rsidR="002E6963" w:rsidRPr="002E6963" w:rsidRDefault="002E6963" w:rsidP="008B444F">
            <w:pPr>
              <w:jc w:val="center"/>
              <w:rPr>
                <w:b/>
                <w:sz w:val="24"/>
                <w:szCs w:val="24"/>
                <w:lang w:eastAsia="x-none"/>
              </w:rPr>
            </w:pPr>
          </w:p>
        </w:tc>
        <w:tc>
          <w:tcPr>
            <w:tcW w:w="2637" w:type="dxa"/>
          </w:tcPr>
          <w:p w:rsidR="002E6963" w:rsidRPr="002E6963" w:rsidRDefault="002E6963" w:rsidP="008B444F">
            <w:pPr>
              <w:jc w:val="center"/>
              <w:rPr>
                <w:b/>
                <w:sz w:val="24"/>
                <w:szCs w:val="24"/>
                <w:lang w:eastAsia="x-none"/>
              </w:rPr>
            </w:pPr>
            <w:r w:rsidRPr="002E6963">
              <w:rPr>
                <w:b/>
                <w:sz w:val="24"/>
                <w:szCs w:val="24"/>
                <w:lang w:eastAsia="x-none"/>
              </w:rPr>
              <w:t>Согласие с требованием/ указание характеристик</w:t>
            </w:r>
          </w:p>
        </w:tc>
        <w:tc>
          <w:tcPr>
            <w:tcW w:w="2221" w:type="dxa"/>
          </w:tcPr>
          <w:p w:rsidR="002E6963" w:rsidRPr="002E6963" w:rsidRDefault="002E6963" w:rsidP="008B444F">
            <w:pPr>
              <w:jc w:val="center"/>
              <w:rPr>
                <w:b/>
                <w:sz w:val="24"/>
                <w:szCs w:val="24"/>
                <w:lang w:eastAsia="x-none"/>
              </w:rPr>
            </w:pPr>
            <w:r w:rsidRPr="002E6963">
              <w:rPr>
                <w:b/>
                <w:sz w:val="24"/>
                <w:szCs w:val="24"/>
                <w:lang w:eastAsia="x-none"/>
              </w:rPr>
              <w:t>Предоставление подтверждающего документа или иной способ подтверждения</w:t>
            </w:r>
          </w:p>
        </w:tc>
      </w:tr>
      <w:tr w:rsidR="002E6963" w:rsidTr="002E6963">
        <w:tc>
          <w:tcPr>
            <w:tcW w:w="718" w:type="dxa"/>
          </w:tcPr>
          <w:p w:rsidR="002E6963" w:rsidRPr="008B444F" w:rsidRDefault="002E6963" w:rsidP="008B444F">
            <w:pPr>
              <w:jc w:val="center"/>
              <w:rPr>
                <w:b/>
                <w:sz w:val="24"/>
                <w:szCs w:val="24"/>
                <w:lang w:val="en-US" w:eastAsia="x-none"/>
              </w:rPr>
            </w:pPr>
            <w:r>
              <w:rPr>
                <w:b/>
                <w:sz w:val="24"/>
                <w:szCs w:val="24"/>
                <w:lang w:val="en-US" w:eastAsia="x-none"/>
              </w:rPr>
              <w:t>1</w:t>
            </w:r>
          </w:p>
        </w:tc>
        <w:tc>
          <w:tcPr>
            <w:tcW w:w="2075" w:type="dxa"/>
          </w:tcPr>
          <w:p w:rsidR="002E6963" w:rsidRPr="008B444F" w:rsidRDefault="002E6963" w:rsidP="008B444F">
            <w:pPr>
              <w:jc w:val="center"/>
              <w:rPr>
                <w:b/>
                <w:sz w:val="24"/>
                <w:szCs w:val="24"/>
                <w:lang w:val="en-US" w:eastAsia="x-none"/>
              </w:rPr>
            </w:pPr>
            <w:r>
              <w:rPr>
                <w:b/>
                <w:sz w:val="24"/>
                <w:szCs w:val="24"/>
                <w:lang w:val="en-US" w:eastAsia="x-none"/>
              </w:rPr>
              <w:t>2</w:t>
            </w:r>
          </w:p>
        </w:tc>
        <w:tc>
          <w:tcPr>
            <w:tcW w:w="2834" w:type="dxa"/>
          </w:tcPr>
          <w:p w:rsidR="002E6963" w:rsidRPr="008B444F" w:rsidRDefault="002E6963" w:rsidP="008B444F">
            <w:pPr>
              <w:jc w:val="center"/>
              <w:rPr>
                <w:b/>
                <w:sz w:val="24"/>
                <w:szCs w:val="24"/>
                <w:lang w:val="en-US" w:eastAsia="x-none"/>
              </w:rPr>
            </w:pPr>
            <w:r>
              <w:rPr>
                <w:b/>
                <w:sz w:val="24"/>
                <w:szCs w:val="24"/>
                <w:lang w:val="en-US" w:eastAsia="x-none"/>
              </w:rPr>
              <w:t>3</w:t>
            </w:r>
          </w:p>
        </w:tc>
        <w:tc>
          <w:tcPr>
            <w:tcW w:w="2637" w:type="dxa"/>
          </w:tcPr>
          <w:p w:rsidR="002E6963" w:rsidRDefault="002E6963" w:rsidP="008B444F">
            <w:pPr>
              <w:jc w:val="center"/>
              <w:rPr>
                <w:b/>
                <w:sz w:val="24"/>
                <w:szCs w:val="24"/>
                <w:lang w:val="en-US" w:eastAsia="x-none"/>
              </w:rPr>
            </w:pPr>
            <w:r>
              <w:rPr>
                <w:b/>
                <w:sz w:val="24"/>
                <w:szCs w:val="24"/>
                <w:lang w:val="en-US" w:eastAsia="x-none"/>
              </w:rPr>
              <w:t>4</w:t>
            </w:r>
          </w:p>
        </w:tc>
        <w:tc>
          <w:tcPr>
            <w:tcW w:w="2221" w:type="dxa"/>
          </w:tcPr>
          <w:p w:rsidR="002E6963" w:rsidRDefault="002E6963" w:rsidP="008B444F">
            <w:pPr>
              <w:jc w:val="center"/>
              <w:rPr>
                <w:b/>
                <w:sz w:val="24"/>
                <w:szCs w:val="24"/>
                <w:lang w:val="en-US" w:eastAsia="x-none"/>
              </w:rPr>
            </w:pPr>
            <w:r>
              <w:rPr>
                <w:b/>
                <w:sz w:val="24"/>
                <w:szCs w:val="24"/>
                <w:lang w:val="en-US" w:eastAsia="x-none"/>
              </w:rPr>
              <w:t>5</w:t>
            </w:r>
          </w:p>
        </w:tc>
      </w:tr>
      <w:tr w:rsidR="002E6963" w:rsidTr="002E6963">
        <w:tc>
          <w:tcPr>
            <w:tcW w:w="718" w:type="dxa"/>
          </w:tcPr>
          <w:p w:rsidR="002E6963" w:rsidRPr="008B444F" w:rsidRDefault="002E6963" w:rsidP="003F08C2">
            <w:pPr>
              <w:rPr>
                <w:b/>
                <w:sz w:val="24"/>
                <w:szCs w:val="24"/>
                <w:lang w:val="en-US" w:eastAsia="x-none"/>
              </w:rPr>
            </w:pPr>
            <w:r>
              <w:rPr>
                <w:b/>
                <w:sz w:val="24"/>
                <w:szCs w:val="24"/>
                <w:lang w:val="en-US" w:eastAsia="x-none"/>
              </w:rPr>
              <w:t>1.</w:t>
            </w:r>
          </w:p>
        </w:tc>
        <w:tc>
          <w:tcPr>
            <w:tcW w:w="4909" w:type="dxa"/>
            <w:gridSpan w:val="2"/>
          </w:tcPr>
          <w:p w:rsidR="002E6963" w:rsidRPr="008B444F" w:rsidRDefault="002E6963" w:rsidP="003F08C2">
            <w:pPr>
              <w:rPr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  <w:r w:rsidRPr="008B444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637" w:type="dxa"/>
            <w:vMerge w:val="restart"/>
          </w:tcPr>
          <w:p w:rsidR="002E6963" w:rsidRPr="002E6963" w:rsidRDefault="002E6963" w:rsidP="002E6963">
            <w:pPr>
              <w:jc w:val="center"/>
              <w:rPr>
                <w:sz w:val="24"/>
                <w:szCs w:val="24"/>
              </w:rPr>
            </w:pPr>
            <w:r w:rsidRPr="002E6963">
              <w:rPr>
                <w:sz w:val="24"/>
                <w:szCs w:val="24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221" w:type="dxa"/>
            <w:vMerge w:val="restart"/>
          </w:tcPr>
          <w:p w:rsidR="002E6963" w:rsidRPr="002E6963" w:rsidRDefault="002E6963" w:rsidP="002E6963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</w:tr>
      <w:tr w:rsidR="002E6963" w:rsidTr="002E6963">
        <w:tc>
          <w:tcPr>
            <w:tcW w:w="718" w:type="dxa"/>
          </w:tcPr>
          <w:p w:rsidR="002E6963" w:rsidRPr="008B444F" w:rsidRDefault="002E6963" w:rsidP="003F08C2">
            <w:pPr>
              <w:rPr>
                <w:sz w:val="24"/>
                <w:szCs w:val="24"/>
                <w:lang w:val="en-US" w:eastAsia="x-none"/>
              </w:rPr>
            </w:pPr>
            <w:r>
              <w:rPr>
                <w:sz w:val="24"/>
                <w:szCs w:val="24"/>
                <w:lang w:val="en-US" w:eastAsia="x-none"/>
              </w:rPr>
              <w:t>1.1.</w:t>
            </w:r>
          </w:p>
        </w:tc>
        <w:tc>
          <w:tcPr>
            <w:tcW w:w="2075" w:type="dxa"/>
          </w:tcPr>
          <w:p w:rsidR="002E6963" w:rsidRPr="008B444F" w:rsidRDefault="002E6963" w:rsidP="003F08C2">
            <w:pPr>
              <w:rPr>
                <w:sz w:val="24"/>
                <w:szCs w:val="24"/>
                <w:lang w:eastAsia="x-none"/>
              </w:rPr>
            </w:pPr>
            <w:r w:rsidRPr="00055B96">
              <w:rPr>
                <w:sz w:val="24"/>
                <w:szCs w:val="24"/>
                <w:lang w:eastAsia="x-none"/>
              </w:rPr>
              <w:t>Ворота стальные, распашные</w:t>
            </w:r>
          </w:p>
        </w:tc>
        <w:tc>
          <w:tcPr>
            <w:tcW w:w="2834" w:type="dxa"/>
          </w:tcPr>
          <w:p w:rsidR="002E6963" w:rsidRPr="008B444F" w:rsidRDefault="002E6963" w:rsidP="00A34C60">
            <w:pPr>
              <w:jc w:val="both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 xml:space="preserve">Из стального каркаса, обшитого </w:t>
            </w:r>
            <w:proofErr w:type="spellStart"/>
            <w:r>
              <w:rPr>
                <w:sz w:val="24"/>
                <w:szCs w:val="24"/>
              </w:rPr>
              <w:t>сендвич</w:t>
            </w:r>
            <w:proofErr w:type="spellEnd"/>
            <w:r w:rsidRPr="00A34C6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панель</w:t>
            </w:r>
            <w:r w:rsidRPr="00A34C60"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37" w:type="dxa"/>
            <w:vMerge/>
          </w:tcPr>
          <w:p w:rsidR="002E6963" w:rsidRDefault="002E6963" w:rsidP="00A34C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:rsidR="002E6963" w:rsidRDefault="002E6963" w:rsidP="00A34C60">
            <w:pPr>
              <w:jc w:val="both"/>
              <w:rPr>
                <w:sz w:val="24"/>
                <w:szCs w:val="24"/>
              </w:rPr>
            </w:pPr>
          </w:p>
        </w:tc>
      </w:tr>
      <w:tr w:rsidR="002E6963" w:rsidTr="002E6963">
        <w:tc>
          <w:tcPr>
            <w:tcW w:w="718" w:type="dxa"/>
          </w:tcPr>
          <w:p w:rsidR="002E6963" w:rsidRPr="00055B96" w:rsidRDefault="002E6963" w:rsidP="003F08C2">
            <w:pPr>
              <w:rPr>
                <w:sz w:val="24"/>
                <w:szCs w:val="24"/>
                <w:lang w:val="en-US" w:eastAsia="x-none"/>
              </w:rPr>
            </w:pPr>
            <w:r>
              <w:rPr>
                <w:sz w:val="24"/>
                <w:szCs w:val="24"/>
                <w:lang w:val="en-US" w:eastAsia="x-none"/>
              </w:rPr>
              <w:t>1.2.</w:t>
            </w:r>
          </w:p>
        </w:tc>
        <w:tc>
          <w:tcPr>
            <w:tcW w:w="2075" w:type="dxa"/>
          </w:tcPr>
          <w:p w:rsidR="002E6963" w:rsidRPr="008B444F" w:rsidRDefault="002E6963" w:rsidP="00A34C60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>Вес</w:t>
            </w:r>
          </w:p>
        </w:tc>
        <w:tc>
          <w:tcPr>
            <w:tcW w:w="2834" w:type="dxa"/>
          </w:tcPr>
          <w:p w:rsidR="002E6963" w:rsidRPr="008B444F" w:rsidRDefault="002E6963" w:rsidP="003F08C2">
            <w:pPr>
              <w:rPr>
                <w:sz w:val="24"/>
                <w:szCs w:val="24"/>
                <w:lang w:eastAsia="x-none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не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менее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15 тонн</w:t>
            </w:r>
          </w:p>
        </w:tc>
        <w:tc>
          <w:tcPr>
            <w:tcW w:w="2637" w:type="dxa"/>
            <w:vMerge/>
          </w:tcPr>
          <w:p w:rsidR="002E6963" w:rsidRDefault="002E6963" w:rsidP="003F08C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21" w:type="dxa"/>
            <w:vMerge/>
          </w:tcPr>
          <w:p w:rsidR="002E6963" w:rsidRDefault="002E6963" w:rsidP="003F08C2">
            <w:pPr>
              <w:rPr>
                <w:sz w:val="24"/>
                <w:szCs w:val="24"/>
                <w:lang w:val="en-US"/>
              </w:rPr>
            </w:pPr>
          </w:p>
        </w:tc>
      </w:tr>
      <w:tr w:rsidR="002E6963" w:rsidTr="002E6963">
        <w:tc>
          <w:tcPr>
            <w:tcW w:w="718" w:type="dxa"/>
          </w:tcPr>
          <w:p w:rsidR="002E6963" w:rsidRPr="00055B96" w:rsidRDefault="002E6963" w:rsidP="003F08C2">
            <w:pPr>
              <w:rPr>
                <w:sz w:val="24"/>
                <w:szCs w:val="24"/>
                <w:lang w:val="en-US" w:eastAsia="x-none"/>
              </w:rPr>
            </w:pPr>
            <w:r>
              <w:rPr>
                <w:sz w:val="24"/>
                <w:szCs w:val="24"/>
                <w:lang w:val="en-US" w:eastAsia="x-none"/>
              </w:rPr>
              <w:t>1.3.</w:t>
            </w:r>
          </w:p>
        </w:tc>
        <w:tc>
          <w:tcPr>
            <w:tcW w:w="2075" w:type="dxa"/>
          </w:tcPr>
          <w:p w:rsidR="002E6963" w:rsidRPr="008B444F" w:rsidRDefault="002E6963" w:rsidP="003F08C2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>Обшивка стен</w:t>
            </w:r>
          </w:p>
        </w:tc>
        <w:tc>
          <w:tcPr>
            <w:tcW w:w="2834" w:type="dxa"/>
          </w:tcPr>
          <w:p w:rsidR="002E6963" w:rsidRPr="008B444F" w:rsidRDefault="002E6963" w:rsidP="003F08C2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 xml:space="preserve">504 кв. м. Материал </w:t>
            </w:r>
            <w:r w:rsidRPr="00A34C60">
              <w:rPr>
                <w:sz w:val="24"/>
                <w:szCs w:val="24"/>
              </w:rPr>
              <w:t xml:space="preserve">– </w:t>
            </w:r>
            <w:proofErr w:type="spellStart"/>
            <w:r>
              <w:rPr>
                <w:sz w:val="24"/>
                <w:szCs w:val="24"/>
              </w:rPr>
              <w:t>сендвич</w:t>
            </w:r>
            <w:proofErr w:type="spellEnd"/>
            <w:r>
              <w:rPr>
                <w:sz w:val="24"/>
                <w:szCs w:val="24"/>
              </w:rPr>
              <w:t>-панель</w:t>
            </w:r>
          </w:p>
        </w:tc>
        <w:tc>
          <w:tcPr>
            <w:tcW w:w="2637" w:type="dxa"/>
            <w:vMerge/>
          </w:tcPr>
          <w:p w:rsidR="002E6963" w:rsidRDefault="002E6963" w:rsidP="003F08C2">
            <w:pPr>
              <w:rPr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:rsidR="002E6963" w:rsidRDefault="002E6963" w:rsidP="003F08C2">
            <w:pPr>
              <w:rPr>
                <w:sz w:val="24"/>
                <w:szCs w:val="24"/>
              </w:rPr>
            </w:pPr>
          </w:p>
        </w:tc>
      </w:tr>
      <w:tr w:rsidR="002E6963" w:rsidTr="002E6963">
        <w:tc>
          <w:tcPr>
            <w:tcW w:w="718" w:type="dxa"/>
          </w:tcPr>
          <w:p w:rsidR="002E6963" w:rsidRPr="00055B96" w:rsidRDefault="002E6963" w:rsidP="003F08C2">
            <w:pPr>
              <w:rPr>
                <w:sz w:val="24"/>
                <w:szCs w:val="24"/>
                <w:lang w:val="en-US" w:eastAsia="x-none"/>
              </w:rPr>
            </w:pPr>
            <w:r>
              <w:rPr>
                <w:sz w:val="24"/>
                <w:szCs w:val="24"/>
                <w:lang w:val="en-US" w:eastAsia="x-none"/>
              </w:rPr>
              <w:t>1.4.</w:t>
            </w:r>
          </w:p>
        </w:tc>
        <w:tc>
          <w:tcPr>
            <w:tcW w:w="2075" w:type="dxa"/>
          </w:tcPr>
          <w:p w:rsidR="002E6963" w:rsidRPr="008B444F" w:rsidRDefault="002E6963" w:rsidP="003F08C2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>Обшивка кровли</w:t>
            </w:r>
          </w:p>
        </w:tc>
        <w:tc>
          <w:tcPr>
            <w:tcW w:w="2834" w:type="dxa"/>
          </w:tcPr>
          <w:p w:rsidR="002E6963" w:rsidRPr="008B444F" w:rsidRDefault="002E6963" w:rsidP="003F08C2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 xml:space="preserve">390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 xml:space="preserve"> м. Материал </w:t>
            </w:r>
            <w:r w:rsidRPr="00A34C60">
              <w:rPr>
                <w:sz w:val="24"/>
                <w:szCs w:val="24"/>
              </w:rPr>
              <w:t xml:space="preserve">– </w:t>
            </w:r>
            <w:proofErr w:type="spellStart"/>
            <w:r>
              <w:rPr>
                <w:sz w:val="24"/>
                <w:szCs w:val="24"/>
              </w:rPr>
              <w:t>сендвич</w:t>
            </w:r>
            <w:proofErr w:type="spellEnd"/>
            <w:r>
              <w:rPr>
                <w:sz w:val="24"/>
                <w:szCs w:val="24"/>
              </w:rPr>
              <w:t>-панель</w:t>
            </w:r>
          </w:p>
        </w:tc>
        <w:tc>
          <w:tcPr>
            <w:tcW w:w="2637" w:type="dxa"/>
            <w:vMerge/>
          </w:tcPr>
          <w:p w:rsidR="002E6963" w:rsidRDefault="002E6963" w:rsidP="003F08C2">
            <w:pPr>
              <w:rPr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:rsidR="002E6963" w:rsidRDefault="002E6963" w:rsidP="003F08C2">
            <w:pPr>
              <w:rPr>
                <w:sz w:val="24"/>
                <w:szCs w:val="24"/>
              </w:rPr>
            </w:pPr>
          </w:p>
        </w:tc>
      </w:tr>
      <w:tr w:rsidR="002E6963" w:rsidTr="002E6963">
        <w:tc>
          <w:tcPr>
            <w:tcW w:w="718" w:type="dxa"/>
          </w:tcPr>
          <w:p w:rsidR="002E6963" w:rsidRPr="00055B96" w:rsidRDefault="002E6963" w:rsidP="003F08C2">
            <w:pPr>
              <w:rPr>
                <w:b/>
                <w:sz w:val="24"/>
                <w:szCs w:val="24"/>
                <w:lang w:val="en-US" w:eastAsia="x-none"/>
              </w:rPr>
            </w:pPr>
            <w:r>
              <w:rPr>
                <w:b/>
                <w:sz w:val="24"/>
                <w:szCs w:val="24"/>
                <w:lang w:val="en-US" w:eastAsia="x-none"/>
              </w:rPr>
              <w:t>2.</w:t>
            </w:r>
          </w:p>
        </w:tc>
        <w:tc>
          <w:tcPr>
            <w:tcW w:w="4909" w:type="dxa"/>
            <w:gridSpan w:val="2"/>
          </w:tcPr>
          <w:p w:rsidR="002E6963" w:rsidRPr="00055B96" w:rsidRDefault="002E6963" w:rsidP="003F08C2">
            <w:pPr>
              <w:rPr>
                <w:b/>
                <w:sz w:val="24"/>
                <w:szCs w:val="24"/>
                <w:lang w:eastAsia="x-none"/>
              </w:rPr>
            </w:pPr>
            <w:r w:rsidRPr="00055B96">
              <w:rPr>
                <w:b/>
                <w:sz w:val="24"/>
                <w:szCs w:val="24"/>
                <w:lang w:eastAsia="x-none"/>
              </w:rPr>
              <w:t>Требования к конструкции, изготовлению и материалам.</w:t>
            </w:r>
          </w:p>
        </w:tc>
        <w:tc>
          <w:tcPr>
            <w:tcW w:w="2637" w:type="dxa"/>
            <w:vMerge/>
          </w:tcPr>
          <w:p w:rsidR="002E6963" w:rsidRPr="00055B96" w:rsidRDefault="002E6963" w:rsidP="003F08C2">
            <w:pPr>
              <w:rPr>
                <w:b/>
                <w:sz w:val="24"/>
                <w:szCs w:val="24"/>
                <w:lang w:eastAsia="x-none"/>
              </w:rPr>
            </w:pPr>
          </w:p>
        </w:tc>
        <w:tc>
          <w:tcPr>
            <w:tcW w:w="2221" w:type="dxa"/>
            <w:vMerge/>
          </w:tcPr>
          <w:p w:rsidR="002E6963" w:rsidRPr="00055B96" w:rsidRDefault="002E6963" w:rsidP="003F08C2">
            <w:pPr>
              <w:rPr>
                <w:b/>
                <w:sz w:val="24"/>
                <w:szCs w:val="24"/>
                <w:lang w:eastAsia="x-none"/>
              </w:rPr>
            </w:pPr>
          </w:p>
        </w:tc>
      </w:tr>
      <w:tr w:rsidR="002E6963" w:rsidTr="002E6963">
        <w:tc>
          <w:tcPr>
            <w:tcW w:w="718" w:type="dxa"/>
          </w:tcPr>
          <w:p w:rsidR="002E6963" w:rsidRPr="00055B96" w:rsidRDefault="002E6963" w:rsidP="003F08C2">
            <w:pPr>
              <w:rPr>
                <w:sz w:val="24"/>
                <w:szCs w:val="24"/>
                <w:lang w:val="en-US" w:eastAsia="x-none"/>
              </w:rPr>
            </w:pPr>
            <w:r>
              <w:rPr>
                <w:sz w:val="24"/>
                <w:szCs w:val="24"/>
                <w:lang w:val="en-US" w:eastAsia="x-none"/>
              </w:rPr>
              <w:lastRenderedPageBreak/>
              <w:t>2.1.</w:t>
            </w:r>
          </w:p>
        </w:tc>
        <w:tc>
          <w:tcPr>
            <w:tcW w:w="4909" w:type="dxa"/>
            <w:gridSpan w:val="2"/>
          </w:tcPr>
          <w:p w:rsidR="002E6963" w:rsidRPr="008B444F" w:rsidRDefault="002E6963" w:rsidP="003F08C2">
            <w:pPr>
              <w:rPr>
                <w:sz w:val="24"/>
                <w:szCs w:val="24"/>
                <w:lang w:eastAsia="x-none"/>
              </w:rPr>
            </w:pPr>
            <w:r w:rsidRPr="00A34C60">
              <w:rPr>
                <w:sz w:val="24"/>
                <w:szCs w:val="24"/>
                <w:lang w:eastAsia="x-none"/>
              </w:rPr>
              <w:t xml:space="preserve">Конструктивная схема здания </w:t>
            </w:r>
            <w:r>
              <w:rPr>
                <w:sz w:val="24"/>
                <w:szCs w:val="24"/>
                <w:lang w:eastAsia="x-none"/>
              </w:rPr>
              <w:t>–</w:t>
            </w:r>
            <w:r w:rsidRPr="00A34C60">
              <w:rPr>
                <w:sz w:val="24"/>
                <w:szCs w:val="24"/>
                <w:lang w:eastAsia="x-none"/>
              </w:rPr>
              <w:t xml:space="preserve"> стальной рамно-связевой каркас</w:t>
            </w:r>
          </w:p>
        </w:tc>
        <w:tc>
          <w:tcPr>
            <w:tcW w:w="2637" w:type="dxa"/>
            <w:vMerge w:val="restart"/>
          </w:tcPr>
          <w:p w:rsidR="002E6963" w:rsidRPr="00A34C60" w:rsidRDefault="002E6963" w:rsidP="003F08C2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221" w:type="dxa"/>
            <w:vMerge w:val="restart"/>
          </w:tcPr>
          <w:p w:rsidR="002E6963" w:rsidRPr="00A34C60" w:rsidRDefault="002E6963" w:rsidP="003F08C2">
            <w:pPr>
              <w:rPr>
                <w:sz w:val="24"/>
                <w:szCs w:val="24"/>
                <w:lang w:eastAsia="x-none"/>
              </w:rPr>
            </w:pPr>
          </w:p>
        </w:tc>
      </w:tr>
      <w:tr w:rsidR="002E6963" w:rsidTr="002E6963">
        <w:tc>
          <w:tcPr>
            <w:tcW w:w="718" w:type="dxa"/>
          </w:tcPr>
          <w:p w:rsidR="002E6963" w:rsidRPr="00055B96" w:rsidRDefault="002E6963" w:rsidP="003F08C2">
            <w:pPr>
              <w:rPr>
                <w:sz w:val="24"/>
                <w:szCs w:val="24"/>
                <w:lang w:val="en-US" w:eastAsia="x-none"/>
              </w:rPr>
            </w:pPr>
            <w:r>
              <w:rPr>
                <w:sz w:val="24"/>
                <w:szCs w:val="24"/>
                <w:lang w:val="en-US" w:eastAsia="x-none"/>
              </w:rPr>
              <w:t>2.2.</w:t>
            </w:r>
          </w:p>
        </w:tc>
        <w:tc>
          <w:tcPr>
            <w:tcW w:w="4909" w:type="dxa"/>
            <w:gridSpan w:val="2"/>
          </w:tcPr>
          <w:p w:rsidR="002E6963" w:rsidRPr="008B444F" w:rsidRDefault="002E6963" w:rsidP="00A34C60">
            <w:pPr>
              <w:jc w:val="both"/>
              <w:rPr>
                <w:sz w:val="24"/>
                <w:szCs w:val="24"/>
                <w:lang w:eastAsia="x-none"/>
              </w:rPr>
            </w:pPr>
            <w:r w:rsidRPr="00A34C60">
              <w:rPr>
                <w:sz w:val="24"/>
                <w:szCs w:val="24"/>
                <w:lang w:eastAsia="x-none"/>
              </w:rPr>
              <w:t>Защита стальных конструкций от коррозии предусмотрена в соответствии с требованиями СНиП 2.03.11-85</w:t>
            </w:r>
          </w:p>
        </w:tc>
        <w:tc>
          <w:tcPr>
            <w:tcW w:w="2637" w:type="dxa"/>
            <w:vMerge/>
          </w:tcPr>
          <w:p w:rsidR="002E6963" w:rsidRPr="00A34C60" w:rsidRDefault="002E6963" w:rsidP="00A34C60">
            <w:pPr>
              <w:jc w:val="both"/>
              <w:rPr>
                <w:sz w:val="24"/>
                <w:szCs w:val="24"/>
                <w:lang w:eastAsia="x-none"/>
              </w:rPr>
            </w:pPr>
          </w:p>
        </w:tc>
        <w:tc>
          <w:tcPr>
            <w:tcW w:w="2221" w:type="dxa"/>
            <w:vMerge/>
          </w:tcPr>
          <w:p w:rsidR="002E6963" w:rsidRPr="00A34C60" w:rsidRDefault="002E6963" w:rsidP="00A34C60">
            <w:pPr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2E6963" w:rsidTr="002E6963">
        <w:tc>
          <w:tcPr>
            <w:tcW w:w="718" w:type="dxa"/>
          </w:tcPr>
          <w:p w:rsidR="002E6963" w:rsidRDefault="002E6963" w:rsidP="003F08C2">
            <w:pPr>
              <w:rPr>
                <w:sz w:val="24"/>
                <w:szCs w:val="24"/>
                <w:lang w:val="en-US" w:eastAsia="x-none"/>
              </w:rPr>
            </w:pPr>
            <w:r>
              <w:rPr>
                <w:sz w:val="24"/>
                <w:szCs w:val="24"/>
                <w:lang w:val="en-US" w:eastAsia="x-none"/>
              </w:rPr>
              <w:t>2.3.</w:t>
            </w:r>
          </w:p>
        </w:tc>
        <w:tc>
          <w:tcPr>
            <w:tcW w:w="4909" w:type="dxa"/>
            <w:gridSpan w:val="2"/>
          </w:tcPr>
          <w:p w:rsidR="002E6963" w:rsidRPr="008B444F" w:rsidRDefault="002E6963" w:rsidP="00A34C60">
            <w:pPr>
              <w:jc w:val="both"/>
              <w:rPr>
                <w:sz w:val="24"/>
                <w:szCs w:val="24"/>
                <w:lang w:eastAsia="x-none"/>
              </w:rPr>
            </w:pPr>
            <w:r w:rsidRPr="00A34C60">
              <w:rPr>
                <w:sz w:val="24"/>
                <w:szCs w:val="24"/>
                <w:lang w:eastAsia="x-none"/>
              </w:rPr>
              <w:t>Для сварки элементов фермы следует применять полуавтоматическую сварку в среде углекислых газов по ГОСТ 8050-85 или смеси углекислого газа с аргоном по ГОСТ 10157-79</w:t>
            </w:r>
          </w:p>
        </w:tc>
        <w:tc>
          <w:tcPr>
            <w:tcW w:w="2637" w:type="dxa"/>
            <w:vMerge/>
          </w:tcPr>
          <w:p w:rsidR="002E6963" w:rsidRPr="00A34C60" w:rsidRDefault="002E6963" w:rsidP="00A34C60">
            <w:pPr>
              <w:jc w:val="both"/>
              <w:rPr>
                <w:sz w:val="24"/>
                <w:szCs w:val="24"/>
                <w:lang w:eastAsia="x-none"/>
              </w:rPr>
            </w:pPr>
          </w:p>
        </w:tc>
        <w:tc>
          <w:tcPr>
            <w:tcW w:w="2221" w:type="dxa"/>
            <w:vMerge/>
          </w:tcPr>
          <w:p w:rsidR="002E6963" w:rsidRPr="00A34C60" w:rsidRDefault="002E6963" w:rsidP="00A34C60">
            <w:pPr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2E6963" w:rsidTr="002E6963">
        <w:tc>
          <w:tcPr>
            <w:tcW w:w="718" w:type="dxa"/>
          </w:tcPr>
          <w:p w:rsidR="002E6963" w:rsidRDefault="002E6963" w:rsidP="003F08C2">
            <w:pPr>
              <w:rPr>
                <w:sz w:val="24"/>
                <w:szCs w:val="24"/>
                <w:lang w:val="en-US" w:eastAsia="x-none"/>
              </w:rPr>
            </w:pPr>
            <w:r>
              <w:rPr>
                <w:sz w:val="24"/>
                <w:szCs w:val="24"/>
                <w:lang w:val="en-US" w:eastAsia="x-none"/>
              </w:rPr>
              <w:t>2.4.</w:t>
            </w:r>
          </w:p>
        </w:tc>
        <w:tc>
          <w:tcPr>
            <w:tcW w:w="4909" w:type="dxa"/>
            <w:gridSpan w:val="2"/>
          </w:tcPr>
          <w:p w:rsidR="002E6963" w:rsidRPr="00A34C60" w:rsidRDefault="002E6963" w:rsidP="003F08C2">
            <w:pPr>
              <w:rPr>
                <w:sz w:val="24"/>
                <w:szCs w:val="24"/>
                <w:lang w:eastAsia="x-none"/>
              </w:rPr>
            </w:pPr>
            <w:r w:rsidRPr="00A34C60">
              <w:rPr>
                <w:sz w:val="24"/>
                <w:szCs w:val="24"/>
                <w:lang w:eastAsia="x-none"/>
              </w:rPr>
              <w:t>Сварочная проволока должна быть марки СВ-08Г2С по ГОСТ 2246-70.</w:t>
            </w:r>
          </w:p>
        </w:tc>
        <w:tc>
          <w:tcPr>
            <w:tcW w:w="2637" w:type="dxa"/>
            <w:vMerge/>
          </w:tcPr>
          <w:p w:rsidR="002E6963" w:rsidRPr="00A34C60" w:rsidRDefault="002E6963" w:rsidP="003F08C2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221" w:type="dxa"/>
            <w:vMerge/>
          </w:tcPr>
          <w:p w:rsidR="002E6963" w:rsidRPr="00A34C60" w:rsidRDefault="002E6963" w:rsidP="003F08C2">
            <w:pPr>
              <w:rPr>
                <w:sz w:val="24"/>
                <w:szCs w:val="24"/>
                <w:lang w:eastAsia="x-none"/>
              </w:rPr>
            </w:pPr>
          </w:p>
        </w:tc>
      </w:tr>
      <w:tr w:rsidR="002E6963" w:rsidTr="002E6963">
        <w:tc>
          <w:tcPr>
            <w:tcW w:w="718" w:type="dxa"/>
          </w:tcPr>
          <w:p w:rsidR="002E6963" w:rsidRDefault="002E6963" w:rsidP="003F08C2">
            <w:pPr>
              <w:rPr>
                <w:sz w:val="24"/>
                <w:szCs w:val="24"/>
                <w:lang w:val="en-US" w:eastAsia="x-none"/>
              </w:rPr>
            </w:pPr>
            <w:r>
              <w:rPr>
                <w:sz w:val="24"/>
                <w:szCs w:val="24"/>
                <w:lang w:val="en-US" w:eastAsia="x-none"/>
              </w:rPr>
              <w:t>2.5.</w:t>
            </w:r>
          </w:p>
        </w:tc>
        <w:tc>
          <w:tcPr>
            <w:tcW w:w="4909" w:type="dxa"/>
            <w:gridSpan w:val="2"/>
          </w:tcPr>
          <w:p w:rsidR="002E6963" w:rsidRPr="00A34C60" w:rsidRDefault="002E6963" w:rsidP="003F08C2">
            <w:pPr>
              <w:rPr>
                <w:sz w:val="24"/>
                <w:szCs w:val="24"/>
                <w:lang w:eastAsia="x-none"/>
              </w:rPr>
            </w:pPr>
            <w:r w:rsidRPr="00A34C60">
              <w:rPr>
                <w:sz w:val="24"/>
                <w:szCs w:val="24"/>
                <w:lang w:eastAsia="x-none"/>
              </w:rPr>
              <w:t>При ручной дуговой сварки применять для сварки деталей электроды типа Э-50А</w:t>
            </w:r>
          </w:p>
        </w:tc>
        <w:tc>
          <w:tcPr>
            <w:tcW w:w="2637" w:type="dxa"/>
            <w:vMerge/>
          </w:tcPr>
          <w:p w:rsidR="002E6963" w:rsidRPr="00A34C60" w:rsidRDefault="002E6963" w:rsidP="003F08C2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221" w:type="dxa"/>
            <w:vMerge/>
          </w:tcPr>
          <w:p w:rsidR="002E6963" w:rsidRPr="00A34C60" w:rsidRDefault="002E6963" w:rsidP="003F08C2">
            <w:pPr>
              <w:rPr>
                <w:sz w:val="24"/>
                <w:szCs w:val="24"/>
                <w:lang w:eastAsia="x-none"/>
              </w:rPr>
            </w:pPr>
          </w:p>
        </w:tc>
      </w:tr>
      <w:tr w:rsidR="002E6963" w:rsidTr="002E6963">
        <w:tc>
          <w:tcPr>
            <w:tcW w:w="718" w:type="dxa"/>
          </w:tcPr>
          <w:p w:rsidR="002E6963" w:rsidRDefault="002E6963" w:rsidP="003F08C2">
            <w:pPr>
              <w:rPr>
                <w:sz w:val="24"/>
                <w:szCs w:val="24"/>
                <w:lang w:val="en-US" w:eastAsia="x-none"/>
              </w:rPr>
            </w:pPr>
            <w:r>
              <w:rPr>
                <w:sz w:val="24"/>
                <w:szCs w:val="24"/>
                <w:lang w:val="en-US" w:eastAsia="x-none"/>
              </w:rPr>
              <w:t>2.6.</w:t>
            </w:r>
          </w:p>
        </w:tc>
        <w:tc>
          <w:tcPr>
            <w:tcW w:w="4909" w:type="dxa"/>
            <w:gridSpan w:val="2"/>
          </w:tcPr>
          <w:p w:rsidR="002E6963" w:rsidRPr="00A34C60" w:rsidRDefault="002E6963" w:rsidP="003F08C2">
            <w:pPr>
              <w:rPr>
                <w:sz w:val="24"/>
                <w:szCs w:val="24"/>
                <w:lang w:eastAsia="x-none"/>
              </w:rPr>
            </w:pPr>
            <w:r w:rsidRPr="00A34C60">
              <w:rPr>
                <w:sz w:val="24"/>
                <w:szCs w:val="24"/>
                <w:lang w:eastAsia="x-none"/>
              </w:rPr>
              <w:t>Катеты сварных швов назначить по наименьшей из толщин свариваемых элементов</w:t>
            </w:r>
          </w:p>
        </w:tc>
        <w:tc>
          <w:tcPr>
            <w:tcW w:w="2637" w:type="dxa"/>
            <w:vMerge/>
          </w:tcPr>
          <w:p w:rsidR="002E6963" w:rsidRPr="00A34C60" w:rsidRDefault="002E6963" w:rsidP="003F08C2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221" w:type="dxa"/>
            <w:vMerge/>
          </w:tcPr>
          <w:p w:rsidR="002E6963" w:rsidRPr="00A34C60" w:rsidRDefault="002E6963" w:rsidP="003F08C2">
            <w:pPr>
              <w:rPr>
                <w:sz w:val="24"/>
                <w:szCs w:val="24"/>
                <w:lang w:eastAsia="x-none"/>
              </w:rPr>
            </w:pPr>
          </w:p>
        </w:tc>
      </w:tr>
      <w:tr w:rsidR="002E6963" w:rsidTr="002E6963">
        <w:tc>
          <w:tcPr>
            <w:tcW w:w="718" w:type="dxa"/>
          </w:tcPr>
          <w:p w:rsidR="002E6963" w:rsidRDefault="002E6963" w:rsidP="003F08C2">
            <w:pPr>
              <w:rPr>
                <w:sz w:val="24"/>
                <w:szCs w:val="24"/>
                <w:lang w:val="en-US" w:eastAsia="x-none"/>
              </w:rPr>
            </w:pPr>
            <w:r>
              <w:rPr>
                <w:sz w:val="24"/>
                <w:szCs w:val="24"/>
                <w:lang w:val="en-US" w:eastAsia="x-none"/>
              </w:rPr>
              <w:t>2.7.</w:t>
            </w:r>
          </w:p>
        </w:tc>
        <w:tc>
          <w:tcPr>
            <w:tcW w:w="4909" w:type="dxa"/>
            <w:gridSpan w:val="2"/>
          </w:tcPr>
          <w:p w:rsidR="002E6963" w:rsidRPr="00A34C60" w:rsidRDefault="002E6963" w:rsidP="003F08C2">
            <w:pPr>
              <w:rPr>
                <w:sz w:val="24"/>
                <w:szCs w:val="24"/>
                <w:lang w:eastAsia="x-none"/>
              </w:rPr>
            </w:pPr>
            <w:r w:rsidRPr="00A34C60">
              <w:rPr>
                <w:sz w:val="24"/>
                <w:szCs w:val="24"/>
                <w:lang w:eastAsia="x-none"/>
              </w:rPr>
              <w:t>Должен проводиться контроль качества сварных швов</w:t>
            </w:r>
          </w:p>
        </w:tc>
        <w:tc>
          <w:tcPr>
            <w:tcW w:w="2637" w:type="dxa"/>
            <w:vMerge/>
          </w:tcPr>
          <w:p w:rsidR="002E6963" w:rsidRPr="00A34C60" w:rsidRDefault="002E6963" w:rsidP="003F08C2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221" w:type="dxa"/>
            <w:vMerge/>
          </w:tcPr>
          <w:p w:rsidR="002E6963" w:rsidRPr="00A34C60" w:rsidRDefault="002E6963" w:rsidP="003F08C2">
            <w:pPr>
              <w:rPr>
                <w:sz w:val="24"/>
                <w:szCs w:val="24"/>
                <w:lang w:eastAsia="x-none"/>
              </w:rPr>
            </w:pPr>
          </w:p>
        </w:tc>
      </w:tr>
      <w:tr w:rsidR="002E6963" w:rsidTr="002E6963">
        <w:tc>
          <w:tcPr>
            <w:tcW w:w="718" w:type="dxa"/>
          </w:tcPr>
          <w:p w:rsidR="002E6963" w:rsidRDefault="002E6963" w:rsidP="003F08C2">
            <w:pPr>
              <w:rPr>
                <w:sz w:val="24"/>
                <w:szCs w:val="24"/>
                <w:lang w:val="en-US" w:eastAsia="x-none"/>
              </w:rPr>
            </w:pPr>
            <w:r>
              <w:rPr>
                <w:sz w:val="24"/>
                <w:szCs w:val="24"/>
                <w:lang w:val="en-US" w:eastAsia="x-none"/>
              </w:rPr>
              <w:t>2.8.</w:t>
            </w:r>
          </w:p>
        </w:tc>
        <w:tc>
          <w:tcPr>
            <w:tcW w:w="4909" w:type="dxa"/>
            <w:gridSpan w:val="2"/>
          </w:tcPr>
          <w:p w:rsidR="002E6963" w:rsidRPr="00A34C60" w:rsidRDefault="002E6963" w:rsidP="004E5865">
            <w:pPr>
              <w:jc w:val="both"/>
              <w:rPr>
                <w:sz w:val="24"/>
                <w:szCs w:val="24"/>
                <w:lang w:eastAsia="x-none"/>
              </w:rPr>
            </w:pPr>
            <w:r w:rsidRPr="00A34C60">
              <w:rPr>
                <w:sz w:val="24"/>
                <w:szCs w:val="24"/>
                <w:lang w:eastAsia="x-none"/>
              </w:rPr>
              <w:t>Металлоконструкция должна быть покрыта грунтом ГФ-021 (ГОСТ 25129-82) и окрасить эмалью ПФ-115 (ГОСТ 6468-76) за два раза в соответствии с СНиП 2.03.11-85</w:t>
            </w:r>
          </w:p>
        </w:tc>
        <w:tc>
          <w:tcPr>
            <w:tcW w:w="2637" w:type="dxa"/>
            <w:vMerge/>
          </w:tcPr>
          <w:p w:rsidR="002E6963" w:rsidRPr="00A34C60" w:rsidRDefault="002E6963" w:rsidP="004E5865">
            <w:pPr>
              <w:jc w:val="both"/>
              <w:rPr>
                <w:sz w:val="24"/>
                <w:szCs w:val="24"/>
                <w:lang w:eastAsia="x-none"/>
              </w:rPr>
            </w:pPr>
          </w:p>
        </w:tc>
        <w:tc>
          <w:tcPr>
            <w:tcW w:w="2221" w:type="dxa"/>
            <w:vMerge/>
          </w:tcPr>
          <w:p w:rsidR="002E6963" w:rsidRPr="00A34C60" w:rsidRDefault="002E6963" w:rsidP="004E5865">
            <w:pPr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2E6963" w:rsidTr="002E6963">
        <w:tc>
          <w:tcPr>
            <w:tcW w:w="718" w:type="dxa"/>
          </w:tcPr>
          <w:p w:rsidR="002E6963" w:rsidRDefault="002E6963" w:rsidP="003F08C2">
            <w:pPr>
              <w:rPr>
                <w:sz w:val="24"/>
                <w:szCs w:val="24"/>
                <w:lang w:val="en-US" w:eastAsia="x-none"/>
              </w:rPr>
            </w:pPr>
            <w:r>
              <w:rPr>
                <w:sz w:val="24"/>
                <w:szCs w:val="24"/>
                <w:lang w:val="en-US" w:eastAsia="x-none"/>
              </w:rPr>
              <w:t>2.9.</w:t>
            </w:r>
          </w:p>
        </w:tc>
        <w:tc>
          <w:tcPr>
            <w:tcW w:w="4909" w:type="dxa"/>
            <w:gridSpan w:val="2"/>
          </w:tcPr>
          <w:p w:rsidR="002E6963" w:rsidRPr="00A34C60" w:rsidRDefault="002E6963" w:rsidP="004E5865">
            <w:pPr>
              <w:jc w:val="both"/>
              <w:rPr>
                <w:sz w:val="24"/>
                <w:szCs w:val="24"/>
                <w:lang w:eastAsia="x-none"/>
              </w:rPr>
            </w:pPr>
            <w:r w:rsidRPr="004E5865">
              <w:rPr>
                <w:sz w:val="24"/>
                <w:szCs w:val="24"/>
                <w:lang w:eastAsia="x-none"/>
              </w:rPr>
              <w:t xml:space="preserve">Величины отклонений от проектных размеров и геометрической формы элементов фермы и фланцевых соединений, а также технические требования к изготовлению, приемке, методами контроля, транспортированию и хранению фермы должны соответствовать ГОСТ 27579-88 «Фермы стальные стропильные из </w:t>
            </w:r>
            <w:proofErr w:type="spellStart"/>
            <w:r w:rsidRPr="004E5865">
              <w:rPr>
                <w:sz w:val="24"/>
                <w:szCs w:val="24"/>
                <w:lang w:eastAsia="x-none"/>
              </w:rPr>
              <w:t>гнутосварных</w:t>
            </w:r>
            <w:proofErr w:type="spellEnd"/>
            <w:r w:rsidRPr="004E5865">
              <w:rPr>
                <w:sz w:val="24"/>
                <w:szCs w:val="24"/>
                <w:lang w:eastAsia="x-none"/>
              </w:rPr>
              <w:t xml:space="preserve"> профилей прямоугольного сечения</w:t>
            </w:r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637" w:type="dxa"/>
            <w:vMerge/>
          </w:tcPr>
          <w:p w:rsidR="002E6963" w:rsidRPr="004E5865" w:rsidRDefault="002E6963" w:rsidP="004E5865">
            <w:pPr>
              <w:jc w:val="both"/>
              <w:rPr>
                <w:sz w:val="24"/>
                <w:szCs w:val="24"/>
                <w:lang w:eastAsia="x-none"/>
              </w:rPr>
            </w:pPr>
          </w:p>
        </w:tc>
        <w:tc>
          <w:tcPr>
            <w:tcW w:w="2221" w:type="dxa"/>
            <w:vMerge/>
          </w:tcPr>
          <w:p w:rsidR="002E6963" w:rsidRPr="004E5865" w:rsidRDefault="002E6963" w:rsidP="004E5865">
            <w:pPr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2E6963" w:rsidTr="002E6963">
        <w:tc>
          <w:tcPr>
            <w:tcW w:w="718" w:type="dxa"/>
          </w:tcPr>
          <w:p w:rsidR="002E6963" w:rsidRDefault="002E6963" w:rsidP="003F08C2">
            <w:pPr>
              <w:rPr>
                <w:sz w:val="24"/>
                <w:szCs w:val="24"/>
                <w:lang w:val="en-US" w:eastAsia="x-none"/>
              </w:rPr>
            </w:pPr>
            <w:r>
              <w:rPr>
                <w:sz w:val="24"/>
                <w:szCs w:val="24"/>
                <w:lang w:val="en-US" w:eastAsia="x-none"/>
              </w:rPr>
              <w:t>2.10.</w:t>
            </w:r>
          </w:p>
        </w:tc>
        <w:tc>
          <w:tcPr>
            <w:tcW w:w="4909" w:type="dxa"/>
            <w:gridSpan w:val="2"/>
          </w:tcPr>
          <w:p w:rsidR="002E6963" w:rsidRPr="004E5865" w:rsidRDefault="002E6963" w:rsidP="004E5865">
            <w:pPr>
              <w:jc w:val="both"/>
              <w:rPr>
                <w:sz w:val="24"/>
                <w:szCs w:val="24"/>
                <w:lang w:eastAsia="x-none"/>
              </w:rPr>
            </w:pPr>
            <w:r w:rsidRPr="004E5865">
              <w:rPr>
                <w:sz w:val="24"/>
                <w:szCs w:val="24"/>
                <w:lang w:eastAsia="x-none"/>
              </w:rPr>
              <w:t>Допуски линейных размеров конструкции покрытия соответствуют 3 классу точности по ГОСТ 21779-82.</w:t>
            </w:r>
          </w:p>
        </w:tc>
        <w:tc>
          <w:tcPr>
            <w:tcW w:w="2637" w:type="dxa"/>
            <w:vMerge/>
          </w:tcPr>
          <w:p w:rsidR="002E6963" w:rsidRPr="004E5865" w:rsidRDefault="002E6963" w:rsidP="004E5865">
            <w:pPr>
              <w:jc w:val="both"/>
              <w:rPr>
                <w:sz w:val="24"/>
                <w:szCs w:val="24"/>
                <w:lang w:eastAsia="x-none"/>
              </w:rPr>
            </w:pPr>
          </w:p>
        </w:tc>
        <w:tc>
          <w:tcPr>
            <w:tcW w:w="2221" w:type="dxa"/>
            <w:vMerge/>
          </w:tcPr>
          <w:p w:rsidR="002E6963" w:rsidRPr="004E5865" w:rsidRDefault="002E6963" w:rsidP="004E5865">
            <w:pPr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2E6963" w:rsidTr="002E6963">
        <w:tc>
          <w:tcPr>
            <w:tcW w:w="718" w:type="dxa"/>
          </w:tcPr>
          <w:p w:rsidR="002E6963" w:rsidRPr="00055B96" w:rsidRDefault="002E6963" w:rsidP="003F08C2">
            <w:pPr>
              <w:rPr>
                <w:b/>
                <w:sz w:val="24"/>
                <w:szCs w:val="24"/>
                <w:lang w:val="en-US" w:eastAsia="x-none"/>
              </w:rPr>
            </w:pPr>
            <w:r>
              <w:rPr>
                <w:b/>
                <w:sz w:val="24"/>
                <w:szCs w:val="24"/>
                <w:lang w:val="en-US" w:eastAsia="x-none"/>
              </w:rPr>
              <w:t>3.</w:t>
            </w:r>
          </w:p>
        </w:tc>
        <w:tc>
          <w:tcPr>
            <w:tcW w:w="4909" w:type="dxa"/>
            <w:gridSpan w:val="2"/>
          </w:tcPr>
          <w:p w:rsidR="002E6963" w:rsidRPr="00055B96" w:rsidRDefault="002E6963" w:rsidP="00055B96">
            <w:pPr>
              <w:rPr>
                <w:b/>
                <w:sz w:val="24"/>
                <w:szCs w:val="24"/>
                <w:lang w:eastAsia="x-none"/>
              </w:rPr>
            </w:pPr>
            <w:r w:rsidRPr="00055B96">
              <w:rPr>
                <w:b/>
                <w:sz w:val="24"/>
                <w:szCs w:val="24"/>
                <w:lang w:eastAsia="x-none"/>
              </w:rPr>
              <w:t xml:space="preserve">Требования к климатическому </w:t>
            </w:r>
            <w:r>
              <w:rPr>
                <w:b/>
                <w:sz w:val="24"/>
                <w:szCs w:val="24"/>
                <w:lang w:eastAsia="x-none"/>
              </w:rPr>
              <w:t>и</w:t>
            </w:r>
            <w:r w:rsidRPr="00055B96">
              <w:rPr>
                <w:b/>
                <w:sz w:val="24"/>
                <w:szCs w:val="24"/>
                <w:lang w:eastAsia="x-none"/>
              </w:rPr>
              <w:t xml:space="preserve">сполнению и стойкости к воздействующим климатическим факторам. </w:t>
            </w:r>
          </w:p>
        </w:tc>
        <w:tc>
          <w:tcPr>
            <w:tcW w:w="2637" w:type="dxa"/>
            <w:vMerge/>
          </w:tcPr>
          <w:p w:rsidR="002E6963" w:rsidRPr="00055B96" w:rsidRDefault="002E6963" w:rsidP="00055B96">
            <w:pPr>
              <w:rPr>
                <w:b/>
                <w:sz w:val="24"/>
                <w:szCs w:val="24"/>
                <w:lang w:eastAsia="x-none"/>
              </w:rPr>
            </w:pPr>
          </w:p>
        </w:tc>
        <w:tc>
          <w:tcPr>
            <w:tcW w:w="2221" w:type="dxa"/>
            <w:vMerge/>
          </w:tcPr>
          <w:p w:rsidR="002E6963" w:rsidRPr="00055B96" w:rsidRDefault="002E6963" w:rsidP="00055B96">
            <w:pPr>
              <w:rPr>
                <w:b/>
                <w:sz w:val="24"/>
                <w:szCs w:val="24"/>
                <w:lang w:eastAsia="x-none"/>
              </w:rPr>
            </w:pPr>
          </w:p>
        </w:tc>
      </w:tr>
      <w:tr w:rsidR="002E6963" w:rsidTr="002E6963">
        <w:tc>
          <w:tcPr>
            <w:tcW w:w="718" w:type="dxa"/>
          </w:tcPr>
          <w:p w:rsidR="002E6963" w:rsidRPr="00055B96" w:rsidRDefault="002E6963" w:rsidP="003F08C2">
            <w:pPr>
              <w:rPr>
                <w:sz w:val="24"/>
                <w:szCs w:val="24"/>
                <w:lang w:val="en-US" w:eastAsia="x-none"/>
              </w:rPr>
            </w:pPr>
            <w:r>
              <w:rPr>
                <w:sz w:val="24"/>
                <w:szCs w:val="24"/>
                <w:lang w:val="en-US" w:eastAsia="x-none"/>
              </w:rPr>
              <w:t>3.1.</w:t>
            </w:r>
          </w:p>
        </w:tc>
        <w:tc>
          <w:tcPr>
            <w:tcW w:w="2075" w:type="dxa"/>
          </w:tcPr>
          <w:p w:rsidR="002E6963" w:rsidRPr="00EE5A97" w:rsidRDefault="002E6963" w:rsidP="003F08C2">
            <w:pPr>
              <w:rPr>
                <w:sz w:val="24"/>
                <w:szCs w:val="24"/>
                <w:lang w:val="en-US" w:eastAsia="x-none"/>
              </w:rPr>
            </w:pPr>
            <w:r w:rsidRPr="00EE5A97">
              <w:rPr>
                <w:sz w:val="24"/>
                <w:szCs w:val="24"/>
                <w:lang w:eastAsia="x-none"/>
              </w:rPr>
              <w:t>Сейсмичность района</w:t>
            </w:r>
            <w:r>
              <w:rPr>
                <w:sz w:val="24"/>
                <w:szCs w:val="24"/>
                <w:lang w:val="en-US" w:eastAsia="x-non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x-none"/>
              </w:rPr>
              <w:t>строительства</w:t>
            </w:r>
            <w:proofErr w:type="spellEnd"/>
          </w:p>
        </w:tc>
        <w:tc>
          <w:tcPr>
            <w:tcW w:w="2834" w:type="dxa"/>
          </w:tcPr>
          <w:p w:rsidR="002E6963" w:rsidRPr="00EE5A97" w:rsidRDefault="002E6963" w:rsidP="003F08C2">
            <w:pPr>
              <w:rPr>
                <w:sz w:val="24"/>
                <w:szCs w:val="24"/>
                <w:lang w:val="en-US" w:eastAsia="x-none"/>
              </w:rPr>
            </w:pPr>
            <w:r>
              <w:rPr>
                <w:sz w:val="24"/>
                <w:szCs w:val="24"/>
                <w:lang w:val="en-US" w:eastAsia="x-none"/>
              </w:rPr>
              <w:t xml:space="preserve">9 </w:t>
            </w:r>
            <w:proofErr w:type="spellStart"/>
            <w:r>
              <w:rPr>
                <w:sz w:val="24"/>
                <w:szCs w:val="24"/>
                <w:lang w:val="en-US" w:eastAsia="x-none"/>
              </w:rPr>
              <w:t>баллов</w:t>
            </w:r>
            <w:proofErr w:type="spellEnd"/>
          </w:p>
        </w:tc>
        <w:tc>
          <w:tcPr>
            <w:tcW w:w="2637" w:type="dxa"/>
            <w:vMerge/>
          </w:tcPr>
          <w:p w:rsidR="002E6963" w:rsidRDefault="002E6963" w:rsidP="003F08C2">
            <w:pPr>
              <w:rPr>
                <w:sz w:val="24"/>
                <w:szCs w:val="24"/>
                <w:lang w:val="en-US" w:eastAsia="x-none"/>
              </w:rPr>
            </w:pPr>
          </w:p>
        </w:tc>
        <w:tc>
          <w:tcPr>
            <w:tcW w:w="2221" w:type="dxa"/>
            <w:vMerge/>
          </w:tcPr>
          <w:p w:rsidR="002E6963" w:rsidRDefault="002E6963" w:rsidP="003F08C2">
            <w:pPr>
              <w:rPr>
                <w:sz w:val="24"/>
                <w:szCs w:val="24"/>
                <w:lang w:val="en-US" w:eastAsia="x-none"/>
              </w:rPr>
            </w:pPr>
          </w:p>
        </w:tc>
      </w:tr>
      <w:tr w:rsidR="002E6963" w:rsidTr="002E6963">
        <w:tc>
          <w:tcPr>
            <w:tcW w:w="718" w:type="dxa"/>
          </w:tcPr>
          <w:p w:rsidR="002E6963" w:rsidRPr="00055B96" w:rsidRDefault="002E6963" w:rsidP="003F08C2">
            <w:pPr>
              <w:rPr>
                <w:sz w:val="24"/>
                <w:szCs w:val="24"/>
                <w:lang w:val="en-US" w:eastAsia="x-none"/>
              </w:rPr>
            </w:pPr>
            <w:r>
              <w:rPr>
                <w:sz w:val="24"/>
                <w:szCs w:val="24"/>
                <w:lang w:val="en-US" w:eastAsia="x-none"/>
              </w:rPr>
              <w:t>3.2.</w:t>
            </w:r>
          </w:p>
        </w:tc>
        <w:tc>
          <w:tcPr>
            <w:tcW w:w="2075" w:type="dxa"/>
          </w:tcPr>
          <w:p w:rsidR="002E6963" w:rsidRPr="008B444F" w:rsidRDefault="002E6963" w:rsidP="003F08C2">
            <w:pPr>
              <w:rPr>
                <w:sz w:val="24"/>
                <w:szCs w:val="24"/>
                <w:lang w:eastAsia="x-none"/>
              </w:rPr>
            </w:pPr>
            <w:r w:rsidRPr="008C7ABF">
              <w:rPr>
                <w:sz w:val="24"/>
                <w:szCs w:val="24"/>
                <w:lang w:eastAsia="x-none"/>
              </w:rPr>
              <w:t>Вес снегового покрова для 2 района строительства</w:t>
            </w:r>
          </w:p>
        </w:tc>
        <w:tc>
          <w:tcPr>
            <w:tcW w:w="2834" w:type="dxa"/>
          </w:tcPr>
          <w:p w:rsidR="002E6963" w:rsidRPr="008B444F" w:rsidRDefault="002E6963" w:rsidP="003F08C2">
            <w:pPr>
              <w:rPr>
                <w:sz w:val="24"/>
                <w:szCs w:val="24"/>
                <w:lang w:eastAsia="x-none"/>
              </w:rPr>
            </w:pPr>
            <w:r w:rsidRPr="008C7ABF">
              <w:rPr>
                <w:sz w:val="24"/>
                <w:szCs w:val="24"/>
                <w:lang w:eastAsia="x-none"/>
              </w:rPr>
              <w:t>0.84 кПа (84 кгс/м2)</w:t>
            </w:r>
          </w:p>
        </w:tc>
        <w:tc>
          <w:tcPr>
            <w:tcW w:w="2637" w:type="dxa"/>
            <w:vMerge/>
          </w:tcPr>
          <w:p w:rsidR="002E6963" w:rsidRPr="008C7ABF" w:rsidRDefault="002E6963" w:rsidP="003F08C2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221" w:type="dxa"/>
            <w:vMerge/>
          </w:tcPr>
          <w:p w:rsidR="002E6963" w:rsidRPr="008C7ABF" w:rsidRDefault="002E6963" w:rsidP="003F08C2">
            <w:pPr>
              <w:rPr>
                <w:sz w:val="24"/>
                <w:szCs w:val="24"/>
                <w:lang w:eastAsia="x-none"/>
              </w:rPr>
            </w:pPr>
          </w:p>
        </w:tc>
      </w:tr>
      <w:tr w:rsidR="002E6963" w:rsidTr="002E6963">
        <w:tc>
          <w:tcPr>
            <w:tcW w:w="718" w:type="dxa"/>
          </w:tcPr>
          <w:p w:rsidR="002E6963" w:rsidRPr="00055B96" w:rsidRDefault="002E6963" w:rsidP="003F08C2">
            <w:pPr>
              <w:rPr>
                <w:sz w:val="24"/>
                <w:szCs w:val="24"/>
                <w:lang w:val="en-US" w:eastAsia="x-none"/>
              </w:rPr>
            </w:pPr>
            <w:r>
              <w:rPr>
                <w:sz w:val="24"/>
                <w:szCs w:val="24"/>
                <w:lang w:val="en-US" w:eastAsia="x-none"/>
              </w:rPr>
              <w:t>3.3.</w:t>
            </w:r>
          </w:p>
        </w:tc>
        <w:tc>
          <w:tcPr>
            <w:tcW w:w="2075" w:type="dxa"/>
          </w:tcPr>
          <w:p w:rsidR="002E6963" w:rsidRPr="008B444F" w:rsidRDefault="002E6963" w:rsidP="003F08C2">
            <w:pPr>
              <w:rPr>
                <w:sz w:val="24"/>
                <w:szCs w:val="24"/>
                <w:lang w:eastAsia="x-none"/>
              </w:rPr>
            </w:pPr>
            <w:r w:rsidRPr="008C7ABF">
              <w:rPr>
                <w:sz w:val="24"/>
                <w:szCs w:val="24"/>
                <w:lang w:eastAsia="x-none"/>
              </w:rPr>
              <w:t>Скорость напора ветра для 4 района строительства</w:t>
            </w:r>
          </w:p>
        </w:tc>
        <w:tc>
          <w:tcPr>
            <w:tcW w:w="2834" w:type="dxa"/>
          </w:tcPr>
          <w:p w:rsidR="002E6963" w:rsidRPr="008B444F" w:rsidRDefault="002E6963" w:rsidP="003F08C2">
            <w:pPr>
              <w:rPr>
                <w:sz w:val="24"/>
                <w:szCs w:val="24"/>
                <w:lang w:eastAsia="x-none"/>
              </w:rPr>
            </w:pPr>
            <w:r w:rsidRPr="008C7ABF">
              <w:rPr>
                <w:sz w:val="24"/>
                <w:szCs w:val="24"/>
                <w:lang w:eastAsia="x-none"/>
              </w:rPr>
              <w:t>0.48 кПа (48 кгс/м2)</w:t>
            </w:r>
          </w:p>
        </w:tc>
        <w:tc>
          <w:tcPr>
            <w:tcW w:w="2637" w:type="dxa"/>
            <w:vMerge/>
          </w:tcPr>
          <w:p w:rsidR="002E6963" w:rsidRPr="008C7ABF" w:rsidRDefault="002E6963" w:rsidP="003F08C2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221" w:type="dxa"/>
            <w:vMerge/>
          </w:tcPr>
          <w:p w:rsidR="002E6963" w:rsidRPr="008C7ABF" w:rsidRDefault="002E6963" w:rsidP="003F08C2">
            <w:pPr>
              <w:rPr>
                <w:sz w:val="24"/>
                <w:szCs w:val="24"/>
                <w:lang w:eastAsia="x-none"/>
              </w:rPr>
            </w:pPr>
          </w:p>
        </w:tc>
      </w:tr>
      <w:tr w:rsidR="002E6963" w:rsidTr="002E6963">
        <w:tc>
          <w:tcPr>
            <w:tcW w:w="718" w:type="dxa"/>
          </w:tcPr>
          <w:p w:rsidR="002E6963" w:rsidRDefault="002E6963" w:rsidP="003F08C2">
            <w:pPr>
              <w:rPr>
                <w:sz w:val="24"/>
                <w:szCs w:val="24"/>
                <w:lang w:val="en-US" w:eastAsia="x-none"/>
              </w:rPr>
            </w:pPr>
            <w:r>
              <w:rPr>
                <w:sz w:val="24"/>
                <w:szCs w:val="24"/>
                <w:lang w:val="en-US" w:eastAsia="x-none"/>
              </w:rPr>
              <w:t>3.4.</w:t>
            </w:r>
          </w:p>
        </w:tc>
        <w:tc>
          <w:tcPr>
            <w:tcW w:w="2075" w:type="dxa"/>
          </w:tcPr>
          <w:p w:rsidR="002E6963" w:rsidRPr="008C7ABF" w:rsidRDefault="002E6963" w:rsidP="003F08C2">
            <w:pPr>
              <w:rPr>
                <w:sz w:val="24"/>
                <w:szCs w:val="24"/>
                <w:lang w:eastAsia="x-none"/>
              </w:rPr>
            </w:pPr>
            <w:r w:rsidRPr="00C15BB0">
              <w:rPr>
                <w:sz w:val="24"/>
                <w:szCs w:val="24"/>
                <w:lang w:eastAsia="x-none"/>
              </w:rPr>
              <w:t>Снеговой район</w:t>
            </w:r>
          </w:p>
        </w:tc>
        <w:tc>
          <w:tcPr>
            <w:tcW w:w="2834" w:type="dxa"/>
          </w:tcPr>
          <w:p w:rsidR="002E6963" w:rsidRPr="00C15BB0" w:rsidRDefault="002E6963" w:rsidP="003F08C2">
            <w:pPr>
              <w:rPr>
                <w:sz w:val="24"/>
                <w:szCs w:val="24"/>
                <w:lang w:val="en-US" w:eastAsia="x-none"/>
              </w:rPr>
            </w:pPr>
            <w:r>
              <w:rPr>
                <w:sz w:val="24"/>
                <w:szCs w:val="24"/>
                <w:lang w:val="en-US" w:eastAsia="x-none"/>
              </w:rPr>
              <w:t>II</w:t>
            </w:r>
          </w:p>
        </w:tc>
        <w:tc>
          <w:tcPr>
            <w:tcW w:w="2637" w:type="dxa"/>
            <w:vMerge/>
          </w:tcPr>
          <w:p w:rsidR="002E6963" w:rsidRDefault="002E6963" w:rsidP="003F08C2">
            <w:pPr>
              <w:rPr>
                <w:sz w:val="24"/>
                <w:szCs w:val="24"/>
                <w:lang w:val="en-US" w:eastAsia="x-none"/>
              </w:rPr>
            </w:pPr>
          </w:p>
        </w:tc>
        <w:tc>
          <w:tcPr>
            <w:tcW w:w="2221" w:type="dxa"/>
            <w:vMerge/>
          </w:tcPr>
          <w:p w:rsidR="002E6963" w:rsidRDefault="002E6963" w:rsidP="003F08C2">
            <w:pPr>
              <w:rPr>
                <w:sz w:val="24"/>
                <w:szCs w:val="24"/>
                <w:lang w:val="en-US" w:eastAsia="x-none"/>
              </w:rPr>
            </w:pPr>
          </w:p>
        </w:tc>
      </w:tr>
      <w:tr w:rsidR="002E6963" w:rsidTr="002E6963">
        <w:tc>
          <w:tcPr>
            <w:tcW w:w="718" w:type="dxa"/>
          </w:tcPr>
          <w:p w:rsidR="002E6963" w:rsidRDefault="002E6963" w:rsidP="003F08C2">
            <w:pPr>
              <w:rPr>
                <w:sz w:val="24"/>
                <w:szCs w:val="24"/>
                <w:lang w:val="en-US" w:eastAsia="x-none"/>
              </w:rPr>
            </w:pPr>
            <w:r>
              <w:rPr>
                <w:sz w:val="24"/>
                <w:szCs w:val="24"/>
                <w:lang w:val="en-US" w:eastAsia="x-none"/>
              </w:rPr>
              <w:lastRenderedPageBreak/>
              <w:t>3.5.</w:t>
            </w:r>
          </w:p>
        </w:tc>
        <w:tc>
          <w:tcPr>
            <w:tcW w:w="2075" w:type="dxa"/>
          </w:tcPr>
          <w:p w:rsidR="002E6963" w:rsidRPr="00C15BB0" w:rsidRDefault="002E6963" w:rsidP="003F08C2">
            <w:pPr>
              <w:rPr>
                <w:sz w:val="24"/>
                <w:szCs w:val="24"/>
                <w:lang w:val="en-US" w:eastAsia="x-none"/>
              </w:rPr>
            </w:pPr>
            <w:proofErr w:type="spellStart"/>
            <w:r>
              <w:rPr>
                <w:sz w:val="24"/>
                <w:szCs w:val="24"/>
                <w:lang w:val="en-US" w:eastAsia="x-none"/>
              </w:rPr>
              <w:t>Ветровой</w:t>
            </w:r>
            <w:proofErr w:type="spellEnd"/>
            <w:r>
              <w:rPr>
                <w:sz w:val="24"/>
                <w:szCs w:val="24"/>
                <w:lang w:val="en-US" w:eastAsia="x-non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x-none"/>
              </w:rPr>
              <w:t>район</w:t>
            </w:r>
            <w:proofErr w:type="spellEnd"/>
          </w:p>
        </w:tc>
        <w:tc>
          <w:tcPr>
            <w:tcW w:w="2834" w:type="dxa"/>
          </w:tcPr>
          <w:p w:rsidR="002E6963" w:rsidRPr="00C15BB0" w:rsidRDefault="002E6963" w:rsidP="003F08C2">
            <w:pPr>
              <w:rPr>
                <w:sz w:val="24"/>
                <w:szCs w:val="24"/>
                <w:lang w:val="en-US" w:eastAsia="x-none"/>
              </w:rPr>
            </w:pPr>
            <w:r>
              <w:rPr>
                <w:sz w:val="24"/>
                <w:szCs w:val="24"/>
                <w:lang w:val="en-US" w:eastAsia="x-none"/>
              </w:rPr>
              <w:t>IV</w:t>
            </w:r>
          </w:p>
        </w:tc>
        <w:tc>
          <w:tcPr>
            <w:tcW w:w="2637" w:type="dxa"/>
            <w:vMerge/>
          </w:tcPr>
          <w:p w:rsidR="002E6963" w:rsidRDefault="002E6963" w:rsidP="003F08C2">
            <w:pPr>
              <w:rPr>
                <w:sz w:val="24"/>
                <w:szCs w:val="24"/>
                <w:lang w:val="en-US" w:eastAsia="x-none"/>
              </w:rPr>
            </w:pPr>
          </w:p>
        </w:tc>
        <w:tc>
          <w:tcPr>
            <w:tcW w:w="2221" w:type="dxa"/>
            <w:vMerge/>
          </w:tcPr>
          <w:p w:rsidR="002E6963" w:rsidRDefault="002E6963" w:rsidP="003F08C2">
            <w:pPr>
              <w:rPr>
                <w:sz w:val="24"/>
                <w:szCs w:val="24"/>
                <w:lang w:val="en-US" w:eastAsia="x-none"/>
              </w:rPr>
            </w:pPr>
          </w:p>
        </w:tc>
      </w:tr>
      <w:tr w:rsidR="002E6963" w:rsidTr="002E6963">
        <w:tc>
          <w:tcPr>
            <w:tcW w:w="718" w:type="dxa"/>
          </w:tcPr>
          <w:p w:rsidR="002E6963" w:rsidRDefault="002E6963" w:rsidP="003F08C2">
            <w:pPr>
              <w:rPr>
                <w:sz w:val="24"/>
                <w:szCs w:val="24"/>
                <w:lang w:val="en-US" w:eastAsia="x-none"/>
              </w:rPr>
            </w:pPr>
            <w:r>
              <w:rPr>
                <w:sz w:val="24"/>
                <w:szCs w:val="24"/>
                <w:lang w:val="en-US" w:eastAsia="x-none"/>
              </w:rPr>
              <w:lastRenderedPageBreak/>
              <w:t>3.6.</w:t>
            </w:r>
          </w:p>
        </w:tc>
        <w:tc>
          <w:tcPr>
            <w:tcW w:w="4909" w:type="dxa"/>
            <w:gridSpan w:val="2"/>
          </w:tcPr>
          <w:p w:rsidR="002E6963" w:rsidRPr="008C7ABF" w:rsidRDefault="002E6963" w:rsidP="00C15BB0">
            <w:pPr>
              <w:jc w:val="both"/>
              <w:rPr>
                <w:sz w:val="24"/>
                <w:szCs w:val="24"/>
                <w:lang w:eastAsia="x-none"/>
              </w:rPr>
            </w:pPr>
            <w:r w:rsidRPr="00C15BB0">
              <w:rPr>
                <w:sz w:val="24"/>
                <w:szCs w:val="24"/>
                <w:lang w:eastAsia="x-none"/>
              </w:rPr>
              <w:t xml:space="preserve">Нормативны нагрузки при разработке чертежей должны быть исполнены в соответствии с СП 20.13330/2011 </w:t>
            </w:r>
            <w:r w:rsidRPr="004E5865">
              <w:rPr>
                <w:sz w:val="24"/>
                <w:szCs w:val="24"/>
                <w:lang w:eastAsia="x-none"/>
              </w:rPr>
              <w:t>«</w:t>
            </w:r>
            <w:r w:rsidRPr="00C15BB0">
              <w:rPr>
                <w:sz w:val="24"/>
                <w:szCs w:val="24"/>
                <w:lang w:eastAsia="x-none"/>
              </w:rPr>
              <w:t>Нагрузки и воздействия</w:t>
            </w:r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637" w:type="dxa"/>
            <w:vMerge/>
            <w:tcBorders>
              <w:bottom w:val="nil"/>
            </w:tcBorders>
          </w:tcPr>
          <w:p w:rsidR="002E6963" w:rsidRPr="00C15BB0" w:rsidRDefault="002E6963" w:rsidP="00C15BB0">
            <w:pPr>
              <w:jc w:val="both"/>
              <w:rPr>
                <w:sz w:val="24"/>
                <w:szCs w:val="24"/>
                <w:lang w:eastAsia="x-none"/>
              </w:rPr>
            </w:pPr>
          </w:p>
        </w:tc>
        <w:tc>
          <w:tcPr>
            <w:tcW w:w="2221" w:type="dxa"/>
            <w:vMerge/>
            <w:tcBorders>
              <w:bottom w:val="nil"/>
            </w:tcBorders>
          </w:tcPr>
          <w:p w:rsidR="002E6963" w:rsidRPr="00C15BB0" w:rsidRDefault="002E6963" w:rsidP="00C15BB0">
            <w:pPr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2E6963" w:rsidTr="002E6963">
        <w:tc>
          <w:tcPr>
            <w:tcW w:w="718" w:type="dxa"/>
          </w:tcPr>
          <w:p w:rsidR="002E6963" w:rsidRPr="00055B96" w:rsidRDefault="002E6963" w:rsidP="003F08C2">
            <w:pPr>
              <w:rPr>
                <w:b/>
                <w:sz w:val="24"/>
                <w:szCs w:val="24"/>
                <w:lang w:val="en-US" w:eastAsia="x-none"/>
              </w:rPr>
            </w:pPr>
            <w:r>
              <w:rPr>
                <w:b/>
                <w:sz w:val="24"/>
                <w:szCs w:val="24"/>
                <w:lang w:val="en-US" w:eastAsia="x-none"/>
              </w:rPr>
              <w:t>4.</w:t>
            </w:r>
          </w:p>
        </w:tc>
        <w:tc>
          <w:tcPr>
            <w:tcW w:w="4909" w:type="dxa"/>
            <w:gridSpan w:val="2"/>
          </w:tcPr>
          <w:p w:rsidR="002E6963" w:rsidRPr="006F04A3" w:rsidRDefault="002E6963" w:rsidP="003F08C2">
            <w:pPr>
              <w:rPr>
                <w:b/>
                <w:sz w:val="24"/>
                <w:szCs w:val="24"/>
                <w:lang w:eastAsia="x-none"/>
              </w:rPr>
            </w:pPr>
            <w:r w:rsidRPr="006F04A3">
              <w:rPr>
                <w:b/>
                <w:sz w:val="24"/>
                <w:szCs w:val="24"/>
                <w:lang w:eastAsia="x-none"/>
              </w:rPr>
              <w:t>Требования к доставке, маркировке, упаковке, транспортировке, перемещению, условиям хранения, приемке и испытаниям.</w:t>
            </w:r>
          </w:p>
        </w:tc>
        <w:tc>
          <w:tcPr>
            <w:tcW w:w="2637" w:type="dxa"/>
            <w:vMerge w:val="restart"/>
            <w:tcBorders>
              <w:top w:val="nil"/>
            </w:tcBorders>
          </w:tcPr>
          <w:p w:rsidR="002E6963" w:rsidRPr="006F04A3" w:rsidRDefault="002E6963" w:rsidP="003F08C2">
            <w:pPr>
              <w:rPr>
                <w:b/>
                <w:sz w:val="24"/>
                <w:szCs w:val="24"/>
                <w:lang w:eastAsia="x-none"/>
              </w:rPr>
            </w:pPr>
          </w:p>
        </w:tc>
        <w:tc>
          <w:tcPr>
            <w:tcW w:w="2221" w:type="dxa"/>
            <w:vMerge w:val="restart"/>
            <w:tcBorders>
              <w:top w:val="nil"/>
            </w:tcBorders>
          </w:tcPr>
          <w:p w:rsidR="002E6963" w:rsidRPr="006F04A3" w:rsidRDefault="002E6963" w:rsidP="003F08C2">
            <w:pPr>
              <w:rPr>
                <w:b/>
                <w:sz w:val="24"/>
                <w:szCs w:val="24"/>
                <w:lang w:eastAsia="x-none"/>
              </w:rPr>
            </w:pPr>
          </w:p>
        </w:tc>
      </w:tr>
      <w:tr w:rsidR="002E6963" w:rsidTr="002E6963">
        <w:tc>
          <w:tcPr>
            <w:tcW w:w="718" w:type="dxa"/>
          </w:tcPr>
          <w:p w:rsidR="002E6963" w:rsidRPr="006F04A3" w:rsidRDefault="002E6963" w:rsidP="003F08C2">
            <w:pPr>
              <w:rPr>
                <w:sz w:val="24"/>
                <w:szCs w:val="24"/>
                <w:lang w:val="en-US" w:eastAsia="x-none"/>
              </w:rPr>
            </w:pPr>
            <w:r>
              <w:rPr>
                <w:sz w:val="24"/>
                <w:szCs w:val="24"/>
                <w:lang w:val="en-US" w:eastAsia="x-none"/>
              </w:rPr>
              <w:t>4.1.</w:t>
            </w:r>
          </w:p>
        </w:tc>
        <w:tc>
          <w:tcPr>
            <w:tcW w:w="2075" w:type="dxa"/>
          </w:tcPr>
          <w:p w:rsidR="002E6963" w:rsidRPr="00EE5A97" w:rsidRDefault="002E6963" w:rsidP="003F08C2">
            <w:pPr>
              <w:rPr>
                <w:sz w:val="24"/>
                <w:szCs w:val="24"/>
                <w:lang w:val="en-US" w:eastAsia="x-none"/>
              </w:rPr>
            </w:pPr>
            <w:proofErr w:type="spellStart"/>
            <w:r>
              <w:rPr>
                <w:sz w:val="24"/>
                <w:szCs w:val="24"/>
                <w:lang w:val="en-US" w:eastAsia="x-none"/>
              </w:rPr>
              <w:t>Место</w:t>
            </w:r>
            <w:proofErr w:type="spellEnd"/>
            <w:r>
              <w:rPr>
                <w:sz w:val="24"/>
                <w:szCs w:val="24"/>
                <w:lang w:val="en-US" w:eastAsia="x-non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x-none"/>
              </w:rPr>
              <w:t>поставки</w:t>
            </w:r>
            <w:proofErr w:type="spellEnd"/>
          </w:p>
        </w:tc>
        <w:tc>
          <w:tcPr>
            <w:tcW w:w="2834" w:type="dxa"/>
          </w:tcPr>
          <w:p w:rsidR="002E6963" w:rsidRPr="00EE5A97" w:rsidRDefault="002E6963" w:rsidP="008C7ABF">
            <w:pPr>
              <w:jc w:val="both"/>
              <w:rPr>
                <w:sz w:val="24"/>
                <w:szCs w:val="24"/>
                <w:lang w:eastAsia="x-none"/>
              </w:rPr>
            </w:pPr>
            <w:r w:rsidRPr="00EE5A97">
              <w:rPr>
                <w:sz w:val="24"/>
                <w:szCs w:val="24"/>
                <w:lang w:eastAsia="x-none"/>
              </w:rPr>
              <w:t xml:space="preserve">Чеченская Республика, </w:t>
            </w:r>
            <w:proofErr w:type="spellStart"/>
            <w:r w:rsidRPr="00EE5A97">
              <w:rPr>
                <w:sz w:val="24"/>
                <w:szCs w:val="24"/>
                <w:lang w:eastAsia="x-none"/>
              </w:rPr>
              <w:t>Шатойский</w:t>
            </w:r>
            <w:proofErr w:type="spellEnd"/>
            <w:r w:rsidRPr="00EE5A97">
              <w:rPr>
                <w:sz w:val="24"/>
                <w:szCs w:val="24"/>
                <w:lang w:eastAsia="x-none"/>
              </w:rPr>
              <w:t xml:space="preserve"> район, </w:t>
            </w:r>
            <w:proofErr w:type="spellStart"/>
            <w:r w:rsidRPr="00EE5A97">
              <w:rPr>
                <w:sz w:val="24"/>
                <w:szCs w:val="24"/>
                <w:lang w:eastAsia="x-none"/>
              </w:rPr>
              <w:t>Нихалойская</w:t>
            </w:r>
            <w:proofErr w:type="spellEnd"/>
            <w:r w:rsidRPr="00EE5A97">
              <w:rPr>
                <w:sz w:val="24"/>
                <w:szCs w:val="24"/>
                <w:lang w:eastAsia="x-none"/>
              </w:rPr>
              <w:t xml:space="preserve"> ГЭС, р. Аргун, в 45 км от г. Грозный. Рабочие дни с 9:00 до 16:00 по предварительному уведомлению по телефону или электронной почте не позднее предыдущего рабочего дня до прибытия транспорта.</w:t>
            </w:r>
          </w:p>
        </w:tc>
        <w:tc>
          <w:tcPr>
            <w:tcW w:w="2637" w:type="dxa"/>
            <w:vMerge/>
          </w:tcPr>
          <w:p w:rsidR="002E6963" w:rsidRPr="00EE5A97" w:rsidRDefault="002E6963" w:rsidP="008C7ABF">
            <w:pPr>
              <w:jc w:val="both"/>
              <w:rPr>
                <w:sz w:val="24"/>
                <w:szCs w:val="24"/>
                <w:lang w:eastAsia="x-none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:rsidR="002E6963" w:rsidRPr="00EE5A97" w:rsidRDefault="002E6963" w:rsidP="008C7ABF">
            <w:pPr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2E6963" w:rsidTr="002E6963">
        <w:tc>
          <w:tcPr>
            <w:tcW w:w="718" w:type="dxa"/>
          </w:tcPr>
          <w:p w:rsidR="002E6963" w:rsidRPr="00EE5A97" w:rsidRDefault="002E6963" w:rsidP="003F08C2">
            <w:pPr>
              <w:rPr>
                <w:b/>
                <w:sz w:val="24"/>
                <w:szCs w:val="24"/>
                <w:lang w:eastAsia="x-none"/>
              </w:rPr>
            </w:pPr>
            <w:r w:rsidRPr="00EE5A97">
              <w:rPr>
                <w:b/>
                <w:sz w:val="24"/>
                <w:szCs w:val="24"/>
                <w:lang w:eastAsia="x-none"/>
              </w:rPr>
              <w:t>5.</w:t>
            </w:r>
          </w:p>
        </w:tc>
        <w:tc>
          <w:tcPr>
            <w:tcW w:w="4909" w:type="dxa"/>
            <w:gridSpan w:val="2"/>
          </w:tcPr>
          <w:p w:rsidR="002E6963" w:rsidRPr="006F04A3" w:rsidRDefault="002E6963" w:rsidP="003F08C2">
            <w:pPr>
              <w:rPr>
                <w:b/>
                <w:sz w:val="24"/>
                <w:szCs w:val="24"/>
                <w:lang w:eastAsia="x-none"/>
              </w:rPr>
            </w:pPr>
            <w:r w:rsidRPr="006F04A3">
              <w:rPr>
                <w:b/>
                <w:sz w:val="24"/>
                <w:szCs w:val="24"/>
                <w:lang w:eastAsia="x-none"/>
              </w:rPr>
              <w:t>Требования</w:t>
            </w:r>
            <w:r>
              <w:rPr>
                <w:b/>
                <w:sz w:val="24"/>
                <w:szCs w:val="24"/>
              </w:rPr>
              <w:t xml:space="preserve"> к гарантиям, гарантийному и послегарантийному обслуживанию</w:t>
            </w:r>
            <w:r w:rsidRPr="006F04A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637" w:type="dxa"/>
            <w:vMerge/>
          </w:tcPr>
          <w:p w:rsidR="002E6963" w:rsidRPr="006F04A3" w:rsidRDefault="002E6963" w:rsidP="003F08C2">
            <w:pPr>
              <w:rPr>
                <w:b/>
                <w:sz w:val="24"/>
                <w:szCs w:val="24"/>
                <w:lang w:eastAsia="x-none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:rsidR="002E6963" w:rsidRPr="006F04A3" w:rsidRDefault="002E6963" w:rsidP="003F08C2">
            <w:pPr>
              <w:rPr>
                <w:b/>
                <w:sz w:val="24"/>
                <w:szCs w:val="24"/>
                <w:lang w:eastAsia="x-none"/>
              </w:rPr>
            </w:pPr>
          </w:p>
        </w:tc>
      </w:tr>
      <w:tr w:rsidR="002E6963" w:rsidTr="002E6963">
        <w:tc>
          <w:tcPr>
            <w:tcW w:w="718" w:type="dxa"/>
          </w:tcPr>
          <w:p w:rsidR="002E6963" w:rsidRPr="00EE5A97" w:rsidRDefault="002E6963" w:rsidP="003F08C2">
            <w:pPr>
              <w:rPr>
                <w:sz w:val="24"/>
                <w:szCs w:val="24"/>
                <w:lang w:eastAsia="x-none"/>
              </w:rPr>
            </w:pPr>
            <w:r w:rsidRPr="00EE5A97">
              <w:rPr>
                <w:sz w:val="24"/>
                <w:szCs w:val="24"/>
                <w:lang w:eastAsia="x-none"/>
              </w:rPr>
              <w:t>5.1.</w:t>
            </w:r>
          </w:p>
        </w:tc>
        <w:tc>
          <w:tcPr>
            <w:tcW w:w="2075" w:type="dxa"/>
          </w:tcPr>
          <w:p w:rsidR="002E6963" w:rsidRPr="009C5D2B" w:rsidRDefault="002E6963" w:rsidP="003F08C2">
            <w:pPr>
              <w:rPr>
                <w:sz w:val="24"/>
                <w:szCs w:val="24"/>
                <w:lang w:val="en-US" w:eastAsia="x-none"/>
              </w:rPr>
            </w:pPr>
            <w:proofErr w:type="spellStart"/>
            <w:r>
              <w:rPr>
                <w:sz w:val="24"/>
                <w:szCs w:val="24"/>
                <w:lang w:val="en-US" w:eastAsia="x-none"/>
              </w:rPr>
              <w:t>Срок</w:t>
            </w:r>
            <w:proofErr w:type="spellEnd"/>
            <w:r>
              <w:rPr>
                <w:sz w:val="24"/>
                <w:szCs w:val="24"/>
                <w:lang w:val="en-US" w:eastAsia="x-non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x-none"/>
              </w:rPr>
              <w:t>гарантии</w:t>
            </w:r>
            <w:proofErr w:type="spellEnd"/>
          </w:p>
        </w:tc>
        <w:tc>
          <w:tcPr>
            <w:tcW w:w="2834" w:type="dxa"/>
          </w:tcPr>
          <w:p w:rsidR="002E6963" w:rsidRDefault="002E6963" w:rsidP="00C15BB0">
            <w:pPr>
              <w:jc w:val="both"/>
              <w:rPr>
                <w:sz w:val="24"/>
                <w:szCs w:val="24"/>
                <w:lang w:eastAsia="x-none"/>
              </w:rPr>
            </w:pPr>
            <w:r w:rsidRPr="00C15BB0">
              <w:rPr>
                <w:sz w:val="24"/>
                <w:szCs w:val="24"/>
                <w:lang w:eastAsia="x-none"/>
              </w:rPr>
              <w:t xml:space="preserve">- </w:t>
            </w:r>
            <w:r w:rsidRPr="009C5D2B">
              <w:rPr>
                <w:sz w:val="24"/>
                <w:szCs w:val="24"/>
                <w:lang w:eastAsia="x-none"/>
              </w:rPr>
              <w:t>Срок гарантийных обязательств Поставщика должен быть не менее гарантийных сроков завода-изготовителя продукции. При этом в любом случае срок должен быть не меньше 12 месяцев с даты подписания Сторонами соответствующей товарной накладной по форме ТОРГ-12 или Универсального передаточного документа (УПД)</w:t>
            </w:r>
            <w:r>
              <w:rPr>
                <w:sz w:val="24"/>
                <w:szCs w:val="24"/>
                <w:lang w:eastAsia="x-none"/>
              </w:rPr>
              <w:t>;</w:t>
            </w:r>
          </w:p>
          <w:p w:rsidR="002E6963" w:rsidRPr="00C15BB0" w:rsidRDefault="002E6963" w:rsidP="007D5269">
            <w:pPr>
              <w:jc w:val="both"/>
              <w:rPr>
                <w:sz w:val="24"/>
                <w:szCs w:val="24"/>
                <w:lang w:eastAsia="x-none"/>
              </w:rPr>
            </w:pPr>
            <w:r w:rsidRPr="00C15BB0">
              <w:rPr>
                <w:sz w:val="24"/>
                <w:szCs w:val="24"/>
                <w:lang w:eastAsia="x-none"/>
              </w:rPr>
              <w:t>- Устанавливаемый гарантийный срок на продукцию, участники должны ук</w:t>
            </w:r>
            <w:r>
              <w:rPr>
                <w:sz w:val="24"/>
                <w:szCs w:val="24"/>
                <w:lang w:eastAsia="x-none"/>
              </w:rPr>
              <w:t>азать в техническом предложении.</w:t>
            </w:r>
          </w:p>
        </w:tc>
        <w:tc>
          <w:tcPr>
            <w:tcW w:w="2637" w:type="dxa"/>
            <w:vMerge/>
          </w:tcPr>
          <w:p w:rsidR="002E6963" w:rsidRPr="00C15BB0" w:rsidRDefault="002E6963" w:rsidP="00C15BB0">
            <w:pPr>
              <w:jc w:val="both"/>
              <w:rPr>
                <w:sz w:val="24"/>
                <w:szCs w:val="24"/>
                <w:lang w:eastAsia="x-none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:rsidR="002E6963" w:rsidRPr="00C15BB0" w:rsidRDefault="002E6963" w:rsidP="00C15BB0">
            <w:pPr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2E6963" w:rsidTr="002E6963">
        <w:tc>
          <w:tcPr>
            <w:tcW w:w="718" w:type="dxa"/>
          </w:tcPr>
          <w:p w:rsidR="002E6963" w:rsidRPr="00EE5A97" w:rsidRDefault="002E6963" w:rsidP="006F04A3">
            <w:pPr>
              <w:rPr>
                <w:b/>
                <w:sz w:val="24"/>
                <w:szCs w:val="24"/>
                <w:lang w:eastAsia="x-none"/>
              </w:rPr>
            </w:pPr>
            <w:r w:rsidRPr="00EE5A97">
              <w:rPr>
                <w:b/>
                <w:sz w:val="24"/>
                <w:szCs w:val="24"/>
                <w:lang w:eastAsia="x-none"/>
              </w:rPr>
              <w:t>6.</w:t>
            </w:r>
          </w:p>
        </w:tc>
        <w:tc>
          <w:tcPr>
            <w:tcW w:w="4909" w:type="dxa"/>
            <w:gridSpan w:val="2"/>
          </w:tcPr>
          <w:p w:rsidR="002E6963" w:rsidRPr="006F04A3" w:rsidRDefault="002E6963" w:rsidP="006F04A3">
            <w:pPr>
              <w:rPr>
                <w:b/>
                <w:sz w:val="24"/>
                <w:szCs w:val="24"/>
                <w:lang w:eastAsia="x-none"/>
              </w:rPr>
            </w:pPr>
            <w:r w:rsidRPr="006F04A3">
              <w:rPr>
                <w:b/>
                <w:sz w:val="24"/>
                <w:szCs w:val="24"/>
                <w:lang w:eastAsia="x-none"/>
              </w:rPr>
              <w:t>Требования к комплектации и документам, поставляемым вместе с продукцией.</w:t>
            </w:r>
          </w:p>
        </w:tc>
        <w:tc>
          <w:tcPr>
            <w:tcW w:w="2637" w:type="dxa"/>
            <w:vMerge/>
          </w:tcPr>
          <w:p w:rsidR="002E6963" w:rsidRPr="006F04A3" w:rsidRDefault="002E6963" w:rsidP="006F04A3">
            <w:pPr>
              <w:rPr>
                <w:b/>
                <w:sz w:val="24"/>
                <w:szCs w:val="24"/>
                <w:lang w:eastAsia="x-none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:rsidR="002E6963" w:rsidRPr="006F04A3" w:rsidRDefault="002E6963" w:rsidP="006F04A3">
            <w:pPr>
              <w:rPr>
                <w:b/>
                <w:sz w:val="24"/>
                <w:szCs w:val="24"/>
                <w:lang w:eastAsia="x-none"/>
              </w:rPr>
            </w:pPr>
          </w:p>
        </w:tc>
      </w:tr>
      <w:tr w:rsidR="002E6963" w:rsidTr="002E6963">
        <w:tc>
          <w:tcPr>
            <w:tcW w:w="718" w:type="dxa"/>
          </w:tcPr>
          <w:p w:rsidR="002E6963" w:rsidRPr="009C5D2B" w:rsidRDefault="002E6963" w:rsidP="006F04A3">
            <w:pPr>
              <w:rPr>
                <w:sz w:val="24"/>
                <w:szCs w:val="24"/>
                <w:lang w:eastAsia="x-none"/>
              </w:rPr>
            </w:pPr>
            <w:r w:rsidRPr="009C5D2B">
              <w:rPr>
                <w:sz w:val="24"/>
                <w:szCs w:val="24"/>
                <w:lang w:eastAsia="x-none"/>
              </w:rPr>
              <w:t>6.1.</w:t>
            </w:r>
          </w:p>
        </w:tc>
        <w:tc>
          <w:tcPr>
            <w:tcW w:w="2075" w:type="dxa"/>
            <w:vAlign w:val="center"/>
          </w:tcPr>
          <w:p w:rsidR="002E6963" w:rsidRPr="009C5D2B" w:rsidRDefault="002E6963" w:rsidP="009C5D2B">
            <w:pPr>
              <w:jc w:val="center"/>
              <w:rPr>
                <w:sz w:val="24"/>
                <w:szCs w:val="24"/>
                <w:lang w:eastAsia="x-none"/>
              </w:rPr>
            </w:pPr>
            <w:r w:rsidRPr="009C5D2B">
              <w:rPr>
                <w:sz w:val="24"/>
                <w:szCs w:val="24"/>
                <w:lang w:eastAsia="x-none"/>
              </w:rPr>
              <w:t xml:space="preserve">Документы, передаваемые </w:t>
            </w:r>
            <w:r w:rsidRPr="009C5D2B">
              <w:rPr>
                <w:sz w:val="24"/>
                <w:szCs w:val="24"/>
                <w:lang w:eastAsia="x-none"/>
              </w:rPr>
              <w:lastRenderedPageBreak/>
              <w:t>вместе с продукцией</w:t>
            </w:r>
          </w:p>
        </w:tc>
        <w:tc>
          <w:tcPr>
            <w:tcW w:w="2834" w:type="dxa"/>
          </w:tcPr>
          <w:p w:rsidR="002E6963" w:rsidRPr="009C5D2B" w:rsidRDefault="002E6963" w:rsidP="009C5D2B">
            <w:pPr>
              <w:jc w:val="both"/>
              <w:rPr>
                <w:sz w:val="24"/>
                <w:szCs w:val="24"/>
                <w:lang w:eastAsia="x-none"/>
              </w:rPr>
            </w:pPr>
            <w:r w:rsidRPr="009C5D2B">
              <w:rPr>
                <w:sz w:val="24"/>
                <w:szCs w:val="24"/>
                <w:lang w:eastAsia="x-none"/>
              </w:rPr>
              <w:lastRenderedPageBreak/>
              <w:t xml:space="preserve">Поставщик обязан одновременно с </w:t>
            </w:r>
            <w:r w:rsidRPr="009C5D2B">
              <w:rPr>
                <w:sz w:val="24"/>
                <w:szCs w:val="24"/>
                <w:lang w:eastAsia="x-none"/>
              </w:rPr>
              <w:lastRenderedPageBreak/>
              <w:t>передачей продукции передать Покупателю относящиеся к нему документы, оформленные надлежащим образом:</w:t>
            </w:r>
          </w:p>
          <w:p w:rsidR="002E6963" w:rsidRPr="009C5D2B" w:rsidRDefault="002E6963" w:rsidP="009C5D2B">
            <w:pPr>
              <w:jc w:val="both"/>
              <w:rPr>
                <w:sz w:val="24"/>
                <w:szCs w:val="24"/>
                <w:lang w:eastAsia="x-none"/>
              </w:rPr>
            </w:pPr>
            <w:r w:rsidRPr="009C5D2B">
              <w:rPr>
                <w:sz w:val="24"/>
                <w:szCs w:val="24"/>
                <w:lang w:eastAsia="x-none"/>
              </w:rPr>
              <w:t>- сертификат качества;</w:t>
            </w:r>
          </w:p>
          <w:p w:rsidR="002E6963" w:rsidRPr="009C5D2B" w:rsidRDefault="002E6963" w:rsidP="009C5D2B">
            <w:pPr>
              <w:jc w:val="both"/>
              <w:rPr>
                <w:sz w:val="24"/>
                <w:szCs w:val="24"/>
                <w:lang w:eastAsia="x-none"/>
              </w:rPr>
            </w:pPr>
            <w:r w:rsidRPr="009C5D2B">
              <w:rPr>
                <w:sz w:val="24"/>
                <w:szCs w:val="24"/>
                <w:lang w:eastAsia="x-none"/>
              </w:rPr>
              <w:t>- паспорт качества;</w:t>
            </w:r>
          </w:p>
          <w:p w:rsidR="002E6963" w:rsidRPr="009C5D2B" w:rsidRDefault="002E6963" w:rsidP="009C5D2B">
            <w:pPr>
              <w:jc w:val="both"/>
              <w:rPr>
                <w:sz w:val="24"/>
                <w:szCs w:val="24"/>
                <w:lang w:eastAsia="x-none"/>
              </w:rPr>
            </w:pPr>
            <w:r w:rsidRPr="009C5D2B">
              <w:rPr>
                <w:sz w:val="24"/>
                <w:szCs w:val="24"/>
                <w:lang w:eastAsia="x-none"/>
              </w:rPr>
              <w:t>- товарную накладную унифицированной формы ТОРГ-12 или Универсальный передаточный документ в 2 экз.</w:t>
            </w:r>
          </w:p>
        </w:tc>
        <w:tc>
          <w:tcPr>
            <w:tcW w:w="2637" w:type="dxa"/>
            <w:vMerge/>
            <w:tcBorders>
              <w:bottom w:val="nil"/>
            </w:tcBorders>
          </w:tcPr>
          <w:p w:rsidR="002E6963" w:rsidRPr="009C5D2B" w:rsidRDefault="002E6963" w:rsidP="009C5D2B">
            <w:pPr>
              <w:jc w:val="both"/>
              <w:rPr>
                <w:sz w:val="24"/>
                <w:szCs w:val="24"/>
                <w:lang w:eastAsia="x-none"/>
              </w:rPr>
            </w:pPr>
          </w:p>
        </w:tc>
        <w:tc>
          <w:tcPr>
            <w:tcW w:w="2221" w:type="dxa"/>
            <w:vMerge/>
            <w:tcBorders>
              <w:top w:val="nil"/>
              <w:bottom w:val="nil"/>
            </w:tcBorders>
          </w:tcPr>
          <w:p w:rsidR="002E6963" w:rsidRPr="009C5D2B" w:rsidRDefault="002E6963" w:rsidP="009C5D2B">
            <w:pPr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2E6963" w:rsidTr="002E6963">
        <w:tc>
          <w:tcPr>
            <w:tcW w:w="718" w:type="dxa"/>
          </w:tcPr>
          <w:p w:rsidR="002E6963" w:rsidRPr="006F04A3" w:rsidRDefault="002E6963" w:rsidP="006F04A3">
            <w:pPr>
              <w:rPr>
                <w:b/>
                <w:sz w:val="24"/>
                <w:szCs w:val="24"/>
                <w:lang w:val="en-US" w:eastAsia="x-none"/>
              </w:rPr>
            </w:pPr>
            <w:r>
              <w:rPr>
                <w:b/>
                <w:sz w:val="24"/>
                <w:szCs w:val="24"/>
                <w:lang w:val="en-US" w:eastAsia="x-none"/>
              </w:rPr>
              <w:lastRenderedPageBreak/>
              <w:t>7.</w:t>
            </w:r>
          </w:p>
        </w:tc>
        <w:tc>
          <w:tcPr>
            <w:tcW w:w="4909" w:type="dxa"/>
            <w:gridSpan w:val="2"/>
          </w:tcPr>
          <w:p w:rsidR="002E6963" w:rsidRPr="006F04A3" w:rsidRDefault="002E6963" w:rsidP="006F04A3">
            <w:pPr>
              <w:rPr>
                <w:b/>
                <w:sz w:val="24"/>
                <w:szCs w:val="24"/>
                <w:lang w:eastAsia="x-none"/>
              </w:rPr>
            </w:pPr>
            <w:r w:rsidRPr="006F04A3">
              <w:rPr>
                <w:b/>
                <w:sz w:val="24"/>
                <w:szCs w:val="24"/>
                <w:lang w:eastAsia="x-none"/>
              </w:rPr>
              <w:t>Требования к обя</w:t>
            </w:r>
            <w:r>
              <w:rPr>
                <w:b/>
                <w:sz w:val="24"/>
                <w:szCs w:val="24"/>
                <w:lang w:eastAsia="x-none"/>
              </w:rPr>
              <w:t>зательствам Поставщика, влияющим</w:t>
            </w:r>
            <w:r w:rsidRPr="006F04A3">
              <w:rPr>
                <w:b/>
                <w:sz w:val="24"/>
                <w:szCs w:val="24"/>
                <w:lang w:eastAsia="x-none"/>
              </w:rPr>
              <w:t xml:space="preserve"> на исполнение Договора.</w:t>
            </w:r>
          </w:p>
        </w:tc>
        <w:tc>
          <w:tcPr>
            <w:tcW w:w="2637" w:type="dxa"/>
            <w:vMerge w:val="restart"/>
            <w:tcBorders>
              <w:top w:val="nil"/>
            </w:tcBorders>
          </w:tcPr>
          <w:p w:rsidR="002E6963" w:rsidRPr="006F04A3" w:rsidRDefault="002E6963" w:rsidP="006F04A3">
            <w:pPr>
              <w:rPr>
                <w:b/>
                <w:sz w:val="24"/>
                <w:szCs w:val="24"/>
                <w:lang w:eastAsia="x-none"/>
              </w:rPr>
            </w:pPr>
            <w:bookmarkStart w:id="20" w:name="_GoBack"/>
            <w:bookmarkEnd w:id="20"/>
          </w:p>
        </w:tc>
        <w:tc>
          <w:tcPr>
            <w:tcW w:w="2221" w:type="dxa"/>
            <w:vMerge w:val="restart"/>
            <w:tcBorders>
              <w:top w:val="nil"/>
            </w:tcBorders>
          </w:tcPr>
          <w:p w:rsidR="002E6963" w:rsidRPr="006F04A3" w:rsidRDefault="002E6963" w:rsidP="006F04A3">
            <w:pPr>
              <w:rPr>
                <w:b/>
                <w:sz w:val="24"/>
                <w:szCs w:val="24"/>
                <w:lang w:eastAsia="x-none"/>
              </w:rPr>
            </w:pPr>
          </w:p>
        </w:tc>
      </w:tr>
      <w:tr w:rsidR="002E6963" w:rsidTr="002E6963">
        <w:tc>
          <w:tcPr>
            <w:tcW w:w="718" w:type="dxa"/>
          </w:tcPr>
          <w:p w:rsidR="002E6963" w:rsidRPr="006F04A3" w:rsidRDefault="002E6963" w:rsidP="006F04A3">
            <w:pPr>
              <w:rPr>
                <w:sz w:val="24"/>
                <w:szCs w:val="24"/>
                <w:lang w:val="en-US" w:eastAsia="x-none"/>
              </w:rPr>
            </w:pPr>
            <w:r>
              <w:rPr>
                <w:sz w:val="24"/>
                <w:szCs w:val="24"/>
                <w:lang w:val="en-US" w:eastAsia="x-none"/>
              </w:rPr>
              <w:t>7.1.</w:t>
            </w:r>
          </w:p>
        </w:tc>
        <w:tc>
          <w:tcPr>
            <w:tcW w:w="4909" w:type="dxa"/>
            <w:gridSpan w:val="2"/>
          </w:tcPr>
          <w:p w:rsidR="002E6963" w:rsidRPr="00C15BB0" w:rsidRDefault="002E6963" w:rsidP="00C15BB0">
            <w:pPr>
              <w:jc w:val="both"/>
              <w:rPr>
                <w:sz w:val="24"/>
                <w:szCs w:val="24"/>
                <w:lang w:eastAsia="x-none"/>
              </w:rPr>
            </w:pPr>
            <w:r w:rsidRPr="00C15BB0">
              <w:rPr>
                <w:sz w:val="24"/>
                <w:szCs w:val="24"/>
                <w:lang w:eastAsia="x-none"/>
              </w:rPr>
              <w:t>Информация о тран</w:t>
            </w:r>
            <w:r>
              <w:rPr>
                <w:sz w:val="24"/>
                <w:szCs w:val="24"/>
                <w:lang w:eastAsia="x-none"/>
              </w:rPr>
              <w:t>спорте</w:t>
            </w:r>
            <w:r w:rsidRPr="00C15BB0">
              <w:rPr>
                <w:sz w:val="24"/>
                <w:szCs w:val="24"/>
                <w:lang w:eastAsia="x-none"/>
              </w:rPr>
              <w:t xml:space="preserve">, на котором осуществляется доставка, для оформления допуска на территорию ГЭС предоставляется не позднее 10:00 предыдущего рабочего дня до прибытия транспорта. 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:rsidR="002E6963" w:rsidRPr="00C15BB0" w:rsidRDefault="002E6963" w:rsidP="00C15BB0">
            <w:pPr>
              <w:jc w:val="both"/>
              <w:rPr>
                <w:sz w:val="24"/>
                <w:szCs w:val="24"/>
                <w:lang w:eastAsia="x-none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:rsidR="002E6963" w:rsidRPr="00C15BB0" w:rsidRDefault="002E6963" w:rsidP="00C15BB0">
            <w:pPr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2E6963" w:rsidTr="002E6963">
        <w:tc>
          <w:tcPr>
            <w:tcW w:w="718" w:type="dxa"/>
          </w:tcPr>
          <w:p w:rsidR="002E6963" w:rsidRPr="006F04A3" w:rsidRDefault="002E6963" w:rsidP="006F04A3">
            <w:pPr>
              <w:rPr>
                <w:b/>
                <w:sz w:val="24"/>
                <w:szCs w:val="24"/>
                <w:lang w:val="en-US" w:eastAsia="x-none"/>
              </w:rPr>
            </w:pPr>
            <w:r>
              <w:rPr>
                <w:b/>
                <w:sz w:val="24"/>
                <w:szCs w:val="24"/>
                <w:lang w:val="en-US" w:eastAsia="x-none"/>
              </w:rPr>
              <w:t>8.</w:t>
            </w:r>
          </w:p>
        </w:tc>
        <w:tc>
          <w:tcPr>
            <w:tcW w:w="4909" w:type="dxa"/>
            <w:gridSpan w:val="2"/>
          </w:tcPr>
          <w:p w:rsidR="002E6963" w:rsidRPr="006F04A3" w:rsidRDefault="002E6963" w:rsidP="006F04A3">
            <w:pPr>
              <w:rPr>
                <w:sz w:val="24"/>
                <w:szCs w:val="24"/>
                <w:lang w:eastAsia="x-none"/>
              </w:rPr>
            </w:pPr>
            <w:r w:rsidRPr="006F04A3">
              <w:rPr>
                <w:b/>
                <w:sz w:val="24"/>
                <w:szCs w:val="24"/>
                <w:lang w:eastAsia="x-none"/>
              </w:rPr>
              <w:t>Прочие (дополнительные) требования к продукции.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:rsidR="002E6963" w:rsidRPr="006F04A3" w:rsidRDefault="002E6963" w:rsidP="006F04A3">
            <w:pPr>
              <w:rPr>
                <w:b/>
                <w:sz w:val="24"/>
                <w:szCs w:val="24"/>
                <w:lang w:eastAsia="x-none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:rsidR="002E6963" w:rsidRPr="006F04A3" w:rsidRDefault="002E6963" w:rsidP="006F04A3">
            <w:pPr>
              <w:rPr>
                <w:b/>
                <w:sz w:val="24"/>
                <w:szCs w:val="24"/>
                <w:lang w:eastAsia="x-none"/>
              </w:rPr>
            </w:pPr>
          </w:p>
        </w:tc>
      </w:tr>
      <w:tr w:rsidR="002E6963" w:rsidTr="002E6963">
        <w:tc>
          <w:tcPr>
            <w:tcW w:w="718" w:type="dxa"/>
          </w:tcPr>
          <w:p w:rsidR="002E6963" w:rsidRPr="006F04A3" w:rsidRDefault="002E6963" w:rsidP="006F04A3">
            <w:pPr>
              <w:rPr>
                <w:sz w:val="24"/>
                <w:szCs w:val="24"/>
                <w:lang w:val="en-US" w:eastAsia="x-none"/>
              </w:rPr>
            </w:pPr>
            <w:r>
              <w:rPr>
                <w:sz w:val="24"/>
                <w:szCs w:val="24"/>
                <w:lang w:val="en-US" w:eastAsia="x-none"/>
              </w:rPr>
              <w:t>8.1.</w:t>
            </w:r>
          </w:p>
        </w:tc>
        <w:tc>
          <w:tcPr>
            <w:tcW w:w="2075" w:type="dxa"/>
            <w:vAlign w:val="center"/>
          </w:tcPr>
          <w:p w:rsidR="002E6963" w:rsidRPr="008C7ABF" w:rsidRDefault="002E6963" w:rsidP="008C7ABF">
            <w:pPr>
              <w:jc w:val="center"/>
              <w:rPr>
                <w:sz w:val="24"/>
                <w:szCs w:val="24"/>
                <w:lang w:val="en-US" w:eastAsia="x-none"/>
              </w:rPr>
            </w:pPr>
            <w:proofErr w:type="spellStart"/>
            <w:r>
              <w:rPr>
                <w:sz w:val="24"/>
                <w:szCs w:val="24"/>
                <w:lang w:val="en-US" w:eastAsia="x-none"/>
              </w:rPr>
              <w:t>Общие</w:t>
            </w:r>
            <w:proofErr w:type="spellEnd"/>
            <w:r>
              <w:rPr>
                <w:sz w:val="24"/>
                <w:szCs w:val="24"/>
                <w:lang w:val="en-US" w:eastAsia="x-non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x-none"/>
              </w:rPr>
              <w:t>требования</w:t>
            </w:r>
            <w:proofErr w:type="spellEnd"/>
          </w:p>
        </w:tc>
        <w:tc>
          <w:tcPr>
            <w:tcW w:w="2834" w:type="dxa"/>
          </w:tcPr>
          <w:p w:rsidR="002E6963" w:rsidRDefault="002E6963" w:rsidP="008C7ABF">
            <w:pPr>
              <w:jc w:val="both"/>
              <w:rPr>
                <w:sz w:val="24"/>
                <w:szCs w:val="24"/>
                <w:lang w:eastAsia="x-none"/>
              </w:rPr>
            </w:pPr>
            <w:r w:rsidRPr="008C7ABF">
              <w:rPr>
                <w:sz w:val="24"/>
                <w:szCs w:val="24"/>
                <w:lang w:eastAsia="x-none"/>
              </w:rPr>
              <w:t>- Продукция должна быть новой не бывшей в употреблении, не должна быть восстановленной, не ранее 2026 года выпуска;</w:t>
            </w:r>
          </w:p>
          <w:p w:rsidR="002E6963" w:rsidRDefault="002E6963" w:rsidP="008C7ABF">
            <w:pPr>
              <w:jc w:val="both"/>
              <w:rPr>
                <w:sz w:val="24"/>
                <w:szCs w:val="24"/>
                <w:lang w:eastAsia="x-none"/>
              </w:rPr>
            </w:pPr>
            <w:r w:rsidRPr="007D5269">
              <w:rPr>
                <w:sz w:val="24"/>
                <w:szCs w:val="24"/>
                <w:lang w:eastAsia="x-none"/>
              </w:rPr>
              <w:t xml:space="preserve">- </w:t>
            </w:r>
            <w:r w:rsidRPr="007D5269">
              <w:rPr>
                <w:sz w:val="24"/>
                <w:szCs w:val="24"/>
                <w:lang w:eastAsia="ar-SA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 Маркировка, упаковка, транспортирование и хранение». Упаковка должна обеспечивать полную сохранность продукции на весь срок его транспортировки с учетом перегрузок и длительного хранения</w:t>
            </w:r>
            <w:r w:rsidRPr="007D5269">
              <w:rPr>
                <w:sz w:val="24"/>
                <w:szCs w:val="24"/>
                <w:lang w:eastAsia="x-none"/>
              </w:rPr>
              <w:t>;</w:t>
            </w:r>
          </w:p>
          <w:p w:rsidR="002E6963" w:rsidRDefault="002E6963" w:rsidP="008C7ABF">
            <w:pPr>
              <w:jc w:val="both"/>
              <w:rPr>
                <w:sz w:val="24"/>
                <w:szCs w:val="24"/>
                <w:lang w:eastAsia="x-none"/>
              </w:rPr>
            </w:pPr>
            <w:r w:rsidRPr="007D5269">
              <w:rPr>
                <w:sz w:val="24"/>
                <w:szCs w:val="24"/>
                <w:lang w:eastAsia="x-none"/>
              </w:rPr>
              <w:t xml:space="preserve">- </w:t>
            </w:r>
            <w:r w:rsidRPr="00C15BB0">
              <w:rPr>
                <w:sz w:val="24"/>
                <w:szCs w:val="24"/>
                <w:lang w:eastAsia="x-none"/>
              </w:rPr>
              <w:t xml:space="preserve">Условия выполнения гарантийных обязательств поставщика или производителя не должны включать </w:t>
            </w:r>
            <w:r w:rsidRPr="00C15BB0">
              <w:rPr>
                <w:sz w:val="24"/>
                <w:szCs w:val="24"/>
                <w:lang w:eastAsia="x-none"/>
              </w:rPr>
              <w:lastRenderedPageBreak/>
              <w:t>требование привлечения, специально аккредитованных производителем организаций или специалистов.</w:t>
            </w:r>
          </w:p>
          <w:p w:rsidR="002E6963" w:rsidRPr="007D5269" w:rsidRDefault="002E6963" w:rsidP="008C7AB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  <w:tc>
          <w:tcPr>
            <w:tcW w:w="2637" w:type="dxa"/>
            <w:vMerge/>
            <w:tcBorders>
              <w:top w:val="nil"/>
            </w:tcBorders>
          </w:tcPr>
          <w:p w:rsidR="002E6963" w:rsidRPr="008C7ABF" w:rsidRDefault="002E6963" w:rsidP="008C7ABF">
            <w:pPr>
              <w:jc w:val="both"/>
              <w:rPr>
                <w:sz w:val="24"/>
                <w:szCs w:val="24"/>
                <w:lang w:eastAsia="x-none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:rsidR="002E6963" w:rsidRPr="008C7ABF" w:rsidRDefault="002E6963" w:rsidP="008C7ABF">
            <w:pPr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2E6963" w:rsidTr="002E6963">
        <w:tc>
          <w:tcPr>
            <w:tcW w:w="718" w:type="dxa"/>
          </w:tcPr>
          <w:p w:rsidR="002E6963" w:rsidRPr="006F04A3" w:rsidRDefault="002E6963" w:rsidP="006F04A3">
            <w:pPr>
              <w:rPr>
                <w:b/>
                <w:sz w:val="24"/>
                <w:szCs w:val="24"/>
                <w:lang w:val="en-US" w:eastAsia="x-none"/>
              </w:rPr>
            </w:pPr>
            <w:r>
              <w:rPr>
                <w:b/>
                <w:sz w:val="24"/>
                <w:szCs w:val="24"/>
                <w:lang w:val="en-US" w:eastAsia="x-none"/>
              </w:rPr>
              <w:lastRenderedPageBreak/>
              <w:t>9.</w:t>
            </w:r>
          </w:p>
        </w:tc>
        <w:tc>
          <w:tcPr>
            <w:tcW w:w="4909" w:type="dxa"/>
            <w:gridSpan w:val="2"/>
          </w:tcPr>
          <w:p w:rsidR="002E6963" w:rsidRPr="008B444F" w:rsidRDefault="002E6963" w:rsidP="006F04A3">
            <w:pPr>
              <w:rPr>
                <w:sz w:val="24"/>
                <w:szCs w:val="24"/>
                <w:lang w:eastAsia="x-none"/>
              </w:rPr>
            </w:pPr>
            <w:proofErr w:type="spellStart"/>
            <w:r>
              <w:rPr>
                <w:b/>
                <w:sz w:val="24"/>
                <w:szCs w:val="24"/>
                <w:lang w:val="en-US" w:eastAsia="x-none"/>
              </w:rPr>
              <w:t>Специальные</w:t>
            </w:r>
            <w:proofErr w:type="spellEnd"/>
            <w:r>
              <w:rPr>
                <w:b/>
                <w:sz w:val="24"/>
                <w:szCs w:val="24"/>
                <w:lang w:val="en-US" w:eastAsia="x-none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 w:eastAsia="x-none"/>
              </w:rPr>
              <w:t>требования</w:t>
            </w:r>
            <w:proofErr w:type="spellEnd"/>
            <w:r>
              <w:rPr>
                <w:b/>
                <w:sz w:val="24"/>
                <w:szCs w:val="24"/>
                <w:lang w:val="en-US" w:eastAsia="x-none"/>
              </w:rPr>
              <w:t>.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:rsidR="002E6963" w:rsidRDefault="002E6963" w:rsidP="006F04A3">
            <w:pPr>
              <w:rPr>
                <w:b/>
                <w:sz w:val="24"/>
                <w:szCs w:val="24"/>
                <w:lang w:val="en-US" w:eastAsia="x-none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:rsidR="002E6963" w:rsidRDefault="002E6963" w:rsidP="006F04A3">
            <w:pPr>
              <w:rPr>
                <w:b/>
                <w:sz w:val="24"/>
                <w:szCs w:val="24"/>
                <w:lang w:val="en-US" w:eastAsia="x-none"/>
              </w:rPr>
            </w:pPr>
          </w:p>
        </w:tc>
      </w:tr>
      <w:tr w:rsidR="002E6963" w:rsidTr="002E6963">
        <w:tc>
          <w:tcPr>
            <w:tcW w:w="718" w:type="dxa"/>
          </w:tcPr>
          <w:p w:rsidR="002E6963" w:rsidRPr="006F04A3" w:rsidRDefault="002E6963" w:rsidP="006F04A3">
            <w:pPr>
              <w:rPr>
                <w:sz w:val="24"/>
                <w:szCs w:val="24"/>
                <w:lang w:val="en-US" w:eastAsia="x-none"/>
              </w:rPr>
            </w:pPr>
            <w:r>
              <w:rPr>
                <w:sz w:val="24"/>
                <w:szCs w:val="24"/>
                <w:lang w:val="en-US" w:eastAsia="x-none"/>
              </w:rPr>
              <w:t>9.1.</w:t>
            </w:r>
          </w:p>
        </w:tc>
        <w:tc>
          <w:tcPr>
            <w:tcW w:w="4909" w:type="dxa"/>
            <w:gridSpan w:val="2"/>
          </w:tcPr>
          <w:p w:rsidR="002E6963" w:rsidRPr="008B444F" w:rsidRDefault="002E6963" w:rsidP="006F04A3">
            <w:pPr>
              <w:rPr>
                <w:sz w:val="24"/>
                <w:szCs w:val="24"/>
                <w:lang w:eastAsia="x-none"/>
              </w:rPr>
            </w:pPr>
            <w:r w:rsidRPr="007D5269">
              <w:rPr>
                <w:sz w:val="24"/>
                <w:szCs w:val="24"/>
                <w:lang w:eastAsia="x-none"/>
              </w:rPr>
              <w:t>Требование к качеству: ГОСТ Р 58760-2024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:rsidR="002E6963" w:rsidRPr="007D5269" w:rsidRDefault="002E6963" w:rsidP="006F04A3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:rsidR="002E6963" w:rsidRPr="007D5269" w:rsidRDefault="002E6963" w:rsidP="006F04A3">
            <w:pPr>
              <w:rPr>
                <w:sz w:val="24"/>
                <w:szCs w:val="24"/>
                <w:lang w:eastAsia="x-none"/>
              </w:rPr>
            </w:pPr>
          </w:p>
        </w:tc>
      </w:tr>
      <w:tr w:rsidR="002E6963" w:rsidTr="002E6963">
        <w:tc>
          <w:tcPr>
            <w:tcW w:w="718" w:type="dxa"/>
          </w:tcPr>
          <w:p w:rsidR="002E6963" w:rsidRPr="006F04A3" w:rsidRDefault="002E6963" w:rsidP="006F04A3">
            <w:pPr>
              <w:rPr>
                <w:sz w:val="24"/>
                <w:szCs w:val="24"/>
                <w:lang w:val="en-US" w:eastAsia="x-none"/>
              </w:rPr>
            </w:pPr>
            <w:r>
              <w:rPr>
                <w:sz w:val="24"/>
                <w:szCs w:val="24"/>
                <w:lang w:val="en-US" w:eastAsia="x-none"/>
              </w:rPr>
              <w:t>9.2.</w:t>
            </w:r>
          </w:p>
        </w:tc>
        <w:tc>
          <w:tcPr>
            <w:tcW w:w="4909" w:type="dxa"/>
            <w:gridSpan w:val="2"/>
          </w:tcPr>
          <w:p w:rsidR="002E6963" w:rsidRPr="008B444F" w:rsidRDefault="002E6963" w:rsidP="007D5269">
            <w:pPr>
              <w:jc w:val="both"/>
              <w:rPr>
                <w:sz w:val="24"/>
                <w:szCs w:val="24"/>
                <w:lang w:eastAsia="x-none"/>
              </w:rPr>
            </w:pPr>
            <w:r w:rsidRPr="007D5269">
              <w:rPr>
                <w:sz w:val="24"/>
                <w:szCs w:val="24"/>
                <w:lang w:eastAsia="x-none"/>
              </w:rPr>
              <w:t>Поставщик должен предоставить копии документов, подтверждающих соответствие предлагаемой продукции обязательным требованиям нормативных документов, действующих в РФ, (сертификаты соответствия, документы о качестве и другие), если обязательность такого подтверждения соответствия установлена нормативными документами РФ.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:rsidR="002E6963" w:rsidRPr="007D5269" w:rsidRDefault="002E6963" w:rsidP="007D5269">
            <w:pPr>
              <w:jc w:val="both"/>
              <w:rPr>
                <w:sz w:val="24"/>
                <w:szCs w:val="24"/>
                <w:lang w:eastAsia="x-none"/>
              </w:rPr>
            </w:pPr>
          </w:p>
        </w:tc>
        <w:tc>
          <w:tcPr>
            <w:tcW w:w="2221" w:type="dxa"/>
            <w:vMerge/>
            <w:tcBorders>
              <w:top w:val="nil"/>
              <w:bottom w:val="nil"/>
            </w:tcBorders>
          </w:tcPr>
          <w:p w:rsidR="002E6963" w:rsidRPr="007D5269" w:rsidRDefault="002E6963" w:rsidP="007D5269">
            <w:pPr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2E6963" w:rsidTr="002E6963">
        <w:tc>
          <w:tcPr>
            <w:tcW w:w="718" w:type="dxa"/>
          </w:tcPr>
          <w:p w:rsidR="002E6963" w:rsidRDefault="002E6963" w:rsidP="006F04A3">
            <w:pPr>
              <w:rPr>
                <w:sz w:val="24"/>
                <w:szCs w:val="24"/>
                <w:lang w:val="en-US" w:eastAsia="x-none"/>
              </w:rPr>
            </w:pPr>
            <w:r>
              <w:rPr>
                <w:sz w:val="24"/>
                <w:szCs w:val="24"/>
                <w:lang w:val="en-US" w:eastAsia="x-none"/>
              </w:rPr>
              <w:t>9.3.</w:t>
            </w:r>
          </w:p>
        </w:tc>
        <w:tc>
          <w:tcPr>
            <w:tcW w:w="4909" w:type="dxa"/>
            <w:gridSpan w:val="2"/>
          </w:tcPr>
          <w:p w:rsidR="002E6963" w:rsidRPr="008B444F" w:rsidRDefault="002E6963" w:rsidP="006F04A3">
            <w:pPr>
              <w:rPr>
                <w:sz w:val="24"/>
                <w:szCs w:val="24"/>
                <w:lang w:eastAsia="x-none"/>
              </w:rPr>
            </w:pPr>
            <w:r w:rsidRPr="007D5269">
              <w:rPr>
                <w:sz w:val="24"/>
                <w:szCs w:val="24"/>
                <w:lang w:eastAsia="x-none"/>
              </w:rPr>
              <w:t>Вся продукция должна быть укомплектована документами, удостоверяющими качество продукции, и гарантийные обязательства производителя, выданными производителем продукции</w:t>
            </w:r>
          </w:p>
        </w:tc>
        <w:tc>
          <w:tcPr>
            <w:tcW w:w="2637" w:type="dxa"/>
            <w:tcBorders>
              <w:top w:val="nil"/>
            </w:tcBorders>
          </w:tcPr>
          <w:p w:rsidR="002E6963" w:rsidRPr="007D5269" w:rsidRDefault="002E6963" w:rsidP="006F04A3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221" w:type="dxa"/>
            <w:tcBorders>
              <w:top w:val="nil"/>
            </w:tcBorders>
          </w:tcPr>
          <w:p w:rsidR="002E6963" w:rsidRPr="007D5269" w:rsidRDefault="002E6963" w:rsidP="006F04A3">
            <w:pPr>
              <w:rPr>
                <w:sz w:val="24"/>
                <w:szCs w:val="24"/>
                <w:lang w:eastAsia="x-none"/>
              </w:rPr>
            </w:pPr>
          </w:p>
        </w:tc>
      </w:tr>
    </w:tbl>
    <w:p w:rsidR="003C100F" w:rsidRDefault="003C100F">
      <w:pPr>
        <w:jc w:val="both"/>
        <w:rPr>
          <w:b/>
          <w:bCs/>
          <w:i/>
          <w:iCs/>
          <w:sz w:val="24"/>
          <w:szCs w:val="24"/>
        </w:rPr>
      </w:pPr>
    </w:p>
    <w:p w:rsidR="003C100F" w:rsidRDefault="00741DA4">
      <w:pPr>
        <w:rPr>
          <w:b/>
          <w:sz w:val="24"/>
          <w:szCs w:val="24"/>
        </w:rPr>
      </w:pPr>
      <w:r>
        <w:rPr>
          <w:b/>
          <w:sz w:val="24"/>
          <w:szCs w:val="24"/>
        </w:rPr>
        <w:t>3.            Требования к документации по ценообразованию на этапе закупки.</w:t>
      </w:r>
    </w:p>
    <w:p w:rsidR="003C100F" w:rsidRDefault="00741DA4">
      <w:pPr>
        <w:rPr>
          <w:sz w:val="24"/>
          <w:szCs w:val="24"/>
        </w:rPr>
      </w:pPr>
      <w:r>
        <w:rPr>
          <w:sz w:val="24"/>
          <w:szCs w:val="24"/>
        </w:rPr>
        <w:t>3.1.       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3C100F" w:rsidRDefault="00741DA4">
      <w:pPr>
        <w:jc w:val="both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3.2.        Дополнительные документы по ценообразованию в состав заявки не включаются.</w:t>
      </w:r>
    </w:p>
    <w:p w:rsidR="003C100F" w:rsidRDefault="003C100F">
      <w:pPr>
        <w:jc w:val="both"/>
        <w:rPr>
          <w:b/>
          <w:bCs/>
          <w:i/>
          <w:iCs/>
          <w:sz w:val="24"/>
          <w:szCs w:val="24"/>
        </w:rPr>
      </w:pPr>
    </w:p>
    <w:p w:rsidR="003C100F" w:rsidRDefault="003C100F">
      <w:pPr>
        <w:jc w:val="both"/>
        <w:rPr>
          <w:b/>
          <w:bCs/>
          <w:i/>
          <w:iCs/>
          <w:sz w:val="24"/>
          <w:szCs w:val="24"/>
        </w:rPr>
      </w:pPr>
    </w:p>
    <w:p w:rsidR="003C100F" w:rsidRDefault="003C100F">
      <w:pPr>
        <w:jc w:val="both"/>
        <w:rPr>
          <w:b/>
          <w:bCs/>
          <w:i/>
          <w:iCs/>
          <w:sz w:val="24"/>
          <w:szCs w:val="24"/>
        </w:rPr>
      </w:pPr>
    </w:p>
    <w:p w:rsidR="003C100F" w:rsidRDefault="003C100F">
      <w:pPr>
        <w:jc w:val="both"/>
        <w:rPr>
          <w:b/>
          <w:bCs/>
          <w:i/>
          <w:iCs/>
          <w:sz w:val="24"/>
          <w:szCs w:val="24"/>
        </w:rPr>
      </w:pPr>
    </w:p>
    <w:p w:rsidR="003C100F" w:rsidRDefault="003C100F">
      <w:pPr>
        <w:jc w:val="both"/>
        <w:rPr>
          <w:b/>
          <w:bCs/>
          <w:i/>
          <w:iCs/>
          <w:sz w:val="24"/>
          <w:szCs w:val="24"/>
        </w:rPr>
      </w:pPr>
    </w:p>
    <w:p w:rsidR="003C100F" w:rsidRDefault="003C100F">
      <w:pPr>
        <w:jc w:val="both"/>
        <w:rPr>
          <w:b/>
          <w:bCs/>
          <w:i/>
          <w:iCs/>
          <w:sz w:val="24"/>
          <w:szCs w:val="24"/>
        </w:rPr>
      </w:pPr>
    </w:p>
    <w:p w:rsidR="003C100F" w:rsidRDefault="003C100F" w:rsidP="008B444F">
      <w:pPr>
        <w:pStyle w:val="1"/>
        <w:keepLines/>
        <w:numPr>
          <w:ilvl w:val="0"/>
          <w:numId w:val="0"/>
        </w:numPr>
        <w:rPr>
          <w:i/>
          <w:iCs/>
          <w:sz w:val="24"/>
          <w:szCs w:val="24"/>
          <w:shd w:val="clear" w:color="auto" w:fill="FFFF99"/>
        </w:rPr>
      </w:pPr>
    </w:p>
    <w:sectPr w:rsidR="003C100F">
      <w:headerReference w:type="default" r:id="rId8"/>
      <w:headerReference w:type="first" r:id="rId9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AC8" w:rsidRDefault="00741DA4">
      <w:r>
        <w:separator/>
      </w:r>
    </w:p>
  </w:endnote>
  <w:endnote w:type="continuationSeparator" w:id="0">
    <w:p w:rsidR="00B22AC8" w:rsidRDefault="0074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AC8" w:rsidRDefault="00741DA4">
      <w:r>
        <w:separator/>
      </w:r>
    </w:p>
  </w:footnote>
  <w:footnote w:type="continuationSeparator" w:id="0">
    <w:p w:rsidR="00B22AC8" w:rsidRDefault="00741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00F" w:rsidRDefault="00741DA4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5F227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00F" w:rsidRDefault="003C100F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31EE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2D4086B"/>
    <w:multiLevelType w:val="multilevel"/>
    <w:tmpl w:val="53205296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16277E30"/>
    <w:multiLevelType w:val="multilevel"/>
    <w:tmpl w:val="74E858B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3" w15:restartNumberingAfterBreak="0">
    <w:nsid w:val="2C1025F4"/>
    <w:multiLevelType w:val="multilevel"/>
    <w:tmpl w:val="6FA0B4EC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36C67E3E"/>
    <w:multiLevelType w:val="multilevel"/>
    <w:tmpl w:val="B95446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4DF62899"/>
    <w:multiLevelType w:val="multilevel"/>
    <w:tmpl w:val="80EE9E02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7E70EC4"/>
    <w:multiLevelType w:val="multilevel"/>
    <w:tmpl w:val="60D2ED18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2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7" w15:restartNumberingAfterBreak="0">
    <w:nsid w:val="60DB6E49"/>
    <w:multiLevelType w:val="hybridMultilevel"/>
    <w:tmpl w:val="646CD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016D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781C1F56"/>
    <w:multiLevelType w:val="multilevel"/>
    <w:tmpl w:val="AC4EE2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00F"/>
    <w:rsid w:val="00055B96"/>
    <w:rsid w:val="002E6963"/>
    <w:rsid w:val="003C100F"/>
    <w:rsid w:val="003F08C2"/>
    <w:rsid w:val="004E5865"/>
    <w:rsid w:val="005F2270"/>
    <w:rsid w:val="006F04A3"/>
    <w:rsid w:val="00741DA4"/>
    <w:rsid w:val="007D5269"/>
    <w:rsid w:val="008B444F"/>
    <w:rsid w:val="008C7ABF"/>
    <w:rsid w:val="009C5D2B"/>
    <w:rsid w:val="00A34C60"/>
    <w:rsid w:val="00B22AC8"/>
    <w:rsid w:val="00C15BB0"/>
    <w:rsid w:val="00EE5A97"/>
    <w:rsid w:val="00FD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25C6D"/>
  <w15:docId w15:val="{5A2EE897-80C5-4D68-ABA8-949063BC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">
    <w:name w:val="heading 3"/>
    <w:basedOn w:val="a3"/>
    <w:next w:val="a3"/>
    <w:link w:val="33"/>
    <w:autoRedefine/>
    <w:qFormat/>
    <w:rsid w:val="00035E96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a3"/>
    <w:link w:val="40"/>
    <w:qFormat/>
    <w:rsid w:val="006629C9"/>
    <w:pPr>
      <w:numPr>
        <w:ilvl w:val="0"/>
        <w:numId w:val="0"/>
      </w:numPr>
      <w:tabs>
        <w:tab w:val="num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2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basedOn w:val="a4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paragraph" w:styleId="affc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d">
    <w:name w:val="List"/>
    <w:basedOn w:val="afe"/>
  </w:style>
  <w:style w:type="paragraph" w:styleId="affe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">
    <w:name w:val="index heading"/>
    <w:basedOn w:val="affc"/>
  </w:style>
  <w:style w:type="paragraph" w:customStyle="1" w:styleId="afff0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1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2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3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4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5">
    <w:name w:val="Раздел регламента"/>
    <w:basedOn w:val="a3"/>
    <w:qFormat/>
    <w:rsid w:val="00E228FA"/>
  </w:style>
  <w:style w:type="paragraph" w:customStyle="1" w:styleId="afff6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7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8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9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a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b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c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d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e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0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2">
    <w:name w:val="УРОВЕНЬ_Абзац_тип3"/>
    <w:basedOn w:val="aff0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1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2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3">
    <w:name w:val="Содержимое врезки"/>
    <w:basedOn w:val="a3"/>
    <w:qFormat/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4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78967-B1B4-4A25-8A3B-8F429CC2B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Османов Магомед Исламутдинович</cp:lastModifiedBy>
  <cp:revision>2</cp:revision>
  <cp:lastPrinted>2006-07-26T14:04:00Z</cp:lastPrinted>
  <dcterms:created xsi:type="dcterms:W3CDTF">2026-05-14T06:40:00Z</dcterms:created>
  <dcterms:modified xsi:type="dcterms:W3CDTF">2026-05-14T06:40:00Z</dcterms:modified>
  <dc:language>ru-RU</dc:language>
</cp:coreProperties>
</file>