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2833EA" w:rsidRPr="002833E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704" w:rsidRPr="008C1704">
        <w:rPr>
          <w:rFonts w:ascii="Times New Roman" w:hAnsi="Times New Roman" w:cs="Times New Roman"/>
          <w:b/>
          <w:sz w:val="28"/>
          <w:szCs w:val="28"/>
        </w:rPr>
        <w:t>26.51.66.190</w:t>
      </w:r>
      <w:r w:rsidR="008C1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8C1704">
        <w:rPr>
          <w:rFonts w:ascii="Times New Roman" w:hAnsi="Times New Roman" w:cs="Times New Roman"/>
          <w:b/>
          <w:sz w:val="28"/>
          <w:szCs w:val="28"/>
        </w:rPr>
        <w:t>а</w:t>
      </w:r>
      <w:r w:rsidR="008C1704" w:rsidRPr="008C1704">
        <w:rPr>
          <w:rFonts w:ascii="Times New Roman" w:hAnsi="Times New Roman" w:cs="Times New Roman"/>
          <w:b/>
          <w:sz w:val="28"/>
          <w:szCs w:val="28"/>
        </w:rPr>
        <w:t>нализатор</w:t>
      </w:r>
      <w:r w:rsidR="008C1704">
        <w:rPr>
          <w:rFonts w:ascii="Times New Roman" w:hAnsi="Times New Roman" w:cs="Times New Roman"/>
          <w:b/>
          <w:sz w:val="28"/>
          <w:szCs w:val="28"/>
        </w:rPr>
        <w:t>а</w:t>
      </w:r>
      <w:r w:rsidR="008C1704" w:rsidRPr="008C1704">
        <w:rPr>
          <w:rFonts w:ascii="Times New Roman" w:hAnsi="Times New Roman" w:cs="Times New Roman"/>
          <w:b/>
          <w:sz w:val="28"/>
          <w:szCs w:val="28"/>
        </w:rPr>
        <w:t xml:space="preserve"> сигналов волоконно-оптических датчиков</w:t>
      </w:r>
      <w:r w:rsidR="00BE2F05" w:rsidRPr="00BE2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5F798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rPr>
          <w:lang w:eastAsia="ru-RU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Ref124942913"/>
      <w:bookmarkStart w:id="2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1"/>
      <w:bookmarkEnd w:id="2"/>
    </w:p>
    <w:p w:rsidR="00B55A98" w:rsidRPr="008603E3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483"/>
      <w:r w:rsidRPr="008603E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3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8C1704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ГТС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4" w:name="_Ref124943524"/>
      <w:r w:rsidRPr="008603E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4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8C1704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704">
        <w:rPr>
          <w:rFonts w:ascii="Times New Roman" w:eastAsia="Calibri" w:hAnsi="Times New Roman" w:cs="Times New Roman"/>
          <w:sz w:val="24"/>
          <w:szCs w:val="24"/>
        </w:rPr>
        <w:t>Анализатор сигналов волоконно-оптических датчиков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5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9171EE" w:rsidRDefault="00CE5931" w:rsidP="009171E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6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8C1704">
        <w:rPr>
          <w:rFonts w:ascii="Times New Roman" w:eastAsia="Calibri" w:hAnsi="Times New Roman" w:cs="Times New Roman"/>
          <w:sz w:val="24"/>
          <w:szCs w:val="24"/>
        </w:rPr>
        <w:t>с</w:t>
      </w:r>
      <w:r w:rsidR="008C1704" w:rsidRPr="008C1704">
        <w:rPr>
          <w:rFonts w:ascii="Times New Roman" w:eastAsia="Calibri" w:hAnsi="Times New Roman" w:cs="Times New Roman"/>
          <w:sz w:val="24"/>
          <w:szCs w:val="24"/>
        </w:rPr>
        <w:t>няти</w:t>
      </w:r>
      <w:r w:rsidR="008C1704">
        <w:rPr>
          <w:rFonts w:ascii="Times New Roman" w:eastAsia="Calibri" w:hAnsi="Times New Roman" w:cs="Times New Roman"/>
          <w:sz w:val="24"/>
          <w:szCs w:val="24"/>
        </w:rPr>
        <w:t>я</w:t>
      </w:r>
      <w:r w:rsidR="008C1704" w:rsidRPr="008C1704">
        <w:rPr>
          <w:rFonts w:ascii="Times New Roman" w:eastAsia="Calibri" w:hAnsi="Times New Roman" w:cs="Times New Roman"/>
          <w:sz w:val="24"/>
          <w:szCs w:val="24"/>
        </w:rPr>
        <w:t xml:space="preserve"> показаний с волоконно-оптической контрольно-измерительной аппаратуры для мониторинга состояния ГТ</w:t>
      </w:r>
      <w:r w:rsidR="008C1704">
        <w:rPr>
          <w:rFonts w:ascii="Times New Roman" w:eastAsia="Calibri" w:hAnsi="Times New Roman" w:cs="Times New Roman"/>
          <w:sz w:val="24"/>
          <w:szCs w:val="24"/>
        </w:rPr>
        <w:t>С</w:t>
      </w:r>
      <w:r w:rsidRPr="009171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6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8C1704" w:rsidP="007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 сигналов волоконно-оптических датчиков ASTRO A313 ДСАЕю421000.002 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</w:tcPr>
          <w:p w:rsidR="00B55A98" w:rsidRDefault="008C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1704" w:rsidRDefault="008C1704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8C1704" w:rsidP="007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 сигналов волоконно-оптических датчиков ASTRO A313 ДСАЕю421000.002 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9171EE" w:rsidP="008C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двадцать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2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8C1704" w:rsidRPr="008C170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Анализатор сигналов волоконно-оптических датчиков ASTRO A313 ДСАЕю421000.002 ТУ (или эквивалент)</w:t>
      </w:r>
    </w:p>
    <w:tbl>
      <w:tblPr>
        <w:tblStyle w:val="25"/>
        <w:tblW w:w="8416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1084"/>
        <w:gridCol w:w="4711"/>
      </w:tblGrid>
      <w:tr w:rsidR="00182900" w:rsidTr="00182900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182900" w:rsidRDefault="00182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54" w:type="dxa"/>
            <w:gridSpan w:val="2"/>
            <w:vMerge w:val="restart"/>
            <w:vAlign w:val="center"/>
          </w:tcPr>
          <w:p w:rsidR="00182900" w:rsidRDefault="001829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711" w:type="dxa"/>
            <w:vMerge w:val="restart"/>
            <w:vAlign w:val="center"/>
          </w:tcPr>
          <w:p w:rsidR="00182900" w:rsidRDefault="00182900" w:rsidP="007C7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182900" w:rsidTr="00182900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Merge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1" w:type="dxa"/>
            <w:vMerge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11" w:type="dxa"/>
            <w:vAlign w:val="center"/>
          </w:tcPr>
          <w:p w:rsidR="00182900" w:rsidRDefault="00182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:rsidR="00182900" w:rsidRDefault="00182900" w:rsidP="000F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Частота опроса, </w:t>
            </w:r>
            <w:proofErr w:type="gramStart"/>
            <w:r>
              <w:rPr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4711" w:type="dxa"/>
            <w:shd w:val="clear" w:color="auto" w:fill="auto"/>
          </w:tcPr>
          <w:p w:rsidR="00182900" w:rsidRDefault="00182900" w:rsidP="00756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2854" w:type="dxa"/>
            <w:gridSpan w:val="2"/>
            <w:shd w:val="clear" w:color="auto" w:fill="auto"/>
          </w:tcPr>
          <w:p w:rsidR="00182900" w:rsidRDefault="00182900" w:rsidP="00756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оптических каналов,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711" w:type="dxa"/>
            <w:shd w:val="clear" w:color="auto" w:fill="auto"/>
          </w:tcPr>
          <w:p w:rsidR="00182900" w:rsidRDefault="00182900" w:rsidP="00756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:rsidR="00182900" w:rsidRPr="005330EC" w:rsidRDefault="00182900" w:rsidP="005330EC">
            <w:pPr>
              <w:jc w:val="center"/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>Выходная мощность оптического излучения,</w:t>
            </w:r>
          </w:p>
          <w:p w:rsidR="00182900" w:rsidRPr="00E54D79" w:rsidRDefault="00182900" w:rsidP="005330EC">
            <w:pPr>
              <w:jc w:val="center"/>
              <w:rPr>
                <w:sz w:val="24"/>
                <w:szCs w:val="24"/>
              </w:rPr>
            </w:pPr>
            <w:proofErr w:type="spellStart"/>
            <w:r w:rsidRPr="005330EC">
              <w:rPr>
                <w:sz w:val="24"/>
                <w:szCs w:val="24"/>
              </w:rPr>
              <w:t>дБм</w:t>
            </w:r>
            <w:proofErr w:type="spellEnd"/>
            <w:r w:rsidRPr="005330EC">
              <w:rPr>
                <w:sz w:val="24"/>
                <w:szCs w:val="24"/>
              </w:rPr>
              <w:t>,</w:t>
            </w:r>
          </w:p>
        </w:tc>
        <w:tc>
          <w:tcPr>
            <w:tcW w:w="4711" w:type="dxa"/>
            <w:shd w:val="clear" w:color="auto" w:fill="auto"/>
          </w:tcPr>
          <w:p w:rsidR="00182900" w:rsidRDefault="00182900" w:rsidP="0053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-14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:rsidR="00182900" w:rsidRPr="00581E4D" w:rsidRDefault="00182900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диапазон, дБ</w:t>
            </w:r>
          </w:p>
        </w:tc>
        <w:tc>
          <w:tcPr>
            <w:tcW w:w="4711" w:type="dxa"/>
            <w:shd w:val="clear" w:color="auto" w:fill="auto"/>
          </w:tcPr>
          <w:p w:rsidR="00182900" w:rsidRDefault="00182900" w:rsidP="004E470C">
            <w:pPr>
              <w:jc w:val="center"/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50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:rsidR="00182900" w:rsidRPr="005330EC" w:rsidRDefault="00182900" w:rsidP="005330EC">
            <w:pPr>
              <w:jc w:val="center"/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>Абсолютная погрешность измерения длины</w:t>
            </w:r>
          </w:p>
          <w:p w:rsidR="00182900" w:rsidRDefault="00182900" w:rsidP="005330EC">
            <w:pPr>
              <w:jc w:val="center"/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>волны, пм</w:t>
            </w:r>
          </w:p>
        </w:tc>
        <w:tc>
          <w:tcPr>
            <w:tcW w:w="4711" w:type="dxa"/>
            <w:shd w:val="clear" w:color="auto" w:fill="auto"/>
          </w:tcPr>
          <w:p w:rsidR="00182900" w:rsidRDefault="00182900" w:rsidP="0053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 2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:rsidR="00182900" w:rsidRDefault="00182900" w:rsidP="00C925DE">
            <w:pPr>
              <w:jc w:val="center"/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 xml:space="preserve">Диапазон измерений длины волны, </w:t>
            </w:r>
            <w:proofErr w:type="spellStart"/>
            <w:r w:rsidRPr="005330EC">
              <w:rPr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4711" w:type="dxa"/>
            <w:shd w:val="clear" w:color="auto" w:fill="auto"/>
          </w:tcPr>
          <w:p w:rsidR="00182900" w:rsidRDefault="00182900" w:rsidP="00667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1500 до 1600 включительно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shd w:val="clear" w:color="auto" w:fill="auto"/>
          </w:tcPr>
          <w:p w:rsidR="00182900" w:rsidRPr="005330EC" w:rsidRDefault="00182900" w:rsidP="0053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</w:t>
            </w:r>
            <w:r w:rsidRPr="005330EC">
              <w:rPr>
                <w:sz w:val="24"/>
                <w:szCs w:val="24"/>
              </w:rPr>
              <w:t xml:space="preserve">оличество одновременно </w:t>
            </w:r>
            <w:proofErr w:type="gramStart"/>
            <w:r w:rsidRPr="005330EC">
              <w:rPr>
                <w:sz w:val="24"/>
                <w:szCs w:val="24"/>
              </w:rPr>
              <w:t>подключаемых</w:t>
            </w:r>
            <w:proofErr w:type="gramEnd"/>
          </w:p>
          <w:p w:rsidR="00182900" w:rsidRPr="00667E71" w:rsidRDefault="00182900" w:rsidP="005330EC">
            <w:pPr>
              <w:jc w:val="center"/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>датчик</w:t>
            </w:r>
            <w:r>
              <w:rPr>
                <w:sz w:val="24"/>
                <w:szCs w:val="24"/>
              </w:rPr>
              <w:t>ов для опроса в один канал, шт.</w:t>
            </w:r>
          </w:p>
        </w:tc>
        <w:tc>
          <w:tcPr>
            <w:tcW w:w="4711" w:type="dxa"/>
            <w:shd w:val="clear" w:color="auto" w:fill="auto"/>
          </w:tcPr>
          <w:p w:rsidR="00182900" w:rsidRDefault="00182900" w:rsidP="0053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125 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182900" w:rsidRDefault="001829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182900" w:rsidRPr="0044103E" w:rsidRDefault="001829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Масса, </w:t>
            </w:r>
            <w:proofErr w:type="gramStart"/>
            <w:r>
              <w:rPr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795" w:type="dxa"/>
            <w:gridSpan w:val="2"/>
          </w:tcPr>
          <w:p w:rsidR="00182900" w:rsidRPr="001F0C4E" w:rsidRDefault="00182900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9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 w:rsidP="008603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</w:t>
            </w:r>
            <w:proofErr w:type="gramStart"/>
            <w:r>
              <w:rPr>
                <w:bCs/>
                <w:sz w:val="24"/>
                <w:szCs w:val="24"/>
              </w:rPr>
              <w:t xml:space="preserve"> °</w:t>
            </w:r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11" w:type="dxa"/>
            <w:vAlign w:val="center"/>
          </w:tcPr>
          <w:p w:rsidR="00182900" w:rsidRDefault="00182900" w:rsidP="005330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+10 до +40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>Степень защиты от влаги и пыли</w:t>
            </w:r>
            <w:r>
              <w:rPr>
                <w:bCs/>
                <w:sz w:val="24"/>
                <w:szCs w:val="24"/>
              </w:rPr>
              <w:t xml:space="preserve"> (электронный блок)</w:t>
            </w:r>
            <w:r w:rsidRPr="003F6159">
              <w:rPr>
                <w:bCs/>
                <w:sz w:val="24"/>
                <w:szCs w:val="24"/>
              </w:rPr>
              <w:t xml:space="preserve"> по ГОСТ 14254-2015</w:t>
            </w:r>
          </w:p>
        </w:tc>
        <w:tc>
          <w:tcPr>
            <w:tcW w:w="4711" w:type="dxa"/>
            <w:vAlign w:val="center"/>
          </w:tcPr>
          <w:p w:rsidR="00182900" w:rsidRDefault="00182900" w:rsidP="005330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ниже IP 21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711" w:type="dxa"/>
          </w:tcPr>
          <w:p w:rsidR="00182900" w:rsidRDefault="00182900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182900" w:rsidRDefault="00182900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 w:rsidP="00860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поставки:</w:t>
            </w:r>
          </w:p>
          <w:p w:rsidR="00182900" w:rsidRPr="005330EC" w:rsidRDefault="00182900" w:rsidP="00533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>Анализатор сигналов</w:t>
            </w:r>
            <w:r>
              <w:rPr>
                <w:sz w:val="24"/>
                <w:szCs w:val="24"/>
              </w:rPr>
              <w:t xml:space="preserve"> волоконно-оптических датчиков</w:t>
            </w:r>
          </w:p>
          <w:p w:rsidR="00182900" w:rsidRPr="005330EC" w:rsidRDefault="00182900" w:rsidP="00533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 xml:space="preserve">Блок питания (шнур питания) </w:t>
            </w:r>
          </w:p>
          <w:p w:rsidR="00182900" w:rsidRPr="005330EC" w:rsidRDefault="00182900" w:rsidP="00533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 xml:space="preserve">Кабель </w:t>
            </w:r>
            <w:proofErr w:type="spellStart"/>
            <w:r w:rsidRPr="005330EC">
              <w:rPr>
                <w:sz w:val="24"/>
                <w:szCs w:val="24"/>
              </w:rPr>
              <w:t>Ethernet</w:t>
            </w:r>
            <w:proofErr w:type="spellEnd"/>
            <w:r w:rsidRPr="005330EC">
              <w:rPr>
                <w:sz w:val="24"/>
                <w:szCs w:val="24"/>
              </w:rPr>
              <w:t xml:space="preserve"> </w:t>
            </w:r>
          </w:p>
          <w:p w:rsidR="00182900" w:rsidRPr="005330EC" w:rsidRDefault="00182900" w:rsidP="00533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 xml:space="preserve"> ПО </w:t>
            </w:r>
          </w:p>
          <w:p w:rsidR="00182900" w:rsidRPr="005330EC" w:rsidRDefault="00182900" w:rsidP="00533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 xml:space="preserve">Паспорт </w:t>
            </w:r>
          </w:p>
          <w:p w:rsidR="00182900" w:rsidRPr="005330EC" w:rsidRDefault="00182900" w:rsidP="00533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>Руководство по эксплуатации.</w:t>
            </w:r>
          </w:p>
          <w:p w:rsidR="00182900" w:rsidRDefault="00182900" w:rsidP="00FB1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330EC">
              <w:rPr>
                <w:sz w:val="24"/>
                <w:szCs w:val="24"/>
              </w:rPr>
              <w:t xml:space="preserve">Методика поверки 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</w:tcPr>
          <w:p w:rsidR="00182900" w:rsidRDefault="00182900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11" w:type="dxa"/>
          </w:tcPr>
          <w:p w:rsidR="00182900" w:rsidRDefault="00182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5" w:type="dxa"/>
            <w:gridSpan w:val="3"/>
            <w:vAlign w:val="center"/>
          </w:tcPr>
          <w:p w:rsidR="00182900" w:rsidRDefault="00182900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182900" w:rsidTr="00182900">
        <w:trPr>
          <w:jc w:val="center"/>
        </w:trPr>
        <w:tc>
          <w:tcPr>
            <w:tcW w:w="851" w:type="dxa"/>
            <w:vAlign w:val="center"/>
          </w:tcPr>
          <w:p w:rsidR="00182900" w:rsidRDefault="0018290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Align w:val="center"/>
          </w:tcPr>
          <w:p w:rsidR="00182900" w:rsidRDefault="00182900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иметь свидетельство или сертификат об утверждении типа средств измерений</w:t>
            </w:r>
          </w:p>
        </w:tc>
        <w:tc>
          <w:tcPr>
            <w:tcW w:w="4711" w:type="dxa"/>
          </w:tcPr>
          <w:p w:rsidR="00182900" w:rsidRDefault="00182900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</w:tbl>
    <w:p w:rsidR="00B55A98" w:rsidRDefault="00B55A98">
      <w:pPr>
        <w:rPr>
          <w:b/>
          <w:lang w:eastAsia="ru-RU"/>
        </w:rPr>
        <w:sectPr w:rsidR="00B55A98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 w:rsidP="00182900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82900" w:rsidRDefault="00182900" w:rsidP="00182900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182900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4D" w:rsidRDefault="0059594D">
      <w:pPr>
        <w:spacing w:after="0" w:line="240" w:lineRule="auto"/>
      </w:pPr>
      <w:r>
        <w:separator/>
      </w:r>
    </w:p>
  </w:endnote>
  <w:endnote w:type="continuationSeparator" w:id="0">
    <w:p w:rsidR="0059594D" w:rsidRDefault="0059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BE2F05" w:rsidRDefault="00BE2F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00">
          <w:rPr>
            <w:noProof/>
          </w:rPr>
          <w:t>3</w:t>
        </w:r>
        <w:r>
          <w:fldChar w:fldCharType="end"/>
        </w:r>
      </w:p>
    </w:sdtContent>
  </w:sdt>
  <w:p w:rsidR="00BE2F05" w:rsidRDefault="00BE2F05">
    <w:pPr>
      <w:pStyle w:val="af2"/>
    </w:pPr>
  </w:p>
  <w:p w:rsidR="00BE2F05" w:rsidRDefault="00BE2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4D" w:rsidRDefault="0059594D">
      <w:pPr>
        <w:spacing w:after="0" w:line="240" w:lineRule="auto"/>
      </w:pPr>
      <w:r>
        <w:separator/>
      </w:r>
    </w:p>
  </w:footnote>
  <w:footnote w:type="continuationSeparator" w:id="0">
    <w:p w:rsidR="0059594D" w:rsidRDefault="00595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1C0C"/>
    <w:rsid w:val="000343CB"/>
    <w:rsid w:val="000417D2"/>
    <w:rsid w:val="000B5DE0"/>
    <w:rsid w:val="000F6219"/>
    <w:rsid w:val="00182900"/>
    <w:rsid w:val="001D166D"/>
    <w:rsid w:val="001F0C4E"/>
    <w:rsid w:val="00237E25"/>
    <w:rsid w:val="002833EA"/>
    <w:rsid w:val="002D6423"/>
    <w:rsid w:val="002E551C"/>
    <w:rsid w:val="00337B38"/>
    <w:rsid w:val="0034315B"/>
    <w:rsid w:val="003E3E94"/>
    <w:rsid w:val="003F6159"/>
    <w:rsid w:val="00402088"/>
    <w:rsid w:val="0042017C"/>
    <w:rsid w:val="0044103E"/>
    <w:rsid w:val="004E470C"/>
    <w:rsid w:val="00510BD5"/>
    <w:rsid w:val="005330EC"/>
    <w:rsid w:val="00581E4D"/>
    <w:rsid w:val="0059594D"/>
    <w:rsid w:val="005D04AB"/>
    <w:rsid w:val="005F7981"/>
    <w:rsid w:val="006523D9"/>
    <w:rsid w:val="0065746B"/>
    <w:rsid w:val="00667E71"/>
    <w:rsid w:val="007563FB"/>
    <w:rsid w:val="007650D5"/>
    <w:rsid w:val="007C73B9"/>
    <w:rsid w:val="00815188"/>
    <w:rsid w:val="008603E3"/>
    <w:rsid w:val="008733ED"/>
    <w:rsid w:val="008A5B0C"/>
    <w:rsid w:val="008B224C"/>
    <w:rsid w:val="008C1704"/>
    <w:rsid w:val="008E520A"/>
    <w:rsid w:val="009171EE"/>
    <w:rsid w:val="00967F48"/>
    <w:rsid w:val="00976D65"/>
    <w:rsid w:val="00977331"/>
    <w:rsid w:val="00A04CFE"/>
    <w:rsid w:val="00A106F6"/>
    <w:rsid w:val="00B25E9B"/>
    <w:rsid w:val="00B55A98"/>
    <w:rsid w:val="00B67E92"/>
    <w:rsid w:val="00BC5EAA"/>
    <w:rsid w:val="00BE2F05"/>
    <w:rsid w:val="00C05263"/>
    <w:rsid w:val="00C52FD2"/>
    <w:rsid w:val="00C65E24"/>
    <w:rsid w:val="00C925DE"/>
    <w:rsid w:val="00CD21C3"/>
    <w:rsid w:val="00CE5931"/>
    <w:rsid w:val="00DD1929"/>
    <w:rsid w:val="00DE16C3"/>
    <w:rsid w:val="00DF4933"/>
    <w:rsid w:val="00E032D1"/>
    <w:rsid w:val="00E17CBA"/>
    <w:rsid w:val="00E4765B"/>
    <w:rsid w:val="00E54D79"/>
    <w:rsid w:val="00E73221"/>
    <w:rsid w:val="00ED0EFC"/>
    <w:rsid w:val="00F32012"/>
    <w:rsid w:val="00F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F7EF-46B8-47EB-A7FC-EA3B6F5C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2024-12-16T13:18:00Z</cp:lastPrinted>
  <dcterms:created xsi:type="dcterms:W3CDTF">2026-05-28T10:39:00Z</dcterms:created>
  <dcterms:modified xsi:type="dcterms:W3CDTF">2026-05-28T10:39:00Z</dcterms:modified>
</cp:coreProperties>
</file>