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394"/>
      </w:tblGrid>
      <w:tr w:rsidR="002B0703" w:rsidRPr="00530B6D" w14:paraId="13FB0710" w14:textId="77777777" w:rsidTr="00530B6D">
        <w:trPr>
          <w:trHeight w:val="2268"/>
        </w:trPr>
        <w:tc>
          <w:tcPr>
            <w:tcW w:w="5387" w:type="dxa"/>
          </w:tcPr>
          <w:p w14:paraId="5B0A43F9" w14:textId="7D85AF92" w:rsidR="00146361" w:rsidRPr="00146361" w:rsidRDefault="00530B6D" w:rsidP="002B0703">
            <w:pPr>
              <w:contextualSpacing/>
              <w:rPr>
                <w:rFonts w:ascii="PF Din Text Cond Pro Light" w:hAnsi="PF Din Text Cond Pro Light"/>
                <w:noProof/>
                <w:sz w:val="19"/>
                <w:szCs w:val="19"/>
                <w:lang w:eastAsia="ru-RU"/>
              </w:rPr>
            </w:pPr>
            <w:r w:rsidRPr="00BA7670">
              <w:rPr>
                <w:rFonts w:ascii="PF Din Text Cond Pro Light" w:hAnsi="PF Din Text Cond Pro Light"/>
                <w:noProof/>
                <w:sz w:val="20"/>
                <w:szCs w:val="20"/>
                <w:lang w:eastAsia="ru-RU"/>
              </w:rPr>
              <w:drawing>
                <wp:anchor distT="0" distB="0" distL="114300" distR="114300" simplePos="0" relativeHeight="251659264" behindDoc="0" locked="0" layoutInCell="1" allowOverlap="1" wp14:anchorId="0CAD5C58" wp14:editId="71BC4973">
                  <wp:simplePos x="0" y="0"/>
                  <wp:positionH relativeFrom="column">
                    <wp:posOffset>0</wp:posOffset>
                  </wp:positionH>
                  <wp:positionV relativeFrom="paragraph">
                    <wp:posOffset>147320</wp:posOffset>
                  </wp:positionV>
                  <wp:extent cx="1524000" cy="504825"/>
                  <wp:effectExtent l="0" t="0" r="0" b="9525"/>
                  <wp:wrapSquare wrapText="bothSides"/>
                  <wp:docPr id="7" name="Рисунок 2" descr="калуга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луга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pic:spPr>
                      </pic:pic>
                    </a:graphicData>
                  </a:graphic>
                  <wp14:sizeRelH relativeFrom="margin">
                    <wp14:pctWidth>0</wp14:pctWidth>
                  </wp14:sizeRelH>
                  <wp14:sizeRelV relativeFrom="margin">
                    <wp14:pctHeight>0</wp14:pctHeight>
                  </wp14:sizeRelV>
                </wp:anchor>
              </w:drawing>
            </w:r>
            <w:r w:rsidR="00146361" w:rsidRPr="00146361">
              <w:rPr>
                <w:rFonts w:ascii="PF Din Text Cond Pro Light" w:hAnsi="PF Din Text Cond Pro Light"/>
                <w:noProof/>
                <w:sz w:val="19"/>
                <w:szCs w:val="19"/>
                <w:lang w:eastAsia="ru-RU"/>
              </w:rPr>
              <w:t xml:space="preserve">                                                          </w:t>
            </w:r>
          </w:p>
          <w:p w14:paraId="33DE7B14" w14:textId="77777777" w:rsidR="002B0703" w:rsidRPr="00F41C1D" w:rsidRDefault="00146361" w:rsidP="002B0703">
            <w:pPr>
              <w:contextualSpacing/>
              <w:rPr>
                <w:rFonts w:ascii="PF Din Text Cond Pro Light" w:hAnsi="PF Din Text Cond Pro Light"/>
              </w:rPr>
            </w:pPr>
            <w:r>
              <w:rPr>
                <w:rFonts w:ascii="PF Din Text Cond Pro Light" w:hAnsi="PF Din Text Cond Pro Light"/>
                <w:noProof/>
                <w:lang w:eastAsia="ru-RU"/>
              </w:rPr>
              <w:t xml:space="preserve">                                                                </w:t>
            </w:r>
          </w:p>
          <w:p w14:paraId="79247D03" w14:textId="77777777" w:rsidR="002B0703" w:rsidRPr="00EF7D26" w:rsidRDefault="002B0703" w:rsidP="002B0703">
            <w:pPr>
              <w:contextualSpacing/>
              <w:rPr>
                <w:rFonts w:ascii="PF Din Text Cond Pro Light" w:hAnsi="PF Din Text Cond Pro Light"/>
                <w:vertAlign w:val="subscript"/>
              </w:rPr>
            </w:pPr>
          </w:p>
          <w:p w14:paraId="07DCD8A0" w14:textId="77777777" w:rsidR="002B0703" w:rsidRPr="00F41C1D" w:rsidRDefault="00EF7D26" w:rsidP="002B0703">
            <w:pPr>
              <w:contextualSpacing/>
              <w:rPr>
                <w:rFonts w:ascii="PF Din Text Cond Pro Light" w:hAnsi="PF Din Text Cond Pro Light"/>
              </w:rPr>
            </w:pPr>
            <w:r>
              <w:rPr>
                <w:rFonts w:ascii="PF Din Text Cond Pro Light" w:hAnsi="PF Din Text Cond Pro Light"/>
              </w:rPr>
              <w:softHyphen/>
            </w:r>
            <w:r>
              <w:rPr>
                <w:rFonts w:ascii="PF Din Text Cond Pro Light" w:hAnsi="PF Din Text Cond Pro Light"/>
              </w:rPr>
              <w:softHyphen/>
            </w:r>
            <w:r>
              <w:rPr>
                <w:rFonts w:ascii="PF Din Text Cond Pro Light" w:hAnsi="PF Din Text Cond Pro Light"/>
              </w:rPr>
              <w:softHyphen/>
            </w:r>
            <w:r>
              <w:rPr>
                <w:rFonts w:ascii="PF Din Text Cond Pro Light" w:hAnsi="PF Din Text Cond Pro Light"/>
              </w:rPr>
              <w:softHyphen/>
            </w:r>
          </w:p>
          <w:p w14:paraId="3E6F2168" w14:textId="7CC5ECA1" w:rsidR="00F41C1D" w:rsidRPr="00F41C1D" w:rsidRDefault="00F41C1D" w:rsidP="002B0703">
            <w:pPr>
              <w:ind w:left="-384"/>
              <w:contextualSpacing/>
              <w:rPr>
                <w:rFonts w:ascii="PF Din Text Cond Pro Light" w:hAnsi="PF Din Text Cond Pro Light"/>
              </w:rPr>
            </w:pPr>
          </w:p>
          <w:p w14:paraId="4FB5FA64" w14:textId="77777777" w:rsidR="00F41C1D" w:rsidRDefault="00F41C1D" w:rsidP="00F41C1D">
            <w:pPr>
              <w:ind w:left="-105"/>
              <w:contextualSpacing/>
              <w:rPr>
                <w:rFonts w:ascii="PF Din Text Cond Pro Light" w:hAnsi="PF Din Text Cond Pro Light"/>
                <w:lang w:val="en-US"/>
              </w:rPr>
            </w:pPr>
          </w:p>
          <w:p w14:paraId="200A296D" w14:textId="77777777" w:rsidR="00530B6D" w:rsidRDefault="00530B6D" w:rsidP="00F41C1D">
            <w:pPr>
              <w:ind w:left="-105"/>
              <w:contextualSpacing/>
              <w:rPr>
                <w:rFonts w:ascii="PF Din Text Cond Pro Light" w:hAnsi="PF Din Text Cond Pro Light"/>
                <w:lang w:val="en-US"/>
              </w:rPr>
            </w:pPr>
          </w:p>
          <w:p w14:paraId="0EBFE4C2" w14:textId="3097DAAD" w:rsidR="00530B6D" w:rsidRDefault="00530B6D" w:rsidP="00F41C1D">
            <w:pPr>
              <w:ind w:left="-105"/>
              <w:contextualSpacing/>
              <w:rPr>
                <w:rFonts w:ascii="PF Din Text Cond Pro Light" w:hAnsi="PF Din Text Cond Pro Light"/>
                <w:sz w:val="20"/>
                <w:szCs w:val="20"/>
                <w:u w:val="single"/>
              </w:rPr>
            </w:pPr>
            <w:proofErr w:type="gramStart"/>
            <w:r>
              <w:rPr>
                <w:rFonts w:ascii="PF Din Text Cond Pro Light" w:hAnsi="PF Din Text Cond Pro Light"/>
                <w:sz w:val="20"/>
                <w:szCs w:val="20"/>
                <w:u w:val="single"/>
              </w:rPr>
              <w:t>от</w:t>
            </w:r>
            <w:proofErr w:type="gramEnd"/>
            <w:r w:rsidRPr="00185500">
              <w:rPr>
                <w:rFonts w:ascii="PF Din Text Cond Pro Light" w:hAnsi="PF Din Text Cond Pro Light"/>
                <w:sz w:val="20"/>
                <w:szCs w:val="20"/>
                <w:u w:val="single"/>
              </w:rPr>
              <w:t xml:space="preserve">                                             </w:t>
            </w:r>
            <w:r w:rsidRPr="00185500">
              <w:rPr>
                <w:rFonts w:ascii="PF Din Text Cond Pro Light" w:hAnsi="PF Din Text Cond Pro Light"/>
                <w:sz w:val="20"/>
                <w:szCs w:val="20"/>
              </w:rPr>
              <w:t xml:space="preserve">       </w:t>
            </w:r>
            <w:r w:rsidRPr="00185500">
              <w:rPr>
                <w:rFonts w:ascii="PF Din Text Cond Pro Light" w:hAnsi="PF Din Text Cond Pro Light"/>
                <w:sz w:val="20"/>
                <w:szCs w:val="20"/>
                <w:u w:val="single"/>
              </w:rPr>
              <w:t>№</w:t>
            </w:r>
            <w:r>
              <w:rPr>
                <w:rFonts w:ascii="PF Din Text Cond Pro Light" w:hAnsi="PF Din Text Cond Pro Light"/>
                <w:sz w:val="20"/>
                <w:szCs w:val="20"/>
                <w:u w:val="single"/>
              </w:rPr>
              <w:t>__________________</w:t>
            </w:r>
            <w:r w:rsidRPr="00185500">
              <w:rPr>
                <w:rFonts w:ascii="PF Din Text Cond Pro Light" w:hAnsi="PF Din Text Cond Pro Light"/>
                <w:sz w:val="20"/>
                <w:szCs w:val="20"/>
                <w:u w:val="single"/>
              </w:rPr>
              <w:t xml:space="preserve">                                            </w:t>
            </w:r>
          </w:p>
          <w:p w14:paraId="60F5BC40" w14:textId="4CACE641" w:rsidR="00530B6D" w:rsidRPr="00DE68B7" w:rsidRDefault="00530B6D" w:rsidP="00F41C1D">
            <w:pPr>
              <w:ind w:left="-105"/>
              <w:contextualSpacing/>
              <w:rPr>
                <w:rFonts w:ascii="PF Din Text Cond Pro Light" w:hAnsi="PF Din Text Cond Pro Light"/>
                <w:lang w:val="en-US"/>
              </w:rPr>
            </w:pPr>
            <w:proofErr w:type="gramStart"/>
            <w:r>
              <w:rPr>
                <w:rFonts w:ascii="PF Din Text Cond Pro Light" w:hAnsi="PF Din Text Cond Pro Light"/>
                <w:sz w:val="20"/>
                <w:szCs w:val="20"/>
                <w:u w:val="single"/>
              </w:rPr>
              <w:t>на</w:t>
            </w:r>
            <w:proofErr w:type="gramEnd"/>
            <w:r w:rsidRPr="00185500">
              <w:rPr>
                <w:rFonts w:ascii="PF Din Text Cond Pro Light" w:hAnsi="PF Din Text Cond Pro Light"/>
                <w:sz w:val="20"/>
                <w:szCs w:val="20"/>
                <w:u w:val="single"/>
              </w:rPr>
              <w:t xml:space="preserve">                                             </w:t>
            </w:r>
            <w:r w:rsidRPr="004C4402">
              <w:rPr>
                <w:rFonts w:ascii="PF Din Text Cond Pro Light" w:hAnsi="PF Din Text Cond Pro Light"/>
                <w:sz w:val="20"/>
                <w:szCs w:val="20"/>
              </w:rPr>
              <w:t xml:space="preserve">       </w:t>
            </w:r>
            <w:r>
              <w:rPr>
                <w:rFonts w:ascii="PF Din Text Cond Pro Light" w:hAnsi="PF Din Text Cond Pro Light"/>
                <w:sz w:val="20"/>
                <w:szCs w:val="20"/>
                <w:u w:val="single"/>
              </w:rPr>
              <w:t>от__________________</w:t>
            </w:r>
            <w:r w:rsidRPr="00185500">
              <w:rPr>
                <w:rFonts w:ascii="PF Din Text Cond Pro Light" w:hAnsi="PF Din Text Cond Pro Light"/>
                <w:sz w:val="20"/>
                <w:szCs w:val="20"/>
                <w:u w:val="single"/>
              </w:rPr>
              <w:t xml:space="preserve">                                            </w:t>
            </w:r>
          </w:p>
        </w:tc>
        <w:tc>
          <w:tcPr>
            <w:tcW w:w="4394" w:type="dxa"/>
          </w:tcPr>
          <w:p w14:paraId="40E3FDF5" w14:textId="77777777" w:rsidR="00530B6D" w:rsidRDefault="00530B6D" w:rsidP="009568B2">
            <w:pPr>
              <w:ind w:left="5529" w:hanging="5529"/>
              <w:contextualSpacing/>
              <w:rPr>
                <w:rFonts w:ascii="PF Din Text Cond Pro Light" w:hAnsi="PF Din Text Cond Pro Light"/>
                <w:sz w:val="18"/>
                <w:szCs w:val="18"/>
              </w:rPr>
            </w:pPr>
          </w:p>
          <w:p w14:paraId="4E43DAC3" w14:textId="77777777" w:rsidR="007801E5" w:rsidRDefault="002B0703" w:rsidP="009568B2">
            <w:pPr>
              <w:ind w:left="5529" w:hanging="5529"/>
              <w:contextualSpacing/>
              <w:rPr>
                <w:rFonts w:ascii="PF Din Text Cond Pro Light" w:hAnsi="PF Din Text Cond Pro Light"/>
                <w:sz w:val="18"/>
                <w:szCs w:val="18"/>
              </w:rPr>
            </w:pPr>
            <w:r w:rsidRPr="00D71FF9">
              <w:rPr>
                <w:rFonts w:ascii="PF Din Text Cond Pro Light" w:hAnsi="PF Din Text Cond Pro Light"/>
                <w:sz w:val="18"/>
                <w:szCs w:val="18"/>
              </w:rPr>
              <w:t>Публичное акционерное общество</w:t>
            </w:r>
            <w:r w:rsidR="00CE7301">
              <w:rPr>
                <w:rFonts w:ascii="PF Din Text Cond Pro Light" w:hAnsi="PF Din Text Cond Pro Light"/>
                <w:sz w:val="18"/>
                <w:szCs w:val="18"/>
              </w:rPr>
              <w:t xml:space="preserve"> </w:t>
            </w:r>
          </w:p>
          <w:p w14:paraId="67B2CBA2" w14:textId="42A6AC43" w:rsidR="002B0703" w:rsidRDefault="00530B6D" w:rsidP="002B0703">
            <w:pPr>
              <w:contextualSpacing/>
              <w:rPr>
                <w:rFonts w:ascii="PF Din Text Cond Pro Light" w:hAnsi="PF Din Text Cond Pro Light"/>
                <w:sz w:val="18"/>
                <w:szCs w:val="18"/>
              </w:rPr>
            </w:pPr>
            <w:r w:rsidRPr="00530B6D">
              <w:rPr>
                <w:rFonts w:ascii="PF Din Text Cond Pro Light" w:hAnsi="PF Din Text Cond Pro Light"/>
                <w:sz w:val="18"/>
                <w:szCs w:val="18"/>
              </w:rPr>
              <w:t>«Россети Центр и Приволжье»</w:t>
            </w:r>
          </w:p>
          <w:p w14:paraId="0F2B70F7" w14:textId="77777777" w:rsidR="00530B6D" w:rsidRPr="00D71FF9" w:rsidRDefault="00530B6D" w:rsidP="002B0703">
            <w:pPr>
              <w:contextualSpacing/>
              <w:rPr>
                <w:rFonts w:ascii="PF Din Text Cond Pro Light" w:hAnsi="PF Din Text Cond Pro Light"/>
                <w:sz w:val="18"/>
                <w:szCs w:val="18"/>
              </w:rPr>
            </w:pPr>
          </w:p>
          <w:p w14:paraId="0BF74915" w14:textId="77777777" w:rsidR="00530B6D" w:rsidRDefault="00530B6D" w:rsidP="00146361">
            <w:pPr>
              <w:contextualSpacing/>
              <w:rPr>
                <w:rFonts w:ascii="PF Din Text Cond Pro Light" w:hAnsi="PF Din Text Cond Pro Light"/>
                <w:sz w:val="18"/>
                <w:szCs w:val="18"/>
              </w:rPr>
            </w:pPr>
            <w:r w:rsidRPr="00530B6D">
              <w:rPr>
                <w:rFonts w:ascii="PF Din Text Cond Pro Light" w:hAnsi="PF Din Text Cond Pro Light"/>
                <w:sz w:val="18"/>
                <w:szCs w:val="18"/>
              </w:rPr>
              <w:t>Филиал ПАО «Россети Центр и Приволжье» - «Калугаэнерго»</w:t>
            </w:r>
          </w:p>
          <w:p w14:paraId="6825EE28" w14:textId="122E5D36" w:rsidR="00530B6D" w:rsidRDefault="00530B6D" w:rsidP="00146361">
            <w:pPr>
              <w:contextualSpacing/>
              <w:rPr>
                <w:rFonts w:ascii="PF Din Text Cond Pro Light" w:hAnsi="PF Din Text Cond Pro Light"/>
                <w:sz w:val="18"/>
                <w:szCs w:val="18"/>
              </w:rPr>
            </w:pPr>
            <w:r w:rsidRPr="00BA7670">
              <w:rPr>
                <w:rFonts w:ascii="PF Din Text Cond Pro Light" w:hAnsi="PF Din Text Cond Pro Light"/>
                <w:sz w:val="20"/>
                <w:szCs w:val="20"/>
              </w:rPr>
              <w:t>ул. Красная Гора, д. 9/12, г. Калуга, 248000</w:t>
            </w:r>
            <w:r w:rsidRPr="00882092">
              <w:rPr>
                <w:rFonts w:ascii="PF Din Text Cond Pro Light" w:hAnsi="PF Din Text Cond Pro Light"/>
                <w:sz w:val="20"/>
                <w:szCs w:val="20"/>
              </w:rPr>
              <w:t>, Россия</w:t>
            </w:r>
          </w:p>
          <w:p w14:paraId="5198690E" w14:textId="77777777" w:rsidR="00530B6D" w:rsidRPr="00284E95" w:rsidRDefault="00530B6D" w:rsidP="002B0703">
            <w:pPr>
              <w:contextualSpacing/>
              <w:rPr>
                <w:rFonts w:ascii="PF Din Text Cond Pro Light" w:hAnsi="PF Din Text Cond Pro Light"/>
                <w:sz w:val="18"/>
                <w:szCs w:val="18"/>
              </w:rPr>
            </w:pPr>
            <w:r w:rsidRPr="00530B6D">
              <w:rPr>
                <w:rFonts w:ascii="PF Din Text Cond Pro Light" w:hAnsi="PF Din Text Cond Pro Light"/>
                <w:sz w:val="18"/>
                <w:szCs w:val="18"/>
              </w:rPr>
              <w:t>Тел</w:t>
            </w:r>
            <w:r w:rsidRPr="00284E95">
              <w:rPr>
                <w:rFonts w:ascii="PF Din Text Cond Pro Light" w:hAnsi="PF Din Text Cond Pro Light"/>
                <w:sz w:val="18"/>
                <w:szCs w:val="18"/>
              </w:rPr>
              <w:t xml:space="preserve">. +7 (4842) 716-359 </w:t>
            </w:r>
          </w:p>
          <w:p w14:paraId="4F1F6CA8" w14:textId="5F10E8B2" w:rsidR="002B0703" w:rsidRPr="00530B6D" w:rsidRDefault="00530B6D" w:rsidP="002B0703">
            <w:pPr>
              <w:contextualSpacing/>
              <w:rPr>
                <w:rFonts w:ascii="PF Din Text Cond Pro Light" w:hAnsi="PF Din Text Cond Pro Light"/>
                <w:sz w:val="18"/>
                <w:szCs w:val="18"/>
              </w:rPr>
            </w:pPr>
            <w:r w:rsidRPr="00530B6D">
              <w:rPr>
                <w:rFonts w:ascii="PF Din Text Cond Pro Light" w:hAnsi="PF Din Text Cond Pro Light"/>
                <w:sz w:val="18"/>
                <w:szCs w:val="18"/>
              </w:rPr>
              <w:t>Контакт-центр «Светлая линия 220»: 8-800-220-0-220</w:t>
            </w:r>
            <w:r w:rsidR="002B0703" w:rsidRPr="00530B6D">
              <w:rPr>
                <w:rFonts w:ascii="PF Din Text Cond Pro Light" w:hAnsi="PF Din Text Cond Pro Light"/>
                <w:sz w:val="18"/>
                <w:szCs w:val="18"/>
              </w:rPr>
              <w:t xml:space="preserve"> </w:t>
            </w:r>
          </w:p>
          <w:p w14:paraId="2A574065" w14:textId="4AC4C6FB" w:rsidR="00530B6D" w:rsidRPr="00530B6D" w:rsidRDefault="00530B6D" w:rsidP="00C028F6">
            <w:pPr>
              <w:ind w:right="747"/>
              <w:contextualSpacing/>
              <w:rPr>
                <w:rFonts w:ascii="PF Din Text Cond Pro Light" w:hAnsi="PF Din Text Cond Pro Light"/>
                <w:sz w:val="18"/>
                <w:szCs w:val="18"/>
                <w:lang w:val="en-US"/>
              </w:rPr>
            </w:pPr>
            <w:r w:rsidRPr="00530B6D">
              <w:rPr>
                <w:rFonts w:ascii="PF Din Text Cond Pro Light" w:hAnsi="PF Din Text Cond Pro Light"/>
                <w:sz w:val="18"/>
                <w:szCs w:val="18"/>
                <w:lang w:val="en-US"/>
              </w:rPr>
              <w:t xml:space="preserve">e-mail: </w:t>
            </w:r>
            <w:hyperlink r:id="rId9" w:history="1">
              <w:r w:rsidRPr="00530B6D">
                <w:rPr>
                  <w:rStyle w:val="a3"/>
                  <w:rFonts w:ascii="PF Din Text Cond Pro Light" w:hAnsi="PF Din Text Cond Pro Light"/>
                  <w:color w:val="auto"/>
                  <w:sz w:val="18"/>
                  <w:szCs w:val="18"/>
                  <w:u w:val="none"/>
                  <w:lang w:val="en-US"/>
                </w:rPr>
                <w:t>gens@kl.mrsk-cp.ru</w:t>
              </w:r>
            </w:hyperlink>
            <w:r w:rsidRPr="00530B6D">
              <w:rPr>
                <w:rFonts w:ascii="PF Din Text Cond Pro Light" w:hAnsi="PF Din Text Cond Pro Light"/>
                <w:sz w:val="18"/>
                <w:szCs w:val="18"/>
                <w:lang w:val="en-US"/>
              </w:rPr>
              <w:t xml:space="preserve"> </w:t>
            </w:r>
            <w:hyperlink r:id="rId10" w:history="1">
              <w:r w:rsidRPr="00530B6D">
                <w:rPr>
                  <w:rStyle w:val="a3"/>
                  <w:rFonts w:ascii="PF Din Text Cond Pro Light" w:hAnsi="PF Din Text Cond Pro Light"/>
                  <w:color w:val="auto"/>
                  <w:sz w:val="18"/>
                  <w:szCs w:val="18"/>
                  <w:u w:val="none"/>
                  <w:lang w:val="en-US"/>
                </w:rPr>
                <w:t>http://www.mrsk-cp.ru</w:t>
              </w:r>
            </w:hyperlink>
            <w:r w:rsidRPr="00530B6D">
              <w:rPr>
                <w:rFonts w:ascii="PF Din Text Cond Pro Light" w:hAnsi="PF Din Text Cond Pro Light"/>
                <w:sz w:val="18"/>
                <w:szCs w:val="18"/>
                <w:lang w:val="en-US"/>
              </w:rPr>
              <w:t xml:space="preserve"> , </w:t>
            </w:r>
          </w:p>
          <w:p w14:paraId="084E866C" w14:textId="77777777" w:rsidR="002B0703" w:rsidRDefault="00530B6D" w:rsidP="00C028F6">
            <w:pPr>
              <w:ind w:right="747"/>
              <w:contextualSpacing/>
              <w:rPr>
                <w:rFonts w:ascii="PF Din Text Cond Pro Light" w:hAnsi="PF Din Text Cond Pro Light"/>
                <w:sz w:val="18"/>
                <w:szCs w:val="18"/>
              </w:rPr>
            </w:pPr>
            <w:r w:rsidRPr="00530B6D">
              <w:rPr>
                <w:rFonts w:ascii="PF Din Text Cond Pro Light" w:hAnsi="PF Din Text Cond Pro Light"/>
                <w:sz w:val="18"/>
                <w:szCs w:val="18"/>
              </w:rPr>
              <w:t>ОКПО 00103711, ОГРН 1075260020043</w:t>
            </w:r>
          </w:p>
          <w:p w14:paraId="03E56FB4" w14:textId="5436C7C3" w:rsidR="00530B6D" w:rsidRPr="00530B6D" w:rsidRDefault="00530B6D" w:rsidP="00C028F6">
            <w:pPr>
              <w:ind w:right="747"/>
              <w:contextualSpacing/>
              <w:rPr>
                <w:rFonts w:ascii="PF Din Text Cond Pro Light" w:hAnsi="PF Din Text Cond Pro Light"/>
                <w:lang w:val="en-US"/>
              </w:rPr>
            </w:pPr>
            <w:r w:rsidRPr="00530B6D">
              <w:rPr>
                <w:rFonts w:ascii="PF Din Text Cond Pro Light" w:hAnsi="PF Din Text Cond Pro Light"/>
                <w:lang w:val="en-US"/>
              </w:rPr>
              <w:t>ИНН/КПП 5260200603/402902001</w:t>
            </w:r>
          </w:p>
        </w:tc>
      </w:tr>
    </w:tbl>
    <w:p w14:paraId="3670278A" w14:textId="77777777" w:rsidR="00530B6D" w:rsidRDefault="00530B6D" w:rsidP="00B62398">
      <w:pPr>
        <w:pStyle w:val="af"/>
        <w:spacing w:before="0" w:after="0" w:line="240" w:lineRule="auto"/>
        <w:ind w:firstLine="0"/>
        <w:rPr>
          <w:rFonts w:ascii="Times New Roman" w:hAnsi="Times New Roman"/>
          <w:sz w:val="24"/>
          <w:szCs w:val="24"/>
        </w:rPr>
      </w:pPr>
    </w:p>
    <w:p w14:paraId="07A99BAC" w14:textId="77777777" w:rsidR="00530B6D" w:rsidRDefault="00530B6D" w:rsidP="00B62398">
      <w:pPr>
        <w:pStyle w:val="af"/>
        <w:spacing w:before="0" w:after="0" w:line="240" w:lineRule="auto"/>
        <w:ind w:firstLine="0"/>
        <w:rPr>
          <w:rFonts w:ascii="Times New Roman" w:hAnsi="Times New Roman"/>
          <w:sz w:val="24"/>
          <w:szCs w:val="24"/>
        </w:rPr>
      </w:pPr>
    </w:p>
    <w:p w14:paraId="204AACE8" w14:textId="77777777"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proofErr w:type="gramStart"/>
      <w:r w:rsidRPr="008206BF">
        <w:rPr>
          <w:rFonts w:ascii="Times New Roman" w:hAnsi="Times New Roman"/>
          <w:sz w:val="24"/>
          <w:szCs w:val="24"/>
          <w:lang w:val="ru-RU"/>
        </w:rPr>
        <w:t>проводимой</w:t>
      </w:r>
      <w:proofErr w:type="gramEnd"/>
      <w:r w:rsidRPr="008206BF">
        <w:rPr>
          <w:rFonts w:ascii="Times New Roman" w:hAnsi="Times New Roman"/>
          <w:sz w:val="24"/>
          <w:szCs w:val="24"/>
          <w:lang w:val="ru-RU"/>
        </w:rPr>
        <w:t xml:space="preserve">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586CCBCB" w:rsidR="00564D79" w:rsidRPr="008E30B4" w:rsidRDefault="00B62398" w:rsidP="00B62398">
      <w:pPr>
        <w:jc w:val="center"/>
        <w:rPr>
          <w:rFonts w:ascii="Times New Roman" w:eastAsia="Times New Roman" w:hAnsi="Times New Roman" w:cs="Times New Roman"/>
          <w:b/>
          <w:bCs/>
          <w:kern w:val="28"/>
          <w:sz w:val="24"/>
          <w:szCs w:val="24"/>
          <w:lang w:eastAsia="x-none"/>
        </w:rPr>
      </w:pPr>
      <w:r w:rsidRPr="008206BF">
        <w:rPr>
          <w:rFonts w:ascii="Times New Roman" w:eastAsia="Times New Roman" w:hAnsi="Times New Roman" w:cs="Times New Roman"/>
          <w:b/>
          <w:bCs/>
          <w:kern w:val="28"/>
          <w:sz w:val="24"/>
          <w:szCs w:val="24"/>
          <w:lang w:val="x-none" w:eastAsia="x-none"/>
        </w:rPr>
        <w:t>№</w:t>
      </w:r>
      <w:r w:rsidR="00BE7E28" w:rsidRPr="00BE7E28">
        <w:t xml:space="preserve"> </w:t>
      </w:r>
      <w:proofErr w:type="spellStart"/>
      <w:r w:rsidR="00F77B02" w:rsidRPr="00F77B02">
        <w:rPr>
          <w:rFonts w:ascii="Times New Roman" w:eastAsia="Times New Roman" w:hAnsi="Times New Roman" w:cs="Times New Roman"/>
          <w:b/>
          <w:bCs/>
          <w:kern w:val="28"/>
          <w:sz w:val="24"/>
          <w:szCs w:val="24"/>
          <w:lang w:eastAsia="x-none"/>
        </w:rPr>
        <w:t>КаЭ</w:t>
      </w:r>
      <w:proofErr w:type="spellEnd"/>
      <w:r w:rsidR="00F77B02" w:rsidRPr="00F77B02">
        <w:rPr>
          <w:rFonts w:ascii="Times New Roman" w:eastAsia="Times New Roman" w:hAnsi="Times New Roman" w:cs="Times New Roman"/>
          <w:b/>
          <w:bCs/>
          <w:kern w:val="28"/>
          <w:sz w:val="24"/>
          <w:szCs w:val="24"/>
          <w:lang w:eastAsia="x-none"/>
        </w:rPr>
        <w:t>/026/1044</w:t>
      </w:r>
      <w:r w:rsidR="00F77B02">
        <w:rPr>
          <w:rFonts w:ascii="Times New Roman" w:eastAsia="Times New Roman" w:hAnsi="Times New Roman" w:cs="Times New Roman"/>
          <w:b/>
          <w:bCs/>
          <w:kern w:val="28"/>
          <w:sz w:val="24"/>
          <w:szCs w:val="24"/>
          <w:lang w:eastAsia="x-none"/>
        </w:rPr>
        <w:t xml:space="preserve"> </w:t>
      </w:r>
      <w:r w:rsidRPr="008E30B4">
        <w:rPr>
          <w:rFonts w:ascii="Times New Roman" w:eastAsia="Times New Roman" w:hAnsi="Times New Roman" w:cs="Times New Roman"/>
          <w:b/>
          <w:bCs/>
          <w:kern w:val="28"/>
          <w:sz w:val="24"/>
          <w:szCs w:val="24"/>
          <w:lang w:val="x-none" w:eastAsia="x-none"/>
        </w:rPr>
        <w:t xml:space="preserve">от </w:t>
      </w:r>
      <w:r w:rsidR="00F77B02">
        <w:rPr>
          <w:rFonts w:ascii="Times New Roman" w:eastAsia="Times New Roman" w:hAnsi="Times New Roman" w:cs="Times New Roman"/>
          <w:b/>
          <w:bCs/>
          <w:kern w:val="28"/>
          <w:sz w:val="24"/>
          <w:szCs w:val="24"/>
          <w:lang w:eastAsia="x-none"/>
        </w:rPr>
        <w:t>03</w:t>
      </w:r>
      <w:r w:rsidR="00BE7E28" w:rsidRPr="008E30B4">
        <w:rPr>
          <w:rFonts w:ascii="Times New Roman" w:eastAsia="Times New Roman" w:hAnsi="Times New Roman" w:cs="Times New Roman"/>
          <w:b/>
          <w:bCs/>
          <w:kern w:val="28"/>
          <w:sz w:val="24"/>
          <w:szCs w:val="24"/>
          <w:lang w:eastAsia="x-none"/>
        </w:rPr>
        <w:t>.</w:t>
      </w:r>
      <w:r w:rsidR="00F77B02">
        <w:rPr>
          <w:rFonts w:ascii="Times New Roman" w:eastAsia="Times New Roman" w:hAnsi="Times New Roman" w:cs="Times New Roman"/>
          <w:b/>
          <w:bCs/>
          <w:kern w:val="28"/>
          <w:sz w:val="24"/>
          <w:szCs w:val="24"/>
          <w:lang w:eastAsia="x-none"/>
        </w:rPr>
        <w:t>06</w:t>
      </w:r>
      <w:r w:rsidR="00BE7E28" w:rsidRPr="008E30B4">
        <w:rPr>
          <w:rFonts w:ascii="Times New Roman" w:eastAsia="Times New Roman" w:hAnsi="Times New Roman" w:cs="Times New Roman"/>
          <w:b/>
          <w:bCs/>
          <w:kern w:val="28"/>
          <w:sz w:val="24"/>
          <w:szCs w:val="24"/>
          <w:lang w:eastAsia="x-none"/>
        </w:rPr>
        <w:t>.202</w:t>
      </w:r>
      <w:r w:rsidR="00F77B02">
        <w:rPr>
          <w:rFonts w:ascii="Times New Roman" w:eastAsia="Times New Roman" w:hAnsi="Times New Roman" w:cs="Times New Roman"/>
          <w:b/>
          <w:bCs/>
          <w:kern w:val="28"/>
          <w:sz w:val="24"/>
          <w:szCs w:val="24"/>
          <w:lang w:eastAsia="x-none"/>
        </w:rPr>
        <w:t>6</w:t>
      </w:r>
    </w:p>
    <w:p w14:paraId="2442485E" w14:textId="1ECB433B" w:rsidR="00230DAD" w:rsidRPr="00E329E9" w:rsidRDefault="00F77B02" w:rsidP="00F77B02">
      <w:pPr>
        <w:pStyle w:val="a9"/>
        <w:numPr>
          <w:ilvl w:val="0"/>
          <w:numId w:val="1"/>
        </w:numPr>
        <w:spacing w:after="0"/>
        <w:jc w:val="both"/>
      </w:pPr>
      <w:r>
        <w:rPr>
          <w:lang w:val="ru-RU"/>
        </w:rPr>
        <w:t>Инициатор закупки ф</w:t>
      </w:r>
      <w:r w:rsidR="00E37B19" w:rsidRPr="00E37B19">
        <w:rPr>
          <w:lang w:val="ru-RU"/>
        </w:rPr>
        <w:t>илиал ПАО «Россети Центр и</w:t>
      </w:r>
      <w:r>
        <w:rPr>
          <w:lang w:val="ru-RU"/>
        </w:rPr>
        <w:t xml:space="preserve"> Приволжье» - «Калугаэнерго»</w:t>
      </w:r>
      <w:r>
        <w:t xml:space="preserve"> </w:t>
      </w:r>
      <w:r w:rsidR="006F1EA2">
        <w:t>м</w:t>
      </w:r>
      <w:r w:rsidR="00F07D4B">
        <w:t>есто</w:t>
      </w:r>
      <w:r w:rsidR="00F07D4B" w:rsidRPr="00B15CE4">
        <w:t xml:space="preserve"> нахождения и почтовый адрес</w:t>
      </w:r>
      <w:r w:rsidR="00F07D4B" w:rsidRPr="00F07D4B">
        <w:t xml:space="preserve">: РФ, </w:t>
      </w:r>
      <w:r w:rsidR="00E37B19" w:rsidRPr="00E37B19">
        <w:t>248600, Калужская область, г. Калуга, ул. Красная Гора, д.9/12</w:t>
      </w:r>
      <w:r>
        <w:rPr>
          <w:lang w:val="ru-RU"/>
        </w:rPr>
        <w:t xml:space="preserve"> от имени заказчика</w:t>
      </w:r>
      <w:r w:rsidR="0037271D" w:rsidRPr="0037271D">
        <w:rPr>
          <w:color w:val="0000FF"/>
          <w:lang w:val="ru-RU"/>
        </w:rPr>
        <w:t xml:space="preserve"> </w:t>
      </w:r>
      <w:r w:rsidRPr="00F77B02">
        <w:rPr>
          <w:lang w:val="ru-RU"/>
        </w:rPr>
        <w:t>ПАО «Россети Центр и Приволжье»</w:t>
      </w:r>
      <w:r>
        <w:t xml:space="preserve"> (далее – Заказчик)</w:t>
      </w:r>
      <w:r>
        <w:rPr>
          <w:lang w:val="ru-RU"/>
        </w:rPr>
        <w:t>,</w:t>
      </w:r>
      <w:r w:rsidRPr="00F77B02">
        <w:t xml:space="preserve"> </w:t>
      </w:r>
      <w:r>
        <w:t>расположенн</w:t>
      </w:r>
      <w:r>
        <w:rPr>
          <w:lang w:val="ru-RU"/>
        </w:rPr>
        <w:t>ого</w:t>
      </w:r>
      <w:r>
        <w:t xml:space="preserve"> по адресу: 603950, г. Нижний Новгород, ул. Рождественская, д.33 </w:t>
      </w:r>
      <w:r w:rsidRPr="00F77B02">
        <w:rPr>
          <w:lang w:val="ru-RU"/>
        </w:rPr>
        <w:t xml:space="preserve"> </w:t>
      </w:r>
      <w:r w:rsidRPr="00F77B02">
        <w:t>настоящим уведомляет о проведении закупки, проводимой способом «сравнение цен» (далее – Закупка) и приглашает юридических лиц, в том числе индивидуальных предпринимателей, принять участие в процедуре Закупки с целью определения наилучшей заявки и заключения Договора на</w:t>
      </w:r>
      <w:r>
        <w:rPr>
          <w:lang w:val="ru-RU"/>
        </w:rPr>
        <w:t xml:space="preserve"> </w:t>
      </w:r>
      <w:r w:rsidRPr="00F77B02">
        <w:rPr>
          <w:lang w:val="ru-RU"/>
        </w:rPr>
        <w:t>выполнение комплекса кадастровых работ с целью внесения сведений в Единый государственный реестр недвижимости</w:t>
      </w:r>
      <w:r>
        <w:rPr>
          <w:lang w:val="ru-RU"/>
        </w:rPr>
        <w:t xml:space="preserve"> </w:t>
      </w:r>
      <w:r>
        <w:t>с лицом ее подавшим</w:t>
      </w:r>
      <w:r>
        <w:rPr>
          <w:lang w:val="ru-RU"/>
        </w:rPr>
        <w:t>.</w:t>
      </w:r>
    </w:p>
    <w:p w14:paraId="1DDEF48C" w14:textId="4E505289" w:rsidR="00E329E9" w:rsidRPr="00E329E9" w:rsidRDefault="00E329E9"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rsidR="00F92478">
        <w:t xml:space="preserve">но доступно для ознакомления </w:t>
      </w:r>
      <w:r w:rsidRPr="00872B7E">
        <w:t xml:space="preserve">на сайте Электронной торговой площадки Российского аукционного дома (РАД) </w:t>
      </w:r>
      <w:hyperlink r:id="rId11" w:history="1">
        <w:r w:rsidRPr="00872B7E">
          <w:rPr>
            <w:color w:val="0000FF"/>
            <w:u w:val="single"/>
          </w:rPr>
          <w:t>tender.lot-online.ru</w:t>
        </w:r>
      </w:hyperlink>
      <w:r w:rsidRPr="00872B7E">
        <w:t xml:space="preserve"> </w:t>
      </w:r>
      <w:r w:rsidR="001A5481">
        <w:rPr>
          <w:lang w:val="ru-RU"/>
        </w:rPr>
        <w:t xml:space="preserve">(далее - ЭТП) </w:t>
      </w:r>
      <w:r w:rsidRPr="00872B7E">
        <w:t xml:space="preserve">начиная даты </w:t>
      </w:r>
      <w:r>
        <w:rPr>
          <w:lang w:val="ru-RU"/>
        </w:rPr>
        <w:t>публикации.</w:t>
      </w:r>
    </w:p>
    <w:p w14:paraId="063C98C2" w14:textId="70A88524" w:rsidR="00C0715F" w:rsidRPr="00C0715F" w:rsidRDefault="00C0715F" w:rsidP="00C0715F">
      <w:pPr>
        <w:pStyle w:val="a7"/>
        <w:numPr>
          <w:ilvl w:val="0"/>
          <w:numId w:val="1"/>
        </w:numPr>
        <w:spacing w:after="0" w:line="240" w:lineRule="auto"/>
        <w:jc w:val="both"/>
        <w:rPr>
          <w:rFonts w:ascii="Times New Roman" w:eastAsia="Times New Roman" w:hAnsi="Times New Roman"/>
          <w:sz w:val="24"/>
          <w:szCs w:val="24"/>
          <w:lang w:eastAsia="ru-RU"/>
        </w:rPr>
      </w:pPr>
      <w:bookmarkStart w:id="0" w:name="_Ref5872916"/>
      <w:r w:rsidRPr="00C0715F">
        <w:rPr>
          <w:rFonts w:ascii="Times New Roman" w:eastAsia="Times New Roman" w:hAnsi="Times New Roman"/>
          <w:sz w:val="24"/>
          <w:szCs w:val="24"/>
          <w:lang w:eastAsia="ru-RU"/>
        </w:rPr>
        <w:t>Участником закупки может быть любое юридическое лицо (или несколько юридических лиц, выступающих на стороне одного участника закупки),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а также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являющиеся субъектами малого или среднего предпринимательства (далее - субъекты МСП).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 (или несколько таких физических лиц, выступающих на стороне одного участника закупки).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p>
    <w:p w14:paraId="1E2F56DA" w14:textId="5736D763" w:rsidR="00A0727F" w:rsidRPr="004350DC" w:rsidRDefault="00A0727F" w:rsidP="00A0727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Участник закупки должен являться </w:t>
      </w:r>
      <w:r w:rsidRPr="00A0727F">
        <w:rPr>
          <w:rFonts w:ascii="Times New Roman" w:eastAsia="Times New Roman" w:hAnsi="Times New Roman" w:cs="Times New Roman"/>
          <w:sz w:val="24"/>
          <w:szCs w:val="24"/>
          <w:lang w:eastAsia="ru-RU"/>
        </w:rPr>
        <w:t>субъектом малого и среднего предпринимательства</w:t>
      </w:r>
      <w:r>
        <w:rPr>
          <w:rFonts w:ascii="Times New Roman" w:eastAsia="Times New Roman" w:hAnsi="Times New Roman" w:cs="Times New Roman"/>
          <w:sz w:val="24"/>
          <w:szCs w:val="24"/>
          <w:lang w:eastAsia="ru-RU"/>
        </w:rPr>
        <w:t>.</w:t>
      </w:r>
    </w:p>
    <w:p w14:paraId="4271FFCA" w14:textId="77C82423" w:rsidR="00C0715F" w:rsidRPr="00C0715F" w:rsidRDefault="00C0715F" w:rsidP="00C0715F">
      <w:pPr>
        <w:pStyle w:val="a7"/>
        <w:widowControl w:val="0"/>
        <w:numPr>
          <w:ilvl w:val="0"/>
          <w:numId w:val="1"/>
        </w:numPr>
        <w:tabs>
          <w:tab w:val="left" w:pos="0"/>
        </w:tabs>
        <w:spacing w:after="0" w:line="264" w:lineRule="auto"/>
        <w:jc w:val="both"/>
        <w:rPr>
          <w:rFonts w:ascii="Times New Roman" w:eastAsia="Times New Roman" w:hAnsi="Times New Roman"/>
          <w:sz w:val="24"/>
          <w:szCs w:val="24"/>
          <w:lang w:eastAsia="ru-RU"/>
        </w:rPr>
      </w:pPr>
      <w:bookmarkStart w:id="1" w:name="_Ref1121359"/>
      <w:bookmarkStart w:id="2" w:name="_Ref168910434"/>
      <w:bookmarkEnd w:id="0"/>
      <w:r w:rsidRPr="00C0715F">
        <w:rPr>
          <w:rFonts w:ascii="Times New Roman" w:eastAsia="Times New Roman" w:hAnsi="Times New Roman"/>
          <w:sz w:val="24"/>
          <w:szCs w:val="24"/>
          <w:lang w:eastAsia="ru-RU"/>
        </w:rPr>
        <w:t>Участник закупки, должен отвечать следующим требованиям:</w:t>
      </w:r>
      <w:bookmarkEnd w:id="2"/>
    </w:p>
    <w:p w14:paraId="3FCD2BA2" w14:textId="78675463" w:rsidR="00F07D4B" w:rsidRPr="0000614F" w:rsidRDefault="00A0727F" w:rsidP="0096323D">
      <w:pPr>
        <w:widowControl w:val="0"/>
        <w:tabs>
          <w:tab w:val="left" w:pos="0"/>
        </w:tabs>
        <w:spacing w:after="0" w:line="264"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w:t>
      </w:r>
      <w:r w:rsidR="00F07D4B" w:rsidRPr="0000614F">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1"/>
      <w:r w:rsidR="00F07D4B" w:rsidRPr="0000614F">
        <w:rPr>
          <w:rFonts w:ascii="Times New Roman" w:hAnsi="Times New Roman" w:cs="Times New Roman"/>
          <w:sz w:val="24"/>
          <w:szCs w:val="24"/>
        </w:rPr>
        <w:t xml:space="preserve"> </w:t>
      </w:r>
    </w:p>
    <w:p w14:paraId="3D0FC1B7" w14:textId="57717BC0" w:rsidR="00F07D4B" w:rsidRPr="0000614F" w:rsidRDefault="00A0727F" w:rsidP="0096323D">
      <w:pPr>
        <w:widowControl w:val="0"/>
        <w:tabs>
          <w:tab w:val="left" w:pos="0"/>
        </w:tabs>
        <w:spacing w:after="0" w:line="264" w:lineRule="auto"/>
        <w:ind w:firstLine="709"/>
        <w:jc w:val="both"/>
        <w:rPr>
          <w:rFonts w:ascii="Times New Roman" w:hAnsi="Times New Roman" w:cs="Times New Roman"/>
          <w:sz w:val="24"/>
          <w:szCs w:val="24"/>
        </w:rPr>
      </w:pPr>
      <w:bookmarkStart w:id="3" w:name="_Ref3307767"/>
      <w:proofErr w:type="gramStart"/>
      <w:r>
        <w:rPr>
          <w:rFonts w:ascii="Times New Roman" w:hAnsi="Times New Roman" w:cs="Times New Roman"/>
          <w:sz w:val="24"/>
          <w:szCs w:val="24"/>
        </w:rPr>
        <w:t>б</w:t>
      </w:r>
      <w:proofErr w:type="gramEnd"/>
      <w:r>
        <w:rPr>
          <w:rFonts w:ascii="Times New Roman" w:hAnsi="Times New Roman" w:cs="Times New Roman"/>
          <w:sz w:val="24"/>
          <w:szCs w:val="24"/>
        </w:rPr>
        <w:t>)</w:t>
      </w:r>
      <w:bookmarkEnd w:id="3"/>
      <w:r w:rsidR="00C0715F">
        <w:rPr>
          <w:rFonts w:ascii="Times New Roman" w:hAnsi="Times New Roman" w:cs="Times New Roman"/>
          <w:sz w:val="24"/>
          <w:szCs w:val="24"/>
        </w:rPr>
        <w:t xml:space="preserve"> </w:t>
      </w:r>
      <w:r w:rsidR="00C0715F" w:rsidRPr="00C0715F">
        <w:rPr>
          <w:rFonts w:ascii="Times New Roman" w:hAnsi="Times New Roman" w:cs="Times New Roman"/>
          <w:sz w:val="24"/>
          <w:szCs w:val="24"/>
        </w:rPr>
        <w:t xml:space="preserve">не должен находиться в процессе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w:t>
      </w:r>
      <w:r w:rsidR="00C0715F" w:rsidRPr="00C0715F">
        <w:rPr>
          <w:rFonts w:ascii="Times New Roman" w:hAnsi="Times New Roman" w:cs="Times New Roman"/>
          <w:sz w:val="24"/>
          <w:szCs w:val="24"/>
        </w:rPr>
        <w:lastRenderedPageBreak/>
        <w:t>арест, экономическая деятельность Участника не должна быть приостановлена (для юридического лица, индивидуального предпринимателя);</w:t>
      </w:r>
    </w:p>
    <w:p w14:paraId="2087577C" w14:textId="1127EE0D" w:rsidR="00F07D4B" w:rsidRPr="0000614F" w:rsidRDefault="00A0727F" w:rsidP="0096323D">
      <w:pPr>
        <w:widowControl w:val="0"/>
        <w:tabs>
          <w:tab w:val="left" w:pos="0"/>
        </w:tabs>
        <w:spacing w:after="0" w:line="264" w:lineRule="auto"/>
        <w:ind w:firstLine="709"/>
        <w:jc w:val="both"/>
        <w:rPr>
          <w:rFonts w:ascii="Times New Roman" w:hAnsi="Times New Roman" w:cs="Times New Roman"/>
          <w:sz w:val="24"/>
          <w:szCs w:val="24"/>
        </w:rPr>
      </w:pPr>
      <w:bookmarkStart w:id="4" w:name="_Ref3307810"/>
      <w:r>
        <w:rPr>
          <w:rFonts w:ascii="Times New Roman" w:hAnsi="Times New Roman" w:cs="Times New Roman"/>
          <w:sz w:val="24"/>
          <w:szCs w:val="24"/>
        </w:rPr>
        <w:t xml:space="preserve">в) </w:t>
      </w:r>
      <w:r w:rsidR="00F07D4B" w:rsidRPr="0000614F">
        <w:rPr>
          <w:rFonts w:ascii="Times New Roman" w:hAnsi="Times New Roman" w:cs="Times New Roman"/>
          <w:sz w:val="24"/>
          <w:szCs w:val="24"/>
        </w:rPr>
        <w:t xml:space="preserve">отсутствие в отношении лиц, осуществляющих функции </w:t>
      </w:r>
      <w:r w:rsidR="00A45F95">
        <w:rPr>
          <w:rFonts w:ascii="Times New Roman" w:hAnsi="Times New Roman" w:cs="Times New Roman"/>
          <w:sz w:val="24"/>
          <w:szCs w:val="24"/>
        </w:rPr>
        <w:t>исполнительного</w:t>
      </w:r>
      <w:r w:rsidR="00F07D4B" w:rsidRPr="0000614F">
        <w:rPr>
          <w:rFonts w:ascii="Times New Roman" w:hAnsi="Times New Roman" w:cs="Times New Roman"/>
          <w:sz w:val="24"/>
          <w:szCs w:val="24"/>
        </w:rPr>
        <w:t xml:space="preserve">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w:t>
      </w:r>
      <w:r w:rsidR="00A45F95">
        <w:rPr>
          <w:rFonts w:ascii="Times New Roman" w:hAnsi="Times New Roman" w:cs="Times New Roman"/>
          <w:sz w:val="24"/>
          <w:szCs w:val="24"/>
        </w:rPr>
        <w:t>исполнительным</w:t>
      </w:r>
      <w:r w:rsidR="00F07D4B" w:rsidRPr="0000614F">
        <w:rPr>
          <w:rFonts w:ascii="Times New Roman" w:hAnsi="Times New Roman" w:cs="Times New Roman"/>
          <w:sz w:val="24"/>
          <w:szCs w:val="24"/>
        </w:rPr>
        <w:t xml:space="preserve"> производствам на электронном портале </w:t>
      </w:r>
      <w:r w:rsidR="00F07D4B" w:rsidRPr="0000614F">
        <w:rPr>
          <w:rFonts w:ascii="Times New Roman" w:hAnsi="Times New Roman" w:cs="Times New Roman"/>
          <w:color w:val="0000FF"/>
          <w:sz w:val="24"/>
          <w:szCs w:val="24"/>
          <w:u w:val="single"/>
          <w:lang w:val="en-US"/>
        </w:rPr>
        <w:t>https</w:t>
      </w:r>
      <w:r w:rsidR="00F07D4B" w:rsidRPr="0000614F">
        <w:rPr>
          <w:rFonts w:ascii="Times New Roman" w:hAnsi="Times New Roman" w:cs="Times New Roman"/>
          <w:color w:val="0000FF"/>
          <w:sz w:val="24"/>
          <w:szCs w:val="24"/>
          <w:u w:val="single"/>
        </w:rPr>
        <w:t>://</w:t>
      </w:r>
      <w:proofErr w:type="spellStart"/>
      <w:r w:rsidR="00F07D4B" w:rsidRPr="0000614F">
        <w:rPr>
          <w:rFonts w:ascii="Times New Roman" w:hAnsi="Times New Roman" w:cs="Times New Roman"/>
          <w:color w:val="0000FF"/>
          <w:sz w:val="24"/>
          <w:szCs w:val="24"/>
          <w:u w:val="single"/>
          <w:lang w:val="en-US"/>
        </w:rPr>
        <w:t>fssp</w:t>
      </w:r>
      <w:proofErr w:type="spellEnd"/>
      <w:r w:rsidR="00F07D4B" w:rsidRPr="0000614F">
        <w:rPr>
          <w:rFonts w:ascii="Times New Roman" w:hAnsi="Times New Roman" w:cs="Times New Roman"/>
          <w:color w:val="0000FF"/>
          <w:sz w:val="24"/>
          <w:szCs w:val="24"/>
          <w:u w:val="single"/>
        </w:rPr>
        <w:t>.</w:t>
      </w:r>
      <w:proofErr w:type="spellStart"/>
      <w:r w:rsidR="00F07D4B" w:rsidRPr="0000614F">
        <w:rPr>
          <w:rFonts w:ascii="Times New Roman" w:hAnsi="Times New Roman" w:cs="Times New Roman"/>
          <w:color w:val="0000FF"/>
          <w:sz w:val="24"/>
          <w:szCs w:val="24"/>
          <w:u w:val="single"/>
          <w:lang w:val="en-US"/>
        </w:rPr>
        <w:t>gov</w:t>
      </w:r>
      <w:proofErr w:type="spellEnd"/>
      <w:r w:rsidR="00F07D4B" w:rsidRPr="0000614F">
        <w:rPr>
          <w:rFonts w:ascii="Times New Roman" w:hAnsi="Times New Roman" w:cs="Times New Roman"/>
          <w:color w:val="0000FF"/>
          <w:sz w:val="24"/>
          <w:szCs w:val="24"/>
          <w:u w:val="single"/>
        </w:rPr>
        <w:t>.</w:t>
      </w:r>
      <w:proofErr w:type="spellStart"/>
      <w:r w:rsidR="00F07D4B" w:rsidRPr="0000614F">
        <w:rPr>
          <w:rFonts w:ascii="Times New Roman" w:hAnsi="Times New Roman" w:cs="Times New Roman"/>
          <w:color w:val="0000FF"/>
          <w:sz w:val="24"/>
          <w:szCs w:val="24"/>
          <w:u w:val="single"/>
          <w:lang w:val="en-US"/>
        </w:rPr>
        <w:t>ru</w:t>
      </w:r>
      <w:proofErr w:type="spellEnd"/>
      <w:r w:rsidR="00F07D4B" w:rsidRPr="0000614F">
        <w:rPr>
          <w:rFonts w:ascii="Times New Roman" w:hAnsi="Times New Roman" w:cs="Times New Roman"/>
          <w:color w:val="0000FF"/>
          <w:sz w:val="24"/>
          <w:szCs w:val="24"/>
          <w:u w:val="single"/>
        </w:rPr>
        <w:t>/</w:t>
      </w:r>
      <w:r w:rsidR="00F07D4B" w:rsidRPr="0000614F">
        <w:rPr>
          <w:rFonts w:ascii="Times New Roman" w:hAnsi="Times New Roman" w:cs="Times New Roman"/>
          <w:sz w:val="24"/>
          <w:szCs w:val="24"/>
        </w:rPr>
        <w:t xml:space="preserve">; </w:t>
      </w:r>
      <w:proofErr w:type="spellStart"/>
      <w:r w:rsidR="00F07D4B" w:rsidRPr="0000614F">
        <w:rPr>
          <w:rFonts w:ascii="Times New Roman" w:hAnsi="Times New Roman" w:cs="Times New Roman"/>
          <w:sz w:val="24"/>
          <w:szCs w:val="24"/>
        </w:rPr>
        <w:t>непривлечение</w:t>
      </w:r>
      <w:proofErr w:type="spellEnd"/>
      <w:r w:rsidR="00F07D4B" w:rsidRPr="0000614F">
        <w:rPr>
          <w:rFonts w:ascii="Times New Roman" w:hAnsi="Times New Roman" w:cs="Times New Roman"/>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sidR="00F07D4B" w:rsidRPr="0000614F">
        <w:rPr>
          <w:rFonts w:ascii="Times New Roman" w:hAnsi="Times New Roman" w:cs="Times New Roman"/>
          <w:sz w:val="24"/>
          <w:szCs w:val="24"/>
        </w:rPr>
        <w:t xml:space="preserve"> </w:t>
      </w:r>
    </w:p>
    <w:p w14:paraId="0333E6E6" w14:textId="43E411DC" w:rsidR="00F07D4B" w:rsidRPr="0000614F" w:rsidRDefault="00A0727F" w:rsidP="0096323D">
      <w:pPr>
        <w:widowControl w:val="0"/>
        <w:tabs>
          <w:tab w:val="left" w:pos="0"/>
        </w:tabs>
        <w:spacing w:after="0" w:line="264"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w:t>
      </w:r>
      <w:r w:rsidR="00F07D4B" w:rsidRPr="0000614F">
        <w:rPr>
          <w:rFonts w:ascii="Times New Roman" w:hAnsi="Times New Roman" w:cs="Times New Roman"/>
          <w:sz w:val="24"/>
          <w:szCs w:val="24"/>
        </w:rPr>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bookmarkEnd w:id="5"/>
      <w:r w:rsidR="00F07D4B" w:rsidRPr="0000614F">
        <w:rPr>
          <w:rFonts w:ascii="Times New Roman" w:hAnsi="Times New Roman" w:cs="Times New Roman"/>
          <w:sz w:val="24"/>
          <w:szCs w:val="24"/>
        </w:rPr>
        <w:t xml:space="preserve"> </w:t>
      </w:r>
    </w:p>
    <w:p w14:paraId="6D9248EC" w14:textId="764C845E" w:rsidR="00A45F95" w:rsidRPr="00CB6677" w:rsidRDefault="00A0727F" w:rsidP="00A45F95">
      <w:pPr>
        <w:widowControl w:val="0"/>
        <w:tabs>
          <w:tab w:val="left" w:pos="0"/>
        </w:tabs>
        <w:spacing w:after="0" w:line="264" w:lineRule="auto"/>
        <w:ind w:firstLine="709"/>
        <w:jc w:val="both"/>
        <w:rPr>
          <w:rFonts w:ascii="Times New Roman" w:hAnsi="Times New Roman" w:cs="Times New Roman"/>
          <w:sz w:val="24"/>
          <w:szCs w:val="24"/>
        </w:rPr>
      </w:pPr>
      <w:bookmarkStart w:id="6" w:name="_Ref16778349"/>
      <w:r>
        <w:rPr>
          <w:rFonts w:ascii="Times New Roman" w:hAnsi="Times New Roman" w:cs="Times New Roman"/>
          <w:sz w:val="24"/>
          <w:szCs w:val="24"/>
        </w:rPr>
        <w:t xml:space="preserve">д) </w:t>
      </w:r>
      <w:bookmarkEnd w:id="6"/>
      <w:r w:rsidR="00A45F95" w:rsidRPr="00A45F95">
        <w:rPr>
          <w:rFonts w:ascii="Times New Roman" w:hAnsi="Times New Roman" w:cs="Times New Roman"/>
          <w:sz w:val="24"/>
          <w:szCs w:val="24"/>
        </w:rPr>
        <w:t>не должен иметь задолженностей по налоговым и иным платежам в бюджет (Наличие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A45F95">
        <w:rPr>
          <w:rFonts w:ascii="Times New Roman" w:hAnsi="Times New Roman" w:cs="Times New Roman"/>
          <w:sz w:val="24"/>
          <w:szCs w:val="24"/>
        </w:rPr>
        <w:t>.</w:t>
      </w:r>
    </w:p>
    <w:p w14:paraId="50BDB1A1" w14:textId="51CEB245" w:rsidR="00A45F95" w:rsidRPr="00A45F95" w:rsidRDefault="00A45F95" w:rsidP="00A45F95">
      <w:pPr>
        <w:pStyle w:val="a7"/>
        <w:numPr>
          <w:ilvl w:val="0"/>
          <w:numId w:val="1"/>
        </w:numPr>
        <w:spacing w:after="0"/>
        <w:jc w:val="both"/>
        <w:rPr>
          <w:rFonts w:ascii="Times New Roman" w:eastAsia="Times New Roman" w:hAnsi="Times New Roman"/>
          <w:sz w:val="24"/>
          <w:szCs w:val="24"/>
          <w:lang w:eastAsia="ru-RU"/>
        </w:rPr>
      </w:pPr>
      <w:r w:rsidRPr="00A45F95">
        <w:rPr>
          <w:rFonts w:ascii="Times New Roman" w:eastAsia="Times New Roman" w:hAnsi="Times New Roman"/>
          <w:sz w:val="24"/>
          <w:szCs w:val="24"/>
          <w:lang w:eastAsia="ru-RU"/>
        </w:rPr>
        <w:t>Подробная информация о количест</w:t>
      </w:r>
      <w:r w:rsidR="00990414">
        <w:rPr>
          <w:rFonts w:ascii="Times New Roman" w:eastAsia="Times New Roman" w:hAnsi="Times New Roman"/>
          <w:sz w:val="24"/>
          <w:szCs w:val="24"/>
          <w:lang w:eastAsia="ru-RU"/>
        </w:rPr>
        <w:t>ве поставляемого товара,</w:t>
      </w:r>
      <w:r w:rsidRPr="00A45F95">
        <w:rPr>
          <w:rFonts w:ascii="Times New Roman" w:eastAsia="Times New Roman" w:hAnsi="Times New Roman"/>
          <w:sz w:val="24"/>
          <w:szCs w:val="24"/>
          <w:lang w:eastAsia="ru-RU"/>
        </w:rPr>
        <w:t xml:space="preserve"> месте, сроках и условиях оказываемых услуг, а также описание предмета закупки изложена в Приложении № 1 и проекте Договора, Приложение № 2, являющимися неотъемлемой частью данного Приглашения, и предоставляется каждому Участнику в форме электронного документа.</w:t>
      </w:r>
    </w:p>
    <w:p w14:paraId="74A4D237" w14:textId="08AEAE17" w:rsidR="003E5354" w:rsidRPr="00A45F95" w:rsidRDefault="00A45F95" w:rsidP="00A45F95">
      <w:pPr>
        <w:pStyle w:val="a7"/>
        <w:numPr>
          <w:ilvl w:val="0"/>
          <w:numId w:val="1"/>
        </w:numPr>
        <w:spacing w:after="0"/>
        <w:rPr>
          <w:rFonts w:ascii="Times New Roman" w:eastAsia="Times New Roman" w:hAnsi="Times New Roman"/>
          <w:sz w:val="24"/>
          <w:szCs w:val="24"/>
          <w:lang w:eastAsia="ru-RU"/>
        </w:rPr>
      </w:pPr>
      <w:r w:rsidRPr="00A45F95">
        <w:rPr>
          <w:rFonts w:ascii="Times New Roman" w:eastAsia="Times New Roman" w:hAnsi="Times New Roman"/>
          <w:sz w:val="24"/>
          <w:szCs w:val="24"/>
          <w:lang w:eastAsia="ru-RU"/>
        </w:rPr>
        <w:t>Проек</w:t>
      </w:r>
      <w:r w:rsidR="00990414">
        <w:rPr>
          <w:rFonts w:ascii="Times New Roman" w:eastAsia="Times New Roman" w:hAnsi="Times New Roman"/>
          <w:sz w:val="24"/>
          <w:szCs w:val="24"/>
          <w:lang w:eastAsia="ru-RU"/>
        </w:rPr>
        <w:t>т договора приведен в П</w:t>
      </w:r>
      <w:r w:rsidRPr="00A45F95">
        <w:rPr>
          <w:rFonts w:ascii="Times New Roman" w:eastAsia="Times New Roman" w:hAnsi="Times New Roman"/>
          <w:sz w:val="24"/>
          <w:szCs w:val="24"/>
          <w:lang w:eastAsia="ru-RU"/>
        </w:rPr>
        <w:t>риложен</w:t>
      </w:r>
      <w:bookmarkStart w:id="7" w:name="_Ref168492785"/>
      <w:r>
        <w:rPr>
          <w:rFonts w:ascii="Times New Roman" w:eastAsia="Times New Roman" w:hAnsi="Times New Roman"/>
          <w:sz w:val="24"/>
          <w:szCs w:val="24"/>
          <w:lang w:eastAsia="ru-RU"/>
        </w:rPr>
        <w:t>ии № 2 к настоящему Приглашению.</w:t>
      </w:r>
    </w:p>
    <w:p w14:paraId="56E6E346" w14:textId="77777777" w:rsidR="00725708" w:rsidRDefault="003E5354" w:rsidP="00A45F95">
      <w:pPr>
        <w:pStyle w:val="a9"/>
        <w:numPr>
          <w:ilvl w:val="0"/>
          <w:numId w:val="1"/>
        </w:numPr>
        <w:spacing w:after="0"/>
        <w:ind w:left="0"/>
        <w:jc w:val="both"/>
        <w:rPr>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3E5354">
        <w:rPr>
          <w:lang w:val="ru-RU"/>
        </w:rPr>
        <w:t xml:space="preserve">: </w:t>
      </w:r>
    </w:p>
    <w:p w14:paraId="7A68DB8F" w14:textId="77777777" w:rsidR="00725708" w:rsidRDefault="00725708" w:rsidP="00725708">
      <w:pPr>
        <w:pStyle w:val="a9"/>
        <w:spacing w:after="0"/>
        <w:ind w:left="567"/>
        <w:jc w:val="both"/>
        <w:rPr>
          <w:lang w:val="ru-RU"/>
        </w:rPr>
      </w:pPr>
      <w:r>
        <w:rPr>
          <w:b/>
          <w:lang w:val="ru-RU"/>
        </w:rPr>
        <w:t>234</w:t>
      </w:r>
      <w:r w:rsidR="0091483A">
        <w:rPr>
          <w:b/>
          <w:lang w:val="ru-RU"/>
        </w:rPr>
        <w:t> 000,00</w:t>
      </w:r>
      <w:r w:rsidR="00564D79" w:rsidRPr="00683E25">
        <w:rPr>
          <w:lang w:val="ru-RU"/>
        </w:rPr>
        <w:t xml:space="preserve"> </w:t>
      </w:r>
      <w:r w:rsidR="00564D79" w:rsidRPr="003E5354">
        <w:rPr>
          <w:lang w:val="ru-RU"/>
        </w:rPr>
        <w:t>руб</w:t>
      </w:r>
      <w:r w:rsidR="002A56BC">
        <w:rPr>
          <w:lang w:val="ru-RU"/>
        </w:rPr>
        <w:t>.</w:t>
      </w:r>
      <w:r w:rsidR="008206BF" w:rsidRPr="003E5354">
        <w:rPr>
          <w:lang w:val="ru-RU"/>
        </w:rPr>
        <w:t xml:space="preserve"> (без учета НДС),</w:t>
      </w:r>
    </w:p>
    <w:p w14:paraId="5988000C" w14:textId="77777777" w:rsidR="00725708" w:rsidRDefault="008206BF" w:rsidP="00725708">
      <w:pPr>
        <w:pStyle w:val="a9"/>
        <w:spacing w:after="0"/>
        <w:ind w:left="567"/>
        <w:jc w:val="both"/>
        <w:rPr>
          <w:lang w:val="ru-RU"/>
        </w:rPr>
      </w:pPr>
      <w:proofErr w:type="gramStart"/>
      <w:r w:rsidRPr="003E5354">
        <w:rPr>
          <w:lang w:val="ru-RU"/>
        </w:rPr>
        <w:t>к</w:t>
      </w:r>
      <w:r w:rsidR="00564D79" w:rsidRPr="003E5354">
        <w:rPr>
          <w:lang w:val="ru-RU"/>
        </w:rPr>
        <w:t>роме</w:t>
      </w:r>
      <w:proofErr w:type="gramEnd"/>
      <w:r w:rsidR="00564D79" w:rsidRPr="003E5354">
        <w:rPr>
          <w:lang w:val="ru-RU"/>
        </w:rPr>
        <w:t xml:space="preserve"> того, НДС 2</w:t>
      </w:r>
      <w:r w:rsidR="00725708">
        <w:rPr>
          <w:lang w:val="ru-RU"/>
        </w:rPr>
        <w:t>2</w:t>
      </w:r>
      <w:r w:rsidR="00564D79" w:rsidRPr="003E5354">
        <w:rPr>
          <w:lang w:val="ru-RU"/>
        </w:rPr>
        <w:t xml:space="preserve">% - </w:t>
      </w:r>
      <w:r w:rsidR="00725708">
        <w:rPr>
          <w:b/>
          <w:lang w:val="ru-RU"/>
        </w:rPr>
        <w:t>51 480</w:t>
      </w:r>
      <w:r w:rsidR="00564D79" w:rsidRPr="00683E25">
        <w:rPr>
          <w:b/>
          <w:lang w:val="ru-RU"/>
        </w:rPr>
        <w:t>,</w:t>
      </w:r>
      <w:r w:rsidR="00301C94">
        <w:rPr>
          <w:b/>
          <w:lang w:val="ru-RU"/>
        </w:rPr>
        <w:t>00</w:t>
      </w:r>
      <w:r w:rsidR="00564D79" w:rsidRPr="003E5354">
        <w:rPr>
          <w:lang w:val="ru-RU"/>
        </w:rPr>
        <w:t xml:space="preserve"> рублей.</w:t>
      </w:r>
    </w:p>
    <w:p w14:paraId="44243BC0" w14:textId="527925AD" w:rsidR="008206BF" w:rsidRPr="003E5354" w:rsidRDefault="00564D79" w:rsidP="00725708">
      <w:pPr>
        <w:pStyle w:val="a9"/>
        <w:spacing w:after="0"/>
        <w:ind w:left="567"/>
        <w:jc w:val="both"/>
        <w:rPr>
          <w:lang w:val="ru-RU"/>
        </w:rPr>
      </w:pPr>
      <w:r w:rsidRPr="00CB6677">
        <w:rPr>
          <w:lang w:val="ru-RU"/>
        </w:rPr>
        <w:t xml:space="preserve">Итого с учетом НДС – </w:t>
      </w:r>
      <w:r w:rsidR="00725708">
        <w:rPr>
          <w:b/>
          <w:lang w:val="ru-RU"/>
        </w:rPr>
        <w:t>285</w:t>
      </w:r>
      <w:r w:rsidR="00301C94">
        <w:rPr>
          <w:b/>
          <w:lang w:val="ru-RU"/>
        </w:rPr>
        <w:t> </w:t>
      </w:r>
      <w:r w:rsidR="008E30B4">
        <w:rPr>
          <w:b/>
          <w:lang w:val="ru-RU"/>
        </w:rPr>
        <w:t>4</w:t>
      </w:r>
      <w:r w:rsidR="00725708">
        <w:rPr>
          <w:b/>
          <w:lang w:val="ru-RU"/>
        </w:rPr>
        <w:t>80</w:t>
      </w:r>
      <w:r w:rsidR="00301C94">
        <w:rPr>
          <w:b/>
          <w:lang w:val="ru-RU"/>
        </w:rPr>
        <w:t>,00</w:t>
      </w:r>
      <w:r w:rsidRPr="00683E25">
        <w:rPr>
          <w:lang w:val="ru-RU"/>
        </w:rPr>
        <w:t xml:space="preserve"> </w:t>
      </w:r>
      <w:r w:rsidRPr="00CB6677">
        <w:rPr>
          <w:lang w:val="ru-RU"/>
        </w:rPr>
        <w:t>рублей.</w:t>
      </w:r>
      <w:bookmarkEnd w:id="7"/>
    </w:p>
    <w:p w14:paraId="4D644DC8" w14:textId="77777777" w:rsidR="00725708" w:rsidRDefault="00725708" w:rsidP="00725708">
      <w:pPr>
        <w:pStyle w:val="a9"/>
        <w:spacing w:after="0"/>
        <w:ind w:firstLine="567"/>
        <w:jc w:val="both"/>
      </w:pPr>
      <w:r>
        <w:t xml:space="preserve">В случае, если Участник применяет УСН или в случае если, проводится закупка, для которой НДС не предусмотрен – на «котировочной доске» ЭТП указывается сумма с НДС, равная сумме без НДС (НДС в таком случае равен нулю). При этом суммы на «котировочной доске» ЭТП должны соответствовать суммам, указанным в </w:t>
      </w:r>
      <w:r>
        <w:rPr>
          <w:bCs/>
        </w:rPr>
        <w:t>Заявк</w:t>
      </w:r>
      <w:r>
        <w:rPr>
          <w:bCs/>
          <w:lang w:val="ru-RU"/>
        </w:rPr>
        <w:t>е</w:t>
      </w:r>
      <w:r>
        <w:rPr>
          <w:bCs/>
        </w:rPr>
        <w:t xml:space="preserve"> на участие в закупке способом «сравнение цен»</w:t>
      </w:r>
      <w:r>
        <w:t>.</w:t>
      </w:r>
    </w:p>
    <w:p w14:paraId="1C08C08F" w14:textId="77777777" w:rsidR="00725708" w:rsidRDefault="00725708" w:rsidP="00725708">
      <w:pPr>
        <w:pStyle w:val="a9"/>
        <w:spacing w:after="0"/>
        <w:ind w:firstLine="567"/>
        <w:jc w:val="both"/>
      </w:pPr>
      <w:r>
        <w:t xml:space="preserve">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должен оплачивать в соответствии с условиями </w:t>
      </w:r>
      <w:r>
        <w:lastRenderedPageBreak/>
        <w:t>договора или на иных основаниях. Все расходы должны быть включены в расценки и общую цену заявки, представленной участником закупки</w:t>
      </w:r>
      <w:r>
        <w:rPr>
          <w:lang w:val="ru-RU"/>
        </w:rPr>
        <w:t>.</w:t>
      </w:r>
    </w:p>
    <w:p w14:paraId="16CFEBB1" w14:textId="77777777" w:rsidR="00725708" w:rsidRDefault="00725708" w:rsidP="00725708">
      <w:pPr>
        <w:pStyle w:val="a9"/>
        <w:spacing w:after="0"/>
        <w:ind w:firstLine="567"/>
        <w:jc w:val="both"/>
      </w:pPr>
      <w:bookmarkStart w:id="8" w:name="_Ref166314630"/>
      <w:bookmarkStart w:id="9" w:name="_Ref761417"/>
      <w:r>
        <w:t xml:space="preserve">Цена договора, предлагаемая участником закупки, не может превышать начальную (максимальную) цену договора, указанную в настоящем </w:t>
      </w:r>
      <w:r>
        <w:rPr>
          <w:lang w:val="ru-RU"/>
        </w:rPr>
        <w:t>Приглашении</w:t>
      </w:r>
      <w:r>
        <w:t xml:space="preserve"> о проведении закупки</w:t>
      </w:r>
      <w:bookmarkEnd w:id="8"/>
      <w:r>
        <w:rPr>
          <w:lang w:val="ru-RU"/>
        </w:rPr>
        <w:t>.</w:t>
      </w:r>
      <w:bookmarkEnd w:id="9"/>
    </w:p>
    <w:p w14:paraId="198773B9" w14:textId="77777777" w:rsidR="00725708" w:rsidRPr="00725708" w:rsidRDefault="00725708" w:rsidP="00725708">
      <w:pPr>
        <w:pStyle w:val="a9"/>
        <w:numPr>
          <w:ilvl w:val="0"/>
          <w:numId w:val="1"/>
        </w:numPr>
        <w:spacing w:after="0"/>
        <w:jc w:val="both"/>
      </w:pPr>
      <w:r>
        <w:t>Заявка</w:t>
      </w:r>
      <w:r>
        <w:rPr>
          <w:lang w:val="ru-RU"/>
        </w:rPr>
        <w:t xml:space="preserve">, </w:t>
      </w:r>
      <w:r>
        <w:t>подготовленн</w:t>
      </w:r>
      <w:r>
        <w:rPr>
          <w:lang w:val="ru-RU"/>
        </w:rPr>
        <w:t>ая</w:t>
      </w:r>
      <w:r>
        <w:t xml:space="preserve"> в соответствии с требованиями настоящего Приглашения</w:t>
      </w:r>
      <w:r>
        <w:rPr>
          <w:lang w:val="ru-RU"/>
        </w:rPr>
        <w:t xml:space="preserve">, </w:t>
      </w:r>
      <w:r>
        <w:t xml:space="preserve">подается в электронной форме с использованием функционала и в соответствии с Регламентом работы </w:t>
      </w:r>
      <w:r>
        <w:rPr>
          <w:lang w:val="ru-RU"/>
        </w:rPr>
        <w:t xml:space="preserve">ЭТП </w:t>
      </w:r>
      <w:r>
        <w:t xml:space="preserve">на сайт Электронной торговой площадки Российского аукционного дома (РАД) </w:t>
      </w:r>
      <w:hyperlink r:id="rId12" w:tooltip="https://tender.lot-online.ru" w:history="1">
        <w:r>
          <w:rPr>
            <w:rStyle w:val="a3"/>
          </w:rPr>
          <w:t>https://tender.lot-online.ru</w:t>
        </w:r>
      </w:hyperlink>
      <w:r>
        <w:rPr>
          <w:color w:val="0000FF"/>
          <w:u w:val="single"/>
          <w:lang w:val="ru-RU"/>
        </w:rPr>
        <w:t>:</w:t>
      </w:r>
    </w:p>
    <w:p w14:paraId="5EF99FE1" w14:textId="30596F2A" w:rsidR="005E2444" w:rsidRPr="005E2444" w:rsidRDefault="00725708" w:rsidP="00725708">
      <w:pPr>
        <w:pStyle w:val="a9"/>
        <w:spacing w:after="0"/>
        <w:ind w:left="567"/>
        <w:jc w:val="both"/>
      </w:pPr>
      <w:r w:rsidRPr="005E2444">
        <w:t xml:space="preserve"> </w:t>
      </w:r>
      <w:r w:rsidR="00990414">
        <w:rPr>
          <w:lang w:val="ru-RU"/>
        </w:rPr>
        <w:t xml:space="preserve"> </w:t>
      </w:r>
      <w:r>
        <w:t>Дата начала срока подачи З</w:t>
      </w:r>
      <w:r w:rsidR="005E2444" w:rsidRPr="005E2444">
        <w:t xml:space="preserve">аявок: </w:t>
      </w:r>
      <w:r>
        <w:rPr>
          <w:b/>
          <w:lang w:val="ru-RU"/>
        </w:rPr>
        <w:t>3</w:t>
      </w:r>
      <w:r w:rsidR="008E30B4" w:rsidRPr="008E30B4">
        <w:rPr>
          <w:b/>
        </w:rPr>
        <w:t xml:space="preserve"> </w:t>
      </w:r>
      <w:r>
        <w:rPr>
          <w:b/>
          <w:lang w:val="ru-RU"/>
        </w:rPr>
        <w:t>июня</w:t>
      </w:r>
      <w:r w:rsidR="008E30B4" w:rsidRPr="008E30B4">
        <w:rPr>
          <w:b/>
        </w:rPr>
        <w:t xml:space="preserve"> 20</w:t>
      </w:r>
      <w:r>
        <w:rPr>
          <w:b/>
          <w:lang w:val="ru-RU"/>
        </w:rPr>
        <w:t>26</w:t>
      </w:r>
      <w:r w:rsidR="005E2444" w:rsidRPr="005E2444">
        <w:t>;</w:t>
      </w:r>
    </w:p>
    <w:p w14:paraId="29777326" w14:textId="5A476EE3" w:rsidR="005E2444" w:rsidRDefault="005E2444" w:rsidP="00BF575C">
      <w:pPr>
        <w:spacing w:after="0" w:line="240" w:lineRule="auto"/>
        <w:ind w:left="708"/>
        <w:jc w:val="both"/>
        <w:rPr>
          <w:rFonts w:ascii="Times New Roman" w:eastAsia="Times New Roman" w:hAnsi="Times New Roman" w:cs="Times New Roman"/>
          <w:sz w:val="24"/>
          <w:szCs w:val="24"/>
          <w:lang w:val="x-none" w:eastAsia="ru-RU"/>
        </w:rPr>
      </w:pPr>
      <w:bookmarkStart w:id="10" w:name="_Ref5788987"/>
      <w:r w:rsidRPr="005E2444">
        <w:rPr>
          <w:rFonts w:ascii="Times New Roman" w:eastAsia="Times New Roman" w:hAnsi="Times New Roman" w:cs="Times New Roman"/>
          <w:sz w:val="24"/>
          <w:szCs w:val="24"/>
          <w:lang w:val="x-none" w:eastAsia="ru-RU"/>
        </w:rPr>
        <w:t xml:space="preserve">Дата и время окончания срока, последний день срока подачи Заявок: </w:t>
      </w:r>
      <w:r w:rsidR="00725708">
        <w:rPr>
          <w:rFonts w:ascii="Times New Roman" w:eastAsia="Times New Roman" w:hAnsi="Times New Roman" w:cs="Times New Roman"/>
          <w:b/>
          <w:sz w:val="24"/>
          <w:szCs w:val="24"/>
          <w:lang w:eastAsia="ru-RU"/>
        </w:rPr>
        <w:t>5</w:t>
      </w:r>
      <w:r w:rsidRPr="00683E25">
        <w:rPr>
          <w:rFonts w:ascii="Times New Roman" w:eastAsia="Times New Roman" w:hAnsi="Times New Roman" w:cs="Times New Roman"/>
          <w:b/>
          <w:sz w:val="24"/>
          <w:szCs w:val="24"/>
          <w:lang w:val="x-none" w:eastAsia="ru-RU"/>
        </w:rPr>
        <w:t xml:space="preserve"> </w:t>
      </w:r>
      <w:r w:rsidR="00725708">
        <w:rPr>
          <w:rFonts w:ascii="Times New Roman" w:eastAsia="Times New Roman" w:hAnsi="Times New Roman" w:cs="Times New Roman"/>
          <w:b/>
          <w:sz w:val="24"/>
          <w:szCs w:val="24"/>
          <w:lang w:eastAsia="ru-RU"/>
        </w:rPr>
        <w:t>июня</w:t>
      </w:r>
      <w:r w:rsidR="00683E25" w:rsidRPr="00683E25">
        <w:rPr>
          <w:rFonts w:ascii="Times New Roman" w:eastAsia="Times New Roman" w:hAnsi="Times New Roman" w:cs="Times New Roman"/>
          <w:b/>
          <w:sz w:val="24"/>
          <w:szCs w:val="24"/>
          <w:lang w:val="x-none" w:eastAsia="ru-RU"/>
        </w:rPr>
        <w:t xml:space="preserve"> 20</w:t>
      </w:r>
      <w:r w:rsidR="00725708">
        <w:rPr>
          <w:rFonts w:ascii="Times New Roman" w:eastAsia="Times New Roman" w:hAnsi="Times New Roman" w:cs="Times New Roman"/>
          <w:b/>
          <w:sz w:val="24"/>
          <w:szCs w:val="24"/>
          <w:lang w:eastAsia="ru-RU"/>
        </w:rPr>
        <w:t>26</w:t>
      </w:r>
      <w:r w:rsidRPr="00683E25">
        <w:rPr>
          <w:rFonts w:ascii="Times New Roman" w:eastAsia="Times New Roman" w:hAnsi="Times New Roman" w:cs="Times New Roman"/>
          <w:b/>
          <w:sz w:val="24"/>
          <w:szCs w:val="24"/>
          <w:lang w:val="x-none" w:eastAsia="ru-RU"/>
        </w:rPr>
        <w:t xml:space="preserve"> 12:00 (время московское)</w:t>
      </w:r>
      <w:bookmarkEnd w:id="10"/>
      <w:r w:rsidR="00683E25">
        <w:rPr>
          <w:rFonts w:ascii="Times New Roman" w:eastAsia="Times New Roman" w:hAnsi="Times New Roman" w:cs="Times New Roman"/>
          <w:sz w:val="24"/>
          <w:szCs w:val="24"/>
          <w:lang w:val="x-none" w:eastAsia="ru-RU"/>
        </w:rPr>
        <w:t>;</w:t>
      </w:r>
    </w:p>
    <w:p w14:paraId="0F4386F4" w14:textId="0DA7B157" w:rsidR="00291C31" w:rsidRPr="00683E25" w:rsidRDefault="00B30D57" w:rsidP="00BF575C">
      <w:pPr>
        <w:spacing w:after="0" w:line="240" w:lineRule="auto"/>
        <w:ind w:left="708"/>
        <w:jc w:val="both"/>
        <w:rPr>
          <w:rFonts w:ascii="Times New Roman" w:eastAsia="Times New Roman" w:hAnsi="Times New Roman" w:cs="Times New Roman"/>
          <w:sz w:val="24"/>
          <w:szCs w:val="24"/>
          <w:lang w:eastAsia="ru-RU"/>
        </w:rPr>
      </w:pPr>
      <w:r w:rsidRPr="00B30D57">
        <w:rPr>
          <w:rFonts w:ascii="Times New Roman" w:eastAsia="Times New Roman" w:hAnsi="Times New Roman" w:cs="Times New Roman"/>
          <w:sz w:val="24"/>
          <w:szCs w:val="24"/>
          <w:lang w:val="x-none" w:eastAsia="ru-RU"/>
        </w:rPr>
        <w:t>Подведение итогов закупки:</w:t>
      </w:r>
      <w:r w:rsidRPr="00DF088A">
        <w:t xml:space="preserve"> </w:t>
      </w:r>
      <w:r w:rsidR="00725708">
        <w:rPr>
          <w:rFonts w:ascii="Times New Roman" w:eastAsia="Times New Roman" w:hAnsi="Times New Roman" w:cs="Times New Roman"/>
          <w:b/>
          <w:sz w:val="24"/>
          <w:szCs w:val="24"/>
          <w:lang w:eastAsia="ru-RU"/>
        </w:rPr>
        <w:t>10</w:t>
      </w:r>
      <w:r w:rsidR="008E30B4">
        <w:rPr>
          <w:rFonts w:ascii="Times New Roman" w:eastAsia="Times New Roman" w:hAnsi="Times New Roman" w:cs="Times New Roman"/>
          <w:b/>
          <w:sz w:val="24"/>
          <w:szCs w:val="24"/>
          <w:lang w:eastAsia="ru-RU"/>
        </w:rPr>
        <w:t xml:space="preserve"> </w:t>
      </w:r>
      <w:r w:rsidR="00725708">
        <w:rPr>
          <w:rFonts w:ascii="Times New Roman" w:eastAsia="Times New Roman" w:hAnsi="Times New Roman" w:cs="Times New Roman"/>
          <w:b/>
          <w:sz w:val="24"/>
          <w:szCs w:val="24"/>
          <w:lang w:eastAsia="ru-RU"/>
        </w:rPr>
        <w:t>июня</w:t>
      </w:r>
      <w:r w:rsidR="008E30B4">
        <w:rPr>
          <w:rFonts w:ascii="Times New Roman" w:eastAsia="Times New Roman" w:hAnsi="Times New Roman" w:cs="Times New Roman"/>
          <w:b/>
          <w:sz w:val="24"/>
          <w:szCs w:val="24"/>
          <w:lang w:eastAsia="ru-RU"/>
        </w:rPr>
        <w:t xml:space="preserve"> </w:t>
      </w:r>
      <w:r w:rsidRPr="00683E25">
        <w:rPr>
          <w:rFonts w:ascii="Times New Roman" w:eastAsia="Times New Roman" w:hAnsi="Times New Roman" w:cs="Times New Roman"/>
          <w:b/>
          <w:sz w:val="24"/>
          <w:szCs w:val="24"/>
          <w:lang w:val="x-none" w:eastAsia="ru-RU"/>
        </w:rPr>
        <w:t>202</w:t>
      </w:r>
      <w:r w:rsidR="00725708">
        <w:rPr>
          <w:rFonts w:ascii="Times New Roman" w:eastAsia="Times New Roman" w:hAnsi="Times New Roman" w:cs="Times New Roman"/>
          <w:b/>
          <w:sz w:val="24"/>
          <w:szCs w:val="24"/>
          <w:lang w:eastAsia="ru-RU"/>
        </w:rPr>
        <w:t>6</w:t>
      </w:r>
      <w:r w:rsidR="00683E25" w:rsidRPr="00683E25">
        <w:rPr>
          <w:rFonts w:ascii="Times New Roman" w:eastAsia="Times New Roman" w:hAnsi="Times New Roman" w:cs="Times New Roman"/>
          <w:b/>
          <w:sz w:val="24"/>
          <w:szCs w:val="24"/>
          <w:lang w:eastAsia="ru-RU"/>
        </w:rPr>
        <w:t>.</w:t>
      </w:r>
    </w:p>
    <w:p w14:paraId="74B970C2" w14:textId="265DE57E"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AB60CA">
        <w:rPr>
          <w:lang w:val="ru-RU"/>
        </w:rPr>
        <w:t>Органи</w:t>
      </w:r>
      <w:r w:rsidR="00347682">
        <w:rPr>
          <w:lang w:val="ru-RU"/>
        </w:rPr>
        <w:t>з</w:t>
      </w:r>
      <w:r w:rsidR="00AB60CA">
        <w:rPr>
          <w:lang w:val="ru-RU"/>
        </w:rPr>
        <w:t>а</w:t>
      </w:r>
      <w:r w:rsidR="00347682">
        <w:rPr>
          <w:lang w:val="ru-RU"/>
        </w:rPr>
        <w:t>тором</w:t>
      </w:r>
      <w:r w:rsidR="005E2444">
        <w:rPr>
          <w:lang w:val="ru-RU"/>
        </w:rPr>
        <w:t>.</w:t>
      </w:r>
    </w:p>
    <w:p w14:paraId="5C8C1962" w14:textId="77777777" w:rsidR="00725708" w:rsidRDefault="00725708" w:rsidP="00725708">
      <w:pPr>
        <w:pStyle w:val="a9"/>
        <w:numPr>
          <w:ilvl w:val="0"/>
          <w:numId w:val="1"/>
        </w:numPr>
        <w:spacing w:after="0"/>
        <w:jc w:val="both"/>
      </w:pPr>
      <w:bookmarkStart w:id="11" w:name="_Ref168910812"/>
      <w:r>
        <w:t xml:space="preserve">Заявка должна быть оформлена по формам, приведенным в Приложении № 3 в соответствии с инструкциями, приведенными в настоящем </w:t>
      </w:r>
      <w:r>
        <w:rPr>
          <w:lang w:val="ru-RU"/>
        </w:rPr>
        <w:t>Приглашении</w:t>
      </w:r>
      <w:r>
        <w:t>, в противном случае Заявка Участника может быть отклонена</w:t>
      </w:r>
      <w:r>
        <w:rPr>
          <w:lang w:val="ru-RU"/>
        </w:rPr>
        <w:t>.</w:t>
      </w:r>
      <w:bookmarkEnd w:id="11"/>
    </w:p>
    <w:p w14:paraId="05B6BE24" w14:textId="77777777" w:rsidR="00725708" w:rsidRDefault="00725708" w:rsidP="00725708">
      <w:pPr>
        <w:pStyle w:val="a9"/>
        <w:numPr>
          <w:ilvl w:val="0"/>
          <w:numId w:val="1"/>
        </w:numPr>
        <w:spacing w:after="0"/>
        <w:jc w:val="both"/>
      </w:pPr>
      <w:r>
        <w:t xml:space="preserve">Участник должен подать Заявку на весь объем, указанный в </w:t>
      </w:r>
      <w:r>
        <w:rPr>
          <w:lang w:val="ru-RU"/>
        </w:rPr>
        <w:t>Приложении</w:t>
      </w:r>
      <w:r>
        <w:t xml:space="preserve"> № 1 к настоящему Приглашению. Не допускается подача Заявки по отдельным позициям или на часть объема, указанного в </w:t>
      </w:r>
      <w:r>
        <w:rPr>
          <w:lang w:val="ru-RU"/>
        </w:rPr>
        <w:t>Приложении</w:t>
      </w:r>
      <w:r>
        <w:t xml:space="preserve"> № 1 к настоящему Приглашению</w:t>
      </w:r>
      <w:r>
        <w:rPr>
          <w:lang w:val="ru-RU"/>
        </w:rPr>
        <w:t>.</w:t>
      </w:r>
    </w:p>
    <w:p w14:paraId="4EA91004" w14:textId="77777777" w:rsidR="00725708" w:rsidRDefault="00725708" w:rsidP="00725708">
      <w:pPr>
        <w:pStyle w:val="a9"/>
        <w:numPr>
          <w:ilvl w:val="0"/>
          <w:numId w:val="1"/>
        </w:numPr>
        <w:spacing w:after="0"/>
        <w:jc w:val="both"/>
      </w:pPr>
      <w: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Pr>
          <w:lang w:val="ru-RU"/>
        </w:rPr>
        <w:t>,</w:t>
      </w:r>
      <w:r>
        <w:t xml:space="preserve"> по формам, установленным в данном </w:t>
      </w:r>
      <w:r>
        <w:rPr>
          <w:lang w:val="ru-RU"/>
        </w:rPr>
        <w:t xml:space="preserve">Приглашении. </w:t>
      </w:r>
    </w:p>
    <w:p w14:paraId="46D85859" w14:textId="77777777" w:rsidR="00725708" w:rsidRDefault="00725708" w:rsidP="00725708">
      <w:pPr>
        <w:pStyle w:val="a9"/>
        <w:numPr>
          <w:ilvl w:val="0"/>
          <w:numId w:val="1"/>
        </w:numPr>
        <w:spacing w:after="0"/>
        <w:jc w:val="both"/>
      </w:pPr>
      <w:r>
        <w:t xml:space="preserve">После наступления даты и времени завершения срока подачи Заявок Участниками </w:t>
      </w:r>
      <w:r>
        <w:rPr>
          <w:lang w:val="ru-RU"/>
        </w:rPr>
        <w:t>Инициатор</w:t>
      </w:r>
      <w:r>
        <w:t xml:space="preserve"> получает доступ для скачивания полученных Заявок Участников. В случае если в скачанной </w:t>
      </w:r>
      <w:r>
        <w:rPr>
          <w:lang w:val="ru-RU"/>
        </w:rPr>
        <w:t>Инициатором</w:t>
      </w:r>
      <w:r>
        <w:t xml:space="preserve"> с </w:t>
      </w:r>
      <w:r>
        <w:rPr>
          <w:lang w:val="ru-RU"/>
        </w:rPr>
        <w:t>ЭТП</w:t>
      </w:r>
      <w:r>
        <w:t xml:space="preserve"> Заявке, предоставленной Участником, </w:t>
      </w:r>
      <w:r>
        <w:rPr>
          <w:lang w:val="ru-RU"/>
        </w:rPr>
        <w:t>Инициатор</w:t>
      </w:r>
      <w:r>
        <w:t xml:space="preserve"> не сможет получить доступ к содержимому архива или отдельного файла заявки Участника, </w:t>
      </w:r>
      <w:r>
        <w:rPr>
          <w:lang w:val="ru-RU"/>
        </w:rPr>
        <w:t>Инициатором</w:t>
      </w:r>
      <w:r>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p>
    <w:p w14:paraId="74C22193" w14:textId="77777777" w:rsidR="00725708" w:rsidRDefault="00725708" w:rsidP="00725708">
      <w:pPr>
        <w:pStyle w:val="a9"/>
        <w:numPr>
          <w:ilvl w:val="0"/>
          <w:numId w:val="1"/>
        </w:numPr>
        <w:spacing w:after="0"/>
        <w:jc w:val="both"/>
      </w:pPr>
      <w:r>
        <w:t>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568EFD09" w14:textId="77777777" w:rsidR="00725708" w:rsidRDefault="00725708" w:rsidP="00725708">
      <w:pPr>
        <w:pStyle w:val="a9"/>
        <w:numPr>
          <w:ilvl w:val="0"/>
          <w:numId w:val="1"/>
        </w:numPr>
        <w:spacing w:after="0"/>
        <w:jc w:val="both"/>
      </w:pPr>
      <w:bookmarkStart w:id="12" w:name="_Ref469994328"/>
      <w:r>
        <w:rPr>
          <w:lang w:val="ru-RU"/>
        </w:rPr>
        <w:t>Инициатор</w:t>
      </w:r>
      <w:r>
        <w:t xml:space="preserve">, в любой момент до истечения срока приема заявок вправе внести изменения в настоящее </w:t>
      </w:r>
      <w:r>
        <w:rPr>
          <w:lang w:val="ru-RU"/>
        </w:rPr>
        <w:t>Приглашение,</w:t>
      </w:r>
      <w:r>
        <w:t xml:space="preserve"> </w:t>
      </w:r>
      <w:r>
        <w:rPr>
          <w:lang w:val="ru-RU"/>
        </w:rPr>
        <w:t>так</w:t>
      </w:r>
      <w:r>
        <w:rPr>
          <w:iCs/>
        </w:rPr>
        <w:t xml:space="preserve"> же </w:t>
      </w:r>
      <w:r>
        <w:rPr>
          <w:iCs/>
          <w:lang w:val="ru-RU"/>
        </w:rPr>
        <w:t>Инициатор</w:t>
      </w:r>
      <w:r>
        <w:rPr>
          <w:iCs/>
        </w:rPr>
        <w:t xml:space="preserve"> имеет право продлевать срок подведения итогов в любое время до выбора Победителя или </w:t>
      </w:r>
      <w:r>
        <w:t>признанию закупки несостоявшейся</w:t>
      </w:r>
      <w:r>
        <w:rPr>
          <w:iCs/>
        </w:rPr>
        <w:t xml:space="preserve">. </w:t>
      </w:r>
      <w:r>
        <w:t xml:space="preserve">Все Участники, оформившие свое участие </w:t>
      </w:r>
      <w:r>
        <w:rPr>
          <w:lang w:val="ru-RU"/>
        </w:rPr>
        <w:t>в закупке</w:t>
      </w:r>
      <w:r>
        <w:t xml:space="preserve">, получат соответствующие уведомления в порядке, установленными правилами </w:t>
      </w:r>
      <w:r>
        <w:rPr>
          <w:lang w:val="ru-RU"/>
        </w:rPr>
        <w:t>ЭТП</w:t>
      </w:r>
      <w:r>
        <w:t>.</w:t>
      </w:r>
      <w:bookmarkEnd w:id="12"/>
    </w:p>
    <w:p w14:paraId="468E2D31" w14:textId="77777777" w:rsidR="00725708" w:rsidRDefault="00725708" w:rsidP="00725708">
      <w:pPr>
        <w:pStyle w:val="a9"/>
        <w:numPr>
          <w:ilvl w:val="0"/>
          <w:numId w:val="1"/>
        </w:numPr>
        <w:spacing w:after="0"/>
        <w:jc w:val="both"/>
      </w:pPr>
      <w:r>
        <w:rPr>
          <w:lang w:val="ru-RU"/>
        </w:rPr>
        <w:t xml:space="preserve">Заказчик (Инициатор) закупки </w:t>
      </w:r>
      <w:r>
        <w:t>вправе отказаться от</w:t>
      </w:r>
      <w:r>
        <w:rPr>
          <w:lang w:val="ru-RU"/>
        </w:rPr>
        <w:t xml:space="preserve"> ее</w:t>
      </w:r>
      <w:r>
        <w:t xml:space="preserve"> проведения в любое время без каких-либо последствий для себя. </w:t>
      </w:r>
      <w:r>
        <w:rPr>
          <w:lang w:val="ru-RU"/>
        </w:rPr>
        <w:t>Инициатор</w:t>
      </w:r>
      <w:r>
        <w:t xml:space="preserve"> </w:t>
      </w:r>
      <w:r>
        <w:rPr>
          <w:lang w:val="ru-RU"/>
        </w:rPr>
        <w:t>закупки</w:t>
      </w:r>
      <w:r>
        <w:t xml:space="preserve"> оставляет за собой право уведомить </w:t>
      </w:r>
      <w:r>
        <w:rPr>
          <w:lang w:val="ru-RU"/>
        </w:rPr>
        <w:t xml:space="preserve">об отказе от проведения закупки Исполнителей, представивших свои заявки. Приглашение не является извещением о проведении закупки конкурентным способом, не дает никаких прав участникам и не влечет возникновения никаких обязанностей у </w:t>
      </w:r>
      <w:r>
        <w:rPr>
          <w:lang w:val="ru-RU"/>
        </w:rPr>
        <w:lastRenderedPageBreak/>
        <w:t>Заказчика, включая обязанности по заключению договора по результатам проведения закупки</w:t>
      </w:r>
    </w:p>
    <w:p w14:paraId="5768925B" w14:textId="77777777" w:rsidR="00725708" w:rsidRDefault="00725708" w:rsidP="00725708">
      <w:pPr>
        <w:pStyle w:val="a9"/>
        <w:numPr>
          <w:ilvl w:val="0"/>
          <w:numId w:val="1"/>
        </w:numPr>
        <w:spacing w:after="0"/>
        <w:jc w:val="both"/>
      </w:pPr>
      <w:r>
        <w:t xml:space="preserve">Договор по результатам Закупки между Заказчиком и </w:t>
      </w:r>
      <w:r>
        <w:rPr>
          <w:bCs/>
          <w:iCs/>
        </w:rPr>
        <w:t>Исполнителем</w:t>
      </w:r>
      <w:r>
        <w:t xml:space="preserve">, представившим наилучшую заявку, будет заключен по факту утверждения Заказчиком аналитической записки о проведении </w:t>
      </w:r>
      <w:r>
        <w:rPr>
          <w:lang w:val="ru-RU"/>
        </w:rPr>
        <w:t>закупки</w:t>
      </w:r>
      <w:r>
        <w:t>.</w:t>
      </w:r>
    </w:p>
    <w:p w14:paraId="3A10722F" w14:textId="5DC9FB2F" w:rsidR="00564D79" w:rsidRPr="007C4AF4" w:rsidRDefault="007C4AF4" w:rsidP="00A14481">
      <w:pPr>
        <w:pStyle w:val="a9"/>
        <w:numPr>
          <w:ilvl w:val="0"/>
          <w:numId w:val="1"/>
        </w:numPr>
        <w:spacing w:after="0"/>
        <w:jc w:val="both"/>
        <w:rPr>
          <w:lang w:val="ru-RU"/>
        </w:rPr>
      </w:pPr>
      <w:r>
        <w:rPr>
          <w:lang w:val="ru-RU"/>
        </w:rPr>
        <w:t>Контактное лицо Заказчика/Организатора</w:t>
      </w:r>
      <w:r w:rsidR="00564D79" w:rsidRPr="00D33E7D">
        <w:rPr>
          <w:lang w:val="ru-RU"/>
        </w:rPr>
        <w:t>:</w:t>
      </w:r>
      <w:r>
        <w:rPr>
          <w:lang w:val="ru-RU"/>
        </w:rPr>
        <w:t xml:space="preserve"> </w:t>
      </w:r>
      <w:r w:rsidR="00464CBC">
        <w:rPr>
          <w:bCs/>
          <w:iCs/>
          <w:lang w:val="ru-RU" w:eastAsia="x-none"/>
        </w:rPr>
        <w:t>Стебленко Наталья Анатольевна</w:t>
      </w:r>
      <w:r w:rsidR="00564D79" w:rsidRPr="007C4AF4">
        <w:rPr>
          <w:lang w:eastAsia="x-none"/>
        </w:rPr>
        <w:t>, контактный телефон: 8(</w:t>
      </w:r>
      <w:r w:rsidR="00464CBC">
        <w:rPr>
          <w:lang w:val="ru-RU" w:eastAsia="x-none"/>
        </w:rPr>
        <w:t>4842</w:t>
      </w:r>
      <w:r w:rsidR="00564D79" w:rsidRPr="007C4AF4">
        <w:rPr>
          <w:lang w:eastAsia="x-none"/>
        </w:rPr>
        <w:t>)</w:t>
      </w:r>
      <w:r w:rsidR="00997BA4">
        <w:rPr>
          <w:lang w:val="ru-RU" w:eastAsia="x-none"/>
        </w:rPr>
        <w:t>70</w:t>
      </w:r>
      <w:r w:rsidR="00464CBC">
        <w:rPr>
          <w:lang w:val="ru-RU" w:eastAsia="x-none"/>
        </w:rPr>
        <w:t>-</w:t>
      </w:r>
      <w:r w:rsidR="00997BA4">
        <w:rPr>
          <w:lang w:val="ru-RU" w:eastAsia="x-none"/>
        </w:rPr>
        <w:t>53</w:t>
      </w:r>
      <w:r w:rsidR="00464CBC">
        <w:rPr>
          <w:lang w:val="ru-RU" w:eastAsia="x-none"/>
        </w:rPr>
        <w:t>-</w:t>
      </w:r>
      <w:r w:rsidR="00997BA4">
        <w:rPr>
          <w:lang w:val="ru-RU" w:eastAsia="x-none"/>
        </w:rPr>
        <w:t>28</w:t>
      </w:r>
      <w:r w:rsidR="00464CBC">
        <w:rPr>
          <w:lang w:val="ru-RU" w:eastAsia="x-none"/>
        </w:rPr>
        <w:t>,</w:t>
      </w:r>
      <w:r w:rsidR="00564D79" w:rsidRPr="007C4AF4">
        <w:rPr>
          <w:lang w:eastAsia="x-none"/>
        </w:rPr>
        <w:t xml:space="preserve"> </w:t>
      </w:r>
      <w:r>
        <w:rPr>
          <w:lang w:eastAsia="x-none"/>
        </w:rPr>
        <w:t>адрес</w:t>
      </w:r>
      <w:r w:rsidR="00564D79" w:rsidRPr="007C4AF4">
        <w:rPr>
          <w:lang w:eastAsia="x-none"/>
        </w:rPr>
        <w:t xml:space="preserve"> электронной почты: </w:t>
      </w:r>
      <w:r w:rsidR="00464CBC">
        <w:t>Steblenko.NA@kl.mrsk-cp.ru</w:t>
      </w:r>
    </w:p>
    <w:p w14:paraId="23F955A9" w14:textId="40D92947" w:rsidR="00564D79" w:rsidRPr="00725708" w:rsidRDefault="00564D79" w:rsidP="00A14481">
      <w:pPr>
        <w:pStyle w:val="a9"/>
        <w:numPr>
          <w:ilvl w:val="0"/>
          <w:numId w:val="1"/>
        </w:numPr>
        <w:spacing w:after="0"/>
        <w:ind w:left="0" w:firstLine="709"/>
        <w:jc w:val="both"/>
        <w:rPr>
          <w:b/>
          <w:lang w:val="ru-RU"/>
        </w:rPr>
      </w:pPr>
      <w:r w:rsidRPr="00725708">
        <w:rPr>
          <w:b/>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541C6488" w14:textId="77777777" w:rsidR="00725708" w:rsidRPr="00725708" w:rsidRDefault="00725708" w:rsidP="00725708">
      <w:pPr>
        <w:pStyle w:val="ab"/>
        <w:tabs>
          <w:tab w:val="left" w:pos="7655"/>
        </w:tabs>
        <w:spacing w:line="240" w:lineRule="auto"/>
        <w:ind w:firstLine="709"/>
        <w:rPr>
          <w:sz w:val="24"/>
          <w:lang w:val="x-none"/>
        </w:rPr>
      </w:pPr>
      <w:r w:rsidRPr="00725708">
        <w:rPr>
          <w:sz w:val="24"/>
          <w:lang w:val="x-none"/>
        </w:rPr>
        <w:t>Участие в закупке коллективных участников (группы лиц).</w:t>
      </w:r>
    </w:p>
    <w:p w14:paraId="60499E3B" w14:textId="77777777" w:rsidR="00725708" w:rsidRPr="00725708" w:rsidRDefault="00725708" w:rsidP="00725708">
      <w:pPr>
        <w:pStyle w:val="ab"/>
        <w:tabs>
          <w:tab w:val="left" w:pos="7655"/>
        </w:tabs>
        <w:spacing w:line="240" w:lineRule="auto"/>
        <w:ind w:firstLine="709"/>
        <w:rPr>
          <w:sz w:val="24"/>
          <w:lang w:val="x-none"/>
        </w:rPr>
      </w:pPr>
      <w:r w:rsidRPr="00725708">
        <w:rPr>
          <w:sz w:val="24"/>
          <w:lang w:val="x-none"/>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p>
    <w:p w14:paraId="03481BB3" w14:textId="77777777" w:rsidR="00725708" w:rsidRPr="00725708" w:rsidRDefault="00725708" w:rsidP="00725708">
      <w:pPr>
        <w:pStyle w:val="ab"/>
        <w:tabs>
          <w:tab w:val="left" w:pos="7655"/>
        </w:tabs>
        <w:spacing w:line="240" w:lineRule="auto"/>
        <w:ind w:firstLine="709"/>
        <w:rPr>
          <w:sz w:val="24"/>
          <w:lang w:val="x-none"/>
        </w:rPr>
      </w:pPr>
      <w:r w:rsidRPr="00725708">
        <w:rPr>
          <w:sz w:val="24"/>
          <w:lang w:val="x-none"/>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Приглашения в части требований, не подлежащих суммированию п. а) - д) пункта 3.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Приглашении требованиям оценивается в соответствии с распределением поставок, работ, услуг между членами коллективного участника</w:t>
      </w:r>
    </w:p>
    <w:p w14:paraId="005B427A" w14:textId="77777777" w:rsidR="00725708" w:rsidRPr="00725708" w:rsidRDefault="00725708" w:rsidP="00725708">
      <w:pPr>
        <w:pStyle w:val="ab"/>
        <w:tabs>
          <w:tab w:val="left" w:pos="7655"/>
        </w:tabs>
        <w:spacing w:line="240" w:lineRule="auto"/>
        <w:ind w:firstLine="709"/>
        <w:rPr>
          <w:sz w:val="24"/>
          <w:lang w:val="x-none"/>
        </w:rPr>
      </w:pPr>
      <w:r w:rsidRPr="00725708">
        <w:rPr>
          <w:sz w:val="24"/>
          <w:lang w:val="x-none"/>
        </w:rPr>
        <w:t>В связи с вышеизложенным коллективный Участник (группа лиц) готовит Заявку с учетом следующих дополнительных требований:</w:t>
      </w:r>
    </w:p>
    <w:p w14:paraId="4811E863" w14:textId="77777777" w:rsidR="00725708" w:rsidRPr="00725708" w:rsidRDefault="00725708" w:rsidP="00725708">
      <w:pPr>
        <w:pStyle w:val="ab"/>
        <w:tabs>
          <w:tab w:val="left" w:pos="7655"/>
        </w:tabs>
        <w:spacing w:line="240" w:lineRule="auto"/>
        <w:ind w:firstLine="709"/>
        <w:rPr>
          <w:sz w:val="24"/>
          <w:lang w:val="x-none"/>
        </w:rPr>
      </w:pPr>
      <w:r w:rsidRPr="00725708">
        <w:rPr>
          <w:sz w:val="24"/>
          <w:lang w:val="x-none"/>
        </w:rPr>
        <w:t>Заявка должна включать для каждого коллективного участника все документы, формы, информацию и сведения, указанные в пункте 3 с учетом выполняемых коллективным участником работ/поставок/услуг и включать документы, указанные в п. 8 (Заявка на участие в закупке способом «сравнение цен» подготавливаются только лидером коллективного Участника);</w:t>
      </w:r>
    </w:p>
    <w:p w14:paraId="720CF2ED" w14:textId="77777777" w:rsidR="00725708" w:rsidRPr="00725708" w:rsidRDefault="00725708" w:rsidP="00725708">
      <w:pPr>
        <w:pStyle w:val="ab"/>
        <w:tabs>
          <w:tab w:val="left" w:pos="7655"/>
        </w:tabs>
        <w:spacing w:line="240" w:lineRule="auto"/>
        <w:ind w:firstLine="709"/>
        <w:rPr>
          <w:sz w:val="24"/>
          <w:lang w:val="x-none"/>
        </w:rPr>
      </w:pPr>
      <w:r w:rsidRPr="00725708">
        <w:rPr>
          <w:sz w:val="24"/>
          <w:lang w:val="x-none"/>
        </w:rPr>
        <w:t>б) Заявка подготавливается и подается лидером от своего имени со ссылкой на то, что он представляет интересы коллективного Участника;</w:t>
      </w:r>
    </w:p>
    <w:p w14:paraId="75D05D4A" w14:textId="77777777" w:rsidR="00725708" w:rsidRPr="00725708" w:rsidRDefault="00725708" w:rsidP="00725708">
      <w:pPr>
        <w:pStyle w:val="ab"/>
        <w:tabs>
          <w:tab w:val="left" w:pos="7655"/>
        </w:tabs>
        <w:spacing w:line="240" w:lineRule="auto"/>
        <w:ind w:firstLine="709"/>
        <w:rPr>
          <w:sz w:val="24"/>
          <w:lang w:val="x-none"/>
        </w:rPr>
      </w:pPr>
      <w:r w:rsidRPr="00725708">
        <w:rPr>
          <w:sz w:val="24"/>
          <w:lang w:val="x-none"/>
        </w:rPr>
        <w:t>в) 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Инициатором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одобрения Инициатора, Заказчика.</w:t>
      </w:r>
    </w:p>
    <w:p w14:paraId="5597CF00" w14:textId="77777777" w:rsidR="00725708" w:rsidRPr="00725708" w:rsidRDefault="00725708" w:rsidP="00725708">
      <w:pPr>
        <w:pStyle w:val="ab"/>
        <w:tabs>
          <w:tab w:val="left" w:pos="7655"/>
        </w:tabs>
        <w:spacing w:line="240" w:lineRule="auto"/>
        <w:ind w:firstLine="709"/>
        <w:rPr>
          <w:sz w:val="24"/>
          <w:lang w:val="x-none"/>
        </w:rPr>
      </w:pPr>
      <w:r w:rsidRPr="00725708">
        <w:rPr>
          <w:sz w:val="24"/>
          <w:lang w:val="x-none"/>
        </w:rPr>
        <w:lastRenderedPageBreak/>
        <w:t xml:space="preserve">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 </w:t>
      </w:r>
    </w:p>
    <w:p w14:paraId="3BED1B3A" w14:textId="77065DDF" w:rsidR="00725708" w:rsidRDefault="00725708" w:rsidP="00725708">
      <w:pPr>
        <w:pStyle w:val="ab"/>
        <w:numPr>
          <w:ilvl w:val="0"/>
          <w:numId w:val="1"/>
        </w:numPr>
        <w:tabs>
          <w:tab w:val="left" w:pos="7655"/>
        </w:tabs>
        <w:spacing w:line="240" w:lineRule="auto"/>
        <w:rPr>
          <w:sz w:val="24"/>
          <w:lang w:val="x-none"/>
        </w:rPr>
      </w:pPr>
      <w:r w:rsidRPr="00725708">
        <w:rPr>
          <w:sz w:val="24"/>
          <w:lang w:val="x-none"/>
        </w:rPr>
        <w:t>Проведение закупки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 Предоставление национального режима при проведении закупок также осуществляется с учетом положений постановления Правительства Российской Федерации от 17 июля 2015 г. N 719 «О подтверждении производства российской промышленной продукции» и постановления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14:paraId="41C9D53D" w14:textId="77777777" w:rsidR="00725708" w:rsidRPr="00725708" w:rsidRDefault="00725708" w:rsidP="00725708">
      <w:pPr>
        <w:pStyle w:val="ab"/>
        <w:tabs>
          <w:tab w:val="left" w:pos="7655"/>
        </w:tabs>
        <w:spacing w:line="240" w:lineRule="auto"/>
        <w:ind w:left="1"/>
        <w:rPr>
          <w:sz w:val="24"/>
          <w:lang w:val="x-none"/>
        </w:rPr>
      </w:pPr>
    </w:p>
    <w:tbl>
      <w:tblPr>
        <w:tblStyle w:val="4"/>
        <w:tblW w:w="0" w:type="auto"/>
        <w:tblLook w:val="04A0" w:firstRow="1" w:lastRow="0" w:firstColumn="1" w:lastColumn="0" w:noHBand="0" w:noVBand="1"/>
      </w:tblPr>
      <w:tblGrid>
        <w:gridCol w:w="1838"/>
        <w:gridCol w:w="7506"/>
      </w:tblGrid>
      <w:tr w:rsidR="00725708" w:rsidRPr="00725708" w14:paraId="6B344DC1" w14:textId="77777777" w:rsidTr="00F873E5">
        <w:tc>
          <w:tcPr>
            <w:tcW w:w="9344" w:type="dxa"/>
            <w:gridSpan w:val="2"/>
          </w:tcPr>
          <w:p w14:paraId="3052953F" w14:textId="77777777" w:rsidR="00725708" w:rsidRPr="00725708" w:rsidRDefault="00725708" w:rsidP="00725708">
            <w:pPr>
              <w:jc w:val="center"/>
              <w:rPr>
                <w:rFonts w:ascii="Times New Roman" w:eastAsia="Times New Roman" w:hAnsi="Times New Roman" w:cs="Times New Roman"/>
                <w:sz w:val="24"/>
                <w:szCs w:val="24"/>
                <w:lang w:eastAsia="ru-RU"/>
              </w:rPr>
            </w:pPr>
            <w:r w:rsidRPr="00725708">
              <w:rPr>
                <w:rFonts w:ascii="Times New Roman" w:eastAsia="Times New Roman" w:hAnsi="Times New Roman" w:cs="Times New Roman"/>
                <w:sz w:val="24"/>
                <w:szCs w:val="24"/>
                <w:lang w:eastAsia="ru-RU"/>
              </w:rPr>
              <w:t>Предоставление национального режима в соответствии с ПП 1875 от 23.12.2024</w:t>
            </w:r>
          </w:p>
        </w:tc>
      </w:tr>
      <w:tr w:rsidR="00725708" w:rsidRPr="00725708" w14:paraId="3D7314DE" w14:textId="77777777" w:rsidTr="00F873E5">
        <w:tc>
          <w:tcPr>
            <w:tcW w:w="1838" w:type="dxa"/>
            <w:vAlign w:val="center"/>
          </w:tcPr>
          <w:p w14:paraId="5097C3F9" w14:textId="77777777" w:rsidR="00725708" w:rsidRPr="00725708" w:rsidRDefault="00725708" w:rsidP="00725708">
            <w:pPr>
              <w:jc w:val="center"/>
              <w:rPr>
                <w:rFonts w:ascii="Times New Roman" w:eastAsia="Times New Roman" w:hAnsi="Times New Roman" w:cs="Times New Roman"/>
                <w:sz w:val="24"/>
                <w:szCs w:val="24"/>
                <w:lang w:eastAsia="ru-RU"/>
              </w:rPr>
            </w:pPr>
            <w:r w:rsidRPr="00725708">
              <w:rPr>
                <w:rFonts w:ascii="Times New Roman" w:eastAsia="Times New Roman" w:hAnsi="Times New Roman" w:cs="Times New Roman"/>
                <w:sz w:val="24"/>
                <w:szCs w:val="24"/>
                <w:lang w:eastAsia="ru-RU"/>
              </w:rPr>
              <w:t>ОКПД 2</w:t>
            </w:r>
          </w:p>
        </w:tc>
        <w:tc>
          <w:tcPr>
            <w:tcW w:w="7506" w:type="dxa"/>
            <w:vAlign w:val="center"/>
          </w:tcPr>
          <w:p w14:paraId="6945FFCC" w14:textId="77777777" w:rsidR="00725708" w:rsidRPr="00725708" w:rsidRDefault="00725708" w:rsidP="00725708">
            <w:pPr>
              <w:jc w:val="center"/>
              <w:rPr>
                <w:rFonts w:ascii="Times New Roman" w:eastAsia="Times New Roman" w:hAnsi="Times New Roman" w:cs="Times New Roman"/>
                <w:sz w:val="24"/>
                <w:szCs w:val="24"/>
                <w:lang w:eastAsia="ru-RU"/>
              </w:rPr>
            </w:pPr>
            <w:r w:rsidRPr="00725708">
              <w:rPr>
                <w:rFonts w:ascii="Times New Roman" w:eastAsia="Times New Roman" w:hAnsi="Times New Roman" w:cs="Times New Roman"/>
                <w:sz w:val="24"/>
                <w:szCs w:val="24"/>
                <w:lang w:eastAsia="ru-RU"/>
              </w:rPr>
              <w:t>Мера применения национального режима (запрет, ограничение, преимущество)</w:t>
            </w:r>
          </w:p>
        </w:tc>
      </w:tr>
      <w:tr w:rsidR="00725708" w:rsidRPr="00725708" w14:paraId="27F01E5E" w14:textId="77777777" w:rsidTr="00F873E5">
        <w:tc>
          <w:tcPr>
            <w:tcW w:w="1838" w:type="dxa"/>
            <w:vAlign w:val="center"/>
          </w:tcPr>
          <w:p w14:paraId="02F467BD" w14:textId="77777777" w:rsidR="00725708" w:rsidRPr="00725708" w:rsidRDefault="00725708" w:rsidP="00725708">
            <w:pPr>
              <w:jc w:val="center"/>
              <w:rPr>
                <w:rFonts w:ascii="Times New Roman" w:eastAsia="Times New Roman" w:hAnsi="Times New Roman" w:cs="Times New Roman"/>
                <w:sz w:val="24"/>
                <w:szCs w:val="24"/>
                <w:lang w:eastAsia="ru-RU"/>
              </w:rPr>
            </w:pPr>
            <w:r w:rsidRPr="00725708">
              <w:rPr>
                <w:rFonts w:ascii="Times New Roman" w:eastAsia="Times New Roman" w:hAnsi="Times New Roman" w:cs="Times New Roman"/>
                <w:sz w:val="24"/>
                <w:szCs w:val="24"/>
                <w:lang w:eastAsia="ru-RU"/>
              </w:rPr>
              <w:t>71.12.35.110</w:t>
            </w:r>
          </w:p>
        </w:tc>
        <w:tc>
          <w:tcPr>
            <w:tcW w:w="7506" w:type="dxa"/>
            <w:vAlign w:val="center"/>
          </w:tcPr>
          <w:p w14:paraId="753C5E07" w14:textId="77777777" w:rsidR="00725708" w:rsidRPr="00725708" w:rsidRDefault="00725708" w:rsidP="00725708">
            <w:pPr>
              <w:jc w:val="center"/>
              <w:rPr>
                <w:rFonts w:ascii="Times New Roman" w:eastAsia="Times New Roman" w:hAnsi="Times New Roman" w:cs="Times New Roman"/>
                <w:sz w:val="24"/>
                <w:szCs w:val="24"/>
                <w:lang w:eastAsia="ru-RU"/>
              </w:rPr>
            </w:pPr>
            <w:r w:rsidRPr="00725708">
              <w:rPr>
                <w:rFonts w:ascii="Times New Roman" w:eastAsia="Times New Roman" w:hAnsi="Times New Roman" w:cs="Times New Roman"/>
                <w:sz w:val="24"/>
                <w:szCs w:val="24"/>
                <w:lang w:eastAsia="ru-RU"/>
              </w:rPr>
              <w:t>Не применяется</w:t>
            </w:r>
          </w:p>
        </w:tc>
      </w:tr>
    </w:tbl>
    <w:p w14:paraId="3BC8051F" w14:textId="77777777" w:rsidR="00F61853" w:rsidRPr="00725708" w:rsidRDefault="00F61853" w:rsidP="00BE1F33">
      <w:pPr>
        <w:pStyle w:val="ab"/>
        <w:tabs>
          <w:tab w:val="left" w:pos="7655"/>
        </w:tabs>
        <w:spacing w:before="0" w:line="240" w:lineRule="auto"/>
        <w:ind w:firstLine="709"/>
        <w:rPr>
          <w:sz w:val="24"/>
          <w:lang w:val="x-none"/>
        </w:rPr>
      </w:pPr>
    </w:p>
    <w:p w14:paraId="60140657" w14:textId="77777777" w:rsidR="00F61853" w:rsidRDefault="00F61853" w:rsidP="00BE1F33">
      <w:pPr>
        <w:pStyle w:val="ab"/>
        <w:tabs>
          <w:tab w:val="left" w:pos="7655"/>
        </w:tabs>
        <w:spacing w:before="0" w:line="240" w:lineRule="auto"/>
        <w:ind w:firstLine="709"/>
        <w:rPr>
          <w:sz w:val="24"/>
        </w:rPr>
      </w:pPr>
    </w:p>
    <w:p w14:paraId="5EF6F715" w14:textId="77777777" w:rsidR="00725708" w:rsidRPr="00725708" w:rsidRDefault="00725708" w:rsidP="00725708">
      <w:pPr>
        <w:autoSpaceDE w:val="0"/>
        <w:autoSpaceDN w:val="0"/>
        <w:spacing w:after="0" w:line="240" w:lineRule="auto"/>
        <w:jc w:val="both"/>
        <w:rPr>
          <w:rFonts w:ascii="Times New Roman" w:eastAsia="Times New Roman" w:hAnsi="Times New Roman" w:cs="Times New Roman"/>
          <w:sz w:val="24"/>
          <w:szCs w:val="24"/>
          <w:lang w:eastAsia="ru-RU"/>
        </w:rPr>
      </w:pPr>
      <w:r w:rsidRPr="00725708">
        <w:rPr>
          <w:rFonts w:ascii="Times New Roman" w:eastAsia="Times New Roman" w:hAnsi="Times New Roman" w:cs="Times New Roman"/>
          <w:sz w:val="24"/>
          <w:szCs w:val="24"/>
          <w:lang w:eastAsia="ru-RU"/>
        </w:rPr>
        <w:t>Приложения:</w:t>
      </w:r>
    </w:p>
    <w:p w14:paraId="4371B885" w14:textId="77777777" w:rsidR="00725708" w:rsidRPr="00725708" w:rsidRDefault="00725708" w:rsidP="00725708">
      <w:pPr>
        <w:autoSpaceDE w:val="0"/>
        <w:autoSpaceDN w:val="0"/>
        <w:spacing w:after="0" w:line="240" w:lineRule="auto"/>
        <w:jc w:val="both"/>
        <w:rPr>
          <w:rFonts w:ascii="Times New Roman" w:eastAsia="Times New Roman" w:hAnsi="Times New Roman" w:cs="Times New Roman"/>
          <w:sz w:val="24"/>
          <w:szCs w:val="24"/>
          <w:lang w:eastAsia="ru-RU"/>
        </w:rPr>
      </w:pPr>
      <w:r w:rsidRPr="00725708">
        <w:rPr>
          <w:rFonts w:ascii="Times New Roman" w:eastAsia="Times New Roman" w:hAnsi="Times New Roman" w:cs="Times New Roman"/>
          <w:sz w:val="24"/>
          <w:szCs w:val="24"/>
          <w:lang w:eastAsia="ru-RU"/>
        </w:rPr>
        <w:t>Приложение № 1 - Требования к закупаемой услуге.</w:t>
      </w:r>
    </w:p>
    <w:p w14:paraId="7CC0A2A0" w14:textId="77777777" w:rsidR="00725708" w:rsidRPr="00725708" w:rsidRDefault="00725708" w:rsidP="00725708">
      <w:pPr>
        <w:autoSpaceDE w:val="0"/>
        <w:autoSpaceDN w:val="0"/>
        <w:spacing w:after="0" w:line="240" w:lineRule="auto"/>
        <w:jc w:val="both"/>
        <w:rPr>
          <w:rFonts w:ascii="Times New Roman" w:eastAsia="Times New Roman" w:hAnsi="Times New Roman" w:cs="Times New Roman"/>
          <w:sz w:val="24"/>
          <w:szCs w:val="24"/>
          <w:lang w:eastAsia="ru-RU"/>
        </w:rPr>
      </w:pPr>
      <w:r w:rsidRPr="00725708">
        <w:rPr>
          <w:rFonts w:ascii="Times New Roman" w:eastAsia="Times New Roman" w:hAnsi="Times New Roman" w:cs="Times New Roman"/>
          <w:sz w:val="24"/>
          <w:szCs w:val="24"/>
          <w:lang w:eastAsia="ru-RU"/>
        </w:rPr>
        <w:t>Приложение № 2 - Проект договора.</w:t>
      </w:r>
    </w:p>
    <w:p w14:paraId="052BCBF0" w14:textId="77777777" w:rsidR="00725708" w:rsidRPr="00725708" w:rsidRDefault="00725708" w:rsidP="00725708">
      <w:pPr>
        <w:autoSpaceDE w:val="0"/>
        <w:autoSpaceDN w:val="0"/>
        <w:spacing w:after="0" w:line="240" w:lineRule="auto"/>
        <w:jc w:val="both"/>
        <w:rPr>
          <w:rFonts w:ascii="Times New Roman" w:eastAsia="Times New Roman" w:hAnsi="Times New Roman" w:cs="Times New Roman"/>
          <w:sz w:val="24"/>
          <w:szCs w:val="24"/>
          <w:lang w:eastAsia="ru-RU"/>
        </w:rPr>
      </w:pPr>
      <w:r w:rsidRPr="00725708">
        <w:rPr>
          <w:rFonts w:ascii="Times New Roman" w:eastAsia="Times New Roman" w:hAnsi="Times New Roman" w:cs="Times New Roman"/>
          <w:sz w:val="24"/>
          <w:szCs w:val="24"/>
          <w:lang w:eastAsia="ru-RU"/>
        </w:rPr>
        <w:t>Приложение № 3 - Форма Заявки на участие в закупке способом «сравнение цен».</w:t>
      </w:r>
    </w:p>
    <w:p w14:paraId="7C3B7ABE" w14:textId="77777777" w:rsidR="00725708" w:rsidRPr="00725708" w:rsidRDefault="00725708" w:rsidP="00725708">
      <w:pPr>
        <w:autoSpaceDE w:val="0"/>
        <w:autoSpaceDN w:val="0"/>
        <w:spacing w:after="0" w:line="240" w:lineRule="auto"/>
        <w:jc w:val="both"/>
        <w:rPr>
          <w:rFonts w:ascii="Times New Roman" w:eastAsia="Times New Roman" w:hAnsi="Times New Roman" w:cs="Times New Roman"/>
          <w:sz w:val="24"/>
          <w:szCs w:val="24"/>
          <w:lang w:eastAsia="ru-RU"/>
        </w:rPr>
      </w:pPr>
      <w:r w:rsidRPr="00725708">
        <w:rPr>
          <w:rFonts w:ascii="Times New Roman" w:eastAsia="Times New Roman" w:hAnsi="Times New Roman" w:cs="Times New Roman"/>
          <w:sz w:val="24"/>
          <w:szCs w:val="24"/>
          <w:lang w:eastAsia="ru-RU"/>
        </w:rPr>
        <w:t xml:space="preserve">Приложение № 4 – Обоснование </w:t>
      </w:r>
      <w:proofErr w:type="spellStart"/>
      <w:r w:rsidRPr="00725708">
        <w:rPr>
          <w:rFonts w:ascii="Times New Roman" w:eastAsia="Times New Roman" w:hAnsi="Times New Roman" w:cs="Times New Roman"/>
          <w:sz w:val="24"/>
          <w:szCs w:val="24"/>
          <w:lang w:eastAsia="ru-RU"/>
        </w:rPr>
        <w:t>НМЦ+Расчет</w:t>
      </w:r>
      <w:proofErr w:type="spellEnd"/>
      <w:r w:rsidRPr="00725708">
        <w:rPr>
          <w:rFonts w:ascii="Times New Roman" w:eastAsia="Times New Roman" w:hAnsi="Times New Roman" w:cs="Times New Roman"/>
          <w:sz w:val="24"/>
          <w:szCs w:val="24"/>
          <w:lang w:eastAsia="ru-RU"/>
        </w:rPr>
        <w:t xml:space="preserve"> (одним файлом, в скане)</w:t>
      </w:r>
    </w:p>
    <w:p w14:paraId="10E0D2F2" w14:textId="77777777" w:rsidR="00725708" w:rsidRPr="00725708" w:rsidRDefault="00725708" w:rsidP="00725708">
      <w:pPr>
        <w:autoSpaceDE w:val="0"/>
        <w:autoSpaceDN w:val="0"/>
        <w:spacing w:after="0" w:line="240" w:lineRule="auto"/>
        <w:jc w:val="both"/>
        <w:rPr>
          <w:rFonts w:ascii="Times New Roman" w:eastAsia="Times New Roman" w:hAnsi="Times New Roman" w:cs="Times New Roman"/>
          <w:sz w:val="24"/>
          <w:szCs w:val="24"/>
          <w:lang w:eastAsia="ru-RU"/>
        </w:rPr>
      </w:pPr>
      <w:r w:rsidRPr="00725708">
        <w:rPr>
          <w:rFonts w:ascii="Times New Roman" w:eastAsia="Times New Roman" w:hAnsi="Times New Roman" w:cs="Times New Roman"/>
          <w:sz w:val="24"/>
          <w:szCs w:val="24"/>
          <w:lang w:eastAsia="ru-RU"/>
        </w:rPr>
        <w:t>Приложение № 5 – ТЗ (в скане)</w:t>
      </w:r>
    </w:p>
    <w:p w14:paraId="7D871191" w14:textId="77777777" w:rsidR="00FF5DD8" w:rsidRDefault="00FF5DD8"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48E3A022"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5F830AEC"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4146E004"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570CE2F3"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246B7AE4"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4A5644E9"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6A9E6E71"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5AFFD00C"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22DD44E3"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1DA87ADB"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637DD47C"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6D4D8A56"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52C0F7A8"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4FE9CFF5"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57DBC15F"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24962B69"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300C2314"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5CAA7820"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12CF56DE"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37444410"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14826270" w14:textId="77777777" w:rsidR="00DA4E06" w:rsidRDefault="00DA4E06" w:rsidP="0037271D">
      <w:pPr>
        <w:suppressAutoHyphens/>
        <w:spacing w:after="0" w:line="240" w:lineRule="auto"/>
        <w:rPr>
          <w:rFonts w:ascii="Times New Roman" w:hAnsi="Times New Roman" w:cs="Times New Roman"/>
          <w:snapToGrid w:val="0"/>
          <w:sz w:val="23"/>
          <w:szCs w:val="23"/>
        </w:rPr>
        <w:sectPr w:rsidR="00DA4E06" w:rsidSect="00DA4E06">
          <w:pgSz w:w="11906" w:h="16838"/>
          <w:pgMar w:top="678" w:right="851" w:bottom="1134" w:left="1701" w:header="227" w:footer="227" w:gutter="0"/>
          <w:cols w:space="708"/>
          <w:docGrid w:linePitch="360"/>
        </w:sectPr>
      </w:pPr>
    </w:p>
    <w:p w14:paraId="55EA9A0A" w14:textId="1801B4D1" w:rsidR="000D50C6" w:rsidRDefault="000D50C6" w:rsidP="00564D79">
      <w:pPr>
        <w:suppressAutoHyphens/>
        <w:spacing w:after="0" w:line="240" w:lineRule="auto"/>
        <w:ind w:left="11328"/>
        <w:rPr>
          <w:rFonts w:ascii="Times New Roman" w:hAnsi="Times New Roman" w:cs="Times New Roman"/>
          <w:snapToGrid w:val="0"/>
          <w:sz w:val="23"/>
          <w:szCs w:val="23"/>
        </w:rPr>
      </w:pPr>
      <w:r>
        <w:rPr>
          <w:rFonts w:ascii="Times New Roman" w:hAnsi="Times New Roman" w:cs="Times New Roman"/>
          <w:snapToGrid w:val="0"/>
          <w:sz w:val="23"/>
          <w:szCs w:val="23"/>
        </w:rPr>
        <w:lastRenderedPageBreak/>
        <w:t>Приложение № 1</w:t>
      </w:r>
    </w:p>
    <w:p w14:paraId="24245464" w14:textId="77777777" w:rsidR="000D50C6" w:rsidRDefault="000D50C6" w:rsidP="000D50C6">
      <w:pPr>
        <w:suppressAutoHyphens/>
        <w:spacing w:after="0" w:line="240" w:lineRule="auto"/>
        <w:ind w:left="11328"/>
        <w:rPr>
          <w:rFonts w:ascii="Times New Roman" w:hAnsi="Times New Roman" w:cs="Times New Roman"/>
          <w:snapToGrid w:val="0"/>
          <w:sz w:val="23"/>
          <w:szCs w:val="23"/>
        </w:rPr>
      </w:pPr>
      <w:r w:rsidRPr="0044593B">
        <w:rPr>
          <w:rFonts w:ascii="Times New Roman" w:hAnsi="Times New Roman" w:cs="Times New Roman"/>
          <w:snapToGrid w:val="0"/>
          <w:sz w:val="23"/>
          <w:szCs w:val="23"/>
        </w:rPr>
        <w:t>Приглашению к участию в закупке</w:t>
      </w:r>
      <w:r>
        <w:rPr>
          <w:rFonts w:ascii="Times New Roman" w:hAnsi="Times New Roman" w:cs="Times New Roman"/>
          <w:snapToGrid w:val="0"/>
          <w:sz w:val="23"/>
          <w:szCs w:val="23"/>
        </w:rPr>
        <w:t xml:space="preserve"> </w:t>
      </w:r>
      <w:proofErr w:type="gramStart"/>
      <w:r>
        <w:rPr>
          <w:rFonts w:ascii="Times New Roman" w:hAnsi="Times New Roman" w:cs="Times New Roman"/>
          <w:snapToGrid w:val="0"/>
          <w:sz w:val="23"/>
          <w:szCs w:val="23"/>
        </w:rPr>
        <w:t>способом</w:t>
      </w:r>
      <w:proofErr w:type="gramEnd"/>
      <w:r>
        <w:rPr>
          <w:rFonts w:ascii="Times New Roman" w:hAnsi="Times New Roman" w:cs="Times New Roman"/>
          <w:snapToGrid w:val="0"/>
          <w:sz w:val="23"/>
          <w:szCs w:val="23"/>
        </w:rPr>
        <w:t xml:space="preserve"> «сравнение цен»</w:t>
      </w:r>
    </w:p>
    <w:p w14:paraId="20C6433E" w14:textId="77777777" w:rsidR="00564D79" w:rsidRDefault="00564D79" w:rsidP="00564D79">
      <w:pPr>
        <w:suppressAutoHyphens/>
        <w:spacing w:after="0" w:line="240" w:lineRule="auto"/>
        <w:ind w:left="11328"/>
        <w:rPr>
          <w:rFonts w:ascii="Times New Roman" w:hAnsi="Times New Roman" w:cs="Times New Roman"/>
          <w:snapToGrid w:val="0"/>
          <w:sz w:val="23"/>
          <w:szCs w:val="23"/>
        </w:rPr>
      </w:pPr>
    </w:p>
    <w:p w14:paraId="710E5CDD" w14:textId="7EF7C9A6" w:rsidR="00564D79" w:rsidRPr="002439BA" w:rsidRDefault="000507B8" w:rsidP="00564D79">
      <w:pPr>
        <w:pStyle w:val="af2"/>
        <w:tabs>
          <w:tab w:val="clear" w:pos="1134"/>
        </w:tabs>
        <w:spacing w:before="120" w:line="276" w:lineRule="auto"/>
        <w:ind w:left="567" w:firstLine="0"/>
        <w:jc w:val="center"/>
        <w:rPr>
          <w:b/>
          <w:sz w:val="24"/>
          <w:szCs w:val="24"/>
        </w:rPr>
      </w:pPr>
      <w:r w:rsidRPr="000507B8">
        <w:rPr>
          <w:b/>
          <w:sz w:val="24"/>
          <w:szCs w:val="24"/>
        </w:rPr>
        <w:t>Требования к выполняемой работе.</w:t>
      </w:r>
    </w:p>
    <w:tbl>
      <w:tblPr>
        <w:tblW w:w="15021" w:type="dxa"/>
        <w:tblInd w:w="113" w:type="dxa"/>
        <w:tblLayout w:type="fixed"/>
        <w:tblLook w:val="04A0" w:firstRow="1" w:lastRow="0" w:firstColumn="1" w:lastColumn="0" w:noHBand="0" w:noVBand="1"/>
      </w:tblPr>
      <w:tblGrid>
        <w:gridCol w:w="562"/>
        <w:gridCol w:w="6266"/>
        <w:gridCol w:w="4253"/>
        <w:gridCol w:w="1984"/>
        <w:gridCol w:w="1956"/>
      </w:tblGrid>
      <w:tr w:rsidR="00564D79" w:rsidRPr="002439BA" w14:paraId="272CA9C3" w14:textId="77777777" w:rsidTr="003A3691">
        <w:trPr>
          <w:trHeight w:val="20"/>
        </w:trPr>
        <w:tc>
          <w:tcPr>
            <w:tcW w:w="562" w:type="dxa"/>
            <w:tcBorders>
              <w:top w:val="single" w:sz="4" w:space="0" w:color="auto"/>
              <w:left w:val="single" w:sz="4" w:space="0" w:color="auto"/>
              <w:bottom w:val="single" w:sz="4" w:space="0" w:color="auto"/>
              <w:right w:val="single" w:sz="4" w:space="0" w:color="auto"/>
            </w:tcBorders>
            <w:shd w:val="clear" w:color="auto" w:fill="C6D9F1"/>
            <w:hideMark/>
          </w:tcPr>
          <w:p w14:paraId="4F0D8518" w14:textId="77777777" w:rsidR="00564D79" w:rsidRPr="002439BA" w:rsidRDefault="00564D79" w:rsidP="003A3691">
            <w:pPr>
              <w:jc w:val="center"/>
              <w:rPr>
                <w:rFonts w:ascii="Times New Roman" w:hAnsi="Times New Roman" w:cs="Times New Roman"/>
                <w:b/>
                <w:bCs/>
              </w:rPr>
            </w:pPr>
            <w:r w:rsidRPr="002439BA">
              <w:rPr>
                <w:rFonts w:ascii="Times New Roman" w:hAnsi="Times New Roman" w:cs="Times New Roman"/>
                <w:b/>
                <w:bCs/>
              </w:rPr>
              <w:t>1</w:t>
            </w:r>
          </w:p>
        </w:tc>
        <w:tc>
          <w:tcPr>
            <w:tcW w:w="14459" w:type="dxa"/>
            <w:gridSpan w:val="4"/>
            <w:tcBorders>
              <w:top w:val="single" w:sz="4" w:space="0" w:color="auto"/>
              <w:left w:val="nil"/>
              <w:bottom w:val="single" w:sz="4" w:space="0" w:color="auto"/>
              <w:right w:val="single" w:sz="4" w:space="0" w:color="000000"/>
            </w:tcBorders>
            <w:shd w:val="clear" w:color="auto" w:fill="C6D9F1"/>
            <w:hideMark/>
          </w:tcPr>
          <w:p w14:paraId="54B7B878" w14:textId="77777777" w:rsidR="00564D79" w:rsidRPr="002439BA" w:rsidRDefault="00564D79" w:rsidP="003A3691">
            <w:pPr>
              <w:rPr>
                <w:rFonts w:ascii="Times New Roman" w:hAnsi="Times New Roman" w:cs="Times New Roman"/>
                <w:b/>
                <w:bCs/>
              </w:rPr>
            </w:pPr>
            <w:r w:rsidRPr="002439BA">
              <w:rPr>
                <w:rFonts w:ascii="Times New Roman" w:hAnsi="Times New Roman" w:cs="Times New Roman"/>
                <w:b/>
                <w:bCs/>
              </w:rPr>
              <w:t>Общая информация о закупке</w:t>
            </w:r>
          </w:p>
        </w:tc>
      </w:tr>
      <w:tr w:rsidR="005F6955" w:rsidRPr="002439BA" w14:paraId="1E2C563E"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77797354" w14:textId="77777777" w:rsidR="005F6955" w:rsidRPr="002439BA" w:rsidRDefault="005F6955" w:rsidP="005F6955">
            <w:pPr>
              <w:jc w:val="center"/>
              <w:rPr>
                <w:rFonts w:ascii="Times New Roman" w:hAnsi="Times New Roman" w:cs="Times New Roman"/>
              </w:rPr>
            </w:pPr>
            <w:r w:rsidRPr="002439BA">
              <w:rPr>
                <w:rFonts w:ascii="Times New Roman" w:hAnsi="Times New Roman" w:cs="Times New Roman"/>
              </w:rPr>
              <w:t>1.1</w:t>
            </w:r>
          </w:p>
        </w:tc>
        <w:tc>
          <w:tcPr>
            <w:tcW w:w="10519" w:type="dxa"/>
            <w:gridSpan w:val="2"/>
            <w:tcBorders>
              <w:top w:val="single" w:sz="4" w:space="0" w:color="auto"/>
              <w:left w:val="nil"/>
              <w:bottom w:val="single" w:sz="4" w:space="0" w:color="auto"/>
              <w:right w:val="single" w:sz="4" w:space="0" w:color="auto"/>
            </w:tcBorders>
            <w:shd w:val="clear" w:color="auto" w:fill="auto"/>
            <w:hideMark/>
          </w:tcPr>
          <w:p w14:paraId="094A6763" w14:textId="77777777" w:rsidR="005F6955" w:rsidRPr="002439BA" w:rsidRDefault="005F6955" w:rsidP="005F6955">
            <w:pPr>
              <w:rPr>
                <w:rFonts w:ascii="Times New Roman" w:hAnsi="Times New Roman" w:cs="Times New Roman"/>
              </w:rPr>
            </w:pPr>
            <w:r w:rsidRPr="002439BA">
              <w:rPr>
                <w:rFonts w:ascii="Times New Roman" w:hAnsi="Times New Roman" w:cs="Times New Roman"/>
              </w:rPr>
              <w:t>Номер Лота</w:t>
            </w:r>
          </w:p>
        </w:tc>
        <w:tc>
          <w:tcPr>
            <w:tcW w:w="3940" w:type="dxa"/>
            <w:gridSpan w:val="2"/>
            <w:tcBorders>
              <w:top w:val="single" w:sz="4" w:space="0" w:color="auto"/>
              <w:left w:val="nil"/>
              <w:bottom w:val="single" w:sz="4" w:space="0" w:color="auto"/>
              <w:right w:val="single" w:sz="4" w:space="0" w:color="auto"/>
            </w:tcBorders>
            <w:shd w:val="clear" w:color="auto" w:fill="auto"/>
            <w:hideMark/>
          </w:tcPr>
          <w:p w14:paraId="066CFCD6" w14:textId="018EF8F1" w:rsidR="005F6955" w:rsidRPr="005F6955" w:rsidRDefault="00702FFF" w:rsidP="005F6955">
            <w:pPr>
              <w:spacing w:after="0" w:line="256" w:lineRule="auto"/>
              <w:rPr>
                <w:rFonts w:ascii="Times New Roman" w:hAnsi="Times New Roman" w:cs="Times New Roman"/>
                <w:sz w:val="20"/>
                <w:szCs w:val="20"/>
              </w:rPr>
            </w:pPr>
            <w:r w:rsidRPr="00702FFF">
              <w:rPr>
                <w:rFonts w:ascii="Times New Roman" w:hAnsi="Times New Roman" w:cs="Times New Roman"/>
                <w:sz w:val="20"/>
                <w:szCs w:val="20"/>
              </w:rPr>
              <w:t>3000557</w:t>
            </w:r>
          </w:p>
        </w:tc>
      </w:tr>
      <w:tr w:rsidR="005F6955" w:rsidRPr="002439BA" w14:paraId="56488323"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25F53A5A" w14:textId="77777777" w:rsidR="005F6955" w:rsidRPr="002439BA" w:rsidRDefault="005F6955" w:rsidP="005F6955">
            <w:pPr>
              <w:jc w:val="center"/>
              <w:rPr>
                <w:rFonts w:ascii="Times New Roman" w:hAnsi="Times New Roman" w:cs="Times New Roman"/>
              </w:rPr>
            </w:pPr>
            <w:r w:rsidRPr="002439BA">
              <w:rPr>
                <w:rFonts w:ascii="Times New Roman" w:hAnsi="Times New Roman" w:cs="Times New Roman"/>
              </w:rPr>
              <w:t>1.2</w:t>
            </w:r>
          </w:p>
        </w:tc>
        <w:tc>
          <w:tcPr>
            <w:tcW w:w="10519" w:type="dxa"/>
            <w:gridSpan w:val="2"/>
            <w:tcBorders>
              <w:top w:val="single" w:sz="4" w:space="0" w:color="auto"/>
              <w:left w:val="nil"/>
              <w:bottom w:val="single" w:sz="4" w:space="0" w:color="auto"/>
              <w:right w:val="single" w:sz="4" w:space="0" w:color="auto"/>
            </w:tcBorders>
            <w:shd w:val="clear" w:color="auto" w:fill="auto"/>
            <w:hideMark/>
          </w:tcPr>
          <w:p w14:paraId="4BCC6084" w14:textId="77777777" w:rsidR="005F6955" w:rsidRPr="002439BA" w:rsidRDefault="005F6955" w:rsidP="005F6955">
            <w:pPr>
              <w:rPr>
                <w:rFonts w:ascii="Times New Roman" w:hAnsi="Times New Roman" w:cs="Times New Roman"/>
              </w:rPr>
            </w:pPr>
            <w:r w:rsidRPr="002439BA">
              <w:rPr>
                <w:rFonts w:ascii="Times New Roman" w:hAnsi="Times New Roman" w:cs="Times New Roman"/>
              </w:rPr>
              <w:t>Наименование Лота</w:t>
            </w:r>
          </w:p>
        </w:tc>
        <w:tc>
          <w:tcPr>
            <w:tcW w:w="3940" w:type="dxa"/>
            <w:gridSpan w:val="2"/>
            <w:tcBorders>
              <w:top w:val="single" w:sz="4" w:space="0" w:color="auto"/>
              <w:left w:val="nil"/>
              <w:bottom w:val="single" w:sz="4" w:space="0" w:color="auto"/>
              <w:right w:val="single" w:sz="4" w:space="0" w:color="auto"/>
            </w:tcBorders>
            <w:shd w:val="clear" w:color="auto" w:fill="auto"/>
            <w:vAlign w:val="center"/>
            <w:hideMark/>
          </w:tcPr>
          <w:p w14:paraId="7A9F8F47" w14:textId="7BFB1978" w:rsidR="005F6955" w:rsidRPr="005F6955" w:rsidRDefault="00951ADB" w:rsidP="005F6955">
            <w:pPr>
              <w:spacing w:after="0" w:line="256" w:lineRule="auto"/>
              <w:rPr>
                <w:rFonts w:ascii="Times New Roman" w:hAnsi="Times New Roman" w:cs="Times New Roman"/>
                <w:color w:val="000000"/>
                <w:sz w:val="20"/>
                <w:szCs w:val="20"/>
              </w:rPr>
            </w:pPr>
            <w:r>
              <w:rPr>
                <w:rFonts w:ascii="Times New Roman" w:hAnsi="Times New Roman" w:cs="Times New Roman"/>
                <w:color w:val="000000"/>
                <w:sz w:val="20"/>
                <w:szCs w:val="20"/>
              </w:rPr>
              <w:t>Межевание, оформление охранных зон</w:t>
            </w:r>
          </w:p>
        </w:tc>
      </w:tr>
      <w:tr w:rsidR="005F6955" w:rsidRPr="002439BA" w14:paraId="37D1DD81"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36DBC8BB" w14:textId="77777777" w:rsidR="005F6955" w:rsidRPr="002439BA" w:rsidRDefault="005F6955" w:rsidP="005F6955">
            <w:pPr>
              <w:jc w:val="center"/>
              <w:rPr>
                <w:rFonts w:ascii="Times New Roman" w:hAnsi="Times New Roman" w:cs="Times New Roman"/>
              </w:rPr>
            </w:pPr>
            <w:r w:rsidRPr="002439BA">
              <w:rPr>
                <w:rFonts w:ascii="Times New Roman" w:hAnsi="Times New Roman" w:cs="Times New Roman"/>
              </w:rPr>
              <w:t>1.3</w:t>
            </w:r>
          </w:p>
        </w:tc>
        <w:tc>
          <w:tcPr>
            <w:tcW w:w="10519" w:type="dxa"/>
            <w:gridSpan w:val="2"/>
            <w:tcBorders>
              <w:top w:val="single" w:sz="4" w:space="0" w:color="auto"/>
              <w:left w:val="nil"/>
              <w:bottom w:val="single" w:sz="4" w:space="0" w:color="auto"/>
              <w:right w:val="single" w:sz="4" w:space="0" w:color="auto"/>
            </w:tcBorders>
            <w:shd w:val="clear" w:color="auto" w:fill="auto"/>
            <w:hideMark/>
          </w:tcPr>
          <w:p w14:paraId="28B080CE" w14:textId="77777777" w:rsidR="005F6955" w:rsidRPr="00BE1F33" w:rsidRDefault="005F6955" w:rsidP="005F6955">
            <w:pPr>
              <w:rPr>
                <w:rFonts w:ascii="Times New Roman" w:hAnsi="Times New Roman" w:cs="Times New Roman"/>
                <w:color w:val="000000"/>
                <w:sz w:val="20"/>
                <w:szCs w:val="20"/>
              </w:rPr>
            </w:pPr>
            <w:r w:rsidRPr="00BE1F33">
              <w:rPr>
                <w:rFonts w:ascii="Times New Roman" w:hAnsi="Times New Roman" w:cs="Times New Roman"/>
                <w:color w:val="000000"/>
                <w:sz w:val="20"/>
                <w:szCs w:val="20"/>
              </w:rPr>
              <w:t>Наименование закупаемой продукции</w:t>
            </w:r>
          </w:p>
        </w:tc>
        <w:tc>
          <w:tcPr>
            <w:tcW w:w="3940" w:type="dxa"/>
            <w:gridSpan w:val="2"/>
            <w:tcBorders>
              <w:top w:val="single" w:sz="4" w:space="0" w:color="auto"/>
              <w:left w:val="nil"/>
              <w:bottom w:val="single" w:sz="4" w:space="0" w:color="auto"/>
              <w:right w:val="single" w:sz="4" w:space="0" w:color="auto"/>
            </w:tcBorders>
            <w:shd w:val="clear" w:color="auto" w:fill="auto"/>
            <w:vAlign w:val="center"/>
            <w:hideMark/>
          </w:tcPr>
          <w:p w14:paraId="164A34A2" w14:textId="28A6FD08" w:rsidR="005F6955" w:rsidRPr="005F6955" w:rsidRDefault="00702FFF" w:rsidP="00432ECA">
            <w:pPr>
              <w:spacing w:after="0" w:line="256" w:lineRule="auto"/>
              <w:rPr>
                <w:rFonts w:ascii="Times New Roman" w:hAnsi="Times New Roman" w:cs="Times New Roman"/>
                <w:color w:val="000000"/>
                <w:sz w:val="20"/>
                <w:szCs w:val="20"/>
              </w:rPr>
            </w:pPr>
            <w:r w:rsidRPr="00702FFF">
              <w:rPr>
                <w:rFonts w:ascii="Times New Roman" w:hAnsi="Times New Roman" w:cs="Times New Roman"/>
                <w:color w:val="000000"/>
                <w:sz w:val="20"/>
                <w:szCs w:val="20"/>
              </w:rPr>
              <w:t>Выполнение комплекса кадастровых работ с целью внесения сведений в Единый государственный реестр недвижимости</w:t>
            </w:r>
          </w:p>
        </w:tc>
      </w:tr>
      <w:tr w:rsidR="005F6955" w:rsidRPr="002439BA" w14:paraId="2EB55C38"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092B6F9D" w14:textId="77777777" w:rsidR="005F6955" w:rsidRPr="002439BA" w:rsidRDefault="005F6955" w:rsidP="005F6955">
            <w:pPr>
              <w:jc w:val="center"/>
              <w:rPr>
                <w:rFonts w:ascii="Times New Roman" w:hAnsi="Times New Roman" w:cs="Times New Roman"/>
              </w:rPr>
            </w:pPr>
            <w:r w:rsidRPr="002439BA">
              <w:rPr>
                <w:rFonts w:ascii="Times New Roman" w:hAnsi="Times New Roman" w:cs="Times New Roman"/>
              </w:rPr>
              <w:t>1.4</w:t>
            </w:r>
          </w:p>
        </w:tc>
        <w:tc>
          <w:tcPr>
            <w:tcW w:w="10519" w:type="dxa"/>
            <w:gridSpan w:val="2"/>
            <w:tcBorders>
              <w:top w:val="single" w:sz="4" w:space="0" w:color="auto"/>
              <w:left w:val="nil"/>
              <w:bottom w:val="single" w:sz="4" w:space="0" w:color="auto"/>
              <w:right w:val="single" w:sz="4" w:space="0" w:color="auto"/>
            </w:tcBorders>
            <w:shd w:val="clear" w:color="auto" w:fill="auto"/>
            <w:hideMark/>
          </w:tcPr>
          <w:p w14:paraId="62659407" w14:textId="77777777" w:rsidR="005F6955" w:rsidRPr="002439BA" w:rsidRDefault="005F6955" w:rsidP="005F6955">
            <w:pPr>
              <w:rPr>
                <w:rFonts w:ascii="Times New Roman" w:hAnsi="Times New Roman" w:cs="Times New Roman"/>
              </w:rPr>
            </w:pPr>
            <w:r w:rsidRPr="002439BA">
              <w:rPr>
                <w:rFonts w:ascii="Times New Roman" w:hAnsi="Times New Roman" w:cs="Times New Roman"/>
              </w:rPr>
              <w:t>Код по ОКПД 2</w:t>
            </w:r>
          </w:p>
        </w:tc>
        <w:tc>
          <w:tcPr>
            <w:tcW w:w="3940" w:type="dxa"/>
            <w:gridSpan w:val="2"/>
            <w:tcBorders>
              <w:top w:val="single" w:sz="4" w:space="0" w:color="auto"/>
              <w:left w:val="nil"/>
              <w:bottom w:val="single" w:sz="4" w:space="0" w:color="auto"/>
              <w:right w:val="single" w:sz="4" w:space="0" w:color="000000"/>
            </w:tcBorders>
            <w:shd w:val="clear" w:color="auto" w:fill="auto"/>
            <w:vAlign w:val="center"/>
            <w:hideMark/>
          </w:tcPr>
          <w:p w14:paraId="6DECC102" w14:textId="2DB476DC" w:rsidR="005F6955" w:rsidRPr="005F6955" w:rsidRDefault="00951ADB" w:rsidP="005F6955">
            <w:pPr>
              <w:spacing w:after="0"/>
              <w:rPr>
                <w:rFonts w:ascii="Times New Roman" w:hAnsi="Times New Roman" w:cs="Times New Roman"/>
                <w:color w:val="000000"/>
                <w:sz w:val="20"/>
                <w:szCs w:val="20"/>
              </w:rPr>
            </w:pPr>
            <w:r w:rsidRPr="00951ADB">
              <w:rPr>
                <w:rFonts w:ascii="Times New Roman" w:hAnsi="Times New Roman" w:cs="Times New Roman"/>
                <w:color w:val="000000"/>
                <w:sz w:val="20"/>
                <w:szCs w:val="20"/>
              </w:rPr>
              <w:t>71.12.35.110</w:t>
            </w:r>
          </w:p>
        </w:tc>
      </w:tr>
      <w:tr w:rsidR="005F6955" w:rsidRPr="002439BA" w14:paraId="07DA5739"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7E9F98CC" w14:textId="77777777" w:rsidR="005F6955" w:rsidRPr="002439BA" w:rsidRDefault="005F6955" w:rsidP="005F6955">
            <w:pPr>
              <w:jc w:val="center"/>
              <w:rPr>
                <w:rFonts w:ascii="Times New Roman" w:hAnsi="Times New Roman" w:cs="Times New Roman"/>
              </w:rPr>
            </w:pPr>
            <w:r w:rsidRPr="002439BA">
              <w:rPr>
                <w:rFonts w:ascii="Times New Roman" w:hAnsi="Times New Roman" w:cs="Times New Roman"/>
              </w:rPr>
              <w:t>1.5</w:t>
            </w:r>
          </w:p>
        </w:tc>
        <w:tc>
          <w:tcPr>
            <w:tcW w:w="10519" w:type="dxa"/>
            <w:gridSpan w:val="2"/>
            <w:tcBorders>
              <w:top w:val="single" w:sz="4" w:space="0" w:color="auto"/>
              <w:left w:val="nil"/>
              <w:bottom w:val="single" w:sz="4" w:space="0" w:color="auto"/>
              <w:right w:val="single" w:sz="4" w:space="0" w:color="auto"/>
            </w:tcBorders>
            <w:shd w:val="clear" w:color="auto" w:fill="auto"/>
            <w:hideMark/>
          </w:tcPr>
          <w:p w14:paraId="4BB5BCC0" w14:textId="77777777" w:rsidR="005F6955" w:rsidRPr="002439BA" w:rsidRDefault="005F6955" w:rsidP="005F6955">
            <w:pPr>
              <w:rPr>
                <w:rFonts w:ascii="Times New Roman" w:hAnsi="Times New Roman" w:cs="Times New Roman"/>
              </w:rPr>
            </w:pPr>
            <w:r w:rsidRPr="002439BA">
              <w:rPr>
                <w:rFonts w:ascii="Times New Roman" w:hAnsi="Times New Roman" w:cs="Times New Roman"/>
              </w:rPr>
              <w:t>Наименование по коду ОКПД 2</w:t>
            </w:r>
          </w:p>
        </w:tc>
        <w:tc>
          <w:tcPr>
            <w:tcW w:w="3940" w:type="dxa"/>
            <w:gridSpan w:val="2"/>
            <w:tcBorders>
              <w:top w:val="single" w:sz="4" w:space="0" w:color="auto"/>
              <w:left w:val="nil"/>
              <w:bottom w:val="single" w:sz="4" w:space="0" w:color="auto"/>
              <w:right w:val="single" w:sz="4" w:space="0" w:color="auto"/>
            </w:tcBorders>
            <w:shd w:val="clear" w:color="auto" w:fill="auto"/>
            <w:vAlign w:val="center"/>
            <w:hideMark/>
          </w:tcPr>
          <w:p w14:paraId="1616E84C" w14:textId="705E751A" w:rsidR="005F6955" w:rsidRPr="005F6955" w:rsidRDefault="005F6955" w:rsidP="00951ADB">
            <w:pPr>
              <w:spacing w:after="0"/>
              <w:rPr>
                <w:rFonts w:ascii="Times New Roman" w:hAnsi="Times New Roman" w:cs="Times New Roman"/>
                <w:color w:val="000000"/>
                <w:sz w:val="20"/>
                <w:szCs w:val="20"/>
              </w:rPr>
            </w:pPr>
            <w:r w:rsidRPr="005F6955">
              <w:rPr>
                <w:rFonts w:ascii="Times New Roman" w:hAnsi="Times New Roman" w:cs="Times New Roman"/>
                <w:color w:val="000000"/>
                <w:sz w:val="20"/>
                <w:szCs w:val="20"/>
              </w:rPr>
              <w:t xml:space="preserve">Услуги </w:t>
            </w:r>
            <w:r w:rsidR="00155801">
              <w:rPr>
                <w:rFonts w:ascii="Times New Roman" w:hAnsi="Times New Roman" w:cs="Times New Roman"/>
                <w:color w:val="000000"/>
                <w:sz w:val="20"/>
                <w:szCs w:val="20"/>
              </w:rPr>
              <w:t xml:space="preserve">в области </w:t>
            </w:r>
            <w:r w:rsidR="00951ADB">
              <w:rPr>
                <w:rFonts w:ascii="Times New Roman" w:hAnsi="Times New Roman" w:cs="Times New Roman"/>
                <w:color w:val="000000"/>
                <w:sz w:val="20"/>
                <w:szCs w:val="20"/>
              </w:rPr>
              <w:t>кадастровой деятельности</w:t>
            </w:r>
          </w:p>
        </w:tc>
      </w:tr>
      <w:tr w:rsidR="005F6955" w:rsidRPr="002439BA" w14:paraId="2BA573EA"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5E50CE3E" w14:textId="77777777" w:rsidR="005F6955" w:rsidRPr="002439BA" w:rsidRDefault="005F6955" w:rsidP="005F6955">
            <w:pPr>
              <w:jc w:val="center"/>
              <w:rPr>
                <w:rFonts w:ascii="Times New Roman" w:hAnsi="Times New Roman" w:cs="Times New Roman"/>
              </w:rPr>
            </w:pPr>
            <w:r w:rsidRPr="002439BA">
              <w:rPr>
                <w:rFonts w:ascii="Times New Roman" w:hAnsi="Times New Roman" w:cs="Times New Roman"/>
              </w:rPr>
              <w:t>1.6</w:t>
            </w:r>
          </w:p>
        </w:tc>
        <w:tc>
          <w:tcPr>
            <w:tcW w:w="10519" w:type="dxa"/>
            <w:gridSpan w:val="2"/>
            <w:tcBorders>
              <w:top w:val="single" w:sz="4" w:space="0" w:color="auto"/>
              <w:left w:val="nil"/>
              <w:bottom w:val="single" w:sz="4" w:space="0" w:color="auto"/>
              <w:right w:val="single" w:sz="4" w:space="0" w:color="auto"/>
            </w:tcBorders>
            <w:shd w:val="clear" w:color="auto" w:fill="auto"/>
            <w:hideMark/>
          </w:tcPr>
          <w:p w14:paraId="5D0504A0" w14:textId="77777777" w:rsidR="005F6955" w:rsidRPr="002439BA" w:rsidRDefault="005F6955" w:rsidP="005F6955">
            <w:pPr>
              <w:rPr>
                <w:rFonts w:ascii="Times New Roman" w:hAnsi="Times New Roman" w:cs="Times New Roman"/>
              </w:rPr>
            </w:pPr>
            <w:r w:rsidRPr="002439BA">
              <w:rPr>
                <w:rFonts w:ascii="Times New Roman" w:hAnsi="Times New Roman" w:cs="Times New Roman"/>
              </w:rPr>
              <w:t>Условие участия в закупочной процедуре только субъектов МСП (да/нет)</w:t>
            </w:r>
          </w:p>
        </w:tc>
        <w:tc>
          <w:tcPr>
            <w:tcW w:w="3940" w:type="dxa"/>
            <w:gridSpan w:val="2"/>
            <w:tcBorders>
              <w:top w:val="single" w:sz="4" w:space="0" w:color="auto"/>
              <w:left w:val="nil"/>
              <w:bottom w:val="single" w:sz="4" w:space="0" w:color="auto"/>
              <w:right w:val="single" w:sz="4" w:space="0" w:color="auto"/>
            </w:tcBorders>
            <w:shd w:val="clear" w:color="auto" w:fill="auto"/>
            <w:vAlign w:val="center"/>
            <w:hideMark/>
          </w:tcPr>
          <w:p w14:paraId="248F61BE" w14:textId="43DF29AE" w:rsidR="005F6955" w:rsidRPr="005F6955" w:rsidRDefault="00155801" w:rsidP="005F6955">
            <w:pPr>
              <w:spacing w:after="0"/>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да</w:t>
            </w:r>
            <w:proofErr w:type="gramEnd"/>
          </w:p>
        </w:tc>
      </w:tr>
      <w:tr w:rsidR="005F6955" w:rsidRPr="002439BA" w14:paraId="5926E07D"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055CB333" w14:textId="77777777" w:rsidR="005F6955" w:rsidRPr="002439BA" w:rsidRDefault="005F6955" w:rsidP="005F6955">
            <w:pPr>
              <w:jc w:val="center"/>
              <w:rPr>
                <w:rFonts w:ascii="Times New Roman" w:hAnsi="Times New Roman" w:cs="Times New Roman"/>
              </w:rPr>
            </w:pPr>
            <w:r w:rsidRPr="002439BA">
              <w:rPr>
                <w:rFonts w:ascii="Times New Roman" w:hAnsi="Times New Roman" w:cs="Times New Roman"/>
              </w:rPr>
              <w:t>1.7</w:t>
            </w:r>
          </w:p>
        </w:tc>
        <w:tc>
          <w:tcPr>
            <w:tcW w:w="10519" w:type="dxa"/>
            <w:gridSpan w:val="2"/>
            <w:tcBorders>
              <w:top w:val="single" w:sz="4" w:space="0" w:color="auto"/>
              <w:left w:val="nil"/>
              <w:bottom w:val="single" w:sz="4" w:space="0" w:color="auto"/>
              <w:right w:val="single" w:sz="4" w:space="0" w:color="auto"/>
            </w:tcBorders>
            <w:shd w:val="clear" w:color="auto" w:fill="auto"/>
            <w:hideMark/>
          </w:tcPr>
          <w:p w14:paraId="5053612D" w14:textId="77777777" w:rsidR="005F6955" w:rsidRPr="002439BA" w:rsidRDefault="005F6955" w:rsidP="005F6955">
            <w:pPr>
              <w:rPr>
                <w:rFonts w:ascii="Times New Roman" w:hAnsi="Times New Roman" w:cs="Times New Roman"/>
              </w:rPr>
            </w:pPr>
            <w:r w:rsidRPr="002439BA">
              <w:rPr>
                <w:rFonts w:ascii="Times New Roman" w:hAnsi="Times New Roman" w:cs="Times New Roman"/>
              </w:rPr>
              <w:t>Место поставки товара/выполнения работ/оказания услуг</w:t>
            </w:r>
          </w:p>
        </w:tc>
        <w:tc>
          <w:tcPr>
            <w:tcW w:w="3940" w:type="dxa"/>
            <w:gridSpan w:val="2"/>
            <w:tcBorders>
              <w:top w:val="single" w:sz="4" w:space="0" w:color="auto"/>
              <w:left w:val="nil"/>
              <w:bottom w:val="single" w:sz="4" w:space="0" w:color="auto"/>
              <w:right w:val="single" w:sz="4" w:space="0" w:color="auto"/>
            </w:tcBorders>
            <w:shd w:val="clear" w:color="auto" w:fill="auto"/>
            <w:vAlign w:val="center"/>
            <w:hideMark/>
          </w:tcPr>
          <w:p w14:paraId="29C3D749" w14:textId="62784769" w:rsidR="005F6955" w:rsidRPr="005F6955" w:rsidRDefault="00155801" w:rsidP="005F6955">
            <w:pPr>
              <w:spacing w:after="0"/>
              <w:rPr>
                <w:rFonts w:ascii="Times New Roman" w:hAnsi="Times New Roman" w:cs="Times New Roman"/>
                <w:color w:val="000000"/>
                <w:sz w:val="20"/>
                <w:szCs w:val="20"/>
              </w:rPr>
            </w:pPr>
            <w:r>
              <w:rPr>
                <w:rFonts w:ascii="Times New Roman" w:hAnsi="Times New Roman" w:cs="Times New Roman"/>
                <w:color w:val="000000"/>
                <w:sz w:val="20"/>
                <w:szCs w:val="20"/>
              </w:rPr>
              <w:t>Калужская область</w:t>
            </w:r>
          </w:p>
        </w:tc>
      </w:tr>
      <w:tr w:rsidR="005F6955" w:rsidRPr="002439BA" w14:paraId="5A06E3E5"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437EF480" w14:textId="77777777" w:rsidR="005F6955" w:rsidRPr="002439BA" w:rsidRDefault="005F6955" w:rsidP="005F6955">
            <w:pPr>
              <w:jc w:val="center"/>
              <w:rPr>
                <w:rFonts w:ascii="Times New Roman" w:hAnsi="Times New Roman" w:cs="Times New Roman"/>
              </w:rPr>
            </w:pPr>
            <w:r w:rsidRPr="002439BA">
              <w:rPr>
                <w:rFonts w:ascii="Times New Roman" w:hAnsi="Times New Roman" w:cs="Times New Roman"/>
              </w:rPr>
              <w:t>1.8</w:t>
            </w:r>
          </w:p>
        </w:tc>
        <w:tc>
          <w:tcPr>
            <w:tcW w:w="10519" w:type="dxa"/>
            <w:gridSpan w:val="2"/>
            <w:tcBorders>
              <w:top w:val="single" w:sz="4" w:space="0" w:color="auto"/>
              <w:left w:val="nil"/>
              <w:bottom w:val="single" w:sz="4" w:space="0" w:color="auto"/>
              <w:right w:val="single" w:sz="4" w:space="0" w:color="auto"/>
            </w:tcBorders>
            <w:shd w:val="clear" w:color="auto" w:fill="auto"/>
            <w:hideMark/>
          </w:tcPr>
          <w:p w14:paraId="7876AB36" w14:textId="77777777" w:rsidR="005F6955" w:rsidRPr="002439BA" w:rsidRDefault="005F6955" w:rsidP="005F6955">
            <w:pPr>
              <w:rPr>
                <w:rFonts w:ascii="Times New Roman" w:hAnsi="Times New Roman" w:cs="Times New Roman"/>
              </w:rPr>
            </w:pPr>
            <w:r w:rsidRPr="002439BA">
              <w:rPr>
                <w:rFonts w:ascii="Times New Roman" w:hAnsi="Times New Roman" w:cs="Times New Roman"/>
              </w:rPr>
              <w:t>Срок поставки товара/выполнения работ/оказания услуг</w:t>
            </w:r>
          </w:p>
        </w:tc>
        <w:tc>
          <w:tcPr>
            <w:tcW w:w="3940" w:type="dxa"/>
            <w:gridSpan w:val="2"/>
            <w:tcBorders>
              <w:top w:val="single" w:sz="4" w:space="0" w:color="auto"/>
              <w:left w:val="nil"/>
              <w:bottom w:val="single" w:sz="4" w:space="0" w:color="auto"/>
              <w:right w:val="single" w:sz="4" w:space="0" w:color="auto"/>
            </w:tcBorders>
            <w:shd w:val="clear" w:color="auto" w:fill="auto"/>
            <w:vAlign w:val="center"/>
            <w:hideMark/>
          </w:tcPr>
          <w:p w14:paraId="7B933937" w14:textId="4450320A" w:rsidR="005F6955" w:rsidRPr="00EB3D02" w:rsidRDefault="00542BE9" w:rsidP="00542BE9">
            <w:pPr>
              <w:spacing w:after="0"/>
              <w:rPr>
                <w:rFonts w:ascii="Times New Roman" w:hAnsi="Times New Roman" w:cs="Times New Roman"/>
                <w:color w:val="000000"/>
                <w:sz w:val="20"/>
                <w:szCs w:val="20"/>
              </w:rPr>
            </w:pPr>
            <w:r>
              <w:rPr>
                <w:rFonts w:ascii="Times New Roman" w:hAnsi="Times New Roman" w:cs="Times New Roman"/>
                <w:color w:val="000000"/>
                <w:sz w:val="20"/>
                <w:szCs w:val="20"/>
              </w:rPr>
              <w:t>24</w:t>
            </w:r>
            <w:r w:rsidR="005F6955" w:rsidRPr="005F6955">
              <w:rPr>
                <w:rFonts w:ascii="Times New Roman" w:hAnsi="Times New Roman" w:cs="Times New Roman"/>
                <w:color w:val="000000"/>
                <w:sz w:val="20"/>
                <w:szCs w:val="20"/>
              </w:rPr>
              <w:t>.</w:t>
            </w:r>
            <w:r>
              <w:rPr>
                <w:rFonts w:ascii="Times New Roman" w:hAnsi="Times New Roman" w:cs="Times New Roman"/>
                <w:color w:val="000000"/>
                <w:sz w:val="20"/>
                <w:szCs w:val="20"/>
              </w:rPr>
              <w:t>06</w:t>
            </w:r>
            <w:r w:rsidR="005F6955" w:rsidRPr="005F6955">
              <w:rPr>
                <w:rFonts w:ascii="Times New Roman" w:hAnsi="Times New Roman" w:cs="Times New Roman"/>
                <w:color w:val="000000"/>
                <w:sz w:val="20"/>
                <w:szCs w:val="20"/>
              </w:rPr>
              <w:t>.20</w:t>
            </w:r>
            <w:r>
              <w:rPr>
                <w:rFonts w:ascii="Times New Roman" w:hAnsi="Times New Roman" w:cs="Times New Roman"/>
                <w:color w:val="000000"/>
                <w:sz w:val="20"/>
                <w:szCs w:val="20"/>
              </w:rPr>
              <w:t>26</w:t>
            </w:r>
            <w:r w:rsidR="005F6955" w:rsidRPr="005F6955">
              <w:rPr>
                <w:rFonts w:ascii="Times New Roman" w:hAnsi="Times New Roman" w:cs="Times New Roman"/>
                <w:color w:val="000000"/>
                <w:sz w:val="20"/>
                <w:szCs w:val="20"/>
              </w:rPr>
              <w:t xml:space="preserve"> – </w:t>
            </w:r>
            <w:r>
              <w:rPr>
                <w:rFonts w:ascii="Times New Roman" w:hAnsi="Times New Roman" w:cs="Times New Roman"/>
                <w:color w:val="000000"/>
                <w:sz w:val="20"/>
                <w:szCs w:val="20"/>
              </w:rPr>
              <w:t>14</w:t>
            </w:r>
            <w:r w:rsidR="005F6955" w:rsidRPr="005F6955">
              <w:rPr>
                <w:rFonts w:ascii="Times New Roman" w:hAnsi="Times New Roman" w:cs="Times New Roman"/>
                <w:color w:val="000000"/>
                <w:sz w:val="20"/>
                <w:szCs w:val="20"/>
              </w:rPr>
              <w:t>.</w:t>
            </w:r>
            <w:r>
              <w:rPr>
                <w:rFonts w:ascii="Times New Roman" w:hAnsi="Times New Roman" w:cs="Times New Roman"/>
                <w:color w:val="000000"/>
                <w:sz w:val="20"/>
                <w:szCs w:val="20"/>
              </w:rPr>
              <w:t>12</w:t>
            </w:r>
            <w:r w:rsidR="005F6955" w:rsidRPr="005F6955">
              <w:rPr>
                <w:rFonts w:ascii="Times New Roman" w:hAnsi="Times New Roman" w:cs="Times New Roman"/>
                <w:color w:val="000000"/>
                <w:sz w:val="20"/>
                <w:szCs w:val="20"/>
              </w:rPr>
              <w:t>.20</w:t>
            </w:r>
            <w:r w:rsidR="005F6955" w:rsidRPr="005F6955">
              <w:rPr>
                <w:rFonts w:ascii="Times New Roman" w:hAnsi="Times New Roman" w:cs="Times New Roman"/>
                <w:color w:val="000000"/>
                <w:sz w:val="20"/>
                <w:szCs w:val="20"/>
                <w:lang w:val="en-US"/>
              </w:rPr>
              <w:t>2</w:t>
            </w:r>
            <w:r w:rsidR="009A1B5B">
              <w:rPr>
                <w:rFonts w:ascii="Times New Roman" w:hAnsi="Times New Roman" w:cs="Times New Roman"/>
                <w:color w:val="000000"/>
                <w:sz w:val="20"/>
                <w:szCs w:val="20"/>
              </w:rPr>
              <w:t>6</w:t>
            </w:r>
          </w:p>
        </w:tc>
      </w:tr>
      <w:tr w:rsidR="00EB3D02" w:rsidRPr="002439BA" w14:paraId="0C597200" w14:textId="77777777" w:rsidTr="00EB3D02">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5561BE34" w14:textId="77777777" w:rsidR="00EB3D02" w:rsidRPr="002439BA" w:rsidRDefault="00EB3D02" w:rsidP="00EB3D02">
            <w:pPr>
              <w:jc w:val="center"/>
              <w:rPr>
                <w:rFonts w:ascii="Times New Roman" w:hAnsi="Times New Roman" w:cs="Times New Roman"/>
              </w:rPr>
            </w:pPr>
            <w:r w:rsidRPr="002439BA">
              <w:rPr>
                <w:rFonts w:ascii="Times New Roman" w:hAnsi="Times New Roman" w:cs="Times New Roman"/>
              </w:rPr>
              <w:t>.9</w:t>
            </w:r>
          </w:p>
        </w:tc>
        <w:tc>
          <w:tcPr>
            <w:tcW w:w="6266" w:type="dxa"/>
            <w:tcBorders>
              <w:top w:val="single" w:sz="4" w:space="0" w:color="auto"/>
              <w:left w:val="nil"/>
              <w:bottom w:val="single" w:sz="4" w:space="0" w:color="auto"/>
              <w:right w:val="single" w:sz="4" w:space="0" w:color="auto"/>
            </w:tcBorders>
            <w:shd w:val="clear" w:color="auto" w:fill="auto"/>
            <w:hideMark/>
          </w:tcPr>
          <w:p w14:paraId="21CAADF4" w14:textId="77777777" w:rsidR="00EB3D02" w:rsidRPr="002439BA" w:rsidRDefault="00EB3D02" w:rsidP="00EB3D02">
            <w:pPr>
              <w:rPr>
                <w:rFonts w:ascii="Times New Roman" w:hAnsi="Times New Roman" w:cs="Times New Roman"/>
              </w:rPr>
            </w:pPr>
            <w:r w:rsidRPr="002439BA">
              <w:rPr>
                <w:rFonts w:ascii="Times New Roman" w:hAnsi="Times New Roman" w:cs="Times New Roman"/>
              </w:rPr>
              <w:t>Форма, условия и порядок оплаты</w:t>
            </w:r>
          </w:p>
        </w:tc>
        <w:tc>
          <w:tcPr>
            <w:tcW w:w="8193" w:type="dxa"/>
            <w:gridSpan w:val="3"/>
            <w:tcBorders>
              <w:top w:val="single" w:sz="4" w:space="0" w:color="auto"/>
              <w:left w:val="nil"/>
              <w:bottom w:val="single" w:sz="4" w:space="0" w:color="auto"/>
              <w:right w:val="single" w:sz="4" w:space="0" w:color="auto"/>
            </w:tcBorders>
            <w:shd w:val="clear" w:color="auto" w:fill="auto"/>
            <w:vAlign w:val="center"/>
            <w:hideMark/>
          </w:tcPr>
          <w:p w14:paraId="7780340B" w14:textId="1AD6A920" w:rsidR="00EB3D02" w:rsidRPr="00EB3D02" w:rsidRDefault="00F57DFD" w:rsidP="00EB3D02">
            <w:pPr>
              <w:jc w:val="both"/>
              <w:rPr>
                <w:rFonts w:ascii="Times New Roman" w:hAnsi="Times New Roman" w:cs="Times New Roman"/>
                <w:color w:val="000000"/>
                <w:sz w:val="20"/>
                <w:szCs w:val="20"/>
              </w:rPr>
            </w:pPr>
            <w:r>
              <w:rPr>
                <w:rFonts w:ascii="Times New Roman" w:hAnsi="Times New Roman" w:cs="Times New Roman"/>
                <w:color w:val="000000"/>
                <w:sz w:val="20"/>
                <w:szCs w:val="20"/>
              </w:rPr>
              <w:t>С</w:t>
            </w:r>
            <w:r w:rsidR="00EB3D02" w:rsidRPr="00EB3D02">
              <w:rPr>
                <w:rFonts w:ascii="Times New Roman" w:hAnsi="Times New Roman" w:cs="Times New Roman"/>
                <w:color w:val="000000"/>
                <w:sz w:val="20"/>
                <w:szCs w:val="20"/>
              </w:rPr>
              <w:t xml:space="preserve">рок оплаты не может превышать 7 (семь) рабочих дней с момента подписания </w:t>
            </w:r>
            <w:r w:rsidR="004A79F4">
              <w:rPr>
                <w:rFonts w:ascii="Times New Roman" w:hAnsi="Times New Roman" w:cs="Times New Roman"/>
                <w:color w:val="000000"/>
                <w:sz w:val="20"/>
                <w:szCs w:val="20"/>
              </w:rPr>
              <w:t xml:space="preserve">Сторонами Акт сдачи-приемки </w:t>
            </w:r>
            <w:r w:rsidR="00E84349">
              <w:rPr>
                <w:rFonts w:ascii="Times New Roman" w:hAnsi="Times New Roman" w:cs="Times New Roman"/>
                <w:color w:val="000000"/>
                <w:sz w:val="20"/>
                <w:szCs w:val="20"/>
              </w:rPr>
              <w:t>выполненных работ</w:t>
            </w:r>
            <w:r w:rsidRPr="00F57DFD">
              <w:rPr>
                <w:rFonts w:ascii="Times New Roman" w:hAnsi="Times New Roman" w:cs="Times New Roman"/>
                <w:color w:val="000000"/>
                <w:sz w:val="20"/>
                <w:szCs w:val="20"/>
              </w:rPr>
              <w:t xml:space="preserve"> и предоставления счет – фактуры</w:t>
            </w:r>
            <w:r w:rsidR="00EB3D02" w:rsidRPr="00EB3D02">
              <w:rPr>
                <w:rFonts w:ascii="Times New Roman" w:hAnsi="Times New Roman" w:cs="Times New Roman"/>
                <w:color w:val="000000"/>
                <w:sz w:val="20"/>
                <w:szCs w:val="20"/>
              </w:rPr>
              <w:t xml:space="preserve"> (в соответствии с Постановлением Правительства от 11.12.2014 №1352-ПП «Об 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564D79" w:rsidRPr="002439BA" w14:paraId="2AA4951B" w14:textId="77777777" w:rsidTr="003A3691">
        <w:trPr>
          <w:trHeight w:val="20"/>
        </w:trPr>
        <w:tc>
          <w:tcPr>
            <w:tcW w:w="562" w:type="dxa"/>
            <w:tcBorders>
              <w:top w:val="nil"/>
              <w:left w:val="single" w:sz="4" w:space="0" w:color="auto"/>
              <w:bottom w:val="single" w:sz="4" w:space="0" w:color="auto"/>
              <w:right w:val="single" w:sz="4" w:space="0" w:color="auto"/>
            </w:tcBorders>
            <w:shd w:val="clear" w:color="auto" w:fill="B8CCE4"/>
            <w:hideMark/>
          </w:tcPr>
          <w:p w14:paraId="5E7721F8" w14:textId="77777777" w:rsidR="00564D79" w:rsidRPr="002439BA" w:rsidRDefault="00564D79" w:rsidP="003A3691">
            <w:pPr>
              <w:jc w:val="center"/>
              <w:rPr>
                <w:rFonts w:ascii="Times New Roman" w:hAnsi="Times New Roman" w:cs="Times New Roman"/>
                <w:b/>
                <w:bCs/>
              </w:rPr>
            </w:pPr>
            <w:r w:rsidRPr="002439BA">
              <w:rPr>
                <w:rFonts w:ascii="Times New Roman" w:hAnsi="Times New Roman" w:cs="Times New Roman"/>
                <w:b/>
                <w:bCs/>
              </w:rPr>
              <w:t>3</w:t>
            </w:r>
          </w:p>
        </w:tc>
        <w:tc>
          <w:tcPr>
            <w:tcW w:w="14459" w:type="dxa"/>
            <w:gridSpan w:val="4"/>
            <w:tcBorders>
              <w:top w:val="single" w:sz="4" w:space="0" w:color="auto"/>
              <w:left w:val="nil"/>
              <w:bottom w:val="single" w:sz="4" w:space="0" w:color="auto"/>
              <w:right w:val="single" w:sz="4" w:space="0" w:color="auto"/>
            </w:tcBorders>
            <w:shd w:val="clear" w:color="auto" w:fill="B8CCE4"/>
            <w:hideMark/>
          </w:tcPr>
          <w:p w14:paraId="1B5F1B3C" w14:textId="77777777" w:rsidR="00564D79" w:rsidRPr="002439BA" w:rsidRDefault="00564D79" w:rsidP="003A3691">
            <w:pPr>
              <w:rPr>
                <w:rFonts w:ascii="Times New Roman" w:hAnsi="Times New Roman" w:cs="Times New Roman"/>
                <w:b/>
                <w:bCs/>
              </w:rPr>
            </w:pPr>
            <w:r w:rsidRPr="002439BA">
              <w:rPr>
                <w:rFonts w:ascii="Times New Roman" w:hAnsi="Times New Roman" w:cs="Times New Roman"/>
                <w:b/>
                <w:bCs/>
              </w:rPr>
              <w:t>Предельная стоимость закупки</w:t>
            </w:r>
          </w:p>
        </w:tc>
      </w:tr>
      <w:tr w:rsidR="00564D79" w:rsidRPr="002439BA" w14:paraId="3A7AC5CD"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06F8EB27" w14:textId="77777777" w:rsidR="00564D79" w:rsidRPr="002439BA" w:rsidRDefault="00564D79" w:rsidP="003A3691">
            <w:pPr>
              <w:jc w:val="center"/>
              <w:rPr>
                <w:rFonts w:ascii="Times New Roman" w:hAnsi="Times New Roman" w:cs="Times New Roman"/>
              </w:rPr>
            </w:pPr>
            <w:r w:rsidRPr="002439BA">
              <w:rPr>
                <w:rFonts w:ascii="Times New Roman" w:hAnsi="Times New Roman" w:cs="Times New Roman"/>
              </w:rPr>
              <w:t>3.1</w:t>
            </w:r>
          </w:p>
        </w:tc>
        <w:tc>
          <w:tcPr>
            <w:tcW w:w="10519" w:type="dxa"/>
            <w:gridSpan w:val="2"/>
            <w:tcBorders>
              <w:top w:val="single" w:sz="4" w:space="0" w:color="auto"/>
              <w:left w:val="nil"/>
              <w:bottom w:val="single" w:sz="4" w:space="0" w:color="auto"/>
              <w:right w:val="single" w:sz="4" w:space="0" w:color="000000"/>
            </w:tcBorders>
            <w:shd w:val="clear" w:color="auto" w:fill="auto"/>
            <w:hideMark/>
          </w:tcPr>
          <w:p w14:paraId="1661EF71" w14:textId="77777777" w:rsidR="00564D79" w:rsidRPr="002439BA" w:rsidRDefault="00564D79" w:rsidP="003A3691">
            <w:pPr>
              <w:rPr>
                <w:rFonts w:ascii="Times New Roman" w:hAnsi="Times New Roman" w:cs="Times New Roman"/>
              </w:rPr>
            </w:pPr>
            <w:r w:rsidRPr="002439BA">
              <w:rPr>
                <w:rFonts w:ascii="Times New Roman" w:hAnsi="Times New Roman" w:cs="Times New Roman"/>
              </w:rPr>
              <w:t xml:space="preserve">Начальная </w:t>
            </w:r>
            <w:r>
              <w:rPr>
                <w:rFonts w:ascii="Times New Roman" w:hAnsi="Times New Roman" w:cs="Times New Roman"/>
              </w:rPr>
              <w:t>(предельная) цена закупки, руб.</w:t>
            </w:r>
          </w:p>
        </w:tc>
        <w:tc>
          <w:tcPr>
            <w:tcW w:w="1984" w:type="dxa"/>
            <w:tcBorders>
              <w:top w:val="nil"/>
              <w:left w:val="nil"/>
              <w:bottom w:val="single" w:sz="4" w:space="0" w:color="auto"/>
              <w:right w:val="single" w:sz="4" w:space="0" w:color="auto"/>
            </w:tcBorders>
            <w:shd w:val="clear" w:color="auto" w:fill="auto"/>
            <w:vAlign w:val="bottom"/>
            <w:hideMark/>
          </w:tcPr>
          <w:p w14:paraId="462B8556" w14:textId="350DDA68" w:rsidR="00564D79" w:rsidRPr="003B6106" w:rsidRDefault="00542BE9" w:rsidP="003B6106">
            <w:pPr>
              <w:jc w:val="center"/>
              <w:rPr>
                <w:rFonts w:ascii="Times New Roman" w:hAnsi="Times New Roman" w:cs="Times New Roman"/>
                <w:highlight w:val="green"/>
              </w:rPr>
            </w:pPr>
            <w:r>
              <w:rPr>
                <w:rFonts w:ascii="Times New Roman" w:hAnsi="Times New Roman" w:cs="Times New Roman"/>
              </w:rPr>
              <w:t>234</w:t>
            </w:r>
            <w:r w:rsidR="0033728D">
              <w:rPr>
                <w:rFonts w:ascii="Times New Roman" w:hAnsi="Times New Roman" w:cs="Times New Roman"/>
              </w:rPr>
              <w:t xml:space="preserve"> </w:t>
            </w:r>
            <w:r w:rsidR="00E92564">
              <w:rPr>
                <w:rFonts w:ascii="Times New Roman" w:hAnsi="Times New Roman" w:cs="Times New Roman"/>
              </w:rPr>
              <w:t>000</w:t>
            </w:r>
            <w:r w:rsidR="003B6106" w:rsidRPr="00683E25">
              <w:rPr>
                <w:rFonts w:ascii="Times New Roman" w:hAnsi="Times New Roman" w:cs="Times New Roman"/>
              </w:rPr>
              <w:t>,00</w:t>
            </w:r>
          </w:p>
        </w:tc>
        <w:tc>
          <w:tcPr>
            <w:tcW w:w="1956" w:type="dxa"/>
            <w:tcBorders>
              <w:top w:val="nil"/>
              <w:left w:val="nil"/>
              <w:bottom w:val="single" w:sz="4" w:space="0" w:color="auto"/>
              <w:right w:val="single" w:sz="4" w:space="0" w:color="auto"/>
            </w:tcBorders>
            <w:shd w:val="clear" w:color="auto" w:fill="auto"/>
            <w:hideMark/>
          </w:tcPr>
          <w:p w14:paraId="0EA7126E" w14:textId="36FAB09E" w:rsidR="00564D79" w:rsidRPr="003B6106" w:rsidRDefault="00542BE9" w:rsidP="00E92564">
            <w:pPr>
              <w:jc w:val="center"/>
              <w:rPr>
                <w:rFonts w:ascii="Times New Roman" w:hAnsi="Times New Roman" w:cs="Times New Roman"/>
                <w:highlight w:val="green"/>
              </w:rPr>
            </w:pPr>
            <w:r>
              <w:rPr>
                <w:rFonts w:ascii="Times New Roman" w:hAnsi="Times New Roman" w:cs="Times New Roman"/>
              </w:rPr>
              <w:t>285 480</w:t>
            </w:r>
            <w:r w:rsidR="003B6106" w:rsidRPr="00683E25">
              <w:rPr>
                <w:rFonts w:ascii="Times New Roman" w:hAnsi="Times New Roman" w:cs="Times New Roman"/>
              </w:rPr>
              <w:t>,</w:t>
            </w:r>
            <w:r w:rsidR="00E92564">
              <w:rPr>
                <w:rFonts w:ascii="Times New Roman" w:hAnsi="Times New Roman" w:cs="Times New Roman"/>
              </w:rPr>
              <w:t>00</w:t>
            </w:r>
          </w:p>
        </w:tc>
      </w:tr>
    </w:tbl>
    <w:p w14:paraId="13031A06" w14:textId="77777777" w:rsidR="00564D79" w:rsidRDefault="00564D79" w:rsidP="00564D79">
      <w:pPr>
        <w:suppressAutoHyphens/>
        <w:spacing w:after="0" w:line="240" w:lineRule="auto"/>
        <w:ind w:left="5664"/>
        <w:rPr>
          <w:rFonts w:ascii="Times New Roman" w:hAnsi="Times New Roman" w:cs="Times New Roman"/>
          <w:snapToGrid w:val="0"/>
          <w:sz w:val="23"/>
          <w:szCs w:val="23"/>
        </w:rPr>
      </w:pPr>
    </w:p>
    <w:p w14:paraId="790A15C5" w14:textId="77777777" w:rsidR="00564D79" w:rsidRDefault="00564D79" w:rsidP="00564D79">
      <w:pPr>
        <w:suppressAutoHyphens/>
        <w:spacing w:after="0" w:line="240" w:lineRule="auto"/>
        <w:ind w:left="5664"/>
        <w:rPr>
          <w:rFonts w:ascii="Times New Roman" w:hAnsi="Times New Roman" w:cs="Times New Roman"/>
          <w:snapToGrid w:val="0"/>
          <w:sz w:val="23"/>
          <w:szCs w:val="23"/>
        </w:rPr>
      </w:pPr>
    </w:p>
    <w:p w14:paraId="334934D0" w14:textId="0CF2FD00" w:rsidR="005212D0" w:rsidRDefault="005212D0" w:rsidP="001A7DC9">
      <w:pPr>
        <w:pStyle w:val="af2"/>
        <w:tabs>
          <w:tab w:val="clear" w:pos="1134"/>
          <w:tab w:val="left" w:pos="1860"/>
          <w:tab w:val="center" w:pos="7795"/>
        </w:tabs>
        <w:spacing w:before="120" w:line="276" w:lineRule="auto"/>
        <w:ind w:left="0" w:firstLine="0"/>
        <w:jc w:val="left"/>
        <w:rPr>
          <w:b/>
          <w:sz w:val="24"/>
          <w:szCs w:val="24"/>
        </w:rPr>
      </w:pPr>
      <w:r>
        <w:rPr>
          <w:b/>
          <w:sz w:val="24"/>
          <w:szCs w:val="24"/>
        </w:rPr>
        <w:tab/>
      </w:r>
    </w:p>
    <w:p w14:paraId="1A7BDED7" w14:textId="77777777" w:rsidR="005212D0" w:rsidRDefault="005212D0" w:rsidP="0001074F">
      <w:pPr>
        <w:pStyle w:val="af2"/>
        <w:tabs>
          <w:tab w:val="clear" w:pos="1134"/>
        </w:tabs>
        <w:spacing w:before="120" w:line="276" w:lineRule="auto"/>
        <w:ind w:left="567" w:firstLine="0"/>
        <w:rPr>
          <w:b/>
          <w:sz w:val="24"/>
          <w:szCs w:val="24"/>
        </w:rPr>
        <w:sectPr w:rsidR="005212D0" w:rsidSect="00DA4E06">
          <w:pgSz w:w="16838" w:h="11906" w:orient="landscape"/>
          <w:pgMar w:top="1701" w:right="680" w:bottom="851" w:left="1134" w:header="227" w:footer="227" w:gutter="0"/>
          <w:cols w:space="708"/>
          <w:docGrid w:linePitch="360"/>
        </w:sectPr>
      </w:pPr>
    </w:p>
    <w:p w14:paraId="128B9872" w14:textId="77777777" w:rsidR="00410799" w:rsidRDefault="00410799" w:rsidP="00410799">
      <w:pPr>
        <w:spacing w:after="0" w:line="240" w:lineRule="auto"/>
        <w:contextualSpacing/>
      </w:pPr>
    </w:p>
    <w:p w14:paraId="15C99F7C" w14:textId="6DC2CC78" w:rsidR="00410799" w:rsidRPr="001A7DC9" w:rsidRDefault="00410799" w:rsidP="00410799">
      <w:pPr>
        <w:spacing w:after="0"/>
        <w:jc w:val="right"/>
        <w:rPr>
          <w:rFonts w:ascii="Times New Roman" w:hAnsi="Times New Roman" w:cs="Times New Roman"/>
        </w:rPr>
      </w:pPr>
      <w:r w:rsidRPr="001A7DC9">
        <w:rPr>
          <w:rFonts w:ascii="Times New Roman" w:hAnsi="Times New Roman" w:cs="Times New Roman"/>
        </w:rPr>
        <w:t xml:space="preserve">Приложение № </w:t>
      </w:r>
      <w:r w:rsidR="003B178F">
        <w:rPr>
          <w:rFonts w:ascii="Times New Roman" w:hAnsi="Times New Roman" w:cs="Times New Roman"/>
        </w:rPr>
        <w:t>2</w:t>
      </w:r>
    </w:p>
    <w:p w14:paraId="72F80BF8" w14:textId="77777777" w:rsidR="00410799" w:rsidRPr="001A7DC9" w:rsidRDefault="00410799" w:rsidP="00410799">
      <w:pPr>
        <w:spacing w:after="0"/>
        <w:jc w:val="right"/>
        <w:rPr>
          <w:rFonts w:ascii="Times New Roman" w:hAnsi="Times New Roman" w:cs="Times New Roman"/>
        </w:rPr>
      </w:pPr>
      <w:proofErr w:type="gramStart"/>
      <w:r w:rsidRPr="001A7DC9">
        <w:rPr>
          <w:rFonts w:ascii="Times New Roman" w:hAnsi="Times New Roman" w:cs="Times New Roman"/>
        </w:rPr>
        <w:t>к</w:t>
      </w:r>
      <w:proofErr w:type="gramEnd"/>
      <w:r w:rsidRPr="001A7DC9">
        <w:rPr>
          <w:rFonts w:ascii="Times New Roman" w:hAnsi="Times New Roman" w:cs="Times New Roman"/>
        </w:rPr>
        <w:t xml:space="preserve"> Приглашению к участию </w:t>
      </w:r>
    </w:p>
    <w:p w14:paraId="30F02494" w14:textId="77777777" w:rsidR="00410799" w:rsidRPr="001A7DC9" w:rsidRDefault="00410799" w:rsidP="00410799">
      <w:pPr>
        <w:spacing w:after="0"/>
        <w:jc w:val="right"/>
        <w:rPr>
          <w:rFonts w:ascii="Times New Roman" w:hAnsi="Times New Roman" w:cs="Times New Roman"/>
        </w:rPr>
      </w:pPr>
      <w:proofErr w:type="gramStart"/>
      <w:r w:rsidRPr="001A7DC9">
        <w:rPr>
          <w:rFonts w:ascii="Times New Roman" w:hAnsi="Times New Roman" w:cs="Times New Roman"/>
        </w:rPr>
        <w:t>в</w:t>
      </w:r>
      <w:proofErr w:type="gramEnd"/>
      <w:r w:rsidRPr="001A7DC9">
        <w:rPr>
          <w:rFonts w:ascii="Times New Roman" w:hAnsi="Times New Roman" w:cs="Times New Roman"/>
        </w:rPr>
        <w:t xml:space="preserve"> закупке способом «сравнение цен»</w:t>
      </w:r>
    </w:p>
    <w:p w14:paraId="54C78CA5" w14:textId="77777777" w:rsidR="00410799" w:rsidRDefault="00410799" w:rsidP="00410799">
      <w:pPr>
        <w:spacing w:after="0" w:line="240" w:lineRule="auto"/>
        <w:contextualSpacing/>
      </w:pPr>
    </w:p>
    <w:p w14:paraId="7BC42247" w14:textId="22E2512C" w:rsidR="00410799" w:rsidRDefault="00410799" w:rsidP="003A3691">
      <w:pPr>
        <w:jc w:val="center"/>
        <w:rPr>
          <w:rFonts w:ascii="Times New Roman" w:hAnsi="Times New Roman" w:cs="Times New Roman"/>
          <w:b/>
        </w:rPr>
      </w:pPr>
    </w:p>
    <w:p w14:paraId="7D7EBE9C" w14:textId="77777777" w:rsidR="00542BE9" w:rsidRPr="003A3691" w:rsidRDefault="00542BE9" w:rsidP="00542BE9">
      <w:pPr>
        <w:spacing w:after="0"/>
        <w:jc w:val="center"/>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ДОГОВОР №___________________</w:t>
      </w:r>
    </w:p>
    <w:p w14:paraId="02636FDF" w14:textId="77777777" w:rsidR="00542BE9" w:rsidRDefault="00542BE9" w:rsidP="00542BE9">
      <w:pPr>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на</w:t>
      </w:r>
      <w:proofErr w:type="gramEnd"/>
      <w:r>
        <w:rPr>
          <w:rFonts w:ascii="Times New Roman" w:eastAsia="Times New Roman" w:hAnsi="Times New Roman" w:cs="Times New Roman"/>
          <w:b/>
          <w:sz w:val="24"/>
          <w:szCs w:val="24"/>
          <w:lang w:eastAsia="ru-RU"/>
        </w:rPr>
        <w:t xml:space="preserve"> в</w:t>
      </w:r>
      <w:r w:rsidRPr="001D3B0D">
        <w:rPr>
          <w:rFonts w:ascii="Times New Roman" w:eastAsia="Times New Roman" w:hAnsi="Times New Roman" w:cs="Times New Roman"/>
          <w:b/>
          <w:sz w:val="24"/>
          <w:szCs w:val="24"/>
          <w:lang w:eastAsia="ru-RU"/>
        </w:rPr>
        <w:t>ыполнение комплекса кадастровых работ с целью внесения сведений в Единый государственный реестр недвижимости</w:t>
      </w:r>
    </w:p>
    <w:p w14:paraId="3BC7619A" w14:textId="77777777" w:rsidR="00542BE9" w:rsidRPr="003A3691" w:rsidRDefault="00542BE9" w:rsidP="00542BE9">
      <w:pPr>
        <w:spacing w:after="0" w:line="240" w:lineRule="auto"/>
        <w:jc w:val="center"/>
        <w:rPr>
          <w:rFonts w:ascii="Times New Roman" w:eastAsia="Times New Roman" w:hAnsi="Times New Roman" w:cs="Times New Roman"/>
          <w:sz w:val="24"/>
          <w:szCs w:val="24"/>
          <w:lang w:eastAsia="ru-RU"/>
        </w:rPr>
      </w:pPr>
    </w:p>
    <w:tbl>
      <w:tblPr>
        <w:tblW w:w="0" w:type="auto"/>
        <w:tblInd w:w="108" w:type="dxa"/>
        <w:tblLayout w:type="fixed"/>
        <w:tblLook w:val="0000" w:firstRow="0" w:lastRow="0" w:firstColumn="0" w:lastColumn="0" w:noHBand="0" w:noVBand="0"/>
      </w:tblPr>
      <w:tblGrid>
        <w:gridCol w:w="5148"/>
        <w:gridCol w:w="5184"/>
      </w:tblGrid>
      <w:tr w:rsidR="00542BE9" w:rsidRPr="003A3691" w14:paraId="0003285B" w14:textId="77777777" w:rsidTr="00F873E5">
        <w:trPr>
          <w:trHeight w:val="363"/>
        </w:trPr>
        <w:tc>
          <w:tcPr>
            <w:tcW w:w="5148" w:type="dxa"/>
          </w:tcPr>
          <w:p w14:paraId="6AF83580" w14:textId="77777777" w:rsidR="00542BE9" w:rsidRPr="003A3691" w:rsidRDefault="00542BE9" w:rsidP="00F873E5">
            <w:pPr>
              <w:spacing w:after="0" w:line="240" w:lineRule="auto"/>
              <w:jc w:val="both"/>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г. Калуга</w:t>
            </w:r>
          </w:p>
        </w:tc>
        <w:tc>
          <w:tcPr>
            <w:tcW w:w="5184" w:type="dxa"/>
          </w:tcPr>
          <w:p w14:paraId="4F295733" w14:textId="77777777" w:rsidR="00542BE9" w:rsidRPr="003A3691" w:rsidRDefault="00542BE9" w:rsidP="00F873E5">
            <w:pPr>
              <w:spacing w:after="0" w:line="240" w:lineRule="auto"/>
              <w:ind w:right="-345"/>
              <w:jc w:val="both"/>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«____» __________</w:t>
            </w:r>
            <w:r w:rsidRPr="003A3691">
              <w:rPr>
                <w:rFonts w:ascii="Times New Roman" w:eastAsia="Times New Roman" w:hAnsi="Times New Roman" w:cs="Times New Roman"/>
                <w:b/>
                <w:sz w:val="24"/>
                <w:szCs w:val="24"/>
                <w:lang w:eastAsia="ru-RU"/>
              </w:rPr>
              <w:t>_ _________202</w:t>
            </w:r>
            <w:r>
              <w:rPr>
                <w:rFonts w:ascii="Times New Roman" w:eastAsia="Times New Roman" w:hAnsi="Times New Roman" w:cs="Times New Roman"/>
                <w:b/>
                <w:sz w:val="24"/>
                <w:szCs w:val="24"/>
                <w:lang w:eastAsia="ru-RU"/>
              </w:rPr>
              <w:t>6</w:t>
            </w:r>
          </w:p>
        </w:tc>
      </w:tr>
    </w:tbl>
    <w:p w14:paraId="142FE2F5" w14:textId="77777777" w:rsidR="00542BE9" w:rsidRPr="003A3691" w:rsidRDefault="00542BE9" w:rsidP="00542BE9">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14:paraId="0C2297D1" w14:textId="77777777" w:rsidR="00542BE9" w:rsidRPr="003A3691" w:rsidRDefault="00542BE9" w:rsidP="00542BE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b/>
          <w:sz w:val="24"/>
          <w:szCs w:val="24"/>
          <w:lang w:eastAsia="ru-RU"/>
        </w:rPr>
        <w:t>Публичное акционерное общество «Россети Центр и Приволжье» (Филиал ПАО «Россети Центр и Приволжье» - «Калугаэнерго»)</w:t>
      </w:r>
      <w:r w:rsidRPr="003A3691">
        <w:rPr>
          <w:rFonts w:ascii="Times New Roman" w:eastAsia="Times New Roman" w:hAnsi="Times New Roman" w:cs="Times New Roman"/>
          <w:b/>
          <w:bCs/>
          <w:sz w:val="24"/>
          <w:szCs w:val="24"/>
          <w:lang w:eastAsia="ru-RU"/>
        </w:rPr>
        <w:t xml:space="preserve">, </w:t>
      </w:r>
      <w:r w:rsidRPr="003A3691">
        <w:rPr>
          <w:rFonts w:ascii="Times New Roman" w:eastAsia="Times New Roman" w:hAnsi="Times New Roman" w:cs="Times New Roman"/>
          <w:bCs/>
          <w:sz w:val="24"/>
          <w:szCs w:val="24"/>
          <w:lang w:eastAsia="ru-RU"/>
        </w:rPr>
        <w:t>именуемое в дальнейшем</w:t>
      </w:r>
      <w:r w:rsidRPr="003A3691">
        <w:rPr>
          <w:rFonts w:ascii="Times New Roman" w:eastAsia="Times New Roman" w:hAnsi="Times New Roman" w:cs="Times New Roman"/>
          <w:sz w:val="24"/>
          <w:szCs w:val="24"/>
          <w:lang w:eastAsia="ru-RU"/>
        </w:rPr>
        <w:t xml:space="preserve"> «Заказчик», в лице </w:t>
      </w:r>
      <w:r>
        <w:rPr>
          <w:rFonts w:ascii="Times New Roman" w:eastAsia="Times New Roman" w:hAnsi="Times New Roman" w:cs="Times New Roman"/>
          <w:sz w:val="24"/>
          <w:szCs w:val="24"/>
          <w:lang w:eastAsia="ru-RU"/>
        </w:rPr>
        <w:t xml:space="preserve">первого заместителя директора – главного инженера филиала </w:t>
      </w:r>
      <w:r w:rsidRPr="003A3691">
        <w:rPr>
          <w:rFonts w:ascii="Times New Roman" w:eastAsia="Times New Roman" w:hAnsi="Times New Roman" w:cs="Times New Roman"/>
          <w:sz w:val="24"/>
          <w:szCs w:val="24"/>
          <w:lang w:eastAsia="ru-RU"/>
        </w:rPr>
        <w:t xml:space="preserve">ПАО «Россети Центр и Приволжье» - «Калугаэнерго» </w:t>
      </w:r>
      <w:r>
        <w:rPr>
          <w:rFonts w:ascii="Times New Roman" w:eastAsia="Times New Roman" w:hAnsi="Times New Roman" w:cs="Times New Roman"/>
          <w:sz w:val="24"/>
          <w:szCs w:val="24"/>
          <w:lang w:eastAsia="ru-RU"/>
        </w:rPr>
        <w:t>Митюхина Александра Юрьевича</w:t>
      </w:r>
      <w:r w:rsidRPr="003A3691">
        <w:rPr>
          <w:rFonts w:ascii="Times New Roman" w:eastAsia="Times New Roman" w:hAnsi="Times New Roman" w:cs="Times New Roman"/>
          <w:sz w:val="24"/>
          <w:szCs w:val="24"/>
          <w:lang w:eastAsia="ru-RU"/>
        </w:rPr>
        <w:t xml:space="preserve">, действующего на основании доверенности от </w:t>
      </w:r>
      <w:r>
        <w:rPr>
          <w:rFonts w:ascii="Times New Roman" w:eastAsia="Times New Roman" w:hAnsi="Times New Roman" w:cs="Times New Roman"/>
          <w:sz w:val="24"/>
          <w:szCs w:val="24"/>
          <w:lang w:eastAsia="ru-RU"/>
        </w:rPr>
        <w:t>01</w:t>
      </w:r>
      <w:r w:rsidRPr="003A369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04</w:t>
      </w:r>
      <w:r w:rsidRPr="003A369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2026</w:t>
      </w:r>
      <w:r w:rsidRPr="003A3691">
        <w:rPr>
          <w:rFonts w:ascii="Times New Roman" w:eastAsia="Times New Roman" w:hAnsi="Times New Roman" w:cs="Times New Roman"/>
          <w:sz w:val="24"/>
          <w:szCs w:val="24"/>
          <w:lang w:eastAsia="ru-RU"/>
        </w:rPr>
        <w:t xml:space="preserve"> г. №Д-</w:t>
      </w:r>
      <w:r>
        <w:rPr>
          <w:rFonts w:ascii="Times New Roman" w:eastAsia="Times New Roman" w:hAnsi="Times New Roman" w:cs="Times New Roman"/>
          <w:sz w:val="24"/>
          <w:szCs w:val="24"/>
          <w:lang w:eastAsia="ru-RU"/>
        </w:rPr>
        <w:t>КЛ</w:t>
      </w:r>
      <w:r w:rsidRPr="003A369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1424</w:t>
      </w:r>
      <w:r w:rsidRPr="003A3691">
        <w:rPr>
          <w:rFonts w:ascii="Times New Roman" w:eastAsia="Times New Roman" w:hAnsi="Times New Roman" w:cs="Times New Roman"/>
          <w:sz w:val="24"/>
          <w:szCs w:val="24"/>
          <w:lang w:eastAsia="ru-RU"/>
        </w:rPr>
        <w:t xml:space="preserve">, с одной стороны, </w:t>
      </w:r>
      <w:r w:rsidRPr="003A3691">
        <w:rPr>
          <w:rFonts w:ascii="Times New Roman" w:eastAsia="Times New Roman" w:hAnsi="Times New Roman" w:cs="Times New Roman"/>
          <w:b/>
          <w:sz w:val="24"/>
          <w:szCs w:val="24"/>
          <w:lang w:eastAsia="ru-RU"/>
        </w:rPr>
        <w:t>___________________________</w:t>
      </w:r>
      <w:r w:rsidRPr="003A3691">
        <w:rPr>
          <w:rFonts w:ascii="Times New Roman" w:eastAsia="Times New Roman" w:hAnsi="Times New Roman" w:cs="Times New Roman"/>
          <w:sz w:val="24"/>
          <w:szCs w:val="24"/>
          <w:lang w:eastAsia="ru-RU"/>
        </w:rPr>
        <w:t>, именуемое в дальнейшем «</w:t>
      </w:r>
      <w:r>
        <w:rPr>
          <w:rFonts w:ascii="Times New Roman" w:eastAsia="Times New Roman" w:hAnsi="Times New Roman" w:cs="Times New Roman"/>
          <w:sz w:val="24"/>
          <w:szCs w:val="24"/>
          <w:lang w:eastAsia="ru-RU"/>
        </w:rPr>
        <w:t>Подрядчик</w:t>
      </w:r>
      <w:r w:rsidRPr="003A3691">
        <w:rPr>
          <w:rFonts w:ascii="Times New Roman" w:eastAsia="Times New Roman" w:hAnsi="Times New Roman" w:cs="Times New Roman"/>
          <w:sz w:val="24"/>
          <w:szCs w:val="24"/>
          <w:lang w:eastAsia="ru-RU"/>
        </w:rPr>
        <w:t>», в лице директор</w:t>
      </w:r>
      <w:r>
        <w:rPr>
          <w:rFonts w:ascii="Times New Roman" w:eastAsia="Times New Roman" w:hAnsi="Times New Roman" w:cs="Times New Roman"/>
          <w:sz w:val="24"/>
          <w:szCs w:val="24"/>
          <w:lang w:eastAsia="ru-RU"/>
        </w:rPr>
        <w:t>а _________________, действующего</w:t>
      </w:r>
      <w:r w:rsidRPr="003A3691">
        <w:rPr>
          <w:rFonts w:ascii="Times New Roman" w:eastAsia="Times New Roman" w:hAnsi="Times New Roman" w:cs="Times New Roman"/>
          <w:sz w:val="24"/>
          <w:szCs w:val="24"/>
          <w:lang w:eastAsia="ru-RU"/>
        </w:rPr>
        <w:t xml:space="preserve"> на основании _____________________, с другой стороны, в дальнейшем именуемые Стороны, заключили настоящий договор на </w:t>
      </w:r>
      <w:r>
        <w:rPr>
          <w:rFonts w:ascii="Times New Roman" w:eastAsia="Times New Roman" w:hAnsi="Times New Roman" w:cs="Times New Roman"/>
          <w:sz w:val="24"/>
          <w:szCs w:val="24"/>
          <w:lang w:eastAsia="ru-RU"/>
        </w:rPr>
        <w:t>выполнение кадастровых работ</w:t>
      </w:r>
      <w:r w:rsidRPr="003A3691">
        <w:rPr>
          <w:rFonts w:ascii="Times New Roman" w:eastAsia="Times New Roman" w:hAnsi="Times New Roman" w:cs="Times New Roman"/>
          <w:sz w:val="24"/>
          <w:szCs w:val="24"/>
          <w:lang w:eastAsia="ru-RU"/>
        </w:rPr>
        <w:t xml:space="preserve"> (далее – Договор), о нижеследующем:</w:t>
      </w:r>
    </w:p>
    <w:p w14:paraId="2626E0D1" w14:textId="77777777" w:rsidR="00542BE9" w:rsidRPr="003A3691" w:rsidRDefault="00542BE9" w:rsidP="00542BE9">
      <w:pPr>
        <w:widowControl w:val="0"/>
        <w:autoSpaceDE w:val="0"/>
        <w:autoSpaceDN w:val="0"/>
        <w:adjustRightInd w:val="0"/>
        <w:spacing w:after="0" w:line="240" w:lineRule="auto"/>
        <w:ind w:firstLine="708"/>
        <w:jc w:val="both"/>
        <w:rPr>
          <w:rFonts w:ascii="Courier New" w:eastAsia="Times New Roman" w:hAnsi="Courier New" w:cs="Courier New"/>
          <w:sz w:val="24"/>
          <w:szCs w:val="24"/>
          <w:lang w:eastAsia="ru-RU"/>
        </w:rPr>
      </w:pPr>
    </w:p>
    <w:p w14:paraId="3C8B7061" w14:textId="77777777" w:rsidR="00542BE9" w:rsidRPr="003A3691" w:rsidRDefault="00542BE9" w:rsidP="00542BE9">
      <w:pPr>
        <w:numPr>
          <w:ilvl w:val="0"/>
          <w:numId w:val="10"/>
        </w:numPr>
        <w:spacing w:after="0" w:line="240" w:lineRule="auto"/>
        <w:ind w:left="3686" w:hanging="219"/>
        <w:contextualSpacing/>
        <w:jc w:val="both"/>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ПРЕДМЕТ ДОГОВОРА</w:t>
      </w:r>
    </w:p>
    <w:p w14:paraId="4C630F25" w14:textId="77777777" w:rsidR="00542BE9" w:rsidRPr="003A3691" w:rsidRDefault="00542BE9" w:rsidP="00542BE9">
      <w:pPr>
        <w:spacing w:after="0" w:line="240" w:lineRule="auto"/>
        <w:ind w:firstLine="567"/>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Подрядчик</w:t>
      </w:r>
      <w:r w:rsidRPr="003A3691">
        <w:rPr>
          <w:rFonts w:ascii="Times New Roman" w:eastAsia="Times New Roman" w:hAnsi="Times New Roman" w:cs="Times New Roman"/>
          <w:sz w:val="24"/>
          <w:szCs w:val="24"/>
          <w:lang w:eastAsia="ru-RU"/>
        </w:rPr>
        <w:t xml:space="preserve"> обязуется по зада</w:t>
      </w:r>
      <w:r>
        <w:rPr>
          <w:rFonts w:ascii="Times New Roman" w:eastAsia="Times New Roman" w:hAnsi="Times New Roman" w:cs="Times New Roman"/>
          <w:sz w:val="24"/>
          <w:szCs w:val="24"/>
          <w:lang w:eastAsia="ru-RU"/>
        </w:rPr>
        <w:t>нию Заказчика выполнить кадастровые работы</w:t>
      </w:r>
      <w:r w:rsidRPr="003A3691">
        <w:rPr>
          <w:rFonts w:ascii="Times New Roman" w:eastAsia="Times New Roman" w:hAnsi="Times New Roman" w:cs="Times New Roman"/>
          <w:sz w:val="24"/>
          <w:szCs w:val="24"/>
          <w:lang w:eastAsia="ru-RU"/>
        </w:rPr>
        <w:t xml:space="preserve"> согласно Техническому заданию (Приложение № 1 к настоящему Договору), являющемуся неотъемлемой частью настоящего Договора, а Заказчик обязуется принять эти </w:t>
      </w:r>
      <w:r>
        <w:rPr>
          <w:rFonts w:ascii="Times New Roman" w:eastAsia="Times New Roman" w:hAnsi="Times New Roman" w:cs="Times New Roman"/>
          <w:sz w:val="24"/>
          <w:szCs w:val="24"/>
          <w:lang w:eastAsia="ru-RU"/>
        </w:rPr>
        <w:t>работы</w:t>
      </w:r>
      <w:r w:rsidRPr="003A3691">
        <w:rPr>
          <w:rFonts w:ascii="Times New Roman" w:eastAsia="Times New Roman" w:hAnsi="Times New Roman" w:cs="Times New Roman"/>
          <w:sz w:val="24"/>
          <w:szCs w:val="24"/>
          <w:lang w:eastAsia="ru-RU"/>
        </w:rPr>
        <w:t xml:space="preserve"> и оплатить их. Перечень ОЭСХ, </w:t>
      </w:r>
      <w:r>
        <w:rPr>
          <w:rFonts w:ascii="Times New Roman" w:eastAsia="Times New Roman" w:hAnsi="Times New Roman" w:cs="Times New Roman"/>
          <w:sz w:val="24"/>
          <w:szCs w:val="24"/>
          <w:lang w:eastAsia="ru-RU"/>
        </w:rPr>
        <w:t>работы</w:t>
      </w:r>
      <w:r w:rsidRPr="003A3691">
        <w:rPr>
          <w:rFonts w:ascii="Times New Roman" w:eastAsia="Times New Roman" w:hAnsi="Times New Roman" w:cs="Times New Roman"/>
          <w:sz w:val="24"/>
          <w:szCs w:val="24"/>
          <w:lang w:eastAsia="ru-RU"/>
        </w:rPr>
        <w:t xml:space="preserve"> в отношении которых оказываются по настоящему Договору, определен в Техническом задании. </w:t>
      </w:r>
    </w:p>
    <w:p w14:paraId="0F48CEC5" w14:textId="77777777" w:rsidR="00542BE9" w:rsidRPr="003A3691" w:rsidRDefault="00542BE9" w:rsidP="00542BE9">
      <w:pPr>
        <w:tabs>
          <w:tab w:val="num" w:pos="3240"/>
        </w:tabs>
        <w:spacing w:after="0" w:line="240" w:lineRule="auto"/>
        <w:ind w:firstLine="567"/>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bCs/>
          <w:sz w:val="24"/>
          <w:szCs w:val="24"/>
          <w:lang w:eastAsia="ru-RU"/>
        </w:rPr>
        <w:t>1.2.</w:t>
      </w:r>
      <w:r w:rsidRPr="00201BE0">
        <w:t xml:space="preserve"> </w:t>
      </w:r>
      <w:r w:rsidRPr="00201BE0">
        <w:rPr>
          <w:rFonts w:ascii="Times New Roman" w:eastAsia="Times New Roman" w:hAnsi="Times New Roman" w:cs="Times New Roman"/>
          <w:bCs/>
          <w:sz w:val="24"/>
          <w:szCs w:val="24"/>
          <w:lang w:eastAsia="ru-RU"/>
        </w:rPr>
        <w:t>Результат работ – передача Подрядчиком Заказчику документов, предусмотренных Техническим заданием (в электронном и бумажном виде), установленных действующим законодательством.</w:t>
      </w:r>
    </w:p>
    <w:p w14:paraId="77310440" w14:textId="77777777" w:rsidR="00542BE9" w:rsidRPr="003A3691" w:rsidRDefault="00542BE9" w:rsidP="00542BE9">
      <w:pPr>
        <w:spacing w:after="0" w:line="240" w:lineRule="auto"/>
        <w:jc w:val="center"/>
        <w:rPr>
          <w:rFonts w:ascii="Times New Roman" w:eastAsia="Times New Roman" w:hAnsi="Times New Roman" w:cs="Times New Roman"/>
          <w:b/>
          <w:sz w:val="24"/>
          <w:szCs w:val="24"/>
          <w:lang w:eastAsia="ru-RU"/>
        </w:rPr>
      </w:pPr>
    </w:p>
    <w:p w14:paraId="2E7CFD4B" w14:textId="77777777" w:rsidR="00542BE9" w:rsidRPr="00B4221E" w:rsidRDefault="00542BE9" w:rsidP="00542BE9">
      <w:pPr>
        <w:pStyle w:val="a7"/>
        <w:spacing w:after="0" w:line="240" w:lineRule="auto"/>
        <w:jc w:val="center"/>
        <w:rPr>
          <w:rFonts w:ascii="Times New Roman" w:eastAsia="Times New Roman" w:hAnsi="Times New Roman"/>
          <w:b/>
          <w:sz w:val="24"/>
          <w:szCs w:val="24"/>
          <w:lang w:eastAsia="ru-RU"/>
        </w:rPr>
      </w:pPr>
      <w:r w:rsidRPr="003A3691">
        <w:rPr>
          <w:rFonts w:ascii="Times New Roman" w:eastAsia="Times New Roman" w:hAnsi="Times New Roman"/>
          <w:b/>
          <w:sz w:val="24"/>
          <w:szCs w:val="24"/>
          <w:lang w:eastAsia="ru-RU"/>
        </w:rPr>
        <w:t xml:space="preserve">2. </w:t>
      </w:r>
      <w:r w:rsidRPr="00B4221E">
        <w:rPr>
          <w:rFonts w:ascii="Times New Roman" w:eastAsia="Times New Roman" w:hAnsi="Times New Roman"/>
          <w:b/>
          <w:sz w:val="24"/>
          <w:szCs w:val="24"/>
          <w:lang w:eastAsia="ru-RU"/>
        </w:rPr>
        <w:t>ПРАВА И ОБЯЗАННОСТИ СТОРОН</w:t>
      </w:r>
    </w:p>
    <w:p w14:paraId="0C0DEB69" w14:textId="77777777" w:rsidR="00542BE9" w:rsidRPr="00B4221E" w:rsidRDefault="00542BE9" w:rsidP="00542BE9">
      <w:pPr>
        <w:spacing w:after="0" w:line="240" w:lineRule="auto"/>
        <w:ind w:left="720"/>
        <w:contextualSpacing/>
        <w:rPr>
          <w:rFonts w:ascii="Times New Roman" w:eastAsia="Times New Roman" w:hAnsi="Times New Roman" w:cs="Times New Roman"/>
          <w:b/>
          <w:sz w:val="24"/>
          <w:szCs w:val="24"/>
          <w:lang w:eastAsia="ru-RU"/>
        </w:rPr>
      </w:pPr>
    </w:p>
    <w:p w14:paraId="0D0CC15D" w14:textId="77777777" w:rsidR="00542BE9" w:rsidRPr="00B4221E" w:rsidRDefault="00542BE9" w:rsidP="00542BE9">
      <w:pPr>
        <w:spacing w:after="0" w:line="240" w:lineRule="auto"/>
        <w:ind w:firstLine="567"/>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2.1. Права и обязанности Подрядчика:</w:t>
      </w:r>
    </w:p>
    <w:p w14:paraId="3D62B253" w14:textId="77777777" w:rsidR="00542BE9" w:rsidRPr="00B4221E" w:rsidRDefault="00542BE9" w:rsidP="00542BE9">
      <w:pPr>
        <w:numPr>
          <w:ilvl w:val="2"/>
          <w:numId w:val="18"/>
        </w:numPr>
        <w:tabs>
          <w:tab w:val="left" w:pos="0"/>
        </w:tabs>
        <w:spacing w:after="0" w:line="240" w:lineRule="auto"/>
        <w:ind w:left="0" w:firstLine="567"/>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Подрядчик обязан оказать предусмотренные настоящим Договором работы в полном соответствии с Техническим заданием и требованиями действующего законодательства Российской Федерации.</w:t>
      </w:r>
    </w:p>
    <w:p w14:paraId="0E5FF412" w14:textId="77777777" w:rsidR="00542BE9" w:rsidRPr="00B4221E" w:rsidRDefault="00542BE9" w:rsidP="00542BE9">
      <w:pPr>
        <w:tabs>
          <w:tab w:val="left" w:pos="0"/>
        </w:tabs>
        <w:spacing w:after="0" w:line="240" w:lineRule="auto"/>
        <w:ind w:firstLine="567"/>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2.1.2. Подрядчик обязан в течение 15 календарных дней, следующих за датой заключения Договора, назначить ответственного представителя для координации и согласования с Заказчиком хода выполнения работ, о чем направить Заказчику письменное уведомление. В уведомлении должны быть указаны – ФИО представителя, занимаемая у Подрядчика должность, срок полномочий.</w:t>
      </w:r>
    </w:p>
    <w:p w14:paraId="122308D2" w14:textId="77777777" w:rsidR="00542BE9" w:rsidRPr="00B4221E" w:rsidRDefault="00542BE9" w:rsidP="00542BE9">
      <w:pPr>
        <w:tabs>
          <w:tab w:val="left" w:pos="0"/>
        </w:tabs>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2.1.3. Подрядчик обязан незамедлительно письменно информировать Заказчика об обнаруженной невозможности своевременно получить ожидаемые результаты и/или о нецелесообразности продолжения выполнения работ в соответствии с п. 3.4 -3.7 настоящего Договора.</w:t>
      </w:r>
    </w:p>
    <w:p w14:paraId="65160F31" w14:textId="77777777" w:rsidR="00542BE9" w:rsidRPr="00B4221E" w:rsidRDefault="00542BE9" w:rsidP="00542BE9">
      <w:pPr>
        <w:tabs>
          <w:tab w:val="left" w:pos="0"/>
        </w:tabs>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2.1.4. Подрядчик вправе привлекать к выполнению работ по настоящему Договору третьих лиц (соисполнителей) исключительно по согласованию с Заказчиком, при этом Подрядчик несет ответственность перед Заказчиком за неисполнение или ненадлежащее исполнение работ.</w:t>
      </w:r>
    </w:p>
    <w:p w14:paraId="1A51BFC4" w14:textId="77777777" w:rsidR="00542BE9" w:rsidRPr="00B4221E" w:rsidRDefault="00542BE9" w:rsidP="00542BE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lastRenderedPageBreak/>
        <w:t xml:space="preserve">2.1.5. В момент подписания Сторонами настоящего Договора, предоставить в адрес Заказчика информацию о полной цепочке своих собственников (юридических и физических лицах, включая конечных бенефициаров), их данных, данных руководителей, в формате Приложения № </w:t>
      </w:r>
      <w:r>
        <w:rPr>
          <w:rFonts w:ascii="Times New Roman" w:eastAsia="Times New Roman" w:hAnsi="Times New Roman" w:cs="Times New Roman"/>
          <w:sz w:val="24"/>
          <w:szCs w:val="24"/>
          <w:lang w:eastAsia="ru-RU"/>
        </w:rPr>
        <w:t>3</w:t>
      </w:r>
      <w:r w:rsidRPr="00B4221E">
        <w:rPr>
          <w:rFonts w:ascii="Times New Roman" w:eastAsia="Times New Roman" w:hAnsi="Times New Roman" w:cs="Times New Roman"/>
          <w:sz w:val="24"/>
          <w:szCs w:val="24"/>
          <w:lang w:eastAsia="ru-RU"/>
        </w:rPr>
        <w:t xml:space="preserve"> к настоящему Договору, с предоставлением соответствующих заверенных копий подтверждающих документов (выписка из Единого государственного реестра индивидуальных предпринимателей) и иных необходимых документов, за исключением случаев, предусмотренных действующим законодательством Российской Федерации.</w:t>
      </w:r>
    </w:p>
    <w:p w14:paraId="4D368A6F" w14:textId="77777777" w:rsidR="00542BE9" w:rsidRPr="00B4221E" w:rsidRDefault="00542BE9" w:rsidP="00542BE9">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B4221E">
        <w:rPr>
          <w:rFonts w:ascii="Times New Roman" w:eastAsia="Calibri" w:hAnsi="Times New Roman" w:cs="Times New Roman"/>
          <w:color w:val="000000"/>
          <w:sz w:val="24"/>
          <w:szCs w:val="24"/>
        </w:rPr>
        <w:t xml:space="preserve">2.1.6. В течение срока действия Договора Подрядчик обязуется предоставлять Заказчику </w:t>
      </w:r>
      <w:r w:rsidRPr="00B4221E">
        <w:rPr>
          <w:rFonts w:ascii="Times New Roman" w:eastAsia="Calibri" w:hAnsi="Times New Roman" w:cs="Times New Roman"/>
          <w:sz w:val="24"/>
          <w:szCs w:val="24"/>
        </w:rPr>
        <w:t>информацию:</w:t>
      </w:r>
    </w:p>
    <w:p w14:paraId="4069A20F" w14:textId="77777777" w:rsidR="00542BE9" w:rsidRPr="00B4221E" w:rsidRDefault="00542BE9" w:rsidP="00542BE9">
      <w:pPr>
        <w:spacing w:after="0" w:line="240" w:lineRule="auto"/>
        <w:ind w:firstLine="540"/>
        <w:contextualSpacing/>
        <w:jc w:val="both"/>
        <w:rPr>
          <w:rFonts w:ascii="Times New Roman" w:eastAsia="Times New Roman" w:hAnsi="Times New Roman" w:cs="Times New Roman"/>
          <w:color w:val="000000"/>
          <w:spacing w:val="-4"/>
          <w:sz w:val="24"/>
          <w:szCs w:val="24"/>
          <w:lang w:eastAsia="ru-RU"/>
        </w:rPr>
      </w:pPr>
      <w:r w:rsidRPr="00B4221E">
        <w:rPr>
          <w:rFonts w:ascii="Times New Roman" w:eastAsia="Times New Roman" w:hAnsi="Times New Roman" w:cs="Times New Roman"/>
          <w:color w:val="000000"/>
          <w:spacing w:val="-4"/>
          <w:sz w:val="24"/>
          <w:szCs w:val="24"/>
          <w:lang w:eastAsia="ru-RU"/>
        </w:rPr>
        <w:t xml:space="preserve">- о полной цепочке собственников Подрядчика, включая конечных бенефициаров, а также о составе исполнительных органов Подрядчика с предоставлением копий, подтверждающих данную информацию документов (учредительные документы, выписки из ЕГРИП, паспорта граждан и т.п.), по форме, указанной </w:t>
      </w:r>
      <w:r w:rsidRPr="00B4221E">
        <w:rPr>
          <w:rFonts w:ascii="Times New Roman" w:eastAsia="Times New Roman" w:hAnsi="Times New Roman" w:cs="Times New Roman"/>
          <w:spacing w:val="-4"/>
          <w:sz w:val="24"/>
          <w:szCs w:val="24"/>
          <w:lang w:eastAsia="ru-RU"/>
        </w:rPr>
        <w:t>в Приложении № 2 к настоящему Договору;</w:t>
      </w:r>
    </w:p>
    <w:p w14:paraId="2F7AFC35" w14:textId="77777777" w:rsidR="00542BE9" w:rsidRPr="00B4221E" w:rsidRDefault="00542BE9" w:rsidP="00542BE9">
      <w:pPr>
        <w:spacing w:after="0" w:line="240" w:lineRule="auto"/>
        <w:ind w:firstLine="540"/>
        <w:contextualSpacing/>
        <w:jc w:val="both"/>
        <w:rPr>
          <w:rFonts w:ascii="Times New Roman" w:eastAsia="Times New Roman" w:hAnsi="Times New Roman" w:cs="Times New Roman"/>
          <w:color w:val="000000"/>
          <w:spacing w:val="-4"/>
          <w:sz w:val="24"/>
          <w:szCs w:val="24"/>
          <w:lang w:eastAsia="ru-RU"/>
        </w:rPr>
      </w:pPr>
      <w:r w:rsidRPr="00B4221E">
        <w:rPr>
          <w:rFonts w:ascii="Times New Roman" w:eastAsia="Times New Roman" w:hAnsi="Times New Roman" w:cs="Times New Roman"/>
          <w:color w:val="000000"/>
          <w:spacing w:val="-4"/>
          <w:sz w:val="24"/>
          <w:szCs w:val="24"/>
          <w:lang w:eastAsia="ru-RU"/>
        </w:rPr>
        <w:t>- </w:t>
      </w:r>
      <w:r w:rsidRPr="00B4221E">
        <w:rPr>
          <w:rFonts w:ascii="Times New Roman" w:eastAsia="Times New Roman" w:hAnsi="Times New Roman" w:cs="Times New Roman"/>
          <w:spacing w:val="-4"/>
          <w:sz w:val="24"/>
          <w:szCs w:val="24"/>
          <w:lang w:eastAsia="ru-RU"/>
        </w:rPr>
        <w:t xml:space="preserve">информацию о привлечении </w:t>
      </w:r>
      <w:r w:rsidRPr="00B4221E">
        <w:rPr>
          <w:rFonts w:ascii="Times New Roman" w:eastAsia="Times New Roman" w:hAnsi="Times New Roman" w:cs="Times New Roman"/>
          <w:color w:val="000000"/>
          <w:spacing w:val="-4"/>
          <w:sz w:val="24"/>
          <w:szCs w:val="24"/>
          <w:lang w:eastAsia="ru-RU"/>
        </w:rPr>
        <w:t>Подрядчиком</w:t>
      </w:r>
      <w:r w:rsidRPr="00B4221E">
        <w:rPr>
          <w:rFonts w:ascii="Times New Roman" w:eastAsia="Times New Roman" w:hAnsi="Times New Roman" w:cs="Times New Roman"/>
          <w:i/>
          <w:spacing w:val="-4"/>
          <w:sz w:val="24"/>
          <w:szCs w:val="24"/>
          <w:lang w:eastAsia="ru-RU"/>
        </w:rPr>
        <w:t xml:space="preserve"> </w:t>
      </w:r>
      <w:r w:rsidRPr="00B4221E">
        <w:rPr>
          <w:rFonts w:ascii="Times New Roman" w:eastAsia="Times New Roman" w:hAnsi="Times New Roman" w:cs="Times New Roman"/>
          <w:spacing w:val="-4"/>
          <w:sz w:val="24"/>
          <w:szCs w:val="24"/>
          <w:lang w:eastAsia="ru-RU"/>
        </w:rPr>
        <w:t xml:space="preserve">к исполнению своих обязательств по договорам/соглашениям </w:t>
      </w:r>
      <w:r w:rsidRPr="00B4221E">
        <w:rPr>
          <w:rFonts w:ascii="Times New Roman" w:eastAsia="Times New Roman" w:hAnsi="Times New Roman" w:cs="Times New Roman"/>
          <w:color w:val="000000"/>
          <w:spacing w:val="-4"/>
          <w:sz w:val="24"/>
          <w:szCs w:val="24"/>
          <w:lang w:eastAsia="ru-RU"/>
        </w:rPr>
        <w:t>третьих лиц</w:t>
      </w:r>
      <w:r w:rsidRPr="00B4221E">
        <w:rPr>
          <w:rFonts w:ascii="Times New Roman" w:eastAsia="Times New Roman" w:hAnsi="Times New Roman" w:cs="Times New Roman"/>
          <w:spacing w:val="-4"/>
          <w:sz w:val="24"/>
          <w:szCs w:val="24"/>
          <w:lang w:eastAsia="ru-RU"/>
        </w:rPr>
        <w:t xml:space="preserve"> до заключения договора/соглашения с указанными лицами, включая предоставление сведений в отношении всей цепочки собственников </w:t>
      </w:r>
      <w:r w:rsidRPr="00B4221E">
        <w:rPr>
          <w:rFonts w:ascii="Times New Roman" w:eastAsia="Times New Roman" w:hAnsi="Times New Roman" w:cs="Times New Roman"/>
          <w:color w:val="000000"/>
          <w:spacing w:val="-4"/>
          <w:sz w:val="24"/>
          <w:szCs w:val="24"/>
          <w:lang w:eastAsia="ru-RU"/>
        </w:rPr>
        <w:t>третьих лиц, привлекаемых Подрядчиком</w:t>
      </w:r>
      <w:r w:rsidRPr="00B4221E">
        <w:rPr>
          <w:rFonts w:ascii="Times New Roman" w:eastAsia="Times New Roman" w:hAnsi="Times New Roman" w:cs="Times New Roman"/>
          <w:i/>
          <w:color w:val="000000"/>
          <w:spacing w:val="-4"/>
          <w:sz w:val="24"/>
          <w:szCs w:val="24"/>
          <w:lang w:eastAsia="ru-RU"/>
        </w:rPr>
        <w:t xml:space="preserve"> </w:t>
      </w:r>
      <w:r w:rsidRPr="00B4221E">
        <w:rPr>
          <w:rFonts w:ascii="Times New Roman" w:eastAsia="Times New Roman" w:hAnsi="Times New Roman" w:cs="Times New Roman"/>
          <w:color w:val="000000"/>
          <w:spacing w:val="-4"/>
          <w:sz w:val="24"/>
          <w:szCs w:val="24"/>
          <w:lang w:eastAsia="ru-RU"/>
        </w:rPr>
        <w:t>для исполнения своих обязательств по договору/</w:t>
      </w:r>
      <w:r w:rsidRPr="00B4221E">
        <w:rPr>
          <w:rFonts w:ascii="Times New Roman" w:eastAsia="Times New Roman" w:hAnsi="Times New Roman" w:cs="Times New Roman"/>
          <w:spacing w:val="-4"/>
          <w:sz w:val="24"/>
          <w:szCs w:val="24"/>
          <w:lang w:eastAsia="ru-RU"/>
        </w:rPr>
        <w:t xml:space="preserve"> соглашению, в том числе конечных бенефициаров </w:t>
      </w:r>
      <w:r w:rsidRPr="00B4221E">
        <w:rPr>
          <w:rFonts w:ascii="Times New Roman" w:eastAsia="Times New Roman" w:hAnsi="Times New Roman" w:cs="Times New Roman"/>
          <w:color w:val="000000"/>
          <w:spacing w:val="-4"/>
          <w:sz w:val="24"/>
          <w:szCs w:val="24"/>
          <w:lang w:eastAsia="ru-RU"/>
        </w:rPr>
        <w:t xml:space="preserve">(вместе с копиями подтверждающих документов), </w:t>
      </w:r>
      <w:r w:rsidRPr="00B4221E">
        <w:rPr>
          <w:rFonts w:ascii="Times New Roman" w:eastAsia="Times New Roman" w:hAnsi="Times New Roman" w:cs="Times New Roman"/>
          <w:spacing w:val="-4"/>
          <w:sz w:val="24"/>
          <w:szCs w:val="24"/>
          <w:lang w:eastAsia="ru-RU"/>
        </w:rPr>
        <w:t>по форме, указанной в Приложении № 2 к настоящему Соглашению;</w:t>
      </w:r>
    </w:p>
    <w:p w14:paraId="1C2A402B" w14:textId="77777777" w:rsidR="00542BE9" w:rsidRPr="00B4221E" w:rsidRDefault="00542BE9" w:rsidP="00542BE9">
      <w:pPr>
        <w:spacing w:after="0" w:line="240" w:lineRule="auto"/>
        <w:ind w:firstLine="540"/>
        <w:contextualSpacing/>
        <w:jc w:val="both"/>
        <w:rPr>
          <w:rFonts w:ascii="Times New Roman" w:eastAsia="Times New Roman" w:hAnsi="Times New Roman" w:cs="Times New Roman"/>
          <w:color w:val="000000"/>
          <w:spacing w:val="-4"/>
          <w:sz w:val="24"/>
          <w:szCs w:val="24"/>
          <w:lang w:eastAsia="ru-RU"/>
        </w:rPr>
      </w:pPr>
      <w:r w:rsidRPr="00B4221E">
        <w:rPr>
          <w:rFonts w:ascii="Times New Roman" w:eastAsia="Times New Roman" w:hAnsi="Times New Roman" w:cs="Times New Roman"/>
          <w:color w:val="000000"/>
          <w:spacing w:val="-4"/>
          <w:sz w:val="24"/>
          <w:szCs w:val="24"/>
          <w:lang w:eastAsia="ru-RU"/>
        </w:rPr>
        <w:t>- </w:t>
      </w:r>
      <w:r w:rsidRPr="00B4221E">
        <w:rPr>
          <w:rFonts w:ascii="Times New Roman" w:eastAsia="Times New Roman" w:hAnsi="Times New Roman" w:cs="Times New Roman"/>
          <w:spacing w:val="-4"/>
          <w:sz w:val="24"/>
          <w:szCs w:val="24"/>
          <w:lang w:eastAsia="ru-RU"/>
        </w:rPr>
        <w:t xml:space="preserve">информацию об изменении состава (по сравнению с существовавшим на дату заключения настоящего Договора) собственников </w:t>
      </w:r>
      <w:r w:rsidRPr="00B4221E">
        <w:rPr>
          <w:rFonts w:ascii="Times New Roman" w:eastAsia="Times New Roman" w:hAnsi="Times New Roman" w:cs="Times New Roman"/>
          <w:color w:val="000000"/>
          <w:spacing w:val="-4"/>
          <w:sz w:val="24"/>
          <w:szCs w:val="24"/>
          <w:lang w:eastAsia="ru-RU"/>
        </w:rPr>
        <w:t>Подрядчика</w:t>
      </w:r>
      <w:r w:rsidRPr="00B4221E">
        <w:rPr>
          <w:rFonts w:ascii="Times New Roman" w:eastAsia="Times New Roman" w:hAnsi="Times New Roman" w:cs="Times New Roman"/>
          <w:i/>
          <w:spacing w:val="-4"/>
          <w:sz w:val="24"/>
          <w:szCs w:val="24"/>
          <w:lang w:eastAsia="ru-RU"/>
        </w:rPr>
        <w:t xml:space="preserve">, </w:t>
      </w:r>
      <w:r w:rsidRPr="00B4221E">
        <w:rPr>
          <w:rFonts w:ascii="Times New Roman" w:eastAsia="Times New Roman" w:hAnsi="Times New Roman" w:cs="Times New Roman"/>
          <w:color w:val="000000"/>
          <w:spacing w:val="-4"/>
          <w:sz w:val="24"/>
          <w:szCs w:val="24"/>
          <w:lang w:eastAsia="ru-RU"/>
        </w:rPr>
        <w:t>третьих лиц, привлеченных Подрядчиком к исполнению</w:t>
      </w:r>
      <w:r w:rsidRPr="00B4221E">
        <w:rPr>
          <w:rFonts w:ascii="Times New Roman" w:eastAsia="Times New Roman" w:hAnsi="Times New Roman" w:cs="Times New Roman"/>
          <w:spacing w:val="-4"/>
          <w:sz w:val="24"/>
          <w:szCs w:val="24"/>
          <w:lang w:eastAsia="ru-RU"/>
        </w:rPr>
        <w:t xml:space="preserve"> своих обязательств по</w:t>
      </w:r>
      <w:r w:rsidRPr="00B4221E">
        <w:rPr>
          <w:rFonts w:ascii="Times New Roman" w:eastAsia="Times New Roman" w:hAnsi="Times New Roman" w:cs="Times New Roman"/>
          <w:color w:val="000000"/>
          <w:spacing w:val="-4"/>
          <w:sz w:val="24"/>
          <w:szCs w:val="24"/>
          <w:lang w:eastAsia="ru-RU"/>
        </w:rPr>
        <w:t xml:space="preserve"> договору/</w:t>
      </w:r>
      <w:r w:rsidRPr="00B4221E">
        <w:rPr>
          <w:rFonts w:ascii="Times New Roman" w:eastAsia="Times New Roman" w:hAnsi="Times New Roman" w:cs="Times New Roman"/>
          <w:spacing w:val="-4"/>
          <w:sz w:val="24"/>
          <w:szCs w:val="24"/>
          <w:lang w:eastAsia="ru-RU"/>
        </w:rPr>
        <w:t xml:space="preserve"> соглашению</w:t>
      </w:r>
      <w:r w:rsidRPr="00B4221E">
        <w:rPr>
          <w:rFonts w:ascii="Times New Roman" w:eastAsia="Times New Roman" w:hAnsi="Times New Roman" w:cs="Times New Roman"/>
          <w:color w:val="000000"/>
          <w:spacing w:val="-4"/>
          <w:sz w:val="24"/>
          <w:szCs w:val="24"/>
          <w:lang w:eastAsia="ru-RU"/>
        </w:rPr>
        <w:t xml:space="preserve"> (состава участников; в отношении участников, являющихся юридическими лицами, - состава их участников и т.д.),</w:t>
      </w:r>
      <w:r w:rsidRPr="00B4221E">
        <w:rPr>
          <w:rFonts w:ascii="Times New Roman" w:eastAsia="Times New Roman" w:hAnsi="Times New Roman" w:cs="Times New Roman"/>
          <w:spacing w:val="-4"/>
          <w:sz w:val="24"/>
          <w:szCs w:val="24"/>
          <w:lang w:eastAsia="ru-RU"/>
        </w:rPr>
        <w:t xml:space="preserve"> включая бенефициаров (в том числе конечных), а также состава исполнительных органов </w:t>
      </w:r>
      <w:r w:rsidRPr="00B4221E">
        <w:rPr>
          <w:rFonts w:ascii="Times New Roman" w:eastAsia="Times New Roman" w:hAnsi="Times New Roman" w:cs="Times New Roman"/>
          <w:color w:val="000000"/>
          <w:spacing w:val="-4"/>
          <w:sz w:val="24"/>
          <w:szCs w:val="24"/>
          <w:lang w:eastAsia="ru-RU"/>
        </w:rPr>
        <w:t>Подрядчика</w:t>
      </w:r>
      <w:r w:rsidRPr="00B4221E">
        <w:rPr>
          <w:rFonts w:ascii="Times New Roman" w:eastAsia="Times New Roman" w:hAnsi="Times New Roman" w:cs="Times New Roman"/>
          <w:spacing w:val="-4"/>
          <w:sz w:val="24"/>
          <w:szCs w:val="24"/>
          <w:lang w:eastAsia="ru-RU"/>
        </w:rPr>
        <w:t>,</w:t>
      </w:r>
      <w:r w:rsidRPr="00B4221E">
        <w:rPr>
          <w:rFonts w:ascii="Times New Roman" w:eastAsia="Times New Roman" w:hAnsi="Times New Roman" w:cs="Times New Roman"/>
          <w:i/>
          <w:spacing w:val="-4"/>
          <w:sz w:val="24"/>
          <w:szCs w:val="24"/>
          <w:lang w:eastAsia="ru-RU"/>
        </w:rPr>
        <w:t xml:space="preserve"> </w:t>
      </w:r>
      <w:r w:rsidRPr="00B4221E">
        <w:rPr>
          <w:rFonts w:ascii="Times New Roman" w:eastAsia="Times New Roman" w:hAnsi="Times New Roman" w:cs="Times New Roman"/>
          <w:color w:val="000000"/>
          <w:spacing w:val="-4"/>
          <w:sz w:val="24"/>
          <w:szCs w:val="24"/>
          <w:lang w:eastAsia="ru-RU"/>
        </w:rPr>
        <w:t>третьих лиц, привлеченных  Подрядчиком  к исполнению</w:t>
      </w:r>
      <w:r w:rsidRPr="00B4221E">
        <w:rPr>
          <w:rFonts w:ascii="Times New Roman" w:eastAsia="Times New Roman" w:hAnsi="Times New Roman" w:cs="Times New Roman"/>
          <w:spacing w:val="-4"/>
          <w:sz w:val="24"/>
          <w:szCs w:val="24"/>
          <w:lang w:eastAsia="ru-RU"/>
        </w:rPr>
        <w:t xml:space="preserve"> своих обязательств по</w:t>
      </w:r>
      <w:r w:rsidRPr="00B4221E">
        <w:rPr>
          <w:rFonts w:ascii="Times New Roman" w:eastAsia="Times New Roman" w:hAnsi="Times New Roman" w:cs="Times New Roman"/>
          <w:color w:val="000000"/>
          <w:spacing w:val="-4"/>
          <w:sz w:val="24"/>
          <w:szCs w:val="24"/>
          <w:lang w:eastAsia="ru-RU"/>
        </w:rPr>
        <w:t xml:space="preserve"> договору/соглашению.</w:t>
      </w:r>
      <w:r w:rsidRPr="00B4221E">
        <w:rPr>
          <w:rFonts w:ascii="Times New Roman" w:eastAsia="Times New Roman" w:hAnsi="Times New Roman" w:cs="Times New Roman"/>
          <w:i/>
          <w:color w:val="000000"/>
          <w:spacing w:val="-4"/>
          <w:sz w:val="24"/>
          <w:szCs w:val="24"/>
          <w:lang w:eastAsia="ru-RU"/>
        </w:rPr>
        <w:t xml:space="preserve"> </w:t>
      </w:r>
      <w:r w:rsidRPr="00B4221E">
        <w:rPr>
          <w:rFonts w:ascii="Times New Roman" w:eastAsia="Times New Roman" w:hAnsi="Times New Roman" w:cs="Times New Roman"/>
          <w:color w:val="000000"/>
          <w:spacing w:val="-4"/>
          <w:sz w:val="24"/>
          <w:szCs w:val="24"/>
          <w:lang w:eastAsia="ru-RU"/>
        </w:rPr>
        <w:t xml:space="preserve">Информация (вместе с копиями подтверждающих документов) представляется в Заказчику </w:t>
      </w:r>
      <w:r w:rsidRPr="00B4221E">
        <w:rPr>
          <w:rFonts w:ascii="Times New Roman" w:eastAsia="Times New Roman" w:hAnsi="Times New Roman" w:cs="Times New Roman"/>
          <w:spacing w:val="-4"/>
          <w:sz w:val="24"/>
          <w:szCs w:val="24"/>
          <w:lang w:eastAsia="ru-RU"/>
        </w:rPr>
        <w:t xml:space="preserve">по форме, указанной в Приложении № 2 к настоящему Договору, </w:t>
      </w:r>
      <w:r w:rsidRPr="00B4221E">
        <w:rPr>
          <w:rFonts w:ascii="Times New Roman" w:eastAsia="Times New Roman" w:hAnsi="Times New Roman" w:cs="Times New Roman"/>
          <w:color w:val="000000"/>
          <w:spacing w:val="-4"/>
          <w:sz w:val="24"/>
          <w:szCs w:val="24"/>
          <w:lang w:eastAsia="ru-RU"/>
        </w:rPr>
        <w:t>не позднее 3 календарных дней с даты наступления соответствующего события (юридического факта)</w:t>
      </w:r>
      <w:r w:rsidRPr="00B4221E">
        <w:rPr>
          <w:rFonts w:ascii="Times New Roman" w:eastAsia="Times New Roman" w:hAnsi="Times New Roman" w:cs="Times New Roman"/>
          <w:spacing w:val="-4"/>
          <w:sz w:val="24"/>
          <w:szCs w:val="24"/>
          <w:lang w:eastAsia="ru-RU"/>
        </w:rPr>
        <w:t xml:space="preserve"> </w:t>
      </w:r>
      <w:r w:rsidRPr="00B4221E">
        <w:rPr>
          <w:rFonts w:ascii="Times New Roman" w:eastAsia="Times New Roman" w:hAnsi="Times New Roman" w:cs="Times New Roman"/>
          <w:color w:val="000000"/>
          <w:spacing w:val="-4"/>
          <w:sz w:val="24"/>
          <w:szCs w:val="24"/>
          <w:lang w:eastAsia="ru-RU"/>
        </w:rPr>
        <w:t xml:space="preserve">способом, позволяющим подтвердить дату получения. </w:t>
      </w:r>
    </w:p>
    <w:p w14:paraId="1BEC6CF8" w14:textId="77777777" w:rsidR="00542BE9" w:rsidRPr="00B4221E" w:rsidRDefault="00542BE9" w:rsidP="00542BE9">
      <w:pPr>
        <w:spacing w:after="0" w:line="240" w:lineRule="auto"/>
        <w:ind w:firstLine="540"/>
        <w:jc w:val="both"/>
        <w:rPr>
          <w:rFonts w:ascii="Times New Roman" w:eastAsia="Times New Roman" w:hAnsi="Times New Roman" w:cs="Times New Roman"/>
          <w:color w:val="000000"/>
          <w:spacing w:val="-4"/>
          <w:sz w:val="24"/>
          <w:szCs w:val="24"/>
          <w:lang w:eastAsia="ru-RU"/>
        </w:rPr>
      </w:pPr>
      <w:r w:rsidRPr="00B4221E">
        <w:rPr>
          <w:rFonts w:ascii="Times New Roman" w:eastAsia="Times New Roman" w:hAnsi="Times New Roman" w:cs="Times New Roman"/>
          <w:color w:val="000000"/>
          <w:spacing w:val="-4"/>
          <w:sz w:val="24"/>
          <w:szCs w:val="24"/>
          <w:lang w:eastAsia="ru-RU"/>
        </w:rPr>
        <w:t>2.1.7. В случае, если информация о полной цепочке собственников Подрядчика</w:t>
      </w:r>
      <w:r w:rsidRPr="00B4221E">
        <w:rPr>
          <w:rFonts w:ascii="Times New Roman" w:eastAsia="Times New Roman" w:hAnsi="Times New Roman" w:cs="Times New Roman"/>
          <w:i/>
          <w:spacing w:val="-4"/>
          <w:sz w:val="24"/>
          <w:szCs w:val="24"/>
          <w:lang w:eastAsia="ru-RU"/>
        </w:rPr>
        <w:t xml:space="preserve">, </w:t>
      </w:r>
      <w:r w:rsidRPr="00B4221E">
        <w:rPr>
          <w:rFonts w:ascii="Times New Roman" w:eastAsia="Times New Roman" w:hAnsi="Times New Roman" w:cs="Times New Roman"/>
          <w:color w:val="000000"/>
          <w:spacing w:val="-4"/>
          <w:sz w:val="24"/>
          <w:szCs w:val="24"/>
          <w:lang w:eastAsia="ru-RU"/>
        </w:rPr>
        <w:t>третьего лица, привлеченного Подрядчиком</w:t>
      </w:r>
      <w:r w:rsidRPr="00B4221E">
        <w:rPr>
          <w:rFonts w:ascii="Times New Roman" w:eastAsia="Times New Roman" w:hAnsi="Times New Roman" w:cs="Times New Roman"/>
          <w:i/>
          <w:color w:val="000000"/>
          <w:spacing w:val="-4"/>
          <w:sz w:val="24"/>
          <w:szCs w:val="24"/>
          <w:lang w:eastAsia="ru-RU"/>
        </w:rPr>
        <w:t xml:space="preserve"> </w:t>
      </w:r>
      <w:r w:rsidRPr="00B4221E">
        <w:rPr>
          <w:rFonts w:ascii="Times New Roman" w:eastAsia="Times New Roman" w:hAnsi="Times New Roman" w:cs="Times New Roman"/>
          <w:color w:val="000000"/>
          <w:spacing w:val="-4"/>
          <w:sz w:val="24"/>
          <w:szCs w:val="24"/>
          <w:lang w:eastAsia="ru-RU"/>
        </w:rPr>
        <w:t>к исполнению</w:t>
      </w:r>
      <w:r w:rsidRPr="00B4221E">
        <w:rPr>
          <w:rFonts w:ascii="Times New Roman" w:eastAsia="Times New Roman" w:hAnsi="Times New Roman" w:cs="Times New Roman"/>
          <w:spacing w:val="-4"/>
          <w:sz w:val="24"/>
          <w:szCs w:val="24"/>
          <w:lang w:eastAsia="ru-RU"/>
        </w:rPr>
        <w:t xml:space="preserve"> своих обязательств по</w:t>
      </w:r>
      <w:r w:rsidRPr="00B4221E">
        <w:rPr>
          <w:rFonts w:ascii="Times New Roman" w:eastAsia="Times New Roman" w:hAnsi="Times New Roman" w:cs="Times New Roman"/>
          <w:color w:val="000000"/>
          <w:spacing w:val="-4"/>
          <w:sz w:val="24"/>
          <w:szCs w:val="24"/>
          <w:lang w:eastAsia="ru-RU"/>
        </w:rPr>
        <w:t xml:space="preserve"> договору/</w:t>
      </w:r>
      <w:r w:rsidRPr="00B4221E">
        <w:rPr>
          <w:rFonts w:ascii="Times New Roman" w:eastAsia="Times New Roman" w:hAnsi="Times New Roman" w:cs="Times New Roman"/>
          <w:spacing w:val="-4"/>
          <w:sz w:val="24"/>
          <w:szCs w:val="24"/>
          <w:lang w:eastAsia="ru-RU"/>
        </w:rPr>
        <w:t xml:space="preserve"> соглашению</w:t>
      </w:r>
      <w:r w:rsidRPr="00B4221E">
        <w:rPr>
          <w:rFonts w:ascii="Times New Roman" w:eastAsia="Times New Roman" w:hAnsi="Times New Roman" w:cs="Times New Roman"/>
          <w:color w:val="000000"/>
          <w:spacing w:val="-4"/>
          <w:sz w:val="24"/>
          <w:szCs w:val="24"/>
          <w:lang w:eastAsia="ru-RU"/>
        </w:rPr>
        <w:t>, содержит персональные данные, Подрядчик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w:t>
      </w:r>
      <w:r w:rsidRPr="00B4221E">
        <w:rPr>
          <w:rFonts w:ascii="Times New Roman" w:eastAsia="Times New Roman" w:hAnsi="Times New Roman" w:cs="Times New Roman"/>
          <w:spacing w:val="-4"/>
          <w:sz w:val="24"/>
          <w:szCs w:val="24"/>
          <w:lang w:eastAsia="ru-RU"/>
        </w:rPr>
        <w:t xml:space="preserve"> </w:t>
      </w:r>
      <w:r w:rsidRPr="00B4221E">
        <w:rPr>
          <w:rFonts w:ascii="Times New Roman" w:eastAsia="Times New Roman" w:hAnsi="Times New Roman" w:cs="Times New Roman"/>
          <w:color w:val="000000"/>
          <w:spacing w:val="-4"/>
          <w:sz w:val="24"/>
          <w:szCs w:val="24"/>
          <w:lang w:eastAsia="ru-RU"/>
        </w:rPr>
        <w:t xml:space="preserve">по форме, указанной </w:t>
      </w:r>
      <w:r w:rsidRPr="00B4221E">
        <w:rPr>
          <w:rFonts w:ascii="Times New Roman" w:eastAsia="Times New Roman" w:hAnsi="Times New Roman" w:cs="Times New Roman"/>
          <w:spacing w:val="-4"/>
          <w:sz w:val="24"/>
          <w:szCs w:val="24"/>
          <w:lang w:eastAsia="ru-RU"/>
        </w:rPr>
        <w:t xml:space="preserve">в Приложении № 3 к настоящему </w:t>
      </w:r>
      <w:r w:rsidRPr="00B4221E">
        <w:rPr>
          <w:rFonts w:ascii="Times New Roman" w:eastAsia="Times New Roman" w:hAnsi="Times New Roman" w:cs="Times New Roman"/>
          <w:color w:val="000000"/>
          <w:spacing w:val="-4"/>
          <w:sz w:val="24"/>
          <w:szCs w:val="24"/>
          <w:lang w:eastAsia="ru-RU"/>
        </w:rPr>
        <w:t>Договору.</w:t>
      </w:r>
    </w:p>
    <w:p w14:paraId="581D142C" w14:textId="77777777" w:rsidR="00542BE9" w:rsidRPr="00B4221E" w:rsidRDefault="00542BE9" w:rsidP="00542BE9">
      <w:pPr>
        <w:spacing w:after="0" w:line="240" w:lineRule="auto"/>
        <w:ind w:firstLine="540"/>
        <w:jc w:val="both"/>
        <w:rPr>
          <w:rFonts w:ascii="Times New Roman" w:eastAsia="Times New Roman" w:hAnsi="Times New Roman" w:cs="Times New Roman"/>
          <w:color w:val="000000"/>
          <w:sz w:val="24"/>
          <w:szCs w:val="24"/>
          <w:lang w:eastAsia="ru-RU"/>
        </w:rPr>
      </w:pPr>
      <w:r w:rsidRPr="00B4221E">
        <w:rPr>
          <w:rFonts w:ascii="Times New Roman" w:eastAsia="Times New Roman" w:hAnsi="Times New Roman" w:cs="Times New Roman"/>
          <w:color w:val="000000"/>
          <w:spacing w:val="-4"/>
          <w:sz w:val="24"/>
          <w:szCs w:val="24"/>
          <w:lang w:eastAsia="ru-RU"/>
        </w:rPr>
        <w:t>2</w:t>
      </w:r>
      <w:r w:rsidRPr="00B4221E">
        <w:rPr>
          <w:rFonts w:ascii="Times New Roman" w:eastAsia="Times New Roman" w:hAnsi="Times New Roman" w:cs="Times New Roman"/>
          <w:color w:val="000000"/>
          <w:sz w:val="24"/>
          <w:szCs w:val="24"/>
          <w:lang w:eastAsia="ru-RU"/>
        </w:rPr>
        <w:t>.1.8.</w:t>
      </w:r>
      <w:r w:rsidRPr="00B4221E">
        <w:rPr>
          <w:rFonts w:ascii="Times New Roman" w:eastAsia="Calibri" w:hAnsi="Times New Roman" w:cs="Times New Roman"/>
          <w:sz w:val="24"/>
          <w:szCs w:val="24"/>
        </w:rPr>
        <w:t xml:space="preserve"> </w:t>
      </w:r>
      <w:r w:rsidRPr="00B4221E">
        <w:rPr>
          <w:rFonts w:ascii="Times New Roman" w:eastAsia="Times New Roman" w:hAnsi="Times New Roman" w:cs="Times New Roman"/>
          <w:color w:val="000000"/>
          <w:sz w:val="24"/>
          <w:szCs w:val="24"/>
          <w:lang w:eastAsia="ru-RU"/>
        </w:rPr>
        <w:t>Подрядчик предоставляет Заказчику информацию об отнесении привлекаемых соисполнителей к субъектам малого и среднего предпринимательства до заключения договора (дополнительного соглашения о привлечении/замене субподрядных организаций).</w:t>
      </w:r>
    </w:p>
    <w:p w14:paraId="6E9BD105" w14:textId="77777777" w:rsidR="00542BE9" w:rsidRPr="00B4221E" w:rsidRDefault="00542BE9" w:rsidP="00542BE9">
      <w:pPr>
        <w:spacing w:after="0" w:line="240" w:lineRule="auto"/>
        <w:ind w:firstLine="540"/>
        <w:jc w:val="both"/>
        <w:rPr>
          <w:rFonts w:ascii="Times New Roman" w:eastAsia="Calibri" w:hAnsi="Times New Roman" w:cs="Times New Roman"/>
          <w:sz w:val="24"/>
          <w:szCs w:val="24"/>
        </w:rPr>
      </w:pPr>
      <w:r w:rsidRPr="00B4221E">
        <w:rPr>
          <w:rFonts w:ascii="Times New Roman" w:eastAsia="Calibri" w:hAnsi="Times New Roman" w:cs="Times New Roman"/>
          <w:color w:val="000000"/>
          <w:sz w:val="24"/>
          <w:szCs w:val="24"/>
        </w:rPr>
        <w:t xml:space="preserve">2.1.9. Подрядчик предоставляет Заказчику информацию </w:t>
      </w:r>
      <w:r w:rsidRPr="00B4221E">
        <w:rPr>
          <w:rFonts w:ascii="Times New Roman" w:eastAsia="Calibri" w:hAnsi="Times New Roman" w:cs="Times New Roman"/>
          <w:sz w:val="24"/>
          <w:szCs w:val="24"/>
        </w:rPr>
        <w:t>об отнесении привлекаемых соисполнителей к субъектам малого и среднего предпринимательства до заключения договора (дополнительного соглашения о привлечении/замене субподрядных организаций).</w:t>
      </w:r>
    </w:p>
    <w:p w14:paraId="6AAEA260" w14:textId="77777777" w:rsidR="00542BE9" w:rsidRPr="00B4221E" w:rsidRDefault="00542BE9" w:rsidP="00542BE9">
      <w:pPr>
        <w:spacing w:after="0" w:line="240" w:lineRule="auto"/>
        <w:ind w:firstLine="540"/>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2.1.10. Подрядчик обязуется соблюдать положения Антикоррупционной оговорки.</w:t>
      </w:r>
    </w:p>
    <w:p w14:paraId="48983CED" w14:textId="77777777" w:rsidR="00542BE9" w:rsidRPr="00B4221E" w:rsidRDefault="00542BE9" w:rsidP="00542BE9">
      <w:pPr>
        <w:spacing w:after="0" w:line="240" w:lineRule="auto"/>
        <w:ind w:firstLine="540"/>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2.1.11. В случае, если в процессе исполнения договора возникнут основания отнесения Подрядчика к категории субъектов малого и среднего предпринимательства, Подрядчик обязан письменно проинформировать об этом Заказчика с приложением заверенных копий подтверждающих документов.</w:t>
      </w:r>
    </w:p>
    <w:p w14:paraId="13663A33" w14:textId="77777777" w:rsidR="00542BE9" w:rsidRPr="00B4221E" w:rsidRDefault="00542BE9" w:rsidP="00542BE9">
      <w:pPr>
        <w:spacing w:after="0" w:line="240" w:lineRule="auto"/>
        <w:ind w:firstLine="540"/>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2.1.12. Подрядчик вправе после выполнения обязательств по договору переуступить права требования по договору в пользу финансово-кредитных учреждений.</w:t>
      </w:r>
    </w:p>
    <w:p w14:paraId="53D371CB"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Calibri" w:hAnsi="Times New Roman" w:cs="Times New Roman"/>
          <w:sz w:val="24"/>
          <w:szCs w:val="24"/>
        </w:rPr>
        <w:t xml:space="preserve">2.1.13. Подрядчик </w:t>
      </w:r>
      <w:r w:rsidRPr="00B4221E">
        <w:rPr>
          <w:rFonts w:ascii="Times New Roman" w:eastAsia="Times New Roman" w:hAnsi="Times New Roman" w:cs="Times New Roman"/>
          <w:sz w:val="24"/>
          <w:szCs w:val="24"/>
          <w:lang w:eastAsia="ru-RU"/>
        </w:rPr>
        <w:t>гарантирует, что:</w:t>
      </w:r>
    </w:p>
    <w:p w14:paraId="71C16C95"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зарегистрирован в ЕГРЮЛ надлежащим образом;</w:t>
      </w:r>
    </w:p>
    <w:p w14:paraId="246F894A"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5F2AAC8"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lastRenderedPageBreak/>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98E9EC3"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располагает лицензиями, необходимыми для осуществления деятельности и исполнения обязательств по Договору, если осуществляемая по Контракту деятельность является лицензируемой;</w:t>
      </w:r>
    </w:p>
    <w:p w14:paraId="5F6D6C17"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3D8929D"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67D45DD"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EEDE4EF"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777480C2"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своевременно и в полном объеме уплачивает налоги, сборы и страховые взносы;</w:t>
      </w:r>
    </w:p>
    <w:p w14:paraId="4B7C8DCF"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 отражает в налоговой отчетности по НДС все суммы НДС, предъявленные </w:t>
      </w:r>
      <w:r w:rsidRPr="00B4221E">
        <w:rPr>
          <w:rFonts w:ascii="Times New Roman" w:eastAsia="Calibri" w:hAnsi="Times New Roman" w:cs="Times New Roman"/>
          <w:spacing w:val="-2"/>
          <w:sz w:val="24"/>
          <w:szCs w:val="24"/>
        </w:rPr>
        <w:t>Заказчику</w:t>
      </w:r>
      <w:r w:rsidRPr="00B4221E">
        <w:rPr>
          <w:rFonts w:ascii="Times New Roman" w:eastAsia="Times New Roman" w:hAnsi="Times New Roman" w:cs="Times New Roman"/>
          <w:sz w:val="24"/>
          <w:szCs w:val="24"/>
          <w:lang w:eastAsia="ru-RU"/>
        </w:rPr>
        <w:t>;</w:t>
      </w:r>
    </w:p>
    <w:p w14:paraId="04591771"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лица, подписывающие от его имени первичные документы и счета-фактуры, имеют на это все необходимые полномочия и доверенности.</w:t>
      </w:r>
    </w:p>
    <w:p w14:paraId="68E50A56"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2.1.14. Подрядчик обязан в разумные сроки безвозмездно устранять, исправлять по требованию Заказчика все выявленные недостатки и замечания в выполненных работах и в их результатах.</w:t>
      </w:r>
    </w:p>
    <w:p w14:paraId="35CA7F9A"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2.1.15. Ежемесячно, в срок до 30 числа месяца, предоставлять Заказчику письменный отчет о ходе выполнения работ по Договору.</w:t>
      </w:r>
    </w:p>
    <w:p w14:paraId="348E022D"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Безвозмездно устранять, исправлять по требованию Заказчика все выявленные недостатки и недоделки в выполненных работах и в их результатах, в разумные сроки</w:t>
      </w:r>
    </w:p>
    <w:p w14:paraId="46F639E9" w14:textId="77777777" w:rsidR="00542BE9" w:rsidRPr="00B4221E" w:rsidRDefault="00542BE9" w:rsidP="00542BE9">
      <w:pPr>
        <w:tabs>
          <w:tab w:val="left" w:pos="0"/>
        </w:tabs>
        <w:spacing w:after="0" w:line="240" w:lineRule="auto"/>
        <w:ind w:left="540"/>
        <w:jc w:val="both"/>
        <w:rPr>
          <w:rFonts w:ascii="Times New Roman" w:eastAsia="Times New Roman" w:hAnsi="Times New Roman" w:cs="Times New Roman"/>
          <w:b/>
          <w:sz w:val="24"/>
          <w:szCs w:val="24"/>
          <w:lang w:eastAsia="ru-RU"/>
        </w:rPr>
      </w:pPr>
      <w:r w:rsidRPr="00B4221E">
        <w:rPr>
          <w:rFonts w:ascii="Times New Roman" w:eastAsia="Times New Roman" w:hAnsi="Times New Roman" w:cs="Times New Roman"/>
          <w:b/>
          <w:sz w:val="24"/>
          <w:szCs w:val="24"/>
          <w:lang w:eastAsia="ru-RU"/>
        </w:rPr>
        <w:t>2.2. Права и обязанности Заказчика:</w:t>
      </w:r>
    </w:p>
    <w:p w14:paraId="6F187702" w14:textId="77777777" w:rsidR="00542BE9" w:rsidRPr="00B4221E" w:rsidRDefault="00542BE9" w:rsidP="00542BE9">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2.2.1. Заказчик обязан принять выполненные работы в порядке, предусмотренном разделом 3 настоящего Договора.</w:t>
      </w:r>
    </w:p>
    <w:p w14:paraId="189A7FFD" w14:textId="77777777" w:rsidR="00542BE9" w:rsidRPr="00B4221E" w:rsidRDefault="00542BE9" w:rsidP="00542BE9">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2.2.2. Заказчик обязан оплатить выполненные работы в порядке, предусмотренном разделом 4 настоящего Договора.</w:t>
      </w:r>
    </w:p>
    <w:p w14:paraId="7A2CD4EA" w14:textId="77777777" w:rsidR="00542BE9" w:rsidRPr="00B4221E" w:rsidRDefault="00542BE9" w:rsidP="00542BE9">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2.2.3. Заказчик имеет право во всякое время получать от Подрядчика информацию, касающуюся выполнения работ по настоящему Договору, а также контролировать исполнение настоящего Договора в течение всего его срока действия.</w:t>
      </w:r>
    </w:p>
    <w:p w14:paraId="24F10434" w14:textId="77777777" w:rsidR="00542BE9" w:rsidRPr="00B4221E" w:rsidRDefault="00542BE9" w:rsidP="00542BE9">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2.2.4. Заказчик вправе отказаться от заключения и (или) исполнения Договора в одностороннем несудебном порядке, также при нарушении Подрядчиком п.2.1.7- п.2.1.8 Договора в следующих случаях:</w:t>
      </w:r>
    </w:p>
    <w:p w14:paraId="4D3B07A5" w14:textId="77777777" w:rsidR="00542BE9" w:rsidRPr="00B4221E" w:rsidRDefault="00542BE9" w:rsidP="00542BE9">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 не предоставления Подрядчиком информации о цепочке своих собственников (юридических, физических лиц, включая конечных бенефициаров), в сроки, установленные Договором,</w:t>
      </w:r>
    </w:p>
    <w:p w14:paraId="6CA12D17" w14:textId="77777777" w:rsidR="00542BE9" w:rsidRPr="00B4221E" w:rsidRDefault="00542BE9" w:rsidP="00542BE9">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 xml:space="preserve">- предоставления Подрядчиком указанной информации не в полном объеме и/или в формате не соответствующем установленному в Приложении № </w:t>
      </w:r>
      <w:r>
        <w:rPr>
          <w:rFonts w:ascii="Times New Roman" w:eastAsia="Times New Roman" w:hAnsi="Times New Roman" w:cs="Times New Roman"/>
          <w:sz w:val="24"/>
          <w:szCs w:val="24"/>
          <w:lang w:eastAsia="ru-RU"/>
        </w:rPr>
        <w:t>3</w:t>
      </w:r>
      <w:r w:rsidRPr="00B4221E">
        <w:rPr>
          <w:rFonts w:ascii="Times New Roman" w:eastAsia="Times New Roman" w:hAnsi="Times New Roman" w:cs="Times New Roman"/>
          <w:sz w:val="24"/>
          <w:szCs w:val="24"/>
          <w:lang w:eastAsia="ru-RU"/>
        </w:rPr>
        <w:t xml:space="preserve"> к Договору,</w:t>
      </w:r>
    </w:p>
    <w:p w14:paraId="7E4BB7A0" w14:textId="77777777" w:rsidR="00542BE9" w:rsidRPr="00B4221E" w:rsidRDefault="00542BE9" w:rsidP="00542BE9">
      <w:pPr>
        <w:tabs>
          <w:tab w:val="left" w:pos="0"/>
        </w:tabs>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4221E">
        <w:rPr>
          <w:rFonts w:ascii="Times New Roman" w:eastAsia="Times New Roman" w:hAnsi="Times New Roman" w:cs="Times New Roman"/>
          <w:sz w:val="24"/>
          <w:szCs w:val="24"/>
          <w:lang w:eastAsia="ru-RU"/>
        </w:rPr>
        <w:t xml:space="preserve">предоставления Подрядчиком указанной информации в отношении своих собственников/бенефициаров, являющихся физическими лицами, без предоставления </w:t>
      </w:r>
      <w:r w:rsidRPr="00B4221E">
        <w:rPr>
          <w:rFonts w:ascii="Times New Roman" w:eastAsia="Times New Roman" w:hAnsi="Times New Roman" w:cs="Times New Roman"/>
          <w:sz w:val="24"/>
          <w:szCs w:val="24"/>
          <w:lang w:eastAsia="ru-RU"/>
        </w:rPr>
        <w:lastRenderedPageBreak/>
        <w:t xml:space="preserve">письменного согласия указанных физических лиц на обработку и передачу их персональных данных (по форме утвержденной Приложением № </w:t>
      </w:r>
      <w:r>
        <w:rPr>
          <w:rFonts w:ascii="Times New Roman" w:eastAsia="Times New Roman" w:hAnsi="Times New Roman" w:cs="Times New Roman"/>
          <w:sz w:val="24"/>
          <w:szCs w:val="24"/>
          <w:lang w:eastAsia="ru-RU"/>
        </w:rPr>
        <w:t>4</w:t>
      </w:r>
      <w:r w:rsidRPr="00B4221E">
        <w:rPr>
          <w:rFonts w:ascii="Times New Roman" w:eastAsia="Times New Roman" w:hAnsi="Times New Roman" w:cs="Times New Roman"/>
          <w:sz w:val="24"/>
          <w:szCs w:val="24"/>
          <w:lang w:eastAsia="ru-RU"/>
        </w:rPr>
        <w:t xml:space="preserve"> к Договору),</w:t>
      </w:r>
    </w:p>
    <w:p w14:paraId="39D06119" w14:textId="77777777" w:rsidR="00542BE9" w:rsidRPr="00B4221E" w:rsidRDefault="00542BE9" w:rsidP="00542BE9">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 нарушения сроков и формата предоставления указанной информации при последующем изменении цепочки собственников (юридических, физических лиц, включая конечных бенефициаров) Подрядчика в течение срока действия Договора,</w:t>
      </w:r>
    </w:p>
    <w:p w14:paraId="0A29CC2F" w14:textId="77777777" w:rsidR="00542BE9" w:rsidRPr="00B4221E" w:rsidRDefault="00542BE9" w:rsidP="00542BE9">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 предоставления Подрядчиком недостоверной информации в отношении полной цепочки своих собственников (юридических и физических лиц, включая конечных бенефициаров).</w:t>
      </w:r>
    </w:p>
    <w:p w14:paraId="008AE139" w14:textId="77777777" w:rsidR="00542BE9" w:rsidRPr="00B4221E" w:rsidRDefault="00542BE9" w:rsidP="00542BE9">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При наличии со стороны Подрядчика указанных нарушений, Заказчик вправе письменно уведомить Подрядчика об отказе от исполнения Договора в одностороннем несудебном порядке. Договор считается расторгнутым по истечении 5 (пяти) рабочих дней с момента получения Подрядчиком письменного уведомления Заказчика об отказе от исполнения Договора в одностороннем несудебном порядке.</w:t>
      </w:r>
    </w:p>
    <w:p w14:paraId="6AEEF962" w14:textId="77777777" w:rsidR="00542BE9" w:rsidRPr="00B4221E" w:rsidRDefault="00542BE9" w:rsidP="00542BE9">
      <w:pPr>
        <w:tabs>
          <w:tab w:val="left" w:pos="0"/>
        </w:tabs>
        <w:spacing w:after="0" w:line="240" w:lineRule="auto"/>
        <w:jc w:val="both"/>
        <w:rPr>
          <w:rFonts w:ascii="Times New Roman" w:eastAsia="Times New Roman" w:hAnsi="Times New Roman" w:cs="Times New Roman"/>
          <w:sz w:val="24"/>
          <w:szCs w:val="24"/>
          <w:lang w:eastAsia="ar-SA"/>
        </w:rPr>
      </w:pPr>
      <w:r w:rsidRPr="00B4221E">
        <w:rPr>
          <w:rFonts w:ascii="Times New Roman" w:eastAsia="Times New Roman" w:hAnsi="Times New Roman" w:cs="Times New Roman"/>
          <w:sz w:val="24"/>
          <w:szCs w:val="24"/>
          <w:lang w:eastAsia="ru-RU"/>
        </w:rPr>
        <w:tab/>
      </w:r>
      <w:r w:rsidRPr="00B4221E">
        <w:rPr>
          <w:rFonts w:ascii="Times New Roman" w:eastAsia="Times New Roman" w:hAnsi="Times New Roman" w:cs="Times New Roman"/>
          <w:sz w:val="24"/>
          <w:szCs w:val="24"/>
          <w:lang w:eastAsia="ar-SA"/>
        </w:rPr>
        <w:t>2.2.5. Заказчик вправе п</w:t>
      </w:r>
      <w:r w:rsidRPr="00B4221E">
        <w:rPr>
          <w:rFonts w:ascii="Times New Roman" w:eastAsia="Times New Roman" w:hAnsi="Times New Roman" w:cs="Times New Roman"/>
          <w:sz w:val="24"/>
          <w:szCs w:val="24"/>
          <w:lang w:eastAsia="ru-RU"/>
        </w:rPr>
        <w:t>роверять ход и качество выполнения Подрядчиком выполняемых работ</w:t>
      </w:r>
      <w:r w:rsidRPr="00B4221E">
        <w:rPr>
          <w:rFonts w:ascii="Times New Roman" w:eastAsia="Times New Roman" w:hAnsi="Times New Roman" w:cs="Times New Roman"/>
          <w:sz w:val="24"/>
          <w:szCs w:val="24"/>
          <w:lang w:eastAsia="ar-SA"/>
        </w:rPr>
        <w:t>. Совместно с Подрядчиком либо с привлечением третьих лиц выполнять контрольные измерения по оказываемым работам.</w:t>
      </w:r>
    </w:p>
    <w:p w14:paraId="6CE20ED9" w14:textId="77777777" w:rsidR="00542BE9" w:rsidRPr="00B4221E" w:rsidRDefault="00542BE9" w:rsidP="00542BE9">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B4221E">
        <w:rPr>
          <w:rFonts w:ascii="Times New Roman" w:eastAsia="Times New Roman" w:hAnsi="Times New Roman" w:cs="Times New Roman"/>
          <w:sz w:val="24"/>
          <w:szCs w:val="24"/>
          <w:lang w:eastAsia="ru-RU"/>
        </w:rPr>
        <w:t>Если при выполнении контрольных измерений будут выявлены нарушения, недостатки в результате оказанных Подрядчиком работ, Стороны составляют и подписывают акт, в котором должны быть отражены все выявленные нарушения, недостатки и сроки их устранения.</w:t>
      </w:r>
    </w:p>
    <w:p w14:paraId="376095F1" w14:textId="77777777" w:rsidR="00542BE9" w:rsidRPr="00B4221E" w:rsidRDefault="00542BE9" w:rsidP="00542BE9">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ar-SA"/>
        </w:rPr>
        <w:tab/>
        <w:t>2.2.6. О</w:t>
      </w:r>
      <w:r w:rsidRPr="00B4221E">
        <w:rPr>
          <w:rFonts w:ascii="Times New Roman" w:eastAsia="Times New Roman" w:hAnsi="Times New Roman" w:cs="Times New Roman"/>
          <w:sz w:val="24"/>
          <w:szCs w:val="24"/>
          <w:lang w:eastAsia="ru-RU"/>
        </w:rPr>
        <w:t>тказать в приемке выполненных работ, если в силу каких-либо причин Подрядчик не правомочен их выполнять.</w:t>
      </w:r>
    </w:p>
    <w:p w14:paraId="0F6502D0" w14:textId="77777777" w:rsidR="00542BE9" w:rsidRPr="00B4221E" w:rsidRDefault="00542BE9" w:rsidP="00542BE9">
      <w:pPr>
        <w:tabs>
          <w:tab w:val="left" w:pos="0"/>
        </w:tabs>
        <w:spacing w:after="0" w:line="240" w:lineRule="auto"/>
        <w:jc w:val="both"/>
        <w:rPr>
          <w:rFonts w:ascii="Times New Roman" w:eastAsia="Times New Roman" w:hAnsi="Times New Roman" w:cs="Times New Roman"/>
          <w:sz w:val="24"/>
          <w:szCs w:val="24"/>
          <w:lang w:eastAsia="ru-RU"/>
        </w:rPr>
      </w:pPr>
    </w:p>
    <w:p w14:paraId="3129AB3F" w14:textId="77777777" w:rsidR="00542BE9" w:rsidRPr="00B4221E" w:rsidRDefault="00542BE9" w:rsidP="00542BE9">
      <w:pPr>
        <w:numPr>
          <w:ilvl w:val="0"/>
          <w:numId w:val="1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lang w:eastAsia="ru-RU"/>
        </w:rPr>
      </w:pPr>
      <w:r w:rsidRPr="00B4221E">
        <w:rPr>
          <w:rFonts w:ascii="Times New Roman" w:eastAsia="Times New Roman" w:hAnsi="Times New Roman" w:cs="Times New Roman"/>
          <w:b/>
          <w:sz w:val="24"/>
          <w:szCs w:val="24"/>
          <w:lang w:eastAsia="ru-RU"/>
        </w:rPr>
        <w:t>ПОРЯДОК СДАЧИ И ПРИЕМКИ ВЫПОЛНЕННЫХ РАБОТ</w:t>
      </w:r>
    </w:p>
    <w:p w14:paraId="269B66E1" w14:textId="77777777" w:rsidR="00542BE9" w:rsidRPr="00B4221E" w:rsidRDefault="00542BE9" w:rsidP="00542BE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rPr>
          <w:rFonts w:ascii="Times New Roman" w:eastAsia="Times New Roman" w:hAnsi="Times New Roman" w:cs="Times New Roman"/>
          <w:b/>
          <w:sz w:val="24"/>
          <w:szCs w:val="24"/>
          <w:lang w:eastAsia="ru-RU"/>
        </w:rPr>
      </w:pPr>
    </w:p>
    <w:p w14:paraId="32C69B28" w14:textId="77777777" w:rsidR="00542BE9" w:rsidRPr="00B4221E" w:rsidRDefault="00542BE9" w:rsidP="00542BE9">
      <w:pPr>
        <w:spacing w:after="0" w:line="240" w:lineRule="auto"/>
        <w:ind w:firstLine="567"/>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3.1. Исполнение настоящего Договора происходит в соответствии со сроками выполнения работ, предусмотренными п.  6.1 настоящего Договора.</w:t>
      </w:r>
    </w:p>
    <w:p w14:paraId="083B2A12" w14:textId="77777777" w:rsidR="00542BE9" w:rsidRPr="00B4221E" w:rsidRDefault="00542BE9" w:rsidP="00542BE9">
      <w:pPr>
        <w:spacing w:after="0" w:line="240" w:lineRule="auto"/>
        <w:ind w:firstLine="540"/>
        <w:jc w:val="both"/>
        <w:rPr>
          <w:rFonts w:ascii="Times New Roman" w:eastAsia="Times New Roman" w:hAnsi="Times New Roman" w:cs="Times New Roman"/>
          <w:iCs/>
          <w:sz w:val="24"/>
          <w:szCs w:val="24"/>
          <w:lang w:eastAsia="ru-RU"/>
        </w:rPr>
      </w:pPr>
      <w:r w:rsidRPr="00B4221E">
        <w:rPr>
          <w:rFonts w:ascii="Times New Roman" w:eastAsia="Times New Roman" w:hAnsi="Times New Roman" w:cs="Times New Roman"/>
          <w:sz w:val="24"/>
          <w:szCs w:val="24"/>
          <w:lang w:eastAsia="ru-RU"/>
        </w:rPr>
        <w:t xml:space="preserve">3.2. При завершении оказываемых работ Подрядчик предоставляет Заказчику акт сдачи-приемки выполненных работ </w:t>
      </w:r>
      <w:r w:rsidRPr="00B4221E">
        <w:rPr>
          <w:rFonts w:ascii="Times New Roman" w:eastAsia="Calibri" w:hAnsi="Times New Roman" w:cs="Times New Roman"/>
          <w:sz w:val="24"/>
          <w:szCs w:val="24"/>
          <w:lang w:eastAsia="ru-RU"/>
        </w:rPr>
        <w:t>в двух экземплярах</w:t>
      </w:r>
      <w:r w:rsidRPr="00B4221E">
        <w:rPr>
          <w:rFonts w:ascii="Times New Roman" w:eastAsia="Times New Roman" w:hAnsi="Times New Roman" w:cs="Times New Roman"/>
          <w:sz w:val="24"/>
          <w:szCs w:val="24"/>
          <w:lang w:eastAsia="ru-RU"/>
        </w:rPr>
        <w:t xml:space="preserve"> по форме Приложения № </w:t>
      </w:r>
      <w:r>
        <w:rPr>
          <w:rFonts w:ascii="Times New Roman" w:eastAsia="Times New Roman" w:hAnsi="Times New Roman" w:cs="Times New Roman"/>
          <w:sz w:val="24"/>
          <w:szCs w:val="24"/>
          <w:lang w:eastAsia="ru-RU"/>
        </w:rPr>
        <w:t>5</w:t>
      </w:r>
      <w:r w:rsidRPr="00B4221E">
        <w:rPr>
          <w:rFonts w:ascii="Times New Roman" w:eastAsia="Times New Roman" w:hAnsi="Times New Roman" w:cs="Times New Roman"/>
          <w:sz w:val="24"/>
          <w:szCs w:val="24"/>
          <w:lang w:eastAsia="ru-RU"/>
        </w:rPr>
        <w:t xml:space="preserve"> к настоящему Договору, с приложением к нему комплекта документации (Результата работ), подлежащей сдаче Подрядчиком Заказчику, предусмотренной Техническим заданием</w:t>
      </w:r>
      <w:r w:rsidRPr="00B4221E">
        <w:rPr>
          <w:rFonts w:ascii="Times New Roman" w:eastAsia="Times New Roman" w:hAnsi="Times New Roman" w:cs="Times New Roman"/>
          <w:iCs/>
          <w:sz w:val="24"/>
          <w:szCs w:val="24"/>
          <w:lang w:eastAsia="ru-RU"/>
        </w:rPr>
        <w:t>.</w:t>
      </w:r>
    </w:p>
    <w:p w14:paraId="60C9B487"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3.3. Заказчик в течение </w:t>
      </w:r>
      <w:r w:rsidRPr="00B4221E">
        <w:rPr>
          <w:rFonts w:ascii="Times New Roman" w:eastAsia="Times New Roman" w:hAnsi="Times New Roman" w:cs="Times New Roman"/>
          <w:color w:val="000000"/>
          <w:sz w:val="24"/>
          <w:szCs w:val="24"/>
          <w:lang w:eastAsia="ru-RU"/>
        </w:rPr>
        <w:t xml:space="preserve">3 (трех) рабочих дней со </w:t>
      </w:r>
      <w:r w:rsidRPr="00B4221E">
        <w:rPr>
          <w:rFonts w:ascii="Times New Roman" w:eastAsia="Times New Roman" w:hAnsi="Times New Roman" w:cs="Times New Roman"/>
          <w:sz w:val="24"/>
          <w:szCs w:val="24"/>
          <w:lang w:eastAsia="ru-RU"/>
        </w:rPr>
        <w:t xml:space="preserve">дня получения Акта </w:t>
      </w:r>
      <w:r w:rsidRPr="00E84349">
        <w:rPr>
          <w:rFonts w:ascii="Times New Roman" w:eastAsia="Times New Roman" w:hAnsi="Times New Roman" w:cs="Times New Roman"/>
          <w:sz w:val="24"/>
          <w:szCs w:val="24"/>
          <w:lang w:eastAsia="ru-RU"/>
        </w:rPr>
        <w:t>сдачи-приемки</w:t>
      </w:r>
      <w:r w:rsidRPr="00B4221E">
        <w:rPr>
          <w:rFonts w:ascii="Times New Roman" w:eastAsia="Times New Roman" w:hAnsi="Times New Roman" w:cs="Times New Roman"/>
          <w:sz w:val="24"/>
          <w:szCs w:val="24"/>
          <w:lang w:eastAsia="ru-RU"/>
        </w:rPr>
        <w:t xml:space="preserve"> выполненных работ </w:t>
      </w:r>
      <w:r w:rsidRPr="00B4221E">
        <w:rPr>
          <w:rFonts w:ascii="Times New Roman" w:eastAsia="Times New Roman" w:hAnsi="Times New Roman" w:cs="Times New Roman"/>
          <w:color w:val="000000"/>
          <w:sz w:val="24"/>
          <w:szCs w:val="24"/>
          <w:lang w:eastAsia="ru-RU"/>
        </w:rPr>
        <w:t xml:space="preserve">и отчета </w:t>
      </w:r>
      <w:r w:rsidRPr="00B4221E">
        <w:rPr>
          <w:rFonts w:ascii="Times New Roman" w:eastAsia="Times New Roman" w:hAnsi="Times New Roman" w:cs="Times New Roman"/>
          <w:sz w:val="24"/>
          <w:szCs w:val="24"/>
          <w:lang w:eastAsia="ru-RU"/>
        </w:rPr>
        <w:t xml:space="preserve">обязан направить Подрядчику подписанный Акт </w:t>
      </w:r>
      <w:r w:rsidRPr="00E84349">
        <w:rPr>
          <w:rFonts w:ascii="Times New Roman" w:eastAsia="Times New Roman" w:hAnsi="Times New Roman" w:cs="Times New Roman"/>
          <w:sz w:val="24"/>
          <w:szCs w:val="24"/>
          <w:lang w:eastAsia="ru-RU"/>
        </w:rPr>
        <w:t xml:space="preserve">сдачи-приемки </w:t>
      </w:r>
      <w:r w:rsidRPr="00B4221E">
        <w:rPr>
          <w:rFonts w:ascii="Times New Roman" w:eastAsia="Times New Roman" w:hAnsi="Times New Roman" w:cs="Times New Roman"/>
          <w:sz w:val="24"/>
          <w:szCs w:val="24"/>
          <w:lang w:eastAsia="ru-RU"/>
        </w:rPr>
        <w:t>выполненных работ или мотивированный отказ от приемки работ.</w:t>
      </w:r>
    </w:p>
    <w:p w14:paraId="351F7D87"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3.4. В случае мотивированного отказа Заказчика от приемки работ, Сторонами составляется двухсторонний протокол с перечнем необходимых доработок и сроков их устранения. Доработка производится Подрядчиком за свой счет.</w:t>
      </w:r>
    </w:p>
    <w:p w14:paraId="141F7FC2"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3.5. Если в процессе выполнения работ выясняется неизбежность получения отрицательного результата или нецелесообразность дальнейшего выполнения работ, Подрядчик обязан приостановить их оказание, поставив об этом в известность Заказчика в течение 10 (десяти) календарных дней.</w:t>
      </w:r>
    </w:p>
    <w:p w14:paraId="1774F58B" w14:textId="77777777" w:rsidR="00542BE9" w:rsidRPr="00B4221E" w:rsidRDefault="00542BE9" w:rsidP="00542BE9">
      <w:pPr>
        <w:tabs>
          <w:tab w:val="num" w:pos="0"/>
        </w:tabs>
        <w:spacing w:after="0" w:line="240" w:lineRule="auto"/>
        <w:ind w:right="-1"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В этом случае Стороны обязаны в течение 10 (десяти) календарных дней рассмотреть вопрос о целесообразности продолжения выполнения работ.</w:t>
      </w:r>
    </w:p>
    <w:p w14:paraId="7CFC9495" w14:textId="77777777" w:rsidR="00542BE9" w:rsidRPr="00B4221E" w:rsidRDefault="00542BE9" w:rsidP="00542BE9">
      <w:pPr>
        <w:spacing w:after="0" w:line="240" w:lineRule="auto"/>
        <w:ind w:firstLine="540"/>
        <w:jc w:val="both"/>
        <w:rPr>
          <w:rFonts w:ascii="Times New Roman" w:eastAsia="Times New Roman" w:hAnsi="Times New Roman" w:cs="Times New Roman"/>
          <w:bCs/>
          <w:sz w:val="24"/>
          <w:szCs w:val="24"/>
          <w:lang w:eastAsia="ru-RU"/>
        </w:rPr>
      </w:pPr>
      <w:r w:rsidRPr="00B4221E">
        <w:rPr>
          <w:rFonts w:ascii="Times New Roman" w:eastAsia="Times New Roman" w:hAnsi="Times New Roman" w:cs="Times New Roman"/>
          <w:sz w:val="24"/>
          <w:szCs w:val="24"/>
          <w:lang w:eastAsia="ru-RU"/>
        </w:rPr>
        <w:t>3.6. Сторонами Договора установлено, что работ</w:t>
      </w:r>
      <w:r>
        <w:rPr>
          <w:rFonts w:ascii="Times New Roman" w:eastAsia="Times New Roman" w:hAnsi="Times New Roman" w:cs="Times New Roman"/>
          <w:sz w:val="24"/>
          <w:szCs w:val="24"/>
          <w:lang w:eastAsia="ru-RU"/>
        </w:rPr>
        <w:t>ы</w:t>
      </w:r>
      <w:r w:rsidRPr="00B4221E">
        <w:rPr>
          <w:rFonts w:ascii="Times New Roman" w:eastAsia="Times New Roman" w:hAnsi="Times New Roman" w:cs="Times New Roman"/>
          <w:sz w:val="24"/>
          <w:szCs w:val="24"/>
          <w:lang w:eastAsia="ru-RU"/>
        </w:rPr>
        <w:t xml:space="preserve"> по Договору считаются фактически оказанными Подрядчиком при условии, что в сроки, установленные Договором в документы Единого государственного реестра недвижимости внесены соответствующие сведения в отношении земельных участков на которых размещены объекты электросетевого хозяйства. Подрядчиком передана Заказчику документация, предусмотренная Техническим заданием и Сторонами Договора подписан акт сдачи – приемки выполненных работ.</w:t>
      </w:r>
      <w:r w:rsidRPr="00B4221E">
        <w:rPr>
          <w:rFonts w:ascii="Times New Roman" w:eastAsia="Times New Roman" w:hAnsi="Times New Roman" w:cs="Times New Roman"/>
          <w:bCs/>
          <w:sz w:val="24"/>
          <w:szCs w:val="24"/>
          <w:lang w:eastAsia="ru-RU"/>
        </w:rPr>
        <w:t xml:space="preserve">  </w:t>
      </w:r>
      <w:r w:rsidRPr="00B4221E">
        <w:rPr>
          <w:rFonts w:ascii="Times New Roman" w:eastAsia="Times New Roman" w:hAnsi="Times New Roman" w:cs="Times New Roman"/>
          <w:bCs/>
          <w:sz w:val="24"/>
          <w:szCs w:val="24"/>
          <w:lang w:eastAsia="ar-SA"/>
        </w:rPr>
        <w:t xml:space="preserve">  </w:t>
      </w:r>
    </w:p>
    <w:p w14:paraId="00DD1616" w14:textId="77777777" w:rsidR="00542BE9" w:rsidRPr="00B4221E" w:rsidRDefault="00542BE9" w:rsidP="00542BE9">
      <w:pPr>
        <w:tabs>
          <w:tab w:val="left" w:leader="underscore" w:pos="0"/>
        </w:tabs>
        <w:spacing w:after="0" w:line="240" w:lineRule="auto"/>
        <w:ind w:firstLine="540"/>
        <w:jc w:val="both"/>
        <w:rPr>
          <w:rFonts w:ascii="Times New Roman" w:eastAsia="Times New Roman" w:hAnsi="Times New Roman" w:cs="Times New Roman"/>
          <w:color w:val="000000"/>
          <w:sz w:val="24"/>
          <w:szCs w:val="24"/>
          <w:lang w:eastAsia="ru-RU"/>
        </w:rPr>
      </w:pPr>
      <w:r w:rsidRPr="00B4221E">
        <w:rPr>
          <w:rFonts w:ascii="Times New Roman" w:eastAsia="Times New Roman" w:hAnsi="Times New Roman" w:cs="Times New Roman"/>
          <w:color w:val="000000"/>
          <w:sz w:val="24"/>
          <w:szCs w:val="24"/>
          <w:lang w:eastAsia="ru-RU"/>
        </w:rPr>
        <w:t xml:space="preserve">3.7. Подрядчик признает право Заказчика в одностороннем порядке принять решение о переносе срока принятия выполненных работ на более поздний период (в том числе, на календарный год, следующий за годом выполнения работ), при условии, что Заказчик </w:t>
      </w:r>
      <w:r w:rsidRPr="00B4221E">
        <w:rPr>
          <w:rFonts w:ascii="Times New Roman" w:eastAsia="Times New Roman" w:hAnsi="Times New Roman" w:cs="Times New Roman"/>
          <w:color w:val="000000"/>
          <w:sz w:val="24"/>
          <w:szCs w:val="24"/>
          <w:lang w:eastAsia="ru-RU"/>
        </w:rPr>
        <w:lastRenderedPageBreak/>
        <w:t>уведомит Подрядчика о переносе срока принятия выполненных работ письменно, за 15 календарных дней до окончания срока выполнения работ в соответствии с Календарным планом.</w:t>
      </w:r>
    </w:p>
    <w:p w14:paraId="3CA50A82" w14:textId="77777777" w:rsidR="00542BE9" w:rsidRPr="00B4221E" w:rsidRDefault="00542BE9" w:rsidP="00542BE9">
      <w:pPr>
        <w:tabs>
          <w:tab w:val="left" w:leader="underscore" w:pos="0"/>
        </w:tabs>
        <w:spacing w:after="0" w:line="240" w:lineRule="auto"/>
        <w:ind w:firstLine="540"/>
        <w:jc w:val="both"/>
        <w:rPr>
          <w:rFonts w:ascii="Times New Roman" w:eastAsia="Times New Roman" w:hAnsi="Times New Roman" w:cs="Times New Roman"/>
          <w:color w:val="000000"/>
          <w:sz w:val="24"/>
          <w:szCs w:val="24"/>
          <w:lang w:eastAsia="ru-RU"/>
        </w:rPr>
      </w:pPr>
    </w:p>
    <w:p w14:paraId="2290DFC4" w14:textId="77777777" w:rsidR="00542BE9" w:rsidRPr="00B4221E" w:rsidRDefault="00542BE9" w:rsidP="00542BE9">
      <w:pPr>
        <w:numPr>
          <w:ilvl w:val="0"/>
          <w:numId w:val="14"/>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4221E">
        <w:rPr>
          <w:rFonts w:ascii="Times New Roman" w:eastAsia="Times New Roman" w:hAnsi="Times New Roman" w:cs="Times New Roman"/>
          <w:b/>
          <w:bCs/>
          <w:sz w:val="24"/>
          <w:szCs w:val="24"/>
          <w:lang w:eastAsia="ru-RU"/>
        </w:rPr>
        <w:t>СТОИМОСТЬ РАБОТ И ПОРЯДОК РАСЧЕТОВ</w:t>
      </w:r>
    </w:p>
    <w:p w14:paraId="2AE52C89" w14:textId="77777777" w:rsidR="00542BE9" w:rsidRPr="00B4221E" w:rsidRDefault="00542BE9" w:rsidP="00542BE9">
      <w:pPr>
        <w:autoSpaceDE w:val="0"/>
        <w:autoSpaceDN w:val="0"/>
        <w:adjustRightInd w:val="0"/>
        <w:spacing w:after="0" w:line="240" w:lineRule="auto"/>
        <w:ind w:left="360"/>
        <w:rPr>
          <w:rFonts w:ascii="Times New Roman" w:eastAsia="Times New Roman" w:hAnsi="Times New Roman" w:cs="Times New Roman"/>
          <w:b/>
          <w:bCs/>
          <w:sz w:val="24"/>
          <w:szCs w:val="24"/>
          <w:lang w:eastAsia="ru-RU"/>
        </w:rPr>
      </w:pPr>
    </w:p>
    <w:p w14:paraId="34EA3E70" w14:textId="77777777" w:rsidR="00542BE9" w:rsidRPr="00F02FC9" w:rsidRDefault="00542BE9" w:rsidP="00542B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4.1. Стоимость Работ, подлежащих выполнению по настоящему Договору, </w:t>
      </w:r>
      <w:r w:rsidRPr="00F02FC9">
        <w:rPr>
          <w:rFonts w:ascii="Times New Roman" w:eastAsia="Times New Roman" w:hAnsi="Times New Roman" w:cs="Times New Roman"/>
          <w:sz w:val="24"/>
          <w:szCs w:val="24"/>
          <w:lang w:eastAsia="ru-RU"/>
        </w:rPr>
        <w:t xml:space="preserve">определена в Расчете договорной цены (Приложение № </w:t>
      </w:r>
      <w:r>
        <w:rPr>
          <w:rFonts w:ascii="Times New Roman" w:eastAsia="Times New Roman" w:hAnsi="Times New Roman" w:cs="Times New Roman"/>
          <w:sz w:val="24"/>
          <w:szCs w:val="24"/>
          <w:lang w:eastAsia="ru-RU"/>
        </w:rPr>
        <w:t>2</w:t>
      </w:r>
      <w:r w:rsidRPr="00F02FC9">
        <w:rPr>
          <w:rFonts w:ascii="Times New Roman" w:eastAsia="Times New Roman" w:hAnsi="Times New Roman" w:cs="Times New Roman"/>
          <w:sz w:val="24"/>
          <w:szCs w:val="24"/>
          <w:lang w:eastAsia="ru-RU"/>
        </w:rPr>
        <w:t xml:space="preserve"> к настоящему Договору) и составляет_____________________</w:t>
      </w:r>
      <w:proofErr w:type="gramStart"/>
      <w:r w:rsidRPr="00F02FC9">
        <w:rPr>
          <w:rFonts w:ascii="Times New Roman" w:eastAsia="Times New Roman" w:hAnsi="Times New Roman" w:cs="Times New Roman"/>
          <w:sz w:val="24"/>
          <w:szCs w:val="24"/>
          <w:lang w:eastAsia="ru-RU"/>
        </w:rPr>
        <w:t>_(</w:t>
      </w:r>
      <w:proofErr w:type="gramEnd"/>
      <w:r w:rsidRPr="00F02FC9">
        <w:rPr>
          <w:rFonts w:ascii="Times New Roman" w:eastAsia="Times New Roman" w:hAnsi="Times New Roman" w:cs="Times New Roman"/>
          <w:sz w:val="24"/>
          <w:szCs w:val="24"/>
          <w:lang w:eastAsia="ru-RU"/>
        </w:rPr>
        <w:t xml:space="preserve">указать прописью) </w:t>
      </w:r>
      <w:proofErr w:type="spellStart"/>
      <w:r w:rsidRPr="00F02FC9">
        <w:rPr>
          <w:rFonts w:ascii="Times New Roman" w:eastAsia="Times New Roman" w:hAnsi="Times New Roman" w:cs="Times New Roman"/>
          <w:sz w:val="24"/>
          <w:szCs w:val="24"/>
          <w:lang w:eastAsia="ru-RU"/>
        </w:rPr>
        <w:t>руб</w:t>
      </w:r>
      <w:proofErr w:type="spellEnd"/>
      <w:r w:rsidRPr="00F02FC9">
        <w:rPr>
          <w:rFonts w:ascii="Times New Roman" w:eastAsia="Times New Roman" w:hAnsi="Times New Roman" w:cs="Times New Roman"/>
          <w:sz w:val="24"/>
          <w:szCs w:val="24"/>
          <w:lang w:eastAsia="ru-RU"/>
        </w:rPr>
        <w:t>._______</w:t>
      </w:r>
      <w:proofErr w:type="spellStart"/>
      <w:r w:rsidRPr="00F02FC9">
        <w:rPr>
          <w:rFonts w:ascii="Times New Roman" w:eastAsia="Times New Roman" w:hAnsi="Times New Roman" w:cs="Times New Roman"/>
          <w:sz w:val="24"/>
          <w:szCs w:val="24"/>
          <w:lang w:eastAsia="ru-RU"/>
        </w:rPr>
        <w:t>коп.,в</w:t>
      </w:r>
      <w:proofErr w:type="spellEnd"/>
      <w:r w:rsidRPr="00F02FC9">
        <w:rPr>
          <w:rFonts w:ascii="Times New Roman" w:eastAsia="Times New Roman" w:hAnsi="Times New Roman" w:cs="Times New Roman"/>
          <w:sz w:val="24"/>
          <w:szCs w:val="24"/>
          <w:lang w:eastAsia="ru-RU"/>
        </w:rPr>
        <w:t xml:space="preserve"> том числе НДС (</w:t>
      </w:r>
      <w:r>
        <w:rPr>
          <w:rFonts w:ascii="Times New Roman" w:eastAsia="Times New Roman" w:hAnsi="Times New Roman" w:cs="Times New Roman"/>
          <w:sz w:val="24"/>
          <w:szCs w:val="24"/>
          <w:lang w:eastAsia="ru-RU"/>
        </w:rPr>
        <w:t>___</w:t>
      </w:r>
      <w:r w:rsidRPr="00F02FC9">
        <w:rPr>
          <w:rFonts w:ascii="Times New Roman" w:eastAsia="Times New Roman" w:hAnsi="Times New Roman" w:cs="Times New Roman"/>
          <w:sz w:val="24"/>
          <w:szCs w:val="24"/>
          <w:lang w:eastAsia="ru-RU"/>
        </w:rPr>
        <w:t xml:space="preserve">%)_________(указать прописью) </w:t>
      </w:r>
      <w:proofErr w:type="spellStart"/>
      <w:r w:rsidRPr="00F02FC9">
        <w:rPr>
          <w:rFonts w:ascii="Times New Roman" w:eastAsia="Times New Roman" w:hAnsi="Times New Roman" w:cs="Times New Roman"/>
          <w:sz w:val="24"/>
          <w:szCs w:val="24"/>
          <w:lang w:eastAsia="ru-RU"/>
        </w:rPr>
        <w:t>руб</w:t>
      </w:r>
      <w:proofErr w:type="spellEnd"/>
      <w:r w:rsidRPr="00F02FC9">
        <w:rPr>
          <w:rFonts w:ascii="Times New Roman" w:eastAsia="Times New Roman" w:hAnsi="Times New Roman" w:cs="Times New Roman"/>
          <w:sz w:val="24"/>
          <w:szCs w:val="24"/>
          <w:lang w:eastAsia="ru-RU"/>
        </w:rPr>
        <w:t xml:space="preserve">._____коп./ либо НДС не облагается в соответствии с _________________________________________________. </w:t>
      </w:r>
    </w:p>
    <w:p w14:paraId="196A3125" w14:textId="77777777" w:rsidR="00542BE9" w:rsidRPr="00B4221E" w:rsidRDefault="00542BE9" w:rsidP="00542B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w:t>
      </w:r>
      <w:proofErr w:type="gramStart"/>
      <w:r w:rsidRPr="00F02FC9">
        <w:rPr>
          <w:rFonts w:ascii="Times New Roman" w:eastAsia="Times New Roman" w:hAnsi="Times New Roman" w:cs="Times New Roman"/>
          <w:sz w:val="24"/>
          <w:szCs w:val="24"/>
          <w:lang w:eastAsia="ru-RU"/>
        </w:rPr>
        <w:t>указывается</w:t>
      </w:r>
      <w:proofErr w:type="gramEnd"/>
      <w:r w:rsidRPr="00F02FC9">
        <w:rPr>
          <w:rFonts w:ascii="Times New Roman" w:eastAsia="Times New Roman" w:hAnsi="Times New Roman" w:cs="Times New Roman"/>
          <w:sz w:val="24"/>
          <w:szCs w:val="24"/>
          <w:lang w:eastAsia="ru-RU"/>
        </w:rPr>
        <w:t xml:space="preserve"> основание освобождения от уплаты НДС)</w:t>
      </w:r>
    </w:p>
    <w:p w14:paraId="19EC25D8" w14:textId="77777777" w:rsidR="00542BE9" w:rsidRPr="00B4221E" w:rsidRDefault="00542BE9" w:rsidP="00542B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4.2. Оплата цены настоящего Договора производится после передачи Подрядчиком Заказчику результата Работ предусмотренного Техническим заданием (Приложение № 1 к Договору), подписания сторонами акта сдачи-приёмки работ, в течение </w:t>
      </w:r>
      <w:r w:rsidRPr="00B4221E">
        <w:rPr>
          <w:rFonts w:ascii="Times New Roman" w:eastAsia="Times New Roman" w:hAnsi="Times New Roman" w:cs="Times New Roman"/>
          <w:b/>
          <w:sz w:val="24"/>
          <w:szCs w:val="24"/>
          <w:lang w:eastAsia="ru-RU"/>
        </w:rPr>
        <w:t>7 (семи) рабочих дней</w:t>
      </w:r>
      <w:r w:rsidRPr="00B4221E">
        <w:rPr>
          <w:rFonts w:ascii="Times New Roman" w:eastAsia="Times New Roman" w:hAnsi="Times New Roman" w:cs="Times New Roman"/>
          <w:sz w:val="24"/>
          <w:szCs w:val="24"/>
          <w:lang w:eastAsia="ru-RU"/>
        </w:rPr>
        <w:t xml:space="preserve"> с момента подписания акта сдачи-приемки выполненных работ и предоставления Подрядчиком счета.</w:t>
      </w:r>
    </w:p>
    <w:p w14:paraId="13749B4D" w14:textId="77777777" w:rsidR="00542BE9" w:rsidRPr="00B4221E" w:rsidRDefault="00542BE9" w:rsidP="00542B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4.3. Оплата выполненных работ производится Заказчиком в безналичной форме путем перечисления денежных средств на расчетный счет Подрядчика.</w:t>
      </w:r>
    </w:p>
    <w:p w14:paraId="7B76858D" w14:textId="77777777" w:rsidR="00542BE9" w:rsidRPr="00B4221E" w:rsidRDefault="00542BE9" w:rsidP="00542B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4.4. Моментом исполнения обязательств по оплате является дата списания денежных средств с корреспондентского счет банка Заказчика.</w:t>
      </w:r>
    </w:p>
    <w:p w14:paraId="0CEE755A" w14:textId="77777777" w:rsidR="00542BE9" w:rsidRPr="00B4221E" w:rsidRDefault="00542BE9" w:rsidP="00542B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4.5. Сторонами согласовано, что у Подрядчика не возникает права на получение с Заказчика процентов на сумму долга за период пользования денежными средствами в соответствии с пунктом 1 статьи 317.1 Гражданского кодекса Российской Федерации и положения указанной статьи не применяются к отношениям Сторон, возникшим по настоящему Договору.</w:t>
      </w:r>
    </w:p>
    <w:p w14:paraId="3318AC60" w14:textId="77777777" w:rsidR="00542BE9" w:rsidRPr="00B4221E" w:rsidRDefault="00542BE9" w:rsidP="00542BE9">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
    <w:p w14:paraId="5499BEEF" w14:textId="77777777" w:rsidR="00542BE9" w:rsidRPr="00B4221E" w:rsidRDefault="00542BE9" w:rsidP="00542BE9">
      <w:pPr>
        <w:numPr>
          <w:ilvl w:val="0"/>
          <w:numId w:val="15"/>
        </w:numPr>
        <w:spacing w:after="0" w:line="240" w:lineRule="auto"/>
        <w:jc w:val="center"/>
        <w:rPr>
          <w:rFonts w:ascii="Times New Roman" w:eastAsia="Times New Roman" w:hAnsi="Times New Roman" w:cs="Times New Roman"/>
          <w:b/>
          <w:sz w:val="24"/>
          <w:szCs w:val="24"/>
          <w:lang w:eastAsia="ru-RU"/>
        </w:rPr>
      </w:pPr>
      <w:r w:rsidRPr="00B4221E">
        <w:rPr>
          <w:rFonts w:ascii="Times New Roman" w:eastAsia="Times New Roman" w:hAnsi="Times New Roman" w:cs="Times New Roman"/>
          <w:b/>
          <w:sz w:val="24"/>
          <w:szCs w:val="24"/>
          <w:lang w:eastAsia="ru-RU"/>
        </w:rPr>
        <w:t>ОТВЕТСТВЕННОСТЬ СТОРОН</w:t>
      </w:r>
    </w:p>
    <w:p w14:paraId="293EAB6C" w14:textId="77777777" w:rsidR="00542BE9" w:rsidRPr="00B4221E" w:rsidRDefault="00542BE9" w:rsidP="00542BE9">
      <w:pPr>
        <w:spacing w:after="0" w:line="240" w:lineRule="auto"/>
        <w:ind w:left="360"/>
        <w:rPr>
          <w:rFonts w:ascii="Times New Roman" w:eastAsia="Times New Roman" w:hAnsi="Times New Roman" w:cs="Times New Roman"/>
          <w:b/>
          <w:sz w:val="24"/>
          <w:szCs w:val="24"/>
          <w:lang w:eastAsia="ru-RU"/>
        </w:rPr>
      </w:pPr>
    </w:p>
    <w:p w14:paraId="6443047B" w14:textId="77777777" w:rsidR="00542BE9" w:rsidRPr="00B4221E" w:rsidRDefault="00542BE9" w:rsidP="00542BE9">
      <w:pPr>
        <w:numPr>
          <w:ilvl w:val="1"/>
          <w:numId w:val="15"/>
        </w:numPr>
        <w:tabs>
          <w:tab w:val="num" w:pos="0"/>
        </w:tabs>
        <w:spacing w:after="0" w:line="240" w:lineRule="auto"/>
        <w:ind w:left="0" w:firstLine="72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За невыполнение или ненадлежащее выполнение обязательств по настоящему Договору Подрядчик и Заказчик несут имущественную ответственность в соответствии с действующим законодательством Российской Федерации. </w:t>
      </w:r>
    </w:p>
    <w:p w14:paraId="7A0FD000" w14:textId="77777777" w:rsidR="00542BE9" w:rsidRPr="00B4221E" w:rsidRDefault="00542BE9" w:rsidP="00542BE9">
      <w:pPr>
        <w:numPr>
          <w:ilvl w:val="1"/>
          <w:numId w:val="15"/>
        </w:numPr>
        <w:tabs>
          <w:tab w:val="num" w:pos="0"/>
        </w:tabs>
        <w:spacing w:after="0" w:line="240" w:lineRule="auto"/>
        <w:ind w:left="0" w:firstLine="720"/>
        <w:jc w:val="both"/>
        <w:rPr>
          <w:rFonts w:ascii="Times New Roman" w:eastAsia="Calibri" w:hAnsi="Times New Roman" w:cs="Times New Roman"/>
          <w:sz w:val="24"/>
          <w:szCs w:val="24"/>
        </w:rPr>
      </w:pPr>
      <w:r w:rsidRPr="00B4221E">
        <w:rPr>
          <w:rFonts w:ascii="Times New Roman" w:eastAsia="Times New Roman" w:hAnsi="Times New Roman" w:cs="Times New Roman"/>
          <w:sz w:val="24"/>
          <w:szCs w:val="24"/>
          <w:lang w:eastAsia="ru-RU"/>
        </w:rPr>
        <w:t>Подрядчик несет перед Заказчиком ответственность за последствия неисполнения или ненадлежащего исполнения обязательств третьими лицами (в соответствии с п. 2.1.7, п. 2.1.8 настоящего Договора).</w:t>
      </w:r>
    </w:p>
    <w:p w14:paraId="4BAB90BA" w14:textId="77777777" w:rsidR="00542BE9" w:rsidRPr="00B4221E" w:rsidRDefault="00542BE9" w:rsidP="00542BE9">
      <w:pPr>
        <w:numPr>
          <w:ilvl w:val="1"/>
          <w:numId w:val="15"/>
        </w:numPr>
        <w:tabs>
          <w:tab w:val="num" w:pos="0"/>
        </w:tabs>
        <w:spacing w:after="0" w:line="240" w:lineRule="auto"/>
        <w:ind w:left="0" w:firstLine="720"/>
        <w:jc w:val="both"/>
        <w:rPr>
          <w:rFonts w:ascii="Times New Roman" w:eastAsia="Calibri" w:hAnsi="Times New Roman" w:cs="Times New Roman"/>
          <w:sz w:val="24"/>
          <w:szCs w:val="24"/>
        </w:rPr>
      </w:pPr>
      <w:r w:rsidRPr="00B4221E">
        <w:rPr>
          <w:rFonts w:ascii="Times New Roman" w:eastAsia="Times New Roman" w:hAnsi="Times New Roman" w:cs="Times New Roman"/>
          <w:sz w:val="24"/>
          <w:szCs w:val="24"/>
          <w:lang w:eastAsia="ru-RU"/>
        </w:rPr>
        <w:t>В случае:</w:t>
      </w:r>
    </w:p>
    <w:p w14:paraId="0FDC0BCF" w14:textId="77777777" w:rsidR="00542BE9" w:rsidRPr="00B4221E" w:rsidRDefault="00542BE9" w:rsidP="00542BE9">
      <w:pPr>
        <w:tabs>
          <w:tab w:val="num" w:pos="1260"/>
        </w:tabs>
        <w:spacing w:after="0" w:line="240" w:lineRule="auto"/>
        <w:jc w:val="both"/>
        <w:rPr>
          <w:rFonts w:ascii="Times New Roman" w:eastAsia="Calibri" w:hAnsi="Times New Roman" w:cs="Times New Roman"/>
          <w:sz w:val="24"/>
          <w:szCs w:val="24"/>
        </w:rPr>
      </w:pPr>
      <w:r w:rsidRPr="00B4221E">
        <w:rPr>
          <w:rFonts w:ascii="Times New Roman" w:eastAsia="Times New Roman" w:hAnsi="Times New Roman" w:cs="Times New Roman"/>
          <w:sz w:val="24"/>
          <w:szCs w:val="24"/>
          <w:lang w:eastAsia="ru-RU"/>
        </w:rPr>
        <w:tab/>
        <w:t xml:space="preserve">- </w:t>
      </w:r>
      <w:r w:rsidRPr="00B4221E">
        <w:rPr>
          <w:rFonts w:ascii="Times New Roman" w:eastAsia="Calibri" w:hAnsi="Times New Roman" w:cs="Times New Roman"/>
          <w:sz w:val="24"/>
          <w:szCs w:val="24"/>
        </w:rPr>
        <w:t xml:space="preserve">непредставления Подрядчиком информации об отнесении привлекаемых соисполнителей к субъектам малого и среднего предпринимательства (п.2.1.11 Договора), Подрядчик уплачивает Заказчику штраф в размере 0,1% </w:t>
      </w:r>
      <w:r w:rsidRPr="00B4221E">
        <w:rPr>
          <w:rFonts w:ascii="Times New Roman" w:eastAsia="Times New Roman" w:hAnsi="Times New Roman" w:cs="Times New Roman"/>
          <w:sz w:val="24"/>
          <w:szCs w:val="24"/>
          <w:lang w:eastAsia="ru-RU"/>
        </w:rPr>
        <w:t xml:space="preserve">(ноль целых одна десятая) </w:t>
      </w:r>
      <w:r w:rsidRPr="00B4221E">
        <w:rPr>
          <w:rFonts w:ascii="Times New Roman" w:eastAsia="Calibri" w:hAnsi="Times New Roman" w:cs="Times New Roman"/>
          <w:sz w:val="24"/>
          <w:szCs w:val="24"/>
        </w:rPr>
        <w:t>от стоимости договора;</w:t>
      </w:r>
    </w:p>
    <w:p w14:paraId="07BDCEAF" w14:textId="77777777" w:rsidR="00542BE9" w:rsidRPr="00B4221E" w:rsidRDefault="00542BE9" w:rsidP="00542BE9">
      <w:pPr>
        <w:tabs>
          <w:tab w:val="num" w:pos="1260"/>
        </w:tabs>
        <w:spacing w:after="0" w:line="240" w:lineRule="auto"/>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ab/>
        <w:t xml:space="preserve">- неисполнения Подрядчиком обязательств по привлечению к исполнению договора соисполнителей, субпоставщиков из числа субъектов малого и среднего предпринимательства, Подрядчик уплачивает Заказчику штраф в размере 0,1% </w:t>
      </w:r>
      <w:r w:rsidRPr="00B4221E">
        <w:rPr>
          <w:rFonts w:ascii="Times New Roman" w:eastAsia="Times New Roman" w:hAnsi="Times New Roman" w:cs="Times New Roman"/>
          <w:sz w:val="24"/>
          <w:szCs w:val="24"/>
          <w:lang w:eastAsia="ru-RU"/>
        </w:rPr>
        <w:t xml:space="preserve">(ноль целых одна десятая) </w:t>
      </w:r>
      <w:r w:rsidRPr="00B4221E">
        <w:rPr>
          <w:rFonts w:ascii="Times New Roman" w:eastAsia="Calibri" w:hAnsi="Times New Roman" w:cs="Times New Roman"/>
          <w:sz w:val="24"/>
          <w:szCs w:val="24"/>
        </w:rPr>
        <w:t>от стоимости договора</w:t>
      </w:r>
      <w:r w:rsidRPr="00B4221E">
        <w:rPr>
          <w:rFonts w:ascii="Times New Roman" w:eastAsia="Calibri" w:hAnsi="Times New Roman" w:cs="Times New Roman"/>
          <w:i/>
          <w:sz w:val="24"/>
          <w:szCs w:val="24"/>
        </w:rPr>
        <w:t>.</w:t>
      </w:r>
    </w:p>
    <w:p w14:paraId="17AEB1D2" w14:textId="77777777" w:rsidR="00542BE9" w:rsidRPr="00B4221E" w:rsidRDefault="00542BE9" w:rsidP="00542BE9">
      <w:pPr>
        <w:spacing w:after="0" w:line="240" w:lineRule="auto"/>
        <w:ind w:firstLine="708"/>
        <w:jc w:val="both"/>
        <w:rPr>
          <w:rFonts w:ascii="Times New Roman" w:eastAsia="Times New Roman" w:hAnsi="Times New Roman" w:cs="Times New Roman"/>
          <w:bCs/>
          <w:color w:val="000000"/>
          <w:sz w:val="24"/>
          <w:szCs w:val="24"/>
          <w:lang w:eastAsia="ru-RU"/>
        </w:rPr>
      </w:pPr>
      <w:r w:rsidRPr="00B4221E">
        <w:rPr>
          <w:rFonts w:ascii="Times New Roman" w:eastAsia="Times New Roman" w:hAnsi="Times New Roman" w:cs="Times New Roman"/>
          <w:bCs/>
          <w:color w:val="000000"/>
          <w:sz w:val="24"/>
          <w:szCs w:val="24"/>
          <w:lang w:eastAsia="ru-RU"/>
        </w:rPr>
        <w:t>5.4. В случае несоблюдения Подрядчиком, при выполнении работ, предусмотренных настоящим Договором, требований п. 2.1.7 настоящего Договора, Подрядчик за свой счет производит доработки, связанные с устранением допущенных нарушений.</w:t>
      </w:r>
    </w:p>
    <w:p w14:paraId="23E87924" w14:textId="77777777" w:rsidR="00542BE9" w:rsidRPr="00B4221E"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5.5. Право на получение штрафных санкций за нарушение обязательств возникает у Стороны договора после признания должником выставленной ему претензии на уплату неустойки, либо после вступления в силу решения суда о присуждении неустойки или иных штрафных санкций.</w:t>
      </w:r>
    </w:p>
    <w:p w14:paraId="287C283B" w14:textId="77777777" w:rsidR="00542BE9" w:rsidRPr="00B4221E"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lastRenderedPageBreak/>
        <w:t>5.6. Подрядчик подтверждает и гарантирует, что при предоставлении в адрес Заказчика информации о полной цепочке собственников (п.2.1.7 Договора), им соблюдены все требования Федерального закона от 27.07.2006 г. №152-ФЗ «О персональных данных».</w:t>
      </w:r>
    </w:p>
    <w:p w14:paraId="3E202438" w14:textId="77777777" w:rsidR="00542BE9" w:rsidRPr="00B4221E"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5.7. В случае привлечение Заказчика к ответственности за нарушение требований законодательства Российской Федерации в части порядка обработки персональных данных физических лиц, когда данные и информация в отношении указанных лиц были предоставлены в адрес Заказчика Подрядчиком, последний обязуется возместить Заказчику убытки, а также все возможные расходы (в том числе, судебные), связанные с привлечением Заказчика к такой ответственности.</w:t>
      </w:r>
    </w:p>
    <w:p w14:paraId="721A4870" w14:textId="77777777" w:rsidR="00542BE9" w:rsidRPr="00B4221E" w:rsidRDefault="00542BE9" w:rsidP="00542BE9">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5.8. Убытки Подрядчика, связанные с отказом Заказчика от исполнения договора по основаниям, предусмотренным п.2.2.4 Договора, подлежат возмещению только в части реального ущерба. Упущенная выгода возмещению не подлежит.</w:t>
      </w:r>
    </w:p>
    <w:p w14:paraId="7559F78E" w14:textId="77777777" w:rsidR="00542BE9" w:rsidRPr="00B4221E" w:rsidRDefault="00542BE9" w:rsidP="00542BE9">
      <w:pPr>
        <w:autoSpaceDE w:val="0"/>
        <w:autoSpaceDN w:val="0"/>
        <w:spacing w:after="0" w:line="240" w:lineRule="auto"/>
        <w:ind w:firstLine="709"/>
        <w:jc w:val="both"/>
        <w:rPr>
          <w:rFonts w:ascii="Times New Roman" w:eastAsia="Calibri" w:hAnsi="Times New Roman" w:cs="Times New Roman"/>
          <w:sz w:val="24"/>
          <w:szCs w:val="24"/>
          <w:lang w:eastAsia="ru-RU"/>
        </w:rPr>
      </w:pPr>
      <w:r w:rsidRPr="00B4221E">
        <w:rPr>
          <w:rFonts w:ascii="Times New Roman" w:eastAsia="Calibri" w:hAnsi="Times New Roman" w:cs="Times New Roman"/>
          <w:sz w:val="24"/>
          <w:szCs w:val="24"/>
          <w:lang w:eastAsia="ru-RU"/>
        </w:rPr>
        <w:t>5.9. Подрядчик несет ответственность перед Заказчиком за ненадлежащее оформление и несвоевременное предоставление счета-фактуры в размере не принятых к вычету сумм налога на добавленную стоимость по данной счет-фактуре.</w:t>
      </w:r>
    </w:p>
    <w:p w14:paraId="177B00FE" w14:textId="77777777" w:rsidR="00542BE9" w:rsidRPr="00B4221E" w:rsidRDefault="00542BE9" w:rsidP="00542BE9">
      <w:pPr>
        <w:autoSpaceDE w:val="0"/>
        <w:autoSpaceDN w:val="0"/>
        <w:snapToGrid w:val="0"/>
        <w:spacing w:after="0" w:line="240" w:lineRule="auto"/>
        <w:ind w:firstLine="709"/>
        <w:jc w:val="both"/>
        <w:rPr>
          <w:rFonts w:ascii="Times New Roman" w:eastAsia="Calibri" w:hAnsi="Times New Roman" w:cs="Times New Roman"/>
          <w:b/>
          <w:bCs/>
          <w:i/>
          <w:iCs/>
          <w:sz w:val="24"/>
          <w:szCs w:val="24"/>
          <w:lang w:eastAsia="ru-RU"/>
        </w:rPr>
      </w:pPr>
      <w:r w:rsidRPr="00B4221E">
        <w:rPr>
          <w:rFonts w:ascii="Times New Roman" w:eastAsia="Calibri" w:hAnsi="Times New Roman" w:cs="Times New Roman"/>
          <w:sz w:val="24"/>
          <w:szCs w:val="24"/>
          <w:lang w:eastAsia="ru-RU"/>
        </w:rPr>
        <w:t>5.10. Подрядчик обязуется возместить Заказчику суммы доначислений по налоговой проверке в соответствии с требованиями статьи 54.1 НК РФ, возникших из-за признания налоговым органом необоснованной налоговой выгоды, в частности, в случаях, если для целей налогообложения учтены операции (платежи) по Договору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Основанием для возмещения Заказчику указанных сумм является решение налоговой инспекции по результатам камеральной или выездной проверки.</w:t>
      </w:r>
    </w:p>
    <w:p w14:paraId="64E1D43B" w14:textId="77777777" w:rsidR="00542BE9" w:rsidRPr="00B4221E"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Calibri" w:hAnsi="Times New Roman" w:cs="Times New Roman"/>
          <w:sz w:val="24"/>
          <w:szCs w:val="24"/>
        </w:rPr>
        <w:t xml:space="preserve">5.11. </w:t>
      </w:r>
      <w:r w:rsidRPr="00B4221E">
        <w:rPr>
          <w:rFonts w:ascii="Times New Roman" w:eastAsia="Times New Roman" w:hAnsi="Times New Roman" w:cs="Times New Roman"/>
          <w:sz w:val="24"/>
          <w:szCs w:val="24"/>
          <w:lang w:eastAsia="ru-RU"/>
        </w:rPr>
        <w:t xml:space="preserve">Если </w:t>
      </w:r>
      <w:r w:rsidRPr="00B4221E">
        <w:rPr>
          <w:rFonts w:ascii="Times New Roman" w:eastAsia="Calibri" w:hAnsi="Times New Roman" w:cs="Times New Roman"/>
          <w:spacing w:val="-2"/>
          <w:sz w:val="24"/>
          <w:szCs w:val="24"/>
        </w:rPr>
        <w:t>Подрядчик</w:t>
      </w:r>
      <w:r w:rsidRPr="00B4221E">
        <w:rPr>
          <w:rFonts w:ascii="Times New Roman" w:eastAsia="Times New Roman" w:hAnsi="Times New Roman" w:cs="Times New Roman"/>
          <w:sz w:val="24"/>
          <w:szCs w:val="24"/>
          <w:lang w:eastAsia="ru-RU"/>
        </w:rPr>
        <w:t xml:space="preserve"> нарушит гарантии (любую одну, несколько или все вместе), указанные в </w:t>
      </w:r>
      <w:r w:rsidRPr="00B4221E">
        <w:rPr>
          <w:rFonts w:ascii="Times New Roman" w:eastAsia="Calibri" w:hAnsi="Times New Roman" w:cs="Times New Roman"/>
          <w:sz w:val="24"/>
          <w:szCs w:val="24"/>
        </w:rPr>
        <w:t>п. 2.1.14 настоящего Договора</w:t>
      </w:r>
      <w:r w:rsidRPr="00B4221E">
        <w:rPr>
          <w:rFonts w:ascii="Times New Roman" w:eastAsia="Times New Roman" w:hAnsi="Times New Roman" w:cs="Times New Roman"/>
          <w:sz w:val="24"/>
          <w:szCs w:val="24"/>
          <w:lang w:eastAsia="ru-RU"/>
        </w:rPr>
        <w:t>, и это повлечет:</w:t>
      </w:r>
    </w:p>
    <w:p w14:paraId="4697D1F8" w14:textId="77777777" w:rsidR="00542BE9" w:rsidRPr="00B4221E"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 предъявление налоговыми органами требований к </w:t>
      </w:r>
      <w:r w:rsidRPr="00B4221E">
        <w:rPr>
          <w:rFonts w:ascii="Times New Roman" w:eastAsia="Calibri" w:hAnsi="Times New Roman" w:cs="Times New Roman"/>
          <w:spacing w:val="-2"/>
          <w:sz w:val="24"/>
          <w:szCs w:val="24"/>
        </w:rPr>
        <w:t xml:space="preserve">Заказчику </w:t>
      </w:r>
      <w:r w:rsidRPr="00B4221E">
        <w:rPr>
          <w:rFonts w:ascii="Times New Roman" w:eastAsia="Times New Roman" w:hAnsi="Times New Roman" w:cs="Times New Roman"/>
          <w:sz w:val="24"/>
          <w:szCs w:val="24"/>
          <w:lang w:eastAsia="ru-RU"/>
        </w:rPr>
        <w:t>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495EFE92" w14:textId="77777777" w:rsidR="00542BE9" w:rsidRPr="00B4221E"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 предъявление третьими лицами, купившими у </w:t>
      </w:r>
      <w:r w:rsidRPr="00B4221E">
        <w:rPr>
          <w:rFonts w:ascii="Times New Roman" w:eastAsia="Calibri" w:hAnsi="Times New Roman" w:cs="Times New Roman"/>
          <w:spacing w:val="-2"/>
          <w:sz w:val="24"/>
          <w:szCs w:val="24"/>
        </w:rPr>
        <w:t xml:space="preserve">Заказчика </w:t>
      </w:r>
      <w:r w:rsidRPr="00B4221E">
        <w:rPr>
          <w:rFonts w:ascii="Times New Roman" w:eastAsia="Times New Roman" w:hAnsi="Times New Roman" w:cs="Times New Roman"/>
          <w:sz w:val="24"/>
          <w:szCs w:val="24"/>
          <w:lang w:eastAsia="ru-RU"/>
        </w:rPr>
        <w:t xml:space="preserve">товары (работы, услуги), имущественные права, являющиеся предметом настоящего Договора, требований к </w:t>
      </w:r>
      <w:r w:rsidRPr="00B4221E">
        <w:rPr>
          <w:rFonts w:ascii="Times New Roman" w:eastAsia="Calibri" w:hAnsi="Times New Roman" w:cs="Times New Roman"/>
          <w:spacing w:val="-2"/>
          <w:sz w:val="24"/>
          <w:szCs w:val="24"/>
        </w:rPr>
        <w:t xml:space="preserve">Заказчику </w:t>
      </w:r>
      <w:r w:rsidRPr="00B4221E">
        <w:rPr>
          <w:rFonts w:ascii="Times New Roman" w:eastAsia="Times New Roman" w:hAnsi="Times New Roman" w:cs="Times New Roman"/>
          <w:sz w:val="24"/>
          <w:szCs w:val="24"/>
          <w:lang w:eastAsia="ru-RU"/>
        </w:rPr>
        <w:t xml:space="preserve">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w:t>
      </w:r>
      <w:r w:rsidRPr="00B4221E">
        <w:rPr>
          <w:rFonts w:ascii="Times New Roman" w:eastAsia="Calibri" w:hAnsi="Times New Roman" w:cs="Times New Roman"/>
          <w:spacing w:val="-2"/>
          <w:sz w:val="24"/>
          <w:szCs w:val="24"/>
        </w:rPr>
        <w:t xml:space="preserve">Подрядчик </w:t>
      </w:r>
      <w:r w:rsidRPr="00B4221E">
        <w:rPr>
          <w:rFonts w:ascii="Times New Roman" w:eastAsia="Times New Roman" w:hAnsi="Times New Roman" w:cs="Times New Roman"/>
          <w:sz w:val="24"/>
          <w:szCs w:val="24"/>
          <w:lang w:eastAsia="ru-RU"/>
        </w:rPr>
        <w:t xml:space="preserve">обязуется возместить </w:t>
      </w:r>
      <w:r w:rsidRPr="00B4221E">
        <w:rPr>
          <w:rFonts w:ascii="Times New Roman" w:eastAsia="Calibri" w:hAnsi="Times New Roman" w:cs="Times New Roman"/>
          <w:spacing w:val="-2"/>
          <w:sz w:val="24"/>
          <w:szCs w:val="24"/>
        </w:rPr>
        <w:t xml:space="preserve">Заказчику </w:t>
      </w:r>
      <w:r w:rsidRPr="00B4221E">
        <w:rPr>
          <w:rFonts w:ascii="Times New Roman" w:eastAsia="Times New Roman" w:hAnsi="Times New Roman" w:cs="Times New Roman"/>
          <w:sz w:val="24"/>
          <w:szCs w:val="24"/>
          <w:lang w:eastAsia="ru-RU"/>
        </w:rPr>
        <w:t>убытки, который последний понес вследствие таких нарушений.</w:t>
      </w:r>
    </w:p>
    <w:p w14:paraId="5C58FAF5" w14:textId="77777777" w:rsidR="00542BE9" w:rsidRPr="00B4221E"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Calibri" w:hAnsi="Times New Roman" w:cs="Times New Roman"/>
          <w:sz w:val="24"/>
          <w:szCs w:val="24"/>
        </w:rPr>
        <w:t xml:space="preserve">5.12. </w:t>
      </w:r>
      <w:r w:rsidRPr="00B4221E">
        <w:rPr>
          <w:rFonts w:ascii="Times New Roman" w:eastAsia="Calibri" w:hAnsi="Times New Roman" w:cs="Times New Roman"/>
          <w:spacing w:val="-2"/>
          <w:sz w:val="24"/>
          <w:szCs w:val="24"/>
        </w:rPr>
        <w:t>Подрядчик</w:t>
      </w:r>
      <w:r w:rsidRPr="00B4221E">
        <w:rPr>
          <w:rFonts w:ascii="Times New Roman" w:eastAsia="Times New Roman" w:hAnsi="Times New Roman" w:cs="Times New Roman"/>
          <w:sz w:val="24"/>
          <w:szCs w:val="24"/>
          <w:lang w:eastAsia="ru-RU"/>
        </w:rPr>
        <w:t xml:space="preserve"> в соответствии со ст. 406.1 Гражданского кодекса Российской Федерации возмещает </w:t>
      </w:r>
      <w:r w:rsidRPr="00B4221E">
        <w:rPr>
          <w:rFonts w:ascii="Times New Roman" w:eastAsia="Calibri" w:hAnsi="Times New Roman" w:cs="Times New Roman"/>
          <w:spacing w:val="-2"/>
          <w:sz w:val="24"/>
          <w:szCs w:val="24"/>
        </w:rPr>
        <w:t xml:space="preserve">Заказчику </w:t>
      </w:r>
      <w:r w:rsidRPr="00B4221E">
        <w:rPr>
          <w:rFonts w:ascii="Times New Roman" w:eastAsia="Times New Roman" w:hAnsi="Times New Roman" w:cs="Times New Roman"/>
          <w:sz w:val="24"/>
          <w:szCs w:val="24"/>
          <w:lang w:eastAsia="ru-RU"/>
        </w:rPr>
        <w:t xml:space="preserve">все убытки последнего, возникшие в случаях, указанных в </w:t>
      </w:r>
      <w:r w:rsidRPr="00B4221E">
        <w:rPr>
          <w:rFonts w:ascii="Times New Roman" w:eastAsia="Calibri" w:hAnsi="Times New Roman" w:cs="Times New Roman"/>
          <w:sz w:val="24"/>
          <w:szCs w:val="24"/>
        </w:rPr>
        <w:t>п. 5.11, настоящего Договора</w:t>
      </w:r>
      <w:r w:rsidRPr="00B4221E">
        <w:rPr>
          <w:rFonts w:ascii="Times New Roman" w:eastAsia="Times New Roman" w:hAnsi="Times New Roman" w:cs="Times New Roman"/>
          <w:sz w:val="24"/>
          <w:szCs w:val="24"/>
          <w:lang w:eastAsia="ru-RU"/>
        </w:rPr>
        <w:t xml:space="preserve">. При этом факт оспаривания или неоспаривания налоговых доначислений в налоговом органе, в том числе вышестоящем, или в суде, а также факт оспаривания или неоспаривания в суде претензий третьих лиц не влияет на обязанность </w:t>
      </w:r>
      <w:r w:rsidRPr="00B4221E">
        <w:rPr>
          <w:rFonts w:ascii="Times New Roman" w:eastAsia="Calibri" w:hAnsi="Times New Roman" w:cs="Times New Roman"/>
          <w:spacing w:val="-2"/>
          <w:sz w:val="24"/>
          <w:szCs w:val="24"/>
        </w:rPr>
        <w:t xml:space="preserve">Подрядчика </w:t>
      </w:r>
      <w:r w:rsidRPr="00B4221E">
        <w:rPr>
          <w:rFonts w:ascii="Times New Roman" w:eastAsia="Times New Roman" w:hAnsi="Times New Roman" w:cs="Times New Roman"/>
          <w:sz w:val="24"/>
          <w:szCs w:val="24"/>
          <w:lang w:eastAsia="ru-RU"/>
        </w:rPr>
        <w:t>возместить имущественные потери.</w:t>
      </w:r>
    </w:p>
    <w:p w14:paraId="5CA073A0" w14:textId="77777777" w:rsidR="00542BE9" w:rsidRPr="00B4221E" w:rsidRDefault="00542BE9" w:rsidP="00542BE9">
      <w:pPr>
        <w:spacing w:after="0" w:line="240" w:lineRule="auto"/>
        <w:ind w:firstLine="708"/>
        <w:jc w:val="both"/>
        <w:rPr>
          <w:rFonts w:ascii="Times New Roman" w:eastAsia="Times New Roman" w:hAnsi="Times New Roman" w:cs="Times New Roman"/>
          <w:bCs/>
          <w:sz w:val="24"/>
          <w:szCs w:val="24"/>
          <w:lang w:eastAsia="ar-SA"/>
        </w:rPr>
      </w:pPr>
      <w:r w:rsidRPr="00B4221E">
        <w:rPr>
          <w:rFonts w:ascii="Times New Roman" w:eastAsia="Times New Roman" w:hAnsi="Times New Roman" w:cs="Times New Roman"/>
          <w:bCs/>
          <w:sz w:val="24"/>
          <w:szCs w:val="24"/>
          <w:lang w:eastAsia="ar-SA"/>
        </w:rPr>
        <w:t xml:space="preserve">5.13. Подрядчик несет ответственность за недостатки выполненных работ и результата работ, оказанных по настоящему Договору, в том числе обнаруженные после подписания акта сдачи-приемки выполненных работ, независимо от давности </w:t>
      </w:r>
      <w:r w:rsidRPr="00B4221E">
        <w:rPr>
          <w:rFonts w:ascii="Times New Roman" w:eastAsia="Times New Roman" w:hAnsi="Times New Roman" w:cs="Times New Roman"/>
          <w:sz w:val="24"/>
          <w:szCs w:val="24"/>
          <w:lang w:eastAsia="ru-RU"/>
        </w:rPr>
        <w:t>приемки Заказчиком соответствующего результата работ</w:t>
      </w:r>
      <w:r w:rsidRPr="00B4221E">
        <w:rPr>
          <w:rFonts w:ascii="Times New Roman" w:eastAsia="Times New Roman" w:hAnsi="Times New Roman" w:cs="Times New Roman"/>
          <w:bCs/>
          <w:sz w:val="24"/>
          <w:szCs w:val="24"/>
          <w:lang w:eastAsia="ar-SA"/>
        </w:rPr>
        <w:t xml:space="preserve">.  </w:t>
      </w:r>
    </w:p>
    <w:p w14:paraId="1280AD2D" w14:textId="77777777" w:rsidR="00542BE9" w:rsidRPr="00B4221E" w:rsidRDefault="00542BE9" w:rsidP="00542BE9">
      <w:pPr>
        <w:spacing w:after="0" w:line="240" w:lineRule="auto"/>
        <w:ind w:firstLine="567"/>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bCs/>
          <w:sz w:val="24"/>
          <w:szCs w:val="24"/>
          <w:lang w:eastAsia="ar-SA"/>
        </w:rPr>
        <w:t xml:space="preserve">При обнаружении недостатков в результатах выполненных работ подрядчик обязан </w:t>
      </w:r>
      <w:r w:rsidRPr="00B4221E">
        <w:rPr>
          <w:rFonts w:ascii="Times New Roman" w:eastAsia="Times New Roman" w:hAnsi="Times New Roman" w:cs="Times New Roman"/>
          <w:sz w:val="24"/>
          <w:szCs w:val="24"/>
          <w:lang w:eastAsia="ru-RU"/>
        </w:rPr>
        <w:t>безвозмездно устранить такие недостатки в срок не более 60 календарных дней со дня получения письменного уведомления Заказчика.</w:t>
      </w:r>
    </w:p>
    <w:p w14:paraId="6D8047F9" w14:textId="77777777" w:rsidR="00542BE9" w:rsidRDefault="00542BE9" w:rsidP="00542BE9">
      <w:pPr>
        <w:spacing w:after="0" w:line="240" w:lineRule="auto"/>
        <w:ind w:firstLine="567"/>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5.14. В случае, если после сдачи результата оказанных по Договору работ будут выявлены три и более ошибок/ недостатков в оказанных подрядчиком работах / результатах работ (</w:t>
      </w:r>
      <w:r w:rsidRPr="00B4221E">
        <w:rPr>
          <w:rFonts w:ascii="Times New Roman" w:eastAsia="Times New Roman" w:hAnsi="Times New Roman" w:cs="Times New Roman"/>
          <w:bCs/>
          <w:sz w:val="24"/>
          <w:szCs w:val="24"/>
          <w:lang w:eastAsia="ar-SA"/>
        </w:rPr>
        <w:t>определения координат центров опор воздушных линий электропередачи и прочего),</w:t>
      </w:r>
      <w:r w:rsidRPr="00B4221E">
        <w:rPr>
          <w:rFonts w:ascii="Times New Roman" w:eastAsia="Times New Roman" w:hAnsi="Times New Roman" w:cs="Times New Roman"/>
          <w:sz w:val="24"/>
          <w:szCs w:val="24"/>
          <w:lang w:eastAsia="ru-RU"/>
        </w:rPr>
        <w:t xml:space="preserve"> Подрядчик уплачивает Заказчику штраф в размере 20 процентов от цены настоящего </w:t>
      </w:r>
      <w:r w:rsidRPr="00B4221E">
        <w:rPr>
          <w:rFonts w:ascii="Times New Roman" w:eastAsia="Times New Roman" w:hAnsi="Times New Roman" w:cs="Times New Roman"/>
          <w:sz w:val="24"/>
          <w:szCs w:val="24"/>
          <w:lang w:eastAsia="ru-RU"/>
        </w:rPr>
        <w:lastRenderedPageBreak/>
        <w:t>Договора. Указанный штраф оплачивается в течение 45 календарных дней с момента получения уведомления Заказчика.  Оплата штрафа не освобождает Подрядчика от обязанности устранить за свой счет выявленные недостатки.</w:t>
      </w:r>
    </w:p>
    <w:p w14:paraId="6D56173C" w14:textId="77777777" w:rsidR="00542BE9" w:rsidRPr="00B4221E" w:rsidRDefault="00542BE9" w:rsidP="00542BE9">
      <w:pPr>
        <w:spacing w:after="0" w:line="240" w:lineRule="auto"/>
        <w:ind w:firstLine="567"/>
        <w:jc w:val="both"/>
        <w:rPr>
          <w:rFonts w:ascii="Times New Roman" w:eastAsia="Times New Roman" w:hAnsi="Times New Roman" w:cs="Times New Roman"/>
          <w:sz w:val="24"/>
          <w:szCs w:val="24"/>
          <w:lang w:eastAsia="ru-RU"/>
        </w:rPr>
      </w:pPr>
    </w:p>
    <w:p w14:paraId="1AC65BB3" w14:textId="77777777" w:rsidR="00542BE9" w:rsidRPr="00B4221E" w:rsidRDefault="00542BE9" w:rsidP="00542BE9">
      <w:pPr>
        <w:numPr>
          <w:ilvl w:val="0"/>
          <w:numId w:val="15"/>
        </w:numPr>
        <w:spacing w:after="0" w:line="240" w:lineRule="auto"/>
        <w:jc w:val="center"/>
        <w:rPr>
          <w:rFonts w:ascii="Times New Roman" w:eastAsia="Times New Roman" w:hAnsi="Times New Roman" w:cs="Times New Roman"/>
          <w:sz w:val="24"/>
          <w:szCs w:val="24"/>
          <w:lang w:eastAsia="ru-RU"/>
        </w:rPr>
      </w:pPr>
      <w:r w:rsidRPr="00B4221E">
        <w:rPr>
          <w:rFonts w:ascii="Times New Roman" w:eastAsia="Times New Roman" w:hAnsi="Times New Roman" w:cs="Times New Roman"/>
          <w:b/>
          <w:sz w:val="24"/>
          <w:szCs w:val="24"/>
          <w:lang w:eastAsia="ru-RU"/>
        </w:rPr>
        <w:t>СРОК ВЫПОЛНЕНИЯ РАБОТ</w:t>
      </w:r>
    </w:p>
    <w:p w14:paraId="46B8A217" w14:textId="77777777" w:rsidR="00542BE9" w:rsidRPr="00B4221E" w:rsidRDefault="00542BE9" w:rsidP="00542BE9">
      <w:pPr>
        <w:spacing w:after="0" w:line="240" w:lineRule="auto"/>
        <w:ind w:left="360"/>
        <w:rPr>
          <w:rFonts w:ascii="Times New Roman" w:eastAsia="Times New Roman" w:hAnsi="Times New Roman" w:cs="Times New Roman"/>
          <w:sz w:val="24"/>
          <w:szCs w:val="24"/>
          <w:lang w:eastAsia="ru-RU"/>
        </w:rPr>
      </w:pPr>
    </w:p>
    <w:p w14:paraId="342F31CF" w14:textId="77777777" w:rsidR="00542BE9" w:rsidRPr="00B4221E" w:rsidRDefault="00542BE9" w:rsidP="00542BE9">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221E">
        <w:rPr>
          <w:rFonts w:ascii="Times New Roman" w:eastAsia="Calibri" w:hAnsi="Times New Roman" w:cs="Times New Roman"/>
          <w:sz w:val="24"/>
          <w:szCs w:val="24"/>
          <w:lang w:eastAsia="ru-RU"/>
        </w:rPr>
        <w:t xml:space="preserve">6.1. Датой начала выполнения работ считается дата, следующая за датой заключения настоящего Договора. Общий срок </w:t>
      </w:r>
      <w:r>
        <w:rPr>
          <w:rFonts w:ascii="Times New Roman" w:eastAsia="Calibri" w:hAnsi="Times New Roman" w:cs="Times New Roman"/>
          <w:sz w:val="24"/>
          <w:szCs w:val="24"/>
          <w:lang w:eastAsia="ru-RU"/>
        </w:rPr>
        <w:t>выполнения работ</w:t>
      </w:r>
      <w:r w:rsidRPr="00B4221E">
        <w:rPr>
          <w:rFonts w:ascii="Times New Roman" w:eastAsia="Calibri" w:hAnsi="Times New Roman" w:cs="Times New Roman"/>
          <w:sz w:val="24"/>
          <w:szCs w:val="24"/>
          <w:lang w:eastAsia="ru-RU"/>
        </w:rPr>
        <w:t xml:space="preserve"> по настоящему Договору – </w:t>
      </w:r>
      <w:r>
        <w:rPr>
          <w:rFonts w:ascii="Times New Roman" w:eastAsia="Calibri" w:hAnsi="Times New Roman" w:cs="Times New Roman"/>
          <w:sz w:val="24"/>
          <w:szCs w:val="24"/>
          <w:lang w:eastAsia="ru-RU"/>
        </w:rPr>
        <w:t>14</w:t>
      </w:r>
      <w:r w:rsidRPr="00B4221E">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12</w:t>
      </w:r>
      <w:r w:rsidRPr="00B4221E">
        <w:rPr>
          <w:rFonts w:ascii="Times New Roman" w:eastAsia="Calibri" w:hAnsi="Times New Roman" w:cs="Times New Roman"/>
          <w:sz w:val="24"/>
          <w:szCs w:val="24"/>
          <w:lang w:eastAsia="ru-RU"/>
        </w:rPr>
        <w:t>.202</w:t>
      </w:r>
      <w:r>
        <w:rPr>
          <w:rFonts w:ascii="Times New Roman" w:eastAsia="Calibri" w:hAnsi="Times New Roman" w:cs="Times New Roman"/>
          <w:sz w:val="24"/>
          <w:szCs w:val="24"/>
          <w:lang w:eastAsia="ru-RU"/>
        </w:rPr>
        <w:t>6</w:t>
      </w:r>
      <w:r w:rsidRPr="00B4221E">
        <w:rPr>
          <w:rFonts w:ascii="Times New Roman" w:eastAsia="Calibri" w:hAnsi="Times New Roman" w:cs="Times New Roman"/>
          <w:sz w:val="24"/>
          <w:szCs w:val="24"/>
          <w:lang w:eastAsia="ru-RU"/>
        </w:rPr>
        <w:t xml:space="preserve"> г.</w:t>
      </w:r>
    </w:p>
    <w:p w14:paraId="1196A9CB"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6.2. Заказчик вправе в любое время в одностороннем порядке отказаться от исполнения обязательств по настоящему Договору, письменно уведомив об отказе от исполнения Подрядчика за 3 (три) календарных дня до даты одностороннего отказа от исполнения обязательств по Договору. Договор считается расторгнутым по истечении 3 (трех) календарных дней с момента получения Подрядчиком письменного уведомления об отказе от исполнения обязательств по Договору.</w:t>
      </w:r>
    </w:p>
    <w:p w14:paraId="5BFC912F" w14:textId="77777777" w:rsidR="00542BE9" w:rsidRPr="00B4221E" w:rsidRDefault="00542BE9" w:rsidP="00542BE9">
      <w:pPr>
        <w:spacing w:after="0" w:line="240" w:lineRule="auto"/>
        <w:ind w:firstLine="540"/>
        <w:jc w:val="both"/>
        <w:rPr>
          <w:rFonts w:ascii="Times New Roman" w:eastAsia="Times New Roman" w:hAnsi="Times New Roman" w:cs="Times New Roman"/>
          <w:sz w:val="24"/>
          <w:szCs w:val="24"/>
          <w:lang w:eastAsia="ru-RU"/>
        </w:rPr>
      </w:pPr>
    </w:p>
    <w:p w14:paraId="035A9A02" w14:textId="77777777" w:rsidR="00542BE9" w:rsidRPr="00B4221E" w:rsidRDefault="00542BE9" w:rsidP="00542BE9">
      <w:pPr>
        <w:widowControl w:val="0"/>
        <w:numPr>
          <w:ilvl w:val="0"/>
          <w:numId w:val="16"/>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B4221E">
        <w:rPr>
          <w:rFonts w:ascii="Times New Roman" w:eastAsia="Times New Roman" w:hAnsi="Times New Roman" w:cs="Times New Roman"/>
          <w:b/>
          <w:sz w:val="24"/>
          <w:szCs w:val="24"/>
          <w:lang w:eastAsia="ru-RU"/>
        </w:rPr>
        <w:t>ОБСТОЯТЕЛЬСТВА НЕПРЕОДОЛИМОЙ СИЛЫ</w:t>
      </w:r>
    </w:p>
    <w:p w14:paraId="45D301B6" w14:textId="77777777" w:rsidR="00542BE9" w:rsidRPr="00B4221E" w:rsidRDefault="00542BE9" w:rsidP="00542BE9">
      <w:pPr>
        <w:widowControl w:val="0"/>
        <w:autoSpaceDE w:val="0"/>
        <w:autoSpaceDN w:val="0"/>
        <w:adjustRightInd w:val="0"/>
        <w:spacing w:after="0" w:line="240" w:lineRule="auto"/>
        <w:ind w:left="360"/>
        <w:contextualSpacing/>
        <w:rPr>
          <w:rFonts w:ascii="Times New Roman" w:eastAsia="Times New Roman" w:hAnsi="Times New Roman" w:cs="Times New Roman"/>
          <w:b/>
          <w:sz w:val="24"/>
          <w:szCs w:val="24"/>
          <w:lang w:eastAsia="ru-RU"/>
        </w:rPr>
      </w:pPr>
    </w:p>
    <w:p w14:paraId="4AF58BCB" w14:textId="77777777" w:rsidR="00542BE9" w:rsidRPr="00B4221E" w:rsidRDefault="00542BE9" w:rsidP="00542BE9">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7.1. </w:t>
      </w:r>
      <w:r w:rsidRPr="00B4221E">
        <w:rPr>
          <w:rFonts w:ascii="Times New Roman" w:eastAsia="Times New Roman" w:hAnsi="Times New Roman" w:cs="Times New Roman"/>
          <w:sz w:val="24"/>
          <w:szCs w:val="24"/>
          <w:lang w:eastAsia="ru-RU"/>
        </w:rP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14:paraId="4900BB12" w14:textId="77777777" w:rsidR="00542BE9" w:rsidRPr="00B4221E"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w:t>
      </w:r>
      <w:r w:rsidRPr="00B4221E">
        <w:rPr>
          <w:rFonts w:ascii="Times New Roman" w:eastAsia="Calibri" w:hAnsi="Times New Roman" w:cs="Times New Roman"/>
          <w:sz w:val="24"/>
          <w:szCs w:val="24"/>
        </w:rPr>
        <w:t>Извещение должно содержать данные о наступлении и о характере (виде) обстоятельств непреодолимой силы</w:t>
      </w:r>
      <w:r w:rsidRPr="00B4221E">
        <w:rPr>
          <w:rFonts w:ascii="Times New Roman" w:eastAsia="Times New Roman" w:hAnsi="Times New Roman" w:cs="Times New Roman"/>
          <w:sz w:val="24"/>
          <w:szCs w:val="24"/>
          <w:lang w:eastAsia="ru-RU"/>
        </w:rPr>
        <w:t>, а также, по возможности, оценку их влияния на исполнение Стороной своих обязательств по Договору и на срок исполнения обязательств.</w:t>
      </w:r>
    </w:p>
    <w:p w14:paraId="3C157097" w14:textId="77777777" w:rsidR="00542BE9" w:rsidRPr="00B4221E"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14:paraId="1D8D1C89" w14:textId="77777777" w:rsidR="00542BE9" w:rsidRPr="00B4221E"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7.2. В случаях, предусмотренных в пункте 7.1</w:t>
      </w:r>
      <w:proofErr w:type="gramStart"/>
      <w:r w:rsidRPr="00B4221E">
        <w:rPr>
          <w:rFonts w:ascii="Times New Roman" w:eastAsia="Times New Roman" w:hAnsi="Times New Roman" w:cs="Times New Roman"/>
          <w:sz w:val="24"/>
          <w:szCs w:val="24"/>
          <w:lang w:eastAsia="ru-RU"/>
        </w:rPr>
        <w:t>. настоящего</w:t>
      </w:r>
      <w:proofErr w:type="gramEnd"/>
      <w:r w:rsidRPr="00B4221E">
        <w:rPr>
          <w:rFonts w:ascii="Times New Roman" w:eastAsia="Times New Roman" w:hAnsi="Times New Roman" w:cs="Times New Roman"/>
          <w:sz w:val="24"/>
          <w:szCs w:val="24"/>
          <w:lang w:eastAsia="ru-RU"/>
        </w:rPr>
        <w:t xml:space="preserve">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14:paraId="498C78C7" w14:textId="77777777" w:rsidR="00542BE9" w:rsidRPr="00B4221E" w:rsidRDefault="00542BE9" w:rsidP="00542BE9">
      <w:pPr>
        <w:spacing w:after="0" w:line="240" w:lineRule="auto"/>
        <w:ind w:firstLine="708"/>
        <w:jc w:val="both"/>
        <w:rPr>
          <w:rFonts w:ascii="Times New Roman" w:eastAsia="Calibri" w:hAnsi="Times New Roman" w:cs="Times New Roman"/>
          <w:sz w:val="24"/>
          <w:szCs w:val="24"/>
        </w:rPr>
      </w:pPr>
      <w:r w:rsidRPr="00B4221E">
        <w:rPr>
          <w:rFonts w:ascii="Times New Roman" w:eastAsia="Times New Roman" w:hAnsi="Times New Roman" w:cs="Times New Roman"/>
          <w:sz w:val="24"/>
          <w:szCs w:val="24"/>
          <w:lang w:eastAsia="ru-RU"/>
        </w:rPr>
        <w:t>7.3. </w:t>
      </w:r>
      <w:r w:rsidRPr="00B4221E">
        <w:rPr>
          <w:rFonts w:ascii="Times New Roman" w:eastAsia="Calibri" w:hAnsi="Times New Roman" w:cs="Times New Roman"/>
          <w:sz w:val="24"/>
          <w:szCs w:val="24"/>
        </w:rP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14:paraId="1F4A65E9" w14:textId="043456EB" w:rsidR="0001074F" w:rsidRDefault="00542BE9" w:rsidP="0001074F">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14:paraId="4CA8EAC1" w14:textId="77777777" w:rsidR="00542BE9" w:rsidRPr="00B4221E" w:rsidRDefault="00542BE9" w:rsidP="00542BE9">
      <w:pPr>
        <w:spacing w:after="0" w:line="240" w:lineRule="auto"/>
        <w:jc w:val="both"/>
        <w:rPr>
          <w:rFonts w:ascii="Times New Roman" w:eastAsia="Times New Roman" w:hAnsi="Times New Roman" w:cs="Times New Roman"/>
          <w:sz w:val="24"/>
          <w:szCs w:val="24"/>
          <w:lang w:eastAsia="ru-RU"/>
        </w:rPr>
      </w:pPr>
    </w:p>
    <w:p w14:paraId="0742C748" w14:textId="77777777" w:rsidR="00542BE9" w:rsidRPr="00B4221E" w:rsidRDefault="00542BE9" w:rsidP="00542BE9">
      <w:pPr>
        <w:numPr>
          <w:ilvl w:val="0"/>
          <w:numId w:val="16"/>
        </w:numPr>
        <w:spacing w:after="0" w:line="240" w:lineRule="auto"/>
        <w:jc w:val="center"/>
        <w:rPr>
          <w:rFonts w:ascii="Times New Roman" w:eastAsia="Times New Roman" w:hAnsi="Times New Roman" w:cs="Times New Roman"/>
          <w:b/>
          <w:sz w:val="24"/>
          <w:szCs w:val="24"/>
          <w:lang w:eastAsia="ru-RU"/>
        </w:rPr>
      </w:pPr>
      <w:r w:rsidRPr="00B4221E">
        <w:rPr>
          <w:rFonts w:ascii="Times New Roman" w:eastAsia="Times New Roman" w:hAnsi="Times New Roman" w:cs="Times New Roman"/>
          <w:b/>
          <w:sz w:val="24"/>
          <w:szCs w:val="24"/>
          <w:lang w:eastAsia="ru-RU"/>
        </w:rPr>
        <w:t>КОНФИДЕНЦИАЛЬНОСТЬ</w:t>
      </w:r>
    </w:p>
    <w:p w14:paraId="66F71C7B" w14:textId="77777777" w:rsidR="0001074F" w:rsidRDefault="0001074F" w:rsidP="0001074F">
      <w:pPr>
        <w:spacing w:after="200" w:line="276" w:lineRule="auto"/>
        <w:jc w:val="both"/>
        <w:rPr>
          <w:rFonts w:ascii="Times New Roman" w:eastAsia="Times New Roman" w:hAnsi="Times New Roman" w:cs="Times New Roman"/>
          <w:b/>
          <w:sz w:val="24"/>
          <w:szCs w:val="24"/>
          <w:lang w:eastAsia="ru-RU"/>
        </w:rPr>
      </w:pPr>
    </w:p>
    <w:p w14:paraId="6974F66F" w14:textId="77777777" w:rsidR="00542BE9" w:rsidRPr="00B4221E" w:rsidRDefault="00542BE9" w:rsidP="0001074F">
      <w:pPr>
        <w:spacing w:after="200" w:line="276" w:lineRule="auto"/>
        <w:ind w:firstLine="709"/>
        <w:jc w:val="both"/>
        <w:rPr>
          <w:rFonts w:ascii="Times New Roman" w:eastAsia="Calibri" w:hAnsi="Times New Roman" w:cs="Times New Roman"/>
          <w:spacing w:val="-4"/>
          <w:sz w:val="24"/>
          <w:szCs w:val="24"/>
        </w:rPr>
      </w:pPr>
      <w:r w:rsidRPr="00B4221E">
        <w:rPr>
          <w:rFonts w:ascii="Times New Roman" w:eastAsia="Calibri" w:hAnsi="Times New Roman" w:cs="Times New Roman"/>
          <w:spacing w:val="-4"/>
          <w:sz w:val="24"/>
          <w:szCs w:val="24"/>
        </w:rPr>
        <w:lastRenderedPageBreak/>
        <w:t>8.1. 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у Заказчика.</w:t>
      </w:r>
    </w:p>
    <w:p w14:paraId="471EF18A" w14:textId="77777777" w:rsidR="00542BE9" w:rsidRPr="00B4221E" w:rsidRDefault="00542BE9" w:rsidP="00542BE9">
      <w:pPr>
        <w:numPr>
          <w:ilvl w:val="0"/>
          <w:numId w:val="16"/>
        </w:numPr>
        <w:spacing w:after="0" w:line="240" w:lineRule="auto"/>
        <w:jc w:val="center"/>
        <w:rPr>
          <w:rFonts w:ascii="Times New Roman" w:eastAsia="Times New Roman" w:hAnsi="Times New Roman" w:cs="Times New Roman"/>
          <w:b/>
          <w:sz w:val="24"/>
          <w:szCs w:val="24"/>
          <w:lang w:eastAsia="ru-RU"/>
        </w:rPr>
      </w:pPr>
      <w:r w:rsidRPr="00B4221E">
        <w:rPr>
          <w:rFonts w:ascii="Times New Roman" w:eastAsia="Times New Roman" w:hAnsi="Times New Roman" w:cs="Times New Roman"/>
          <w:b/>
          <w:sz w:val="24"/>
          <w:szCs w:val="24"/>
          <w:lang w:eastAsia="ru-RU"/>
        </w:rPr>
        <w:t>ПОРЯДОК РАЗРЕШЕНИЯ СПОРОВ</w:t>
      </w:r>
    </w:p>
    <w:p w14:paraId="09252695" w14:textId="77777777" w:rsidR="00542BE9" w:rsidRPr="00B4221E" w:rsidRDefault="00542BE9" w:rsidP="00542BE9">
      <w:pPr>
        <w:spacing w:after="0" w:line="240" w:lineRule="auto"/>
        <w:ind w:left="360"/>
        <w:jc w:val="center"/>
        <w:rPr>
          <w:rFonts w:ascii="Times New Roman" w:eastAsia="Times New Roman" w:hAnsi="Times New Roman" w:cs="Times New Roman"/>
          <w:b/>
          <w:sz w:val="24"/>
          <w:szCs w:val="24"/>
          <w:lang w:eastAsia="ru-RU"/>
        </w:rPr>
      </w:pPr>
    </w:p>
    <w:p w14:paraId="7145E7BC" w14:textId="77777777" w:rsidR="00542BE9" w:rsidRPr="00B4221E" w:rsidRDefault="00542BE9" w:rsidP="00542BE9">
      <w:pPr>
        <w:spacing w:after="0" w:line="240" w:lineRule="auto"/>
        <w:ind w:firstLine="708"/>
        <w:jc w:val="both"/>
        <w:rPr>
          <w:rFonts w:ascii="Times New Roman" w:eastAsia="Calibri" w:hAnsi="Times New Roman" w:cs="Times New Roman"/>
          <w:bCs/>
          <w:sz w:val="24"/>
          <w:szCs w:val="24"/>
          <w:lang w:eastAsia="ru-RU"/>
        </w:rPr>
      </w:pPr>
      <w:r w:rsidRPr="00B4221E">
        <w:rPr>
          <w:rFonts w:ascii="Times New Roman" w:eastAsia="Calibri" w:hAnsi="Times New Roman" w:cs="Times New Roman"/>
          <w:sz w:val="24"/>
          <w:szCs w:val="24"/>
          <w:lang w:eastAsia="ru-RU"/>
        </w:rPr>
        <w:t>9.1.</w:t>
      </w:r>
      <w:r w:rsidRPr="00B4221E">
        <w:rPr>
          <w:rFonts w:ascii="Times New Roman" w:eastAsia="Calibri" w:hAnsi="Times New Roman" w:cs="Times New Roman"/>
          <w:sz w:val="24"/>
          <w:szCs w:val="24"/>
        </w:rPr>
        <w:t> </w:t>
      </w:r>
      <w:r w:rsidRPr="00B4221E">
        <w:rPr>
          <w:rFonts w:ascii="Times New Roman" w:eastAsia="Calibri" w:hAnsi="Times New Roman" w:cs="Times New Roman"/>
          <w:bCs/>
          <w:sz w:val="24"/>
          <w:szCs w:val="24"/>
          <w:lang w:eastAsia="ru-RU"/>
        </w:rPr>
        <w:t xml:space="preserve">Все споры, разногласия, претензии и требования, возникающие из настоящего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 выбору истца подлежат разрешению </w:t>
      </w:r>
      <w:r w:rsidRPr="00B4221E">
        <w:rPr>
          <w:rFonts w:ascii="Times New Roman" w:eastAsia="Calibri" w:hAnsi="Times New Roman" w:cs="Times New Roman"/>
          <w:bCs/>
          <w:sz w:val="24"/>
          <w:szCs w:val="24"/>
          <w:lang w:eastAsia="ru-RU"/>
        </w:rPr>
        <w:br/>
        <w:t>в Арбитражном суде Калужской области в соответствии с законодательством или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w:t>
      </w:r>
    </w:p>
    <w:p w14:paraId="21D80DB0" w14:textId="77777777" w:rsidR="00542BE9" w:rsidRPr="00B4221E" w:rsidRDefault="00542BE9" w:rsidP="00542BE9">
      <w:pPr>
        <w:spacing w:after="0" w:line="240" w:lineRule="auto"/>
        <w:ind w:firstLine="708"/>
        <w:jc w:val="both"/>
        <w:rPr>
          <w:rFonts w:ascii="Times New Roman" w:eastAsia="Calibri" w:hAnsi="Times New Roman" w:cs="Times New Roman"/>
          <w:bCs/>
          <w:sz w:val="24"/>
          <w:szCs w:val="24"/>
          <w:lang w:eastAsia="ru-RU"/>
        </w:rPr>
      </w:pPr>
      <w:r w:rsidRPr="00B4221E">
        <w:rPr>
          <w:rFonts w:ascii="Times New Roman" w:eastAsia="Calibri" w:hAnsi="Times New Roman" w:cs="Times New Roman"/>
          <w:bCs/>
          <w:sz w:val="24"/>
          <w:szCs w:val="24"/>
          <w:lang w:eastAsia="ru-RU"/>
        </w:rPr>
        <w:t>Если Споры передаются на разрешение третейского суда, то вынесенное им решение будет окончательным, обязательным для сторон и не подлежит оспариванию.</w:t>
      </w:r>
    </w:p>
    <w:p w14:paraId="7891CC1C" w14:textId="77777777" w:rsidR="00542BE9" w:rsidRPr="00B4221E" w:rsidRDefault="00542BE9" w:rsidP="00542BE9">
      <w:pPr>
        <w:spacing w:after="0" w:line="240" w:lineRule="auto"/>
        <w:ind w:firstLine="708"/>
        <w:jc w:val="both"/>
        <w:rPr>
          <w:rFonts w:ascii="Times New Roman" w:eastAsia="Calibri" w:hAnsi="Times New Roman" w:cs="Times New Roman"/>
          <w:bCs/>
          <w:sz w:val="24"/>
          <w:szCs w:val="24"/>
          <w:lang w:eastAsia="ru-RU"/>
        </w:rPr>
      </w:pPr>
      <w:r w:rsidRPr="00B4221E">
        <w:rPr>
          <w:rFonts w:ascii="Times New Roman" w:eastAsia="Calibri" w:hAnsi="Times New Roman" w:cs="Times New Roman"/>
          <w:bCs/>
          <w:sz w:val="24"/>
          <w:szCs w:val="24"/>
          <w:lang w:eastAsia="ru-RU"/>
        </w:rPr>
        <w:t>Стороны договорились, что исполнительный лист получается по месту (указать: истца, третейского судопроизводства).</w:t>
      </w:r>
    </w:p>
    <w:p w14:paraId="0C5050B3" w14:textId="77777777" w:rsidR="00542BE9" w:rsidRPr="00B4221E" w:rsidRDefault="00542BE9" w:rsidP="00542BE9">
      <w:pPr>
        <w:spacing w:after="0" w:line="240" w:lineRule="auto"/>
        <w:ind w:firstLine="708"/>
        <w:jc w:val="both"/>
        <w:rPr>
          <w:rFonts w:ascii="Times New Roman" w:eastAsia="Calibri" w:hAnsi="Times New Roman" w:cs="Times New Roman"/>
          <w:bCs/>
          <w:sz w:val="24"/>
          <w:szCs w:val="24"/>
          <w:lang w:eastAsia="ru-RU"/>
        </w:rPr>
      </w:pPr>
      <w:r w:rsidRPr="00B4221E">
        <w:rPr>
          <w:rFonts w:ascii="Times New Roman" w:eastAsia="Calibri" w:hAnsi="Times New Roman" w:cs="Times New Roman"/>
          <w:bCs/>
          <w:sz w:val="24"/>
          <w:szCs w:val="24"/>
          <w:lang w:eastAsia="ru-RU"/>
        </w:rPr>
        <w:t>Стороны соглашаются, что документы и иные материалы в рамках арбитража могут направляться по следующим адресам электронной почты:</w:t>
      </w:r>
    </w:p>
    <w:p w14:paraId="0034A6B1" w14:textId="77777777" w:rsidR="00542BE9" w:rsidRPr="00B4221E" w:rsidRDefault="00542BE9" w:rsidP="00542BE9">
      <w:pPr>
        <w:spacing w:after="0" w:line="240" w:lineRule="auto"/>
        <w:ind w:firstLine="708"/>
        <w:jc w:val="both"/>
        <w:rPr>
          <w:rFonts w:ascii="Times New Roman" w:eastAsia="Calibri" w:hAnsi="Times New Roman" w:cs="Times New Roman"/>
          <w:bCs/>
          <w:sz w:val="24"/>
          <w:szCs w:val="24"/>
          <w:lang w:eastAsia="ru-RU"/>
        </w:rPr>
      </w:pPr>
      <w:r w:rsidRPr="00B4221E">
        <w:rPr>
          <w:rFonts w:ascii="Times New Roman" w:eastAsia="Calibri" w:hAnsi="Times New Roman" w:cs="Times New Roman"/>
          <w:bCs/>
          <w:sz w:val="24"/>
          <w:szCs w:val="24"/>
          <w:lang w:eastAsia="ru-RU"/>
        </w:rPr>
        <w:t xml:space="preserve">Заказчик: </w:t>
      </w:r>
      <w:hyperlink r:id="rId13" w:history="1">
        <w:r w:rsidRPr="00B4221E">
          <w:rPr>
            <w:rFonts w:ascii="Times New Roman" w:eastAsia="Times New Roman" w:hAnsi="Times New Roman" w:cs="Times New Roman"/>
            <w:i/>
            <w:color w:val="000000"/>
            <w:spacing w:val="-5"/>
            <w:sz w:val="24"/>
            <w:szCs w:val="24"/>
            <w:u w:val="single"/>
            <w:lang w:eastAsia="ru-RU"/>
          </w:rPr>
          <w:t>Steblenko.NA@kl.mrsk-cp.ru</w:t>
        </w:r>
      </w:hyperlink>
      <w:r w:rsidRPr="00B4221E">
        <w:rPr>
          <w:rFonts w:ascii="Times New Roman" w:eastAsia="Calibri" w:hAnsi="Times New Roman" w:cs="Times New Roman"/>
          <w:bCs/>
          <w:sz w:val="24"/>
          <w:szCs w:val="24"/>
          <w:lang w:eastAsia="ru-RU"/>
        </w:rPr>
        <w:t xml:space="preserve"> (адрес электронной почты);</w:t>
      </w:r>
    </w:p>
    <w:p w14:paraId="7EEB8899" w14:textId="77777777" w:rsidR="00542BE9" w:rsidRPr="00B4221E" w:rsidRDefault="00542BE9" w:rsidP="00542BE9">
      <w:pPr>
        <w:spacing w:after="0" w:line="240" w:lineRule="auto"/>
        <w:ind w:firstLine="708"/>
        <w:jc w:val="both"/>
        <w:rPr>
          <w:rFonts w:ascii="Times New Roman" w:eastAsia="Calibri" w:hAnsi="Times New Roman" w:cs="Times New Roman"/>
          <w:bCs/>
          <w:sz w:val="24"/>
          <w:szCs w:val="24"/>
          <w:lang w:eastAsia="ru-RU"/>
        </w:rPr>
      </w:pPr>
      <w:r w:rsidRPr="00B4221E">
        <w:rPr>
          <w:rFonts w:ascii="Times New Roman" w:eastAsia="Calibri" w:hAnsi="Times New Roman" w:cs="Times New Roman"/>
          <w:bCs/>
          <w:sz w:val="24"/>
          <w:szCs w:val="24"/>
          <w:lang w:eastAsia="ru-RU"/>
        </w:rPr>
        <w:t xml:space="preserve">Подрядчик: </w:t>
      </w:r>
      <w:r>
        <w:rPr>
          <w:rFonts w:ascii="Times New Roman" w:eastAsia="Times New Roman" w:hAnsi="Times New Roman" w:cs="Times New Roman"/>
          <w:i/>
          <w:spacing w:val="-5"/>
          <w:sz w:val="24"/>
          <w:szCs w:val="24"/>
          <w:lang w:eastAsia="ru-RU"/>
        </w:rPr>
        <w:t>______________________</w:t>
      </w:r>
      <w:r w:rsidRPr="00B4221E">
        <w:rPr>
          <w:rFonts w:ascii="Times New Roman" w:eastAsia="Calibri" w:hAnsi="Times New Roman" w:cs="Times New Roman"/>
          <w:bCs/>
          <w:sz w:val="24"/>
          <w:szCs w:val="24"/>
          <w:lang w:eastAsia="ru-RU"/>
        </w:rPr>
        <w:t xml:space="preserve"> (адрес электронной почты).</w:t>
      </w:r>
    </w:p>
    <w:p w14:paraId="2CE44D8C" w14:textId="77777777" w:rsidR="00542BE9" w:rsidRPr="00B4221E" w:rsidRDefault="00542BE9" w:rsidP="00542BE9">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lang w:eastAsia="ru-RU"/>
        </w:rPr>
        <w:t>9.2.</w:t>
      </w:r>
      <w:r w:rsidRPr="00B4221E">
        <w:rPr>
          <w:rFonts w:ascii="Times New Roman" w:eastAsia="Calibri" w:hAnsi="Times New Roman" w:cs="Times New Roman"/>
          <w:sz w:val="24"/>
          <w:szCs w:val="24"/>
        </w:rPr>
        <w:t xml:space="preserve"> Досудебный порядок урегулирования спора является обязательным. Срок ответа на претензию – 15 (пятнадцать) календарных дней со дня ее получения. Спор по имущественным требованиям </w:t>
      </w:r>
      <w:r w:rsidRPr="00B4221E">
        <w:rPr>
          <w:rFonts w:ascii="Times New Roman" w:eastAsia="Calibri" w:hAnsi="Times New Roman" w:cs="Times New Roman"/>
          <w:spacing w:val="-2"/>
          <w:sz w:val="24"/>
          <w:szCs w:val="24"/>
        </w:rPr>
        <w:t xml:space="preserve">Заказчика </w:t>
      </w:r>
      <w:r w:rsidRPr="00B4221E">
        <w:rPr>
          <w:rFonts w:ascii="Times New Roman" w:eastAsia="Calibri" w:hAnsi="Times New Roman" w:cs="Times New Roman"/>
          <w:sz w:val="24"/>
          <w:szCs w:val="24"/>
        </w:rPr>
        <w:t>может быть передан на разрешение суда по истечении 15 (пятнадцати) календарных дней с момента направления Заказчиком претензии (требования) Подрядчику.</w:t>
      </w:r>
    </w:p>
    <w:p w14:paraId="4D7FAE61" w14:textId="77777777" w:rsidR="00542BE9" w:rsidRPr="00B4221E" w:rsidRDefault="00542BE9" w:rsidP="00542BE9">
      <w:pPr>
        <w:spacing w:after="0" w:line="240" w:lineRule="auto"/>
        <w:ind w:firstLine="708"/>
        <w:jc w:val="both"/>
        <w:rPr>
          <w:rFonts w:ascii="Times New Roman" w:eastAsia="Calibri" w:hAnsi="Times New Roman" w:cs="Times New Roman"/>
          <w:iCs/>
          <w:sz w:val="24"/>
          <w:szCs w:val="24"/>
          <w:lang w:eastAsia="ru-RU"/>
        </w:rPr>
      </w:pPr>
    </w:p>
    <w:p w14:paraId="365193C2" w14:textId="77777777" w:rsidR="00542BE9" w:rsidRPr="00B4221E" w:rsidRDefault="00542BE9" w:rsidP="00542BE9">
      <w:pPr>
        <w:numPr>
          <w:ilvl w:val="0"/>
          <w:numId w:val="16"/>
        </w:numPr>
        <w:spacing w:after="0" w:line="240" w:lineRule="auto"/>
        <w:contextualSpacing/>
        <w:jc w:val="center"/>
        <w:rPr>
          <w:rFonts w:ascii="Times New Roman" w:eastAsia="Times New Roman" w:hAnsi="Times New Roman" w:cs="Times New Roman"/>
          <w:b/>
          <w:sz w:val="24"/>
          <w:szCs w:val="24"/>
          <w:lang w:eastAsia="ru-RU"/>
        </w:rPr>
      </w:pPr>
      <w:r w:rsidRPr="00B4221E">
        <w:rPr>
          <w:rFonts w:ascii="Times New Roman" w:eastAsia="Times New Roman" w:hAnsi="Times New Roman" w:cs="Times New Roman"/>
          <w:b/>
          <w:sz w:val="24"/>
          <w:szCs w:val="24"/>
          <w:lang w:eastAsia="ru-RU"/>
        </w:rPr>
        <w:t>ТОЛКОВАНИЕ ДОГОВОРА</w:t>
      </w:r>
    </w:p>
    <w:p w14:paraId="729E4F1E" w14:textId="77777777" w:rsidR="00542BE9" w:rsidRPr="00B4221E" w:rsidRDefault="00542BE9" w:rsidP="00542BE9">
      <w:pPr>
        <w:spacing w:after="0" w:line="240" w:lineRule="auto"/>
        <w:ind w:left="360"/>
        <w:contextualSpacing/>
        <w:rPr>
          <w:rFonts w:ascii="Times New Roman" w:eastAsia="Times New Roman" w:hAnsi="Times New Roman" w:cs="Times New Roman"/>
          <w:b/>
          <w:sz w:val="24"/>
          <w:szCs w:val="24"/>
          <w:lang w:eastAsia="ru-RU"/>
        </w:rPr>
      </w:pPr>
    </w:p>
    <w:p w14:paraId="3E4E2357" w14:textId="77777777" w:rsidR="00542BE9" w:rsidRPr="00B4221E" w:rsidRDefault="00542BE9" w:rsidP="00542BE9">
      <w:pPr>
        <w:spacing w:after="0" w:line="240" w:lineRule="auto"/>
        <w:ind w:firstLine="708"/>
        <w:jc w:val="both"/>
        <w:rPr>
          <w:rFonts w:ascii="Times New Roman" w:eastAsia="Calibri" w:hAnsi="Times New Roman" w:cs="Times New Roman"/>
          <w:sz w:val="24"/>
          <w:szCs w:val="24"/>
        </w:rPr>
      </w:pPr>
      <w:r w:rsidRPr="00B4221E">
        <w:rPr>
          <w:rFonts w:ascii="Times New Roman" w:eastAsia="Times New Roman" w:hAnsi="Times New Roman" w:cs="Times New Roman"/>
          <w:sz w:val="24"/>
          <w:szCs w:val="24"/>
          <w:lang w:eastAsia="ru-RU"/>
        </w:rPr>
        <w:t>10.1.</w:t>
      </w:r>
      <w:r w:rsidRPr="00B4221E">
        <w:rPr>
          <w:rFonts w:ascii="Times New Roman" w:eastAsia="Calibri" w:hAnsi="Times New Roman" w:cs="Times New Roman"/>
          <w:sz w:val="24"/>
          <w:szCs w:val="24"/>
        </w:rPr>
        <w:t> Все документы, корреспонденция и переписка, а также вся прочая документация, 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14:paraId="56AE9ABE" w14:textId="77777777" w:rsidR="00542BE9" w:rsidRPr="00B4221E" w:rsidRDefault="00542BE9" w:rsidP="00542BE9">
      <w:pPr>
        <w:spacing w:after="0" w:line="240" w:lineRule="auto"/>
        <w:ind w:firstLine="708"/>
        <w:jc w:val="both"/>
        <w:rPr>
          <w:rFonts w:ascii="Times New Roman" w:eastAsia="Calibri" w:hAnsi="Times New Roman" w:cs="Times New Roman"/>
          <w:sz w:val="24"/>
          <w:szCs w:val="24"/>
        </w:rPr>
      </w:pPr>
      <w:r w:rsidRPr="00B4221E">
        <w:rPr>
          <w:rFonts w:ascii="Times New Roman" w:eastAsia="Times New Roman" w:hAnsi="Times New Roman" w:cs="Times New Roman"/>
          <w:sz w:val="24"/>
          <w:szCs w:val="24"/>
          <w:lang w:eastAsia="ru-RU"/>
        </w:rPr>
        <w:t>10.2.</w:t>
      </w:r>
      <w:r w:rsidRPr="00B4221E">
        <w:rPr>
          <w:rFonts w:ascii="Times New Roman" w:eastAsia="Calibri" w:hAnsi="Times New Roman" w:cs="Times New Roman"/>
          <w:sz w:val="24"/>
          <w:szCs w:val="24"/>
        </w:rPr>
        <w:t> Настоящий Договор в соответствии со ст. 431 ГК РФ подлежит толкованию с учетом буквального значения содержащихся в нем слов и выражений.</w:t>
      </w:r>
    </w:p>
    <w:p w14:paraId="03735893" w14:textId="77777777" w:rsidR="00542BE9" w:rsidRPr="00B4221E" w:rsidRDefault="00542BE9" w:rsidP="00542BE9">
      <w:pPr>
        <w:spacing w:after="0" w:line="240" w:lineRule="auto"/>
        <w:rPr>
          <w:rFonts w:ascii="Times New Roman" w:eastAsia="Times New Roman" w:hAnsi="Times New Roman" w:cs="Times New Roman"/>
          <w:b/>
          <w:sz w:val="24"/>
          <w:szCs w:val="24"/>
          <w:lang w:eastAsia="ru-RU"/>
        </w:rPr>
      </w:pPr>
    </w:p>
    <w:p w14:paraId="7B19A1F1" w14:textId="77777777" w:rsidR="00542BE9" w:rsidRPr="00B4221E" w:rsidRDefault="00542BE9" w:rsidP="00542BE9">
      <w:pPr>
        <w:numPr>
          <w:ilvl w:val="0"/>
          <w:numId w:val="17"/>
        </w:numPr>
        <w:spacing w:after="0" w:line="240" w:lineRule="auto"/>
        <w:jc w:val="center"/>
        <w:rPr>
          <w:rFonts w:ascii="Times New Roman" w:eastAsia="Times New Roman" w:hAnsi="Times New Roman" w:cs="Times New Roman"/>
          <w:b/>
          <w:sz w:val="24"/>
          <w:szCs w:val="24"/>
          <w:lang w:eastAsia="ru-RU"/>
        </w:rPr>
      </w:pPr>
      <w:r w:rsidRPr="00B4221E">
        <w:rPr>
          <w:rFonts w:ascii="Times New Roman" w:eastAsia="Times New Roman" w:hAnsi="Times New Roman" w:cs="Times New Roman"/>
          <w:b/>
          <w:sz w:val="24"/>
          <w:szCs w:val="24"/>
          <w:lang w:eastAsia="ru-RU"/>
        </w:rPr>
        <w:t>ЗАКЛЮЧИТЕЛЬНЫЕ ПОЛОЖЕНИЯ</w:t>
      </w:r>
    </w:p>
    <w:p w14:paraId="216690A4" w14:textId="77777777" w:rsidR="00542BE9" w:rsidRPr="00B4221E" w:rsidRDefault="00542BE9" w:rsidP="00542BE9">
      <w:pPr>
        <w:spacing w:after="0" w:line="240" w:lineRule="auto"/>
        <w:ind w:left="720"/>
        <w:rPr>
          <w:rFonts w:ascii="Times New Roman" w:eastAsia="Times New Roman" w:hAnsi="Times New Roman" w:cs="Times New Roman"/>
          <w:b/>
          <w:sz w:val="24"/>
          <w:szCs w:val="24"/>
          <w:lang w:eastAsia="ru-RU"/>
        </w:rPr>
      </w:pPr>
    </w:p>
    <w:p w14:paraId="76C7A13E" w14:textId="77777777" w:rsidR="00542BE9" w:rsidRPr="00B4221E" w:rsidRDefault="00542BE9" w:rsidP="00542BE9">
      <w:pPr>
        <w:spacing w:after="0" w:line="240" w:lineRule="auto"/>
        <w:ind w:firstLine="708"/>
        <w:jc w:val="both"/>
        <w:rPr>
          <w:rFonts w:ascii="Times New Roman" w:eastAsia="Calibri" w:hAnsi="Times New Roman" w:cs="Times New Roman"/>
          <w:color w:val="000000"/>
          <w:sz w:val="24"/>
          <w:szCs w:val="24"/>
        </w:rPr>
      </w:pPr>
      <w:r w:rsidRPr="00B4221E">
        <w:rPr>
          <w:rFonts w:ascii="Times New Roman" w:eastAsia="Calibri" w:hAnsi="Times New Roman" w:cs="Times New Roman"/>
          <w:sz w:val="24"/>
          <w:szCs w:val="24"/>
          <w:lang w:eastAsia="ru-RU"/>
        </w:rPr>
        <w:t>11.1.</w:t>
      </w:r>
      <w:r w:rsidRPr="00B4221E">
        <w:rPr>
          <w:rFonts w:ascii="Times New Roman" w:eastAsia="Calibri" w:hAnsi="Times New Roman" w:cs="Times New Roman"/>
          <w:color w:val="000000"/>
          <w:sz w:val="24"/>
          <w:szCs w:val="24"/>
        </w:rPr>
        <w:t xml:space="preserve"> </w:t>
      </w:r>
      <w:r w:rsidRPr="00B4221E">
        <w:rPr>
          <w:rFonts w:ascii="Times New Roman" w:eastAsia="Calibri" w:hAnsi="Times New Roman" w:cs="Times New Roman"/>
          <w:color w:val="000000"/>
          <w:sz w:val="24"/>
          <w:szCs w:val="24"/>
          <w:lang w:val="en-US"/>
        </w:rPr>
        <w:t> </w:t>
      </w:r>
      <w:r w:rsidRPr="00B4221E">
        <w:rPr>
          <w:rFonts w:ascii="Times New Roman" w:eastAsia="Calibri" w:hAnsi="Times New Roman" w:cs="Times New Roman"/>
          <w:color w:val="000000"/>
          <w:sz w:val="24"/>
          <w:szCs w:val="24"/>
        </w:rPr>
        <w:t xml:space="preserve">Настоящий Договор вступает в силу с даты его подписания и действует до полного исполнения Сторонами всех обязательств по нему. </w:t>
      </w:r>
    </w:p>
    <w:p w14:paraId="6381B42B" w14:textId="77777777" w:rsidR="00542BE9" w:rsidRPr="00B4221E" w:rsidRDefault="00542BE9" w:rsidP="00542BE9">
      <w:pPr>
        <w:spacing w:after="0" w:line="240" w:lineRule="auto"/>
        <w:ind w:firstLine="708"/>
        <w:jc w:val="both"/>
        <w:rPr>
          <w:rFonts w:ascii="Times New Roman" w:eastAsia="Calibri" w:hAnsi="Times New Roman" w:cs="Times New Roman"/>
          <w:bCs/>
          <w:sz w:val="24"/>
          <w:szCs w:val="24"/>
        </w:rPr>
      </w:pPr>
      <w:r w:rsidRPr="00B4221E">
        <w:rPr>
          <w:rFonts w:ascii="Times New Roman" w:eastAsia="Calibri" w:hAnsi="Times New Roman" w:cs="Times New Roman"/>
          <w:sz w:val="24"/>
          <w:szCs w:val="24"/>
          <w:lang w:eastAsia="ru-RU"/>
        </w:rPr>
        <w:t>11.2. </w:t>
      </w:r>
      <w:r w:rsidRPr="00B4221E">
        <w:rPr>
          <w:rFonts w:ascii="Times New Roman" w:eastAsia="Calibri" w:hAnsi="Times New Roman" w:cs="Times New Roman"/>
          <w:bCs/>
          <w:sz w:val="24"/>
          <w:szCs w:val="24"/>
        </w:rPr>
        <w:t>Настоящий Договор со всеми его дополнительными соглашениями и приложениями представляет собой единое соглашение между Заказчиком и Подрядчиком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14:paraId="01E9BE26" w14:textId="77777777" w:rsidR="00542BE9" w:rsidRPr="00B4221E" w:rsidRDefault="00542BE9" w:rsidP="00542BE9">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11.3. 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14:paraId="7F307A30" w14:textId="77777777" w:rsidR="00542BE9" w:rsidRPr="00B4221E" w:rsidRDefault="00542BE9" w:rsidP="00542BE9">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lang w:eastAsia="ru-RU"/>
        </w:rPr>
        <w:t>11.4.</w:t>
      </w:r>
      <w:r w:rsidRPr="00B4221E">
        <w:rPr>
          <w:rFonts w:ascii="Times New Roman" w:eastAsia="Calibri" w:hAnsi="Times New Roman" w:cs="Times New Roman"/>
          <w:sz w:val="24"/>
          <w:szCs w:val="24"/>
        </w:rPr>
        <w:t> 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14:paraId="01CC8119" w14:textId="77777777" w:rsidR="00542BE9" w:rsidRPr="00B4221E" w:rsidRDefault="00542BE9" w:rsidP="00542BE9">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lang w:eastAsia="ru-RU"/>
        </w:rPr>
        <w:lastRenderedPageBreak/>
        <w:t>11.5.</w:t>
      </w:r>
      <w:r w:rsidRPr="00B4221E">
        <w:rPr>
          <w:rFonts w:ascii="Times New Roman" w:eastAsia="Calibri" w:hAnsi="Times New Roman" w:cs="Times New Roman"/>
          <w:sz w:val="24"/>
          <w:szCs w:val="24"/>
        </w:rPr>
        <w:t> 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14:paraId="1D8157A7" w14:textId="77777777" w:rsidR="00542BE9" w:rsidRPr="00B4221E"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11.6. Уступка прав требования по настоящему Договору без письменного согласования Сторон не допускается.</w:t>
      </w:r>
    </w:p>
    <w:p w14:paraId="060C64A9" w14:textId="77777777" w:rsidR="00542BE9" w:rsidRPr="00B4221E" w:rsidRDefault="00542BE9" w:rsidP="00542BE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11.7. Стороны по настоящему Договору определили и установили, что оказанные Подрядчиком работ и по настоящему Договору не в полном объеме, и (или) с нарушением срока их оказания, с недостатками, некачественно, с прочими отступлениями от условий Договора и требований действующего законодательства РФ, и (или) оплаченные Заказчиком без получения итогового Результата работ в установленный по Договору срок, с целью получения которого и заключался настоящий Договор, не может расцениваться как надлежащее исполнение Подрядчиком обязательств по Договору, поскольку такой результат работ не пригоден к использованию Заказчиком по назначению, не имеет экономической ценности для последнего ввиду невозможности его надлежащего и полноценного использования в осуществляемой Заказчиком хозяйственной деятельности, не подлежит  оплате и передаче Заказчику. </w:t>
      </w:r>
    </w:p>
    <w:p w14:paraId="247E5A59" w14:textId="77777777" w:rsidR="00542BE9" w:rsidRPr="00B4221E" w:rsidRDefault="00542BE9" w:rsidP="00542BE9">
      <w:pPr>
        <w:suppressAutoHyphens/>
        <w:spacing w:after="0" w:line="240" w:lineRule="auto"/>
        <w:ind w:firstLine="708"/>
        <w:jc w:val="both"/>
        <w:rPr>
          <w:rFonts w:ascii="Times New Roman" w:eastAsia="Times New Roman" w:hAnsi="Times New Roman" w:cs="Times New Roman"/>
          <w:bCs/>
          <w:sz w:val="24"/>
          <w:szCs w:val="24"/>
          <w:lang w:eastAsia="ar-SA"/>
        </w:rPr>
      </w:pPr>
      <w:r w:rsidRPr="00B4221E">
        <w:rPr>
          <w:rFonts w:ascii="Times New Roman" w:eastAsia="Times New Roman" w:hAnsi="Times New Roman" w:cs="Times New Roman"/>
          <w:sz w:val="24"/>
          <w:szCs w:val="24"/>
          <w:lang w:eastAsia="ru-RU"/>
        </w:rPr>
        <w:t xml:space="preserve">11.8. </w:t>
      </w:r>
      <w:r w:rsidRPr="00B4221E">
        <w:rPr>
          <w:rFonts w:ascii="Times New Roman" w:eastAsia="Times New Roman" w:hAnsi="Times New Roman" w:cs="Times New Roman"/>
          <w:bCs/>
          <w:sz w:val="24"/>
          <w:szCs w:val="24"/>
          <w:lang w:eastAsia="ar-SA"/>
        </w:rPr>
        <w:t>В случае, если в срок (конечный и (или) промежуточный), установленный для выполнения работ по настоящему Договору, Подрядчиком не будет передан Заказчику итоговый результат выполненных работ, соответствующий условиям Договора и Технического задания к нему, требованиям действующего законодательства РФ, последний вправе отказаться от исполнения настоящего Договора в одностороннем и внесудебном порядке путем направления соответствующего уведомления. При этом настоящий Договор будет считаться расторгнутым с момента получения Подрядчиком указанного уведомления. При этом Подрядчик не вправе требовать оплаты фактически выполненных работ.</w:t>
      </w:r>
    </w:p>
    <w:p w14:paraId="1E5CCF97" w14:textId="77777777" w:rsidR="00542BE9" w:rsidRPr="00B4221E" w:rsidRDefault="00542BE9" w:rsidP="00542BE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11.9. При отказе Заказчика от исполнения Договора в связи с нарушением Подрядчиком сроков выполнения работ, установленных настоящим Договором, все полученное Подрядчиком по Договору от Заказчика (исходная документация) подлежит возврату Заказчику в течение 30 календарных дней с момента расторжения настоящего Договора.</w:t>
      </w:r>
    </w:p>
    <w:p w14:paraId="6994A3BA" w14:textId="77777777" w:rsidR="00542BE9" w:rsidRPr="00B4221E" w:rsidRDefault="00542BE9" w:rsidP="00542BE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11.10. Подрядчик подтверждает, что на момент подписания настоящего Договора им соблюдены все необходимые корпоративные, иные согласовательные процедуры, проведение (соблюдение) которых в соответствии с законами или учредительными документами Подрядчика является обязательным и необходимым до или после подписания Договора.</w:t>
      </w:r>
    </w:p>
    <w:p w14:paraId="065A088A" w14:textId="77777777" w:rsidR="00542BE9" w:rsidRPr="00B4221E"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11.11. В случае если Договор является крупной сделкой для Подрядчика, Подрядчик обязуется в течение 3-х дней с момента подписания настоящего Договора предоставить Заказчику оригинал или надлежаще заверенную копию решения органа управления Подрядчика об одобрении заключения настоящего Договора (с указанием в решении наименования Заказчика как стороны Договора, предмета, суммы договора, порядка оплаты, иных существенных условий настоящего Договора). При непредставлении данных документов Подрядчик подтверждает, что настоящий Договор не является для него крупной сделкой и (или) не требует одобрения органов управления Подрядчика.</w:t>
      </w:r>
    </w:p>
    <w:p w14:paraId="4706542C" w14:textId="77777777" w:rsidR="00542BE9" w:rsidRPr="00B4221E"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11.12. Все оригиналы документов, полученные Подрядчиком от Заказчика в ходе выполнения работ по настоящему Договору, подлежат возврату.</w:t>
      </w:r>
    </w:p>
    <w:p w14:paraId="58D8051C" w14:textId="77777777" w:rsidR="00542BE9" w:rsidRPr="00B4221E" w:rsidRDefault="00542BE9" w:rsidP="00542BE9">
      <w:pPr>
        <w:spacing w:after="0" w:line="240" w:lineRule="auto"/>
        <w:ind w:firstLine="708"/>
        <w:jc w:val="both"/>
        <w:rPr>
          <w:rFonts w:ascii="Times New Roman" w:eastAsia="Calibri" w:hAnsi="Times New Roman" w:cs="Times New Roman"/>
          <w:sz w:val="24"/>
          <w:szCs w:val="24"/>
          <w:lang w:eastAsia="ru-RU"/>
        </w:rPr>
      </w:pPr>
      <w:r w:rsidRPr="00B4221E">
        <w:rPr>
          <w:rFonts w:ascii="Times New Roman" w:eastAsia="Calibri" w:hAnsi="Times New Roman" w:cs="Times New Roman"/>
          <w:sz w:val="24"/>
          <w:szCs w:val="24"/>
          <w:lang w:eastAsia="ru-RU"/>
        </w:rPr>
        <w:t>11.13.  Вопросы, не урегулированные настоящим Договором, регламентируются нормами законодательства Российской Федерации.</w:t>
      </w:r>
    </w:p>
    <w:p w14:paraId="614C049D" w14:textId="48C1A7D4" w:rsidR="00542BE9" w:rsidRDefault="00542BE9" w:rsidP="0001074F">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11.14.</w:t>
      </w:r>
      <w:r w:rsidRPr="00B4221E">
        <w:rPr>
          <w:rFonts w:ascii="Times New Roman" w:eastAsia="Calibri" w:hAnsi="Times New Roman" w:cs="Times New Roman"/>
          <w:sz w:val="24"/>
          <w:szCs w:val="24"/>
          <w:lang w:val="en-US"/>
        </w:rPr>
        <w:t> </w:t>
      </w:r>
      <w:r w:rsidRPr="00B4221E">
        <w:rPr>
          <w:rFonts w:ascii="Times New Roman" w:eastAsia="Calibri" w:hAnsi="Times New Roman" w:cs="Times New Roman"/>
          <w:sz w:val="24"/>
          <w:szCs w:val="24"/>
        </w:rPr>
        <w:t>Все указанные в настоящем Договоре приложения яв</w:t>
      </w:r>
      <w:r w:rsidR="0001074F">
        <w:rPr>
          <w:rFonts w:ascii="Times New Roman" w:eastAsia="Calibri" w:hAnsi="Times New Roman" w:cs="Times New Roman"/>
          <w:sz w:val="24"/>
          <w:szCs w:val="24"/>
        </w:rPr>
        <w:t>ляются его неотъемлемой частью.</w:t>
      </w:r>
    </w:p>
    <w:p w14:paraId="48504F8D" w14:textId="77777777" w:rsidR="0001074F" w:rsidRPr="0001074F" w:rsidRDefault="0001074F" w:rsidP="0001074F">
      <w:pPr>
        <w:spacing w:after="0" w:line="240" w:lineRule="auto"/>
        <w:ind w:firstLine="708"/>
        <w:jc w:val="both"/>
        <w:rPr>
          <w:rFonts w:ascii="Times New Roman" w:eastAsia="Calibri" w:hAnsi="Times New Roman" w:cs="Times New Roman"/>
          <w:sz w:val="24"/>
          <w:szCs w:val="24"/>
        </w:rPr>
      </w:pPr>
    </w:p>
    <w:p w14:paraId="3C59F372" w14:textId="77777777" w:rsidR="00542BE9" w:rsidRPr="003A3691" w:rsidRDefault="00542BE9" w:rsidP="00542BE9">
      <w:pPr>
        <w:overflowPunct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3A3691">
        <w:rPr>
          <w:rFonts w:ascii="Times New Roman" w:eastAsia="Times New Roman" w:hAnsi="Times New Roman" w:cs="Times New Roman"/>
          <w:b/>
          <w:bCs/>
          <w:sz w:val="24"/>
          <w:szCs w:val="24"/>
          <w:lang w:eastAsia="ru-RU"/>
        </w:rPr>
        <w:t xml:space="preserve">12. </w:t>
      </w:r>
      <w:r w:rsidRPr="003A3691">
        <w:rPr>
          <w:rFonts w:ascii="Times New Roman" w:eastAsia="Times New Roman" w:hAnsi="Times New Roman" w:cs="Times New Roman"/>
          <w:b/>
          <w:sz w:val="24"/>
          <w:szCs w:val="24"/>
          <w:lang w:eastAsia="ru-RU"/>
        </w:rPr>
        <w:t>ПРИЛОЖЕНИЯ К ДОГОВОРУ</w:t>
      </w:r>
    </w:p>
    <w:p w14:paraId="61DD3248" w14:textId="77777777" w:rsidR="00542BE9" w:rsidRPr="003A3691" w:rsidRDefault="00542BE9" w:rsidP="00542BE9">
      <w:pPr>
        <w:spacing w:after="0" w:line="240" w:lineRule="auto"/>
        <w:ind w:firstLine="42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Неотъемлемой частью Договора являются следующие приложения к нему:</w:t>
      </w:r>
    </w:p>
    <w:p w14:paraId="7DDED423" w14:textId="77777777" w:rsidR="00542BE9" w:rsidRPr="003A3691"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Приложение № 1. Техническое задание.</w:t>
      </w:r>
    </w:p>
    <w:p w14:paraId="687D36B4" w14:textId="77777777" w:rsidR="00542BE9" w:rsidRPr="003A3691"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lastRenderedPageBreak/>
        <w:t>-</w:t>
      </w:r>
      <w:r w:rsidRPr="003A3691">
        <w:rPr>
          <w:rFonts w:ascii="Times New Roman" w:eastAsia="Times New Roman" w:hAnsi="Times New Roman" w:cs="Times New Roman"/>
          <w:b/>
          <w:sz w:val="24"/>
          <w:szCs w:val="24"/>
          <w:lang w:eastAsia="ru-RU"/>
        </w:rPr>
        <w:t xml:space="preserve"> </w:t>
      </w:r>
      <w:r w:rsidRPr="003A3691">
        <w:rPr>
          <w:rFonts w:ascii="Times New Roman" w:eastAsia="Times New Roman" w:hAnsi="Times New Roman" w:cs="Times New Roman"/>
          <w:sz w:val="24"/>
          <w:szCs w:val="24"/>
          <w:lang w:eastAsia="ru-RU"/>
        </w:rPr>
        <w:t>Приложение № 2. Расчет договорной цены.</w:t>
      </w:r>
    </w:p>
    <w:p w14:paraId="26A87820" w14:textId="77777777" w:rsidR="00542BE9" w:rsidRPr="003A3691"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 Приложение № 3. </w:t>
      </w:r>
      <w:r w:rsidRPr="003A3691">
        <w:rPr>
          <w:rFonts w:ascii="Times New Roman" w:eastAsia="Times New Roman" w:hAnsi="Times New Roman" w:cs="Times New Roman"/>
          <w:bCs/>
          <w:sz w:val="24"/>
          <w:szCs w:val="24"/>
          <w:lang w:eastAsia="ru-RU"/>
        </w:rPr>
        <w:t>Форма Информации по бенефициарам</w:t>
      </w:r>
      <w:r w:rsidRPr="003A3691">
        <w:rPr>
          <w:rFonts w:ascii="Times New Roman" w:eastAsia="Times New Roman" w:hAnsi="Times New Roman" w:cs="Times New Roman"/>
          <w:sz w:val="24"/>
          <w:szCs w:val="24"/>
          <w:lang w:eastAsia="ru-RU"/>
        </w:rPr>
        <w:t>.</w:t>
      </w:r>
    </w:p>
    <w:p w14:paraId="28152A36" w14:textId="77777777" w:rsidR="00542BE9" w:rsidRPr="003A3691" w:rsidRDefault="00542BE9" w:rsidP="00542BE9">
      <w:pPr>
        <w:spacing w:after="0" w:line="240" w:lineRule="auto"/>
        <w:ind w:firstLine="708"/>
        <w:jc w:val="both"/>
        <w:rPr>
          <w:rFonts w:ascii="Times New Roman" w:eastAsia="Times New Roman" w:hAnsi="Times New Roman" w:cs="Times New Roman"/>
          <w:bCs/>
          <w:sz w:val="24"/>
          <w:szCs w:val="24"/>
          <w:lang w:eastAsia="ru-RU"/>
        </w:rPr>
      </w:pPr>
      <w:r w:rsidRPr="003A3691">
        <w:rPr>
          <w:rFonts w:ascii="Times New Roman" w:eastAsia="Times New Roman" w:hAnsi="Times New Roman" w:cs="Times New Roman"/>
          <w:sz w:val="24"/>
          <w:szCs w:val="24"/>
          <w:lang w:eastAsia="ru-RU"/>
        </w:rPr>
        <w:t>- Приложение № 4. Ф</w:t>
      </w:r>
      <w:r w:rsidRPr="003A3691">
        <w:rPr>
          <w:rFonts w:ascii="Times New Roman" w:eastAsia="Times New Roman" w:hAnsi="Times New Roman" w:cs="Times New Roman"/>
          <w:spacing w:val="-5"/>
          <w:sz w:val="24"/>
          <w:szCs w:val="24"/>
          <w:lang w:eastAsia="ru-RU"/>
        </w:rPr>
        <w:t xml:space="preserve">орма </w:t>
      </w:r>
      <w:r w:rsidRPr="003A3691">
        <w:rPr>
          <w:rFonts w:ascii="Times New Roman" w:eastAsia="Times New Roman" w:hAnsi="Times New Roman" w:cs="Times New Roman"/>
          <w:bCs/>
          <w:sz w:val="24"/>
          <w:szCs w:val="24"/>
          <w:lang w:eastAsia="ru-RU"/>
        </w:rPr>
        <w:t>Соглашения об обработке персональных данных.</w:t>
      </w:r>
    </w:p>
    <w:p w14:paraId="4F011123" w14:textId="77777777" w:rsidR="00542BE9" w:rsidRPr="00622643" w:rsidRDefault="00542BE9" w:rsidP="00542BE9">
      <w:pPr>
        <w:spacing w:after="0" w:line="240" w:lineRule="auto"/>
        <w:ind w:firstLine="708"/>
        <w:jc w:val="both"/>
        <w:rPr>
          <w:rFonts w:ascii="Times New Roman" w:eastAsia="Calibri" w:hAnsi="Times New Roman" w:cs="Times New Roman"/>
          <w:sz w:val="24"/>
          <w:szCs w:val="24"/>
        </w:rPr>
      </w:pPr>
      <w:r w:rsidRPr="003A3691">
        <w:rPr>
          <w:rFonts w:ascii="Times New Roman" w:eastAsia="Times New Roman" w:hAnsi="Times New Roman" w:cs="Times New Roman"/>
          <w:sz w:val="24"/>
          <w:szCs w:val="24"/>
          <w:lang w:eastAsia="ru-RU"/>
        </w:rPr>
        <w:t xml:space="preserve">- </w:t>
      </w:r>
      <w:r w:rsidRPr="003A3691">
        <w:rPr>
          <w:rFonts w:ascii="Times New Roman" w:eastAsia="Calibri" w:hAnsi="Times New Roman" w:cs="Times New Roman"/>
          <w:sz w:val="24"/>
          <w:szCs w:val="24"/>
        </w:rPr>
        <w:t xml:space="preserve">Приложение № 5. </w:t>
      </w:r>
      <w:r w:rsidRPr="003A3691">
        <w:rPr>
          <w:rFonts w:ascii="Times New Roman" w:eastAsia="Times New Roman" w:hAnsi="Times New Roman" w:cs="Times New Roman"/>
          <w:bCs/>
          <w:sz w:val="24"/>
          <w:szCs w:val="24"/>
          <w:lang w:eastAsia="ru-RU"/>
        </w:rPr>
        <w:t xml:space="preserve">Форма Акта сдачи – приемки </w:t>
      </w:r>
      <w:r>
        <w:rPr>
          <w:rFonts w:ascii="Times New Roman" w:eastAsia="Times New Roman" w:hAnsi="Times New Roman" w:cs="Times New Roman"/>
          <w:bCs/>
          <w:sz w:val="24"/>
          <w:szCs w:val="24"/>
          <w:lang w:eastAsia="ru-RU"/>
        </w:rPr>
        <w:t>выполненных работ</w:t>
      </w:r>
      <w:r w:rsidRPr="003A3691">
        <w:rPr>
          <w:rFonts w:ascii="Times New Roman" w:eastAsia="Calibri" w:hAnsi="Times New Roman" w:cs="Times New Roman"/>
          <w:sz w:val="24"/>
          <w:szCs w:val="24"/>
        </w:rPr>
        <w:t>.</w:t>
      </w:r>
    </w:p>
    <w:p w14:paraId="76FB5C67" w14:textId="77777777" w:rsidR="00542BE9" w:rsidRDefault="00542BE9" w:rsidP="00542BE9">
      <w:pPr>
        <w:spacing w:after="0" w:line="240" w:lineRule="auto"/>
        <w:ind w:left="720"/>
        <w:jc w:val="center"/>
        <w:rPr>
          <w:rFonts w:ascii="Times New Roman" w:eastAsia="Times New Roman" w:hAnsi="Times New Roman" w:cs="Times New Roman"/>
          <w:b/>
          <w:sz w:val="24"/>
          <w:szCs w:val="24"/>
          <w:lang w:eastAsia="ru-RU"/>
        </w:rPr>
      </w:pPr>
    </w:p>
    <w:p w14:paraId="2414E2D1" w14:textId="77777777" w:rsidR="00542BE9" w:rsidRPr="003A3691" w:rsidRDefault="00542BE9" w:rsidP="00542BE9">
      <w:pPr>
        <w:spacing w:after="0" w:line="240" w:lineRule="auto"/>
        <w:ind w:left="720"/>
        <w:jc w:val="center"/>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АДРЕСА, РЕКВИЗИТЫ И ПОДПИСИ СТОРОН</w:t>
      </w:r>
    </w:p>
    <w:p w14:paraId="504E2818" w14:textId="77777777" w:rsidR="00542BE9" w:rsidRPr="003A3691" w:rsidRDefault="00542BE9" w:rsidP="00542BE9">
      <w:pPr>
        <w:spacing w:after="0" w:line="240" w:lineRule="auto"/>
        <w:ind w:left="720"/>
        <w:jc w:val="both"/>
        <w:rPr>
          <w:rFonts w:ascii="Times New Roman" w:eastAsia="Times New Roman" w:hAnsi="Times New Roman" w:cs="Times New Roman"/>
          <w:b/>
          <w:sz w:val="24"/>
          <w:szCs w:val="24"/>
          <w:lang w:eastAsia="ru-RU"/>
        </w:rPr>
      </w:pPr>
    </w:p>
    <w:tbl>
      <w:tblPr>
        <w:tblW w:w="10272" w:type="dxa"/>
        <w:tblInd w:w="-176" w:type="dxa"/>
        <w:tblLook w:val="01E0" w:firstRow="1" w:lastRow="1" w:firstColumn="1" w:lastColumn="1" w:noHBand="0" w:noVBand="0"/>
      </w:tblPr>
      <w:tblGrid>
        <w:gridCol w:w="5279"/>
        <w:gridCol w:w="4993"/>
      </w:tblGrid>
      <w:tr w:rsidR="00542BE9" w:rsidRPr="003A3691" w14:paraId="24B5A822" w14:textId="77777777" w:rsidTr="00F873E5">
        <w:trPr>
          <w:trHeight w:val="288"/>
        </w:trPr>
        <w:tc>
          <w:tcPr>
            <w:tcW w:w="5279" w:type="dxa"/>
            <w:vAlign w:val="center"/>
          </w:tcPr>
          <w:p w14:paraId="6164F516" w14:textId="77777777" w:rsidR="00542BE9" w:rsidRPr="003A3691" w:rsidRDefault="00542BE9" w:rsidP="00F873E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ЗАКАЗЧИК:</w:t>
            </w:r>
          </w:p>
        </w:tc>
        <w:tc>
          <w:tcPr>
            <w:tcW w:w="4993" w:type="dxa"/>
            <w:vAlign w:val="center"/>
          </w:tcPr>
          <w:p w14:paraId="791B3B0F" w14:textId="77777777" w:rsidR="00542BE9" w:rsidRPr="003A3691" w:rsidRDefault="00542BE9" w:rsidP="00F873E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ПОДРЯДЧИК</w:t>
            </w:r>
            <w:r w:rsidRPr="003A3691">
              <w:rPr>
                <w:rFonts w:ascii="Times New Roman" w:eastAsia="Times New Roman" w:hAnsi="Times New Roman" w:cs="Times New Roman"/>
                <w:b/>
                <w:sz w:val="24"/>
                <w:szCs w:val="24"/>
                <w:lang w:eastAsia="ru-RU"/>
              </w:rPr>
              <w:t>:</w:t>
            </w:r>
          </w:p>
        </w:tc>
      </w:tr>
      <w:tr w:rsidR="00542BE9" w:rsidRPr="003A3691" w14:paraId="41A3E4EF" w14:textId="77777777" w:rsidTr="00F873E5">
        <w:trPr>
          <w:trHeight w:val="576"/>
        </w:trPr>
        <w:tc>
          <w:tcPr>
            <w:tcW w:w="5279" w:type="dxa"/>
          </w:tcPr>
          <w:p w14:paraId="67FFF997" w14:textId="77777777" w:rsidR="00542BE9" w:rsidRPr="003A3691" w:rsidRDefault="00542BE9" w:rsidP="00F873E5">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ПАО «Россети Центр и Приволжье» </w:t>
            </w:r>
          </w:p>
          <w:p w14:paraId="6216FC81" w14:textId="77777777" w:rsidR="00542BE9" w:rsidRPr="003A3691" w:rsidRDefault="00542BE9" w:rsidP="00F873E5">
            <w:pPr>
              <w:spacing w:after="0" w:line="240" w:lineRule="auto"/>
              <w:jc w:val="both"/>
              <w:rPr>
                <w:rFonts w:ascii="Times New Roman" w:eastAsia="Times New Roman" w:hAnsi="Times New Roman" w:cs="Times New Roman"/>
                <w:b/>
                <w:bCs/>
                <w:color w:val="000000"/>
                <w:spacing w:val="-2"/>
                <w:sz w:val="24"/>
                <w:szCs w:val="24"/>
                <w:lang w:eastAsia="ru-RU"/>
              </w:rPr>
            </w:pPr>
            <w:r w:rsidRPr="003A3691">
              <w:rPr>
                <w:rFonts w:ascii="Times New Roman" w:eastAsia="Times New Roman" w:hAnsi="Times New Roman" w:cs="Times New Roman"/>
                <w:sz w:val="24"/>
                <w:szCs w:val="24"/>
                <w:lang w:eastAsia="ru-RU"/>
              </w:rPr>
              <w:t>(Филиал ПАО «Россети Центр и Приволжье» - «Калугаэнерго»)</w:t>
            </w:r>
          </w:p>
        </w:tc>
        <w:tc>
          <w:tcPr>
            <w:tcW w:w="4993" w:type="dxa"/>
          </w:tcPr>
          <w:p w14:paraId="26E1DB39" w14:textId="77777777" w:rsidR="00542BE9" w:rsidRPr="003A3691" w:rsidRDefault="00542BE9" w:rsidP="00F873E5">
            <w:pPr>
              <w:spacing w:after="0" w:line="240" w:lineRule="auto"/>
              <w:jc w:val="center"/>
              <w:rPr>
                <w:rFonts w:ascii="Times New Roman" w:eastAsia="Times New Roman" w:hAnsi="Times New Roman" w:cs="Times New Roman"/>
                <w:b/>
                <w:bCs/>
                <w:i/>
                <w:color w:val="000000"/>
                <w:spacing w:val="-2"/>
                <w:sz w:val="24"/>
                <w:szCs w:val="24"/>
                <w:lang w:eastAsia="ru-RU"/>
              </w:rPr>
            </w:pPr>
          </w:p>
        </w:tc>
      </w:tr>
      <w:tr w:rsidR="00542BE9" w:rsidRPr="003A3691" w14:paraId="093541B2" w14:textId="77777777" w:rsidTr="00F873E5">
        <w:trPr>
          <w:trHeight w:val="592"/>
        </w:trPr>
        <w:tc>
          <w:tcPr>
            <w:tcW w:w="5279" w:type="dxa"/>
          </w:tcPr>
          <w:p w14:paraId="47928CC0" w14:textId="77777777" w:rsidR="00542BE9" w:rsidRPr="003A3691" w:rsidRDefault="00542BE9" w:rsidP="00F873E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Место нахождения юридического лица:</w:t>
            </w:r>
          </w:p>
          <w:p w14:paraId="5C2E791D" w14:textId="77777777" w:rsidR="00542BE9" w:rsidRPr="003A3691" w:rsidRDefault="00542BE9" w:rsidP="00F873E5">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603950, г. Н. Новгород, </w:t>
            </w:r>
          </w:p>
          <w:p w14:paraId="7DE945CB" w14:textId="77777777" w:rsidR="00542BE9" w:rsidRPr="003A3691" w:rsidRDefault="00542BE9" w:rsidP="00F873E5">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ул. Рождественская, д.33 </w:t>
            </w:r>
          </w:p>
          <w:p w14:paraId="79276B0A" w14:textId="77777777" w:rsidR="00542BE9" w:rsidRPr="003A3691" w:rsidRDefault="00542BE9" w:rsidP="00F873E5">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Место нахождения филиала юридического лица: 248600, Калужская область, г. Калуга, ул. Красная Гора, д.9/12 </w:t>
            </w:r>
          </w:p>
          <w:p w14:paraId="784246DB" w14:textId="77777777" w:rsidR="00542BE9" w:rsidRPr="003A3691" w:rsidRDefault="00542BE9" w:rsidP="00F873E5">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Почтовый адрес: 248600, Калужская область, г. Калуга, ул. Красная Гора, д.9/12</w:t>
            </w:r>
          </w:p>
          <w:p w14:paraId="21A532E0" w14:textId="77777777" w:rsidR="00542BE9" w:rsidRPr="003A3691" w:rsidRDefault="00542BE9" w:rsidP="00F873E5">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ОГРН:1075260020043 </w:t>
            </w:r>
          </w:p>
          <w:p w14:paraId="599D83D4" w14:textId="77777777" w:rsidR="00542BE9" w:rsidRPr="003A3691" w:rsidRDefault="00542BE9" w:rsidP="00F873E5">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Банковские реквизиты:</w:t>
            </w:r>
          </w:p>
          <w:p w14:paraId="0AD74EA9" w14:textId="77777777" w:rsidR="00542BE9" w:rsidRPr="003A3691" w:rsidRDefault="00542BE9" w:rsidP="00F873E5">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ПАО «Россети Центр и Приволжье»</w:t>
            </w:r>
          </w:p>
          <w:p w14:paraId="00F1596E" w14:textId="77777777" w:rsidR="00542BE9" w:rsidRPr="003A3691" w:rsidRDefault="00542BE9" w:rsidP="00F873E5">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ИНН:5260200603; КПП: 526001001</w:t>
            </w:r>
          </w:p>
          <w:p w14:paraId="46006EA2" w14:textId="77777777" w:rsidR="00542BE9" w:rsidRPr="003A3691" w:rsidRDefault="00542BE9" w:rsidP="00F873E5">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Банк получателя: Банк ГПБ (АО), </w:t>
            </w:r>
          </w:p>
          <w:p w14:paraId="19A113FF" w14:textId="77777777" w:rsidR="00542BE9" w:rsidRPr="003A3691" w:rsidRDefault="00542BE9" w:rsidP="00F873E5">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г. Москва;</w:t>
            </w:r>
          </w:p>
          <w:p w14:paraId="5388E617" w14:textId="77777777" w:rsidR="00542BE9" w:rsidRPr="003A3691" w:rsidRDefault="00542BE9" w:rsidP="00F873E5">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р</w:t>
            </w:r>
            <w:proofErr w:type="gramEnd"/>
            <w:r w:rsidRPr="003A3691">
              <w:rPr>
                <w:rFonts w:ascii="Times New Roman" w:eastAsia="Times New Roman" w:hAnsi="Times New Roman" w:cs="Times New Roman"/>
                <w:sz w:val="24"/>
                <w:szCs w:val="24"/>
                <w:lang w:eastAsia="ru-RU"/>
              </w:rPr>
              <w:t>/с 40702810000000051157</w:t>
            </w:r>
          </w:p>
          <w:p w14:paraId="45EFF2FF" w14:textId="77777777" w:rsidR="00542BE9" w:rsidRPr="003A3691" w:rsidRDefault="00542BE9" w:rsidP="00F873E5">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к</w:t>
            </w:r>
            <w:proofErr w:type="gramEnd"/>
            <w:r w:rsidRPr="003A3691">
              <w:rPr>
                <w:rFonts w:ascii="Times New Roman" w:eastAsia="Times New Roman" w:hAnsi="Times New Roman" w:cs="Times New Roman"/>
                <w:sz w:val="24"/>
                <w:szCs w:val="24"/>
                <w:lang w:eastAsia="ru-RU"/>
              </w:rPr>
              <w:t xml:space="preserve">/с 30101810200000000823 </w:t>
            </w:r>
          </w:p>
          <w:p w14:paraId="2149F708" w14:textId="77777777" w:rsidR="00542BE9" w:rsidRPr="003A3691" w:rsidRDefault="00542BE9" w:rsidP="00F873E5">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БИК 044525823</w:t>
            </w:r>
          </w:p>
        </w:tc>
        <w:tc>
          <w:tcPr>
            <w:tcW w:w="4993" w:type="dxa"/>
          </w:tcPr>
          <w:p w14:paraId="2D96B1F1" w14:textId="77777777" w:rsidR="00542BE9" w:rsidRPr="003A3691" w:rsidRDefault="00542BE9" w:rsidP="00F873E5">
            <w:pPr>
              <w:spacing w:after="0" w:line="240" w:lineRule="auto"/>
              <w:rPr>
                <w:rFonts w:ascii="Times New Roman" w:eastAsia="Times New Roman" w:hAnsi="Times New Roman" w:cs="Times New Roman"/>
                <w:sz w:val="24"/>
                <w:szCs w:val="24"/>
                <w:lang w:eastAsia="ru-RU"/>
              </w:rPr>
            </w:pPr>
          </w:p>
        </w:tc>
      </w:tr>
      <w:tr w:rsidR="00542BE9" w:rsidRPr="003A3691" w14:paraId="1F870105" w14:textId="77777777" w:rsidTr="00F873E5">
        <w:trPr>
          <w:trHeight w:val="641"/>
        </w:trPr>
        <w:tc>
          <w:tcPr>
            <w:tcW w:w="5279" w:type="dxa"/>
          </w:tcPr>
          <w:p w14:paraId="5B2606A8" w14:textId="77777777" w:rsidR="00542BE9" w:rsidRPr="003A3691" w:rsidRDefault="00542BE9" w:rsidP="00F873E5">
            <w:pPr>
              <w:spacing w:after="0" w:line="240" w:lineRule="auto"/>
              <w:jc w:val="both"/>
              <w:rPr>
                <w:rFonts w:ascii="Times New Roman" w:eastAsia="Times New Roman" w:hAnsi="Times New Roman" w:cs="Times New Roman"/>
                <w:sz w:val="24"/>
                <w:szCs w:val="24"/>
                <w:lang w:eastAsia="ru-RU"/>
              </w:rPr>
            </w:pPr>
          </w:p>
          <w:p w14:paraId="5CDA2F53"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Первый заместитель</w:t>
            </w:r>
            <w:r w:rsidRPr="003056CB">
              <w:rPr>
                <w:rFonts w:ascii="Times New Roman" w:eastAsia="Times New Roman" w:hAnsi="Times New Roman" w:cs="Times New Roman"/>
                <w:sz w:val="24"/>
                <w:szCs w:val="24"/>
                <w:lang w:eastAsia="ru-RU"/>
              </w:rPr>
              <w:t xml:space="preserve"> директора – </w:t>
            </w:r>
          </w:p>
          <w:p w14:paraId="39566A41"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главный</w:t>
            </w:r>
            <w:proofErr w:type="gramEnd"/>
            <w:r>
              <w:rPr>
                <w:rFonts w:ascii="Times New Roman" w:eastAsia="Times New Roman" w:hAnsi="Times New Roman" w:cs="Times New Roman"/>
                <w:sz w:val="24"/>
                <w:szCs w:val="24"/>
                <w:lang w:eastAsia="ru-RU"/>
              </w:rPr>
              <w:t xml:space="preserve"> инженер</w:t>
            </w:r>
            <w:r w:rsidRPr="003056CB">
              <w:rPr>
                <w:rFonts w:ascii="Times New Roman" w:eastAsia="Times New Roman" w:hAnsi="Times New Roman" w:cs="Times New Roman"/>
                <w:sz w:val="24"/>
                <w:szCs w:val="24"/>
                <w:lang w:eastAsia="ru-RU"/>
              </w:rPr>
              <w:t xml:space="preserve"> филиала</w:t>
            </w:r>
            <w:r w:rsidRPr="003A3691">
              <w:rPr>
                <w:rFonts w:ascii="Times New Roman" w:eastAsia="Times New Roman" w:hAnsi="Times New Roman" w:cs="Times New Roman"/>
                <w:sz w:val="24"/>
                <w:szCs w:val="24"/>
                <w:lang w:eastAsia="ru-RU"/>
              </w:rPr>
              <w:t xml:space="preserve"> </w:t>
            </w:r>
          </w:p>
          <w:p w14:paraId="4337170E" w14:textId="77777777" w:rsidR="00542BE9" w:rsidRPr="003A3691" w:rsidRDefault="00542BE9" w:rsidP="00F873E5">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ПАО «Россети Центр</w:t>
            </w:r>
          </w:p>
          <w:p w14:paraId="337C4CF4" w14:textId="77777777" w:rsidR="00542BE9" w:rsidRPr="003A3691" w:rsidRDefault="00542BE9" w:rsidP="00F873E5">
            <w:pPr>
              <w:spacing w:after="0" w:line="240" w:lineRule="auto"/>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и</w:t>
            </w:r>
            <w:proofErr w:type="gramEnd"/>
            <w:r w:rsidRPr="003A3691">
              <w:rPr>
                <w:rFonts w:ascii="Times New Roman" w:eastAsia="Times New Roman" w:hAnsi="Times New Roman" w:cs="Times New Roman"/>
                <w:sz w:val="24"/>
                <w:szCs w:val="24"/>
                <w:lang w:eastAsia="ru-RU"/>
              </w:rPr>
              <w:t xml:space="preserve"> Приволжье» - «Калугаэнерго»</w:t>
            </w:r>
          </w:p>
          <w:p w14:paraId="42A0F073" w14:textId="77777777" w:rsidR="00542BE9" w:rsidRPr="003A3691" w:rsidRDefault="00542BE9" w:rsidP="00F873E5">
            <w:pPr>
              <w:spacing w:after="0" w:line="240" w:lineRule="auto"/>
              <w:jc w:val="both"/>
              <w:rPr>
                <w:rFonts w:ascii="Times New Roman" w:eastAsia="Times New Roman" w:hAnsi="Times New Roman" w:cs="Times New Roman"/>
                <w:sz w:val="24"/>
                <w:szCs w:val="24"/>
                <w:lang w:eastAsia="ru-RU"/>
              </w:rPr>
            </w:pPr>
          </w:p>
          <w:p w14:paraId="33355461" w14:textId="77777777" w:rsidR="00542BE9" w:rsidRPr="003A3691" w:rsidRDefault="00542BE9" w:rsidP="00F873E5">
            <w:pPr>
              <w:spacing w:after="0" w:line="240" w:lineRule="auto"/>
              <w:jc w:val="both"/>
              <w:rPr>
                <w:rFonts w:ascii="Times New Roman" w:eastAsia="Times New Roman" w:hAnsi="Times New Roman" w:cs="Times New Roman"/>
                <w:sz w:val="24"/>
                <w:szCs w:val="24"/>
                <w:lang w:eastAsia="ru-RU"/>
              </w:rPr>
            </w:pPr>
          </w:p>
          <w:p w14:paraId="1FF2D698" w14:textId="77777777" w:rsidR="00542BE9" w:rsidRPr="003A3691" w:rsidRDefault="00542BE9" w:rsidP="00F873E5">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________________________/ </w:t>
            </w:r>
            <w:r>
              <w:rPr>
                <w:rFonts w:ascii="Times New Roman" w:eastAsia="Times New Roman" w:hAnsi="Times New Roman" w:cs="Times New Roman"/>
                <w:sz w:val="24"/>
                <w:szCs w:val="24"/>
                <w:lang w:eastAsia="ru-RU"/>
              </w:rPr>
              <w:t>А.Ю. Митюхин</w:t>
            </w:r>
            <w:r w:rsidRPr="003A3691">
              <w:rPr>
                <w:rFonts w:ascii="Times New Roman" w:eastAsia="Times New Roman" w:hAnsi="Times New Roman" w:cs="Times New Roman"/>
                <w:sz w:val="24"/>
                <w:szCs w:val="24"/>
                <w:lang w:eastAsia="ru-RU"/>
              </w:rPr>
              <w:t xml:space="preserve"> /</w:t>
            </w:r>
          </w:p>
          <w:p w14:paraId="421F5864" w14:textId="77777777" w:rsidR="00542BE9" w:rsidRPr="003A3691" w:rsidRDefault="00542BE9" w:rsidP="00F873E5">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М.П.</w:t>
            </w:r>
          </w:p>
          <w:p w14:paraId="478EBFA2" w14:textId="77777777" w:rsidR="00542BE9" w:rsidRPr="003A3691" w:rsidRDefault="00542BE9" w:rsidP="00F873E5">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           «_____» _____________202</w:t>
            </w:r>
            <w:r>
              <w:rPr>
                <w:rFonts w:ascii="Times New Roman" w:eastAsia="Times New Roman" w:hAnsi="Times New Roman" w:cs="Times New Roman"/>
                <w:sz w:val="24"/>
                <w:szCs w:val="24"/>
                <w:lang w:eastAsia="ru-RU"/>
              </w:rPr>
              <w:t>6</w:t>
            </w:r>
          </w:p>
        </w:tc>
        <w:tc>
          <w:tcPr>
            <w:tcW w:w="4993" w:type="dxa"/>
          </w:tcPr>
          <w:p w14:paraId="4A5A7262" w14:textId="77777777" w:rsidR="00542BE9" w:rsidRPr="003A3691" w:rsidRDefault="00542BE9" w:rsidP="00F873E5">
            <w:pPr>
              <w:spacing w:after="0" w:line="240" w:lineRule="auto"/>
              <w:ind w:firstLine="6"/>
              <w:rPr>
                <w:rFonts w:ascii="Times New Roman" w:eastAsia="Times New Roman" w:hAnsi="Times New Roman" w:cs="Times New Roman"/>
                <w:sz w:val="24"/>
                <w:szCs w:val="24"/>
                <w:lang w:eastAsia="ru-RU"/>
              </w:rPr>
            </w:pPr>
          </w:p>
          <w:p w14:paraId="0AE2ECDA" w14:textId="77777777" w:rsidR="00542BE9" w:rsidRPr="003A3691" w:rsidRDefault="00542BE9" w:rsidP="00F873E5">
            <w:pPr>
              <w:spacing w:after="0" w:line="240" w:lineRule="auto"/>
              <w:rPr>
                <w:rFonts w:ascii="Times New Roman" w:eastAsia="Times New Roman" w:hAnsi="Times New Roman" w:cs="Times New Roman"/>
                <w:i/>
                <w:sz w:val="24"/>
                <w:szCs w:val="24"/>
                <w:lang w:eastAsia="ru-RU"/>
              </w:rPr>
            </w:pPr>
            <w:r w:rsidRPr="003A3691">
              <w:rPr>
                <w:rFonts w:ascii="Times New Roman" w:eastAsia="Times New Roman" w:hAnsi="Times New Roman" w:cs="Times New Roman"/>
                <w:sz w:val="24"/>
                <w:szCs w:val="24"/>
                <w:lang w:eastAsia="ru-RU"/>
              </w:rPr>
              <w:t>_______________________</w:t>
            </w:r>
          </w:p>
          <w:p w14:paraId="3EA5131B" w14:textId="77777777" w:rsidR="00542BE9" w:rsidRPr="003A3691" w:rsidRDefault="00542BE9" w:rsidP="00F873E5">
            <w:pPr>
              <w:spacing w:after="0" w:line="240" w:lineRule="auto"/>
              <w:ind w:firstLine="6"/>
              <w:jc w:val="center"/>
              <w:rPr>
                <w:rFonts w:ascii="Times New Roman" w:eastAsia="Times New Roman" w:hAnsi="Times New Roman" w:cs="Times New Roman"/>
                <w:i/>
                <w:sz w:val="24"/>
                <w:szCs w:val="24"/>
                <w:lang w:eastAsia="ru-RU"/>
              </w:rPr>
            </w:pPr>
          </w:p>
          <w:p w14:paraId="5DDAB737" w14:textId="77777777" w:rsidR="00542BE9" w:rsidRPr="003A3691" w:rsidRDefault="00542BE9" w:rsidP="00F873E5">
            <w:pPr>
              <w:spacing w:after="0" w:line="240" w:lineRule="auto"/>
              <w:rPr>
                <w:rFonts w:ascii="Times New Roman" w:eastAsia="Times New Roman" w:hAnsi="Times New Roman" w:cs="Times New Roman"/>
                <w:i/>
                <w:sz w:val="24"/>
                <w:szCs w:val="24"/>
                <w:lang w:eastAsia="ru-RU"/>
              </w:rPr>
            </w:pPr>
          </w:p>
          <w:p w14:paraId="2AB3B2F7" w14:textId="77777777" w:rsidR="00542BE9" w:rsidRPr="003A3691" w:rsidRDefault="00542BE9" w:rsidP="00F873E5">
            <w:pPr>
              <w:spacing w:after="0" w:line="240" w:lineRule="auto"/>
              <w:ind w:firstLine="6"/>
              <w:jc w:val="center"/>
              <w:rPr>
                <w:rFonts w:ascii="Times New Roman" w:eastAsia="Times New Roman" w:hAnsi="Times New Roman" w:cs="Times New Roman"/>
                <w:i/>
                <w:sz w:val="24"/>
                <w:szCs w:val="24"/>
                <w:lang w:eastAsia="ru-RU"/>
              </w:rPr>
            </w:pPr>
          </w:p>
          <w:p w14:paraId="4AE57C7B" w14:textId="77777777" w:rsidR="00542BE9" w:rsidRDefault="00542BE9" w:rsidP="00F873E5">
            <w:pPr>
              <w:spacing w:after="0" w:line="240" w:lineRule="auto"/>
              <w:rPr>
                <w:rFonts w:ascii="Times New Roman" w:eastAsia="Times New Roman" w:hAnsi="Times New Roman" w:cs="Times New Roman"/>
                <w:i/>
                <w:sz w:val="24"/>
                <w:szCs w:val="24"/>
                <w:lang w:eastAsia="ru-RU"/>
              </w:rPr>
            </w:pPr>
          </w:p>
          <w:p w14:paraId="60E550D9" w14:textId="77777777" w:rsidR="00542BE9" w:rsidRPr="003A3691" w:rsidRDefault="00542BE9" w:rsidP="00F873E5">
            <w:pPr>
              <w:spacing w:after="0" w:line="240" w:lineRule="auto"/>
              <w:rPr>
                <w:rFonts w:ascii="Times New Roman" w:eastAsia="Times New Roman" w:hAnsi="Times New Roman" w:cs="Times New Roman"/>
                <w:i/>
                <w:sz w:val="24"/>
                <w:szCs w:val="24"/>
                <w:lang w:eastAsia="ru-RU"/>
              </w:rPr>
            </w:pPr>
          </w:p>
          <w:p w14:paraId="585B90B0" w14:textId="77777777" w:rsidR="00542BE9" w:rsidRPr="003A3691" w:rsidRDefault="00542BE9" w:rsidP="00F873E5">
            <w:pPr>
              <w:spacing w:after="0" w:line="240" w:lineRule="auto"/>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_____________________/_______________/ </w:t>
            </w:r>
          </w:p>
          <w:p w14:paraId="4BCA9371" w14:textId="77777777" w:rsidR="00542BE9" w:rsidRPr="003A3691" w:rsidRDefault="00542BE9" w:rsidP="00F873E5">
            <w:pPr>
              <w:spacing w:after="0" w:line="240" w:lineRule="auto"/>
              <w:ind w:firstLine="6"/>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М.П.    </w:t>
            </w:r>
          </w:p>
          <w:p w14:paraId="35873848" w14:textId="77777777" w:rsidR="00542BE9" w:rsidRPr="003A3691" w:rsidRDefault="00542BE9" w:rsidP="00F873E5">
            <w:pPr>
              <w:spacing w:after="0" w:line="240" w:lineRule="auto"/>
              <w:ind w:firstLine="6"/>
              <w:jc w:val="center"/>
              <w:rPr>
                <w:rFonts w:ascii="Times New Roman" w:eastAsia="Times New Roman" w:hAnsi="Times New Roman" w:cs="Times New Roman"/>
                <w:i/>
                <w:sz w:val="24"/>
                <w:szCs w:val="24"/>
                <w:lang w:eastAsia="ru-RU"/>
              </w:rPr>
            </w:pPr>
            <w:r w:rsidRPr="003A3691">
              <w:rPr>
                <w:rFonts w:ascii="Times New Roman" w:eastAsia="Times New Roman" w:hAnsi="Times New Roman" w:cs="Times New Roman"/>
                <w:sz w:val="24"/>
                <w:szCs w:val="24"/>
                <w:lang w:eastAsia="ru-RU"/>
              </w:rPr>
              <w:t xml:space="preserve">  «_____» _____________202</w:t>
            </w:r>
            <w:r>
              <w:rPr>
                <w:rFonts w:ascii="Times New Roman" w:eastAsia="Times New Roman" w:hAnsi="Times New Roman" w:cs="Times New Roman"/>
                <w:sz w:val="24"/>
                <w:szCs w:val="24"/>
                <w:lang w:eastAsia="ru-RU"/>
              </w:rPr>
              <w:t>6</w:t>
            </w:r>
          </w:p>
        </w:tc>
      </w:tr>
    </w:tbl>
    <w:p w14:paraId="193ECEA5" w14:textId="77777777" w:rsidR="00542BE9" w:rsidRDefault="00542BE9" w:rsidP="00542BE9">
      <w:pPr>
        <w:spacing w:after="0" w:line="240" w:lineRule="auto"/>
        <w:jc w:val="right"/>
        <w:rPr>
          <w:rFonts w:ascii="Times New Roman" w:eastAsia="Times New Roman" w:hAnsi="Times New Roman" w:cs="Times New Roman"/>
          <w:sz w:val="24"/>
          <w:szCs w:val="24"/>
          <w:lang w:eastAsia="ru-RU"/>
        </w:rPr>
      </w:pPr>
    </w:p>
    <w:p w14:paraId="198A61C4" w14:textId="77777777" w:rsidR="00542BE9" w:rsidRDefault="00542BE9" w:rsidP="00542BE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CD55D2A" w14:textId="77777777" w:rsidR="00542BE9" w:rsidRDefault="00542BE9" w:rsidP="00542BE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14:paraId="5064009A" w14:textId="77777777" w:rsidR="00542BE9" w:rsidRPr="003A3691" w:rsidRDefault="00542BE9" w:rsidP="00542BE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708"/>
        <w:jc w:val="right"/>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к</w:t>
      </w:r>
      <w:proofErr w:type="gramEnd"/>
      <w:r w:rsidRPr="003A3691">
        <w:rPr>
          <w:rFonts w:ascii="Times New Roman" w:eastAsia="Times New Roman" w:hAnsi="Times New Roman" w:cs="Times New Roman"/>
          <w:sz w:val="24"/>
          <w:szCs w:val="24"/>
          <w:lang w:eastAsia="ru-RU"/>
        </w:rPr>
        <w:t xml:space="preserve"> договору на </w:t>
      </w:r>
      <w:r>
        <w:rPr>
          <w:rFonts w:ascii="Times New Roman" w:eastAsia="Times New Roman" w:hAnsi="Times New Roman" w:cs="Times New Roman"/>
          <w:sz w:val="24"/>
          <w:szCs w:val="24"/>
          <w:lang w:eastAsia="ru-RU"/>
        </w:rPr>
        <w:t>выполнение работ</w:t>
      </w:r>
      <w:r w:rsidRPr="003A3691">
        <w:rPr>
          <w:rFonts w:ascii="Times New Roman" w:eastAsia="Times New Roman" w:hAnsi="Times New Roman" w:cs="Times New Roman"/>
          <w:sz w:val="24"/>
          <w:szCs w:val="24"/>
          <w:lang w:eastAsia="ru-RU"/>
        </w:rPr>
        <w:t xml:space="preserve"> </w:t>
      </w:r>
    </w:p>
    <w:p w14:paraId="277806F6" w14:textId="77777777" w:rsidR="00542BE9" w:rsidRPr="003A3691" w:rsidRDefault="00542BE9" w:rsidP="00542BE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708"/>
        <w:jc w:val="right"/>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№____________ от ___________20</w:t>
      </w:r>
      <w:r>
        <w:rPr>
          <w:rFonts w:ascii="Times New Roman" w:eastAsia="Times New Roman" w:hAnsi="Times New Roman" w:cs="Times New Roman"/>
          <w:sz w:val="24"/>
          <w:szCs w:val="24"/>
          <w:lang w:eastAsia="ru-RU"/>
        </w:rPr>
        <w:t>26</w:t>
      </w:r>
    </w:p>
    <w:p w14:paraId="42AFDE3D" w14:textId="77777777" w:rsidR="00542BE9" w:rsidRDefault="00542BE9" w:rsidP="00542BE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6FED9FF3" w14:textId="77777777" w:rsidR="00542BE9" w:rsidRPr="007F0CCD" w:rsidRDefault="00542BE9" w:rsidP="00542BE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7F0CCD">
        <w:rPr>
          <w:rFonts w:ascii="Times New Roman" w:eastAsia="Times New Roman" w:hAnsi="Times New Roman" w:cs="Times New Roman"/>
          <w:b/>
          <w:sz w:val="24"/>
          <w:szCs w:val="24"/>
          <w:lang w:eastAsia="ru-RU"/>
        </w:rPr>
        <w:t>ТЕХНИЧЕСКОЕ ЗАДАНИЕ</w:t>
      </w:r>
    </w:p>
    <w:p w14:paraId="0A1E2CA9" w14:textId="77777777" w:rsidR="00542BE9" w:rsidRPr="007F0CCD" w:rsidRDefault="00542BE9" w:rsidP="00542BE9">
      <w:pPr>
        <w:spacing w:after="0" w:line="240" w:lineRule="auto"/>
        <w:jc w:val="center"/>
        <w:rPr>
          <w:rFonts w:ascii="Times New Roman" w:eastAsia="Times New Roman" w:hAnsi="Times New Roman" w:cs="Times New Roman"/>
          <w:b/>
          <w:lang w:eastAsia="ru-RU"/>
        </w:rPr>
      </w:pPr>
    </w:p>
    <w:p w14:paraId="42A3FAC7" w14:textId="77777777" w:rsidR="00542BE9" w:rsidRPr="007F0CCD" w:rsidRDefault="00542BE9" w:rsidP="00542BE9">
      <w:pPr>
        <w:numPr>
          <w:ilvl w:val="0"/>
          <w:numId w:val="2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F0CCD">
        <w:rPr>
          <w:rFonts w:ascii="Times New Roman" w:eastAsia="Times New Roman" w:hAnsi="Times New Roman" w:cs="Times New Roman"/>
          <w:b/>
          <w:sz w:val="24"/>
          <w:szCs w:val="24"/>
          <w:lang w:eastAsia="ru-RU"/>
        </w:rPr>
        <w:t>Цель выполнения работ. Сведения об объектах:</w:t>
      </w:r>
    </w:p>
    <w:p w14:paraId="27D884A7" w14:textId="77777777" w:rsidR="00542BE9" w:rsidRPr="007F0CCD"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1.1. В целях уточнения, изменения в ЕГРН сведений о сооружении с кадастровым номером 40:25:000000:341 (ВЛ-35 кВ </w:t>
      </w:r>
      <w:proofErr w:type="spellStart"/>
      <w:r w:rsidRPr="007F0CCD">
        <w:rPr>
          <w:rFonts w:ascii="Times New Roman" w:eastAsia="Times New Roman" w:hAnsi="Times New Roman" w:cs="Times New Roman"/>
          <w:sz w:val="24"/>
          <w:szCs w:val="24"/>
          <w:lang w:eastAsia="ru-RU"/>
        </w:rPr>
        <w:t>Квань-Колюпаново</w:t>
      </w:r>
      <w:proofErr w:type="spellEnd"/>
      <w:r w:rsidRPr="007F0CCD">
        <w:rPr>
          <w:rFonts w:ascii="Times New Roman" w:eastAsia="Times New Roman" w:hAnsi="Times New Roman" w:cs="Times New Roman"/>
          <w:sz w:val="24"/>
          <w:szCs w:val="24"/>
          <w:lang w:eastAsia="ru-RU"/>
        </w:rPr>
        <w:t>) и земельном участке с кадастровым номером 40:00:000000:125, используемом для размещения указанного сооружения:</w:t>
      </w:r>
    </w:p>
    <w:p w14:paraId="3865C4C6" w14:textId="77777777" w:rsidR="00542BE9" w:rsidRPr="007F0CCD"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1.1.1. Выполнение кадастровых работ по подготовке технического плана сооружения с кадастровым номером 40:25:000000:341, внесение в ЕГРН уточненных, измененных сведений о нем (технических характеристиках, местоположении</w:t>
      </w:r>
      <w:r>
        <w:rPr>
          <w:rFonts w:ascii="Times New Roman" w:eastAsia="Times New Roman" w:hAnsi="Times New Roman" w:cs="Times New Roman"/>
          <w:sz w:val="24"/>
          <w:szCs w:val="24"/>
          <w:lang w:eastAsia="ru-RU"/>
        </w:rPr>
        <w:t>, иного).</w:t>
      </w:r>
    </w:p>
    <w:p w14:paraId="333AAC0F" w14:textId="77777777" w:rsidR="00542BE9" w:rsidRPr="007F0CCD"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1.1.2. Выполнение кадастровых работ по подготовке межевого плана, с целью уточнения местоположения границ и площади многоконтурного земельного участка с кадастровым номером 40:00:000000:125, внесение уточненных, измененных сведений о земельном участке в ЕГРН. При необходимости выполнение работ по исправлению реестровой ошибки в сведениях ЕГРН о местоположении границ земельного участка, внесение уточнённых, исправленных сведений в ЕГРН.</w:t>
      </w:r>
    </w:p>
    <w:p w14:paraId="6CE783E7" w14:textId="4C089E67" w:rsidR="00542BE9" w:rsidRPr="007F0CCD"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1.2. Выполнение кадастровых работ по подготовке технического плана сооружения с кадастровым номером 40:26:000000:6577 (КЛ-10кВ (АСБл-10, сеч.3х240) от РП-45 до ТП-648 д.</w:t>
      </w:r>
      <w:r w:rsidR="0001074F">
        <w:rPr>
          <w:rFonts w:ascii="Times New Roman" w:eastAsia="Times New Roman" w:hAnsi="Times New Roman" w:cs="Times New Roman"/>
          <w:sz w:val="24"/>
          <w:szCs w:val="24"/>
          <w:lang w:eastAsia="ru-RU"/>
        </w:rPr>
        <w:t xml:space="preserve"> </w:t>
      </w:r>
      <w:r w:rsidRPr="007F0CCD">
        <w:rPr>
          <w:rFonts w:ascii="Times New Roman" w:eastAsia="Times New Roman" w:hAnsi="Times New Roman" w:cs="Times New Roman"/>
          <w:sz w:val="24"/>
          <w:szCs w:val="24"/>
          <w:lang w:eastAsia="ru-RU"/>
        </w:rPr>
        <w:t>Верховая)), внесение в ЕГРН уточненных, измененных сведений о сооружении (технических характеристиках, местоположении, иного).</w:t>
      </w:r>
    </w:p>
    <w:p w14:paraId="08BC2790" w14:textId="77777777" w:rsidR="00542BE9" w:rsidRPr="007F0CCD" w:rsidRDefault="00542BE9" w:rsidP="00542BE9">
      <w:pPr>
        <w:spacing w:after="0" w:line="240" w:lineRule="auto"/>
        <w:ind w:firstLine="502"/>
        <w:jc w:val="both"/>
        <w:rPr>
          <w:rFonts w:ascii="Times New Roman" w:eastAsia="Times New Roman" w:hAnsi="Times New Roman" w:cs="Times New Roman"/>
          <w:color w:val="000000"/>
          <w:sz w:val="24"/>
          <w:szCs w:val="24"/>
          <w:lang w:eastAsia="ru-RU"/>
        </w:rPr>
      </w:pPr>
    </w:p>
    <w:p w14:paraId="35466F7E" w14:textId="77777777" w:rsidR="00542BE9" w:rsidRPr="007F0CCD" w:rsidRDefault="00542BE9" w:rsidP="00542BE9">
      <w:pPr>
        <w:widowControl w:val="0"/>
        <w:autoSpaceDE w:val="0"/>
        <w:autoSpaceDN w:val="0"/>
        <w:adjustRightInd w:val="0"/>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b/>
          <w:sz w:val="24"/>
          <w:szCs w:val="24"/>
          <w:lang w:eastAsia="ru-RU"/>
        </w:rPr>
        <w:t xml:space="preserve">2. Срок выполнения и условия оплаты работ: </w:t>
      </w:r>
      <w:r w:rsidRPr="007F0CCD">
        <w:rPr>
          <w:rFonts w:ascii="Times New Roman" w:eastAsia="Times New Roman" w:hAnsi="Times New Roman" w:cs="Times New Roman"/>
          <w:sz w:val="24"/>
          <w:szCs w:val="24"/>
          <w:lang w:eastAsia="ru-RU"/>
        </w:rPr>
        <w:t>Установлен Договором на выполнение работ.</w:t>
      </w:r>
    </w:p>
    <w:p w14:paraId="6A3006BE" w14:textId="77777777" w:rsidR="00542BE9" w:rsidRPr="007F0CCD" w:rsidRDefault="00542BE9" w:rsidP="00542BE9">
      <w:pPr>
        <w:spacing w:after="0" w:line="240" w:lineRule="auto"/>
        <w:rPr>
          <w:rFonts w:ascii="Times New Roman" w:eastAsia="Times New Roman" w:hAnsi="Times New Roman" w:cs="Times New Roman"/>
          <w:sz w:val="24"/>
          <w:szCs w:val="24"/>
          <w:lang w:eastAsia="ru-RU"/>
        </w:rPr>
      </w:pPr>
    </w:p>
    <w:p w14:paraId="4F7F9C49" w14:textId="77777777" w:rsidR="00542BE9" w:rsidRPr="007F0CCD" w:rsidRDefault="00542BE9" w:rsidP="00542BE9">
      <w:pPr>
        <w:spacing w:after="0" w:line="240" w:lineRule="auto"/>
        <w:ind w:left="142"/>
        <w:jc w:val="both"/>
        <w:rPr>
          <w:rFonts w:ascii="Times New Roman" w:eastAsia="Times New Roman" w:hAnsi="Times New Roman" w:cs="Times New Roman"/>
          <w:b/>
          <w:sz w:val="24"/>
          <w:szCs w:val="24"/>
          <w:lang w:eastAsia="ru-RU"/>
        </w:rPr>
      </w:pPr>
      <w:r w:rsidRPr="007F0CCD">
        <w:rPr>
          <w:rFonts w:ascii="Times New Roman" w:eastAsia="Times New Roman" w:hAnsi="Times New Roman" w:cs="Times New Roman"/>
          <w:b/>
          <w:sz w:val="24"/>
          <w:szCs w:val="24"/>
          <w:lang w:eastAsia="ru-RU"/>
        </w:rPr>
        <w:t>3. Нормативные документы:</w:t>
      </w:r>
    </w:p>
    <w:p w14:paraId="6D9B809F" w14:textId="77777777" w:rsidR="00542BE9" w:rsidRPr="007F0CCD" w:rsidRDefault="00542BE9" w:rsidP="00542BE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 Гражданский кодекс Российской Федерации;</w:t>
      </w:r>
    </w:p>
    <w:p w14:paraId="01A24761" w14:textId="77777777" w:rsidR="00542BE9" w:rsidRPr="007F0CCD" w:rsidRDefault="00542BE9" w:rsidP="00542BE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 Градостроительный кодекс Российской Федерации;</w:t>
      </w:r>
    </w:p>
    <w:p w14:paraId="49991234" w14:textId="77777777" w:rsidR="00542BE9" w:rsidRPr="007F0CCD" w:rsidRDefault="00542BE9" w:rsidP="00542BE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 Земельный кодекс Российской Федерации;</w:t>
      </w:r>
    </w:p>
    <w:p w14:paraId="105C370D" w14:textId="77777777" w:rsidR="00542BE9" w:rsidRPr="007F0CCD" w:rsidRDefault="00542BE9" w:rsidP="00542BE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 Федеральный закон от 13.07.2015 № 218-ФЗ «О государственной регистрации недвижимости»;</w:t>
      </w:r>
    </w:p>
    <w:p w14:paraId="3CB8AAB7" w14:textId="77777777" w:rsidR="00542BE9" w:rsidRPr="007F0CCD" w:rsidRDefault="00542BE9" w:rsidP="00542BE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 Федеральный закон от 24.07.2007 № 221-ФЗ «О кадастровой деятельности»;</w:t>
      </w:r>
    </w:p>
    <w:p w14:paraId="137A02C7" w14:textId="77777777" w:rsidR="00542BE9" w:rsidRPr="007F0CCD" w:rsidRDefault="00542BE9" w:rsidP="00542BE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bCs/>
          <w:color w:val="000000"/>
          <w:sz w:val="24"/>
          <w:szCs w:val="24"/>
          <w:lang w:eastAsia="ru-RU"/>
        </w:rPr>
        <w:t xml:space="preserve"> Федеральный </w:t>
      </w:r>
      <w:hyperlink r:id="rId14" w:history="1">
        <w:r w:rsidRPr="007F0CCD">
          <w:rPr>
            <w:rFonts w:ascii="Times New Roman" w:eastAsia="Times New Roman" w:hAnsi="Times New Roman" w:cs="Times New Roman"/>
            <w:bCs/>
            <w:color w:val="000000"/>
            <w:sz w:val="24"/>
            <w:szCs w:val="24"/>
            <w:u w:val="single"/>
            <w:lang w:eastAsia="ru-RU"/>
          </w:rPr>
          <w:t>закон</w:t>
        </w:r>
      </w:hyperlink>
      <w:r w:rsidRPr="007F0CCD">
        <w:rPr>
          <w:rFonts w:ascii="Times New Roman" w:eastAsia="Times New Roman" w:hAnsi="Times New Roman" w:cs="Times New Roman"/>
          <w:bCs/>
          <w:color w:val="000000"/>
          <w:sz w:val="24"/>
          <w:szCs w:val="24"/>
          <w:lang w:eastAsia="ru-RU"/>
        </w:rPr>
        <w:t xml:space="preserve"> от 06.04.2011</w:t>
      </w:r>
      <w:r w:rsidRPr="007F0CCD">
        <w:rPr>
          <w:rFonts w:ascii="Times New Roman" w:eastAsia="Times New Roman" w:hAnsi="Times New Roman" w:cs="Times New Roman"/>
          <w:bCs/>
          <w:sz w:val="24"/>
          <w:szCs w:val="24"/>
          <w:lang w:eastAsia="ru-RU"/>
        </w:rPr>
        <w:t xml:space="preserve"> № 63-ФЗ «Об электронной подписи»;</w:t>
      </w:r>
    </w:p>
    <w:p w14:paraId="4AC94D08" w14:textId="77777777" w:rsidR="00542BE9" w:rsidRPr="007F0CCD" w:rsidRDefault="00542BE9" w:rsidP="00542BE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 Федеральный закон от 13.07.2015 № 252-ФЗ «О внесении изменений в Земельный кодекс Российской Федерации и отдельные законодательные акты Российской Федерации»;</w:t>
      </w:r>
    </w:p>
    <w:p w14:paraId="279D0359" w14:textId="77777777" w:rsidR="00542BE9" w:rsidRPr="007F0CCD" w:rsidRDefault="00542BE9" w:rsidP="00542BE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 Федеральный закон от 03.08.2018 № 342-ФЗ «О внесении изменений в Градостроительный кодекс Российской Федерации и отдельные законодательные акты Российской Федерации»;</w:t>
      </w:r>
    </w:p>
    <w:p w14:paraId="4D964632" w14:textId="77777777" w:rsidR="00542BE9" w:rsidRPr="007F0CCD" w:rsidRDefault="00542BE9" w:rsidP="00542BE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 Федеральный закон от 04.05.2011 № 99-ФЗ «О лицензировании отдельных видов деятельности»;</w:t>
      </w:r>
    </w:p>
    <w:p w14:paraId="190FD657" w14:textId="77777777" w:rsidR="00542BE9" w:rsidRPr="007F0CCD" w:rsidRDefault="00542BE9" w:rsidP="00542BE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Приказ Росреестра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7F0CCD">
        <w:rPr>
          <w:rFonts w:ascii="Times New Roman" w:eastAsia="Times New Roman" w:hAnsi="Times New Roman" w:cs="Times New Roman"/>
          <w:sz w:val="24"/>
          <w:szCs w:val="24"/>
          <w:lang w:eastAsia="ru-RU"/>
        </w:rPr>
        <w:t>машино</w:t>
      </w:r>
      <w:proofErr w:type="spellEnd"/>
      <w:r w:rsidRPr="007F0CCD">
        <w:rPr>
          <w:rFonts w:ascii="Times New Roman" w:eastAsia="Times New Roman" w:hAnsi="Times New Roman" w:cs="Times New Roman"/>
          <w:sz w:val="24"/>
          <w:szCs w:val="24"/>
          <w:lang w:eastAsia="ru-RU"/>
        </w:rPr>
        <w:t>-места»;</w:t>
      </w:r>
    </w:p>
    <w:p w14:paraId="0F9E89D8" w14:textId="77777777" w:rsidR="00542BE9" w:rsidRPr="007F0CCD" w:rsidRDefault="00542BE9" w:rsidP="00542BE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 Приказ Росреестра от 04.09.2020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w:t>
      </w:r>
      <w:r w:rsidRPr="007F0CCD">
        <w:rPr>
          <w:rFonts w:ascii="Times New Roman" w:eastAsia="Times New Roman" w:hAnsi="Times New Roman" w:cs="Times New Roman"/>
          <w:sz w:val="24"/>
          <w:szCs w:val="24"/>
          <w:lang w:eastAsia="ru-RU"/>
        </w:rPr>
        <w:lastRenderedPageBreak/>
        <w:t>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14:paraId="501AECD3" w14:textId="77777777" w:rsidR="00542BE9" w:rsidRPr="007F0CCD" w:rsidRDefault="00542BE9" w:rsidP="00542BE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 Приказ Росреестра от 10.11.2020 № П/0412 «Об утверждении классификатора видов разрешенного использования земельных участков»;</w:t>
      </w:r>
    </w:p>
    <w:p w14:paraId="33FC2DD3" w14:textId="77777777" w:rsidR="00542BE9" w:rsidRPr="007F0CCD" w:rsidRDefault="00542BE9" w:rsidP="00542BE9">
      <w:pPr>
        <w:numPr>
          <w:ilvl w:val="0"/>
          <w:numId w:val="9"/>
        </w:numPr>
        <w:autoSpaceDE w:val="0"/>
        <w:autoSpaceDN w:val="0"/>
        <w:adjustRightInd w:val="0"/>
        <w:spacing w:after="0" w:line="240" w:lineRule="auto"/>
        <w:ind w:left="284" w:hanging="142"/>
        <w:contextualSpacing/>
        <w:jc w:val="both"/>
        <w:rPr>
          <w:rFonts w:ascii="Times New Roman" w:eastAsia="Calibri" w:hAnsi="Times New Roman" w:cs="Times New Roman"/>
          <w:sz w:val="24"/>
          <w:szCs w:val="24"/>
        </w:rPr>
      </w:pPr>
      <w:r w:rsidRPr="007F0CCD">
        <w:rPr>
          <w:rFonts w:ascii="Times New Roman" w:eastAsia="Calibri" w:hAnsi="Times New Roman" w:cs="Times New Roman"/>
          <w:sz w:val="24"/>
          <w:szCs w:val="24"/>
        </w:rPr>
        <w:t xml:space="preserve"> Приказ Росреестра от 14.12.2021 № П/0592 «Об утверждении формы и состава сведений межевого плана, требований к его подготовке»;</w:t>
      </w:r>
    </w:p>
    <w:p w14:paraId="6C76C2F4" w14:textId="77777777" w:rsidR="00542BE9" w:rsidRPr="007F0CCD" w:rsidRDefault="00542BE9" w:rsidP="00542BE9">
      <w:pPr>
        <w:numPr>
          <w:ilvl w:val="0"/>
          <w:numId w:val="9"/>
        </w:numPr>
        <w:autoSpaceDE w:val="0"/>
        <w:autoSpaceDN w:val="0"/>
        <w:adjustRightInd w:val="0"/>
        <w:spacing w:after="0" w:line="240" w:lineRule="auto"/>
        <w:ind w:left="284" w:hanging="142"/>
        <w:contextualSpacing/>
        <w:jc w:val="both"/>
        <w:rPr>
          <w:rFonts w:ascii="Times New Roman" w:eastAsia="Calibri" w:hAnsi="Times New Roman" w:cs="Times New Roman"/>
          <w:sz w:val="24"/>
          <w:szCs w:val="24"/>
        </w:rPr>
      </w:pPr>
      <w:r w:rsidRPr="007F0CCD">
        <w:rPr>
          <w:rFonts w:ascii="Times New Roman" w:eastAsia="Calibri" w:hAnsi="Times New Roman" w:cs="Times New Roman"/>
          <w:sz w:val="24"/>
          <w:szCs w:val="24"/>
        </w:rPr>
        <w:t xml:space="preserve"> Приказ Росреестра от 15.03.2022 № П/0082 «Об установлении формы технического плана, требований к его подготовке и состава содержащихся в нем сведений»;</w:t>
      </w:r>
    </w:p>
    <w:p w14:paraId="2321F989" w14:textId="77777777" w:rsidR="00542BE9" w:rsidRPr="007F0CCD" w:rsidRDefault="00542BE9" w:rsidP="00542BE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Основные положения об опорной межевой сети. ЕСДзем.02-06005-</w:t>
      </w:r>
      <w:proofErr w:type="gramStart"/>
      <w:r w:rsidRPr="007F0CCD">
        <w:rPr>
          <w:rFonts w:ascii="Times New Roman" w:eastAsia="Times New Roman" w:hAnsi="Times New Roman" w:cs="Times New Roman"/>
          <w:sz w:val="24"/>
          <w:szCs w:val="24"/>
          <w:lang w:eastAsia="ru-RU"/>
        </w:rPr>
        <w:t>02,М</w:t>
      </w:r>
      <w:proofErr w:type="gramEnd"/>
      <w:r w:rsidRPr="007F0CCD">
        <w:rPr>
          <w:rFonts w:ascii="Times New Roman" w:eastAsia="Times New Roman" w:hAnsi="Times New Roman" w:cs="Times New Roman"/>
          <w:sz w:val="24"/>
          <w:szCs w:val="24"/>
          <w:lang w:eastAsia="ru-RU"/>
        </w:rPr>
        <w:t>, 2002;</w:t>
      </w:r>
    </w:p>
    <w:p w14:paraId="696ED003" w14:textId="77777777" w:rsidR="00542BE9" w:rsidRPr="007F0CCD" w:rsidRDefault="00542BE9" w:rsidP="00542BE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 Инструкция по топографическим съемкам в масштабах 1:5000-1:500 (ГКИНП-02-033-83) утверждена ГУГК 05.10.79г. (с изменениями 1982г.);</w:t>
      </w:r>
    </w:p>
    <w:p w14:paraId="5B2EFBB9" w14:textId="77777777" w:rsidR="00542BE9" w:rsidRPr="007F0CCD" w:rsidRDefault="00542BE9" w:rsidP="00542BE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 Инструкция по топографическим съемкам в масштабах 1:10000-1:25000. Полевые работы; М. Недра, 1978;</w:t>
      </w:r>
    </w:p>
    <w:p w14:paraId="347BD2FB" w14:textId="77777777" w:rsidR="00542BE9" w:rsidRPr="007F0CCD" w:rsidRDefault="00542BE9" w:rsidP="00542BE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 Иные нормативные документы, регламентирующие деятельность Подрядчика, в целях выполнения работ, предусмотренных техническим заданием.</w:t>
      </w:r>
    </w:p>
    <w:p w14:paraId="0D59BACF" w14:textId="77777777" w:rsidR="00542BE9" w:rsidRPr="007F0CCD" w:rsidRDefault="00542BE9" w:rsidP="00542BE9">
      <w:pPr>
        <w:spacing w:after="0" w:line="240" w:lineRule="auto"/>
        <w:ind w:firstLine="708"/>
        <w:jc w:val="both"/>
        <w:rPr>
          <w:rFonts w:ascii="Times New Roman" w:eastAsia="Times New Roman" w:hAnsi="Times New Roman" w:cs="Times New Roman"/>
          <w:b/>
          <w:sz w:val="24"/>
          <w:szCs w:val="24"/>
          <w:lang w:eastAsia="ru-RU"/>
        </w:rPr>
      </w:pPr>
    </w:p>
    <w:p w14:paraId="46603F96" w14:textId="77777777" w:rsidR="00542BE9" w:rsidRPr="007F0CCD" w:rsidRDefault="00542BE9" w:rsidP="00542BE9">
      <w:pPr>
        <w:spacing w:after="0" w:line="240" w:lineRule="auto"/>
        <w:ind w:firstLine="708"/>
        <w:jc w:val="both"/>
        <w:rPr>
          <w:rFonts w:ascii="Times New Roman" w:eastAsia="Times New Roman" w:hAnsi="Times New Roman" w:cs="Times New Roman"/>
          <w:b/>
          <w:sz w:val="24"/>
          <w:szCs w:val="24"/>
          <w:lang w:eastAsia="ru-RU"/>
        </w:rPr>
      </w:pPr>
      <w:r w:rsidRPr="007F0CCD">
        <w:rPr>
          <w:rFonts w:ascii="Times New Roman" w:eastAsia="Times New Roman" w:hAnsi="Times New Roman" w:cs="Times New Roman"/>
          <w:b/>
          <w:sz w:val="24"/>
          <w:szCs w:val="24"/>
          <w:lang w:eastAsia="ru-RU"/>
        </w:rPr>
        <w:t>4. Требования к выполнению работ:</w:t>
      </w:r>
    </w:p>
    <w:p w14:paraId="757433A8" w14:textId="77777777" w:rsidR="00542BE9" w:rsidRPr="007F0CCD" w:rsidRDefault="00542BE9" w:rsidP="00542BE9">
      <w:pPr>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Calibri" w:hAnsi="Times New Roman" w:cs="Times New Roman"/>
          <w:sz w:val="24"/>
          <w:szCs w:val="24"/>
        </w:rPr>
        <w:t xml:space="preserve">4.1. </w:t>
      </w:r>
      <w:r w:rsidRPr="007F0CCD">
        <w:rPr>
          <w:rFonts w:ascii="Times New Roman" w:eastAsia="Times New Roman" w:hAnsi="Times New Roman" w:cs="Times New Roman"/>
          <w:sz w:val="24"/>
          <w:szCs w:val="24"/>
          <w:lang w:eastAsia="ru-RU"/>
        </w:rPr>
        <w:t>При определении координат характерных точек границ земель, земельных участков, частей земельных участков, объектов недвижимого имущества (сооружений), Подрядчик руководствуется требованиями к точности определения координат, установленными нормативно – правовым актом, действующими на момент проведения кадастровых и иных работ. По итогам выполнения геодезических измерений Подрядчик получает необходимые данные для формирования документов, подготовка которых осуществляется по настоящему Техническому заданию.</w:t>
      </w:r>
    </w:p>
    <w:p w14:paraId="05EEAFE4" w14:textId="77777777" w:rsidR="00542BE9" w:rsidRPr="007F0CCD"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Работы выполняются в системах координат, принятых для территорий.</w:t>
      </w:r>
    </w:p>
    <w:p w14:paraId="30DE7B0C" w14:textId="77777777" w:rsidR="00542BE9" w:rsidRPr="007F0CCD"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Характерные точки ВЛ должны быть отсняты на каждой опоре ВЛ.</w:t>
      </w:r>
    </w:p>
    <w:p w14:paraId="62233E32" w14:textId="77777777" w:rsidR="00542BE9" w:rsidRPr="007F0CCD"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4.2. Формат и содержание документов (в том числе электронных), подготовка которых осуществляется в ходе выполнения работ по настоящему техническому заданию должен соответствовать формату, установленному федеральным органом исполнительной власти, уполномоченным на осуществление функций по нормативно-правовому регулированию в сфере ведения ЕГРН, осуществления кадастрового учета и кадастровой деятельности на момент внесения сведений в ЕГРН.</w:t>
      </w:r>
    </w:p>
    <w:p w14:paraId="7D15DEE6" w14:textId="77777777" w:rsidR="00542BE9" w:rsidRPr="007F0CCD"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4.3.</w:t>
      </w:r>
      <w:r w:rsidRPr="007F0CCD">
        <w:rPr>
          <w:rFonts w:ascii="Times New Roman" w:eastAsia="Times New Roman" w:hAnsi="Times New Roman" w:cs="Times New Roman"/>
          <w:sz w:val="20"/>
          <w:szCs w:val="20"/>
          <w:lang w:eastAsia="ru-RU"/>
        </w:rPr>
        <w:t xml:space="preserve"> </w:t>
      </w:r>
      <w:r w:rsidRPr="007F0CCD">
        <w:rPr>
          <w:rFonts w:ascii="Times New Roman" w:eastAsia="Times New Roman" w:hAnsi="Times New Roman" w:cs="Times New Roman"/>
          <w:sz w:val="24"/>
          <w:szCs w:val="24"/>
          <w:lang w:eastAsia="ru-RU"/>
        </w:rPr>
        <w:t>Заказчик представляет Подрядчику:</w:t>
      </w:r>
    </w:p>
    <w:p w14:paraId="4B151C7C" w14:textId="77777777" w:rsidR="00542BE9" w:rsidRPr="007F0CCD" w:rsidRDefault="00542BE9" w:rsidP="00542BE9">
      <w:pPr>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копии схем линий электропередачи;</w:t>
      </w:r>
    </w:p>
    <w:p w14:paraId="03F28F80" w14:textId="77777777" w:rsidR="00542BE9" w:rsidRPr="007F0CCD" w:rsidRDefault="00542BE9" w:rsidP="00542BE9">
      <w:pPr>
        <w:spacing w:after="0" w:line="240" w:lineRule="auto"/>
        <w:ind w:firstLine="709"/>
        <w:jc w:val="both"/>
        <w:rPr>
          <w:rFonts w:ascii="Times New Roman" w:eastAsia="Times New Roman" w:hAnsi="Times New Roman" w:cs="Times New Roman"/>
          <w:color w:val="000000"/>
          <w:sz w:val="24"/>
          <w:szCs w:val="24"/>
          <w:lang w:eastAsia="ru-RU"/>
        </w:rPr>
      </w:pPr>
      <w:r w:rsidRPr="007F0CCD">
        <w:rPr>
          <w:rFonts w:ascii="Times New Roman" w:eastAsia="Times New Roman" w:hAnsi="Times New Roman" w:cs="Times New Roman"/>
          <w:color w:val="000000"/>
          <w:sz w:val="24"/>
          <w:szCs w:val="24"/>
          <w:lang w:eastAsia="ru-RU"/>
        </w:rPr>
        <w:t>- копии документов, подтверждающих право собственности или иное законное основание владения Заказчиком объектами, принадлежащими Заказчику, земельными участками, используемыми Заказчиком (при необходимости и при их наличии).</w:t>
      </w:r>
    </w:p>
    <w:p w14:paraId="0B77DBCC" w14:textId="77777777" w:rsidR="00542BE9" w:rsidRPr="007F0CCD" w:rsidRDefault="00542BE9" w:rsidP="00542BE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4.4. Подрядчик обязуется своими силами и за счет собственных средств устранять, исправлять по требованию Заказчика все выявленные недостатки и замечания в документах, подготовка которых осуществляется по настоящему Техническому заданию, в их результатах в сроки, определенные Заказчиком, в том числе, но не ограничиваясь, в случае наличия замечаний к выполненным работам и их результату со стороны органов государственной власти и/или местного самоуправления, со стороны Росреестра, ПКК </w:t>
      </w:r>
      <w:proofErr w:type="spellStart"/>
      <w:r w:rsidRPr="007F0CCD">
        <w:rPr>
          <w:rFonts w:ascii="Times New Roman" w:eastAsia="Times New Roman" w:hAnsi="Times New Roman" w:cs="Times New Roman"/>
          <w:sz w:val="24"/>
          <w:szCs w:val="24"/>
          <w:lang w:eastAsia="ru-RU"/>
        </w:rPr>
        <w:t>Роскадастра</w:t>
      </w:r>
      <w:proofErr w:type="spellEnd"/>
      <w:r w:rsidRPr="007F0CCD">
        <w:rPr>
          <w:rFonts w:ascii="Times New Roman" w:eastAsia="Times New Roman" w:hAnsi="Times New Roman" w:cs="Times New Roman"/>
          <w:sz w:val="24"/>
          <w:szCs w:val="24"/>
          <w:lang w:eastAsia="ru-RU"/>
        </w:rPr>
        <w:t xml:space="preserve"> и их филиалов.</w:t>
      </w:r>
    </w:p>
    <w:p w14:paraId="1037E0BA" w14:textId="77777777" w:rsidR="00542BE9" w:rsidRPr="007F0CCD" w:rsidRDefault="00542BE9" w:rsidP="00542BE9">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4AB4FB37" w14:textId="77777777" w:rsidR="00542BE9" w:rsidRPr="007F0CCD" w:rsidRDefault="00542BE9" w:rsidP="00542BE9">
      <w:pPr>
        <w:spacing w:after="0" w:line="240" w:lineRule="auto"/>
        <w:ind w:firstLine="708"/>
        <w:jc w:val="both"/>
        <w:rPr>
          <w:rFonts w:ascii="Times New Roman" w:eastAsia="Times New Roman" w:hAnsi="Times New Roman" w:cs="Times New Roman"/>
          <w:b/>
          <w:sz w:val="24"/>
          <w:szCs w:val="24"/>
          <w:lang w:eastAsia="ru-RU"/>
        </w:rPr>
      </w:pPr>
      <w:r w:rsidRPr="007F0CCD">
        <w:rPr>
          <w:rFonts w:ascii="Times New Roman" w:eastAsia="Times New Roman" w:hAnsi="Times New Roman" w:cs="Times New Roman"/>
          <w:b/>
          <w:sz w:val="24"/>
          <w:szCs w:val="24"/>
          <w:lang w:eastAsia="ru-RU"/>
        </w:rPr>
        <w:t>5. Общее содержание работ, выполняемых Подрядчиком. Результат работ:</w:t>
      </w:r>
    </w:p>
    <w:p w14:paraId="1C1636F0"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Данным разделом предусмотрены основные виды выполняемых работ. </w:t>
      </w:r>
    </w:p>
    <w:p w14:paraId="1B465361"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Перечень, содержание и способ выполнения иных работ, необходимых для достижения цели (п. 1 настоящего Технического задания), Подрядчиком определяется самостоятельно, по согласованию с Заказчиком (при необходимости).</w:t>
      </w:r>
    </w:p>
    <w:p w14:paraId="73F980EF" w14:textId="77777777" w:rsidR="00542BE9" w:rsidRPr="007F0CCD" w:rsidRDefault="00542BE9" w:rsidP="00542BE9">
      <w:pPr>
        <w:autoSpaceDE w:val="0"/>
        <w:autoSpaceDN w:val="0"/>
        <w:adjustRightInd w:val="0"/>
        <w:spacing w:after="0" w:line="240" w:lineRule="auto"/>
        <w:ind w:firstLine="851"/>
        <w:jc w:val="both"/>
        <w:rPr>
          <w:rFonts w:ascii="Times New Roman" w:eastAsia="Times New Roman" w:hAnsi="Times New Roman" w:cs="Times New Roman"/>
          <w:sz w:val="24"/>
          <w:szCs w:val="24"/>
          <w:u w:val="single"/>
          <w:lang w:eastAsia="ru-RU"/>
        </w:rPr>
      </w:pPr>
      <w:r w:rsidRPr="007F0CCD">
        <w:rPr>
          <w:rFonts w:ascii="Times New Roman" w:eastAsia="Times New Roman" w:hAnsi="Times New Roman" w:cs="Times New Roman"/>
          <w:sz w:val="24"/>
          <w:szCs w:val="24"/>
          <w:u w:val="single"/>
          <w:lang w:eastAsia="ru-RU"/>
        </w:rPr>
        <w:lastRenderedPageBreak/>
        <w:t>5.1. Содержание работ по объекту, предусмотренному п.1.1 настоящего Технического задания:</w:t>
      </w:r>
    </w:p>
    <w:p w14:paraId="45D442B7" w14:textId="77777777" w:rsidR="00542BE9" w:rsidRPr="007F0CCD" w:rsidRDefault="00542BE9" w:rsidP="00542BE9">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5.1.1. Анализ представленных Заказчиком исходных документов и материалов, включая: документов, подтверждающие право собственности или иное законное основание владения объектами. </w:t>
      </w:r>
    </w:p>
    <w:p w14:paraId="7B1043EA" w14:textId="77777777" w:rsidR="00542BE9" w:rsidRPr="007F0CCD" w:rsidRDefault="00542BE9" w:rsidP="00542BE9">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Уточнение местоположения объектов, согласование порядка проведения полевых измерений и доступа к ОЭСХ кадастровых инженеров (иных представителей Подрядчика) в этих целях, проведение инструктажа по мерам безопасности в ходе проведения мероприятий.</w:t>
      </w:r>
      <w:r w:rsidRPr="007F0CCD">
        <w:rPr>
          <w:rFonts w:ascii="Times New Roman" w:eastAsia="Times New Roman" w:hAnsi="Times New Roman" w:cs="Times New Roman"/>
          <w:sz w:val="24"/>
          <w:szCs w:val="24"/>
          <w:lang w:eastAsia="ru-RU"/>
        </w:rPr>
        <w:tab/>
      </w:r>
    </w:p>
    <w:p w14:paraId="3A0A5541" w14:textId="77777777" w:rsidR="00542BE9" w:rsidRPr="007F0CCD" w:rsidRDefault="00542BE9" w:rsidP="00542BE9">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5.1.2. Проведение подготовительных работ по сбору (получению) информации о сооружении, землях, земельных участках, сбору сведений об имеющейся геодезической и картографической основе, материалов ранее выполненных проектно-изыскательских, землеустроительных и иных видов работ (межевые дела, материалы инвентаризации и т.д.), получение (актуализация) кадастровых планов территории, или иного картографического материала, необходимого для выполнения работ. Рекогносцировка района мероприятий и объектов. Получение в соответствующих территориальных органах государственной власти и организациях необходимых сведений из ЕГРН, сведений о пунктах ГГС и/или ОМС, картографической основы, сведений о владельцах (собственниках, арендаторах, землепользователях, землевладельцах) земель, земельных участков, используемых для размещения сооружения, и иных документов, необходимых для осуществления мероприятий.</w:t>
      </w:r>
    </w:p>
    <w:p w14:paraId="39757229" w14:textId="77777777" w:rsidR="00542BE9" w:rsidRPr="007F0CCD" w:rsidRDefault="00542BE9" w:rsidP="00542BE9">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5.1.3. Осуществление мероприятий на местности (полевые работы) в целях определения:</w:t>
      </w:r>
    </w:p>
    <w:p w14:paraId="69A956AC" w14:textId="77777777" w:rsidR="00542BE9" w:rsidRPr="007F0CCD" w:rsidRDefault="00542BE9" w:rsidP="00542BE9">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местоположения границ (контуров, характерных точек) уточняемого земельного участка, используемого для размещения сооружения;</w:t>
      </w:r>
    </w:p>
    <w:p w14:paraId="206F0523" w14:textId="77777777" w:rsidR="00542BE9" w:rsidRPr="007F0CCD" w:rsidRDefault="00542BE9" w:rsidP="00542BE9">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 местоположения границ (уточняемых, изменяемых границ) сооружения, координат трасс кабельных вставок (при наличии), с точностью, удовлетворяющей нормативным требованиям к точности определения координат. </w:t>
      </w:r>
      <w:r w:rsidRPr="007F0CCD">
        <w:rPr>
          <w:rFonts w:ascii="Times New Roman" w:eastAsia="Times New Roman" w:hAnsi="Times New Roman" w:cs="Times New Roman"/>
          <w:color w:val="000000"/>
          <w:sz w:val="24"/>
          <w:szCs w:val="24"/>
          <w:lang w:eastAsia="ru-RU"/>
        </w:rPr>
        <w:t>Вычисление протяженности сооружения</w:t>
      </w:r>
      <w:r w:rsidRPr="007F0CCD">
        <w:rPr>
          <w:rFonts w:ascii="Times New Roman" w:eastAsia="Times New Roman" w:hAnsi="Times New Roman" w:cs="Times New Roman"/>
          <w:sz w:val="24"/>
          <w:szCs w:val="24"/>
          <w:lang w:eastAsia="ru-RU"/>
        </w:rPr>
        <w:t>.</w:t>
      </w:r>
    </w:p>
    <w:p w14:paraId="5E24E4D5" w14:textId="77777777" w:rsidR="00542BE9" w:rsidRPr="007F0CCD" w:rsidRDefault="00542BE9" w:rsidP="00542BE9">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5.1.4. Уведомление лиц, права которых могут быть затронуты при проведении кадастровых работ. </w:t>
      </w:r>
    </w:p>
    <w:p w14:paraId="486BA668" w14:textId="77777777" w:rsidR="00542BE9" w:rsidRPr="007F0CCD" w:rsidRDefault="00542BE9" w:rsidP="00542BE9">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Согласование местоположения границ земельных участков с лицами, обладающими смежными земельными участками на праве собственности, пожизненно наследуемого владения, постоянного (бессрочного) пользования, аренды с оформлением акта согласования местоположения границ земельных участков (при необходимости).</w:t>
      </w:r>
    </w:p>
    <w:p w14:paraId="64DBB441"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5.1.5. Подготовка и согласование с Заказчиком схем уточняемых/изменяемых земельных участков.</w:t>
      </w:r>
    </w:p>
    <w:p w14:paraId="5B9EFE99"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5.1.6. Составление схем расположения земельных участков на кадастровом плане территории, схем раздела земельных участков с сохранением исходных в измененных границах. При подготовке схем, необходимо указать фактическое количество объектов на местности, расположенных на земельных участках. </w:t>
      </w:r>
    </w:p>
    <w:p w14:paraId="7D9A1D61"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Сопровождение процедуры их утверждения в уполномоченном органе исполнительной власти (при необходимости).</w:t>
      </w:r>
    </w:p>
    <w:p w14:paraId="1C65FE5D"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5.1.7. Подготовка заключения кадастрового инженера об описании местоположения границ земельных участков (при необходимости).</w:t>
      </w:r>
    </w:p>
    <w:p w14:paraId="0FDBED76"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5.1.8. В случае, если при выполнении работ будет выявлено, что границы земельного участка, выполнение работ в отношении которого осуществляется, накладываются на ранее поставленный сторонним лицом на государственный кадастровый учет земельный участок (реестровая ошибка), Исполнитель выполняет работы по устранению пересечения границ земельных участков (разделу/выделу части/устранению ранее допущенных кадастровых, реестровых ошибок/иных работ). Исполнитель обязан уведомить Заказчика о выявленном пересечении границ земельных участков в течение 10 дней с момента установления факта пересечения.</w:t>
      </w:r>
    </w:p>
    <w:p w14:paraId="033179C6"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lastRenderedPageBreak/>
        <w:t>5.1.9. Составление межевого плана, межевых планов земельного участка, земельных участков на основе кадастрового плана территории или кадастровых выписок о соответствующих земельных участках, в связи с образованием/уточнением/изменением местоположения границ и площади земельных участков.</w:t>
      </w:r>
    </w:p>
    <w:p w14:paraId="1C19535C"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При необходимости формируются межевые планы, в связи с исправлением реестровых ошибок в сведениях о местоположении границ земельных участков, в связи с разделом земельных участков с сохранением исходных в измененных границах.</w:t>
      </w:r>
    </w:p>
    <w:p w14:paraId="129FAD45"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5.1.10. Формирование и сопровождение Подрядчиком пакета документов, заявлений о государственном кадастровом учете измененных/уточненных сведений о земельных участках и их представление в орган, осуществляющий государственный кадастровый учет вместе с необходимыми документами.</w:t>
      </w:r>
    </w:p>
    <w:p w14:paraId="12C6E711"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5.1.11. Осуществление производственного контроля за составлением межевых планов.</w:t>
      </w:r>
    </w:p>
    <w:p w14:paraId="739B3716"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5.1.12. Получение выписок из ЕГРН о земельных участках, в отношении которых выполнены кадастровые работы, и их передача Заказчику.</w:t>
      </w:r>
    </w:p>
    <w:p w14:paraId="249D44E0"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5.1.13. Подготовка и согласование с Заказчиком схемы уточняемого/ изменяемого сооружения, а также его основных характеристик.</w:t>
      </w:r>
    </w:p>
    <w:p w14:paraId="4067FED8"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5.1.14.</w:t>
      </w:r>
      <w:r w:rsidRPr="007F0CCD">
        <w:rPr>
          <w:rFonts w:ascii="Times New Roman" w:eastAsia="Times New Roman" w:hAnsi="Times New Roman" w:cs="Times New Roman"/>
          <w:sz w:val="24"/>
          <w:szCs w:val="24"/>
          <w:lang w:eastAsia="ru-RU"/>
        </w:rPr>
        <w:tab/>
        <w:t xml:space="preserve"> Подготовка проекта Деклараций об объекте недвижимости, при необходимости.</w:t>
      </w:r>
    </w:p>
    <w:p w14:paraId="70A88A85"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5.1.15. Подготовка технического плана в связи с уточнением/изменением сооружения.</w:t>
      </w:r>
    </w:p>
    <w:p w14:paraId="0CD6F94B"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При необходимости или по требованию органа кадастрового учета подготовка и включение в состав технического плана заключения кадастрового инженера, технических заключений с описанием технических характеристик ОЭСХ, состояния строительных конструкций, их соответствия действующим СНиП, исследованием вопросов о том, являются ли объекты обслуживаемыми/не обслуживаемыми, представляют/не представляют здания угрозу жизни 3-х лиц, об отсутствии признаков реконструкции ОЭСХ (при необходимости).</w:t>
      </w:r>
    </w:p>
    <w:p w14:paraId="2E267828"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5.1.16.</w:t>
      </w:r>
      <w:r w:rsidRPr="007F0CCD">
        <w:rPr>
          <w:rFonts w:ascii="Times New Roman" w:eastAsia="Times New Roman" w:hAnsi="Times New Roman" w:cs="Times New Roman"/>
          <w:sz w:val="24"/>
          <w:szCs w:val="24"/>
          <w:lang w:eastAsia="ru-RU"/>
        </w:rPr>
        <w:tab/>
        <w:t xml:space="preserve"> Формирование и сопровождение пакета документов, для осуществления внесения в ЕГРН сведения об уточняемом/изменяемом сооружении. </w:t>
      </w:r>
    </w:p>
    <w:p w14:paraId="14DC5C11"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Получение выписки из ЕГРН, подтверждающей государственный кадастровый учет уточненных/измененных сведений на сооружение.</w:t>
      </w:r>
    </w:p>
    <w:p w14:paraId="64C4C13B"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5.1.17. Результатом работ является:</w:t>
      </w:r>
    </w:p>
    <w:p w14:paraId="6B35D217"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5.1.17.1. Внесение в ЕГРН уточненных, измененных сведений о земельных участках, передача Подрядчиком Заказчику следующих документов в электронном и бумажном виде, форма которых должна соответствовать требованиям, установленным законодательством, действующим на момент выполнения работ:</w:t>
      </w:r>
    </w:p>
    <w:p w14:paraId="0AC9BE82" w14:textId="77777777" w:rsidR="00542BE9" w:rsidRPr="007F0CCD"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схемы расположения земельных участков на кадастровом плане территории. Материалы представляются на бумажном и электронном носителях (при их составлении).</w:t>
      </w:r>
    </w:p>
    <w:p w14:paraId="789E4855" w14:textId="77777777" w:rsidR="00542BE9" w:rsidRPr="007F0CCD"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межевой план (межевые планы) земельных участков. Материалы представляются на бумажном и электронном носителе (бумажный носитель – сшитый документ за подписью и печатью Исполнителя, а также с подлинными подписями заинтересованных лиц; электронный носитель (в форматах .</w:t>
      </w:r>
      <w:proofErr w:type="spellStart"/>
      <w:r w:rsidRPr="007F0CCD">
        <w:rPr>
          <w:rFonts w:ascii="Times New Roman" w:eastAsia="Times New Roman" w:hAnsi="Times New Roman" w:cs="Times New Roman"/>
          <w:sz w:val="24"/>
          <w:szCs w:val="24"/>
          <w:lang w:eastAsia="ru-RU"/>
        </w:rPr>
        <w:t>xml</w:t>
      </w:r>
      <w:proofErr w:type="spellEnd"/>
      <w:r w:rsidRPr="007F0CCD">
        <w:rPr>
          <w:rFonts w:ascii="Times New Roman" w:eastAsia="Times New Roman" w:hAnsi="Times New Roman" w:cs="Times New Roman"/>
          <w:sz w:val="24"/>
          <w:szCs w:val="24"/>
          <w:lang w:eastAsia="ru-RU"/>
        </w:rPr>
        <w:t xml:space="preserve"> и .</w:t>
      </w:r>
      <w:proofErr w:type="spellStart"/>
      <w:r w:rsidRPr="007F0CCD">
        <w:rPr>
          <w:rFonts w:ascii="Times New Roman" w:eastAsia="Times New Roman" w:hAnsi="Times New Roman" w:cs="Times New Roman"/>
          <w:sz w:val="24"/>
          <w:szCs w:val="24"/>
          <w:lang w:eastAsia="ru-RU"/>
        </w:rPr>
        <w:t>pdf</w:t>
      </w:r>
      <w:proofErr w:type="spellEnd"/>
      <w:r w:rsidRPr="007F0CCD">
        <w:rPr>
          <w:rFonts w:ascii="Times New Roman" w:eastAsia="Times New Roman" w:hAnsi="Times New Roman" w:cs="Times New Roman"/>
          <w:sz w:val="24"/>
          <w:szCs w:val="24"/>
          <w:lang w:eastAsia="ru-RU"/>
        </w:rPr>
        <w:t>).</w:t>
      </w:r>
    </w:p>
    <w:p w14:paraId="6B49CD2D" w14:textId="77777777" w:rsidR="00542BE9" w:rsidRPr="007F0CCD"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Межевые планы, в связи с исправлением реестровых ошибок в сведениях о местоположении границ смежных земельных участков (при их составлении) - на бумажном и электронном носителе (бумажный носитель – сшитый документ за подписью и печатью Исполнителя, а также с подлинными подписями заинтересованных лиц; электронный носитель (в форматах .</w:t>
      </w:r>
      <w:proofErr w:type="spellStart"/>
      <w:r w:rsidRPr="007F0CCD">
        <w:rPr>
          <w:rFonts w:ascii="Times New Roman" w:eastAsia="Times New Roman" w:hAnsi="Times New Roman" w:cs="Times New Roman"/>
          <w:sz w:val="24"/>
          <w:szCs w:val="24"/>
          <w:lang w:eastAsia="ru-RU"/>
        </w:rPr>
        <w:t>xml</w:t>
      </w:r>
      <w:proofErr w:type="spellEnd"/>
      <w:r w:rsidRPr="007F0CCD">
        <w:rPr>
          <w:rFonts w:ascii="Times New Roman" w:eastAsia="Times New Roman" w:hAnsi="Times New Roman" w:cs="Times New Roman"/>
          <w:sz w:val="24"/>
          <w:szCs w:val="24"/>
          <w:lang w:eastAsia="ru-RU"/>
        </w:rPr>
        <w:t xml:space="preserve"> и .</w:t>
      </w:r>
      <w:proofErr w:type="spellStart"/>
      <w:r w:rsidRPr="007F0CCD">
        <w:rPr>
          <w:rFonts w:ascii="Times New Roman" w:eastAsia="Times New Roman" w:hAnsi="Times New Roman" w:cs="Times New Roman"/>
          <w:sz w:val="24"/>
          <w:szCs w:val="24"/>
          <w:lang w:eastAsia="ru-RU"/>
        </w:rPr>
        <w:t>pdf</w:t>
      </w:r>
      <w:proofErr w:type="spellEnd"/>
      <w:r w:rsidRPr="007F0CCD">
        <w:rPr>
          <w:rFonts w:ascii="Times New Roman" w:eastAsia="Times New Roman" w:hAnsi="Times New Roman" w:cs="Times New Roman"/>
          <w:sz w:val="24"/>
          <w:szCs w:val="24"/>
          <w:lang w:eastAsia="ru-RU"/>
        </w:rPr>
        <w:t>);</w:t>
      </w:r>
    </w:p>
    <w:p w14:paraId="0951318F" w14:textId="77777777" w:rsidR="00542BE9" w:rsidRPr="007F0CCD"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выписки из ЕГРН на земельные участки, кадастровые работы в отношении которых выполняются Исполнителем по Договору.</w:t>
      </w:r>
    </w:p>
    <w:p w14:paraId="0AE6F852"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 иные документы, подготовка которых осуществлена при оказании работ, в том числе, но не ограничиваясь, реестр землепользователей, в границах земельных участков </w:t>
      </w:r>
      <w:r w:rsidRPr="007F0CCD">
        <w:rPr>
          <w:rFonts w:ascii="Times New Roman" w:eastAsia="Times New Roman" w:hAnsi="Times New Roman" w:cs="Times New Roman"/>
          <w:sz w:val="24"/>
          <w:szCs w:val="24"/>
          <w:lang w:eastAsia="ru-RU"/>
        </w:rPr>
        <w:lastRenderedPageBreak/>
        <w:t>которых расположены объекты Заказчика; акт обследования объектов; схемы расположения земельных участков на кадастровом плане территории.</w:t>
      </w:r>
    </w:p>
    <w:p w14:paraId="59D10C32"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5.1.17.2 Результатом выполнения кадастровых работ по подготовке технического плана в отношении сооружения является внесение в ЕГРН уточненных/измененных сведений о характеристиках, местоположении сооружения, передача Подрядчиком Заказчику документов в электронном и бумажном виде, форма которых должна соответствовать требованиям, установленным законодательством, действующим на оказания услуг:</w:t>
      </w:r>
    </w:p>
    <w:p w14:paraId="43CDD306"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технический план (технические планы), подготовленный в связи уточнением/ изменяем сооружения. В состав технического плана включаются (при необходимости составления): Декларации об объектах недвижимости; заключения кадастрового инженера; техническое заключение на сооружение.</w:t>
      </w:r>
    </w:p>
    <w:p w14:paraId="4A25667E"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Материалы предоставляются Исполнителем Заказчику на бумажном носителе (экземпляр Заказчика), подписанные и заверенные печатью Исполнителя, на электронном носителе на CD диске (в форматах .</w:t>
      </w:r>
      <w:proofErr w:type="spellStart"/>
      <w:r w:rsidRPr="007F0CCD">
        <w:rPr>
          <w:rFonts w:ascii="Times New Roman" w:eastAsia="Times New Roman" w:hAnsi="Times New Roman" w:cs="Times New Roman"/>
          <w:sz w:val="24"/>
          <w:szCs w:val="24"/>
          <w:lang w:eastAsia="ru-RU"/>
        </w:rPr>
        <w:t>pdf</w:t>
      </w:r>
      <w:proofErr w:type="spellEnd"/>
      <w:r w:rsidRPr="007F0CCD">
        <w:rPr>
          <w:rFonts w:ascii="Times New Roman" w:eastAsia="Times New Roman" w:hAnsi="Times New Roman" w:cs="Times New Roman"/>
          <w:sz w:val="24"/>
          <w:szCs w:val="24"/>
          <w:lang w:eastAsia="ru-RU"/>
        </w:rPr>
        <w:t xml:space="preserve"> и .</w:t>
      </w:r>
      <w:proofErr w:type="spellStart"/>
      <w:r w:rsidRPr="007F0CCD">
        <w:rPr>
          <w:rFonts w:ascii="Times New Roman" w:eastAsia="Times New Roman" w:hAnsi="Times New Roman" w:cs="Times New Roman"/>
          <w:sz w:val="24"/>
          <w:szCs w:val="24"/>
          <w:lang w:eastAsia="ru-RU"/>
        </w:rPr>
        <w:t>xml</w:t>
      </w:r>
      <w:proofErr w:type="spellEnd"/>
      <w:r w:rsidRPr="007F0CCD">
        <w:rPr>
          <w:rFonts w:ascii="Times New Roman" w:eastAsia="Times New Roman" w:hAnsi="Times New Roman" w:cs="Times New Roman"/>
          <w:sz w:val="24"/>
          <w:szCs w:val="24"/>
          <w:lang w:eastAsia="ru-RU"/>
        </w:rPr>
        <w:t>);</w:t>
      </w:r>
    </w:p>
    <w:p w14:paraId="17D9DD65"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Выписка из ЕГРН на уточненный, измененный объекты недвижимости (сооружение) - экземпляр Заказчика на бумажном или электронном носителях.</w:t>
      </w:r>
    </w:p>
    <w:p w14:paraId="1C0F3B91"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F6CF548" w14:textId="77777777" w:rsidR="00542BE9" w:rsidRPr="007F0CCD" w:rsidRDefault="00542BE9" w:rsidP="00542BE9">
      <w:pPr>
        <w:autoSpaceDE w:val="0"/>
        <w:autoSpaceDN w:val="0"/>
        <w:adjustRightInd w:val="0"/>
        <w:spacing w:after="0" w:line="240" w:lineRule="auto"/>
        <w:ind w:firstLine="851"/>
        <w:jc w:val="both"/>
        <w:rPr>
          <w:rFonts w:ascii="Times New Roman" w:eastAsia="Times New Roman" w:hAnsi="Times New Roman" w:cs="Times New Roman"/>
          <w:sz w:val="24"/>
          <w:szCs w:val="24"/>
          <w:u w:val="single"/>
          <w:lang w:eastAsia="ru-RU"/>
        </w:rPr>
      </w:pPr>
      <w:r w:rsidRPr="007F0CCD">
        <w:rPr>
          <w:rFonts w:ascii="Times New Roman" w:eastAsia="Times New Roman" w:hAnsi="Times New Roman" w:cs="Times New Roman"/>
          <w:sz w:val="24"/>
          <w:szCs w:val="24"/>
          <w:lang w:eastAsia="ru-RU"/>
        </w:rPr>
        <w:t>5.2.</w:t>
      </w:r>
      <w:r w:rsidRPr="007F0CCD">
        <w:rPr>
          <w:rFonts w:ascii="Times New Roman" w:eastAsia="Times New Roman" w:hAnsi="Times New Roman" w:cs="Times New Roman"/>
          <w:sz w:val="24"/>
          <w:szCs w:val="24"/>
          <w:u w:val="single"/>
          <w:lang w:eastAsia="ru-RU"/>
        </w:rPr>
        <w:t xml:space="preserve"> Содержание работ по объекту, предусмотренному п. 1.2 настоящего Технического задания:</w:t>
      </w:r>
    </w:p>
    <w:p w14:paraId="620A8932" w14:textId="77777777" w:rsidR="00542BE9" w:rsidRPr="007F0CCD" w:rsidRDefault="00542BE9" w:rsidP="00542BE9">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5.2.1. Анализ представленных Заказчиком исходных документов и материалов, включая: документов, подтверждающие право собственности или иное законное основание владения объектами. </w:t>
      </w:r>
    </w:p>
    <w:p w14:paraId="493E2C4A" w14:textId="77777777" w:rsidR="00542BE9" w:rsidRPr="007F0CCD" w:rsidRDefault="00542BE9" w:rsidP="00542BE9">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Уточнение местоположения объектов, согласование порядка проведения полевых измерений и доступа к ОЭСХ кадастровых инженеров (иных представителей Подрядчика) в этих целях, проведение инструктажа по мерам безопасности в ходе проведения мероприятий.</w:t>
      </w:r>
      <w:r w:rsidRPr="007F0CCD">
        <w:rPr>
          <w:rFonts w:ascii="Times New Roman" w:eastAsia="Times New Roman" w:hAnsi="Times New Roman" w:cs="Times New Roman"/>
          <w:sz w:val="24"/>
          <w:szCs w:val="24"/>
          <w:lang w:eastAsia="ru-RU"/>
        </w:rPr>
        <w:tab/>
      </w:r>
    </w:p>
    <w:p w14:paraId="7135E6A6" w14:textId="77777777" w:rsidR="00542BE9" w:rsidRPr="007F0CCD" w:rsidRDefault="00542BE9" w:rsidP="00542BE9">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5.2.2. Проведение подготовительных работ по сбору (получению) информации об ОЭСХ, землях, земельных участках, сбору сведений об имеющейся геодезической и картографической основе, материалов ранее выполненных проектно-изыскательских, землеустроительных и иных видов работ (межевые дела, материалы инвентаризации и т.д.), получение (актуализация) кадастровых планов территории, или иного картографического материала, необходимого для выполнения работ. Рекогносцировка района мероприятий и объектов. Получение в соответствующих территориальных органах государственной власти и организациях необходимых сведений из ЕГРН, сведений о пунктах ГГС и/или ОМС, картографической основы, сведений о владельцах (собственниках, арендаторах, землепользователях, землевладельцах) земель, земельных участков, используемых для размещения сооружения, и иных документов, необходимых для осуществления мероприятий.</w:t>
      </w:r>
    </w:p>
    <w:p w14:paraId="3BDE715B" w14:textId="77777777" w:rsidR="00542BE9" w:rsidRPr="007F0CCD" w:rsidRDefault="00542BE9" w:rsidP="00542BE9">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5.2.3. Осуществление мероприятий на местности (полевые работы) в целях определения местоположения границ сооружения, координат трассы кабельной линии, с точностью, удовлетворяющей нормативным требованиям к точности определения координат. </w:t>
      </w:r>
      <w:r w:rsidRPr="007F0CCD">
        <w:rPr>
          <w:rFonts w:ascii="Times New Roman" w:eastAsia="Times New Roman" w:hAnsi="Times New Roman" w:cs="Times New Roman"/>
          <w:color w:val="000000"/>
          <w:sz w:val="24"/>
          <w:szCs w:val="24"/>
          <w:lang w:eastAsia="ru-RU"/>
        </w:rPr>
        <w:t>Вычисление протяженности сооружения.</w:t>
      </w:r>
    </w:p>
    <w:p w14:paraId="5FAF7E0F"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5.2.4. Подготовка и согласование с Заказчиком схемы уточняемого/ изменяемого сооружения, а также его основных характеристик.</w:t>
      </w:r>
    </w:p>
    <w:p w14:paraId="6A83E2A8"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5.2.5.</w:t>
      </w:r>
      <w:r w:rsidRPr="007F0CCD">
        <w:rPr>
          <w:rFonts w:ascii="Times New Roman" w:eastAsia="Times New Roman" w:hAnsi="Times New Roman" w:cs="Times New Roman"/>
          <w:sz w:val="24"/>
          <w:szCs w:val="24"/>
          <w:lang w:eastAsia="ru-RU"/>
        </w:rPr>
        <w:tab/>
        <w:t xml:space="preserve"> Подготовка проекта Деклараций об объекте недвижимости, при необходимости.</w:t>
      </w:r>
    </w:p>
    <w:p w14:paraId="609B45BC"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5.2.6. Подготовка технического плана в связи с уточнением/изменением сооружения.</w:t>
      </w:r>
    </w:p>
    <w:p w14:paraId="3FCF1D0E"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При необходимости или по требованию органа кадастрового учета подготовка и включение в состав технического плана заключения кадастрового инженера, технических заключений с описанием технических характеристик ОЭСХ, состояния строительных конструкций, их соответствия действующим СНиП, исследованием вопросов о том, </w:t>
      </w:r>
      <w:r w:rsidRPr="007F0CCD">
        <w:rPr>
          <w:rFonts w:ascii="Times New Roman" w:eastAsia="Times New Roman" w:hAnsi="Times New Roman" w:cs="Times New Roman"/>
          <w:sz w:val="24"/>
          <w:szCs w:val="24"/>
          <w:lang w:eastAsia="ru-RU"/>
        </w:rPr>
        <w:lastRenderedPageBreak/>
        <w:t>являются ли объекты обслуживаемыми/не обслуживаемыми, представляют/не представляют здания угрозу жизни 3-х лиц, об отсутствии признаков реконструкции ОЭСХ (при необходимости).</w:t>
      </w:r>
    </w:p>
    <w:p w14:paraId="079A812C"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5.2.7.</w:t>
      </w:r>
      <w:r w:rsidRPr="007F0CCD">
        <w:rPr>
          <w:rFonts w:ascii="Times New Roman" w:eastAsia="Times New Roman" w:hAnsi="Times New Roman" w:cs="Times New Roman"/>
          <w:sz w:val="24"/>
          <w:szCs w:val="24"/>
          <w:lang w:eastAsia="ru-RU"/>
        </w:rPr>
        <w:tab/>
        <w:t xml:space="preserve"> Формирование и сопровождение пакета документов, для осуществления внесения в ЕГРН сведения об уточняемом/изменяемом сооружении. </w:t>
      </w:r>
    </w:p>
    <w:p w14:paraId="4D5A3BB7"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Получение выписки из ЕГРН, подтверждающей государственный кадастровый учет уточненных/измененных сведений на сооружение.</w:t>
      </w:r>
    </w:p>
    <w:p w14:paraId="19B1C74E"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5.2.8. Результатом работ является внесение в ЕГРН уточненных/измененных сведений о характеристиках, местоположении сооружения, передача Подрядчиком Заказчику документов в электронном и бумажном виде, форма которых должна соответствовать требованиям, установленным законодательством, действующим на оказания услуг:</w:t>
      </w:r>
    </w:p>
    <w:p w14:paraId="5437BD6C"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технический план, подготовленный в связи уточнением/ изменяем сооружения. В состав технического плана включаются (при необходимости составления): Декларации об объектах недвижимости; заключения кадастрового инженера; техническое заключение на сооружение.</w:t>
      </w:r>
    </w:p>
    <w:p w14:paraId="796ABA03"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Материалы предоставляются Исполнителем Заказчику на бумажном носителе (экземпляр Заказчика), подписанные и заверенные печатью Исполнителя, на электронном носителе на CD диске (в форматах .</w:t>
      </w:r>
      <w:proofErr w:type="spellStart"/>
      <w:r w:rsidRPr="007F0CCD">
        <w:rPr>
          <w:rFonts w:ascii="Times New Roman" w:eastAsia="Times New Roman" w:hAnsi="Times New Roman" w:cs="Times New Roman"/>
          <w:sz w:val="24"/>
          <w:szCs w:val="24"/>
          <w:lang w:eastAsia="ru-RU"/>
        </w:rPr>
        <w:t>pdf</w:t>
      </w:r>
      <w:proofErr w:type="spellEnd"/>
      <w:r w:rsidRPr="007F0CCD">
        <w:rPr>
          <w:rFonts w:ascii="Times New Roman" w:eastAsia="Times New Roman" w:hAnsi="Times New Roman" w:cs="Times New Roman"/>
          <w:sz w:val="24"/>
          <w:szCs w:val="24"/>
          <w:lang w:eastAsia="ru-RU"/>
        </w:rPr>
        <w:t xml:space="preserve"> и .</w:t>
      </w:r>
      <w:proofErr w:type="spellStart"/>
      <w:r w:rsidRPr="007F0CCD">
        <w:rPr>
          <w:rFonts w:ascii="Times New Roman" w:eastAsia="Times New Roman" w:hAnsi="Times New Roman" w:cs="Times New Roman"/>
          <w:sz w:val="24"/>
          <w:szCs w:val="24"/>
          <w:lang w:eastAsia="ru-RU"/>
        </w:rPr>
        <w:t>xml</w:t>
      </w:r>
      <w:proofErr w:type="spellEnd"/>
      <w:r w:rsidRPr="007F0CCD">
        <w:rPr>
          <w:rFonts w:ascii="Times New Roman" w:eastAsia="Times New Roman" w:hAnsi="Times New Roman" w:cs="Times New Roman"/>
          <w:sz w:val="24"/>
          <w:szCs w:val="24"/>
          <w:lang w:eastAsia="ru-RU"/>
        </w:rPr>
        <w:t>);</w:t>
      </w:r>
    </w:p>
    <w:p w14:paraId="0E6F06DE"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Выписка из ЕГРН на уточненный, измененный объекты недвижимости (сооружение) - экземпляр Заказчика на бумажном или электронном носителях.</w:t>
      </w:r>
    </w:p>
    <w:p w14:paraId="54673D33" w14:textId="77777777" w:rsidR="00542BE9" w:rsidRPr="007F0CCD" w:rsidRDefault="00542BE9" w:rsidP="00542B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7A3C378" w14:textId="77777777" w:rsidR="00542BE9" w:rsidRPr="007F0CCD" w:rsidRDefault="00542BE9" w:rsidP="00542BE9">
      <w:pPr>
        <w:spacing w:after="0" w:line="240" w:lineRule="auto"/>
        <w:ind w:firstLine="708"/>
        <w:jc w:val="both"/>
        <w:rPr>
          <w:rFonts w:ascii="Times New Roman" w:eastAsia="Times New Roman" w:hAnsi="Times New Roman" w:cs="Times New Roman"/>
          <w:b/>
          <w:sz w:val="24"/>
          <w:szCs w:val="24"/>
          <w:lang w:eastAsia="ru-RU"/>
        </w:rPr>
      </w:pPr>
      <w:r w:rsidRPr="007F0CCD">
        <w:rPr>
          <w:rFonts w:ascii="Times New Roman" w:eastAsia="Times New Roman" w:hAnsi="Times New Roman" w:cs="Times New Roman"/>
          <w:b/>
          <w:sz w:val="24"/>
          <w:szCs w:val="24"/>
          <w:lang w:eastAsia="ru-RU"/>
        </w:rPr>
        <w:t>6. Нормативная оговорка (применение действующего законодательства):</w:t>
      </w:r>
    </w:p>
    <w:p w14:paraId="008E8254" w14:textId="77777777" w:rsidR="00542BE9" w:rsidRPr="007F0CCD" w:rsidRDefault="00542BE9" w:rsidP="00542BE9">
      <w:pPr>
        <w:spacing w:after="0" w:line="240" w:lineRule="auto"/>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b/>
          <w:sz w:val="24"/>
          <w:szCs w:val="24"/>
          <w:lang w:eastAsia="ru-RU"/>
        </w:rPr>
        <w:tab/>
      </w:r>
      <w:r w:rsidRPr="007F0CCD">
        <w:rPr>
          <w:rFonts w:ascii="Times New Roman" w:eastAsia="Times New Roman" w:hAnsi="Times New Roman" w:cs="Times New Roman"/>
          <w:sz w:val="24"/>
          <w:szCs w:val="24"/>
          <w:lang w:eastAsia="ru-RU"/>
        </w:rPr>
        <w:t>В случае изменения в период выполнения работ по Договору норм законодательства, регулирующих порядок выполнения работ, предусмотренных Договором и/или порядок оформления, наименования документов, подлежащих сдаче Подрядчиком Заказчику, работы/документация оказываются и оформляются Подрядчиком с учетом требований и форматов, установленных требованиями законодательства, действующих на момент их оказания. Дополнительных согласований с Заказчиком в этом случае не требуется и условия заключенного Договора пересмотру не подлежат.</w:t>
      </w:r>
    </w:p>
    <w:p w14:paraId="762A78AD" w14:textId="77777777" w:rsidR="00542BE9" w:rsidRPr="007F0CCD" w:rsidRDefault="00542BE9" w:rsidP="00542BE9">
      <w:pPr>
        <w:spacing w:after="0" w:line="240" w:lineRule="auto"/>
        <w:jc w:val="both"/>
        <w:rPr>
          <w:rFonts w:ascii="Times New Roman" w:eastAsia="Times New Roman" w:hAnsi="Times New Roman" w:cs="Times New Roman"/>
          <w:sz w:val="24"/>
          <w:szCs w:val="24"/>
          <w:lang w:eastAsia="ru-RU"/>
        </w:rPr>
      </w:pPr>
    </w:p>
    <w:p w14:paraId="56646C79" w14:textId="77777777" w:rsidR="00542BE9" w:rsidRPr="007F0CCD" w:rsidRDefault="00542BE9" w:rsidP="00542BE9">
      <w:pPr>
        <w:spacing w:after="0" w:line="240" w:lineRule="auto"/>
        <w:jc w:val="both"/>
        <w:rPr>
          <w:rFonts w:ascii="Times New Roman" w:eastAsia="Times New Roman" w:hAnsi="Times New Roman" w:cs="Times New Roman"/>
          <w:b/>
          <w:sz w:val="24"/>
          <w:szCs w:val="24"/>
          <w:lang w:eastAsia="ru-RU"/>
        </w:rPr>
      </w:pPr>
      <w:r w:rsidRPr="007F0CCD">
        <w:rPr>
          <w:rFonts w:ascii="Times New Roman" w:eastAsia="Times New Roman" w:hAnsi="Times New Roman" w:cs="Times New Roman"/>
          <w:sz w:val="24"/>
          <w:szCs w:val="24"/>
          <w:lang w:eastAsia="ru-RU"/>
        </w:rPr>
        <w:tab/>
      </w:r>
      <w:r w:rsidRPr="007F0CCD">
        <w:rPr>
          <w:rFonts w:ascii="Times New Roman" w:eastAsia="Times New Roman" w:hAnsi="Times New Roman" w:cs="Times New Roman"/>
          <w:b/>
          <w:sz w:val="24"/>
          <w:szCs w:val="24"/>
          <w:lang w:eastAsia="ru-RU"/>
        </w:rPr>
        <w:t>7. Меры по предоставлению национального режима.</w:t>
      </w:r>
    </w:p>
    <w:p w14:paraId="65A24B6D" w14:textId="77777777" w:rsidR="00542BE9" w:rsidRPr="007F0CCD" w:rsidRDefault="00542BE9" w:rsidP="00542BE9">
      <w:pPr>
        <w:spacing w:after="0" w:line="240" w:lineRule="auto"/>
        <w:ind w:firstLine="708"/>
        <w:jc w:val="both"/>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 xml:space="preserve">Основание: постановление Правительства Российской Федерации от 23.12.2024 </w:t>
      </w:r>
      <w:r w:rsidRPr="007F0CCD">
        <w:rPr>
          <w:rFonts w:ascii="Times New Roman" w:eastAsia="Times New Roman" w:hAnsi="Times New Roman" w:cs="Times New Roman"/>
          <w:sz w:val="24"/>
          <w:szCs w:val="24"/>
          <w:lang w:eastAsia="ru-RU"/>
        </w:rPr>
        <w:b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E347CE6" w14:textId="77777777" w:rsidR="00542BE9" w:rsidRPr="007F0CCD" w:rsidRDefault="00542BE9" w:rsidP="00542BE9">
      <w:pPr>
        <w:spacing w:after="0" w:line="240" w:lineRule="auto"/>
        <w:ind w:firstLine="708"/>
        <w:jc w:val="both"/>
        <w:rPr>
          <w:rFonts w:ascii="Times New Roman" w:eastAsia="Times New Roman" w:hAnsi="Times New Roman" w:cs="Times New Roman"/>
          <w:sz w:val="24"/>
          <w:szCs w:val="24"/>
          <w:lang w:eastAsia="ru-RU"/>
        </w:rPr>
      </w:pPr>
    </w:p>
    <w:tbl>
      <w:tblPr>
        <w:tblStyle w:val="4"/>
        <w:tblW w:w="0" w:type="auto"/>
        <w:tblLook w:val="04A0" w:firstRow="1" w:lastRow="0" w:firstColumn="1" w:lastColumn="0" w:noHBand="0" w:noVBand="1"/>
      </w:tblPr>
      <w:tblGrid>
        <w:gridCol w:w="1838"/>
        <w:gridCol w:w="7506"/>
      </w:tblGrid>
      <w:tr w:rsidR="00542BE9" w:rsidRPr="007F0CCD" w14:paraId="7B2DC7B5" w14:textId="77777777" w:rsidTr="00F873E5">
        <w:tc>
          <w:tcPr>
            <w:tcW w:w="9344" w:type="dxa"/>
            <w:gridSpan w:val="2"/>
          </w:tcPr>
          <w:p w14:paraId="5EA85766" w14:textId="77777777" w:rsidR="00542BE9" w:rsidRPr="007F0CCD" w:rsidRDefault="00542BE9" w:rsidP="00F873E5">
            <w:pPr>
              <w:jc w:val="center"/>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Предоставление национального режима в соответствии с ПП 1875 от 23.12.2024</w:t>
            </w:r>
          </w:p>
        </w:tc>
      </w:tr>
      <w:tr w:rsidR="00542BE9" w:rsidRPr="007F0CCD" w14:paraId="6A3BC381" w14:textId="77777777" w:rsidTr="00F873E5">
        <w:tc>
          <w:tcPr>
            <w:tcW w:w="1838" w:type="dxa"/>
            <w:vAlign w:val="center"/>
          </w:tcPr>
          <w:p w14:paraId="26535AEC" w14:textId="77777777" w:rsidR="00542BE9" w:rsidRPr="007F0CCD" w:rsidRDefault="00542BE9" w:rsidP="00F873E5">
            <w:pPr>
              <w:jc w:val="center"/>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ОКПД 2</w:t>
            </w:r>
          </w:p>
        </w:tc>
        <w:tc>
          <w:tcPr>
            <w:tcW w:w="7506" w:type="dxa"/>
            <w:vAlign w:val="center"/>
          </w:tcPr>
          <w:p w14:paraId="66D3E66D" w14:textId="77777777" w:rsidR="00542BE9" w:rsidRPr="007F0CCD" w:rsidRDefault="00542BE9" w:rsidP="00F873E5">
            <w:pPr>
              <w:jc w:val="center"/>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Мера применения национального режима (запрет, ограничение, преимущество)</w:t>
            </w:r>
          </w:p>
        </w:tc>
      </w:tr>
      <w:tr w:rsidR="00542BE9" w:rsidRPr="007F0CCD" w14:paraId="03CCCF37" w14:textId="77777777" w:rsidTr="00F873E5">
        <w:tc>
          <w:tcPr>
            <w:tcW w:w="1838" w:type="dxa"/>
            <w:vAlign w:val="center"/>
          </w:tcPr>
          <w:p w14:paraId="11C818E3" w14:textId="77777777" w:rsidR="00542BE9" w:rsidRPr="007F0CCD" w:rsidRDefault="00542BE9" w:rsidP="00F873E5">
            <w:pPr>
              <w:jc w:val="center"/>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71.12.35.110</w:t>
            </w:r>
          </w:p>
        </w:tc>
        <w:tc>
          <w:tcPr>
            <w:tcW w:w="7506" w:type="dxa"/>
            <w:vAlign w:val="center"/>
          </w:tcPr>
          <w:p w14:paraId="446F7AF5" w14:textId="77777777" w:rsidR="00542BE9" w:rsidRPr="007F0CCD" w:rsidRDefault="00542BE9" w:rsidP="00F873E5">
            <w:pPr>
              <w:jc w:val="center"/>
              <w:rPr>
                <w:rFonts w:ascii="Times New Roman" w:eastAsia="Times New Roman" w:hAnsi="Times New Roman" w:cs="Times New Roman"/>
                <w:sz w:val="24"/>
                <w:szCs w:val="24"/>
                <w:lang w:eastAsia="ru-RU"/>
              </w:rPr>
            </w:pPr>
            <w:r w:rsidRPr="007F0CCD">
              <w:rPr>
                <w:rFonts w:ascii="Times New Roman" w:eastAsia="Times New Roman" w:hAnsi="Times New Roman" w:cs="Times New Roman"/>
                <w:sz w:val="24"/>
                <w:szCs w:val="24"/>
                <w:lang w:eastAsia="ru-RU"/>
              </w:rPr>
              <w:t>Не применяется</w:t>
            </w:r>
          </w:p>
        </w:tc>
      </w:tr>
    </w:tbl>
    <w:p w14:paraId="63362C06" w14:textId="77777777" w:rsidR="00542BE9" w:rsidRPr="007F0CCD" w:rsidRDefault="00542BE9" w:rsidP="00542BE9">
      <w:pPr>
        <w:spacing w:after="0" w:line="240" w:lineRule="auto"/>
        <w:jc w:val="both"/>
        <w:rPr>
          <w:rFonts w:ascii="Times New Roman" w:eastAsia="Times New Roman" w:hAnsi="Times New Roman" w:cs="Times New Roman"/>
          <w:sz w:val="24"/>
          <w:szCs w:val="24"/>
          <w:lang w:eastAsia="ru-RU"/>
        </w:rPr>
      </w:pPr>
    </w:p>
    <w:p w14:paraId="3043C11D" w14:textId="77777777" w:rsidR="00542BE9" w:rsidRPr="003A3691" w:rsidRDefault="00542BE9" w:rsidP="00542BE9">
      <w:pPr>
        <w:pStyle w:val="aff7"/>
        <w:jc w:val="both"/>
        <w:rPr>
          <w:rFonts w:ascii="Times New Roman" w:hAnsi="Times New Roman"/>
          <w:sz w:val="24"/>
          <w:szCs w:val="24"/>
        </w:rPr>
      </w:pPr>
    </w:p>
    <w:tbl>
      <w:tblPr>
        <w:tblW w:w="9988" w:type="dxa"/>
        <w:tblInd w:w="-142" w:type="dxa"/>
        <w:tblLook w:val="01E0" w:firstRow="1" w:lastRow="1" w:firstColumn="1" w:lastColumn="1" w:noHBand="0" w:noVBand="0"/>
      </w:tblPr>
      <w:tblGrid>
        <w:gridCol w:w="5387"/>
        <w:gridCol w:w="4601"/>
      </w:tblGrid>
      <w:tr w:rsidR="00542BE9" w:rsidRPr="003A3691" w14:paraId="1C2F2951" w14:textId="77777777" w:rsidTr="00F873E5">
        <w:trPr>
          <w:trHeight w:val="641"/>
        </w:trPr>
        <w:tc>
          <w:tcPr>
            <w:tcW w:w="5387" w:type="dxa"/>
          </w:tcPr>
          <w:p w14:paraId="325454B2" w14:textId="77777777" w:rsidR="00542BE9" w:rsidRPr="003A3691" w:rsidRDefault="00542BE9" w:rsidP="00F873E5">
            <w:pPr>
              <w:spacing w:after="0" w:line="240" w:lineRule="auto"/>
              <w:jc w:val="both"/>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Заказчик:</w:t>
            </w:r>
          </w:p>
          <w:p w14:paraId="6841FE5D"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Первый заместитель</w:t>
            </w:r>
            <w:r w:rsidRPr="003056CB">
              <w:rPr>
                <w:rFonts w:ascii="Times New Roman" w:eastAsia="Times New Roman" w:hAnsi="Times New Roman" w:cs="Times New Roman"/>
                <w:sz w:val="24"/>
                <w:szCs w:val="24"/>
                <w:lang w:eastAsia="ru-RU"/>
              </w:rPr>
              <w:t xml:space="preserve"> директора – </w:t>
            </w:r>
          </w:p>
          <w:p w14:paraId="46C81D7C"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главный</w:t>
            </w:r>
            <w:proofErr w:type="gramEnd"/>
            <w:r>
              <w:rPr>
                <w:rFonts w:ascii="Times New Roman" w:eastAsia="Times New Roman" w:hAnsi="Times New Roman" w:cs="Times New Roman"/>
                <w:sz w:val="24"/>
                <w:szCs w:val="24"/>
                <w:lang w:eastAsia="ru-RU"/>
              </w:rPr>
              <w:t xml:space="preserve"> инженер</w:t>
            </w:r>
            <w:r w:rsidRPr="003056CB">
              <w:rPr>
                <w:rFonts w:ascii="Times New Roman" w:eastAsia="Times New Roman" w:hAnsi="Times New Roman" w:cs="Times New Roman"/>
                <w:sz w:val="24"/>
                <w:szCs w:val="24"/>
                <w:lang w:eastAsia="ru-RU"/>
              </w:rPr>
              <w:t xml:space="preserve"> филиала</w:t>
            </w:r>
            <w:r w:rsidRPr="003A3691">
              <w:rPr>
                <w:rFonts w:ascii="Times New Roman" w:eastAsia="Times New Roman" w:hAnsi="Times New Roman" w:cs="Times New Roman"/>
                <w:sz w:val="24"/>
                <w:szCs w:val="24"/>
                <w:lang w:eastAsia="ru-RU"/>
              </w:rPr>
              <w:t xml:space="preserve"> </w:t>
            </w:r>
          </w:p>
          <w:p w14:paraId="062006E0" w14:textId="77777777" w:rsidR="00542BE9" w:rsidRPr="003A3691" w:rsidRDefault="00542BE9" w:rsidP="00F873E5">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ПАО «Россети Центр</w:t>
            </w:r>
          </w:p>
          <w:p w14:paraId="15B47746" w14:textId="77777777" w:rsidR="00542BE9" w:rsidRPr="003A3691" w:rsidRDefault="00542BE9" w:rsidP="00F873E5">
            <w:pPr>
              <w:spacing w:after="0" w:line="240" w:lineRule="auto"/>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и</w:t>
            </w:r>
            <w:proofErr w:type="gramEnd"/>
            <w:r w:rsidRPr="003A3691">
              <w:rPr>
                <w:rFonts w:ascii="Times New Roman" w:eastAsia="Times New Roman" w:hAnsi="Times New Roman" w:cs="Times New Roman"/>
                <w:sz w:val="24"/>
                <w:szCs w:val="24"/>
                <w:lang w:eastAsia="ru-RU"/>
              </w:rPr>
              <w:t xml:space="preserve"> Приволжье» - «Калугаэнерго»</w:t>
            </w:r>
          </w:p>
          <w:p w14:paraId="47507F3D" w14:textId="77777777" w:rsidR="00542BE9" w:rsidRPr="003A3691" w:rsidRDefault="00542BE9" w:rsidP="00F873E5">
            <w:pPr>
              <w:spacing w:after="0" w:line="240" w:lineRule="auto"/>
              <w:jc w:val="both"/>
              <w:rPr>
                <w:rFonts w:ascii="Times New Roman" w:eastAsia="Times New Roman" w:hAnsi="Times New Roman" w:cs="Times New Roman"/>
                <w:sz w:val="24"/>
                <w:szCs w:val="24"/>
                <w:lang w:eastAsia="ru-RU"/>
              </w:rPr>
            </w:pPr>
          </w:p>
          <w:p w14:paraId="762E1396" w14:textId="77777777" w:rsidR="00542BE9" w:rsidRPr="003A3691" w:rsidRDefault="00542BE9" w:rsidP="00F873E5">
            <w:pPr>
              <w:spacing w:after="0" w:line="240" w:lineRule="auto"/>
              <w:jc w:val="both"/>
              <w:rPr>
                <w:rFonts w:ascii="Times New Roman" w:eastAsia="Times New Roman" w:hAnsi="Times New Roman" w:cs="Times New Roman"/>
                <w:sz w:val="24"/>
                <w:szCs w:val="24"/>
                <w:lang w:eastAsia="ru-RU"/>
              </w:rPr>
            </w:pPr>
          </w:p>
          <w:p w14:paraId="60B245D2" w14:textId="77777777" w:rsidR="00542BE9" w:rsidRPr="003A3691" w:rsidRDefault="00542BE9" w:rsidP="00F873E5">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________________________/ А.</w:t>
            </w:r>
            <w:r>
              <w:rPr>
                <w:rFonts w:ascii="Times New Roman" w:eastAsia="Times New Roman" w:hAnsi="Times New Roman" w:cs="Times New Roman"/>
                <w:sz w:val="24"/>
                <w:szCs w:val="24"/>
                <w:lang w:eastAsia="ru-RU"/>
              </w:rPr>
              <w:t>Ю. Митюхин</w:t>
            </w:r>
            <w:r w:rsidRPr="003A3691">
              <w:rPr>
                <w:rFonts w:ascii="Times New Roman" w:eastAsia="Times New Roman" w:hAnsi="Times New Roman" w:cs="Times New Roman"/>
                <w:sz w:val="24"/>
                <w:szCs w:val="24"/>
                <w:lang w:eastAsia="ru-RU"/>
              </w:rPr>
              <w:t>/</w:t>
            </w:r>
          </w:p>
          <w:p w14:paraId="322D6B85" w14:textId="77777777" w:rsidR="00542BE9" w:rsidRPr="003A3691" w:rsidRDefault="00542BE9" w:rsidP="00F873E5">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   М.П.   </w:t>
            </w:r>
          </w:p>
          <w:p w14:paraId="1382AC2E" w14:textId="77777777" w:rsidR="00542BE9" w:rsidRPr="003A3691" w:rsidRDefault="00542BE9" w:rsidP="00F873E5">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            «_____» _____________</w:t>
            </w:r>
            <w:r>
              <w:rPr>
                <w:rFonts w:ascii="Times New Roman" w:eastAsia="Times New Roman" w:hAnsi="Times New Roman" w:cs="Times New Roman"/>
                <w:sz w:val="24"/>
                <w:szCs w:val="24"/>
                <w:lang w:eastAsia="ru-RU"/>
              </w:rPr>
              <w:t>2026</w:t>
            </w:r>
            <w:r w:rsidRPr="003A3691">
              <w:rPr>
                <w:rFonts w:ascii="Times New Roman" w:eastAsia="Times New Roman" w:hAnsi="Times New Roman" w:cs="Times New Roman"/>
                <w:sz w:val="24"/>
                <w:szCs w:val="24"/>
                <w:lang w:eastAsia="ru-RU"/>
              </w:rPr>
              <w:t>.</w:t>
            </w:r>
          </w:p>
        </w:tc>
        <w:tc>
          <w:tcPr>
            <w:tcW w:w="4601" w:type="dxa"/>
          </w:tcPr>
          <w:p w14:paraId="1714128B" w14:textId="77777777" w:rsidR="00542BE9" w:rsidRPr="003A3691" w:rsidRDefault="00542BE9" w:rsidP="00F873E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Подрядчик</w:t>
            </w:r>
            <w:r w:rsidRPr="003A3691">
              <w:rPr>
                <w:rFonts w:ascii="Times New Roman" w:eastAsia="Times New Roman" w:hAnsi="Times New Roman" w:cs="Times New Roman"/>
                <w:b/>
                <w:sz w:val="24"/>
                <w:szCs w:val="24"/>
                <w:lang w:eastAsia="ru-RU"/>
              </w:rPr>
              <w:t>:</w:t>
            </w:r>
          </w:p>
          <w:p w14:paraId="781809F4" w14:textId="77777777" w:rsidR="00542BE9" w:rsidRDefault="00542BE9" w:rsidP="00F873E5">
            <w:pPr>
              <w:spacing w:after="0" w:line="240" w:lineRule="auto"/>
              <w:ind w:firstLine="6"/>
              <w:jc w:val="center"/>
              <w:rPr>
                <w:rFonts w:ascii="Times New Roman" w:eastAsia="Times New Roman" w:hAnsi="Times New Roman" w:cs="Times New Roman"/>
                <w:i/>
                <w:sz w:val="24"/>
                <w:szCs w:val="24"/>
                <w:lang w:eastAsia="ru-RU"/>
              </w:rPr>
            </w:pPr>
          </w:p>
          <w:p w14:paraId="4D42BCF7" w14:textId="77777777" w:rsidR="00542BE9" w:rsidRDefault="00542BE9" w:rsidP="00F873E5">
            <w:pPr>
              <w:spacing w:after="0" w:line="240" w:lineRule="auto"/>
              <w:ind w:firstLine="6"/>
              <w:jc w:val="center"/>
              <w:rPr>
                <w:rFonts w:ascii="Times New Roman" w:eastAsia="Times New Roman" w:hAnsi="Times New Roman" w:cs="Times New Roman"/>
                <w:i/>
                <w:sz w:val="24"/>
                <w:szCs w:val="24"/>
                <w:lang w:eastAsia="ru-RU"/>
              </w:rPr>
            </w:pPr>
          </w:p>
          <w:p w14:paraId="14583C28" w14:textId="77777777" w:rsidR="00542BE9" w:rsidRPr="003A3691" w:rsidRDefault="00542BE9" w:rsidP="00F873E5">
            <w:pPr>
              <w:spacing w:after="0" w:line="240" w:lineRule="auto"/>
              <w:ind w:firstLine="6"/>
              <w:jc w:val="center"/>
              <w:rPr>
                <w:rFonts w:ascii="Times New Roman" w:eastAsia="Times New Roman" w:hAnsi="Times New Roman" w:cs="Times New Roman"/>
                <w:i/>
                <w:sz w:val="24"/>
                <w:szCs w:val="24"/>
                <w:lang w:eastAsia="ru-RU"/>
              </w:rPr>
            </w:pPr>
          </w:p>
          <w:p w14:paraId="180877A4" w14:textId="77777777" w:rsidR="00542BE9" w:rsidRPr="003A3691" w:rsidRDefault="00542BE9" w:rsidP="00F873E5">
            <w:pPr>
              <w:spacing w:after="0" w:line="240" w:lineRule="auto"/>
              <w:ind w:firstLine="6"/>
              <w:jc w:val="center"/>
              <w:rPr>
                <w:rFonts w:ascii="Times New Roman" w:eastAsia="Times New Roman" w:hAnsi="Times New Roman" w:cs="Times New Roman"/>
                <w:i/>
                <w:sz w:val="24"/>
                <w:szCs w:val="24"/>
                <w:lang w:eastAsia="ru-RU"/>
              </w:rPr>
            </w:pPr>
          </w:p>
          <w:p w14:paraId="17E28F65" w14:textId="77777777" w:rsidR="00542BE9" w:rsidRPr="003A3691" w:rsidRDefault="00542BE9" w:rsidP="00F873E5">
            <w:pPr>
              <w:spacing w:after="0" w:line="240" w:lineRule="auto"/>
              <w:ind w:firstLine="6"/>
              <w:rPr>
                <w:rFonts w:ascii="Times New Roman" w:eastAsia="Times New Roman" w:hAnsi="Times New Roman" w:cs="Times New Roman"/>
                <w:sz w:val="24"/>
                <w:szCs w:val="24"/>
                <w:lang w:eastAsia="ru-RU"/>
              </w:rPr>
            </w:pPr>
          </w:p>
          <w:p w14:paraId="69A3CDBC" w14:textId="77777777" w:rsidR="00542BE9" w:rsidRPr="003A3691" w:rsidRDefault="00542BE9" w:rsidP="00F873E5">
            <w:pPr>
              <w:spacing w:after="0" w:line="240" w:lineRule="auto"/>
              <w:ind w:firstLine="6"/>
              <w:rPr>
                <w:rFonts w:ascii="Times New Roman" w:eastAsia="Times New Roman" w:hAnsi="Times New Roman" w:cs="Times New Roman"/>
                <w:sz w:val="24"/>
                <w:szCs w:val="24"/>
                <w:lang w:eastAsia="ru-RU"/>
              </w:rPr>
            </w:pPr>
          </w:p>
          <w:p w14:paraId="4C18A067" w14:textId="77777777" w:rsidR="00542BE9" w:rsidRPr="003A3691" w:rsidRDefault="00542BE9" w:rsidP="00F873E5">
            <w:pPr>
              <w:spacing w:after="0" w:line="240" w:lineRule="auto"/>
              <w:ind w:firstLine="6"/>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____________________/ ______________ /</w:t>
            </w:r>
          </w:p>
          <w:p w14:paraId="67CE79F7" w14:textId="77777777" w:rsidR="00542BE9" w:rsidRPr="003A3691" w:rsidRDefault="00542BE9" w:rsidP="00F873E5">
            <w:pPr>
              <w:tabs>
                <w:tab w:val="left" w:pos="315"/>
                <w:tab w:val="center" w:pos="2391"/>
              </w:tabs>
              <w:spacing w:after="0" w:line="240" w:lineRule="auto"/>
              <w:ind w:firstLine="6"/>
              <w:rPr>
                <w:rFonts w:ascii="Times New Roman" w:eastAsia="Times New Roman" w:hAnsi="Times New Roman" w:cs="Times New Roman"/>
                <w:i/>
                <w:sz w:val="24"/>
                <w:szCs w:val="24"/>
                <w:lang w:eastAsia="ru-RU"/>
              </w:rPr>
            </w:pPr>
            <w:r w:rsidRPr="003A3691">
              <w:rPr>
                <w:rFonts w:ascii="Times New Roman" w:eastAsia="Times New Roman" w:hAnsi="Times New Roman" w:cs="Times New Roman"/>
                <w:i/>
                <w:sz w:val="24"/>
                <w:szCs w:val="24"/>
                <w:lang w:eastAsia="ru-RU"/>
              </w:rPr>
              <w:tab/>
            </w:r>
            <w:r w:rsidRPr="003A3691">
              <w:rPr>
                <w:rFonts w:ascii="Times New Roman" w:eastAsia="Times New Roman" w:hAnsi="Times New Roman" w:cs="Times New Roman"/>
                <w:sz w:val="24"/>
                <w:szCs w:val="24"/>
                <w:lang w:eastAsia="ru-RU"/>
              </w:rPr>
              <w:t>М.П</w:t>
            </w:r>
            <w:r w:rsidRPr="003A3691">
              <w:rPr>
                <w:rFonts w:ascii="Times New Roman" w:eastAsia="Times New Roman" w:hAnsi="Times New Roman" w:cs="Times New Roman"/>
                <w:i/>
                <w:sz w:val="24"/>
                <w:szCs w:val="24"/>
                <w:lang w:eastAsia="ru-RU"/>
              </w:rPr>
              <w:tab/>
            </w:r>
            <w:r w:rsidRPr="003A3691">
              <w:rPr>
                <w:rFonts w:ascii="Times New Roman" w:eastAsia="Times New Roman" w:hAnsi="Times New Roman" w:cs="Times New Roman"/>
                <w:sz w:val="24"/>
                <w:szCs w:val="24"/>
                <w:lang w:eastAsia="ru-RU"/>
              </w:rPr>
              <w:t xml:space="preserve"> </w:t>
            </w:r>
          </w:p>
          <w:p w14:paraId="7729DDCE" w14:textId="77777777" w:rsidR="00542BE9" w:rsidRPr="003A3691" w:rsidRDefault="00542BE9" w:rsidP="00F873E5">
            <w:pPr>
              <w:tabs>
                <w:tab w:val="left" w:pos="315"/>
                <w:tab w:val="center" w:pos="2391"/>
              </w:tabs>
              <w:spacing w:after="0" w:line="240" w:lineRule="auto"/>
              <w:ind w:firstLine="6"/>
              <w:rPr>
                <w:rFonts w:ascii="Times New Roman" w:eastAsia="Times New Roman" w:hAnsi="Times New Roman" w:cs="Times New Roman"/>
                <w:i/>
                <w:sz w:val="24"/>
                <w:szCs w:val="24"/>
                <w:lang w:eastAsia="ru-RU"/>
              </w:rPr>
            </w:pPr>
            <w:r w:rsidRPr="003A3691">
              <w:rPr>
                <w:rFonts w:ascii="Times New Roman" w:eastAsia="Times New Roman" w:hAnsi="Times New Roman" w:cs="Times New Roman"/>
                <w:i/>
                <w:sz w:val="24"/>
                <w:szCs w:val="24"/>
                <w:lang w:eastAsia="ru-RU"/>
              </w:rPr>
              <w:t xml:space="preserve">     </w:t>
            </w:r>
            <w:r w:rsidRPr="003A3691">
              <w:rPr>
                <w:rFonts w:ascii="Times New Roman" w:eastAsia="Times New Roman" w:hAnsi="Times New Roman" w:cs="Times New Roman"/>
                <w:sz w:val="24"/>
                <w:szCs w:val="24"/>
                <w:lang w:eastAsia="ru-RU"/>
              </w:rPr>
              <w:t xml:space="preserve">   «_____» _____________</w:t>
            </w:r>
            <w:r>
              <w:rPr>
                <w:rFonts w:ascii="Times New Roman" w:eastAsia="Times New Roman" w:hAnsi="Times New Roman" w:cs="Times New Roman"/>
                <w:sz w:val="24"/>
                <w:szCs w:val="24"/>
                <w:lang w:eastAsia="ru-RU"/>
              </w:rPr>
              <w:t>2026</w:t>
            </w:r>
            <w:r w:rsidRPr="003A3691">
              <w:rPr>
                <w:rFonts w:ascii="Times New Roman" w:eastAsia="Times New Roman" w:hAnsi="Times New Roman" w:cs="Times New Roman"/>
                <w:sz w:val="24"/>
                <w:szCs w:val="24"/>
                <w:lang w:eastAsia="ru-RU"/>
              </w:rPr>
              <w:t>.</w:t>
            </w:r>
          </w:p>
        </w:tc>
      </w:tr>
    </w:tbl>
    <w:p w14:paraId="5850B71B" w14:textId="77777777" w:rsidR="00542BE9" w:rsidRPr="003A3691" w:rsidRDefault="00542BE9" w:rsidP="00542BE9">
      <w:pPr>
        <w:spacing w:after="0" w:line="240" w:lineRule="auto"/>
        <w:rPr>
          <w:rFonts w:ascii="Times New Roman" w:eastAsia="Times New Roman" w:hAnsi="Times New Roman" w:cs="Times New Roman"/>
          <w:sz w:val="24"/>
          <w:szCs w:val="24"/>
          <w:lang w:eastAsia="ru-RU"/>
        </w:rPr>
        <w:sectPr w:rsidR="00542BE9" w:rsidRPr="003A3691" w:rsidSect="001D3B0D">
          <w:headerReference w:type="default" r:id="rId15"/>
          <w:pgSz w:w="11906" w:h="16838" w:code="9"/>
          <w:pgMar w:top="1134" w:right="709" w:bottom="1134" w:left="1701" w:header="709" w:footer="709" w:gutter="0"/>
          <w:cols w:space="708"/>
          <w:docGrid w:linePitch="360"/>
        </w:sectPr>
      </w:pPr>
    </w:p>
    <w:p w14:paraId="2B8D66DE" w14:textId="77777777" w:rsidR="00542BE9" w:rsidRPr="000507B8" w:rsidRDefault="00542BE9" w:rsidP="00542BE9">
      <w:pPr>
        <w:spacing w:after="0" w:line="240" w:lineRule="auto"/>
        <w:jc w:val="right"/>
        <w:rPr>
          <w:rFonts w:ascii="Times New Roman" w:eastAsia="Times New Roman" w:hAnsi="Times New Roman" w:cs="Times New Roman"/>
          <w:sz w:val="24"/>
          <w:szCs w:val="24"/>
          <w:lang w:eastAsia="ru-RU"/>
        </w:rPr>
      </w:pPr>
      <w:r w:rsidRPr="000507B8">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2</w:t>
      </w:r>
    </w:p>
    <w:p w14:paraId="6AB0273D" w14:textId="77777777" w:rsidR="00542BE9" w:rsidRPr="000507B8" w:rsidRDefault="00542BE9" w:rsidP="00542BE9">
      <w:pPr>
        <w:spacing w:after="0" w:line="240" w:lineRule="auto"/>
        <w:jc w:val="right"/>
        <w:rPr>
          <w:rFonts w:ascii="Times New Roman" w:eastAsia="Times New Roman" w:hAnsi="Times New Roman" w:cs="Times New Roman"/>
          <w:sz w:val="24"/>
          <w:szCs w:val="24"/>
          <w:lang w:eastAsia="ru-RU"/>
        </w:rPr>
      </w:pPr>
      <w:proofErr w:type="gramStart"/>
      <w:r w:rsidRPr="000507B8">
        <w:rPr>
          <w:rFonts w:ascii="Times New Roman" w:eastAsia="Times New Roman" w:hAnsi="Times New Roman" w:cs="Times New Roman"/>
          <w:sz w:val="24"/>
          <w:szCs w:val="24"/>
          <w:lang w:eastAsia="ru-RU"/>
        </w:rPr>
        <w:t>к</w:t>
      </w:r>
      <w:proofErr w:type="gramEnd"/>
      <w:r w:rsidRPr="000507B8">
        <w:rPr>
          <w:rFonts w:ascii="Times New Roman" w:eastAsia="Times New Roman" w:hAnsi="Times New Roman" w:cs="Times New Roman"/>
          <w:sz w:val="24"/>
          <w:szCs w:val="24"/>
          <w:lang w:eastAsia="ru-RU"/>
        </w:rPr>
        <w:t xml:space="preserve"> договору на выполнение работ </w:t>
      </w:r>
    </w:p>
    <w:p w14:paraId="02DE5224" w14:textId="77777777" w:rsidR="00542BE9" w:rsidRDefault="00542BE9" w:rsidP="00542BE9">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0507B8">
        <w:rPr>
          <w:rFonts w:ascii="Times New Roman" w:eastAsia="Times New Roman" w:hAnsi="Times New Roman" w:cs="Times New Roman"/>
          <w:sz w:val="24"/>
          <w:szCs w:val="24"/>
          <w:lang w:eastAsia="ru-RU"/>
        </w:rPr>
        <w:t xml:space="preserve">№____________ от </w:t>
      </w:r>
      <w:r>
        <w:rPr>
          <w:rFonts w:ascii="Times New Roman" w:eastAsia="Times New Roman" w:hAnsi="Times New Roman" w:cs="Times New Roman"/>
          <w:sz w:val="24"/>
          <w:szCs w:val="24"/>
          <w:lang w:eastAsia="ru-RU"/>
        </w:rPr>
        <w:t>___________2026</w:t>
      </w:r>
      <w:r w:rsidRPr="003A3691">
        <w:rPr>
          <w:rFonts w:ascii="Times New Roman" w:eastAsia="Times New Roman" w:hAnsi="Times New Roman" w:cs="Times New Roman"/>
          <w:b/>
          <w:sz w:val="24"/>
          <w:szCs w:val="24"/>
          <w:lang w:eastAsia="ru-RU"/>
        </w:rPr>
        <w:tab/>
      </w:r>
      <w:r w:rsidRPr="003A3691">
        <w:rPr>
          <w:rFonts w:ascii="Times New Roman" w:eastAsia="Times New Roman" w:hAnsi="Times New Roman" w:cs="Times New Roman"/>
          <w:b/>
          <w:sz w:val="24"/>
          <w:szCs w:val="24"/>
          <w:lang w:eastAsia="ru-RU"/>
        </w:rPr>
        <w:tab/>
      </w:r>
      <w:r w:rsidRPr="003A3691">
        <w:rPr>
          <w:rFonts w:ascii="Times New Roman" w:eastAsia="Times New Roman" w:hAnsi="Times New Roman" w:cs="Times New Roman"/>
          <w:b/>
          <w:sz w:val="24"/>
          <w:szCs w:val="24"/>
          <w:lang w:eastAsia="ru-RU"/>
        </w:rPr>
        <w:tab/>
      </w:r>
    </w:p>
    <w:p w14:paraId="2601CFAD" w14:textId="77777777" w:rsidR="00542BE9" w:rsidRDefault="00542BE9" w:rsidP="00542BE9">
      <w:pPr>
        <w:spacing w:after="0" w:line="240" w:lineRule="auto"/>
        <w:jc w:val="center"/>
        <w:rPr>
          <w:rFonts w:ascii="Times New Roman" w:eastAsia="Times New Roman" w:hAnsi="Times New Roman" w:cs="Times New Roman"/>
          <w:b/>
          <w:sz w:val="24"/>
          <w:szCs w:val="24"/>
          <w:lang w:eastAsia="ru-RU"/>
        </w:rPr>
      </w:pPr>
    </w:p>
    <w:p w14:paraId="2E88D3DA" w14:textId="77777777" w:rsidR="00542BE9" w:rsidRDefault="00542BE9" w:rsidP="00542BE9">
      <w:pPr>
        <w:spacing w:after="0" w:line="240" w:lineRule="auto"/>
        <w:jc w:val="center"/>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Расчет договорной цены</w:t>
      </w:r>
    </w:p>
    <w:p w14:paraId="52341EEC" w14:textId="77777777" w:rsidR="00542BE9" w:rsidRPr="003056CB" w:rsidRDefault="00542BE9" w:rsidP="00542BE9">
      <w:pPr>
        <w:spacing w:after="0" w:line="240" w:lineRule="auto"/>
        <w:jc w:val="center"/>
        <w:rPr>
          <w:rFonts w:ascii="Times New Roman" w:eastAsia="Times New Roman" w:hAnsi="Times New Roman" w:cs="Times New Roman"/>
          <w:b/>
          <w:sz w:val="24"/>
          <w:szCs w:val="24"/>
          <w:lang w:eastAsia="ru-RU"/>
        </w:rPr>
      </w:pPr>
    </w:p>
    <w:tbl>
      <w:tblPr>
        <w:tblW w:w="10504"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
        <w:gridCol w:w="383"/>
        <w:gridCol w:w="3117"/>
        <w:gridCol w:w="2885"/>
        <w:gridCol w:w="2977"/>
        <w:gridCol w:w="743"/>
        <w:gridCol w:w="222"/>
      </w:tblGrid>
      <w:tr w:rsidR="00542BE9" w:rsidRPr="003056CB" w14:paraId="013598B7" w14:textId="77777777" w:rsidTr="00F873E5">
        <w:trPr>
          <w:gridAfter w:val="2"/>
          <w:wAfter w:w="965" w:type="dxa"/>
        </w:trPr>
        <w:tc>
          <w:tcPr>
            <w:tcW w:w="560" w:type="dxa"/>
            <w:gridSpan w:val="2"/>
            <w:shd w:val="clear" w:color="auto" w:fill="auto"/>
          </w:tcPr>
          <w:p w14:paraId="34931D93" w14:textId="77777777" w:rsidR="00542BE9" w:rsidRPr="003056CB" w:rsidRDefault="00542BE9" w:rsidP="00F873E5">
            <w:pPr>
              <w:spacing w:after="0" w:line="240" w:lineRule="auto"/>
              <w:jc w:val="center"/>
              <w:rPr>
                <w:rFonts w:ascii="Times New Roman" w:eastAsia="Times New Roman" w:hAnsi="Times New Roman" w:cs="Times New Roman"/>
                <w:b/>
                <w:sz w:val="24"/>
                <w:szCs w:val="24"/>
                <w:lang w:eastAsia="ru-RU"/>
              </w:rPr>
            </w:pPr>
            <w:r w:rsidRPr="003056CB">
              <w:rPr>
                <w:rFonts w:ascii="Times New Roman" w:eastAsia="Times New Roman" w:hAnsi="Times New Roman" w:cs="Times New Roman"/>
                <w:b/>
                <w:sz w:val="24"/>
                <w:szCs w:val="24"/>
                <w:lang w:eastAsia="ru-RU"/>
              </w:rPr>
              <w:t>№ п/п</w:t>
            </w:r>
          </w:p>
        </w:tc>
        <w:tc>
          <w:tcPr>
            <w:tcW w:w="3117" w:type="dxa"/>
            <w:shd w:val="clear" w:color="auto" w:fill="auto"/>
          </w:tcPr>
          <w:p w14:paraId="0AE26214" w14:textId="77777777" w:rsidR="00542BE9" w:rsidRPr="003056CB" w:rsidRDefault="00542BE9" w:rsidP="00F873E5">
            <w:pPr>
              <w:spacing w:after="0" w:line="240" w:lineRule="auto"/>
              <w:jc w:val="center"/>
              <w:rPr>
                <w:rFonts w:ascii="Times New Roman" w:eastAsia="Times New Roman" w:hAnsi="Times New Roman" w:cs="Times New Roman"/>
                <w:b/>
                <w:sz w:val="24"/>
                <w:szCs w:val="24"/>
                <w:lang w:eastAsia="ru-RU"/>
              </w:rPr>
            </w:pPr>
            <w:r w:rsidRPr="003056CB">
              <w:rPr>
                <w:rFonts w:ascii="Times New Roman" w:eastAsia="Times New Roman" w:hAnsi="Times New Roman" w:cs="Times New Roman"/>
                <w:b/>
                <w:sz w:val="24"/>
                <w:szCs w:val="24"/>
                <w:lang w:eastAsia="ru-RU"/>
              </w:rPr>
              <w:t>Наименование работ/объекта</w:t>
            </w:r>
          </w:p>
        </w:tc>
        <w:tc>
          <w:tcPr>
            <w:tcW w:w="2885" w:type="dxa"/>
          </w:tcPr>
          <w:p w14:paraId="29D94C4B" w14:textId="77777777" w:rsidR="00542BE9" w:rsidRPr="003056CB" w:rsidRDefault="00542BE9" w:rsidP="00F873E5">
            <w:pPr>
              <w:spacing w:after="0" w:line="240" w:lineRule="auto"/>
              <w:jc w:val="center"/>
              <w:rPr>
                <w:rFonts w:ascii="Times New Roman" w:eastAsia="Times New Roman" w:hAnsi="Times New Roman" w:cs="Times New Roman"/>
                <w:b/>
                <w:sz w:val="24"/>
                <w:szCs w:val="24"/>
                <w:lang w:eastAsia="ru-RU"/>
              </w:rPr>
            </w:pPr>
            <w:r w:rsidRPr="003056CB">
              <w:rPr>
                <w:rFonts w:ascii="Times New Roman" w:eastAsia="Times New Roman" w:hAnsi="Times New Roman" w:cs="Times New Roman"/>
                <w:b/>
                <w:sz w:val="24"/>
                <w:szCs w:val="24"/>
                <w:lang w:eastAsia="ru-RU"/>
              </w:rPr>
              <w:t>Местоположение объекта</w:t>
            </w:r>
          </w:p>
        </w:tc>
        <w:tc>
          <w:tcPr>
            <w:tcW w:w="2977" w:type="dxa"/>
            <w:shd w:val="clear" w:color="auto" w:fill="auto"/>
          </w:tcPr>
          <w:p w14:paraId="1050A779" w14:textId="77777777" w:rsidR="00542BE9" w:rsidRPr="003056CB" w:rsidRDefault="00542BE9" w:rsidP="00F873E5">
            <w:pPr>
              <w:spacing w:after="0" w:line="240" w:lineRule="auto"/>
              <w:jc w:val="center"/>
              <w:rPr>
                <w:rFonts w:ascii="Times New Roman" w:eastAsia="Times New Roman" w:hAnsi="Times New Roman" w:cs="Times New Roman"/>
                <w:b/>
                <w:sz w:val="24"/>
                <w:szCs w:val="24"/>
                <w:lang w:eastAsia="ru-RU"/>
              </w:rPr>
            </w:pPr>
            <w:r w:rsidRPr="003056CB">
              <w:rPr>
                <w:rFonts w:ascii="Times New Roman" w:eastAsia="Times New Roman" w:hAnsi="Times New Roman" w:cs="Times New Roman"/>
                <w:b/>
                <w:sz w:val="24"/>
                <w:szCs w:val="24"/>
                <w:lang w:eastAsia="ru-RU"/>
              </w:rPr>
              <w:t>Общая стоимость, руб., без НДС</w:t>
            </w:r>
          </w:p>
        </w:tc>
      </w:tr>
      <w:tr w:rsidR="00542BE9" w:rsidRPr="003056CB" w14:paraId="57975B9A" w14:textId="77777777" w:rsidTr="00F873E5">
        <w:trPr>
          <w:gridAfter w:val="2"/>
          <w:wAfter w:w="965" w:type="dxa"/>
          <w:trHeight w:val="278"/>
        </w:trPr>
        <w:tc>
          <w:tcPr>
            <w:tcW w:w="9539" w:type="dxa"/>
            <w:gridSpan w:val="5"/>
          </w:tcPr>
          <w:p w14:paraId="00304A19"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r w:rsidRPr="008C6053">
              <w:rPr>
                <w:rFonts w:ascii="Times New Roman" w:eastAsia="Times New Roman" w:hAnsi="Times New Roman" w:cs="Times New Roman"/>
                <w:sz w:val="24"/>
                <w:szCs w:val="24"/>
                <w:lang w:eastAsia="ru-RU"/>
              </w:rPr>
              <w:t>Выполнение кадастровых работ по подготовке технического плана:</w:t>
            </w:r>
          </w:p>
        </w:tc>
      </w:tr>
      <w:tr w:rsidR="00542BE9" w:rsidRPr="003056CB" w14:paraId="37D7444B" w14:textId="77777777" w:rsidTr="00F873E5">
        <w:trPr>
          <w:gridAfter w:val="2"/>
          <w:wAfter w:w="965" w:type="dxa"/>
          <w:trHeight w:val="541"/>
        </w:trPr>
        <w:tc>
          <w:tcPr>
            <w:tcW w:w="560" w:type="dxa"/>
            <w:gridSpan w:val="2"/>
            <w:shd w:val="clear" w:color="auto" w:fill="auto"/>
            <w:vAlign w:val="center"/>
          </w:tcPr>
          <w:p w14:paraId="64A202F6" w14:textId="77777777" w:rsidR="00542BE9" w:rsidRPr="003056CB" w:rsidRDefault="00542BE9" w:rsidP="00F873E5">
            <w:pPr>
              <w:spacing w:after="0" w:line="240" w:lineRule="auto"/>
              <w:rPr>
                <w:rFonts w:ascii="Times New Roman" w:eastAsia="Times New Roman" w:hAnsi="Times New Roman" w:cs="Times New Roman"/>
                <w:bCs/>
                <w:sz w:val="24"/>
                <w:szCs w:val="24"/>
                <w:lang w:eastAsia="ru-RU"/>
              </w:rPr>
            </w:pPr>
            <w:r w:rsidRPr="003056CB">
              <w:rPr>
                <w:rFonts w:ascii="Times New Roman" w:eastAsia="Times New Roman" w:hAnsi="Times New Roman" w:cs="Times New Roman"/>
                <w:bCs/>
                <w:sz w:val="24"/>
                <w:szCs w:val="24"/>
                <w:lang w:eastAsia="ru-RU"/>
              </w:rPr>
              <w:t>1.</w:t>
            </w:r>
          </w:p>
        </w:tc>
        <w:tc>
          <w:tcPr>
            <w:tcW w:w="3117" w:type="dxa"/>
            <w:shd w:val="clear" w:color="auto" w:fill="auto"/>
            <w:vAlign w:val="center"/>
          </w:tcPr>
          <w:p w14:paraId="36588DE8" w14:textId="77777777" w:rsidR="00542BE9" w:rsidRPr="008C6053" w:rsidRDefault="00542BE9" w:rsidP="00F873E5">
            <w:pPr>
              <w:spacing w:after="0" w:line="240" w:lineRule="auto"/>
              <w:rPr>
                <w:rFonts w:ascii="Times New Roman" w:eastAsia="Times New Roman" w:hAnsi="Times New Roman" w:cs="Times New Roman"/>
                <w:color w:val="000000"/>
                <w:sz w:val="24"/>
                <w:szCs w:val="24"/>
                <w:lang w:eastAsia="ru-RU"/>
              </w:rPr>
            </w:pPr>
            <w:r w:rsidRPr="008C6053">
              <w:rPr>
                <w:rFonts w:ascii="Times New Roman" w:eastAsia="Times New Roman" w:hAnsi="Times New Roman" w:cs="Times New Roman"/>
                <w:color w:val="000000"/>
                <w:sz w:val="24"/>
                <w:szCs w:val="24"/>
                <w:lang w:eastAsia="ru-RU"/>
              </w:rPr>
              <w:t xml:space="preserve">ВЛ 35 кВ </w:t>
            </w:r>
            <w:proofErr w:type="spellStart"/>
            <w:r w:rsidRPr="008C6053">
              <w:rPr>
                <w:rFonts w:ascii="Times New Roman" w:eastAsia="Times New Roman" w:hAnsi="Times New Roman" w:cs="Times New Roman"/>
                <w:color w:val="000000"/>
                <w:sz w:val="24"/>
                <w:szCs w:val="24"/>
                <w:lang w:eastAsia="ru-RU"/>
              </w:rPr>
              <w:t>Квань-Колюпаново</w:t>
            </w:r>
            <w:proofErr w:type="spellEnd"/>
            <w:r w:rsidRPr="008C6053">
              <w:rPr>
                <w:rFonts w:ascii="Times New Roman" w:eastAsia="Times New Roman" w:hAnsi="Times New Roman" w:cs="Times New Roman"/>
                <w:color w:val="000000"/>
                <w:sz w:val="24"/>
                <w:szCs w:val="24"/>
                <w:lang w:eastAsia="ru-RU"/>
              </w:rPr>
              <w:t xml:space="preserve"> </w:t>
            </w:r>
          </w:p>
          <w:p w14:paraId="7E48BE64" w14:textId="77777777" w:rsidR="00542BE9" w:rsidRPr="003056CB" w:rsidRDefault="00542BE9" w:rsidP="00F873E5">
            <w:pPr>
              <w:spacing w:after="0" w:line="240" w:lineRule="auto"/>
              <w:rPr>
                <w:rFonts w:ascii="Times New Roman" w:eastAsia="Times New Roman" w:hAnsi="Times New Roman" w:cs="Times New Roman"/>
                <w:bCs/>
                <w:sz w:val="24"/>
                <w:szCs w:val="24"/>
                <w:lang w:eastAsia="ru-RU"/>
              </w:rPr>
            </w:pPr>
            <w:r w:rsidRPr="008C6053">
              <w:rPr>
                <w:rFonts w:ascii="Times New Roman" w:eastAsia="Times New Roman" w:hAnsi="Times New Roman" w:cs="Times New Roman"/>
                <w:color w:val="000000"/>
                <w:sz w:val="24"/>
                <w:szCs w:val="24"/>
                <w:lang w:eastAsia="ru-RU"/>
              </w:rPr>
              <w:t>(ОКС 40:25:000000:341)</w:t>
            </w:r>
          </w:p>
        </w:tc>
        <w:tc>
          <w:tcPr>
            <w:tcW w:w="2885" w:type="dxa"/>
            <w:vAlign w:val="center"/>
          </w:tcPr>
          <w:p w14:paraId="47BCFC9C" w14:textId="77777777" w:rsidR="00542BE9" w:rsidRPr="003056CB" w:rsidRDefault="00542BE9" w:rsidP="00F873E5">
            <w:pPr>
              <w:spacing w:after="0" w:line="240" w:lineRule="auto"/>
              <w:jc w:val="center"/>
              <w:rPr>
                <w:rFonts w:ascii="Times New Roman" w:eastAsia="Times New Roman" w:hAnsi="Times New Roman" w:cs="Times New Roman"/>
                <w:bCs/>
                <w:sz w:val="24"/>
                <w:szCs w:val="24"/>
                <w:lang w:eastAsia="ru-RU"/>
              </w:rPr>
            </w:pPr>
            <w:proofErr w:type="gramStart"/>
            <w:r w:rsidRPr="008C6053">
              <w:rPr>
                <w:rFonts w:ascii="Times New Roman" w:eastAsia="Times New Roman" w:hAnsi="Times New Roman" w:cs="Times New Roman"/>
                <w:color w:val="000000"/>
                <w:sz w:val="24"/>
                <w:szCs w:val="24"/>
                <w:lang w:eastAsia="ru-RU"/>
              </w:rPr>
              <w:t>г</w:t>
            </w:r>
            <w:proofErr w:type="gramEnd"/>
            <w:r w:rsidRPr="008C605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Калуга</w:t>
            </w:r>
          </w:p>
        </w:tc>
        <w:tc>
          <w:tcPr>
            <w:tcW w:w="2977" w:type="dxa"/>
            <w:shd w:val="clear" w:color="auto" w:fill="auto"/>
            <w:vAlign w:val="center"/>
          </w:tcPr>
          <w:p w14:paraId="3833D74C" w14:textId="77777777" w:rsidR="00542BE9" w:rsidRPr="003056CB" w:rsidRDefault="00542BE9" w:rsidP="00F873E5">
            <w:pPr>
              <w:spacing w:after="0" w:line="240" w:lineRule="auto"/>
              <w:jc w:val="center"/>
              <w:rPr>
                <w:rFonts w:ascii="Times New Roman" w:eastAsia="Times New Roman" w:hAnsi="Times New Roman" w:cs="Times New Roman"/>
                <w:sz w:val="24"/>
                <w:szCs w:val="24"/>
                <w:lang w:eastAsia="ru-RU"/>
              </w:rPr>
            </w:pPr>
          </w:p>
        </w:tc>
      </w:tr>
      <w:tr w:rsidR="00542BE9" w:rsidRPr="003056CB" w14:paraId="7262FDC9" w14:textId="77777777" w:rsidTr="00F873E5">
        <w:trPr>
          <w:gridAfter w:val="2"/>
          <w:wAfter w:w="965" w:type="dxa"/>
          <w:trHeight w:val="541"/>
        </w:trPr>
        <w:tc>
          <w:tcPr>
            <w:tcW w:w="560" w:type="dxa"/>
            <w:gridSpan w:val="2"/>
            <w:shd w:val="clear" w:color="auto" w:fill="auto"/>
            <w:vAlign w:val="center"/>
          </w:tcPr>
          <w:p w14:paraId="5863C83D" w14:textId="77777777" w:rsidR="00542BE9" w:rsidRPr="003056CB" w:rsidRDefault="00542BE9" w:rsidP="00F873E5">
            <w:pPr>
              <w:spacing w:after="0" w:line="240" w:lineRule="auto"/>
              <w:rPr>
                <w:rFonts w:ascii="Times New Roman" w:eastAsia="Times New Roman" w:hAnsi="Times New Roman" w:cs="Times New Roman"/>
                <w:bCs/>
                <w:sz w:val="24"/>
                <w:szCs w:val="24"/>
                <w:lang w:eastAsia="ru-RU"/>
              </w:rPr>
            </w:pPr>
            <w:r w:rsidRPr="003056CB">
              <w:rPr>
                <w:rFonts w:ascii="Times New Roman" w:eastAsia="Times New Roman" w:hAnsi="Times New Roman" w:cs="Times New Roman"/>
                <w:bCs/>
                <w:sz w:val="24"/>
                <w:szCs w:val="24"/>
                <w:lang w:eastAsia="ru-RU"/>
              </w:rPr>
              <w:t>2.</w:t>
            </w:r>
          </w:p>
        </w:tc>
        <w:tc>
          <w:tcPr>
            <w:tcW w:w="3117" w:type="dxa"/>
            <w:shd w:val="clear" w:color="auto" w:fill="auto"/>
            <w:vAlign w:val="center"/>
          </w:tcPr>
          <w:p w14:paraId="0705A195" w14:textId="77777777" w:rsidR="00542BE9" w:rsidRPr="003056CB" w:rsidRDefault="00542BE9" w:rsidP="00F873E5">
            <w:pPr>
              <w:spacing w:after="0" w:line="240" w:lineRule="auto"/>
              <w:rPr>
                <w:rFonts w:ascii="Times New Roman" w:eastAsia="Times New Roman" w:hAnsi="Times New Roman" w:cs="Times New Roman"/>
                <w:color w:val="000000"/>
                <w:sz w:val="24"/>
                <w:szCs w:val="24"/>
                <w:lang w:eastAsia="ru-RU"/>
              </w:rPr>
            </w:pPr>
            <w:r w:rsidRPr="008C6053">
              <w:rPr>
                <w:rFonts w:ascii="Times New Roman" w:eastAsia="Times New Roman" w:hAnsi="Times New Roman" w:cs="Times New Roman"/>
                <w:color w:val="000000"/>
                <w:sz w:val="24"/>
                <w:szCs w:val="24"/>
                <w:lang w:eastAsia="ru-RU"/>
              </w:rPr>
              <w:t xml:space="preserve">КЛ-10кВ (АСБл-10, сеч.3х240) от РП-45 до ТП-648 </w:t>
            </w:r>
            <w:proofErr w:type="spellStart"/>
            <w:r w:rsidRPr="008C6053">
              <w:rPr>
                <w:rFonts w:ascii="Times New Roman" w:eastAsia="Times New Roman" w:hAnsi="Times New Roman" w:cs="Times New Roman"/>
                <w:color w:val="000000"/>
                <w:sz w:val="24"/>
                <w:szCs w:val="24"/>
                <w:lang w:eastAsia="ru-RU"/>
              </w:rPr>
              <w:t>д.Верховая</w:t>
            </w:r>
            <w:proofErr w:type="spellEnd"/>
            <w:r w:rsidRPr="008C6053">
              <w:rPr>
                <w:rFonts w:ascii="Times New Roman" w:eastAsia="Times New Roman" w:hAnsi="Times New Roman" w:cs="Times New Roman"/>
                <w:color w:val="000000"/>
                <w:sz w:val="24"/>
                <w:szCs w:val="24"/>
                <w:lang w:eastAsia="ru-RU"/>
              </w:rPr>
              <w:t xml:space="preserve">)                                  </w:t>
            </w:r>
            <w:proofErr w:type="gramStart"/>
            <w:r w:rsidRPr="008C6053">
              <w:rPr>
                <w:rFonts w:ascii="Times New Roman" w:eastAsia="Times New Roman" w:hAnsi="Times New Roman" w:cs="Times New Roman"/>
                <w:color w:val="000000"/>
                <w:sz w:val="24"/>
                <w:szCs w:val="24"/>
                <w:lang w:eastAsia="ru-RU"/>
              </w:rPr>
              <w:t xml:space="preserve">   (</w:t>
            </w:r>
            <w:proofErr w:type="gramEnd"/>
            <w:r w:rsidRPr="008C6053">
              <w:rPr>
                <w:rFonts w:ascii="Times New Roman" w:eastAsia="Times New Roman" w:hAnsi="Times New Roman" w:cs="Times New Roman"/>
                <w:color w:val="000000"/>
                <w:sz w:val="24"/>
                <w:szCs w:val="24"/>
                <w:lang w:eastAsia="ru-RU"/>
              </w:rPr>
              <w:t>ОКС 40:26:000000:6577)</w:t>
            </w:r>
          </w:p>
        </w:tc>
        <w:tc>
          <w:tcPr>
            <w:tcW w:w="2885" w:type="dxa"/>
            <w:vAlign w:val="center"/>
          </w:tcPr>
          <w:p w14:paraId="7E14874C" w14:textId="77777777" w:rsidR="00542BE9" w:rsidRPr="003056CB" w:rsidRDefault="00542BE9" w:rsidP="00F873E5">
            <w:pPr>
              <w:spacing w:after="0" w:line="240" w:lineRule="auto"/>
              <w:jc w:val="center"/>
              <w:rPr>
                <w:rFonts w:ascii="Times New Roman" w:eastAsia="Times New Roman" w:hAnsi="Times New Roman" w:cs="Times New Roman"/>
                <w:color w:val="000000"/>
                <w:sz w:val="24"/>
                <w:szCs w:val="24"/>
                <w:lang w:eastAsia="ru-RU"/>
              </w:rPr>
            </w:pPr>
            <w:proofErr w:type="gramStart"/>
            <w:r w:rsidRPr="008C6053">
              <w:rPr>
                <w:rFonts w:ascii="Times New Roman" w:eastAsia="Times New Roman" w:hAnsi="Times New Roman" w:cs="Times New Roman"/>
                <w:color w:val="000000"/>
                <w:sz w:val="24"/>
                <w:szCs w:val="24"/>
                <w:lang w:eastAsia="ru-RU"/>
              </w:rPr>
              <w:t>г</w:t>
            </w:r>
            <w:proofErr w:type="gramEnd"/>
            <w:r w:rsidRPr="008C605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Калуга</w:t>
            </w:r>
            <w:r w:rsidRPr="008C6053">
              <w:rPr>
                <w:rFonts w:ascii="Times New Roman" w:eastAsia="Times New Roman" w:hAnsi="Times New Roman" w:cs="Times New Roman"/>
                <w:color w:val="000000"/>
                <w:sz w:val="24"/>
                <w:szCs w:val="24"/>
                <w:lang w:eastAsia="ru-RU"/>
              </w:rPr>
              <w:t>, д. Верховая Правый берег</w:t>
            </w:r>
          </w:p>
        </w:tc>
        <w:tc>
          <w:tcPr>
            <w:tcW w:w="2977" w:type="dxa"/>
            <w:shd w:val="clear" w:color="auto" w:fill="auto"/>
            <w:vAlign w:val="center"/>
          </w:tcPr>
          <w:p w14:paraId="74977B52" w14:textId="77777777" w:rsidR="00542BE9" w:rsidRPr="003056CB" w:rsidRDefault="00542BE9" w:rsidP="00F873E5">
            <w:pPr>
              <w:spacing w:after="0" w:line="240" w:lineRule="auto"/>
              <w:jc w:val="center"/>
              <w:rPr>
                <w:rFonts w:ascii="Times New Roman" w:eastAsia="Times New Roman" w:hAnsi="Times New Roman" w:cs="Times New Roman"/>
                <w:sz w:val="24"/>
                <w:szCs w:val="24"/>
                <w:lang w:eastAsia="ru-RU"/>
              </w:rPr>
            </w:pPr>
          </w:p>
        </w:tc>
      </w:tr>
      <w:tr w:rsidR="00542BE9" w:rsidRPr="003056CB" w14:paraId="047CEB41" w14:textId="77777777" w:rsidTr="00F873E5">
        <w:trPr>
          <w:gridAfter w:val="2"/>
          <w:wAfter w:w="965" w:type="dxa"/>
          <w:trHeight w:val="290"/>
        </w:trPr>
        <w:tc>
          <w:tcPr>
            <w:tcW w:w="9539" w:type="dxa"/>
            <w:gridSpan w:val="5"/>
            <w:shd w:val="clear" w:color="auto" w:fill="auto"/>
            <w:vAlign w:val="center"/>
          </w:tcPr>
          <w:p w14:paraId="5AAEF1BE"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r w:rsidRPr="008C6053">
              <w:rPr>
                <w:rFonts w:ascii="Times New Roman" w:eastAsia="Times New Roman" w:hAnsi="Times New Roman" w:cs="Times New Roman"/>
                <w:sz w:val="24"/>
                <w:szCs w:val="24"/>
                <w:lang w:eastAsia="ru-RU"/>
              </w:rPr>
              <w:t>Выполнение кадастровых работ по подготовке межевого плана:</w:t>
            </w:r>
          </w:p>
        </w:tc>
      </w:tr>
      <w:tr w:rsidR="00542BE9" w:rsidRPr="003056CB" w14:paraId="7B4B3A61" w14:textId="77777777" w:rsidTr="00F873E5">
        <w:trPr>
          <w:gridAfter w:val="2"/>
          <w:wAfter w:w="965" w:type="dxa"/>
          <w:trHeight w:val="541"/>
        </w:trPr>
        <w:tc>
          <w:tcPr>
            <w:tcW w:w="560" w:type="dxa"/>
            <w:gridSpan w:val="2"/>
            <w:shd w:val="clear" w:color="auto" w:fill="auto"/>
            <w:vAlign w:val="center"/>
          </w:tcPr>
          <w:p w14:paraId="4759DF4D" w14:textId="77777777" w:rsidR="00542BE9" w:rsidRPr="003056CB" w:rsidRDefault="00542BE9" w:rsidP="00F873E5">
            <w:pPr>
              <w:spacing w:after="0" w:line="240" w:lineRule="auto"/>
              <w:rPr>
                <w:rFonts w:ascii="Times New Roman" w:eastAsia="Times New Roman" w:hAnsi="Times New Roman" w:cs="Times New Roman"/>
                <w:bCs/>
                <w:sz w:val="24"/>
                <w:szCs w:val="24"/>
                <w:lang w:eastAsia="ru-RU"/>
              </w:rPr>
            </w:pPr>
            <w:r w:rsidRPr="003056CB">
              <w:rPr>
                <w:rFonts w:ascii="Times New Roman" w:eastAsia="Times New Roman" w:hAnsi="Times New Roman" w:cs="Times New Roman"/>
                <w:bCs/>
                <w:sz w:val="24"/>
                <w:szCs w:val="24"/>
                <w:lang w:eastAsia="ru-RU"/>
              </w:rPr>
              <w:t>1</w:t>
            </w:r>
          </w:p>
        </w:tc>
        <w:tc>
          <w:tcPr>
            <w:tcW w:w="3117" w:type="dxa"/>
            <w:shd w:val="clear" w:color="auto" w:fill="auto"/>
            <w:vAlign w:val="center"/>
          </w:tcPr>
          <w:p w14:paraId="5DD859C6" w14:textId="77777777" w:rsidR="00542BE9" w:rsidRPr="003056CB" w:rsidRDefault="00542BE9" w:rsidP="00F873E5">
            <w:pPr>
              <w:spacing w:after="0" w:line="240" w:lineRule="auto"/>
              <w:rPr>
                <w:rFonts w:ascii="Times New Roman" w:eastAsia="Times New Roman" w:hAnsi="Times New Roman" w:cs="Times New Roman"/>
                <w:color w:val="000000"/>
                <w:sz w:val="24"/>
                <w:szCs w:val="24"/>
                <w:lang w:eastAsia="ru-RU"/>
              </w:rPr>
            </w:pPr>
            <w:r w:rsidRPr="008C6053">
              <w:rPr>
                <w:rFonts w:ascii="Times New Roman" w:eastAsia="Times New Roman" w:hAnsi="Times New Roman" w:cs="Times New Roman"/>
                <w:color w:val="000000"/>
                <w:sz w:val="24"/>
                <w:szCs w:val="24"/>
                <w:lang w:eastAsia="ru-RU"/>
              </w:rPr>
              <w:t xml:space="preserve">ВЛ-35 кВ </w:t>
            </w:r>
            <w:proofErr w:type="spellStart"/>
            <w:r w:rsidRPr="008C6053">
              <w:rPr>
                <w:rFonts w:ascii="Times New Roman" w:eastAsia="Times New Roman" w:hAnsi="Times New Roman" w:cs="Times New Roman"/>
                <w:color w:val="000000"/>
                <w:sz w:val="24"/>
                <w:szCs w:val="24"/>
                <w:lang w:eastAsia="ru-RU"/>
              </w:rPr>
              <w:t>Квань-Колюпаново</w:t>
            </w:r>
            <w:proofErr w:type="spellEnd"/>
            <w:r w:rsidRPr="008C6053">
              <w:rPr>
                <w:rFonts w:ascii="Times New Roman" w:eastAsia="Times New Roman" w:hAnsi="Times New Roman" w:cs="Times New Roman"/>
                <w:color w:val="000000"/>
                <w:sz w:val="24"/>
                <w:szCs w:val="24"/>
                <w:lang w:eastAsia="ru-RU"/>
              </w:rPr>
              <w:t xml:space="preserve">                        </w:t>
            </w:r>
            <w:proofErr w:type="gramStart"/>
            <w:r w:rsidRPr="008C6053">
              <w:rPr>
                <w:rFonts w:ascii="Times New Roman" w:eastAsia="Times New Roman" w:hAnsi="Times New Roman" w:cs="Times New Roman"/>
                <w:color w:val="000000"/>
                <w:sz w:val="24"/>
                <w:szCs w:val="24"/>
                <w:lang w:eastAsia="ru-RU"/>
              </w:rPr>
              <w:t xml:space="preserve">   (</w:t>
            </w:r>
            <w:proofErr w:type="gramEnd"/>
            <w:r w:rsidRPr="008C6053">
              <w:rPr>
                <w:rFonts w:ascii="Times New Roman" w:eastAsia="Times New Roman" w:hAnsi="Times New Roman" w:cs="Times New Roman"/>
                <w:color w:val="000000"/>
                <w:sz w:val="24"/>
                <w:szCs w:val="24"/>
                <w:lang w:eastAsia="ru-RU"/>
              </w:rPr>
              <w:t>ЗУ 40:00:000000:125)</w:t>
            </w:r>
          </w:p>
        </w:tc>
        <w:tc>
          <w:tcPr>
            <w:tcW w:w="2885" w:type="dxa"/>
            <w:vAlign w:val="center"/>
          </w:tcPr>
          <w:p w14:paraId="4FF8E1BD" w14:textId="77777777" w:rsidR="00542BE9" w:rsidRPr="003056CB" w:rsidRDefault="00542BE9" w:rsidP="00F873E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r w:rsidRPr="008C6053">
              <w:rPr>
                <w:rFonts w:ascii="Times New Roman" w:eastAsia="Times New Roman" w:hAnsi="Times New Roman" w:cs="Times New Roman"/>
                <w:color w:val="000000"/>
                <w:sz w:val="24"/>
                <w:szCs w:val="24"/>
                <w:lang w:eastAsia="ru-RU"/>
              </w:rPr>
              <w:t xml:space="preserve"> Калуга</w:t>
            </w:r>
          </w:p>
        </w:tc>
        <w:tc>
          <w:tcPr>
            <w:tcW w:w="2977" w:type="dxa"/>
            <w:shd w:val="clear" w:color="auto" w:fill="auto"/>
            <w:vAlign w:val="center"/>
          </w:tcPr>
          <w:p w14:paraId="19F8DD37" w14:textId="77777777" w:rsidR="00542BE9" w:rsidRPr="003056CB" w:rsidRDefault="00542BE9" w:rsidP="00F873E5">
            <w:pPr>
              <w:spacing w:after="0" w:line="240" w:lineRule="auto"/>
              <w:jc w:val="center"/>
              <w:rPr>
                <w:rFonts w:ascii="Times New Roman" w:eastAsia="Times New Roman" w:hAnsi="Times New Roman" w:cs="Times New Roman"/>
                <w:sz w:val="24"/>
                <w:szCs w:val="24"/>
                <w:lang w:eastAsia="ru-RU"/>
              </w:rPr>
            </w:pPr>
          </w:p>
        </w:tc>
      </w:tr>
      <w:tr w:rsidR="00542BE9" w:rsidRPr="003056CB" w14:paraId="6C5B0C9D" w14:textId="77777777" w:rsidTr="00F873E5">
        <w:trPr>
          <w:gridAfter w:val="2"/>
          <w:wAfter w:w="965" w:type="dxa"/>
          <w:trHeight w:val="401"/>
        </w:trPr>
        <w:tc>
          <w:tcPr>
            <w:tcW w:w="560" w:type="dxa"/>
            <w:gridSpan w:val="2"/>
            <w:shd w:val="clear" w:color="auto" w:fill="auto"/>
            <w:vAlign w:val="center"/>
          </w:tcPr>
          <w:p w14:paraId="100B8C4F" w14:textId="77777777" w:rsidR="00542BE9" w:rsidRPr="003056CB" w:rsidRDefault="00542BE9" w:rsidP="00F873E5">
            <w:pPr>
              <w:spacing w:after="0" w:line="240" w:lineRule="auto"/>
              <w:rPr>
                <w:rFonts w:ascii="Times New Roman" w:eastAsia="Times New Roman" w:hAnsi="Times New Roman" w:cs="Times New Roman"/>
                <w:bCs/>
                <w:sz w:val="24"/>
                <w:szCs w:val="24"/>
                <w:lang w:eastAsia="ru-RU"/>
              </w:rPr>
            </w:pPr>
          </w:p>
        </w:tc>
        <w:tc>
          <w:tcPr>
            <w:tcW w:w="3117" w:type="dxa"/>
            <w:shd w:val="clear" w:color="auto" w:fill="auto"/>
            <w:vAlign w:val="center"/>
          </w:tcPr>
          <w:p w14:paraId="261269EC" w14:textId="77777777" w:rsidR="00542BE9" w:rsidRPr="003056CB" w:rsidRDefault="00542BE9" w:rsidP="00F873E5">
            <w:pPr>
              <w:spacing w:after="0" w:line="240" w:lineRule="auto"/>
              <w:rPr>
                <w:rFonts w:ascii="Times New Roman" w:eastAsia="Times New Roman" w:hAnsi="Times New Roman" w:cs="Times New Roman"/>
                <w:b/>
                <w:color w:val="000000"/>
                <w:sz w:val="24"/>
                <w:szCs w:val="24"/>
                <w:lang w:eastAsia="ru-RU"/>
              </w:rPr>
            </w:pPr>
            <w:r w:rsidRPr="003056CB">
              <w:rPr>
                <w:rFonts w:ascii="Times New Roman" w:eastAsia="Times New Roman" w:hAnsi="Times New Roman" w:cs="Times New Roman"/>
                <w:b/>
                <w:color w:val="000000"/>
                <w:sz w:val="24"/>
                <w:szCs w:val="24"/>
                <w:lang w:eastAsia="ru-RU"/>
              </w:rPr>
              <w:t>ИТОГО</w:t>
            </w:r>
          </w:p>
        </w:tc>
        <w:tc>
          <w:tcPr>
            <w:tcW w:w="2885" w:type="dxa"/>
            <w:vAlign w:val="center"/>
          </w:tcPr>
          <w:p w14:paraId="2B76578E" w14:textId="77777777" w:rsidR="00542BE9" w:rsidRPr="003056CB" w:rsidRDefault="00542BE9" w:rsidP="00F873E5">
            <w:pPr>
              <w:spacing w:after="0" w:line="240" w:lineRule="auto"/>
              <w:jc w:val="center"/>
              <w:rPr>
                <w:rFonts w:ascii="Times New Roman" w:eastAsia="Times New Roman" w:hAnsi="Times New Roman" w:cs="Times New Roman"/>
                <w:color w:val="000000"/>
                <w:sz w:val="24"/>
                <w:szCs w:val="24"/>
                <w:lang w:eastAsia="ru-RU"/>
              </w:rPr>
            </w:pPr>
          </w:p>
        </w:tc>
        <w:tc>
          <w:tcPr>
            <w:tcW w:w="2977" w:type="dxa"/>
            <w:shd w:val="clear" w:color="auto" w:fill="auto"/>
            <w:vAlign w:val="center"/>
          </w:tcPr>
          <w:p w14:paraId="7609ADBC" w14:textId="77777777" w:rsidR="00542BE9" w:rsidRPr="003056CB" w:rsidRDefault="00542BE9" w:rsidP="00F873E5">
            <w:pPr>
              <w:spacing w:after="0" w:line="240" w:lineRule="auto"/>
              <w:jc w:val="center"/>
              <w:rPr>
                <w:rFonts w:ascii="Times New Roman" w:eastAsia="Times New Roman" w:hAnsi="Times New Roman" w:cs="Times New Roman"/>
                <w:sz w:val="24"/>
                <w:szCs w:val="24"/>
                <w:lang w:eastAsia="ru-RU"/>
              </w:rPr>
            </w:pPr>
          </w:p>
        </w:tc>
      </w:tr>
      <w:tr w:rsidR="00542BE9" w:rsidRPr="003056CB" w14:paraId="1F714973" w14:textId="77777777" w:rsidTr="00F873E5">
        <w:trPr>
          <w:gridAfter w:val="2"/>
          <w:wAfter w:w="965" w:type="dxa"/>
          <w:trHeight w:val="401"/>
        </w:trPr>
        <w:tc>
          <w:tcPr>
            <w:tcW w:w="560" w:type="dxa"/>
            <w:gridSpan w:val="2"/>
            <w:shd w:val="clear" w:color="auto" w:fill="auto"/>
            <w:vAlign w:val="center"/>
          </w:tcPr>
          <w:p w14:paraId="7BFFE508" w14:textId="77777777" w:rsidR="00542BE9" w:rsidRPr="003056CB" w:rsidRDefault="00542BE9" w:rsidP="00F873E5">
            <w:pPr>
              <w:spacing w:after="0" w:line="240" w:lineRule="auto"/>
              <w:rPr>
                <w:rFonts w:ascii="Times New Roman" w:eastAsia="Times New Roman" w:hAnsi="Times New Roman" w:cs="Times New Roman"/>
                <w:bCs/>
                <w:sz w:val="24"/>
                <w:szCs w:val="24"/>
                <w:lang w:eastAsia="ru-RU"/>
              </w:rPr>
            </w:pPr>
          </w:p>
        </w:tc>
        <w:tc>
          <w:tcPr>
            <w:tcW w:w="3117" w:type="dxa"/>
            <w:shd w:val="clear" w:color="auto" w:fill="auto"/>
            <w:vAlign w:val="center"/>
          </w:tcPr>
          <w:p w14:paraId="230269CE" w14:textId="77777777" w:rsidR="00542BE9" w:rsidRPr="003056CB" w:rsidRDefault="00542BE9" w:rsidP="00F873E5">
            <w:pPr>
              <w:spacing w:after="0" w:line="240" w:lineRule="auto"/>
              <w:rPr>
                <w:rFonts w:ascii="Times New Roman" w:eastAsia="Times New Roman" w:hAnsi="Times New Roman" w:cs="Times New Roman"/>
                <w:b/>
                <w:color w:val="000000"/>
                <w:sz w:val="24"/>
                <w:szCs w:val="24"/>
                <w:lang w:eastAsia="ru-RU"/>
              </w:rPr>
            </w:pPr>
            <w:r w:rsidRPr="003056CB">
              <w:rPr>
                <w:rFonts w:ascii="Times New Roman" w:eastAsia="Times New Roman" w:hAnsi="Times New Roman" w:cs="Times New Roman"/>
                <w:b/>
                <w:color w:val="000000"/>
                <w:sz w:val="24"/>
                <w:szCs w:val="24"/>
                <w:lang w:eastAsia="ru-RU"/>
              </w:rPr>
              <w:t xml:space="preserve">НДС </w:t>
            </w:r>
            <w:r>
              <w:rPr>
                <w:rFonts w:ascii="Times New Roman" w:eastAsia="Times New Roman" w:hAnsi="Times New Roman" w:cs="Times New Roman"/>
                <w:b/>
                <w:color w:val="000000"/>
                <w:sz w:val="24"/>
                <w:szCs w:val="24"/>
                <w:lang w:eastAsia="ru-RU"/>
              </w:rPr>
              <w:t>___</w:t>
            </w:r>
            <w:r w:rsidRPr="003056CB">
              <w:rPr>
                <w:rFonts w:ascii="Times New Roman" w:eastAsia="Times New Roman" w:hAnsi="Times New Roman" w:cs="Times New Roman"/>
                <w:b/>
                <w:color w:val="000000"/>
                <w:sz w:val="24"/>
                <w:szCs w:val="24"/>
                <w:lang w:eastAsia="ru-RU"/>
              </w:rPr>
              <w:t xml:space="preserve"> %</w:t>
            </w:r>
          </w:p>
        </w:tc>
        <w:tc>
          <w:tcPr>
            <w:tcW w:w="2885" w:type="dxa"/>
            <w:vAlign w:val="center"/>
          </w:tcPr>
          <w:p w14:paraId="2EA1CE17" w14:textId="77777777" w:rsidR="00542BE9" w:rsidRPr="003056CB" w:rsidRDefault="00542BE9" w:rsidP="00F873E5">
            <w:pPr>
              <w:spacing w:after="0" w:line="240" w:lineRule="auto"/>
              <w:jc w:val="center"/>
              <w:rPr>
                <w:rFonts w:ascii="Times New Roman" w:eastAsia="Times New Roman" w:hAnsi="Times New Roman" w:cs="Times New Roman"/>
                <w:color w:val="000000"/>
                <w:sz w:val="24"/>
                <w:szCs w:val="24"/>
                <w:lang w:eastAsia="ru-RU"/>
              </w:rPr>
            </w:pPr>
          </w:p>
        </w:tc>
        <w:tc>
          <w:tcPr>
            <w:tcW w:w="2977" w:type="dxa"/>
            <w:shd w:val="clear" w:color="auto" w:fill="auto"/>
            <w:vAlign w:val="center"/>
          </w:tcPr>
          <w:p w14:paraId="106C226C" w14:textId="77777777" w:rsidR="00542BE9" w:rsidRPr="003056CB" w:rsidRDefault="00542BE9" w:rsidP="00F873E5">
            <w:pPr>
              <w:spacing w:after="0" w:line="240" w:lineRule="auto"/>
              <w:jc w:val="center"/>
              <w:rPr>
                <w:rFonts w:ascii="Times New Roman" w:eastAsia="Times New Roman" w:hAnsi="Times New Roman" w:cs="Times New Roman"/>
                <w:sz w:val="24"/>
                <w:szCs w:val="24"/>
                <w:lang w:eastAsia="ru-RU"/>
              </w:rPr>
            </w:pPr>
          </w:p>
        </w:tc>
      </w:tr>
      <w:tr w:rsidR="00542BE9" w:rsidRPr="003056CB" w14:paraId="2F633F98" w14:textId="77777777" w:rsidTr="00F873E5">
        <w:trPr>
          <w:gridAfter w:val="2"/>
          <w:wAfter w:w="965" w:type="dxa"/>
          <w:trHeight w:val="401"/>
        </w:trPr>
        <w:tc>
          <w:tcPr>
            <w:tcW w:w="560" w:type="dxa"/>
            <w:gridSpan w:val="2"/>
            <w:shd w:val="clear" w:color="auto" w:fill="auto"/>
            <w:vAlign w:val="center"/>
          </w:tcPr>
          <w:p w14:paraId="581B8DCD" w14:textId="77777777" w:rsidR="00542BE9" w:rsidRPr="003056CB" w:rsidRDefault="00542BE9" w:rsidP="00F873E5">
            <w:pPr>
              <w:spacing w:after="0" w:line="240" w:lineRule="auto"/>
              <w:rPr>
                <w:rFonts w:ascii="Times New Roman" w:eastAsia="Times New Roman" w:hAnsi="Times New Roman" w:cs="Times New Roman"/>
                <w:bCs/>
                <w:sz w:val="24"/>
                <w:szCs w:val="24"/>
                <w:lang w:eastAsia="ru-RU"/>
              </w:rPr>
            </w:pPr>
          </w:p>
        </w:tc>
        <w:tc>
          <w:tcPr>
            <w:tcW w:w="3117" w:type="dxa"/>
            <w:shd w:val="clear" w:color="auto" w:fill="auto"/>
            <w:vAlign w:val="center"/>
          </w:tcPr>
          <w:p w14:paraId="341BE730" w14:textId="77777777" w:rsidR="00542BE9" w:rsidRPr="003056CB" w:rsidRDefault="00542BE9" w:rsidP="00F873E5">
            <w:pPr>
              <w:spacing w:after="0" w:line="240" w:lineRule="auto"/>
              <w:rPr>
                <w:rFonts w:ascii="Times New Roman" w:eastAsia="Times New Roman" w:hAnsi="Times New Roman" w:cs="Times New Roman"/>
                <w:b/>
                <w:color w:val="000000"/>
                <w:sz w:val="24"/>
                <w:szCs w:val="24"/>
                <w:lang w:eastAsia="ru-RU"/>
              </w:rPr>
            </w:pPr>
            <w:r w:rsidRPr="003056CB">
              <w:rPr>
                <w:rFonts w:ascii="Times New Roman" w:eastAsia="Times New Roman" w:hAnsi="Times New Roman" w:cs="Times New Roman"/>
                <w:b/>
                <w:color w:val="000000"/>
                <w:sz w:val="24"/>
                <w:szCs w:val="24"/>
                <w:lang w:eastAsia="ru-RU"/>
              </w:rPr>
              <w:t>Всего с НДС</w:t>
            </w:r>
          </w:p>
        </w:tc>
        <w:tc>
          <w:tcPr>
            <w:tcW w:w="2885" w:type="dxa"/>
            <w:vAlign w:val="center"/>
          </w:tcPr>
          <w:p w14:paraId="2D80DDA0" w14:textId="77777777" w:rsidR="00542BE9" w:rsidRPr="003056CB" w:rsidRDefault="00542BE9" w:rsidP="00F873E5">
            <w:pPr>
              <w:spacing w:after="0" w:line="240" w:lineRule="auto"/>
              <w:jc w:val="center"/>
              <w:rPr>
                <w:rFonts w:ascii="Times New Roman" w:eastAsia="Times New Roman" w:hAnsi="Times New Roman" w:cs="Times New Roman"/>
                <w:color w:val="000000"/>
                <w:sz w:val="24"/>
                <w:szCs w:val="24"/>
                <w:lang w:eastAsia="ru-RU"/>
              </w:rPr>
            </w:pPr>
          </w:p>
        </w:tc>
        <w:tc>
          <w:tcPr>
            <w:tcW w:w="2977" w:type="dxa"/>
            <w:shd w:val="clear" w:color="auto" w:fill="auto"/>
            <w:vAlign w:val="center"/>
          </w:tcPr>
          <w:p w14:paraId="43C31E03" w14:textId="77777777" w:rsidR="00542BE9" w:rsidRPr="003056CB" w:rsidRDefault="00542BE9" w:rsidP="00F873E5">
            <w:pPr>
              <w:spacing w:after="0" w:line="240" w:lineRule="auto"/>
              <w:jc w:val="center"/>
              <w:rPr>
                <w:rFonts w:ascii="Times New Roman" w:eastAsia="Times New Roman" w:hAnsi="Times New Roman" w:cs="Times New Roman"/>
                <w:sz w:val="24"/>
                <w:szCs w:val="24"/>
                <w:lang w:eastAsia="ru-RU"/>
              </w:rPr>
            </w:pPr>
          </w:p>
        </w:tc>
      </w:tr>
      <w:tr w:rsidR="00542BE9" w:rsidRPr="003056CB" w14:paraId="622E9DC0" w14:textId="77777777" w:rsidTr="00F873E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7" w:type="dxa"/>
          <w:trHeight w:val="641"/>
          <w:jc w:val="center"/>
        </w:trPr>
        <w:tc>
          <w:tcPr>
            <w:tcW w:w="10105" w:type="dxa"/>
            <w:gridSpan w:val="5"/>
          </w:tcPr>
          <w:tbl>
            <w:tblPr>
              <w:tblpPr w:leftFromText="180" w:rightFromText="180" w:horzAnchor="page" w:tblpX="1" w:tblpY="450"/>
              <w:tblOverlap w:val="never"/>
              <w:tblW w:w="9889" w:type="dxa"/>
              <w:tblLook w:val="01E0" w:firstRow="1" w:lastRow="1" w:firstColumn="1" w:lastColumn="1" w:noHBand="0" w:noVBand="0"/>
            </w:tblPr>
            <w:tblGrid>
              <w:gridCol w:w="4896"/>
              <w:gridCol w:w="4993"/>
            </w:tblGrid>
            <w:tr w:rsidR="00542BE9" w:rsidRPr="003056CB" w14:paraId="133E19FC" w14:textId="77777777" w:rsidTr="00F873E5">
              <w:trPr>
                <w:trHeight w:val="641"/>
              </w:trPr>
              <w:tc>
                <w:tcPr>
                  <w:tcW w:w="4896" w:type="dxa"/>
                </w:tcPr>
                <w:p w14:paraId="0D8B7048" w14:textId="77777777" w:rsidR="00542BE9" w:rsidRPr="003056CB" w:rsidRDefault="00542BE9" w:rsidP="00F873E5">
                  <w:pPr>
                    <w:spacing w:after="0" w:line="240" w:lineRule="auto"/>
                    <w:ind w:firstLine="6"/>
                    <w:jc w:val="both"/>
                    <w:rPr>
                      <w:rFonts w:ascii="Times New Roman" w:eastAsia="Times New Roman" w:hAnsi="Times New Roman" w:cs="Times New Roman"/>
                      <w:sz w:val="24"/>
                      <w:szCs w:val="24"/>
                      <w:lang w:eastAsia="ru-RU"/>
                    </w:rPr>
                  </w:pPr>
                  <w:r w:rsidRPr="003056CB">
                    <w:rPr>
                      <w:rFonts w:ascii="Times New Roman" w:eastAsia="Times New Roman" w:hAnsi="Times New Roman" w:cs="Times New Roman"/>
                      <w:b/>
                      <w:sz w:val="24"/>
                      <w:szCs w:val="24"/>
                      <w:lang w:eastAsia="ru-RU"/>
                    </w:rPr>
                    <w:t>Заказчик</w:t>
                  </w:r>
                  <w:r w:rsidRPr="003056CB">
                    <w:rPr>
                      <w:rFonts w:ascii="Times New Roman" w:eastAsia="Times New Roman" w:hAnsi="Times New Roman" w:cs="Times New Roman"/>
                      <w:sz w:val="24"/>
                      <w:szCs w:val="24"/>
                      <w:lang w:eastAsia="ru-RU"/>
                    </w:rPr>
                    <w:t>:</w:t>
                  </w:r>
                </w:p>
                <w:p w14:paraId="395F2744" w14:textId="77777777" w:rsidR="00542BE9" w:rsidRPr="003056CB" w:rsidRDefault="00542BE9" w:rsidP="00F873E5">
                  <w:pPr>
                    <w:spacing w:after="0" w:line="240" w:lineRule="auto"/>
                    <w:ind w:firstLine="6"/>
                    <w:jc w:val="both"/>
                    <w:rPr>
                      <w:rFonts w:ascii="Times New Roman" w:eastAsia="Times New Roman" w:hAnsi="Times New Roman" w:cs="Times New Roman"/>
                      <w:sz w:val="24"/>
                      <w:szCs w:val="24"/>
                      <w:lang w:eastAsia="ru-RU"/>
                    </w:rPr>
                  </w:pPr>
                </w:p>
                <w:p w14:paraId="12721C85"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Первый заместитель</w:t>
                  </w:r>
                  <w:r w:rsidRPr="003056CB">
                    <w:rPr>
                      <w:rFonts w:ascii="Times New Roman" w:eastAsia="Times New Roman" w:hAnsi="Times New Roman" w:cs="Times New Roman"/>
                      <w:sz w:val="24"/>
                      <w:szCs w:val="24"/>
                      <w:lang w:eastAsia="ru-RU"/>
                    </w:rPr>
                    <w:t xml:space="preserve"> директора – </w:t>
                  </w:r>
                </w:p>
                <w:p w14:paraId="3EBCD25D"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главный</w:t>
                  </w:r>
                  <w:proofErr w:type="gramEnd"/>
                  <w:r>
                    <w:rPr>
                      <w:rFonts w:ascii="Times New Roman" w:eastAsia="Times New Roman" w:hAnsi="Times New Roman" w:cs="Times New Roman"/>
                      <w:sz w:val="24"/>
                      <w:szCs w:val="24"/>
                      <w:lang w:eastAsia="ru-RU"/>
                    </w:rPr>
                    <w:t xml:space="preserve"> инженер</w:t>
                  </w:r>
                  <w:r w:rsidRPr="003056CB">
                    <w:rPr>
                      <w:rFonts w:ascii="Times New Roman" w:eastAsia="Times New Roman" w:hAnsi="Times New Roman" w:cs="Times New Roman"/>
                      <w:sz w:val="24"/>
                      <w:szCs w:val="24"/>
                      <w:lang w:eastAsia="ru-RU"/>
                    </w:rPr>
                    <w:t xml:space="preserve"> филиала</w:t>
                  </w:r>
                  <w:r w:rsidRPr="003A3691">
                    <w:rPr>
                      <w:rFonts w:ascii="Times New Roman" w:eastAsia="Times New Roman" w:hAnsi="Times New Roman" w:cs="Times New Roman"/>
                      <w:sz w:val="24"/>
                      <w:szCs w:val="24"/>
                      <w:lang w:eastAsia="ru-RU"/>
                    </w:rPr>
                    <w:t xml:space="preserve"> </w:t>
                  </w:r>
                </w:p>
                <w:p w14:paraId="6CDF0E87" w14:textId="77777777" w:rsidR="00542BE9" w:rsidRPr="003A3691" w:rsidRDefault="00542BE9" w:rsidP="00F873E5">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ПАО «Россети Центр</w:t>
                  </w:r>
                </w:p>
                <w:p w14:paraId="443D3B97"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и</w:t>
                  </w:r>
                  <w:proofErr w:type="gramEnd"/>
                  <w:r w:rsidRPr="003A3691">
                    <w:rPr>
                      <w:rFonts w:ascii="Times New Roman" w:eastAsia="Times New Roman" w:hAnsi="Times New Roman" w:cs="Times New Roman"/>
                      <w:sz w:val="24"/>
                      <w:szCs w:val="24"/>
                      <w:lang w:eastAsia="ru-RU"/>
                    </w:rPr>
                    <w:t xml:space="preserve"> Приволжье» - «Калугаэнерго»</w:t>
                  </w:r>
                </w:p>
                <w:p w14:paraId="7C23F515"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0A7E0FAF"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212C532A" w14:textId="77777777" w:rsidR="00542BE9" w:rsidRPr="003056CB" w:rsidRDefault="00542BE9" w:rsidP="00F873E5">
                  <w:pPr>
                    <w:spacing w:after="0" w:line="240" w:lineRule="auto"/>
                    <w:ind w:firstLine="6"/>
                    <w:jc w:val="both"/>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______________________/ А.Ю. Митюхин /</w:t>
                  </w:r>
                </w:p>
              </w:tc>
              <w:tc>
                <w:tcPr>
                  <w:tcW w:w="4993" w:type="dxa"/>
                </w:tcPr>
                <w:p w14:paraId="3C7F3AA4"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r w:rsidRPr="003056CB">
                    <w:rPr>
                      <w:rFonts w:ascii="Times New Roman" w:eastAsia="Times New Roman" w:hAnsi="Times New Roman" w:cs="Times New Roman"/>
                      <w:b/>
                      <w:sz w:val="24"/>
                      <w:szCs w:val="24"/>
                      <w:lang w:eastAsia="ru-RU"/>
                    </w:rPr>
                    <w:t>Подрядчик</w:t>
                  </w:r>
                  <w:r w:rsidRPr="003056CB">
                    <w:rPr>
                      <w:rFonts w:ascii="Times New Roman" w:eastAsia="Times New Roman" w:hAnsi="Times New Roman" w:cs="Times New Roman"/>
                      <w:sz w:val="24"/>
                      <w:szCs w:val="24"/>
                      <w:lang w:eastAsia="ru-RU"/>
                    </w:rPr>
                    <w:t>:</w:t>
                  </w:r>
                </w:p>
                <w:p w14:paraId="77F96AE2"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p>
                <w:p w14:paraId="368660FB"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5C4340D8"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1B1B7922"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0802DEF4"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p>
                <w:p w14:paraId="712FE2B2"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p>
                <w:p w14:paraId="5518BF5F"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31729154"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____________________/ _____________ /</w:t>
                  </w:r>
                </w:p>
              </w:tc>
            </w:tr>
            <w:tr w:rsidR="00542BE9" w:rsidRPr="003056CB" w14:paraId="204C3377" w14:textId="77777777" w:rsidTr="00F873E5">
              <w:trPr>
                <w:trHeight w:val="641"/>
              </w:trPr>
              <w:tc>
                <w:tcPr>
                  <w:tcW w:w="4896" w:type="dxa"/>
                </w:tcPr>
                <w:p w14:paraId="5077A38D"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М.П.   </w:t>
                  </w:r>
                </w:p>
                <w:p w14:paraId="18CA2B3F"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          «_____» _____________</w:t>
                  </w:r>
                  <w:r>
                    <w:rPr>
                      <w:rFonts w:ascii="Times New Roman" w:eastAsia="Times New Roman" w:hAnsi="Times New Roman" w:cs="Times New Roman"/>
                      <w:sz w:val="24"/>
                      <w:szCs w:val="24"/>
                      <w:lang w:eastAsia="ru-RU"/>
                    </w:rPr>
                    <w:t>2026</w:t>
                  </w:r>
                </w:p>
              </w:tc>
              <w:tc>
                <w:tcPr>
                  <w:tcW w:w="4993" w:type="dxa"/>
                </w:tcPr>
                <w:p w14:paraId="1EE9CD41"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М.П.   </w:t>
                  </w:r>
                </w:p>
                <w:p w14:paraId="0A740764"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        «_____» _____________</w:t>
                  </w:r>
                  <w:r>
                    <w:rPr>
                      <w:rFonts w:ascii="Times New Roman" w:eastAsia="Times New Roman" w:hAnsi="Times New Roman" w:cs="Times New Roman"/>
                      <w:sz w:val="24"/>
                      <w:szCs w:val="24"/>
                      <w:lang w:eastAsia="ru-RU"/>
                    </w:rPr>
                    <w:t>2026</w:t>
                  </w:r>
                </w:p>
              </w:tc>
            </w:tr>
          </w:tbl>
          <w:p w14:paraId="265F0F2F" w14:textId="77777777" w:rsidR="00542BE9" w:rsidRPr="003056CB" w:rsidRDefault="00542BE9" w:rsidP="00F873E5">
            <w:pPr>
              <w:spacing w:after="0" w:line="240" w:lineRule="auto"/>
              <w:ind w:firstLine="6"/>
              <w:jc w:val="both"/>
              <w:rPr>
                <w:rFonts w:ascii="Times New Roman" w:eastAsia="Times New Roman" w:hAnsi="Times New Roman" w:cs="Times New Roman"/>
                <w:sz w:val="24"/>
                <w:szCs w:val="24"/>
                <w:lang w:eastAsia="ru-RU"/>
              </w:rPr>
            </w:pPr>
          </w:p>
        </w:tc>
        <w:tc>
          <w:tcPr>
            <w:tcW w:w="222" w:type="dxa"/>
          </w:tcPr>
          <w:p w14:paraId="27D64555" w14:textId="77777777" w:rsidR="00542BE9" w:rsidRPr="003056CB" w:rsidRDefault="00542BE9" w:rsidP="00F873E5">
            <w:pPr>
              <w:spacing w:after="0" w:line="240" w:lineRule="auto"/>
              <w:ind w:firstLine="6"/>
              <w:jc w:val="both"/>
              <w:rPr>
                <w:rFonts w:ascii="Times New Roman" w:eastAsia="Times New Roman" w:hAnsi="Times New Roman" w:cs="Times New Roman"/>
                <w:sz w:val="24"/>
                <w:szCs w:val="24"/>
                <w:lang w:eastAsia="ru-RU"/>
              </w:rPr>
            </w:pPr>
          </w:p>
        </w:tc>
      </w:tr>
    </w:tbl>
    <w:p w14:paraId="3166C0B8" w14:textId="77777777" w:rsidR="00542BE9" w:rsidRPr="003A3691" w:rsidRDefault="00542BE9" w:rsidP="00542BE9">
      <w:pPr>
        <w:spacing w:after="0" w:line="240" w:lineRule="auto"/>
        <w:jc w:val="both"/>
        <w:rPr>
          <w:rFonts w:ascii="Times New Roman" w:eastAsia="Times New Roman" w:hAnsi="Times New Roman" w:cs="Times New Roman"/>
          <w:b/>
          <w:sz w:val="25"/>
          <w:szCs w:val="25"/>
          <w:lang w:eastAsia="ru-RU"/>
        </w:rPr>
      </w:pPr>
    </w:p>
    <w:p w14:paraId="4DFC10E2" w14:textId="77777777" w:rsidR="00542BE9" w:rsidRPr="003A3691" w:rsidRDefault="00542BE9" w:rsidP="00542BE9">
      <w:pPr>
        <w:spacing w:after="0" w:line="240" w:lineRule="auto"/>
        <w:jc w:val="both"/>
        <w:rPr>
          <w:rFonts w:ascii="Times New Roman" w:eastAsia="Times New Roman" w:hAnsi="Times New Roman" w:cs="Times New Roman"/>
          <w:b/>
          <w:sz w:val="25"/>
          <w:szCs w:val="25"/>
          <w:lang w:eastAsia="ru-RU"/>
        </w:rPr>
        <w:sectPr w:rsidR="00542BE9" w:rsidRPr="003A3691" w:rsidSect="001D3B0D">
          <w:pgSz w:w="11906" w:h="16838" w:code="9"/>
          <w:pgMar w:top="1134" w:right="851" w:bottom="1134" w:left="1701" w:header="709" w:footer="709" w:gutter="0"/>
          <w:cols w:space="708"/>
          <w:docGrid w:linePitch="360"/>
        </w:sectPr>
      </w:pPr>
    </w:p>
    <w:p w14:paraId="5A20973A" w14:textId="77777777" w:rsidR="00542BE9" w:rsidRPr="000507B8" w:rsidRDefault="00542BE9" w:rsidP="00542BE9">
      <w:pPr>
        <w:keepNext/>
        <w:tabs>
          <w:tab w:val="left" w:pos="708"/>
        </w:tabs>
        <w:spacing w:after="0" w:line="240" w:lineRule="auto"/>
        <w:jc w:val="right"/>
        <w:outlineLvl w:val="0"/>
        <w:rPr>
          <w:rFonts w:ascii="Times New Roman" w:eastAsia="Times New Roman" w:hAnsi="Times New Roman" w:cs="Times New Roman"/>
          <w:sz w:val="24"/>
          <w:szCs w:val="24"/>
          <w:lang w:eastAsia="ru-RU"/>
        </w:rPr>
      </w:pPr>
      <w:r w:rsidRPr="000507B8">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3</w:t>
      </w:r>
    </w:p>
    <w:p w14:paraId="2F565FD7" w14:textId="77777777" w:rsidR="00542BE9" w:rsidRPr="000507B8" w:rsidRDefault="00542BE9" w:rsidP="00542BE9">
      <w:pPr>
        <w:keepNext/>
        <w:tabs>
          <w:tab w:val="left" w:pos="708"/>
        </w:tabs>
        <w:spacing w:after="0" w:line="240" w:lineRule="auto"/>
        <w:jc w:val="right"/>
        <w:outlineLvl w:val="0"/>
        <w:rPr>
          <w:rFonts w:ascii="Times New Roman" w:eastAsia="Times New Roman" w:hAnsi="Times New Roman" w:cs="Times New Roman"/>
          <w:sz w:val="24"/>
          <w:szCs w:val="24"/>
          <w:lang w:eastAsia="ru-RU"/>
        </w:rPr>
      </w:pPr>
      <w:proofErr w:type="gramStart"/>
      <w:r w:rsidRPr="000507B8">
        <w:rPr>
          <w:rFonts w:ascii="Times New Roman" w:eastAsia="Times New Roman" w:hAnsi="Times New Roman" w:cs="Times New Roman"/>
          <w:sz w:val="24"/>
          <w:szCs w:val="24"/>
          <w:lang w:eastAsia="ru-RU"/>
        </w:rPr>
        <w:t>к</w:t>
      </w:r>
      <w:proofErr w:type="gramEnd"/>
      <w:r w:rsidRPr="000507B8">
        <w:rPr>
          <w:rFonts w:ascii="Times New Roman" w:eastAsia="Times New Roman" w:hAnsi="Times New Roman" w:cs="Times New Roman"/>
          <w:sz w:val="24"/>
          <w:szCs w:val="24"/>
          <w:lang w:eastAsia="ru-RU"/>
        </w:rPr>
        <w:t xml:space="preserve"> договору на выполнение работ </w:t>
      </w:r>
    </w:p>
    <w:p w14:paraId="1FA797CB" w14:textId="77777777" w:rsidR="00542BE9" w:rsidRDefault="00542BE9" w:rsidP="00542BE9">
      <w:pPr>
        <w:keepNext/>
        <w:tabs>
          <w:tab w:val="left" w:pos="708"/>
        </w:tabs>
        <w:spacing w:after="0" w:line="240" w:lineRule="auto"/>
        <w:jc w:val="right"/>
        <w:outlineLvl w:val="0"/>
        <w:rPr>
          <w:rFonts w:ascii="Times New Roman" w:eastAsia="Times New Roman" w:hAnsi="Times New Roman" w:cs="Times New Roman"/>
          <w:sz w:val="24"/>
          <w:szCs w:val="24"/>
          <w:lang w:eastAsia="ru-RU"/>
        </w:rPr>
      </w:pPr>
      <w:r w:rsidRPr="000507B8">
        <w:rPr>
          <w:rFonts w:ascii="Times New Roman" w:eastAsia="Times New Roman" w:hAnsi="Times New Roman" w:cs="Times New Roman"/>
          <w:sz w:val="24"/>
          <w:szCs w:val="24"/>
          <w:lang w:eastAsia="ru-RU"/>
        </w:rPr>
        <w:t xml:space="preserve">                                        №____________ от ___________</w:t>
      </w:r>
      <w:r>
        <w:rPr>
          <w:rFonts w:ascii="Times New Roman" w:eastAsia="Times New Roman" w:hAnsi="Times New Roman" w:cs="Times New Roman"/>
          <w:sz w:val="24"/>
          <w:szCs w:val="24"/>
          <w:lang w:eastAsia="ru-RU"/>
        </w:rPr>
        <w:t>2026</w:t>
      </w:r>
    </w:p>
    <w:p w14:paraId="7B7714AB" w14:textId="77777777" w:rsidR="00542BE9" w:rsidRDefault="00542BE9" w:rsidP="00542BE9">
      <w:pPr>
        <w:keepNext/>
        <w:tabs>
          <w:tab w:val="left" w:pos="708"/>
        </w:tabs>
        <w:spacing w:after="0" w:line="240" w:lineRule="auto"/>
        <w:jc w:val="center"/>
        <w:outlineLvl w:val="0"/>
        <w:rPr>
          <w:rFonts w:ascii="Times New Roman" w:eastAsia="Times New Roman" w:hAnsi="Times New Roman" w:cs="Times New Roman"/>
          <w:b/>
          <w:bCs/>
          <w:sz w:val="24"/>
          <w:szCs w:val="24"/>
          <w:lang w:eastAsia="ru-RU"/>
        </w:rPr>
      </w:pPr>
    </w:p>
    <w:p w14:paraId="2260E0BB" w14:textId="77777777" w:rsidR="00542BE9" w:rsidRPr="00F755E0" w:rsidRDefault="00542BE9" w:rsidP="00542BE9">
      <w:pPr>
        <w:keepNext/>
        <w:tabs>
          <w:tab w:val="left" w:pos="708"/>
        </w:tabs>
        <w:spacing w:after="0" w:line="240" w:lineRule="auto"/>
        <w:jc w:val="center"/>
        <w:outlineLvl w:val="0"/>
        <w:rPr>
          <w:rFonts w:ascii="Times New Roman" w:eastAsia="Times New Roman" w:hAnsi="Times New Roman" w:cs="Times New Roman"/>
          <w:b/>
          <w:bCs/>
          <w:sz w:val="24"/>
          <w:szCs w:val="24"/>
          <w:lang w:eastAsia="ru-RU"/>
        </w:rPr>
      </w:pPr>
      <w:r w:rsidRPr="003A3691">
        <w:rPr>
          <w:rFonts w:ascii="Times New Roman" w:eastAsia="Times New Roman" w:hAnsi="Times New Roman" w:cs="Times New Roman"/>
          <w:b/>
          <w:bCs/>
          <w:sz w:val="24"/>
          <w:szCs w:val="24"/>
          <w:lang w:eastAsia="ru-RU"/>
        </w:rPr>
        <w:t>Формат предоставления информации</w:t>
      </w:r>
    </w:p>
    <w:tbl>
      <w:tblPr>
        <w:tblW w:w="15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557"/>
        <w:gridCol w:w="557"/>
        <w:gridCol w:w="1117"/>
        <w:gridCol w:w="865"/>
        <w:gridCol w:w="1059"/>
        <w:gridCol w:w="1402"/>
        <w:gridCol w:w="560"/>
        <w:gridCol w:w="545"/>
        <w:gridCol w:w="698"/>
        <w:gridCol w:w="1117"/>
        <w:gridCol w:w="1125"/>
        <w:gridCol w:w="1396"/>
        <w:gridCol w:w="1257"/>
        <w:gridCol w:w="1257"/>
        <w:gridCol w:w="1395"/>
        <w:gridCol w:w="15"/>
      </w:tblGrid>
      <w:tr w:rsidR="00542BE9" w:rsidRPr="0068356D" w14:paraId="6E55C9B0" w14:textId="77777777" w:rsidTr="00F873E5">
        <w:trPr>
          <w:trHeight w:val="342"/>
        </w:trPr>
        <w:tc>
          <w:tcPr>
            <w:tcW w:w="44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99A1C1B" w14:textId="77777777" w:rsidR="00542BE9" w:rsidRPr="0068356D" w:rsidRDefault="00542BE9" w:rsidP="00F873E5">
            <w:pPr>
              <w:spacing w:after="0" w:line="240" w:lineRule="auto"/>
              <w:jc w:val="center"/>
              <w:rPr>
                <w:rFonts w:ascii="Times New Roman" w:eastAsia="Times New Roman" w:hAnsi="Times New Roman" w:cs="Times New Roman"/>
                <w:b/>
                <w:bCs/>
                <w:sz w:val="20"/>
                <w:szCs w:val="20"/>
                <w:lang w:eastAsia="ru-RU"/>
              </w:rPr>
            </w:pPr>
            <w:r w:rsidRPr="0068356D">
              <w:rPr>
                <w:rFonts w:ascii="Times New Roman" w:eastAsia="Times New Roman" w:hAnsi="Times New Roman" w:cs="Times New Roman"/>
                <w:sz w:val="20"/>
                <w:szCs w:val="20"/>
                <w:lang w:eastAsia="ru-RU"/>
              </w:rPr>
              <w:t>№№</w:t>
            </w:r>
          </w:p>
        </w:tc>
        <w:tc>
          <w:tcPr>
            <w:tcW w:w="555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8351E2A"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Наименование участника закупки (ИНН, вид деятельности)</w:t>
            </w:r>
          </w:p>
        </w:tc>
        <w:tc>
          <w:tcPr>
            <w:tcW w:w="9365" w:type="dxa"/>
            <w:gridSpan w:val="10"/>
            <w:tcBorders>
              <w:top w:val="single" w:sz="4" w:space="0" w:color="auto"/>
              <w:left w:val="single" w:sz="4" w:space="0" w:color="auto"/>
              <w:bottom w:val="single" w:sz="4" w:space="0" w:color="auto"/>
              <w:right w:val="single" w:sz="4" w:space="0" w:color="auto"/>
            </w:tcBorders>
            <w:vAlign w:val="center"/>
          </w:tcPr>
          <w:p w14:paraId="18D2E988"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Информация о цепочке собственников участника закупки, включая бенефициаров (в том числе конечных)</w:t>
            </w:r>
          </w:p>
        </w:tc>
      </w:tr>
      <w:tr w:rsidR="00542BE9" w:rsidRPr="0068356D" w14:paraId="038A3431" w14:textId="77777777" w:rsidTr="00F873E5">
        <w:trPr>
          <w:gridAfter w:val="1"/>
          <w:wAfter w:w="15" w:type="dxa"/>
          <w:trHeight w:val="876"/>
        </w:trPr>
        <w:tc>
          <w:tcPr>
            <w:tcW w:w="444" w:type="dxa"/>
            <w:vMerge/>
            <w:tcBorders>
              <w:top w:val="single" w:sz="4" w:space="0" w:color="auto"/>
              <w:left w:val="single" w:sz="4" w:space="0" w:color="auto"/>
              <w:bottom w:val="single" w:sz="4" w:space="0" w:color="auto"/>
              <w:right w:val="single" w:sz="4" w:space="0" w:color="auto"/>
            </w:tcBorders>
            <w:vAlign w:val="center"/>
          </w:tcPr>
          <w:p w14:paraId="6C27697C" w14:textId="77777777" w:rsidR="00542BE9" w:rsidRPr="0068356D" w:rsidRDefault="00542BE9" w:rsidP="00F873E5">
            <w:pPr>
              <w:spacing w:after="0" w:line="240" w:lineRule="auto"/>
              <w:jc w:val="center"/>
              <w:rPr>
                <w:rFonts w:ascii="Times New Roman" w:eastAsia="Times New Roman" w:hAnsi="Times New Roman" w:cs="Times New Roman"/>
                <w:b/>
                <w:bCs/>
                <w:sz w:val="20"/>
                <w:szCs w:val="20"/>
                <w:lang w:eastAsia="ru-RU"/>
              </w:rPr>
            </w:pP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3F06A053"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sz w:val="20"/>
                <w:szCs w:val="20"/>
                <w:lang w:eastAsia="ru-RU"/>
              </w:rPr>
              <w:t xml:space="preserve">ИНН </w:t>
            </w: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7C4167BD"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sz w:val="20"/>
                <w:szCs w:val="20"/>
                <w:lang w:eastAsia="ru-RU"/>
              </w:rPr>
              <w:t>ОГРН</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14:paraId="7435CAD2"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sz w:val="20"/>
                <w:szCs w:val="20"/>
                <w:lang w:eastAsia="ru-RU"/>
              </w:rPr>
              <w:t>Наименование краткое</w:t>
            </w: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4EB2E295"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sz w:val="20"/>
                <w:szCs w:val="20"/>
                <w:lang w:eastAsia="ru-RU"/>
              </w:rPr>
              <w:t>КОД ОКВЭД</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3FAB578E"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sz w:val="20"/>
                <w:szCs w:val="20"/>
                <w:lang w:eastAsia="ru-RU"/>
              </w:rPr>
              <w:t>Ф.И.О. руководителя</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14:paraId="2B4AABDE"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sz w:val="20"/>
                <w:szCs w:val="20"/>
                <w:lang w:eastAsia="ru-RU"/>
              </w:rPr>
              <w:t>Серия, номер документа, удостоверяющего личность руководителя</w:t>
            </w:r>
          </w:p>
        </w:tc>
        <w:tc>
          <w:tcPr>
            <w:tcW w:w="560" w:type="dxa"/>
            <w:tcBorders>
              <w:top w:val="single" w:sz="4" w:space="0" w:color="auto"/>
              <w:left w:val="single" w:sz="4" w:space="0" w:color="auto"/>
              <w:bottom w:val="single" w:sz="4" w:space="0" w:color="auto"/>
              <w:right w:val="single" w:sz="4" w:space="0" w:color="auto"/>
            </w:tcBorders>
            <w:vAlign w:val="center"/>
          </w:tcPr>
          <w:p w14:paraId="6AB02FD9"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w:t>
            </w:r>
          </w:p>
        </w:tc>
        <w:tc>
          <w:tcPr>
            <w:tcW w:w="545" w:type="dxa"/>
            <w:tcBorders>
              <w:top w:val="single" w:sz="4" w:space="0" w:color="auto"/>
              <w:left w:val="single" w:sz="4" w:space="0" w:color="auto"/>
              <w:bottom w:val="single" w:sz="4" w:space="0" w:color="auto"/>
              <w:right w:val="single" w:sz="4" w:space="0" w:color="auto"/>
            </w:tcBorders>
            <w:vAlign w:val="center"/>
          </w:tcPr>
          <w:p w14:paraId="04288DA0"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sz w:val="20"/>
                <w:szCs w:val="20"/>
                <w:lang w:eastAsia="ru-RU"/>
              </w:rPr>
              <w:t>ИНН</w:t>
            </w:r>
          </w:p>
        </w:tc>
        <w:tc>
          <w:tcPr>
            <w:tcW w:w="698" w:type="dxa"/>
            <w:tcBorders>
              <w:top w:val="single" w:sz="4" w:space="0" w:color="auto"/>
              <w:left w:val="single" w:sz="4" w:space="0" w:color="auto"/>
              <w:bottom w:val="single" w:sz="4" w:space="0" w:color="auto"/>
              <w:right w:val="single" w:sz="4" w:space="0" w:color="auto"/>
            </w:tcBorders>
            <w:vAlign w:val="center"/>
          </w:tcPr>
          <w:p w14:paraId="22CDD4EB"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sz w:val="20"/>
                <w:szCs w:val="20"/>
                <w:lang w:eastAsia="ru-RU"/>
              </w:rPr>
              <w:t>ОГРН</w:t>
            </w:r>
          </w:p>
        </w:tc>
        <w:tc>
          <w:tcPr>
            <w:tcW w:w="1117" w:type="dxa"/>
            <w:tcBorders>
              <w:top w:val="single" w:sz="4" w:space="0" w:color="auto"/>
              <w:left w:val="single" w:sz="4" w:space="0" w:color="auto"/>
              <w:bottom w:val="single" w:sz="4" w:space="0" w:color="auto"/>
              <w:right w:val="single" w:sz="4" w:space="0" w:color="auto"/>
            </w:tcBorders>
            <w:vAlign w:val="center"/>
          </w:tcPr>
          <w:p w14:paraId="4D6E1223"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sz w:val="20"/>
                <w:szCs w:val="20"/>
                <w:lang w:eastAsia="ru-RU"/>
              </w:rPr>
              <w:t>Наименование / Ф.И.О.</w:t>
            </w:r>
          </w:p>
        </w:tc>
        <w:tc>
          <w:tcPr>
            <w:tcW w:w="1125" w:type="dxa"/>
            <w:tcBorders>
              <w:top w:val="single" w:sz="4" w:space="0" w:color="auto"/>
              <w:left w:val="single" w:sz="4" w:space="0" w:color="auto"/>
              <w:bottom w:val="single" w:sz="4" w:space="0" w:color="auto"/>
              <w:right w:val="single" w:sz="4" w:space="0" w:color="auto"/>
            </w:tcBorders>
            <w:vAlign w:val="center"/>
          </w:tcPr>
          <w:p w14:paraId="12BAAF98"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sz w:val="20"/>
                <w:szCs w:val="20"/>
                <w:lang w:eastAsia="ru-RU"/>
              </w:rPr>
              <w:t>Адрес регистрации</w:t>
            </w:r>
          </w:p>
        </w:tc>
        <w:tc>
          <w:tcPr>
            <w:tcW w:w="1396" w:type="dxa"/>
            <w:tcBorders>
              <w:top w:val="single" w:sz="4" w:space="0" w:color="auto"/>
              <w:left w:val="single" w:sz="4" w:space="0" w:color="auto"/>
              <w:bottom w:val="single" w:sz="4" w:space="0" w:color="auto"/>
              <w:right w:val="single" w:sz="4" w:space="0" w:color="auto"/>
            </w:tcBorders>
            <w:vAlign w:val="center"/>
          </w:tcPr>
          <w:p w14:paraId="1EEF1CC2"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sz w:val="20"/>
                <w:szCs w:val="20"/>
                <w:lang w:eastAsia="ru-RU"/>
              </w:rPr>
              <w:t xml:space="preserve">Серия, номер документа, удостоверяющего личность (для </w:t>
            </w:r>
            <w:proofErr w:type="spellStart"/>
            <w:r w:rsidRPr="0068356D">
              <w:rPr>
                <w:rFonts w:ascii="Times New Roman" w:eastAsia="Times New Roman" w:hAnsi="Times New Roman" w:cs="Times New Roman"/>
                <w:sz w:val="20"/>
                <w:szCs w:val="20"/>
                <w:lang w:eastAsia="ru-RU"/>
              </w:rPr>
              <w:t>физич</w:t>
            </w:r>
            <w:proofErr w:type="spellEnd"/>
            <w:proofErr w:type="gramStart"/>
            <w:r w:rsidRPr="0068356D">
              <w:rPr>
                <w:rFonts w:ascii="Times New Roman" w:eastAsia="Times New Roman" w:hAnsi="Times New Roman" w:cs="Times New Roman"/>
                <w:sz w:val="20"/>
                <w:szCs w:val="20"/>
                <w:lang w:eastAsia="ru-RU"/>
              </w:rPr>
              <w:t>. лица</w:t>
            </w:r>
            <w:proofErr w:type="gramEnd"/>
            <w:r w:rsidRPr="0068356D">
              <w:rPr>
                <w:rFonts w:ascii="Times New Roman" w:eastAsia="Times New Roman" w:hAnsi="Times New Roman" w:cs="Times New Roman"/>
                <w:sz w:val="20"/>
                <w:szCs w:val="20"/>
                <w:lang w:eastAsia="ru-RU"/>
              </w:rPr>
              <w:t xml:space="preserve">) </w:t>
            </w:r>
          </w:p>
        </w:tc>
        <w:tc>
          <w:tcPr>
            <w:tcW w:w="1257" w:type="dxa"/>
            <w:tcBorders>
              <w:top w:val="single" w:sz="4" w:space="0" w:color="auto"/>
              <w:left w:val="single" w:sz="4" w:space="0" w:color="auto"/>
              <w:bottom w:val="single" w:sz="4" w:space="0" w:color="auto"/>
              <w:right w:val="single" w:sz="4" w:space="0" w:color="auto"/>
            </w:tcBorders>
            <w:vAlign w:val="center"/>
          </w:tcPr>
          <w:p w14:paraId="562EFD57"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sz w:val="20"/>
                <w:szCs w:val="20"/>
                <w:lang w:eastAsia="ru-RU"/>
              </w:rPr>
              <w:t>Руководитель / участник /</w:t>
            </w:r>
            <w:r w:rsidRPr="0068356D">
              <w:rPr>
                <w:rFonts w:ascii="Times New Roman" w:eastAsia="Times New Roman" w:hAnsi="Times New Roman" w:cs="Times New Roman"/>
                <w:sz w:val="20"/>
                <w:szCs w:val="20"/>
                <w:lang w:eastAsia="ru-RU"/>
              </w:rPr>
              <w:br/>
              <w:t xml:space="preserve">акционер / </w:t>
            </w:r>
            <w:r w:rsidRPr="0068356D">
              <w:rPr>
                <w:rFonts w:ascii="Times New Roman" w:eastAsia="Times New Roman" w:hAnsi="Times New Roman" w:cs="Times New Roman"/>
                <w:sz w:val="20"/>
                <w:szCs w:val="20"/>
                <w:lang w:eastAsia="ru-RU"/>
              </w:rPr>
              <w:br/>
              <w:t>бенефициар</w:t>
            </w:r>
          </w:p>
        </w:tc>
        <w:tc>
          <w:tcPr>
            <w:tcW w:w="1257" w:type="dxa"/>
            <w:tcBorders>
              <w:top w:val="single" w:sz="4" w:space="0" w:color="auto"/>
              <w:left w:val="single" w:sz="4" w:space="0" w:color="auto"/>
              <w:bottom w:val="single" w:sz="4" w:space="0" w:color="auto"/>
              <w:right w:val="single" w:sz="4" w:space="0" w:color="auto"/>
            </w:tcBorders>
            <w:vAlign w:val="center"/>
          </w:tcPr>
          <w:p w14:paraId="63B9DBA7"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sz w:val="20"/>
                <w:szCs w:val="20"/>
                <w:lang w:eastAsia="ru-RU"/>
              </w:rPr>
              <w:t xml:space="preserve">Размер доли (для участников/ акционеров/ бенефициаров) </w:t>
            </w:r>
          </w:p>
        </w:tc>
        <w:tc>
          <w:tcPr>
            <w:tcW w:w="1395" w:type="dxa"/>
            <w:tcBorders>
              <w:top w:val="single" w:sz="4" w:space="0" w:color="auto"/>
              <w:left w:val="single" w:sz="4" w:space="0" w:color="auto"/>
              <w:bottom w:val="single" w:sz="4" w:space="0" w:color="auto"/>
              <w:right w:val="single" w:sz="4" w:space="0" w:color="auto"/>
            </w:tcBorders>
            <w:vAlign w:val="center"/>
          </w:tcPr>
          <w:p w14:paraId="6C2C88D5"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sz w:val="20"/>
                <w:szCs w:val="20"/>
                <w:lang w:eastAsia="ru-RU"/>
              </w:rPr>
              <w:t>Информация о подтверждающих документах (наименование, реквизиты и т.д.)</w:t>
            </w:r>
          </w:p>
        </w:tc>
      </w:tr>
      <w:tr w:rsidR="00542BE9" w:rsidRPr="0068356D" w14:paraId="0D1C2778" w14:textId="77777777" w:rsidTr="00F873E5">
        <w:trPr>
          <w:gridAfter w:val="1"/>
          <w:wAfter w:w="15" w:type="dxa"/>
          <w:trHeight w:val="232"/>
        </w:trPr>
        <w:tc>
          <w:tcPr>
            <w:tcW w:w="444" w:type="dxa"/>
            <w:tcBorders>
              <w:top w:val="single" w:sz="4" w:space="0" w:color="auto"/>
              <w:left w:val="single" w:sz="4" w:space="0" w:color="auto"/>
              <w:bottom w:val="single" w:sz="4" w:space="0" w:color="auto"/>
              <w:right w:val="single" w:sz="4" w:space="0" w:color="auto"/>
            </w:tcBorders>
            <w:shd w:val="clear" w:color="auto" w:fill="FFFFFF"/>
            <w:vAlign w:val="center"/>
          </w:tcPr>
          <w:p w14:paraId="6800E2FC" w14:textId="77777777" w:rsidR="00542BE9" w:rsidRPr="0068356D" w:rsidRDefault="00542BE9" w:rsidP="00F873E5">
            <w:pPr>
              <w:spacing w:after="0" w:line="240" w:lineRule="auto"/>
              <w:jc w:val="center"/>
              <w:rPr>
                <w:rFonts w:ascii="Times New Roman" w:eastAsia="Times New Roman" w:hAnsi="Times New Roman" w:cs="Times New Roman"/>
                <w:b/>
                <w:bCs/>
                <w:sz w:val="20"/>
                <w:szCs w:val="20"/>
                <w:lang w:eastAsia="ru-RU"/>
              </w:rPr>
            </w:pPr>
            <w:r w:rsidRPr="0068356D">
              <w:rPr>
                <w:rFonts w:ascii="Times New Roman" w:eastAsia="Times New Roman" w:hAnsi="Times New Roman" w:cs="Times New Roman"/>
                <w:b/>
                <w:bCs/>
                <w:sz w:val="20"/>
                <w:szCs w:val="20"/>
                <w:lang w:eastAsia="ru-RU"/>
              </w:rPr>
              <w:t>1</w:t>
            </w: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0510DDAE"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2</w:t>
            </w: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7315008C"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3</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14:paraId="07C2FEBD"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4</w:t>
            </w: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5EB34025"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5</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1DB0C115"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6</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14:paraId="20EBFCDA"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7</w:t>
            </w:r>
          </w:p>
        </w:tc>
        <w:tc>
          <w:tcPr>
            <w:tcW w:w="560" w:type="dxa"/>
            <w:tcBorders>
              <w:top w:val="single" w:sz="4" w:space="0" w:color="auto"/>
              <w:left w:val="single" w:sz="4" w:space="0" w:color="auto"/>
              <w:bottom w:val="single" w:sz="4" w:space="0" w:color="auto"/>
              <w:right w:val="single" w:sz="4" w:space="0" w:color="auto"/>
            </w:tcBorders>
            <w:vAlign w:val="center"/>
          </w:tcPr>
          <w:p w14:paraId="184FEFD8"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8</w:t>
            </w:r>
          </w:p>
        </w:tc>
        <w:tc>
          <w:tcPr>
            <w:tcW w:w="545" w:type="dxa"/>
            <w:tcBorders>
              <w:top w:val="single" w:sz="4" w:space="0" w:color="auto"/>
              <w:left w:val="single" w:sz="4" w:space="0" w:color="auto"/>
              <w:bottom w:val="single" w:sz="4" w:space="0" w:color="auto"/>
              <w:right w:val="single" w:sz="4" w:space="0" w:color="auto"/>
            </w:tcBorders>
            <w:vAlign w:val="center"/>
          </w:tcPr>
          <w:p w14:paraId="4DB0F13B"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9</w:t>
            </w:r>
          </w:p>
        </w:tc>
        <w:tc>
          <w:tcPr>
            <w:tcW w:w="698" w:type="dxa"/>
            <w:tcBorders>
              <w:top w:val="single" w:sz="4" w:space="0" w:color="auto"/>
              <w:left w:val="single" w:sz="4" w:space="0" w:color="auto"/>
              <w:bottom w:val="single" w:sz="4" w:space="0" w:color="auto"/>
              <w:right w:val="single" w:sz="4" w:space="0" w:color="auto"/>
            </w:tcBorders>
            <w:vAlign w:val="center"/>
          </w:tcPr>
          <w:p w14:paraId="18235461"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10</w:t>
            </w:r>
          </w:p>
        </w:tc>
        <w:tc>
          <w:tcPr>
            <w:tcW w:w="1117" w:type="dxa"/>
            <w:tcBorders>
              <w:top w:val="single" w:sz="4" w:space="0" w:color="auto"/>
              <w:left w:val="single" w:sz="4" w:space="0" w:color="auto"/>
              <w:bottom w:val="single" w:sz="4" w:space="0" w:color="auto"/>
              <w:right w:val="single" w:sz="4" w:space="0" w:color="auto"/>
            </w:tcBorders>
            <w:vAlign w:val="center"/>
          </w:tcPr>
          <w:p w14:paraId="1E68CEF4"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11</w:t>
            </w:r>
          </w:p>
        </w:tc>
        <w:tc>
          <w:tcPr>
            <w:tcW w:w="1125" w:type="dxa"/>
            <w:tcBorders>
              <w:top w:val="single" w:sz="4" w:space="0" w:color="auto"/>
              <w:left w:val="single" w:sz="4" w:space="0" w:color="auto"/>
              <w:bottom w:val="single" w:sz="4" w:space="0" w:color="auto"/>
              <w:right w:val="single" w:sz="4" w:space="0" w:color="auto"/>
            </w:tcBorders>
            <w:vAlign w:val="center"/>
          </w:tcPr>
          <w:p w14:paraId="35D82595"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12</w:t>
            </w:r>
          </w:p>
        </w:tc>
        <w:tc>
          <w:tcPr>
            <w:tcW w:w="1396" w:type="dxa"/>
            <w:tcBorders>
              <w:top w:val="single" w:sz="4" w:space="0" w:color="auto"/>
              <w:left w:val="single" w:sz="4" w:space="0" w:color="auto"/>
              <w:bottom w:val="single" w:sz="4" w:space="0" w:color="auto"/>
              <w:right w:val="single" w:sz="4" w:space="0" w:color="auto"/>
            </w:tcBorders>
            <w:vAlign w:val="bottom"/>
          </w:tcPr>
          <w:p w14:paraId="40268EC9"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13</w:t>
            </w:r>
          </w:p>
        </w:tc>
        <w:tc>
          <w:tcPr>
            <w:tcW w:w="1257" w:type="dxa"/>
            <w:tcBorders>
              <w:top w:val="single" w:sz="4" w:space="0" w:color="auto"/>
              <w:left w:val="single" w:sz="4" w:space="0" w:color="auto"/>
              <w:bottom w:val="single" w:sz="4" w:space="0" w:color="auto"/>
              <w:right w:val="single" w:sz="4" w:space="0" w:color="auto"/>
            </w:tcBorders>
            <w:vAlign w:val="center"/>
          </w:tcPr>
          <w:p w14:paraId="22407DB4"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14</w:t>
            </w:r>
          </w:p>
        </w:tc>
        <w:tc>
          <w:tcPr>
            <w:tcW w:w="1257" w:type="dxa"/>
            <w:tcBorders>
              <w:top w:val="single" w:sz="4" w:space="0" w:color="auto"/>
              <w:left w:val="single" w:sz="4" w:space="0" w:color="auto"/>
              <w:bottom w:val="single" w:sz="4" w:space="0" w:color="auto"/>
              <w:right w:val="single" w:sz="4" w:space="0" w:color="auto"/>
            </w:tcBorders>
            <w:vAlign w:val="center"/>
          </w:tcPr>
          <w:p w14:paraId="1F231D36"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15</w:t>
            </w:r>
          </w:p>
        </w:tc>
        <w:tc>
          <w:tcPr>
            <w:tcW w:w="1395" w:type="dxa"/>
            <w:tcBorders>
              <w:top w:val="single" w:sz="4" w:space="0" w:color="auto"/>
              <w:left w:val="single" w:sz="4" w:space="0" w:color="auto"/>
              <w:bottom w:val="single" w:sz="4" w:space="0" w:color="auto"/>
              <w:right w:val="single" w:sz="4" w:space="0" w:color="auto"/>
            </w:tcBorders>
            <w:vAlign w:val="center"/>
          </w:tcPr>
          <w:p w14:paraId="21246AA6"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16</w:t>
            </w:r>
          </w:p>
        </w:tc>
      </w:tr>
      <w:tr w:rsidR="00542BE9" w:rsidRPr="0068356D" w14:paraId="66CB84A9" w14:textId="77777777" w:rsidTr="00F873E5">
        <w:trPr>
          <w:gridAfter w:val="1"/>
          <w:wAfter w:w="15" w:type="dxa"/>
          <w:trHeight w:val="232"/>
        </w:trPr>
        <w:tc>
          <w:tcPr>
            <w:tcW w:w="444" w:type="dxa"/>
            <w:tcBorders>
              <w:top w:val="single" w:sz="4" w:space="0" w:color="auto"/>
              <w:left w:val="single" w:sz="4" w:space="0" w:color="auto"/>
              <w:bottom w:val="single" w:sz="4" w:space="0" w:color="auto"/>
              <w:right w:val="single" w:sz="4" w:space="0" w:color="auto"/>
            </w:tcBorders>
            <w:shd w:val="clear" w:color="auto" w:fill="FFFFFF"/>
            <w:vAlign w:val="center"/>
          </w:tcPr>
          <w:p w14:paraId="0C22CCD0" w14:textId="77777777" w:rsidR="00542BE9" w:rsidRPr="0068356D" w:rsidRDefault="00542BE9" w:rsidP="00F873E5">
            <w:pPr>
              <w:spacing w:after="0" w:line="240" w:lineRule="auto"/>
              <w:jc w:val="center"/>
              <w:rPr>
                <w:rFonts w:ascii="Times New Roman" w:eastAsia="Times New Roman" w:hAnsi="Times New Roman" w:cs="Times New Roman"/>
                <w:b/>
                <w:bCs/>
                <w:sz w:val="20"/>
                <w:szCs w:val="20"/>
                <w:lang w:eastAsia="ru-RU"/>
              </w:rPr>
            </w:pP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2E17ED1A"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66EFD85B"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14:paraId="1A4C1A11"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7490AD14"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6D4CCD3A"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14:paraId="366A18BE"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14:paraId="1F43EF71"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14:paraId="0C45814B"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698" w:type="dxa"/>
            <w:tcBorders>
              <w:top w:val="single" w:sz="4" w:space="0" w:color="auto"/>
              <w:left w:val="single" w:sz="4" w:space="0" w:color="auto"/>
              <w:bottom w:val="single" w:sz="4" w:space="0" w:color="auto"/>
              <w:right w:val="single" w:sz="4" w:space="0" w:color="auto"/>
            </w:tcBorders>
            <w:vAlign w:val="center"/>
          </w:tcPr>
          <w:p w14:paraId="617DD969"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14:paraId="340A6FB5"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125" w:type="dxa"/>
            <w:tcBorders>
              <w:top w:val="single" w:sz="4" w:space="0" w:color="auto"/>
              <w:left w:val="single" w:sz="4" w:space="0" w:color="auto"/>
              <w:bottom w:val="single" w:sz="4" w:space="0" w:color="auto"/>
              <w:right w:val="single" w:sz="4" w:space="0" w:color="auto"/>
            </w:tcBorders>
            <w:vAlign w:val="center"/>
          </w:tcPr>
          <w:p w14:paraId="0F6C2F13"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396" w:type="dxa"/>
            <w:tcBorders>
              <w:top w:val="single" w:sz="4" w:space="0" w:color="auto"/>
              <w:left w:val="single" w:sz="4" w:space="0" w:color="auto"/>
              <w:bottom w:val="single" w:sz="4" w:space="0" w:color="auto"/>
              <w:right w:val="single" w:sz="4" w:space="0" w:color="auto"/>
            </w:tcBorders>
            <w:vAlign w:val="bottom"/>
          </w:tcPr>
          <w:p w14:paraId="4456A7D8"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257" w:type="dxa"/>
            <w:tcBorders>
              <w:top w:val="single" w:sz="4" w:space="0" w:color="auto"/>
              <w:left w:val="single" w:sz="4" w:space="0" w:color="auto"/>
              <w:bottom w:val="single" w:sz="4" w:space="0" w:color="auto"/>
              <w:right w:val="single" w:sz="4" w:space="0" w:color="auto"/>
            </w:tcBorders>
            <w:vAlign w:val="center"/>
          </w:tcPr>
          <w:p w14:paraId="4B71EF4C"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257" w:type="dxa"/>
            <w:tcBorders>
              <w:top w:val="single" w:sz="4" w:space="0" w:color="auto"/>
              <w:left w:val="single" w:sz="4" w:space="0" w:color="auto"/>
              <w:bottom w:val="single" w:sz="4" w:space="0" w:color="auto"/>
              <w:right w:val="single" w:sz="4" w:space="0" w:color="auto"/>
            </w:tcBorders>
            <w:vAlign w:val="bottom"/>
          </w:tcPr>
          <w:p w14:paraId="6CF60AAD"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395" w:type="dxa"/>
            <w:tcBorders>
              <w:top w:val="single" w:sz="4" w:space="0" w:color="auto"/>
              <w:left w:val="single" w:sz="4" w:space="0" w:color="auto"/>
              <w:bottom w:val="single" w:sz="4" w:space="0" w:color="auto"/>
              <w:right w:val="single" w:sz="4" w:space="0" w:color="auto"/>
            </w:tcBorders>
          </w:tcPr>
          <w:p w14:paraId="36048769"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r>
      <w:tr w:rsidR="00542BE9" w:rsidRPr="0068356D" w14:paraId="230B9810" w14:textId="77777777" w:rsidTr="00F873E5">
        <w:trPr>
          <w:gridAfter w:val="1"/>
          <w:wAfter w:w="15" w:type="dxa"/>
          <w:trHeight w:val="232"/>
        </w:trPr>
        <w:tc>
          <w:tcPr>
            <w:tcW w:w="444" w:type="dxa"/>
            <w:tcBorders>
              <w:top w:val="single" w:sz="4" w:space="0" w:color="auto"/>
              <w:left w:val="single" w:sz="4" w:space="0" w:color="auto"/>
              <w:bottom w:val="single" w:sz="4" w:space="0" w:color="auto"/>
              <w:right w:val="single" w:sz="4" w:space="0" w:color="auto"/>
            </w:tcBorders>
            <w:shd w:val="clear" w:color="auto" w:fill="FFFFFF"/>
            <w:vAlign w:val="center"/>
          </w:tcPr>
          <w:p w14:paraId="28AD261B" w14:textId="77777777" w:rsidR="00542BE9" w:rsidRPr="0068356D" w:rsidRDefault="00542BE9" w:rsidP="00F873E5">
            <w:pPr>
              <w:spacing w:after="0" w:line="240" w:lineRule="auto"/>
              <w:jc w:val="center"/>
              <w:rPr>
                <w:rFonts w:ascii="Times New Roman" w:eastAsia="Times New Roman" w:hAnsi="Times New Roman" w:cs="Times New Roman"/>
                <w:b/>
                <w:bCs/>
                <w:sz w:val="20"/>
                <w:szCs w:val="20"/>
                <w:lang w:eastAsia="ru-RU"/>
              </w:rPr>
            </w:pPr>
            <w:r w:rsidRPr="0068356D">
              <w:rPr>
                <w:rFonts w:ascii="Times New Roman" w:eastAsia="Times New Roman" w:hAnsi="Times New Roman" w:cs="Times New Roman"/>
                <w:b/>
                <w:bCs/>
                <w:sz w:val="20"/>
                <w:szCs w:val="20"/>
                <w:lang w:eastAsia="ru-RU"/>
              </w:rPr>
              <w:t>1.</w:t>
            </w: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159BA411"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0EF1D3E1"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14:paraId="6E5A1EF3"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126243AC"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5ECAC678"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14:paraId="242CD126"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14:paraId="66605354"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1.1.</w:t>
            </w:r>
          </w:p>
        </w:tc>
        <w:tc>
          <w:tcPr>
            <w:tcW w:w="545" w:type="dxa"/>
            <w:tcBorders>
              <w:top w:val="single" w:sz="4" w:space="0" w:color="auto"/>
              <w:left w:val="single" w:sz="4" w:space="0" w:color="auto"/>
              <w:bottom w:val="single" w:sz="4" w:space="0" w:color="auto"/>
              <w:right w:val="single" w:sz="4" w:space="0" w:color="auto"/>
            </w:tcBorders>
            <w:vAlign w:val="center"/>
          </w:tcPr>
          <w:p w14:paraId="1869A405"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698" w:type="dxa"/>
            <w:tcBorders>
              <w:top w:val="single" w:sz="4" w:space="0" w:color="auto"/>
              <w:left w:val="single" w:sz="4" w:space="0" w:color="auto"/>
              <w:bottom w:val="single" w:sz="4" w:space="0" w:color="auto"/>
              <w:right w:val="single" w:sz="4" w:space="0" w:color="auto"/>
            </w:tcBorders>
            <w:vAlign w:val="center"/>
          </w:tcPr>
          <w:p w14:paraId="27C619E0"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14:paraId="75DB79D8"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125" w:type="dxa"/>
            <w:tcBorders>
              <w:top w:val="single" w:sz="4" w:space="0" w:color="auto"/>
              <w:left w:val="single" w:sz="4" w:space="0" w:color="auto"/>
              <w:bottom w:val="single" w:sz="4" w:space="0" w:color="auto"/>
              <w:right w:val="single" w:sz="4" w:space="0" w:color="auto"/>
            </w:tcBorders>
            <w:vAlign w:val="center"/>
          </w:tcPr>
          <w:p w14:paraId="7FDE3AA4"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396" w:type="dxa"/>
            <w:tcBorders>
              <w:top w:val="single" w:sz="4" w:space="0" w:color="auto"/>
              <w:left w:val="single" w:sz="4" w:space="0" w:color="auto"/>
              <w:bottom w:val="single" w:sz="4" w:space="0" w:color="auto"/>
              <w:right w:val="single" w:sz="4" w:space="0" w:color="auto"/>
            </w:tcBorders>
            <w:vAlign w:val="bottom"/>
          </w:tcPr>
          <w:p w14:paraId="0B7CAA6E"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257" w:type="dxa"/>
            <w:tcBorders>
              <w:top w:val="single" w:sz="4" w:space="0" w:color="auto"/>
              <w:left w:val="single" w:sz="4" w:space="0" w:color="auto"/>
              <w:bottom w:val="single" w:sz="4" w:space="0" w:color="auto"/>
              <w:right w:val="single" w:sz="4" w:space="0" w:color="auto"/>
            </w:tcBorders>
            <w:vAlign w:val="center"/>
          </w:tcPr>
          <w:p w14:paraId="48A2F362"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257" w:type="dxa"/>
            <w:tcBorders>
              <w:top w:val="single" w:sz="4" w:space="0" w:color="auto"/>
              <w:left w:val="single" w:sz="4" w:space="0" w:color="auto"/>
              <w:bottom w:val="single" w:sz="4" w:space="0" w:color="auto"/>
              <w:right w:val="single" w:sz="4" w:space="0" w:color="auto"/>
            </w:tcBorders>
            <w:vAlign w:val="bottom"/>
          </w:tcPr>
          <w:p w14:paraId="2E5FE400"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395" w:type="dxa"/>
            <w:tcBorders>
              <w:top w:val="single" w:sz="4" w:space="0" w:color="auto"/>
              <w:left w:val="single" w:sz="4" w:space="0" w:color="auto"/>
              <w:bottom w:val="single" w:sz="4" w:space="0" w:color="auto"/>
              <w:right w:val="single" w:sz="4" w:space="0" w:color="auto"/>
            </w:tcBorders>
          </w:tcPr>
          <w:p w14:paraId="2FBA8EF8"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r>
      <w:tr w:rsidR="00542BE9" w:rsidRPr="0068356D" w14:paraId="5E2C2464" w14:textId="77777777" w:rsidTr="00F873E5">
        <w:trPr>
          <w:gridAfter w:val="1"/>
          <w:wAfter w:w="15" w:type="dxa"/>
          <w:trHeight w:val="232"/>
        </w:trPr>
        <w:tc>
          <w:tcPr>
            <w:tcW w:w="444" w:type="dxa"/>
            <w:tcBorders>
              <w:top w:val="single" w:sz="4" w:space="0" w:color="auto"/>
              <w:left w:val="single" w:sz="4" w:space="0" w:color="auto"/>
              <w:bottom w:val="single" w:sz="4" w:space="0" w:color="auto"/>
              <w:right w:val="single" w:sz="4" w:space="0" w:color="auto"/>
            </w:tcBorders>
            <w:shd w:val="clear" w:color="auto" w:fill="FFFFFF"/>
            <w:vAlign w:val="center"/>
          </w:tcPr>
          <w:p w14:paraId="0ED55ABC" w14:textId="77777777" w:rsidR="00542BE9" w:rsidRPr="0068356D" w:rsidRDefault="00542BE9" w:rsidP="00F873E5">
            <w:pPr>
              <w:spacing w:after="0" w:line="240" w:lineRule="auto"/>
              <w:jc w:val="center"/>
              <w:rPr>
                <w:rFonts w:ascii="Times New Roman" w:eastAsia="Times New Roman" w:hAnsi="Times New Roman" w:cs="Times New Roman"/>
                <w:b/>
                <w:bCs/>
                <w:sz w:val="20"/>
                <w:szCs w:val="20"/>
                <w:lang w:eastAsia="ru-RU"/>
              </w:rPr>
            </w:pP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2A068543"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57332033"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14:paraId="5F671B98"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119A729C"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6D2B7CB9"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14:paraId="385CABEF"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14:paraId="563CCADC"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r w:rsidRPr="0068356D">
              <w:rPr>
                <w:rFonts w:ascii="Times New Roman" w:eastAsia="Times New Roman" w:hAnsi="Times New Roman" w:cs="Times New Roman"/>
                <w:bCs/>
                <w:sz w:val="20"/>
                <w:szCs w:val="20"/>
                <w:lang w:eastAsia="ru-RU"/>
              </w:rPr>
              <w:t>1.1.1</w:t>
            </w:r>
          </w:p>
        </w:tc>
        <w:tc>
          <w:tcPr>
            <w:tcW w:w="545" w:type="dxa"/>
            <w:tcBorders>
              <w:top w:val="single" w:sz="4" w:space="0" w:color="auto"/>
              <w:left w:val="single" w:sz="4" w:space="0" w:color="auto"/>
              <w:bottom w:val="single" w:sz="4" w:space="0" w:color="auto"/>
              <w:right w:val="single" w:sz="4" w:space="0" w:color="auto"/>
            </w:tcBorders>
            <w:vAlign w:val="center"/>
          </w:tcPr>
          <w:p w14:paraId="753F4E5C"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698" w:type="dxa"/>
            <w:tcBorders>
              <w:top w:val="single" w:sz="4" w:space="0" w:color="auto"/>
              <w:left w:val="single" w:sz="4" w:space="0" w:color="auto"/>
              <w:bottom w:val="single" w:sz="4" w:space="0" w:color="auto"/>
              <w:right w:val="single" w:sz="4" w:space="0" w:color="auto"/>
            </w:tcBorders>
            <w:vAlign w:val="center"/>
          </w:tcPr>
          <w:p w14:paraId="18AE039B"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14:paraId="66CCFF3D"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125" w:type="dxa"/>
            <w:tcBorders>
              <w:top w:val="single" w:sz="4" w:space="0" w:color="auto"/>
              <w:left w:val="single" w:sz="4" w:space="0" w:color="auto"/>
              <w:bottom w:val="single" w:sz="4" w:space="0" w:color="auto"/>
              <w:right w:val="single" w:sz="4" w:space="0" w:color="auto"/>
            </w:tcBorders>
            <w:vAlign w:val="center"/>
          </w:tcPr>
          <w:p w14:paraId="6168AE43"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396" w:type="dxa"/>
            <w:tcBorders>
              <w:top w:val="single" w:sz="4" w:space="0" w:color="auto"/>
              <w:left w:val="single" w:sz="4" w:space="0" w:color="auto"/>
              <w:bottom w:val="single" w:sz="4" w:space="0" w:color="auto"/>
              <w:right w:val="single" w:sz="4" w:space="0" w:color="auto"/>
            </w:tcBorders>
            <w:vAlign w:val="bottom"/>
          </w:tcPr>
          <w:p w14:paraId="07F217C9"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257" w:type="dxa"/>
            <w:tcBorders>
              <w:top w:val="single" w:sz="4" w:space="0" w:color="auto"/>
              <w:left w:val="single" w:sz="4" w:space="0" w:color="auto"/>
              <w:bottom w:val="single" w:sz="4" w:space="0" w:color="auto"/>
              <w:right w:val="single" w:sz="4" w:space="0" w:color="auto"/>
            </w:tcBorders>
            <w:vAlign w:val="center"/>
          </w:tcPr>
          <w:p w14:paraId="6D872C85"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257" w:type="dxa"/>
            <w:tcBorders>
              <w:top w:val="single" w:sz="4" w:space="0" w:color="auto"/>
              <w:left w:val="single" w:sz="4" w:space="0" w:color="auto"/>
              <w:bottom w:val="single" w:sz="4" w:space="0" w:color="auto"/>
              <w:right w:val="single" w:sz="4" w:space="0" w:color="auto"/>
            </w:tcBorders>
            <w:vAlign w:val="bottom"/>
          </w:tcPr>
          <w:p w14:paraId="75C3D47D"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c>
          <w:tcPr>
            <w:tcW w:w="1395" w:type="dxa"/>
            <w:tcBorders>
              <w:top w:val="single" w:sz="4" w:space="0" w:color="auto"/>
              <w:left w:val="single" w:sz="4" w:space="0" w:color="auto"/>
              <w:bottom w:val="single" w:sz="4" w:space="0" w:color="auto"/>
              <w:right w:val="single" w:sz="4" w:space="0" w:color="auto"/>
            </w:tcBorders>
          </w:tcPr>
          <w:p w14:paraId="74BBA815" w14:textId="77777777" w:rsidR="00542BE9" w:rsidRPr="0068356D" w:rsidRDefault="00542BE9" w:rsidP="00F873E5">
            <w:pPr>
              <w:spacing w:after="0" w:line="240" w:lineRule="auto"/>
              <w:jc w:val="center"/>
              <w:rPr>
                <w:rFonts w:ascii="Times New Roman" w:eastAsia="Times New Roman" w:hAnsi="Times New Roman" w:cs="Times New Roman"/>
                <w:bCs/>
                <w:sz w:val="20"/>
                <w:szCs w:val="20"/>
                <w:lang w:eastAsia="ru-RU"/>
              </w:rPr>
            </w:pPr>
          </w:p>
        </w:tc>
      </w:tr>
    </w:tbl>
    <w:p w14:paraId="5E7CE66B" w14:textId="77777777" w:rsidR="00542BE9" w:rsidRDefault="00542BE9" w:rsidP="00542BE9">
      <w:pPr>
        <w:spacing w:after="0" w:line="240" w:lineRule="auto"/>
        <w:ind w:left="142" w:firstLine="284"/>
        <w:jc w:val="both"/>
        <w:rPr>
          <w:rFonts w:ascii="Times New Roman" w:eastAsia="Calibri" w:hAnsi="Times New Roman" w:cs="Times New Roman"/>
          <w:b/>
          <w:sz w:val="24"/>
          <w:szCs w:val="24"/>
        </w:rPr>
      </w:pPr>
    </w:p>
    <w:p w14:paraId="78A08BC2" w14:textId="77777777" w:rsidR="00542BE9" w:rsidRPr="00A325AE" w:rsidRDefault="00542BE9" w:rsidP="00542BE9">
      <w:pPr>
        <w:spacing w:after="0" w:line="240" w:lineRule="auto"/>
        <w:ind w:left="142" w:firstLine="284"/>
        <w:jc w:val="both"/>
        <w:rPr>
          <w:rFonts w:ascii="Times New Roman" w:eastAsia="Calibri" w:hAnsi="Times New Roman" w:cs="Times New Roman"/>
          <w:b/>
          <w:sz w:val="24"/>
          <w:szCs w:val="24"/>
        </w:rPr>
      </w:pPr>
      <w:r w:rsidRPr="00A325AE">
        <w:rPr>
          <w:rFonts w:ascii="Times New Roman" w:eastAsia="Calibri" w:hAnsi="Times New Roman" w:cs="Times New Roman"/>
          <w:b/>
          <w:sz w:val="24"/>
          <w:szCs w:val="24"/>
        </w:rPr>
        <w:t xml:space="preserve">Руководитель:  </w:t>
      </w:r>
    </w:p>
    <w:p w14:paraId="421E791A" w14:textId="77777777" w:rsidR="00542BE9" w:rsidRPr="00A325AE" w:rsidRDefault="00542BE9" w:rsidP="00542BE9">
      <w:pPr>
        <w:spacing w:after="0" w:line="240" w:lineRule="auto"/>
        <w:ind w:left="426"/>
        <w:jc w:val="both"/>
        <w:rPr>
          <w:rFonts w:ascii="Times New Roman" w:eastAsia="Calibri" w:hAnsi="Times New Roman" w:cs="Times New Roman"/>
          <w:sz w:val="24"/>
          <w:szCs w:val="24"/>
        </w:rPr>
      </w:pPr>
      <w:r w:rsidRPr="00A325AE">
        <w:rPr>
          <w:rFonts w:ascii="Times New Roman" w:eastAsia="Calibri" w:hAnsi="Times New Roman" w:cs="Times New Roman"/>
          <w:sz w:val="24"/>
          <w:szCs w:val="24"/>
        </w:rPr>
        <w:t>_______________ (</w:t>
      </w:r>
      <w:r w:rsidRPr="00A325AE">
        <w:rPr>
          <w:rFonts w:ascii="Times New Roman" w:eastAsia="Calibri" w:hAnsi="Times New Roman" w:cs="Times New Roman"/>
          <w:i/>
          <w:sz w:val="24"/>
          <w:szCs w:val="24"/>
        </w:rPr>
        <w:t>указывается Ф.И.О.)</w:t>
      </w:r>
    </w:p>
    <w:p w14:paraId="2618BC61" w14:textId="77777777" w:rsidR="00542BE9" w:rsidRDefault="00542BE9" w:rsidP="00542BE9">
      <w:pPr>
        <w:spacing w:after="200" w:line="276" w:lineRule="auto"/>
        <w:jc w:val="both"/>
        <w:rPr>
          <w:rFonts w:ascii="Times New Roman" w:eastAsia="Calibri" w:hAnsi="Times New Roman" w:cs="Times New Roman"/>
          <w:i/>
          <w:sz w:val="24"/>
          <w:szCs w:val="24"/>
        </w:rPr>
      </w:pPr>
      <w:r w:rsidRPr="00A325AE">
        <w:rPr>
          <w:rFonts w:ascii="Times New Roman" w:eastAsia="Calibri" w:hAnsi="Times New Roman" w:cs="Times New Roman"/>
          <w:sz w:val="24"/>
          <w:szCs w:val="24"/>
        </w:rPr>
        <w:t xml:space="preserve">      </w:t>
      </w:r>
      <w:r w:rsidRPr="00A325AE">
        <w:rPr>
          <w:rFonts w:ascii="Times New Roman" w:eastAsia="Calibri" w:hAnsi="Times New Roman" w:cs="Times New Roman"/>
          <w:i/>
          <w:sz w:val="24"/>
          <w:szCs w:val="24"/>
        </w:rPr>
        <w:t>(</w:t>
      </w:r>
      <w:proofErr w:type="gramStart"/>
      <w:r w:rsidRPr="00A325AE">
        <w:rPr>
          <w:rFonts w:ascii="Times New Roman" w:eastAsia="Calibri" w:hAnsi="Times New Roman" w:cs="Times New Roman"/>
          <w:i/>
          <w:sz w:val="24"/>
          <w:szCs w:val="24"/>
        </w:rPr>
        <w:t xml:space="preserve">подпись)   </w:t>
      </w:r>
      <w:proofErr w:type="gramEnd"/>
      <w:r w:rsidRPr="00A325AE">
        <w:rPr>
          <w:rFonts w:ascii="Times New Roman" w:eastAsia="Calibri" w:hAnsi="Times New Roman" w:cs="Times New Roman"/>
          <w:i/>
          <w:sz w:val="24"/>
          <w:szCs w:val="24"/>
        </w:rPr>
        <w:t xml:space="preserve">                                                                                                      </w:t>
      </w:r>
      <w:r w:rsidRPr="00A325AE">
        <w:rPr>
          <w:rFonts w:ascii="Times New Roman" w:eastAsia="Calibri" w:hAnsi="Times New Roman" w:cs="Times New Roman"/>
          <w:sz w:val="24"/>
          <w:szCs w:val="24"/>
        </w:rPr>
        <w:t xml:space="preserve">«____» __________ 20 __ г. </w:t>
      </w:r>
      <w:r w:rsidRPr="00A325AE">
        <w:rPr>
          <w:rFonts w:ascii="Times New Roman" w:eastAsia="Calibri" w:hAnsi="Times New Roman" w:cs="Times New Roman"/>
          <w:i/>
          <w:sz w:val="24"/>
          <w:szCs w:val="24"/>
        </w:rPr>
        <w:t>(указывается дата подписания)</w:t>
      </w:r>
    </w:p>
    <w:p w14:paraId="1DFF983A" w14:textId="77777777" w:rsidR="00542BE9" w:rsidRPr="00F755E0" w:rsidRDefault="00542BE9" w:rsidP="00542BE9">
      <w:pPr>
        <w:spacing w:after="0" w:line="240" w:lineRule="auto"/>
        <w:jc w:val="center"/>
        <w:rPr>
          <w:rFonts w:ascii="Times New Roman" w:eastAsia="Times New Roman" w:hAnsi="Times New Roman" w:cs="Times New Roman"/>
          <w:lang w:eastAsia="ru-RU"/>
        </w:rPr>
      </w:pPr>
      <w:r w:rsidRPr="00DC21F4">
        <w:rPr>
          <w:rFonts w:ascii="Times New Roman" w:eastAsia="Times New Roman" w:hAnsi="Times New Roman" w:cs="Times New Roman"/>
          <w:lang w:eastAsia="ru-RU"/>
        </w:rPr>
        <w:t>ФОРМА СОГЛАСОВАНА:</w:t>
      </w:r>
    </w:p>
    <w:tbl>
      <w:tblPr>
        <w:tblW w:w="13822" w:type="dxa"/>
        <w:tblLook w:val="01E0" w:firstRow="1" w:lastRow="1" w:firstColumn="1" w:lastColumn="1" w:noHBand="0" w:noVBand="0"/>
      </w:tblPr>
      <w:tblGrid>
        <w:gridCol w:w="8931"/>
        <w:gridCol w:w="4891"/>
      </w:tblGrid>
      <w:tr w:rsidR="00542BE9" w:rsidRPr="003A3691" w14:paraId="049F0687" w14:textId="77777777" w:rsidTr="00F873E5">
        <w:trPr>
          <w:trHeight w:val="641"/>
        </w:trPr>
        <w:tc>
          <w:tcPr>
            <w:tcW w:w="8931" w:type="dxa"/>
          </w:tcPr>
          <w:p w14:paraId="717FAB61" w14:textId="77777777" w:rsidR="00542BE9" w:rsidRPr="003A3691" w:rsidRDefault="00542BE9" w:rsidP="00F873E5">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w:t>
            </w:r>
          </w:p>
          <w:p w14:paraId="49DE9EED"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Первый заместитель</w:t>
            </w:r>
            <w:r w:rsidRPr="003056CB">
              <w:rPr>
                <w:rFonts w:ascii="Times New Roman" w:eastAsia="Times New Roman" w:hAnsi="Times New Roman" w:cs="Times New Roman"/>
                <w:sz w:val="24"/>
                <w:szCs w:val="24"/>
                <w:lang w:eastAsia="ru-RU"/>
              </w:rPr>
              <w:t xml:space="preserve"> директора – </w:t>
            </w:r>
          </w:p>
          <w:p w14:paraId="7C83B925"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главный</w:t>
            </w:r>
            <w:proofErr w:type="gramEnd"/>
            <w:r>
              <w:rPr>
                <w:rFonts w:ascii="Times New Roman" w:eastAsia="Times New Roman" w:hAnsi="Times New Roman" w:cs="Times New Roman"/>
                <w:sz w:val="24"/>
                <w:szCs w:val="24"/>
                <w:lang w:eastAsia="ru-RU"/>
              </w:rPr>
              <w:t xml:space="preserve"> инженер</w:t>
            </w:r>
            <w:r w:rsidRPr="003056CB">
              <w:rPr>
                <w:rFonts w:ascii="Times New Roman" w:eastAsia="Times New Roman" w:hAnsi="Times New Roman" w:cs="Times New Roman"/>
                <w:sz w:val="24"/>
                <w:szCs w:val="24"/>
                <w:lang w:eastAsia="ru-RU"/>
              </w:rPr>
              <w:t xml:space="preserve"> филиала</w:t>
            </w:r>
            <w:r w:rsidRPr="003A3691">
              <w:rPr>
                <w:rFonts w:ascii="Times New Roman" w:eastAsia="Times New Roman" w:hAnsi="Times New Roman" w:cs="Times New Roman"/>
                <w:sz w:val="24"/>
                <w:szCs w:val="24"/>
                <w:lang w:eastAsia="ru-RU"/>
              </w:rPr>
              <w:t xml:space="preserve"> </w:t>
            </w:r>
          </w:p>
          <w:p w14:paraId="6462B27B" w14:textId="77777777" w:rsidR="00542BE9" w:rsidRPr="003A3691" w:rsidRDefault="00542BE9" w:rsidP="00F873E5">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ПАО «Россети Центр</w:t>
            </w:r>
          </w:p>
          <w:p w14:paraId="39660435" w14:textId="77777777" w:rsidR="00542BE9" w:rsidRPr="003A3691" w:rsidRDefault="00542BE9" w:rsidP="00F873E5">
            <w:pPr>
              <w:spacing w:after="0" w:line="240" w:lineRule="auto"/>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и</w:t>
            </w:r>
            <w:proofErr w:type="gramEnd"/>
            <w:r w:rsidRPr="003A3691">
              <w:rPr>
                <w:rFonts w:ascii="Times New Roman" w:eastAsia="Times New Roman" w:hAnsi="Times New Roman" w:cs="Times New Roman"/>
                <w:sz w:val="24"/>
                <w:szCs w:val="24"/>
                <w:lang w:eastAsia="ru-RU"/>
              </w:rPr>
              <w:t xml:space="preserve"> Приволжье» - «Калугаэнерго»</w:t>
            </w:r>
          </w:p>
          <w:p w14:paraId="19BC31D5" w14:textId="77777777" w:rsidR="00542BE9" w:rsidRPr="003A3691" w:rsidRDefault="00542BE9" w:rsidP="00F873E5">
            <w:pPr>
              <w:spacing w:after="0" w:line="240" w:lineRule="auto"/>
              <w:jc w:val="both"/>
              <w:rPr>
                <w:rFonts w:ascii="Times New Roman" w:eastAsia="Times New Roman" w:hAnsi="Times New Roman" w:cs="Times New Roman"/>
                <w:sz w:val="24"/>
                <w:szCs w:val="24"/>
                <w:lang w:eastAsia="ru-RU"/>
              </w:rPr>
            </w:pPr>
          </w:p>
          <w:p w14:paraId="63D08448" w14:textId="77777777" w:rsidR="00542BE9" w:rsidRPr="003A3691" w:rsidRDefault="00542BE9" w:rsidP="00F873E5">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________________________/ А.</w:t>
            </w:r>
            <w:r>
              <w:rPr>
                <w:rFonts w:ascii="Times New Roman" w:eastAsia="Times New Roman" w:hAnsi="Times New Roman" w:cs="Times New Roman"/>
                <w:sz w:val="24"/>
                <w:szCs w:val="24"/>
                <w:lang w:eastAsia="ru-RU"/>
              </w:rPr>
              <w:t>Ю. Митюхин</w:t>
            </w:r>
            <w:r w:rsidRPr="003A3691">
              <w:rPr>
                <w:rFonts w:ascii="Times New Roman" w:eastAsia="Times New Roman" w:hAnsi="Times New Roman" w:cs="Times New Roman"/>
                <w:sz w:val="24"/>
                <w:szCs w:val="24"/>
                <w:lang w:eastAsia="ru-RU"/>
              </w:rPr>
              <w:t>/</w:t>
            </w:r>
          </w:p>
          <w:p w14:paraId="516F9812" w14:textId="77777777" w:rsidR="00542BE9" w:rsidRPr="003A3691" w:rsidRDefault="00542BE9" w:rsidP="00F873E5">
            <w:pPr>
              <w:tabs>
                <w:tab w:val="left" w:pos="1755"/>
              </w:tabs>
              <w:spacing w:after="0" w:line="240" w:lineRule="auto"/>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М.П.</w:t>
            </w:r>
            <w:r w:rsidRPr="003A3691">
              <w:rPr>
                <w:rFonts w:ascii="Times New Roman" w:eastAsia="Times New Roman" w:hAnsi="Times New Roman" w:cs="Times New Roman"/>
                <w:sz w:val="24"/>
                <w:szCs w:val="24"/>
                <w:lang w:eastAsia="ru-RU"/>
              </w:rPr>
              <w:tab/>
            </w:r>
          </w:p>
          <w:p w14:paraId="4129C32E" w14:textId="77777777" w:rsidR="00542BE9" w:rsidRPr="003A3691" w:rsidRDefault="00542BE9" w:rsidP="00F873E5">
            <w:pPr>
              <w:tabs>
                <w:tab w:val="left" w:pos="1755"/>
              </w:tabs>
              <w:spacing w:after="0" w:line="240" w:lineRule="auto"/>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         «_____» _____________</w:t>
            </w:r>
            <w:r>
              <w:rPr>
                <w:rFonts w:ascii="Times New Roman" w:eastAsia="Times New Roman" w:hAnsi="Times New Roman" w:cs="Times New Roman"/>
                <w:sz w:val="24"/>
                <w:szCs w:val="24"/>
                <w:lang w:eastAsia="ru-RU"/>
              </w:rPr>
              <w:t>2026</w:t>
            </w:r>
            <w:r w:rsidRPr="003A3691">
              <w:rPr>
                <w:rFonts w:ascii="Times New Roman" w:eastAsia="Times New Roman" w:hAnsi="Times New Roman" w:cs="Times New Roman"/>
                <w:sz w:val="24"/>
                <w:szCs w:val="24"/>
                <w:lang w:eastAsia="ru-RU"/>
              </w:rPr>
              <w:t xml:space="preserve">                    </w:t>
            </w:r>
          </w:p>
        </w:tc>
        <w:tc>
          <w:tcPr>
            <w:tcW w:w="4891" w:type="dxa"/>
          </w:tcPr>
          <w:p w14:paraId="7A3190FA" w14:textId="77777777" w:rsidR="00542BE9" w:rsidRDefault="00542BE9" w:rsidP="00F873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Подрядчик</w:t>
            </w:r>
            <w:r w:rsidRPr="003A3691">
              <w:rPr>
                <w:rFonts w:ascii="Times New Roman" w:eastAsia="Times New Roman" w:hAnsi="Times New Roman" w:cs="Times New Roman"/>
                <w:sz w:val="24"/>
                <w:szCs w:val="24"/>
                <w:lang w:eastAsia="ru-RU"/>
              </w:rPr>
              <w:t>:</w:t>
            </w:r>
          </w:p>
          <w:p w14:paraId="5A93BBC8" w14:textId="77777777" w:rsidR="00542BE9" w:rsidRDefault="00542BE9" w:rsidP="00F873E5">
            <w:pPr>
              <w:spacing w:after="0" w:line="240" w:lineRule="auto"/>
              <w:jc w:val="center"/>
              <w:rPr>
                <w:rFonts w:ascii="Times New Roman" w:eastAsia="Times New Roman" w:hAnsi="Times New Roman" w:cs="Times New Roman"/>
                <w:sz w:val="24"/>
                <w:szCs w:val="24"/>
                <w:lang w:eastAsia="ru-RU"/>
              </w:rPr>
            </w:pPr>
          </w:p>
          <w:p w14:paraId="7097D653" w14:textId="77777777" w:rsidR="00542BE9" w:rsidRDefault="00542BE9" w:rsidP="00F873E5">
            <w:pPr>
              <w:spacing w:after="0" w:line="240" w:lineRule="auto"/>
              <w:jc w:val="center"/>
              <w:rPr>
                <w:rFonts w:ascii="Times New Roman" w:eastAsia="Times New Roman" w:hAnsi="Times New Roman" w:cs="Times New Roman"/>
                <w:sz w:val="24"/>
                <w:szCs w:val="24"/>
                <w:lang w:eastAsia="ru-RU"/>
              </w:rPr>
            </w:pPr>
          </w:p>
          <w:p w14:paraId="0C0612DC" w14:textId="77777777" w:rsidR="00542BE9" w:rsidRPr="003A3691" w:rsidRDefault="00542BE9" w:rsidP="00F873E5">
            <w:pPr>
              <w:spacing w:after="0" w:line="240" w:lineRule="auto"/>
              <w:jc w:val="center"/>
              <w:rPr>
                <w:rFonts w:ascii="Times New Roman" w:eastAsia="Times New Roman" w:hAnsi="Times New Roman" w:cs="Times New Roman"/>
                <w:sz w:val="24"/>
                <w:szCs w:val="24"/>
                <w:lang w:eastAsia="ru-RU"/>
              </w:rPr>
            </w:pPr>
          </w:p>
          <w:p w14:paraId="600E3A31" w14:textId="77777777" w:rsidR="00542BE9" w:rsidRPr="003A3691" w:rsidRDefault="00542BE9" w:rsidP="00F873E5">
            <w:pPr>
              <w:spacing w:after="0" w:line="240" w:lineRule="auto"/>
              <w:rPr>
                <w:rFonts w:ascii="Times New Roman" w:eastAsia="Times New Roman" w:hAnsi="Times New Roman" w:cs="Times New Roman"/>
                <w:sz w:val="24"/>
                <w:szCs w:val="24"/>
                <w:lang w:eastAsia="ru-RU"/>
              </w:rPr>
            </w:pPr>
          </w:p>
          <w:p w14:paraId="1CDB5374" w14:textId="77777777" w:rsidR="00542BE9" w:rsidRPr="003A3691" w:rsidRDefault="00542BE9" w:rsidP="00F873E5">
            <w:pPr>
              <w:spacing w:after="0" w:line="240" w:lineRule="auto"/>
              <w:ind w:firstLine="6"/>
              <w:rPr>
                <w:rFonts w:ascii="Times New Roman" w:eastAsia="Times New Roman" w:hAnsi="Times New Roman" w:cs="Times New Roman"/>
                <w:i/>
                <w:sz w:val="24"/>
                <w:szCs w:val="24"/>
                <w:lang w:eastAsia="ru-RU"/>
              </w:rPr>
            </w:pPr>
          </w:p>
          <w:p w14:paraId="251D40F7" w14:textId="77777777" w:rsidR="00542BE9" w:rsidRPr="003A3691" w:rsidRDefault="00542BE9" w:rsidP="00F873E5">
            <w:pPr>
              <w:spacing w:after="0" w:line="240" w:lineRule="auto"/>
              <w:ind w:firstLine="6"/>
              <w:rPr>
                <w:rFonts w:ascii="Times New Roman" w:eastAsia="Times New Roman" w:hAnsi="Times New Roman" w:cs="Times New Roman"/>
                <w:i/>
                <w:sz w:val="24"/>
                <w:szCs w:val="24"/>
                <w:lang w:eastAsia="ru-RU"/>
              </w:rPr>
            </w:pPr>
            <w:r w:rsidRPr="003A3691">
              <w:rPr>
                <w:rFonts w:ascii="Times New Roman" w:eastAsia="Times New Roman" w:hAnsi="Times New Roman" w:cs="Times New Roman"/>
                <w:i/>
                <w:sz w:val="24"/>
                <w:szCs w:val="24"/>
                <w:lang w:eastAsia="ru-RU"/>
              </w:rPr>
              <w:t>_______________________/</w:t>
            </w:r>
            <w:r w:rsidRPr="003A3691">
              <w:rPr>
                <w:rFonts w:ascii="Times New Roman" w:eastAsia="Times New Roman" w:hAnsi="Times New Roman" w:cs="Times New Roman"/>
                <w:sz w:val="24"/>
                <w:szCs w:val="24"/>
                <w:lang w:eastAsia="ru-RU"/>
              </w:rPr>
              <w:t xml:space="preserve"> ______________/</w:t>
            </w:r>
          </w:p>
          <w:p w14:paraId="6E520391" w14:textId="77777777" w:rsidR="00542BE9" w:rsidRPr="003A3691" w:rsidRDefault="00542BE9" w:rsidP="00F873E5">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М.П.   </w:t>
            </w:r>
          </w:p>
          <w:p w14:paraId="5B5FC896" w14:textId="77777777" w:rsidR="00542BE9" w:rsidRPr="003A3691" w:rsidRDefault="00542BE9" w:rsidP="00F873E5">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       «_____» _____________</w:t>
            </w:r>
            <w:r>
              <w:rPr>
                <w:rFonts w:ascii="Times New Roman" w:eastAsia="Times New Roman" w:hAnsi="Times New Roman" w:cs="Times New Roman"/>
                <w:sz w:val="24"/>
                <w:szCs w:val="24"/>
                <w:lang w:eastAsia="ru-RU"/>
              </w:rPr>
              <w:t>2026</w:t>
            </w:r>
            <w:r w:rsidRPr="003A3691">
              <w:rPr>
                <w:rFonts w:ascii="Times New Roman" w:eastAsia="Times New Roman" w:hAnsi="Times New Roman" w:cs="Times New Roman"/>
                <w:sz w:val="24"/>
                <w:szCs w:val="24"/>
                <w:lang w:eastAsia="ru-RU"/>
              </w:rPr>
              <w:t xml:space="preserve">                 </w:t>
            </w:r>
          </w:p>
        </w:tc>
      </w:tr>
    </w:tbl>
    <w:p w14:paraId="63CA08F6" w14:textId="77777777" w:rsidR="00542BE9" w:rsidRPr="0068356D" w:rsidRDefault="00542BE9" w:rsidP="00542BE9">
      <w:pPr>
        <w:rPr>
          <w:rFonts w:ascii="Times New Roman" w:eastAsia="Times New Roman" w:hAnsi="Times New Roman" w:cs="Times New Roman"/>
          <w:sz w:val="24"/>
          <w:szCs w:val="24"/>
          <w:lang w:eastAsia="ru-RU"/>
        </w:rPr>
        <w:sectPr w:rsidR="00542BE9" w:rsidRPr="0068356D" w:rsidSect="001D3B0D">
          <w:pgSz w:w="16838" w:h="11906" w:orient="landscape" w:code="9"/>
          <w:pgMar w:top="851" w:right="1134" w:bottom="1701" w:left="1134" w:header="709" w:footer="709" w:gutter="0"/>
          <w:cols w:space="708"/>
          <w:docGrid w:linePitch="360"/>
        </w:sectPr>
      </w:pPr>
    </w:p>
    <w:p w14:paraId="58C6ADBE" w14:textId="77777777" w:rsidR="00542BE9" w:rsidRPr="000507B8" w:rsidRDefault="00542BE9" w:rsidP="00542BE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507B8">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4</w:t>
      </w:r>
    </w:p>
    <w:p w14:paraId="59042CD6" w14:textId="77777777" w:rsidR="00542BE9" w:rsidRPr="000507B8" w:rsidRDefault="00542BE9" w:rsidP="00542BE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0507B8">
        <w:rPr>
          <w:rFonts w:ascii="Times New Roman" w:eastAsia="Times New Roman" w:hAnsi="Times New Roman" w:cs="Times New Roman"/>
          <w:sz w:val="24"/>
          <w:szCs w:val="24"/>
          <w:lang w:eastAsia="ru-RU"/>
        </w:rPr>
        <w:t>к</w:t>
      </w:r>
      <w:proofErr w:type="gramEnd"/>
      <w:r w:rsidRPr="000507B8">
        <w:rPr>
          <w:rFonts w:ascii="Times New Roman" w:eastAsia="Times New Roman" w:hAnsi="Times New Roman" w:cs="Times New Roman"/>
          <w:sz w:val="24"/>
          <w:szCs w:val="24"/>
          <w:lang w:eastAsia="ru-RU"/>
        </w:rPr>
        <w:t xml:space="preserve"> договору на выполнение работ </w:t>
      </w:r>
    </w:p>
    <w:p w14:paraId="1038ED47" w14:textId="77777777" w:rsidR="00542BE9" w:rsidRDefault="00542BE9" w:rsidP="00542BE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507B8">
        <w:rPr>
          <w:rFonts w:ascii="Times New Roman" w:eastAsia="Times New Roman" w:hAnsi="Times New Roman" w:cs="Times New Roman"/>
          <w:sz w:val="24"/>
          <w:szCs w:val="24"/>
          <w:lang w:eastAsia="ru-RU"/>
        </w:rPr>
        <w:t xml:space="preserve">                                        №____________ от ___________</w:t>
      </w:r>
      <w:r>
        <w:rPr>
          <w:rFonts w:ascii="Times New Roman" w:eastAsia="Times New Roman" w:hAnsi="Times New Roman" w:cs="Times New Roman"/>
          <w:sz w:val="24"/>
          <w:szCs w:val="24"/>
          <w:lang w:eastAsia="ru-RU"/>
        </w:rPr>
        <w:t>2026</w:t>
      </w:r>
    </w:p>
    <w:p w14:paraId="72F386F8" w14:textId="77777777" w:rsidR="00542BE9" w:rsidRPr="003A3691" w:rsidRDefault="00542BE9" w:rsidP="00542BE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38DD18E" w14:textId="77777777" w:rsidR="00542BE9" w:rsidRPr="00DC21F4" w:rsidRDefault="00542BE9" w:rsidP="00542BE9">
      <w:pPr>
        <w:tabs>
          <w:tab w:val="left" w:pos="1134"/>
        </w:tabs>
        <w:spacing w:after="0" w:line="240" w:lineRule="auto"/>
        <w:jc w:val="center"/>
        <w:rPr>
          <w:rFonts w:ascii="Times New Roman" w:eastAsia="Times New Roman" w:hAnsi="Times New Roman" w:cs="Times New Roman"/>
          <w:b/>
          <w:i/>
          <w:lang w:eastAsia="ru-RU"/>
        </w:rPr>
      </w:pPr>
      <w:r w:rsidRPr="00DC21F4">
        <w:rPr>
          <w:rFonts w:ascii="Times New Roman" w:eastAsia="Times New Roman" w:hAnsi="Times New Roman" w:cs="Times New Roman"/>
          <w:b/>
          <w:bCs/>
          <w:lang w:eastAsia="ru-RU"/>
        </w:rPr>
        <w:t>Согласие на обработку персональных данных</w:t>
      </w:r>
    </w:p>
    <w:p w14:paraId="72ACF8FE" w14:textId="77777777" w:rsidR="00542BE9" w:rsidRPr="00DC21F4" w:rsidRDefault="00542BE9" w:rsidP="00542BE9">
      <w:pPr>
        <w:spacing w:after="0" w:line="240" w:lineRule="auto"/>
        <w:rPr>
          <w:rFonts w:ascii="Times New Roman" w:eastAsia="Times New Roman" w:hAnsi="Times New Roman" w:cs="Times New Roman"/>
          <w:lang w:eastAsia="ru-RU"/>
        </w:rPr>
      </w:pPr>
    </w:p>
    <w:p w14:paraId="70D92241" w14:textId="77777777" w:rsidR="00542BE9" w:rsidRPr="00DC21F4" w:rsidRDefault="00542BE9" w:rsidP="00542BE9">
      <w:pPr>
        <w:widowControl w:val="0"/>
        <w:tabs>
          <w:tab w:val="left" w:pos="0"/>
          <w:tab w:val="num" w:pos="1134"/>
        </w:tabs>
        <w:spacing w:after="0" w:line="240" w:lineRule="auto"/>
        <w:jc w:val="both"/>
        <w:outlineLvl w:val="1"/>
        <w:rPr>
          <w:rFonts w:ascii="Times New Roman" w:eastAsia="Times New Roman" w:hAnsi="Times New Roman" w:cs="Times New Roman"/>
          <w:b/>
          <w:lang w:eastAsia="ru-RU"/>
        </w:rPr>
      </w:pPr>
      <w:r w:rsidRPr="00DC21F4">
        <w:rPr>
          <w:rFonts w:ascii="Times New Roman" w:eastAsia="Times New Roman" w:hAnsi="Times New Roman" w:cs="Times New Roman"/>
          <w:b/>
          <w:lang w:eastAsia="ru-RU"/>
        </w:rPr>
        <w:t xml:space="preserve">Согласие на обработку персональных данных </w:t>
      </w:r>
      <w:r w:rsidRPr="00DC21F4">
        <w:rPr>
          <w:rFonts w:ascii="Times New Roman" w:eastAsia="Calibri" w:hAnsi="Times New Roman" w:cs="Times New Roman"/>
          <w:b/>
          <w:snapToGrid w:val="0"/>
        </w:rPr>
        <w:t>от «___» ____________ 20__ г.</w:t>
      </w:r>
    </w:p>
    <w:p w14:paraId="55040CBA" w14:textId="77777777" w:rsidR="00542BE9" w:rsidRPr="00DC21F4" w:rsidRDefault="00542BE9" w:rsidP="00542BE9">
      <w:pPr>
        <w:spacing w:after="0" w:line="240" w:lineRule="auto"/>
        <w:jc w:val="both"/>
        <w:rPr>
          <w:rFonts w:ascii="Times New Roman" w:eastAsia="Calibri" w:hAnsi="Times New Roman" w:cs="Times New Roman"/>
        </w:rPr>
      </w:pPr>
    </w:p>
    <w:p w14:paraId="176911D1" w14:textId="77777777" w:rsidR="00542BE9" w:rsidRPr="00DC21F4" w:rsidRDefault="00542BE9" w:rsidP="00542BE9">
      <w:pPr>
        <w:widowControl w:val="0"/>
        <w:autoSpaceDE w:val="0"/>
        <w:autoSpaceDN w:val="0"/>
        <w:adjustRightInd w:val="0"/>
        <w:spacing w:after="0" w:line="240" w:lineRule="auto"/>
        <w:jc w:val="both"/>
        <w:rPr>
          <w:rFonts w:ascii="Times New Roman" w:eastAsia="Calibri" w:hAnsi="Times New Roman" w:cs="Times New Roman"/>
          <w:snapToGrid w:val="0"/>
        </w:rPr>
      </w:pPr>
    </w:p>
    <w:p w14:paraId="34DD3506" w14:textId="77777777" w:rsidR="00542BE9" w:rsidRPr="00DC21F4" w:rsidRDefault="00542BE9" w:rsidP="00542BE9">
      <w:pPr>
        <w:widowControl w:val="0"/>
        <w:autoSpaceDE w:val="0"/>
        <w:autoSpaceDN w:val="0"/>
        <w:adjustRightInd w:val="0"/>
        <w:spacing w:after="0" w:line="240" w:lineRule="auto"/>
        <w:jc w:val="both"/>
        <w:rPr>
          <w:rFonts w:ascii="Times New Roman" w:eastAsia="Calibri" w:hAnsi="Times New Roman" w:cs="Times New Roman"/>
          <w:snapToGrid w:val="0"/>
        </w:rPr>
      </w:pPr>
      <w:r w:rsidRPr="00DC21F4">
        <w:rPr>
          <w:rFonts w:ascii="Times New Roman" w:eastAsia="Calibri" w:hAnsi="Times New Roman" w:cs="Times New Roman"/>
          <w:snapToGrid w:val="0"/>
        </w:rPr>
        <w:t>Настоящим ___________________________________________________________________</w:t>
      </w:r>
    </w:p>
    <w:p w14:paraId="25480691" w14:textId="77777777" w:rsidR="00542BE9" w:rsidRPr="00DC21F4" w:rsidRDefault="00542BE9" w:rsidP="00542BE9">
      <w:pPr>
        <w:widowControl w:val="0"/>
        <w:autoSpaceDE w:val="0"/>
        <w:autoSpaceDN w:val="0"/>
        <w:adjustRightInd w:val="0"/>
        <w:spacing w:after="0" w:line="240" w:lineRule="auto"/>
        <w:jc w:val="both"/>
        <w:rPr>
          <w:rFonts w:ascii="Times New Roman" w:eastAsia="Calibri" w:hAnsi="Times New Roman" w:cs="Times New Roman"/>
          <w:i/>
        </w:rPr>
      </w:pPr>
      <w:r w:rsidRPr="00DC21F4">
        <w:rPr>
          <w:rFonts w:ascii="Times New Roman" w:eastAsia="Calibri" w:hAnsi="Times New Roman" w:cs="Times New Roman"/>
          <w:i/>
        </w:rPr>
        <w:t>(</w:t>
      </w:r>
      <w:proofErr w:type="gramStart"/>
      <w:r w:rsidRPr="00DC21F4">
        <w:rPr>
          <w:rFonts w:ascii="Times New Roman" w:eastAsia="Calibri" w:hAnsi="Times New Roman" w:cs="Times New Roman"/>
          <w:i/>
        </w:rPr>
        <w:t>указывается</w:t>
      </w:r>
      <w:proofErr w:type="gramEnd"/>
      <w:r w:rsidRPr="00DC21F4">
        <w:rPr>
          <w:rFonts w:ascii="Times New Roman" w:eastAsia="Calibri" w:hAnsi="Times New Roman" w:cs="Times New Roman"/>
        </w:rPr>
        <w:t xml:space="preserve"> </w:t>
      </w:r>
      <w:r w:rsidRPr="00DC21F4">
        <w:rPr>
          <w:rFonts w:ascii="Times New Roman" w:eastAsia="Calibri" w:hAnsi="Times New Roman" w:cs="Times New Roman"/>
          <w:i/>
        </w:rPr>
        <w:t>полное наименование участника закупочной процедуры</w:t>
      </w:r>
    </w:p>
    <w:p w14:paraId="5730A4EB" w14:textId="77777777" w:rsidR="00542BE9" w:rsidRPr="00DC21F4" w:rsidRDefault="00542BE9" w:rsidP="00542BE9">
      <w:pPr>
        <w:widowControl w:val="0"/>
        <w:autoSpaceDE w:val="0"/>
        <w:autoSpaceDN w:val="0"/>
        <w:adjustRightInd w:val="0"/>
        <w:spacing w:after="0" w:line="240" w:lineRule="auto"/>
        <w:jc w:val="both"/>
        <w:rPr>
          <w:rFonts w:ascii="Times New Roman" w:eastAsia="Calibri" w:hAnsi="Times New Roman" w:cs="Times New Roman"/>
        </w:rPr>
      </w:pPr>
      <w:r w:rsidRPr="00DC21F4">
        <w:rPr>
          <w:rFonts w:ascii="Times New Roman" w:eastAsia="Calibri" w:hAnsi="Times New Roman" w:cs="Times New Roman"/>
          <w:b/>
          <w:i/>
        </w:rPr>
        <w:t>______________________________________________________________________________</w:t>
      </w:r>
      <w:r w:rsidRPr="00DC21F4">
        <w:rPr>
          <w:rFonts w:ascii="Times New Roman" w:eastAsia="Calibri" w:hAnsi="Times New Roman" w:cs="Times New Roman"/>
        </w:rPr>
        <w:t xml:space="preserve"> </w:t>
      </w:r>
      <w:r w:rsidRPr="00DC21F4">
        <w:rPr>
          <w:rFonts w:ascii="Times New Roman" w:eastAsia="Calibri" w:hAnsi="Times New Roman" w:cs="Times New Roman"/>
          <w:i/>
        </w:rPr>
        <w:t>(потенциального контрагента), контрагента)</w:t>
      </w:r>
    </w:p>
    <w:p w14:paraId="0033A6B7" w14:textId="77777777" w:rsidR="00542BE9" w:rsidRPr="00DC21F4" w:rsidRDefault="00542BE9" w:rsidP="00542BE9">
      <w:pPr>
        <w:widowControl w:val="0"/>
        <w:autoSpaceDE w:val="0"/>
        <w:autoSpaceDN w:val="0"/>
        <w:adjustRightInd w:val="0"/>
        <w:spacing w:after="0" w:line="240" w:lineRule="auto"/>
        <w:jc w:val="both"/>
        <w:rPr>
          <w:rFonts w:ascii="Times New Roman" w:eastAsia="Calibri" w:hAnsi="Times New Roman" w:cs="Times New Roman"/>
        </w:rPr>
      </w:pPr>
    </w:p>
    <w:p w14:paraId="588F57B4" w14:textId="77777777" w:rsidR="00542BE9" w:rsidRPr="00DC21F4" w:rsidRDefault="00542BE9" w:rsidP="00542BE9">
      <w:pPr>
        <w:widowControl w:val="0"/>
        <w:autoSpaceDE w:val="0"/>
        <w:autoSpaceDN w:val="0"/>
        <w:adjustRightInd w:val="0"/>
        <w:spacing w:after="0" w:line="240" w:lineRule="auto"/>
        <w:jc w:val="both"/>
        <w:rPr>
          <w:rFonts w:ascii="Times New Roman" w:eastAsia="Calibri" w:hAnsi="Times New Roman" w:cs="Times New Roman"/>
        </w:rPr>
      </w:pPr>
      <w:r w:rsidRPr="00DC21F4">
        <w:rPr>
          <w:rFonts w:ascii="Times New Roman" w:eastAsia="Calibri" w:hAnsi="Times New Roman" w:cs="Times New Roman"/>
        </w:rPr>
        <w:t>Адрес регистрации: ____________________________________________________________</w:t>
      </w:r>
    </w:p>
    <w:p w14:paraId="0E246817" w14:textId="77777777" w:rsidR="00542BE9" w:rsidRPr="00DC21F4" w:rsidRDefault="00542BE9" w:rsidP="00542BE9">
      <w:pPr>
        <w:widowControl w:val="0"/>
        <w:autoSpaceDE w:val="0"/>
        <w:autoSpaceDN w:val="0"/>
        <w:adjustRightInd w:val="0"/>
        <w:spacing w:after="0" w:line="240" w:lineRule="auto"/>
        <w:jc w:val="both"/>
        <w:rPr>
          <w:rFonts w:ascii="Times New Roman" w:eastAsia="Calibri" w:hAnsi="Times New Roman" w:cs="Times New Roman"/>
        </w:rPr>
      </w:pPr>
    </w:p>
    <w:p w14:paraId="25B9F819" w14:textId="77777777" w:rsidR="00542BE9" w:rsidRPr="00DC21F4" w:rsidRDefault="00542BE9" w:rsidP="00542BE9">
      <w:pPr>
        <w:widowControl w:val="0"/>
        <w:autoSpaceDE w:val="0"/>
        <w:autoSpaceDN w:val="0"/>
        <w:adjustRightInd w:val="0"/>
        <w:spacing w:after="0" w:line="240" w:lineRule="auto"/>
        <w:jc w:val="both"/>
        <w:rPr>
          <w:rFonts w:ascii="Times New Roman" w:eastAsia="Calibri" w:hAnsi="Times New Roman" w:cs="Times New Roman"/>
        </w:rPr>
      </w:pPr>
      <w:r w:rsidRPr="00DC21F4">
        <w:rPr>
          <w:rFonts w:ascii="Times New Roman" w:eastAsia="Calibri" w:hAnsi="Times New Roman" w:cs="Times New Roman"/>
        </w:rPr>
        <w:t xml:space="preserve">Свидетельство о регистрации: ___________________________________________________ </w:t>
      </w:r>
    </w:p>
    <w:p w14:paraId="6A6FA455" w14:textId="77777777" w:rsidR="00542BE9" w:rsidRPr="00DC21F4" w:rsidRDefault="00542BE9" w:rsidP="00542BE9">
      <w:pPr>
        <w:widowControl w:val="0"/>
        <w:autoSpaceDE w:val="0"/>
        <w:autoSpaceDN w:val="0"/>
        <w:adjustRightInd w:val="0"/>
        <w:spacing w:after="0" w:line="240" w:lineRule="auto"/>
        <w:jc w:val="both"/>
        <w:rPr>
          <w:rFonts w:ascii="Times New Roman" w:eastAsia="Calibri" w:hAnsi="Times New Roman" w:cs="Times New Roman"/>
          <w:b/>
          <w:i/>
        </w:rPr>
      </w:pPr>
    </w:p>
    <w:p w14:paraId="58003522" w14:textId="77777777" w:rsidR="00542BE9" w:rsidRPr="00DC21F4" w:rsidRDefault="00542BE9" w:rsidP="00542BE9">
      <w:pPr>
        <w:widowControl w:val="0"/>
        <w:autoSpaceDE w:val="0"/>
        <w:autoSpaceDN w:val="0"/>
        <w:adjustRightInd w:val="0"/>
        <w:spacing w:after="0" w:line="240" w:lineRule="auto"/>
        <w:jc w:val="both"/>
        <w:rPr>
          <w:rFonts w:ascii="Times New Roman" w:eastAsia="Calibri" w:hAnsi="Times New Roman" w:cs="Times New Roman"/>
          <w:b/>
          <w:i/>
        </w:rPr>
      </w:pPr>
      <w:r w:rsidRPr="00DC21F4">
        <w:rPr>
          <w:rFonts w:ascii="Times New Roman" w:eastAsia="Calibri" w:hAnsi="Times New Roman" w:cs="Times New Roman"/>
          <w:i/>
        </w:rPr>
        <w:t xml:space="preserve">ИНН </w:t>
      </w:r>
      <w:r w:rsidRPr="00DC21F4">
        <w:rPr>
          <w:rFonts w:ascii="Times New Roman" w:eastAsia="Calibri" w:hAnsi="Times New Roman" w:cs="Times New Roman"/>
          <w:b/>
          <w:i/>
        </w:rPr>
        <w:t>__________________________</w:t>
      </w:r>
    </w:p>
    <w:p w14:paraId="1B03348B" w14:textId="77777777" w:rsidR="00542BE9" w:rsidRPr="00DC21F4" w:rsidRDefault="00542BE9" w:rsidP="00542BE9">
      <w:pPr>
        <w:widowControl w:val="0"/>
        <w:autoSpaceDE w:val="0"/>
        <w:autoSpaceDN w:val="0"/>
        <w:adjustRightInd w:val="0"/>
        <w:spacing w:after="0" w:line="240" w:lineRule="auto"/>
        <w:jc w:val="both"/>
        <w:rPr>
          <w:rFonts w:ascii="Times New Roman" w:eastAsia="Calibri" w:hAnsi="Times New Roman" w:cs="Times New Roman"/>
          <w:b/>
          <w:i/>
        </w:rPr>
      </w:pPr>
      <w:r w:rsidRPr="00DC21F4">
        <w:rPr>
          <w:rFonts w:ascii="Times New Roman" w:eastAsia="Calibri" w:hAnsi="Times New Roman" w:cs="Times New Roman"/>
          <w:i/>
        </w:rPr>
        <w:t xml:space="preserve">КПП </w:t>
      </w:r>
      <w:r w:rsidRPr="00DC21F4">
        <w:rPr>
          <w:rFonts w:ascii="Times New Roman" w:eastAsia="Calibri" w:hAnsi="Times New Roman" w:cs="Times New Roman"/>
          <w:b/>
          <w:i/>
        </w:rPr>
        <w:t>__________________________</w:t>
      </w:r>
    </w:p>
    <w:p w14:paraId="65036E25" w14:textId="77777777" w:rsidR="00542BE9" w:rsidRPr="00DC21F4" w:rsidRDefault="00542BE9" w:rsidP="00542BE9">
      <w:pPr>
        <w:widowControl w:val="0"/>
        <w:autoSpaceDE w:val="0"/>
        <w:autoSpaceDN w:val="0"/>
        <w:adjustRightInd w:val="0"/>
        <w:spacing w:after="0" w:line="240" w:lineRule="auto"/>
        <w:jc w:val="both"/>
        <w:rPr>
          <w:rFonts w:ascii="Times New Roman" w:eastAsia="Calibri" w:hAnsi="Times New Roman" w:cs="Times New Roman"/>
        </w:rPr>
      </w:pPr>
      <w:r w:rsidRPr="00DC21F4">
        <w:rPr>
          <w:rFonts w:ascii="Times New Roman" w:eastAsia="Calibri" w:hAnsi="Times New Roman" w:cs="Times New Roman"/>
          <w:i/>
        </w:rPr>
        <w:t>ОГРН _________________________</w:t>
      </w:r>
    </w:p>
    <w:p w14:paraId="4FA55D61" w14:textId="77777777" w:rsidR="00542BE9" w:rsidRPr="00DC21F4" w:rsidRDefault="00542BE9" w:rsidP="00542BE9">
      <w:pPr>
        <w:widowControl w:val="0"/>
        <w:autoSpaceDE w:val="0"/>
        <w:autoSpaceDN w:val="0"/>
        <w:adjustRightInd w:val="0"/>
        <w:spacing w:after="0" w:line="240" w:lineRule="auto"/>
        <w:jc w:val="both"/>
        <w:rPr>
          <w:rFonts w:ascii="Times New Roman" w:eastAsia="Calibri" w:hAnsi="Times New Roman" w:cs="Times New Roman"/>
        </w:rPr>
      </w:pPr>
    </w:p>
    <w:p w14:paraId="15FC2736" w14:textId="77777777" w:rsidR="00542BE9" w:rsidRPr="00DC21F4" w:rsidRDefault="00542BE9" w:rsidP="00542BE9">
      <w:pPr>
        <w:widowControl w:val="0"/>
        <w:autoSpaceDE w:val="0"/>
        <w:autoSpaceDN w:val="0"/>
        <w:adjustRightInd w:val="0"/>
        <w:spacing w:after="0" w:line="240" w:lineRule="auto"/>
        <w:jc w:val="both"/>
        <w:rPr>
          <w:rFonts w:ascii="Times New Roman" w:eastAsia="Calibri" w:hAnsi="Times New Roman" w:cs="Times New Roman"/>
          <w:b/>
          <w:i/>
        </w:rPr>
      </w:pPr>
      <w:proofErr w:type="gramStart"/>
      <w:r w:rsidRPr="00DC21F4">
        <w:rPr>
          <w:rFonts w:ascii="Times New Roman" w:eastAsia="Calibri" w:hAnsi="Times New Roman" w:cs="Times New Roman"/>
        </w:rPr>
        <w:t>в</w:t>
      </w:r>
      <w:proofErr w:type="gramEnd"/>
      <w:r w:rsidRPr="00DC21F4">
        <w:rPr>
          <w:rFonts w:ascii="Times New Roman" w:eastAsia="Calibri" w:hAnsi="Times New Roman" w:cs="Times New Roman"/>
        </w:rPr>
        <w:t xml:space="preserve"> лице</w:t>
      </w:r>
      <w:r w:rsidRPr="00DC21F4">
        <w:rPr>
          <w:rFonts w:ascii="Times New Roman" w:eastAsia="Calibri" w:hAnsi="Times New Roman" w:cs="Times New Roman"/>
          <w:b/>
          <w:i/>
        </w:rPr>
        <w:t xml:space="preserve"> _______________________________________________________________________</w:t>
      </w:r>
    </w:p>
    <w:p w14:paraId="0578F559" w14:textId="77777777" w:rsidR="00542BE9" w:rsidRPr="00DC21F4" w:rsidRDefault="00542BE9" w:rsidP="00542BE9">
      <w:pPr>
        <w:autoSpaceDE w:val="0"/>
        <w:autoSpaceDN w:val="0"/>
        <w:adjustRightInd w:val="0"/>
        <w:spacing w:after="0" w:line="240" w:lineRule="auto"/>
        <w:jc w:val="both"/>
        <w:rPr>
          <w:rFonts w:ascii="Times New Roman" w:eastAsia="Calibri" w:hAnsi="Times New Roman" w:cs="Times New Roman"/>
          <w:bCs/>
          <w:i/>
          <w:iCs/>
        </w:rPr>
      </w:pPr>
      <w:r w:rsidRPr="00DC21F4">
        <w:rPr>
          <w:rFonts w:ascii="Times New Roman" w:eastAsia="Calibri" w:hAnsi="Times New Roman" w:cs="Times New Roman"/>
          <w:i/>
        </w:rPr>
        <w:t>(</w:t>
      </w:r>
      <w:proofErr w:type="gramStart"/>
      <w:r w:rsidRPr="00DC21F4">
        <w:rPr>
          <w:rFonts w:ascii="Times New Roman" w:eastAsia="Calibri" w:hAnsi="Times New Roman" w:cs="Times New Roman"/>
          <w:i/>
        </w:rPr>
        <w:t>указываются</w:t>
      </w:r>
      <w:proofErr w:type="gramEnd"/>
      <w:r w:rsidRPr="00DC21F4">
        <w:rPr>
          <w:rFonts w:ascii="Times New Roman" w:eastAsia="Calibri" w:hAnsi="Times New Roman" w:cs="Times New Roman"/>
          <w:i/>
        </w:rPr>
        <w:t xml:space="preserve"> Ф.И.О.,</w:t>
      </w:r>
      <w:r w:rsidRPr="00DC21F4">
        <w:rPr>
          <w:rFonts w:ascii="Times New Roman" w:eastAsia="Calibri" w:hAnsi="Times New Roman" w:cs="Times New Roman"/>
          <w:bCs/>
          <w:i/>
          <w:iCs/>
        </w:rPr>
        <w:t xml:space="preserve"> адрес, номер основного документа, удостоверяющего личность,</w:t>
      </w:r>
    </w:p>
    <w:p w14:paraId="0C6909B0" w14:textId="77777777" w:rsidR="00542BE9" w:rsidRPr="00DC21F4" w:rsidRDefault="00542BE9" w:rsidP="00542BE9">
      <w:pPr>
        <w:spacing w:after="0" w:line="240" w:lineRule="auto"/>
        <w:jc w:val="both"/>
        <w:rPr>
          <w:rFonts w:ascii="Times New Roman" w:eastAsia="Calibri" w:hAnsi="Times New Roman" w:cs="Times New Roman"/>
        </w:rPr>
      </w:pPr>
      <w:r w:rsidRPr="00DC21F4">
        <w:rPr>
          <w:rFonts w:ascii="Times New Roman" w:eastAsia="Calibri" w:hAnsi="Times New Roman" w:cs="Times New Roman"/>
          <w:b/>
          <w:bCs/>
          <w:i/>
          <w:iCs/>
        </w:rPr>
        <w:t>_____________________________________________________________________________</w:t>
      </w:r>
      <w:r w:rsidRPr="00DC21F4">
        <w:rPr>
          <w:rFonts w:ascii="Times New Roman" w:eastAsia="Calibri" w:hAnsi="Times New Roman" w:cs="Times New Roman"/>
          <w:bCs/>
          <w:iCs/>
        </w:rPr>
        <w:t>,</w:t>
      </w:r>
    </w:p>
    <w:p w14:paraId="34A55AD0" w14:textId="77777777" w:rsidR="00542BE9" w:rsidRPr="00DC21F4" w:rsidRDefault="00542BE9" w:rsidP="00542BE9">
      <w:pPr>
        <w:autoSpaceDE w:val="0"/>
        <w:autoSpaceDN w:val="0"/>
        <w:adjustRightInd w:val="0"/>
        <w:spacing w:after="0" w:line="240" w:lineRule="auto"/>
        <w:jc w:val="both"/>
        <w:rPr>
          <w:rFonts w:ascii="Times New Roman" w:eastAsia="Calibri" w:hAnsi="Times New Roman" w:cs="Times New Roman"/>
          <w:b/>
          <w:bCs/>
          <w:i/>
          <w:iCs/>
        </w:rPr>
      </w:pPr>
      <w:proofErr w:type="gramStart"/>
      <w:r w:rsidRPr="00DC21F4">
        <w:rPr>
          <w:rFonts w:ascii="Times New Roman" w:eastAsia="Calibri" w:hAnsi="Times New Roman" w:cs="Times New Roman"/>
          <w:bCs/>
          <w:i/>
          <w:iCs/>
        </w:rPr>
        <w:t>сведения</w:t>
      </w:r>
      <w:proofErr w:type="gramEnd"/>
      <w:r w:rsidRPr="00DC21F4">
        <w:rPr>
          <w:rFonts w:ascii="Times New Roman" w:eastAsia="Calibri" w:hAnsi="Times New Roman" w:cs="Times New Roman"/>
          <w:bCs/>
          <w:i/>
          <w:iCs/>
        </w:rPr>
        <w:t xml:space="preserve"> о дате выдачи указанного документа и выдавшем его органе)</w:t>
      </w:r>
      <w:r w:rsidRPr="00DC21F4">
        <w:rPr>
          <w:rFonts w:ascii="Times New Roman" w:eastAsia="Calibri" w:hAnsi="Times New Roman" w:cs="Times New Roman"/>
          <w:b/>
          <w:bCs/>
          <w:i/>
          <w:iCs/>
        </w:rPr>
        <w:t>*</w:t>
      </w:r>
    </w:p>
    <w:p w14:paraId="4699A80B" w14:textId="77777777" w:rsidR="00542BE9" w:rsidRPr="00DC21F4" w:rsidRDefault="00542BE9" w:rsidP="00542BE9">
      <w:pPr>
        <w:widowControl w:val="0"/>
        <w:autoSpaceDE w:val="0"/>
        <w:autoSpaceDN w:val="0"/>
        <w:adjustRightInd w:val="0"/>
        <w:spacing w:after="0" w:line="240" w:lineRule="auto"/>
        <w:jc w:val="both"/>
        <w:rPr>
          <w:rFonts w:ascii="Times New Roman" w:eastAsia="Calibri" w:hAnsi="Times New Roman" w:cs="Times New Roman"/>
          <w:b/>
          <w:i/>
        </w:rPr>
      </w:pPr>
    </w:p>
    <w:p w14:paraId="0FD0769B" w14:textId="77777777" w:rsidR="00542BE9" w:rsidRPr="00DC21F4" w:rsidRDefault="00542BE9" w:rsidP="00542BE9">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DC21F4">
        <w:rPr>
          <w:rFonts w:ascii="Times New Roman" w:eastAsia="Calibri" w:hAnsi="Times New Roman" w:cs="Times New Roman"/>
          <w:i/>
        </w:rPr>
        <w:t>действующего</w:t>
      </w:r>
      <w:proofErr w:type="gramEnd"/>
      <w:r w:rsidRPr="00DC21F4">
        <w:rPr>
          <w:rFonts w:ascii="Times New Roman" w:eastAsia="Calibri" w:hAnsi="Times New Roman" w:cs="Times New Roman"/>
          <w:i/>
        </w:rPr>
        <w:t xml:space="preserve"> на основании </w:t>
      </w:r>
      <w:r w:rsidRPr="00DC21F4">
        <w:rPr>
          <w:rFonts w:ascii="Times New Roman" w:eastAsia="Calibri" w:hAnsi="Times New Roman" w:cs="Times New Roman"/>
          <w:b/>
          <w:i/>
        </w:rPr>
        <w:t>_____________________________________</w:t>
      </w:r>
      <w:r w:rsidRPr="00DC21F4">
        <w:rPr>
          <w:rFonts w:ascii="Times New Roman" w:eastAsia="Calibri" w:hAnsi="Times New Roman" w:cs="Times New Roman"/>
        </w:rPr>
        <w:t>,</w:t>
      </w:r>
      <w:r w:rsidRPr="00DC21F4">
        <w:rPr>
          <w:rFonts w:ascii="Times New Roman" w:eastAsia="Calibri" w:hAnsi="Times New Roman" w:cs="Times New Roman"/>
          <w:b/>
          <w:i/>
        </w:rPr>
        <w:t xml:space="preserve"> </w:t>
      </w:r>
      <w:r w:rsidRPr="00DC21F4">
        <w:rPr>
          <w:rFonts w:ascii="Times New Roman" w:eastAsia="Times New Roman" w:hAnsi="Times New Roman" w:cs="Times New Roman"/>
          <w:lang w:eastAsia="ru-RU"/>
        </w:rPr>
        <w:t xml:space="preserve">дает свое согласие </w:t>
      </w:r>
    </w:p>
    <w:p w14:paraId="4B62CC29" w14:textId="77777777" w:rsidR="00542BE9" w:rsidRPr="00DC21F4" w:rsidRDefault="00542BE9" w:rsidP="00542BE9">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DC21F4">
        <w:rPr>
          <w:rFonts w:ascii="Times New Roman" w:eastAsia="Times New Roman" w:hAnsi="Times New Roman" w:cs="Times New Roman"/>
          <w:b/>
          <w:bCs/>
          <w:lang w:eastAsia="ru-RU"/>
        </w:rPr>
        <w:t>Публичному акционерному обществу</w:t>
      </w:r>
      <w:r w:rsidRPr="00DC21F4">
        <w:rPr>
          <w:rFonts w:ascii="Times New Roman" w:eastAsia="Times New Roman" w:hAnsi="Times New Roman" w:cs="Times New Roman"/>
          <w:lang w:eastAsia="ru-RU"/>
        </w:rPr>
        <w:t xml:space="preserve"> </w:t>
      </w:r>
      <w:r w:rsidRPr="00DC21F4">
        <w:rPr>
          <w:rFonts w:ascii="Times New Roman" w:eastAsia="Times New Roman" w:hAnsi="Times New Roman" w:cs="Times New Roman"/>
          <w:b/>
          <w:bCs/>
          <w:snapToGrid w:val="0"/>
          <w:lang w:eastAsia="ru-RU"/>
        </w:rPr>
        <w:t>«Российские сети»</w:t>
      </w:r>
      <w:r w:rsidRPr="00DC21F4">
        <w:rPr>
          <w:rFonts w:ascii="Times New Roman" w:eastAsia="Times New Roman" w:hAnsi="Times New Roman" w:cs="Times New Roman"/>
          <w:snapToGrid w:val="0"/>
          <w:lang w:eastAsia="ru-RU"/>
        </w:rPr>
        <w:t>, зарегистрированному по адресу:                 г. Москва, ул. Беловежская, 4,</w:t>
      </w:r>
      <w:r w:rsidRPr="00DC21F4">
        <w:rPr>
          <w:rFonts w:ascii="Times New Roman" w:eastAsia="Times New Roman" w:hAnsi="Times New Roman" w:cs="Times New Roman"/>
          <w:b/>
          <w:bCs/>
          <w:i/>
          <w:iCs/>
          <w:lang w:eastAsia="ru-RU"/>
        </w:rPr>
        <w:t xml:space="preserve"> </w:t>
      </w:r>
      <w:r w:rsidRPr="00DC21F4">
        <w:rPr>
          <w:rFonts w:ascii="Times New Roman" w:eastAsia="Times New Roman" w:hAnsi="Times New Roman" w:cs="Times New Roman"/>
          <w:b/>
          <w:bCs/>
          <w:lang w:eastAsia="ru-RU"/>
        </w:rPr>
        <w:t xml:space="preserve">Публичному акционерному обществу «Россети Центр», </w:t>
      </w:r>
      <w:r w:rsidRPr="00DC21F4">
        <w:rPr>
          <w:rFonts w:ascii="Times New Roman" w:eastAsia="Times New Roman" w:hAnsi="Times New Roman" w:cs="Times New Roman"/>
          <w:snapToGrid w:val="0"/>
          <w:lang w:eastAsia="ru-RU"/>
        </w:rPr>
        <w:t>зарегистрированному по адресу: г. Москва, ул. Малая Ордынка, 15</w:t>
      </w:r>
      <w:r w:rsidRPr="00DC21F4">
        <w:rPr>
          <w:rFonts w:ascii="Times New Roman" w:eastAsia="Times New Roman" w:hAnsi="Times New Roman" w:cs="Times New Roman"/>
          <w:lang w:eastAsia="ru-RU"/>
        </w:rPr>
        <w:t xml:space="preserve">, </w:t>
      </w:r>
      <w:r w:rsidRPr="00DC21F4">
        <w:rPr>
          <w:rFonts w:ascii="Times New Roman" w:eastAsia="Times New Roman" w:hAnsi="Times New Roman" w:cs="Times New Roman"/>
          <w:b/>
          <w:bCs/>
          <w:lang w:eastAsia="ru-RU"/>
        </w:rPr>
        <w:t xml:space="preserve">Публичному акционерному обществу «Россети Центр и Приволжье», </w:t>
      </w:r>
      <w:r w:rsidRPr="00DC21F4">
        <w:rPr>
          <w:rFonts w:ascii="Times New Roman" w:eastAsia="Times New Roman" w:hAnsi="Times New Roman" w:cs="Times New Roman"/>
          <w:snapToGrid w:val="0"/>
          <w:lang w:eastAsia="ru-RU"/>
        </w:rPr>
        <w:t>зарегистрированному по адресу:</w:t>
      </w:r>
      <w:r w:rsidRPr="00DC21F4">
        <w:rPr>
          <w:rFonts w:ascii="Times New Roman" w:eastAsia="Times New Roman" w:hAnsi="Times New Roman" w:cs="Times New Roman"/>
          <w:lang w:eastAsia="ru-RU"/>
        </w:rPr>
        <w:t xml:space="preserve">     г. Нижний Новгород, ул. Рождественская, 33,</w:t>
      </w:r>
      <w:r w:rsidRPr="00DC21F4">
        <w:rPr>
          <w:rFonts w:ascii="Times New Roman" w:eastAsia="Times New Roman" w:hAnsi="Times New Roman" w:cs="Times New Roman"/>
          <w:snapToGrid w:val="0"/>
          <w:lang w:eastAsia="ru-RU"/>
        </w:rPr>
        <w:t xml:space="preserve"> </w:t>
      </w:r>
      <w:r w:rsidRPr="00DC21F4">
        <w:rPr>
          <w:rFonts w:ascii="Times New Roman" w:eastAsia="Times New Roman" w:hAnsi="Times New Roman" w:cs="Times New Roman"/>
          <w:lang w:eastAsia="ru-RU"/>
        </w:rPr>
        <w:t xml:space="preserve">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третьего лица, привлеченного контрагентом к исполнению своих обязательств по договору: фамилия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 на совершение действий, предусмотренных п. 3 ст. 3 Федерального закона от 27.07.2006 № 152-ФЗ «О персональных данных»,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w:t>
      </w:r>
      <w:proofErr w:type="spellStart"/>
      <w:r w:rsidRPr="00DC21F4">
        <w:rPr>
          <w:rFonts w:ascii="Times New Roman" w:eastAsia="Times New Roman" w:hAnsi="Times New Roman" w:cs="Times New Roman"/>
          <w:lang w:eastAsia="ru-RU"/>
        </w:rPr>
        <w:t>Росфинмониторинг</w:t>
      </w:r>
      <w:proofErr w:type="spellEnd"/>
      <w:r w:rsidRPr="00DC21F4">
        <w:rPr>
          <w:rFonts w:ascii="Times New Roman" w:eastAsia="Times New Roman" w:hAnsi="Times New Roman" w:cs="Times New Roman"/>
          <w:lang w:eastAsia="ru-RU"/>
        </w:rPr>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14:paraId="283F0F0C" w14:textId="77777777" w:rsidR="00542BE9" w:rsidRPr="00DC21F4" w:rsidRDefault="00542BE9" w:rsidP="00542BE9">
      <w:pPr>
        <w:autoSpaceDE w:val="0"/>
        <w:autoSpaceDN w:val="0"/>
        <w:adjustRightInd w:val="0"/>
        <w:spacing w:after="0" w:line="240" w:lineRule="auto"/>
        <w:ind w:firstLine="708"/>
        <w:jc w:val="both"/>
        <w:outlineLvl w:val="1"/>
        <w:rPr>
          <w:rFonts w:ascii="Times New Roman" w:eastAsia="Times New Roman" w:hAnsi="Times New Roman" w:cs="Times New Roman"/>
          <w:lang w:eastAsia="ru-RU"/>
        </w:rPr>
      </w:pPr>
      <w:r w:rsidRPr="00DC21F4">
        <w:rPr>
          <w:rFonts w:ascii="Times New Roman" w:eastAsia="Times New Roman" w:hAnsi="Times New Roman" w:cs="Times New Roman"/>
          <w:lang w:eastAsia="ru-RU"/>
        </w:rPr>
        <w:t>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14:paraId="16310425" w14:textId="77777777" w:rsidR="00542BE9" w:rsidRPr="00DC21F4" w:rsidRDefault="00542BE9" w:rsidP="00542BE9">
      <w:pPr>
        <w:autoSpaceDE w:val="0"/>
        <w:autoSpaceDN w:val="0"/>
        <w:adjustRightInd w:val="0"/>
        <w:spacing w:after="0" w:line="240" w:lineRule="auto"/>
        <w:ind w:firstLine="708"/>
        <w:jc w:val="both"/>
        <w:outlineLvl w:val="1"/>
        <w:rPr>
          <w:rFonts w:ascii="Times New Roman" w:eastAsia="Times New Roman" w:hAnsi="Times New Roman" w:cs="Times New Roman"/>
          <w:lang w:eastAsia="ru-RU"/>
        </w:rPr>
      </w:pPr>
      <w:r w:rsidRPr="00DC21F4">
        <w:rPr>
          <w:rFonts w:ascii="Times New Roman" w:eastAsia="Times New Roman" w:hAnsi="Times New Roman" w:cs="Times New Roman"/>
          <w:lang w:eastAsia="ru-RU"/>
        </w:rPr>
        <w:t xml:space="preserve">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w:t>
      </w:r>
      <w:r w:rsidRPr="00DC21F4">
        <w:rPr>
          <w:rFonts w:ascii="Times New Roman" w:eastAsia="Times New Roman" w:hAnsi="Times New Roman" w:cs="Times New Roman"/>
          <w:lang w:eastAsia="ru-RU"/>
        </w:rPr>
        <w:br/>
        <w:t>о прекращении обработки его персональных данных.</w:t>
      </w:r>
    </w:p>
    <w:p w14:paraId="7178CF89" w14:textId="77777777" w:rsidR="00542BE9" w:rsidRPr="00DC21F4" w:rsidRDefault="00542BE9" w:rsidP="00542BE9">
      <w:pPr>
        <w:autoSpaceDE w:val="0"/>
        <w:autoSpaceDN w:val="0"/>
        <w:adjustRightInd w:val="0"/>
        <w:spacing w:after="0" w:line="240" w:lineRule="auto"/>
        <w:jc w:val="both"/>
        <w:outlineLvl w:val="1"/>
        <w:rPr>
          <w:rFonts w:ascii="Times New Roman" w:eastAsia="Times New Roman" w:hAnsi="Times New Roman" w:cs="Times New Roman"/>
          <w:lang w:eastAsia="ru-RU"/>
        </w:rPr>
      </w:pPr>
    </w:p>
    <w:p w14:paraId="42BEC1A4" w14:textId="77777777" w:rsidR="00542BE9" w:rsidRPr="00DC21F4" w:rsidRDefault="00542BE9" w:rsidP="00542BE9">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DC21F4">
        <w:rPr>
          <w:rFonts w:ascii="Times New Roman" w:eastAsia="Times New Roman" w:hAnsi="Times New Roman" w:cs="Times New Roman"/>
          <w:lang w:eastAsia="ru-RU"/>
        </w:rPr>
        <w:lastRenderedPageBreak/>
        <w:t>____________________________                                            ___________________________</w:t>
      </w:r>
    </w:p>
    <w:p w14:paraId="2B17889F" w14:textId="77777777" w:rsidR="00542BE9" w:rsidRPr="00DC21F4" w:rsidRDefault="00542BE9" w:rsidP="00542BE9">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DC21F4">
        <w:rPr>
          <w:rFonts w:ascii="Times New Roman" w:eastAsia="Times New Roman" w:hAnsi="Times New Roman" w:cs="Times New Roman"/>
          <w:lang w:eastAsia="ru-RU"/>
        </w:rPr>
        <w:t xml:space="preserve">(Подпись субъекта персональных данных / </w:t>
      </w:r>
      <w:r w:rsidRPr="00DC21F4">
        <w:rPr>
          <w:rFonts w:ascii="Times New Roman" w:eastAsia="Times New Roman" w:hAnsi="Times New Roman" w:cs="Times New Roman"/>
          <w:lang w:eastAsia="ru-RU"/>
        </w:rPr>
        <w:tab/>
      </w:r>
      <w:r w:rsidRPr="00DC21F4">
        <w:rPr>
          <w:rFonts w:ascii="Times New Roman" w:eastAsia="Times New Roman" w:hAnsi="Times New Roman" w:cs="Times New Roman"/>
          <w:lang w:eastAsia="ru-RU"/>
        </w:rPr>
        <w:tab/>
        <w:t xml:space="preserve"> (Ф.И.О. и должность подписавшего*)</w:t>
      </w:r>
    </w:p>
    <w:p w14:paraId="40E0FFA6" w14:textId="77777777" w:rsidR="00542BE9" w:rsidRPr="00DC21F4" w:rsidRDefault="00542BE9" w:rsidP="00542BE9">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DC21F4">
        <w:rPr>
          <w:rFonts w:ascii="Times New Roman" w:eastAsia="Times New Roman" w:hAnsi="Times New Roman" w:cs="Times New Roman"/>
          <w:lang w:eastAsia="ru-RU"/>
        </w:rPr>
        <w:t>уполномоченного</w:t>
      </w:r>
      <w:proofErr w:type="gramEnd"/>
      <w:r w:rsidRPr="00DC21F4">
        <w:rPr>
          <w:rFonts w:ascii="Times New Roman" w:eastAsia="Times New Roman" w:hAnsi="Times New Roman" w:cs="Times New Roman"/>
          <w:lang w:eastAsia="ru-RU"/>
        </w:rPr>
        <w:t xml:space="preserve"> представителя)</w:t>
      </w:r>
    </w:p>
    <w:p w14:paraId="12BC4C83" w14:textId="77777777" w:rsidR="00542BE9" w:rsidRPr="00DC21F4" w:rsidRDefault="00542BE9" w:rsidP="00542BE9">
      <w:pPr>
        <w:autoSpaceDE w:val="0"/>
        <w:autoSpaceDN w:val="0"/>
        <w:adjustRightInd w:val="0"/>
        <w:spacing w:after="0" w:line="240" w:lineRule="auto"/>
        <w:jc w:val="both"/>
        <w:outlineLvl w:val="1"/>
        <w:rPr>
          <w:rFonts w:ascii="Times New Roman" w:eastAsia="Times New Roman" w:hAnsi="Times New Roman" w:cs="Times New Roman"/>
          <w:b/>
          <w:bCs/>
          <w:lang w:eastAsia="ru-RU"/>
        </w:rPr>
      </w:pPr>
    </w:p>
    <w:p w14:paraId="5CD002D2" w14:textId="77777777" w:rsidR="00542BE9" w:rsidRPr="00DC21F4" w:rsidRDefault="00542BE9" w:rsidP="00542BE9">
      <w:pPr>
        <w:autoSpaceDE w:val="0"/>
        <w:autoSpaceDN w:val="0"/>
        <w:adjustRightInd w:val="0"/>
        <w:spacing w:after="0" w:line="240" w:lineRule="auto"/>
        <w:jc w:val="both"/>
        <w:outlineLvl w:val="1"/>
        <w:rPr>
          <w:rFonts w:ascii="Times New Roman" w:eastAsia="Times New Roman" w:hAnsi="Times New Roman" w:cs="Times New Roman"/>
          <w:b/>
          <w:bCs/>
          <w:lang w:eastAsia="ru-RU"/>
        </w:rPr>
      </w:pPr>
      <w:r w:rsidRPr="00DC21F4">
        <w:rPr>
          <w:rFonts w:ascii="Times New Roman" w:eastAsia="Times New Roman" w:hAnsi="Times New Roman" w:cs="Times New Roman"/>
          <w:b/>
          <w:bCs/>
          <w:lang w:eastAsia="ru-RU"/>
        </w:rPr>
        <w:t>М.П.</w:t>
      </w:r>
    </w:p>
    <w:p w14:paraId="33092C33" w14:textId="77777777" w:rsidR="00542BE9" w:rsidRPr="00DC21F4" w:rsidRDefault="00542BE9" w:rsidP="00542BE9">
      <w:pPr>
        <w:autoSpaceDE w:val="0"/>
        <w:autoSpaceDN w:val="0"/>
        <w:adjustRightInd w:val="0"/>
        <w:spacing w:after="0" w:line="240" w:lineRule="auto"/>
        <w:jc w:val="both"/>
        <w:outlineLvl w:val="1"/>
        <w:rPr>
          <w:rFonts w:ascii="Times New Roman" w:eastAsia="Times New Roman" w:hAnsi="Times New Roman" w:cs="Times New Roman"/>
          <w:lang w:eastAsia="ru-RU"/>
        </w:rPr>
      </w:pPr>
    </w:p>
    <w:p w14:paraId="01F16850" w14:textId="77777777" w:rsidR="00542BE9" w:rsidRPr="00DC21F4" w:rsidRDefault="00542BE9" w:rsidP="00542BE9">
      <w:pPr>
        <w:widowControl w:val="0"/>
        <w:spacing w:after="0" w:line="240" w:lineRule="auto"/>
        <w:jc w:val="both"/>
        <w:rPr>
          <w:rFonts w:ascii="Times New Roman" w:eastAsia="Times New Roman" w:hAnsi="Times New Roman" w:cs="Times New Roman"/>
          <w:b/>
          <w:lang w:eastAsia="ru-RU"/>
        </w:rPr>
      </w:pPr>
      <w:r w:rsidRPr="00DC21F4">
        <w:rPr>
          <w:rFonts w:ascii="Times New Roman" w:eastAsia="Times New Roman" w:hAnsi="Times New Roman" w:cs="Times New Roman"/>
          <w:lang w:eastAsia="ru-RU"/>
        </w:rPr>
        <w:t xml:space="preserve">* Указываются фамилия, имя, отчество, адрес субъекта персональных данных, номер основного документа, удостоверяющего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14:paraId="253B78FD" w14:textId="77777777" w:rsidR="00542BE9" w:rsidRPr="00DC21F4" w:rsidRDefault="00542BE9" w:rsidP="00542BE9">
      <w:pPr>
        <w:widowControl w:val="0"/>
        <w:spacing w:after="0" w:line="240" w:lineRule="auto"/>
        <w:jc w:val="both"/>
        <w:rPr>
          <w:rFonts w:ascii="Times New Roman" w:eastAsia="Times New Roman" w:hAnsi="Times New Roman" w:cs="Times New Roman"/>
          <w:lang w:eastAsia="ru-RU"/>
        </w:rPr>
      </w:pPr>
      <w:r w:rsidRPr="00DC21F4">
        <w:rPr>
          <w:rFonts w:ascii="Times New Roman" w:eastAsia="Times New Roman" w:hAnsi="Times New Roman" w:cs="Times New Roman"/>
          <w:lang w:eastAsia="ru-RU"/>
        </w:rPr>
        <w:t>**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третьего лица, привлеченного контрагентом к исполнению своих обязательств по договору, и их руководителей, собственников (участников, учредителей, акционеров), в том числе конечных бенефициаров (фамилия, имя, отчество; серия и номер документа</w:t>
      </w:r>
      <w:r w:rsidRPr="00DC21F4">
        <w:rPr>
          <w:rFonts w:ascii="Times New Roman" w:eastAsia="Times New Roman" w:hAnsi="Times New Roman" w:cs="Times New Roman"/>
          <w:snapToGrid w:val="0"/>
          <w:lang w:eastAsia="ru-RU"/>
        </w:rPr>
        <w:t xml:space="preserve">, удостоверяющего личность; ИНН </w:t>
      </w:r>
      <w:r w:rsidRPr="00DC21F4">
        <w:rPr>
          <w:rFonts w:ascii="Times New Roman" w:eastAsia="Times New Roman" w:hAnsi="Times New Roman" w:cs="Times New Roman"/>
          <w:lang w:eastAsia="ru-RU"/>
        </w:rPr>
        <w:t>(участников, учредителей, акционеров, руководителей)).</w:t>
      </w:r>
    </w:p>
    <w:p w14:paraId="759D5707" w14:textId="77777777" w:rsidR="00542BE9" w:rsidRPr="00DC21F4" w:rsidRDefault="00542BE9" w:rsidP="00542BE9">
      <w:pPr>
        <w:spacing w:after="0" w:line="240" w:lineRule="auto"/>
        <w:jc w:val="both"/>
        <w:rPr>
          <w:rFonts w:ascii="Times New Roman" w:eastAsia="Times New Roman" w:hAnsi="Times New Roman" w:cs="Times New Roman"/>
          <w:lang w:eastAsia="ru-RU"/>
        </w:rPr>
      </w:pPr>
      <w:r w:rsidRPr="00DC21F4">
        <w:rPr>
          <w:rFonts w:ascii="Times New Roman" w:eastAsia="Times New Roman" w:hAnsi="Times New Roman" w:cs="Times New Roman"/>
          <w:lang w:eastAsia="ru-RU"/>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Центр»/ПАО «Россети Центр и Приволжье», ПАО (АО) «__________», ДЗО ПАО (АО) «__________» перед</w:t>
      </w:r>
      <w:r w:rsidRPr="00DC21F4">
        <w:rPr>
          <w:rFonts w:ascii="Times New Roman" w:eastAsia="Times New Roman" w:hAnsi="Times New Roman" w:cs="Times New Roman"/>
          <w:spacing w:val="-4"/>
          <w:lang w:eastAsia="ru-RU"/>
        </w:rPr>
        <w:t xml:space="preserve"> руководителем, собственником (участником, учредителем, акционером), а также бенефициаром</w:t>
      </w:r>
      <w:r w:rsidRPr="00DC21F4">
        <w:rPr>
          <w:rFonts w:ascii="Times New Roman" w:eastAsia="Times New Roman" w:hAnsi="Times New Roman" w:cs="Times New Roman"/>
          <w:lang w:eastAsia="ru-RU"/>
        </w:rPr>
        <w:t xml:space="preserve"> участника закупки / контрагента / третьего лица, привлеченного контрагентом к исполнению своих обязательств по договору, за предоставление Обществу данных о руководителе, собственниках (участниках, учредителях, акционерах), в том числе бенефициарах и бенефициарах третьего лица, привлеченного контрагентом к исполнению своих обязательств по договору, и предполагает, что </w:t>
      </w:r>
      <w:r w:rsidRPr="00DC21F4">
        <w:rPr>
          <w:rFonts w:ascii="Times New Roman" w:eastAsia="Times New Roman" w:hAnsi="Times New Roman" w:cs="Times New Roman"/>
          <w:spacing w:val="-4"/>
          <w:lang w:eastAsia="ru-RU"/>
        </w:rPr>
        <w:t>участник закупки (потенциальный контрагент) / контрагент получил у руководителя, своих бенефициаров и бенефициаров</w:t>
      </w:r>
      <w:r w:rsidRPr="00DC21F4">
        <w:rPr>
          <w:rFonts w:ascii="Times New Roman" w:eastAsia="Times New Roman" w:hAnsi="Times New Roman" w:cs="Times New Roman"/>
          <w:lang w:eastAsia="ru-RU"/>
        </w:rPr>
        <w:t xml:space="preserve"> третьих лиц, привлеченных контрагентом к исполнению своих обязательств </w:t>
      </w:r>
      <w:r w:rsidRPr="00DC21F4">
        <w:rPr>
          <w:rFonts w:ascii="Times New Roman" w:eastAsia="Times New Roman" w:hAnsi="Times New Roman" w:cs="Times New Roman"/>
          <w:lang w:eastAsia="ru-RU"/>
        </w:rPr>
        <w:br/>
        <w:t xml:space="preserve">по договору согласие </w:t>
      </w:r>
      <w:r w:rsidRPr="00DC21F4">
        <w:rPr>
          <w:rFonts w:ascii="Times New Roman" w:eastAsia="Times New Roman" w:hAnsi="Times New Roman" w:cs="Times New Roman"/>
          <w:spacing w:val="-4"/>
          <w:lang w:eastAsia="ru-RU"/>
        </w:rPr>
        <w:t xml:space="preserve">на представление (обработку) </w:t>
      </w:r>
      <w:r w:rsidRPr="00DC21F4">
        <w:rPr>
          <w:rFonts w:ascii="Times New Roman" w:eastAsia="Times New Roman" w:hAnsi="Times New Roman" w:cs="Times New Roman"/>
          <w:lang w:eastAsia="ru-RU"/>
        </w:rPr>
        <w:t>ПАО «Россети Центр»/ПАО «Россети Центр и Приволжье»</w:t>
      </w:r>
      <w:r w:rsidRPr="00DC21F4">
        <w:rPr>
          <w:rFonts w:ascii="Times New Roman" w:eastAsia="Times New Roman" w:hAnsi="Times New Roman" w:cs="Times New Roman"/>
          <w:spacing w:val="-4"/>
          <w:lang w:eastAsia="ru-RU"/>
        </w:rPr>
        <w:t>, ПАО (АО) «_________», ДЗО ПАО (АО) «___________»</w:t>
      </w:r>
      <w:r w:rsidRPr="00DC21F4">
        <w:rPr>
          <w:rFonts w:ascii="Times New Roman" w:eastAsia="Times New Roman" w:hAnsi="Times New Roman" w:cs="Times New Roman"/>
          <w:lang w:eastAsia="ru-RU"/>
        </w:rPr>
        <w:t xml:space="preserve"> и в уполномоченные государственные органы указанных сведений.</w:t>
      </w:r>
    </w:p>
    <w:p w14:paraId="3020A593" w14:textId="77777777" w:rsidR="00542BE9" w:rsidRPr="00DC21F4" w:rsidRDefault="00542BE9" w:rsidP="00542BE9">
      <w:pPr>
        <w:spacing w:after="0" w:line="240" w:lineRule="auto"/>
        <w:rPr>
          <w:rFonts w:ascii="Times New Roman" w:eastAsia="Times New Roman" w:hAnsi="Times New Roman" w:cs="Times New Roman"/>
          <w:lang w:eastAsia="ru-RU"/>
        </w:rPr>
      </w:pPr>
    </w:p>
    <w:p w14:paraId="6F7CBFF5" w14:textId="77777777" w:rsidR="00542BE9" w:rsidRPr="00DC21F4" w:rsidRDefault="00542BE9" w:rsidP="00542BE9">
      <w:pPr>
        <w:spacing w:after="0" w:line="240" w:lineRule="auto"/>
        <w:rPr>
          <w:rFonts w:ascii="Times New Roman" w:eastAsia="Times New Roman" w:hAnsi="Times New Roman" w:cs="Times New Roman"/>
          <w:lang w:eastAsia="ru-RU"/>
        </w:rPr>
      </w:pPr>
    </w:p>
    <w:p w14:paraId="1FDD05C1" w14:textId="77777777" w:rsidR="00542BE9" w:rsidRPr="00DC21F4" w:rsidRDefault="00542BE9" w:rsidP="00542BE9">
      <w:pPr>
        <w:spacing w:after="0" w:line="240" w:lineRule="auto"/>
        <w:jc w:val="center"/>
        <w:rPr>
          <w:rFonts w:ascii="Times New Roman" w:eastAsia="Times New Roman" w:hAnsi="Times New Roman" w:cs="Times New Roman"/>
          <w:lang w:eastAsia="ru-RU"/>
        </w:rPr>
      </w:pPr>
    </w:p>
    <w:p w14:paraId="7D327861" w14:textId="77777777" w:rsidR="00542BE9" w:rsidRPr="00DC21F4" w:rsidRDefault="00542BE9" w:rsidP="00542BE9">
      <w:pPr>
        <w:spacing w:after="0" w:line="240" w:lineRule="auto"/>
        <w:jc w:val="center"/>
        <w:rPr>
          <w:rFonts w:ascii="Times New Roman" w:eastAsia="Times New Roman" w:hAnsi="Times New Roman" w:cs="Times New Roman"/>
          <w:lang w:eastAsia="ru-RU"/>
        </w:rPr>
      </w:pPr>
      <w:r w:rsidRPr="00DC21F4">
        <w:rPr>
          <w:rFonts w:ascii="Times New Roman" w:eastAsia="Times New Roman" w:hAnsi="Times New Roman" w:cs="Times New Roman"/>
          <w:lang w:eastAsia="ru-RU"/>
        </w:rPr>
        <w:t>ФОРМА СОГЛАСОВАНА:</w:t>
      </w:r>
    </w:p>
    <w:p w14:paraId="14411515" w14:textId="77777777" w:rsidR="00542BE9" w:rsidRPr="00DC21F4" w:rsidRDefault="00542BE9" w:rsidP="00542BE9">
      <w:pPr>
        <w:spacing w:after="0" w:line="240" w:lineRule="auto"/>
        <w:rPr>
          <w:rFonts w:ascii="Times New Roman" w:eastAsia="Times New Roman" w:hAnsi="Times New Roman" w:cs="Times New Roman"/>
          <w:lang w:eastAsia="ru-RU"/>
        </w:rPr>
      </w:pPr>
    </w:p>
    <w:tbl>
      <w:tblPr>
        <w:tblW w:w="9571" w:type="dxa"/>
        <w:jc w:val="center"/>
        <w:tblLook w:val="01E0" w:firstRow="1" w:lastRow="1" w:firstColumn="1" w:lastColumn="1" w:noHBand="0" w:noVBand="0"/>
      </w:tblPr>
      <w:tblGrid>
        <w:gridCol w:w="10105"/>
        <w:gridCol w:w="222"/>
      </w:tblGrid>
      <w:tr w:rsidR="00542BE9" w:rsidRPr="00DC21F4" w14:paraId="230924DE" w14:textId="77777777" w:rsidTr="00F873E5">
        <w:trPr>
          <w:jc w:val="center"/>
        </w:trPr>
        <w:tc>
          <w:tcPr>
            <w:tcW w:w="4786" w:type="dxa"/>
          </w:tcPr>
          <w:tbl>
            <w:tblPr>
              <w:tblpPr w:leftFromText="180" w:rightFromText="180" w:horzAnchor="page" w:tblpX="1" w:tblpY="450"/>
              <w:tblOverlap w:val="never"/>
              <w:tblW w:w="9889" w:type="dxa"/>
              <w:tblLook w:val="01E0" w:firstRow="1" w:lastRow="1" w:firstColumn="1" w:lastColumn="1" w:noHBand="0" w:noVBand="0"/>
            </w:tblPr>
            <w:tblGrid>
              <w:gridCol w:w="4896"/>
              <w:gridCol w:w="4993"/>
            </w:tblGrid>
            <w:tr w:rsidR="00542BE9" w:rsidRPr="003056CB" w14:paraId="7FFF155E" w14:textId="77777777" w:rsidTr="00F873E5">
              <w:trPr>
                <w:trHeight w:val="641"/>
              </w:trPr>
              <w:tc>
                <w:tcPr>
                  <w:tcW w:w="4896" w:type="dxa"/>
                </w:tcPr>
                <w:p w14:paraId="1FD27337" w14:textId="77777777" w:rsidR="00542BE9" w:rsidRPr="003056CB" w:rsidRDefault="00542BE9" w:rsidP="00F873E5">
                  <w:pPr>
                    <w:spacing w:after="0" w:line="240" w:lineRule="auto"/>
                    <w:ind w:firstLine="6"/>
                    <w:jc w:val="both"/>
                    <w:rPr>
                      <w:rFonts w:ascii="Times New Roman" w:eastAsia="Times New Roman" w:hAnsi="Times New Roman" w:cs="Times New Roman"/>
                      <w:sz w:val="24"/>
                      <w:szCs w:val="24"/>
                      <w:lang w:eastAsia="ru-RU"/>
                    </w:rPr>
                  </w:pPr>
                  <w:r w:rsidRPr="003056CB">
                    <w:rPr>
                      <w:rFonts w:ascii="Times New Roman" w:eastAsia="Times New Roman" w:hAnsi="Times New Roman" w:cs="Times New Roman"/>
                      <w:b/>
                      <w:sz w:val="24"/>
                      <w:szCs w:val="24"/>
                      <w:lang w:eastAsia="ru-RU"/>
                    </w:rPr>
                    <w:t>Заказчик</w:t>
                  </w:r>
                  <w:r w:rsidRPr="003056CB">
                    <w:rPr>
                      <w:rFonts w:ascii="Times New Roman" w:eastAsia="Times New Roman" w:hAnsi="Times New Roman" w:cs="Times New Roman"/>
                      <w:sz w:val="24"/>
                      <w:szCs w:val="24"/>
                      <w:lang w:eastAsia="ru-RU"/>
                    </w:rPr>
                    <w:t>:</w:t>
                  </w:r>
                </w:p>
                <w:p w14:paraId="679ABB60" w14:textId="77777777" w:rsidR="00542BE9" w:rsidRPr="003056CB" w:rsidRDefault="00542BE9" w:rsidP="00F873E5">
                  <w:pPr>
                    <w:spacing w:after="0" w:line="240" w:lineRule="auto"/>
                    <w:ind w:firstLine="6"/>
                    <w:jc w:val="both"/>
                    <w:rPr>
                      <w:rFonts w:ascii="Times New Roman" w:eastAsia="Times New Roman" w:hAnsi="Times New Roman" w:cs="Times New Roman"/>
                      <w:sz w:val="24"/>
                      <w:szCs w:val="24"/>
                      <w:lang w:eastAsia="ru-RU"/>
                    </w:rPr>
                  </w:pPr>
                </w:p>
                <w:p w14:paraId="36134D22"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Первый заместитель</w:t>
                  </w:r>
                  <w:r w:rsidRPr="003056CB">
                    <w:rPr>
                      <w:rFonts w:ascii="Times New Roman" w:eastAsia="Times New Roman" w:hAnsi="Times New Roman" w:cs="Times New Roman"/>
                      <w:sz w:val="24"/>
                      <w:szCs w:val="24"/>
                      <w:lang w:eastAsia="ru-RU"/>
                    </w:rPr>
                    <w:t xml:space="preserve"> директора – </w:t>
                  </w:r>
                </w:p>
                <w:p w14:paraId="1D82E37A"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главный</w:t>
                  </w:r>
                  <w:proofErr w:type="gramEnd"/>
                  <w:r>
                    <w:rPr>
                      <w:rFonts w:ascii="Times New Roman" w:eastAsia="Times New Roman" w:hAnsi="Times New Roman" w:cs="Times New Roman"/>
                      <w:sz w:val="24"/>
                      <w:szCs w:val="24"/>
                      <w:lang w:eastAsia="ru-RU"/>
                    </w:rPr>
                    <w:t xml:space="preserve"> инженер</w:t>
                  </w:r>
                  <w:r w:rsidRPr="003056CB">
                    <w:rPr>
                      <w:rFonts w:ascii="Times New Roman" w:eastAsia="Times New Roman" w:hAnsi="Times New Roman" w:cs="Times New Roman"/>
                      <w:sz w:val="24"/>
                      <w:szCs w:val="24"/>
                      <w:lang w:eastAsia="ru-RU"/>
                    </w:rPr>
                    <w:t xml:space="preserve"> филиала</w:t>
                  </w:r>
                  <w:r w:rsidRPr="003A3691">
                    <w:rPr>
                      <w:rFonts w:ascii="Times New Roman" w:eastAsia="Times New Roman" w:hAnsi="Times New Roman" w:cs="Times New Roman"/>
                      <w:sz w:val="24"/>
                      <w:szCs w:val="24"/>
                      <w:lang w:eastAsia="ru-RU"/>
                    </w:rPr>
                    <w:t xml:space="preserve"> </w:t>
                  </w:r>
                </w:p>
                <w:p w14:paraId="415D75CB" w14:textId="77777777" w:rsidR="00542BE9" w:rsidRPr="003A3691" w:rsidRDefault="00542BE9" w:rsidP="00F873E5">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ПАО «Россети Центр</w:t>
                  </w:r>
                </w:p>
                <w:p w14:paraId="397CC89C"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и</w:t>
                  </w:r>
                  <w:proofErr w:type="gramEnd"/>
                  <w:r w:rsidRPr="003A3691">
                    <w:rPr>
                      <w:rFonts w:ascii="Times New Roman" w:eastAsia="Times New Roman" w:hAnsi="Times New Roman" w:cs="Times New Roman"/>
                      <w:sz w:val="24"/>
                      <w:szCs w:val="24"/>
                      <w:lang w:eastAsia="ru-RU"/>
                    </w:rPr>
                    <w:t xml:space="preserve"> Приволжье» - «Калугаэнерго»</w:t>
                  </w:r>
                </w:p>
                <w:p w14:paraId="0328D6AD"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50C061B2"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7F70C201" w14:textId="77777777" w:rsidR="00542BE9" w:rsidRPr="003056CB" w:rsidRDefault="00542BE9" w:rsidP="00F873E5">
                  <w:pPr>
                    <w:spacing w:after="0" w:line="240" w:lineRule="auto"/>
                    <w:ind w:firstLine="6"/>
                    <w:jc w:val="both"/>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______________________/ А.Ю. Митюхин /</w:t>
                  </w:r>
                </w:p>
              </w:tc>
              <w:tc>
                <w:tcPr>
                  <w:tcW w:w="4993" w:type="dxa"/>
                </w:tcPr>
                <w:p w14:paraId="23CF9720"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r w:rsidRPr="003056CB">
                    <w:rPr>
                      <w:rFonts w:ascii="Times New Roman" w:eastAsia="Times New Roman" w:hAnsi="Times New Roman" w:cs="Times New Roman"/>
                      <w:b/>
                      <w:sz w:val="24"/>
                      <w:szCs w:val="24"/>
                      <w:lang w:eastAsia="ru-RU"/>
                    </w:rPr>
                    <w:t>Подрядчик</w:t>
                  </w:r>
                  <w:r w:rsidRPr="003056CB">
                    <w:rPr>
                      <w:rFonts w:ascii="Times New Roman" w:eastAsia="Times New Roman" w:hAnsi="Times New Roman" w:cs="Times New Roman"/>
                      <w:sz w:val="24"/>
                      <w:szCs w:val="24"/>
                      <w:lang w:eastAsia="ru-RU"/>
                    </w:rPr>
                    <w:t>:</w:t>
                  </w:r>
                </w:p>
                <w:p w14:paraId="6DE57CB7"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p>
                <w:p w14:paraId="17EE6D5F"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30E696C7"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19330BCA"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56580066"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p>
                <w:p w14:paraId="091435DB"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p>
                <w:p w14:paraId="6762BC24"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51D8AA03"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____________________/ _____________ /</w:t>
                  </w:r>
                </w:p>
              </w:tc>
            </w:tr>
            <w:tr w:rsidR="00542BE9" w:rsidRPr="003056CB" w14:paraId="7FDB530D" w14:textId="77777777" w:rsidTr="00F873E5">
              <w:trPr>
                <w:trHeight w:val="641"/>
              </w:trPr>
              <w:tc>
                <w:tcPr>
                  <w:tcW w:w="4896" w:type="dxa"/>
                </w:tcPr>
                <w:p w14:paraId="77E3C702"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М.П.   </w:t>
                  </w:r>
                </w:p>
                <w:p w14:paraId="78568E56"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          «_____» _____________</w:t>
                  </w:r>
                  <w:r>
                    <w:rPr>
                      <w:rFonts w:ascii="Times New Roman" w:eastAsia="Times New Roman" w:hAnsi="Times New Roman" w:cs="Times New Roman"/>
                      <w:sz w:val="24"/>
                      <w:szCs w:val="24"/>
                      <w:lang w:eastAsia="ru-RU"/>
                    </w:rPr>
                    <w:t>2026</w:t>
                  </w:r>
                </w:p>
              </w:tc>
              <w:tc>
                <w:tcPr>
                  <w:tcW w:w="4993" w:type="dxa"/>
                </w:tcPr>
                <w:p w14:paraId="2B9F67C3"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М.П.   </w:t>
                  </w:r>
                </w:p>
                <w:p w14:paraId="1D5C7AAF"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        «_____» _____________</w:t>
                  </w:r>
                  <w:r>
                    <w:rPr>
                      <w:rFonts w:ascii="Times New Roman" w:eastAsia="Times New Roman" w:hAnsi="Times New Roman" w:cs="Times New Roman"/>
                      <w:sz w:val="24"/>
                      <w:szCs w:val="24"/>
                      <w:lang w:eastAsia="ru-RU"/>
                    </w:rPr>
                    <w:t>2026</w:t>
                  </w:r>
                </w:p>
              </w:tc>
            </w:tr>
          </w:tbl>
          <w:p w14:paraId="1C0E24DE" w14:textId="77777777" w:rsidR="00542BE9" w:rsidRPr="00DC21F4" w:rsidRDefault="00542BE9" w:rsidP="00F873E5">
            <w:pPr>
              <w:spacing w:after="0" w:line="240" w:lineRule="auto"/>
              <w:ind w:firstLine="6"/>
              <w:rPr>
                <w:rFonts w:ascii="Times New Roman" w:eastAsia="Times New Roman" w:hAnsi="Times New Roman" w:cs="Times New Roman"/>
                <w:lang w:eastAsia="ru-RU"/>
              </w:rPr>
            </w:pPr>
          </w:p>
        </w:tc>
        <w:tc>
          <w:tcPr>
            <w:tcW w:w="4785" w:type="dxa"/>
          </w:tcPr>
          <w:p w14:paraId="65A917F6" w14:textId="77777777" w:rsidR="00542BE9" w:rsidRPr="00DC21F4" w:rsidRDefault="00542BE9" w:rsidP="00F873E5">
            <w:pPr>
              <w:spacing w:after="0" w:line="240" w:lineRule="auto"/>
              <w:ind w:firstLine="6"/>
              <w:rPr>
                <w:rFonts w:ascii="Times New Roman" w:eastAsia="Times New Roman" w:hAnsi="Times New Roman" w:cs="Times New Roman"/>
                <w:i/>
                <w:lang w:eastAsia="ru-RU"/>
              </w:rPr>
            </w:pPr>
          </w:p>
        </w:tc>
      </w:tr>
    </w:tbl>
    <w:p w14:paraId="30D80CBA" w14:textId="77777777" w:rsidR="00542BE9" w:rsidRDefault="00542BE9" w:rsidP="00542BE9">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14:paraId="6B6CF843" w14:textId="77777777" w:rsidR="00542BE9" w:rsidRDefault="00542BE9" w:rsidP="00542BE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E7D0120" w14:textId="77777777" w:rsidR="00542BE9" w:rsidRPr="000507B8" w:rsidRDefault="00542BE9" w:rsidP="00542BE9">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0507B8">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5</w:t>
      </w:r>
    </w:p>
    <w:p w14:paraId="2CA0F9EC" w14:textId="77777777" w:rsidR="00542BE9" w:rsidRPr="000507B8" w:rsidRDefault="00542BE9" w:rsidP="00542BE9">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roofErr w:type="gramStart"/>
      <w:r w:rsidRPr="000507B8">
        <w:rPr>
          <w:rFonts w:ascii="Times New Roman" w:eastAsia="Times New Roman" w:hAnsi="Times New Roman" w:cs="Times New Roman"/>
          <w:sz w:val="24"/>
          <w:szCs w:val="24"/>
          <w:lang w:eastAsia="ru-RU"/>
        </w:rPr>
        <w:t>к</w:t>
      </w:r>
      <w:proofErr w:type="gramEnd"/>
      <w:r w:rsidRPr="000507B8">
        <w:rPr>
          <w:rFonts w:ascii="Times New Roman" w:eastAsia="Times New Roman" w:hAnsi="Times New Roman" w:cs="Times New Roman"/>
          <w:sz w:val="24"/>
          <w:szCs w:val="24"/>
          <w:lang w:eastAsia="ru-RU"/>
        </w:rPr>
        <w:t xml:space="preserve"> договору на выполнение работ </w:t>
      </w:r>
    </w:p>
    <w:p w14:paraId="36A0AFA5" w14:textId="77777777" w:rsidR="00542BE9" w:rsidRPr="003A3691" w:rsidRDefault="00542BE9" w:rsidP="00542BE9">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0507B8">
        <w:rPr>
          <w:rFonts w:ascii="Times New Roman" w:eastAsia="Times New Roman" w:hAnsi="Times New Roman" w:cs="Times New Roman"/>
          <w:sz w:val="24"/>
          <w:szCs w:val="24"/>
          <w:lang w:eastAsia="ru-RU"/>
        </w:rPr>
        <w:t xml:space="preserve">                                        №____________ от ___________</w:t>
      </w:r>
      <w:r>
        <w:rPr>
          <w:rFonts w:ascii="Times New Roman" w:eastAsia="Times New Roman" w:hAnsi="Times New Roman" w:cs="Times New Roman"/>
          <w:sz w:val="24"/>
          <w:szCs w:val="24"/>
          <w:lang w:eastAsia="ru-RU"/>
        </w:rPr>
        <w:t>2026</w:t>
      </w:r>
    </w:p>
    <w:p w14:paraId="4D7F2FC5" w14:textId="77777777" w:rsidR="00542BE9" w:rsidRPr="003A3691" w:rsidRDefault="00542BE9" w:rsidP="00542B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35888D0" w14:textId="77777777" w:rsidR="00542BE9" w:rsidRPr="003A3691" w:rsidRDefault="00542BE9" w:rsidP="00542B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w:t>
      </w:r>
      <w:r w:rsidRPr="003A3691">
        <w:rPr>
          <w:rFonts w:ascii="Times New Roman" w:eastAsia="Times New Roman" w:hAnsi="Times New Roman" w:cs="Times New Roman"/>
          <w:b/>
          <w:sz w:val="24"/>
          <w:szCs w:val="24"/>
          <w:lang w:eastAsia="ru-RU"/>
        </w:rPr>
        <w:t xml:space="preserve"> акта сдачи-приемки </w:t>
      </w:r>
      <w:r w:rsidRPr="000A34B3">
        <w:rPr>
          <w:rFonts w:ascii="Times New Roman" w:eastAsia="Times New Roman" w:hAnsi="Times New Roman" w:cs="Times New Roman"/>
          <w:b/>
          <w:sz w:val="24"/>
          <w:szCs w:val="24"/>
          <w:lang w:eastAsia="ru-RU"/>
        </w:rPr>
        <w:t>выполненных работ</w:t>
      </w:r>
    </w:p>
    <w:p w14:paraId="16854ACA" w14:textId="77777777" w:rsidR="00542BE9" w:rsidRPr="003A3691" w:rsidRDefault="00542BE9" w:rsidP="00542BE9">
      <w:pPr>
        <w:spacing w:after="0" w:line="240" w:lineRule="auto"/>
        <w:ind w:firstLine="851"/>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Мы, нижеподписавшиеся, от имени________________ - </w:t>
      </w:r>
      <w:r>
        <w:rPr>
          <w:rFonts w:ascii="Times New Roman" w:eastAsia="Times New Roman" w:hAnsi="Times New Roman" w:cs="Times New Roman"/>
          <w:sz w:val="24"/>
          <w:szCs w:val="24"/>
          <w:lang w:eastAsia="ru-RU"/>
        </w:rPr>
        <w:t>Подрядчика</w:t>
      </w:r>
      <w:r w:rsidRPr="003A3691">
        <w:rPr>
          <w:rFonts w:ascii="Times New Roman" w:eastAsia="Times New Roman" w:hAnsi="Times New Roman" w:cs="Times New Roman"/>
          <w:sz w:val="24"/>
          <w:szCs w:val="24"/>
          <w:lang w:eastAsia="ru-RU"/>
        </w:rPr>
        <w:t xml:space="preserve"> –___________, действующий на основании_______________________________, с одной стороны, и от имени ПАО «Россети Центр и Приволжье»</w:t>
      </w:r>
      <w:r>
        <w:rPr>
          <w:rFonts w:ascii="Times New Roman" w:eastAsia="Times New Roman" w:hAnsi="Times New Roman" w:cs="Times New Roman"/>
          <w:sz w:val="24"/>
          <w:szCs w:val="24"/>
          <w:lang w:eastAsia="ru-RU"/>
        </w:rPr>
        <w:t xml:space="preserve"> (филиал ПАО «Россети Центр и Приволжье» - «Калугаэнерго»)</w:t>
      </w:r>
      <w:r w:rsidRPr="003A3691">
        <w:rPr>
          <w:rFonts w:ascii="Times New Roman" w:eastAsia="Times New Roman" w:hAnsi="Times New Roman" w:cs="Times New Roman"/>
          <w:sz w:val="24"/>
          <w:szCs w:val="24"/>
          <w:lang w:eastAsia="ru-RU"/>
        </w:rPr>
        <w:t xml:space="preserve"> - Заказчика - _________________________________________ __________________________________________________, действующий на основании доверенности от ________________________, с другой стороны, составили настоящий акт о нижеследующем:</w:t>
      </w:r>
    </w:p>
    <w:p w14:paraId="1292D5D7" w14:textId="77777777" w:rsidR="00542BE9" w:rsidRPr="008C6053" w:rsidRDefault="00542BE9" w:rsidP="00871560">
      <w:pPr>
        <w:pStyle w:val="a7"/>
        <w:numPr>
          <w:ilvl w:val="0"/>
          <w:numId w:val="22"/>
        </w:numPr>
        <w:spacing w:after="0" w:line="240" w:lineRule="auto"/>
        <w:ind w:left="0" w:firstLine="426"/>
        <w:jc w:val="both"/>
        <w:rPr>
          <w:rFonts w:ascii="Times New Roman" w:eastAsia="Times New Roman" w:hAnsi="Times New Roman"/>
          <w:sz w:val="24"/>
          <w:szCs w:val="24"/>
          <w:lang w:eastAsia="ru-RU"/>
        </w:rPr>
      </w:pPr>
      <w:r w:rsidRPr="008C6053">
        <w:rPr>
          <w:rFonts w:ascii="Times New Roman" w:eastAsia="Times New Roman" w:hAnsi="Times New Roman"/>
          <w:sz w:val="24"/>
          <w:szCs w:val="24"/>
          <w:lang w:eastAsia="ru-RU"/>
        </w:rPr>
        <w:t xml:space="preserve">Подрядчик по состоянию на ______________ выполнил работы, предусмотренные Договором №_________________ от ____________________г. </w:t>
      </w:r>
      <w:bookmarkStart w:id="13" w:name="_Toc363126836"/>
      <w:bookmarkStart w:id="14" w:name="_Toc363635184"/>
      <w:r w:rsidRPr="008C6053">
        <w:rPr>
          <w:rFonts w:ascii="Times New Roman" w:eastAsia="Times New Roman" w:hAnsi="Times New Roman"/>
          <w:sz w:val="24"/>
          <w:szCs w:val="24"/>
          <w:lang w:eastAsia="ru-RU"/>
        </w:rPr>
        <w:t xml:space="preserve">на выполнение кадастровых работ в следующих объемах: </w:t>
      </w:r>
    </w:p>
    <w:p w14:paraId="26226443" w14:textId="77777777" w:rsidR="00542BE9" w:rsidRPr="003A3691" w:rsidRDefault="00542BE9" w:rsidP="00542BE9">
      <w:pPr>
        <w:spacing w:after="0" w:line="240" w:lineRule="auto"/>
        <w:contextualSpacing/>
        <w:jc w:val="both"/>
        <w:rPr>
          <w:rFonts w:ascii="Times New Roman" w:eastAsia="Times New Roman" w:hAnsi="Times New Roman" w:cs="Times New Roman"/>
          <w:sz w:val="25"/>
          <w:szCs w:val="25"/>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551"/>
        <w:gridCol w:w="709"/>
        <w:gridCol w:w="850"/>
        <w:gridCol w:w="1276"/>
        <w:gridCol w:w="851"/>
        <w:gridCol w:w="1275"/>
        <w:gridCol w:w="851"/>
        <w:gridCol w:w="1276"/>
      </w:tblGrid>
      <w:tr w:rsidR="00542BE9" w:rsidRPr="003A3691" w14:paraId="54CD97A9" w14:textId="77777777" w:rsidTr="00F873E5">
        <w:tc>
          <w:tcPr>
            <w:tcW w:w="421" w:type="dxa"/>
            <w:vMerge w:val="restart"/>
            <w:shd w:val="clear" w:color="auto" w:fill="auto"/>
          </w:tcPr>
          <w:p w14:paraId="106D18F0"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 п/п</w:t>
            </w:r>
          </w:p>
        </w:tc>
        <w:tc>
          <w:tcPr>
            <w:tcW w:w="2551" w:type="dxa"/>
            <w:vMerge w:val="restart"/>
            <w:shd w:val="clear" w:color="auto" w:fill="auto"/>
          </w:tcPr>
          <w:p w14:paraId="44626450"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Наименование</w:t>
            </w:r>
            <w:r>
              <w:rPr>
                <w:rFonts w:ascii="Times New Roman" w:eastAsia="Times New Roman" w:hAnsi="Times New Roman" w:cs="Times New Roman"/>
                <w:sz w:val="20"/>
                <w:szCs w:val="20"/>
                <w:lang w:eastAsia="ru-RU"/>
              </w:rPr>
              <w:t xml:space="preserve"> работ</w:t>
            </w:r>
          </w:p>
        </w:tc>
        <w:tc>
          <w:tcPr>
            <w:tcW w:w="709" w:type="dxa"/>
            <w:vMerge w:val="restart"/>
            <w:shd w:val="clear" w:color="auto" w:fill="auto"/>
          </w:tcPr>
          <w:p w14:paraId="0DAF2296"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Ед. измерения</w:t>
            </w:r>
          </w:p>
        </w:tc>
        <w:tc>
          <w:tcPr>
            <w:tcW w:w="2126" w:type="dxa"/>
            <w:gridSpan w:val="2"/>
            <w:shd w:val="clear" w:color="auto" w:fill="auto"/>
          </w:tcPr>
          <w:p w14:paraId="12CE9FF3"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 xml:space="preserve">Объем </w:t>
            </w:r>
            <w:r>
              <w:rPr>
                <w:rFonts w:ascii="Times New Roman" w:eastAsia="Times New Roman" w:hAnsi="Times New Roman" w:cs="Times New Roman"/>
                <w:sz w:val="20"/>
                <w:szCs w:val="20"/>
                <w:lang w:eastAsia="ru-RU"/>
              </w:rPr>
              <w:t>работ</w:t>
            </w:r>
            <w:r w:rsidRPr="003A3691">
              <w:rPr>
                <w:rFonts w:ascii="Times New Roman" w:eastAsia="Times New Roman" w:hAnsi="Times New Roman" w:cs="Times New Roman"/>
                <w:sz w:val="20"/>
                <w:szCs w:val="20"/>
                <w:lang w:eastAsia="ru-RU"/>
              </w:rPr>
              <w:t xml:space="preserve"> и стоимость по Договору</w:t>
            </w:r>
          </w:p>
        </w:tc>
        <w:tc>
          <w:tcPr>
            <w:tcW w:w="2126" w:type="dxa"/>
            <w:gridSpan w:val="2"/>
            <w:shd w:val="clear" w:color="auto" w:fill="auto"/>
          </w:tcPr>
          <w:p w14:paraId="1BDADD62"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Выполнение работ</w:t>
            </w:r>
          </w:p>
          <w:p w14:paraId="366BC39B"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w:t>
            </w:r>
            <w:proofErr w:type="gramStart"/>
            <w:r w:rsidRPr="003A3691">
              <w:rPr>
                <w:rFonts w:ascii="Times New Roman" w:eastAsia="Times New Roman" w:hAnsi="Times New Roman" w:cs="Times New Roman"/>
                <w:sz w:val="20"/>
                <w:szCs w:val="20"/>
                <w:lang w:eastAsia="ru-RU"/>
              </w:rPr>
              <w:t>нарастающим</w:t>
            </w:r>
            <w:proofErr w:type="gramEnd"/>
            <w:r w:rsidRPr="003A3691">
              <w:rPr>
                <w:rFonts w:ascii="Times New Roman" w:eastAsia="Times New Roman" w:hAnsi="Times New Roman" w:cs="Times New Roman"/>
                <w:sz w:val="20"/>
                <w:szCs w:val="20"/>
                <w:lang w:eastAsia="ru-RU"/>
              </w:rPr>
              <w:t xml:space="preserve"> итогом)</w:t>
            </w:r>
          </w:p>
        </w:tc>
        <w:tc>
          <w:tcPr>
            <w:tcW w:w="2127" w:type="dxa"/>
            <w:gridSpan w:val="2"/>
            <w:shd w:val="clear" w:color="auto" w:fill="auto"/>
          </w:tcPr>
          <w:p w14:paraId="5F3BE454"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Выполнение работ</w:t>
            </w:r>
          </w:p>
          <w:p w14:paraId="17B34E3F"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roofErr w:type="gramStart"/>
            <w:r w:rsidRPr="003A3691">
              <w:rPr>
                <w:rFonts w:ascii="Times New Roman" w:eastAsia="Times New Roman" w:hAnsi="Times New Roman" w:cs="Times New Roman"/>
                <w:sz w:val="20"/>
                <w:szCs w:val="20"/>
                <w:lang w:eastAsia="ru-RU"/>
              </w:rPr>
              <w:t>по</w:t>
            </w:r>
            <w:proofErr w:type="gramEnd"/>
            <w:r w:rsidRPr="003A3691">
              <w:rPr>
                <w:rFonts w:ascii="Times New Roman" w:eastAsia="Times New Roman" w:hAnsi="Times New Roman" w:cs="Times New Roman"/>
                <w:sz w:val="20"/>
                <w:szCs w:val="20"/>
                <w:lang w:eastAsia="ru-RU"/>
              </w:rPr>
              <w:t xml:space="preserve"> настоящему акту</w:t>
            </w:r>
          </w:p>
        </w:tc>
      </w:tr>
      <w:tr w:rsidR="00542BE9" w:rsidRPr="003A3691" w14:paraId="08AD3696" w14:textId="77777777" w:rsidTr="00F873E5">
        <w:tc>
          <w:tcPr>
            <w:tcW w:w="421" w:type="dxa"/>
            <w:vMerge/>
            <w:shd w:val="clear" w:color="auto" w:fill="auto"/>
          </w:tcPr>
          <w:p w14:paraId="6E4000E3"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2551" w:type="dxa"/>
            <w:vMerge/>
            <w:shd w:val="clear" w:color="auto" w:fill="auto"/>
          </w:tcPr>
          <w:p w14:paraId="286F0425"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709" w:type="dxa"/>
            <w:vMerge/>
            <w:shd w:val="clear" w:color="auto" w:fill="auto"/>
          </w:tcPr>
          <w:p w14:paraId="45FEC6B3"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850" w:type="dxa"/>
            <w:shd w:val="clear" w:color="auto" w:fill="auto"/>
          </w:tcPr>
          <w:p w14:paraId="5A1990E6"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Объем</w:t>
            </w:r>
          </w:p>
        </w:tc>
        <w:tc>
          <w:tcPr>
            <w:tcW w:w="1276" w:type="dxa"/>
            <w:shd w:val="clear" w:color="auto" w:fill="auto"/>
          </w:tcPr>
          <w:p w14:paraId="21D8B986"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Стоимость,</w:t>
            </w:r>
          </w:p>
          <w:p w14:paraId="125207B9"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руб.</w:t>
            </w:r>
          </w:p>
        </w:tc>
        <w:tc>
          <w:tcPr>
            <w:tcW w:w="851" w:type="dxa"/>
            <w:shd w:val="clear" w:color="auto" w:fill="auto"/>
          </w:tcPr>
          <w:p w14:paraId="6FFF06F7"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Объем</w:t>
            </w:r>
          </w:p>
        </w:tc>
        <w:tc>
          <w:tcPr>
            <w:tcW w:w="1275" w:type="dxa"/>
            <w:shd w:val="clear" w:color="auto" w:fill="auto"/>
          </w:tcPr>
          <w:p w14:paraId="25BB2BDE"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w:t>
            </w:r>
            <w:r w:rsidRPr="003A3691">
              <w:rPr>
                <w:rFonts w:ascii="Times New Roman" w:eastAsia="Times New Roman" w:hAnsi="Times New Roman" w:cs="Times New Roman"/>
                <w:sz w:val="20"/>
                <w:szCs w:val="20"/>
                <w:lang w:eastAsia="ru-RU"/>
              </w:rPr>
              <w:t>ь,</w:t>
            </w:r>
          </w:p>
          <w:p w14:paraId="188E9A20"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руб.</w:t>
            </w:r>
          </w:p>
        </w:tc>
        <w:tc>
          <w:tcPr>
            <w:tcW w:w="851" w:type="dxa"/>
            <w:shd w:val="clear" w:color="auto" w:fill="auto"/>
          </w:tcPr>
          <w:p w14:paraId="31BB7320"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Объем</w:t>
            </w:r>
          </w:p>
        </w:tc>
        <w:tc>
          <w:tcPr>
            <w:tcW w:w="1276" w:type="dxa"/>
            <w:shd w:val="clear" w:color="auto" w:fill="auto"/>
          </w:tcPr>
          <w:p w14:paraId="7F3C609F"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Стоимость,</w:t>
            </w:r>
          </w:p>
          <w:p w14:paraId="4A53B756"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руб.</w:t>
            </w:r>
          </w:p>
        </w:tc>
      </w:tr>
      <w:tr w:rsidR="00542BE9" w:rsidRPr="003A3691" w14:paraId="2B67D08D" w14:textId="77777777" w:rsidTr="00F873E5">
        <w:tc>
          <w:tcPr>
            <w:tcW w:w="10060" w:type="dxa"/>
            <w:gridSpan w:val="9"/>
            <w:shd w:val="clear" w:color="auto" w:fill="auto"/>
          </w:tcPr>
          <w:p w14:paraId="7813D1E2" w14:textId="77777777" w:rsidR="00542BE9" w:rsidRPr="003A3691" w:rsidRDefault="00542BE9" w:rsidP="00F873E5">
            <w:pPr>
              <w:spacing w:after="0" w:line="240" w:lineRule="auto"/>
              <w:contextualSpacing/>
              <w:jc w:val="both"/>
              <w:rPr>
                <w:rFonts w:ascii="Times New Roman" w:eastAsia="Times New Roman" w:hAnsi="Times New Roman" w:cs="Times New Roman"/>
                <w:sz w:val="20"/>
                <w:szCs w:val="20"/>
                <w:lang w:eastAsia="ru-RU"/>
              </w:rPr>
            </w:pPr>
            <w:r w:rsidRPr="008C6053">
              <w:rPr>
                <w:rFonts w:ascii="Times New Roman" w:eastAsia="Times New Roman" w:hAnsi="Times New Roman" w:cs="Times New Roman"/>
                <w:sz w:val="20"/>
                <w:szCs w:val="20"/>
                <w:lang w:eastAsia="ru-RU"/>
              </w:rPr>
              <w:t>Выполнение кадастровых работ по подготовке технического плана:</w:t>
            </w:r>
          </w:p>
        </w:tc>
      </w:tr>
      <w:tr w:rsidR="00542BE9" w:rsidRPr="003A3691" w14:paraId="72AD449F" w14:textId="77777777" w:rsidTr="00F873E5">
        <w:tc>
          <w:tcPr>
            <w:tcW w:w="421" w:type="dxa"/>
            <w:shd w:val="clear" w:color="auto" w:fill="auto"/>
          </w:tcPr>
          <w:p w14:paraId="48B87808"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1.</w:t>
            </w:r>
          </w:p>
        </w:tc>
        <w:tc>
          <w:tcPr>
            <w:tcW w:w="2551" w:type="dxa"/>
            <w:shd w:val="clear" w:color="auto" w:fill="auto"/>
          </w:tcPr>
          <w:p w14:paraId="67E19755"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709" w:type="dxa"/>
            <w:shd w:val="clear" w:color="auto" w:fill="auto"/>
            <w:vAlign w:val="center"/>
          </w:tcPr>
          <w:p w14:paraId="54777C35" w14:textId="77777777" w:rsidR="00542BE9" w:rsidRPr="003A3691" w:rsidRDefault="00542BE9" w:rsidP="00F873E5">
            <w:pPr>
              <w:spacing w:after="0" w:line="240" w:lineRule="auto"/>
              <w:contextualSpacing/>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 xml:space="preserve">  </w:t>
            </w:r>
            <w:proofErr w:type="gramStart"/>
            <w:r w:rsidRPr="003A3691">
              <w:rPr>
                <w:rFonts w:ascii="Times New Roman" w:eastAsia="Times New Roman" w:hAnsi="Times New Roman" w:cs="Times New Roman"/>
                <w:sz w:val="20"/>
                <w:szCs w:val="20"/>
                <w:lang w:eastAsia="ru-RU"/>
              </w:rPr>
              <w:t>км</w:t>
            </w:r>
            <w:proofErr w:type="gramEnd"/>
          </w:p>
        </w:tc>
        <w:tc>
          <w:tcPr>
            <w:tcW w:w="850" w:type="dxa"/>
            <w:shd w:val="clear" w:color="auto" w:fill="auto"/>
            <w:vAlign w:val="center"/>
          </w:tcPr>
          <w:p w14:paraId="06E4DF6A"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1276" w:type="dxa"/>
            <w:shd w:val="clear" w:color="auto" w:fill="auto"/>
          </w:tcPr>
          <w:p w14:paraId="155B970A"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851" w:type="dxa"/>
            <w:shd w:val="clear" w:color="auto" w:fill="auto"/>
          </w:tcPr>
          <w:p w14:paraId="75BE1094"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1275" w:type="dxa"/>
            <w:shd w:val="clear" w:color="auto" w:fill="auto"/>
          </w:tcPr>
          <w:p w14:paraId="178EF594"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851" w:type="dxa"/>
            <w:shd w:val="clear" w:color="auto" w:fill="auto"/>
          </w:tcPr>
          <w:p w14:paraId="626FF353"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1276" w:type="dxa"/>
            <w:shd w:val="clear" w:color="auto" w:fill="auto"/>
          </w:tcPr>
          <w:p w14:paraId="7BD698B5"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r>
      <w:tr w:rsidR="00542BE9" w:rsidRPr="003A3691" w14:paraId="408102D4" w14:textId="77777777" w:rsidTr="00F873E5">
        <w:tc>
          <w:tcPr>
            <w:tcW w:w="421" w:type="dxa"/>
            <w:shd w:val="clear" w:color="auto" w:fill="auto"/>
          </w:tcPr>
          <w:p w14:paraId="7C2E851D"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551" w:type="dxa"/>
            <w:shd w:val="clear" w:color="auto" w:fill="auto"/>
          </w:tcPr>
          <w:p w14:paraId="1FB5A565"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709" w:type="dxa"/>
            <w:shd w:val="clear" w:color="auto" w:fill="auto"/>
            <w:vAlign w:val="center"/>
          </w:tcPr>
          <w:p w14:paraId="1696D0E9" w14:textId="77777777" w:rsidR="00542BE9" w:rsidRPr="003A3691" w:rsidRDefault="00542BE9" w:rsidP="00F873E5">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км</w:t>
            </w:r>
            <w:proofErr w:type="gramEnd"/>
          </w:p>
        </w:tc>
        <w:tc>
          <w:tcPr>
            <w:tcW w:w="850" w:type="dxa"/>
            <w:shd w:val="clear" w:color="auto" w:fill="auto"/>
            <w:vAlign w:val="center"/>
          </w:tcPr>
          <w:p w14:paraId="32D93D7B"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1276" w:type="dxa"/>
            <w:shd w:val="clear" w:color="auto" w:fill="auto"/>
          </w:tcPr>
          <w:p w14:paraId="5318726C"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851" w:type="dxa"/>
            <w:shd w:val="clear" w:color="auto" w:fill="auto"/>
          </w:tcPr>
          <w:p w14:paraId="6BEA71CC"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1275" w:type="dxa"/>
            <w:shd w:val="clear" w:color="auto" w:fill="auto"/>
          </w:tcPr>
          <w:p w14:paraId="1C1C93C6"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851" w:type="dxa"/>
            <w:shd w:val="clear" w:color="auto" w:fill="auto"/>
          </w:tcPr>
          <w:p w14:paraId="0F5DE5BB"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1276" w:type="dxa"/>
            <w:shd w:val="clear" w:color="auto" w:fill="auto"/>
          </w:tcPr>
          <w:p w14:paraId="2042DF66"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r>
      <w:tr w:rsidR="00542BE9" w:rsidRPr="003A3691" w14:paraId="7A56C9D7" w14:textId="77777777" w:rsidTr="00F873E5">
        <w:tc>
          <w:tcPr>
            <w:tcW w:w="10060" w:type="dxa"/>
            <w:gridSpan w:val="9"/>
            <w:shd w:val="clear" w:color="auto" w:fill="auto"/>
          </w:tcPr>
          <w:p w14:paraId="30565064" w14:textId="77777777" w:rsidR="00542BE9" w:rsidRPr="003A3691" w:rsidRDefault="00542BE9" w:rsidP="00F873E5">
            <w:pPr>
              <w:spacing w:after="0" w:line="240" w:lineRule="auto"/>
              <w:contextualSpacing/>
              <w:rPr>
                <w:rFonts w:ascii="Times New Roman" w:eastAsia="Times New Roman" w:hAnsi="Times New Roman" w:cs="Times New Roman"/>
                <w:sz w:val="20"/>
                <w:szCs w:val="20"/>
                <w:lang w:eastAsia="ru-RU"/>
              </w:rPr>
            </w:pPr>
            <w:r w:rsidRPr="008C6053">
              <w:rPr>
                <w:rFonts w:ascii="Times New Roman" w:eastAsia="Times New Roman" w:hAnsi="Times New Roman" w:cs="Times New Roman"/>
                <w:sz w:val="20"/>
                <w:szCs w:val="20"/>
                <w:lang w:eastAsia="ru-RU"/>
              </w:rPr>
              <w:t>Выполнение кадастровых работ по подготовке межевого плана:</w:t>
            </w:r>
          </w:p>
        </w:tc>
      </w:tr>
      <w:tr w:rsidR="00542BE9" w:rsidRPr="003A3691" w14:paraId="675549E3" w14:textId="77777777" w:rsidTr="00F873E5">
        <w:tc>
          <w:tcPr>
            <w:tcW w:w="421" w:type="dxa"/>
            <w:shd w:val="clear" w:color="auto" w:fill="auto"/>
          </w:tcPr>
          <w:p w14:paraId="6E8A422D"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1.</w:t>
            </w:r>
          </w:p>
        </w:tc>
        <w:tc>
          <w:tcPr>
            <w:tcW w:w="2551" w:type="dxa"/>
            <w:shd w:val="clear" w:color="auto" w:fill="auto"/>
            <w:vAlign w:val="center"/>
          </w:tcPr>
          <w:p w14:paraId="4919A8F7" w14:textId="77777777" w:rsidR="00542BE9" w:rsidRPr="003A3691" w:rsidRDefault="00542BE9" w:rsidP="00F873E5">
            <w:pPr>
              <w:spacing w:after="0" w:line="240" w:lineRule="auto"/>
              <w:rPr>
                <w:rFonts w:ascii="Times New Roman" w:eastAsia="Times New Roman" w:hAnsi="Times New Roman" w:cs="Times New Roman"/>
                <w:sz w:val="20"/>
                <w:szCs w:val="20"/>
                <w:lang w:eastAsia="ru-RU"/>
              </w:rPr>
            </w:pPr>
          </w:p>
        </w:tc>
        <w:tc>
          <w:tcPr>
            <w:tcW w:w="709" w:type="dxa"/>
            <w:shd w:val="clear" w:color="auto" w:fill="auto"/>
            <w:vAlign w:val="center"/>
          </w:tcPr>
          <w:p w14:paraId="7873E5DE"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roofErr w:type="gramStart"/>
            <w:r w:rsidRPr="003A3691">
              <w:rPr>
                <w:rFonts w:ascii="Times New Roman" w:eastAsia="Times New Roman" w:hAnsi="Times New Roman" w:cs="Times New Roman"/>
                <w:sz w:val="20"/>
                <w:szCs w:val="20"/>
                <w:lang w:eastAsia="ru-RU"/>
              </w:rPr>
              <w:t>км</w:t>
            </w:r>
            <w:proofErr w:type="gramEnd"/>
          </w:p>
        </w:tc>
        <w:tc>
          <w:tcPr>
            <w:tcW w:w="850" w:type="dxa"/>
            <w:shd w:val="clear" w:color="auto" w:fill="auto"/>
            <w:vAlign w:val="center"/>
          </w:tcPr>
          <w:p w14:paraId="11466332"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1276" w:type="dxa"/>
            <w:shd w:val="clear" w:color="auto" w:fill="auto"/>
          </w:tcPr>
          <w:p w14:paraId="54583E38"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851" w:type="dxa"/>
            <w:shd w:val="clear" w:color="auto" w:fill="auto"/>
          </w:tcPr>
          <w:p w14:paraId="5857C801"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1275" w:type="dxa"/>
            <w:shd w:val="clear" w:color="auto" w:fill="auto"/>
          </w:tcPr>
          <w:p w14:paraId="3AA0AA27"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851" w:type="dxa"/>
            <w:shd w:val="clear" w:color="auto" w:fill="auto"/>
          </w:tcPr>
          <w:p w14:paraId="40AC6133"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1276" w:type="dxa"/>
            <w:shd w:val="clear" w:color="auto" w:fill="auto"/>
          </w:tcPr>
          <w:p w14:paraId="3019C2DC"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r>
      <w:tr w:rsidR="00542BE9" w:rsidRPr="003A3691" w14:paraId="076BC281" w14:textId="77777777" w:rsidTr="00F873E5">
        <w:trPr>
          <w:trHeight w:val="367"/>
        </w:trPr>
        <w:tc>
          <w:tcPr>
            <w:tcW w:w="421" w:type="dxa"/>
            <w:shd w:val="clear" w:color="auto" w:fill="auto"/>
          </w:tcPr>
          <w:p w14:paraId="4E006CBF"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2551" w:type="dxa"/>
            <w:shd w:val="clear" w:color="auto" w:fill="auto"/>
          </w:tcPr>
          <w:p w14:paraId="0158A8B8"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Итого:</w:t>
            </w:r>
          </w:p>
        </w:tc>
        <w:tc>
          <w:tcPr>
            <w:tcW w:w="709" w:type="dxa"/>
            <w:shd w:val="clear" w:color="auto" w:fill="auto"/>
          </w:tcPr>
          <w:p w14:paraId="414D3957"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850" w:type="dxa"/>
            <w:shd w:val="clear" w:color="auto" w:fill="auto"/>
          </w:tcPr>
          <w:p w14:paraId="4A9D95AC"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1276" w:type="dxa"/>
            <w:shd w:val="clear" w:color="auto" w:fill="auto"/>
          </w:tcPr>
          <w:p w14:paraId="1A83CF56"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851" w:type="dxa"/>
            <w:shd w:val="clear" w:color="auto" w:fill="auto"/>
          </w:tcPr>
          <w:p w14:paraId="4DB5E6A4"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1275" w:type="dxa"/>
            <w:shd w:val="clear" w:color="auto" w:fill="auto"/>
          </w:tcPr>
          <w:p w14:paraId="565DF798"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851" w:type="dxa"/>
            <w:shd w:val="clear" w:color="auto" w:fill="auto"/>
          </w:tcPr>
          <w:p w14:paraId="6DF07023"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1276" w:type="dxa"/>
            <w:shd w:val="clear" w:color="auto" w:fill="auto"/>
          </w:tcPr>
          <w:p w14:paraId="3C0ADA76"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r>
      <w:tr w:rsidR="00542BE9" w:rsidRPr="003A3691" w14:paraId="5560D6B6" w14:textId="77777777" w:rsidTr="00F873E5">
        <w:tc>
          <w:tcPr>
            <w:tcW w:w="421" w:type="dxa"/>
            <w:shd w:val="clear" w:color="auto" w:fill="auto"/>
          </w:tcPr>
          <w:p w14:paraId="4C1175FA"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2551" w:type="dxa"/>
            <w:shd w:val="clear" w:color="auto" w:fill="auto"/>
          </w:tcPr>
          <w:p w14:paraId="54E7CA9D"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Всего:</w:t>
            </w:r>
          </w:p>
        </w:tc>
        <w:tc>
          <w:tcPr>
            <w:tcW w:w="709" w:type="dxa"/>
            <w:shd w:val="clear" w:color="auto" w:fill="auto"/>
          </w:tcPr>
          <w:p w14:paraId="5B54DE39"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850" w:type="dxa"/>
            <w:shd w:val="clear" w:color="auto" w:fill="auto"/>
          </w:tcPr>
          <w:p w14:paraId="61DE0DD7"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1276" w:type="dxa"/>
            <w:shd w:val="clear" w:color="auto" w:fill="auto"/>
          </w:tcPr>
          <w:p w14:paraId="1EC5E8D8"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851" w:type="dxa"/>
            <w:shd w:val="clear" w:color="auto" w:fill="auto"/>
          </w:tcPr>
          <w:p w14:paraId="298263FD"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1275" w:type="dxa"/>
            <w:shd w:val="clear" w:color="auto" w:fill="auto"/>
          </w:tcPr>
          <w:p w14:paraId="0A429943"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851" w:type="dxa"/>
            <w:shd w:val="clear" w:color="auto" w:fill="auto"/>
          </w:tcPr>
          <w:p w14:paraId="37FE433B"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c>
          <w:tcPr>
            <w:tcW w:w="1276" w:type="dxa"/>
            <w:shd w:val="clear" w:color="auto" w:fill="auto"/>
          </w:tcPr>
          <w:p w14:paraId="30660880" w14:textId="77777777" w:rsidR="00542BE9" w:rsidRPr="003A3691" w:rsidRDefault="00542BE9" w:rsidP="00F873E5">
            <w:pPr>
              <w:spacing w:after="0" w:line="240" w:lineRule="auto"/>
              <w:contextualSpacing/>
              <w:jc w:val="center"/>
              <w:rPr>
                <w:rFonts w:ascii="Times New Roman" w:eastAsia="Times New Roman" w:hAnsi="Times New Roman" w:cs="Times New Roman"/>
                <w:sz w:val="20"/>
                <w:szCs w:val="20"/>
                <w:lang w:eastAsia="ru-RU"/>
              </w:rPr>
            </w:pPr>
          </w:p>
        </w:tc>
      </w:tr>
    </w:tbl>
    <w:p w14:paraId="7F19F781" w14:textId="77777777" w:rsidR="00542BE9" w:rsidRPr="003A3691" w:rsidRDefault="00542BE9" w:rsidP="00542BE9">
      <w:pPr>
        <w:spacing w:after="0" w:line="240" w:lineRule="auto"/>
        <w:contextualSpacing/>
        <w:jc w:val="both"/>
        <w:rPr>
          <w:rFonts w:ascii="Times New Roman" w:eastAsia="Times New Roman" w:hAnsi="Times New Roman" w:cs="Times New Roman"/>
          <w:sz w:val="25"/>
          <w:szCs w:val="25"/>
          <w:lang w:eastAsia="ru-RU"/>
        </w:rPr>
      </w:pPr>
    </w:p>
    <w:bookmarkEnd w:id="13"/>
    <w:bookmarkEnd w:id="14"/>
    <w:p w14:paraId="22390594" w14:textId="77777777" w:rsidR="00542BE9" w:rsidRPr="003A3691" w:rsidRDefault="00542BE9" w:rsidP="00542BE9">
      <w:pPr>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3A3691">
        <w:rPr>
          <w:rFonts w:ascii="Times New Roman" w:eastAsia="Times New Roman" w:hAnsi="Times New Roman" w:cs="Times New Roman"/>
          <w:sz w:val="24"/>
          <w:szCs w:val="24"/>
          <w:lang w:eastAsia="ru-RU"/>
        </w:rPr>
        <w:t xml:space="preserve">Стоимость </w:t>
      </w:r>
      <w:r>
        <w:rPr>
          <w:rFonts w:ascii="Times New Roman" w:eastAsia="Times New Roman" w:hAnsi="Times New Roman" w:cs="Times New Roman"/>
          <w:sz w:val="24"/>
          <w:szCs w:val="24"/>
          <w:lang w:eastAsia="ru-RU"/>
        </w:rPr>
        <w:t>работ</w:t>
      </w:r>
      <w:r w:rsidRPr="003A3691">
        <w:rPr>
          <w:rFonts w:ascii="Times New Roman" w:eastAsia="Times New Roman" w:hAnsi="Times New Roman" w:cs="Times New Roman"/>
          <w:sz w:val="24"/>
          <w:szCs w:val="24"/>
          <w:lang w:eastAsia="ru-RU"/>
        </w:rPr>
        <w:t xml:space="preserve"> подлежащих оплате Заказчиком по состоянию на __________________, составляет ______________________________ (_______________________), </w:t>
      </w: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т.ч</w:t>
      </w:r>
      <w:proofErr w:type="spellEnd"/>
      <w:r>
        <w:rPr>
          <w:rFonts w:ascii="Times New Roman" w:eastAsia="Times New Roman" w:hAnsi="Times New Roman" w:cs="Times New Roman"/>
          <w:sz w:val="24"/>
          <w:szCs w:val="24"/>
          <w:lang w:eastAsia="ru-RU"/>
        </w:rPr>
        <w:t xml:space="preserve">. НДС (___%)/ </w:t>
      </w:r>
      <w:r w:rsidRPr="003A3691">
        <w:rPr>
          <w:rFonts w:ascii="Times New Roman" w:eastAsia="Times New Roman" w:hAnsi="Times New Roman" w:cs="Times New Roman"/>
          <w:sz w:val="24"/>
          <w:szCs w:val="24"/>
          <w:lang w:eastAsia="ru-RU"/>
        </w:rPr>
        <w:t>НДС не облагается.</w:t>
      </w:r>
    </w:p>
    <w:p w14:paraId="0097C008" w14:textId="77777777" w:rsidR="00542BE9" w:rsidRPr="003A3691" w:rsidRDefault="00542BE9" w:rsidP="00542BE9">
      <w:pPr>
        <w:widowControl w:val="0"/>
        <w:autoSpaceDE w:val="0"/>
        <w:autoSpaceDN w:val="0"/>
        <w:adjustRightInd w:val="0"/>
        <w:spacing w:after="0" w:line="240" w:lineRule="auto"/>
        <w:ind w:firstLine="708"/>
        <w:jc w:val="both"/>
        <w:rPr>
          <w:rFonts w:ascii="Times New Roman" w:eastAsia="Times New Roman" w:hAnsi="Times New Roman" w:cs="Arial (WT)"/>
          <w:sz w:val="24"/>
          <w:szCs w:val="24"/>
          <w:lang w:eastAsia="ru-RU"/>
        </w:rPr>
      </w:pPr>
      <w:r w:rsidRPr="003A3691">
        <w:rPr>
          <w:rFonts w:ascii="Times New Roman" w:eastAsia="Times New Roman" w:hAnsi="Times New Roman" w:cs="Times New Roman"/>
          <w:sz w:val="24"/>
          <w:szCs w:val="24"/>
          <w:lang w:eastAsia="ru-RU"/>
        </w:rPr>
        <w:t>3. Настоящий Акт составлен в двух экземплярах, имеющих равную юридическую силу, по одному экземпляру для каждой из Сторон.</w:t>
      </w:r>
    </w:p>
    <w:p w14:paraId="58AEAE66" w14:textId="77777777" w:rsidR="00542BE9" w:rsidRPr="003A3691" w:rsidRDefault="00542BE9" w:rsidP="00542BE9">
      <w:pPr>
        <w:spacing w:after="0" w:line="240" w:lineRule="auto"/>
        <w:ind w:left="720"/>
        <w:contextualSpacing/>
        <w:jc w:val="both"/>
        <w:rPr>
          <w:rFonts w:ascii="Times New Roman" w:eastAsia="Times New Roman" w:hAnsi="Times New Roman" w:cs="Times New Roman"/>
          <w:sz w:val="24"/>
          <w:szCs w:val="24"/>
          <w:lang w:eastAsia="ru-RU"/>
        </w:rPr>
      </w:pPr>
    </w:p>
    <w:p w14:paraId="40656170" w14:textId="77777777" w:rsidR="00542BE9" w:rsidRPr="003A3691" w:rsidRDefault="00542BE9" w:rsidP="00542BE9">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b/>
          <w:sz w:val="24"/>
          <w:szCs w:val="24"/>
          <w:lang w:eastAsia="ru-RU"/>
        </w:rPr>
        <w:t xml:space="preserve">                 Заказчик: </w:t>
      </w:r>
      <w:r w:rsidRPr="003A3691">
        <w:rPr>
          <w:rFonts w:ascii="Times New Roman" w:eastAsia="Times New Roman" w:hAnsi="Times New Roman" w:cs="Times New Roman"/>
          <w:b/>
          <w:sz w:val="24"/>
          <w:szCs w:val="24"/>
          <w:lang w:eastAsia="ru-RU"/>
        </w:rPr>
        <w:tab/>
      </w:r>
      <w:r w:rsidRPr="003A3691">
        <w:rPr>
          <w:rFonts w:ascii="Times New Roman" w:eastAsia="Times New Roman" w:hAnsi="Times New Roman" w:cs="Times New Roman"/>
          <w:b/>
          <w:sz w:val="24"/>
          <w:szCs w:val="24"/>
          <w:lang w:eastAsia="ru-RU"/>
        </w:rPr>
        <w:tab/>
        <w:t xml:space="preserve">                                              </w:t>
      </w:r>
      <w:r w:rsidRPr="003A3691">
        <w:rPr>
          <w:rFonts w:ascii="Times New Roman" w:eastAsia="Times New Roman" w:hAnsi="Times New Roman" w:cs="Times New Roman"/>
          <w:b/>
          <w:sz w:val="24"/>
          <w:szCs w:val="24"/>
          <w:lang w:eastAsia="ru-RU"/>
        </w:rPr>
        <w:tab/>
      </w:r>
      <w:r w:rsidRPr="003A3691">
        <w:rPr>
          <w:rFonts w:ascii="Times New Roman" w:eastAsia="Times New Roman" w:hAnsi="Times New Roman" w:cs="Times New Roman"/>
          <w:b/>
          <w:sz w:val="24"/>
          <w:szCs w:val="24"/>
          <w:lang w:eastAsia="ru-RU"/>
        </w:rPr>
        <w:tab/>
        <w:t xml:space="preserve"> </w:t>
      </w:r>
      <w:r>
        <w:rPr>
          <w:rFonts w:ascii="Times New Roman" w:eastAsia="Times New Roman" w:hAnsi="Times New Roman" w:cs="Times New Roman"/>
          <w:b/>
          <w:sz w:val="24"/>
          <w:szCs w:val="24"/>
          <w:lang w:eastAsia="ru-RU"/>
        </w:rPr>
        <w:t>Подрядчик</w:t>
      </w:r>
      <w:r w:rsidRPr="003A3691">
        <w:rPr>
          <w:rFonts w:ascii="Times New Roman" w:eastAsia="Times New Roman" w:hAnsi="Times New Roman" w:cs="Times New Roman"/>
          <w:sz w:val="24"/>
          <w:szCs w:val="24"/>
          <w:lang w:eastAsia="ru-RU"/>
        </w:rPr>
        <w:t xml:space="preserve">: </w:t>
      </w:r>
    </w:p>
    <w:p w14:paraId="0C57D796" w14:textId="77777777" w:rsidR="00542BE9" w:rsidRPr="003A3691" w:rsidRDefault="00542BE9" w:rsidP="00542BE9">
      <w:pPr>
        <w:spacing w:after="0" w:line="240" w:lineRule="auto"/>
        <w:jc w:val="both"/>
        <w:rPr>
          <w:rFonts w:ascii="Times New Roman" w:eastAsia="Times New Roman" w:hAnsi="Times New Roman" w:cs="Times New Roman"/>
          <w:sz w:val="24"/>
          <w:szCs w:val="24"/>
          <w:lang w:eastAsia="ru-RU"/>
        </w:rPr>
      </w:pPr>
    </w:p>
    <w:p w14:paraId="20F65D6D" w14:textId="77777777" w:rsidR="00542BE9" w:rsidRPr="008B495E" w:rsidRDefault="00542BE9" w:rsidP="00542BE9">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_______________________________</w:t>
      </w:r>
      <w:r w:rsidRPr="003A3691">
        <w:rPr>
          <w:rFonts w:ascii="Times New Roman" w:eastAsia="Times New Roman" w:hAnsi="Times New Roman" w:cs="Times New Roman"/>
          <w:sz w:val="24"/>
          <w:szCs w:val="24"/>
          <w:lang w:eastAsia="ru-RU"/>
        </w:rPr>
        <w:tab/>
      </w:r>
      <w:r w:rsidRPr="003A3691">
        <w:rPr>
          <w:rFonts w:ascii="Times New Roman" w:eastAsia="Times New Roman" w:hAnsi="Times New Roman" w:cs="Times New Roman"/>
          <w:sz w:val="24"/>
          <w:szCs w:val="24"/>
          <w:lang w:eastAsia="ru-RU"/>
        </w:rPr>
        <w:tab/>
      </w:r>
      <w:r w:rsidRPr="003A3691">
        <w:rPr>
          <w:rFonts w:ascii="Times New Roman" w:eastAsia="Times New Roman" w:hAnsi="Times New Roman" w:cs="Times New Roman"/>
          <w:sz w:val="24"/>
          <w:szCs w:val="24"/>
          <w:lang w:eastAsia="ru-RU"/>
        </w:rPr>
        <w:tab/>
        <w:t>_____________________________</w:t>
      </w:r>
    </w:p>
    <w:p w14:paraId="266AE076" w14:textId="77777777" w:rsidR="00542BE9" w:rsidRDefault="00542BE9" w:rsidP="00542BE9"/>
    <w:p w14:paraId="6D31DBBE" w14:textId="77777777" w:rsidR="00542BE9" w:rsidRPr="00DC21F4" w:rsidRDefault="00542BE9" w:rsidP="00542BE9">
      <w:pPr>
        <w:spacing w:after="0" w:line="240" w:lineRule="auto"/>
        <w:jc w:val="center"/>
        <w:rPr>
          <w:rFonts w:ascii="Times New Roman" w:eastAsia="Times New Roman" w:hAnsi="Times New Roman" w:cs="Times New Roman"/>
          <w:lang w:eastAsia="ru-RU"/>
        </w:rPr>
      </w:pPr>
      <w:r w:rsidRPr="00DC21F4">
        <w:rPr>
          <w:rFonts w:ascii="Times New Roman" w:eastAsia="Times New Roman" w:hAnsi="Times New Roman" w:cs="Times New Roman"/>
          <w:lang w:eastAsia="ru-RU"/>
        </w:rPr>
        <w:t>ФОРМА СОГЛАСОВАНА:</w:t>
      </w:r>
    </w:p>
    <w:tbl>
      <w:tblPr>
        <w:tblW w:w="10327" w:type="dxa"/>
        <w:jc w:val="center"/>
        <w:tblLook w:val="01E0" w:firstRow="1" w:lastRow="1" w:firstColumn="1" w:lastColumn="1" w:noHBand="0" w:noVBand="0"/>
      </w:tblPr>
      <w:tblGrid>
        <w:gridCol w:w="10105"/>
        <w:gridCol w:w="222"/>
      </w:tblGrid>
      <w:tr w:rsidR="00542BE9" w:rsidRPr="00DC21F4" w14:paraId="068BE656" w14:textId="77777777" w:rsidTr="003B178F">
        <w:trPr>
          <w:jc w:val="center"/>
        </w:trPr>
        <w:tc>
          <w:tcPr>
            <w:tcW w:w="10105" w:type="dxa"/>
          </w:tcPr>
          <w:tbl>
            <w:tblPr>
              <w:tblpPr w:leftFromText="180" w:rightFromText="180" w:horzAnchor="page" w:tblpX="1" w:tblpY="450"/>
              <w:tblOverlap w:val="never"/>
              <w:tblW w:w="9889" w:type="dxa"/>
              <w:tblLook w:val="01E0" w:firstRow="1" w:lastRow="1" w:firstColumn="1" w:lastColumn="1" w:noHBand="0" w:noVBand="0"/>
            </w:tblPr>
            <w:tblGrid>
              <w:gridCol w:w="4896"/>
              <w:gridCol w:w="4993"/>
            </w:tblGrid>
            <w:tr w:rsidR="00542BE9" w:rsidRPr="003056CB" w14:paraId="31A75D72" w14:textId="77777777" w:rsidTr="00F873E5">
              <w:trPr>
                <w:trHeight w:val="641"/>
              </w:trPr>
              <w:tc>
                <w:tcPr>
                  <w:tcW w:w="4896" w:type="dxa"/>
                </w:tcPr>
                <w:p w14:paraId="2CC7EFCD" w14:textId="77777777" w:rsidR="00542BE9" w:rsidRPr="003056CB" w:rsidRDefault="00542BE9" w:rsidP="00F873E5">
                  <w:pPr>
                    <w:spacing w:after="0" w:line="240" w:lineRule="auto"/>
                    <w:ind w:firstLine="6"/>
                    <w:jc w:val="both"/>
                    <w:rPr>
                      <w:rFonts w:ascii="Times New Roman" w:eastAsia="Times New Roman" w:hAnsi="Times New Roman" w:cs="Times New Roman"/>
                      <w:sz w:val="24"/>
                      <w:szCs w:val="24"/>
                      <w:lang w:eastAsia="ru-RU"/>
                    </w:rPr>
                  </w:pPr>
                  <w:r w:rsidRPr="003056CB">
                    <w:rPr>
                      <w:rFonts w:ascii="Times New Roman" w:eastAsia="Times New Roman" w:hAnsi="Times New Roman" w:cs="Times New Roman"/>
                      <w:b/>
                      <w:sz w:val="24"/>
                      <w:szCs w:val="24"/>
                      <w:lang w:eastAsia="ru-RU"/>
                    </w:rPr>
                    <w:t>Заказчик</w:t>
                  </w:r>
                  <w:r w:rsidRPr="003056CB">
                    <w:rPr>
                      <w:rFonts w:ascii="Times New Roman" w:eastAsia="Times New Roman" w:hAnsi="Times New Roman" w:cs="Times New Roman"/>
                      <w:sz w:val="24"/>
                      <w:szCs w:val="24"/>
                      <w:lang w:eastAsia="ru-RU"/>
                    </w:rPr>
                    <w:t>:</w:t>
                  </w:r>
                </w:p>
                <w:p w14:paraId="0D4754FB" w14:textId="77777777" w:rsidR="00542BE9" w:rsidRPr="003056CB" w:rsidRDefault="00542BE9" w:rsidP="00F873E5">
                  <w:pPr>
                    <w:spacing w:after="0" w:line="240" w:lineRule="auto"/>
                    <w:ind w:firstLine="6"/>
                    <w:jc w:val="both"/>
                    <w:rPr>
                      <w:rFonts w:ascii="Times New Roman" w:eastAsia="Times New Roman" w:hAnsi="Times New Roman" w:cs="Times New Roman"/>
                      <w:sz w:val="24"/>
                      <w:szCs w:val="24"/>
                      <w:lang w:eastAsia="ru-RU"/>
                    </w:rPr>
                  </w:pPr>
                </w:p>
                <w:p w14:paraId="0493DBEE"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Первый заместитель</w:t>
                  </w:r>
                  <w:r w:rsidRPr="003056CB">
                    <w:rPr>
                      <w:rFonts w:ascii="Times New Roman" w:eastAsia="Times New Roman" w:hAnsi="Times New Roman" w:cs="Times New Roman"/>
                      <w:sz w:val="24"/>
                      <w:szCs w:val="24"/>
                      <w:lang w:eastAsia="ru-RU"/>
                    </w:rPr>
                    <w:t xml:space="preserve"> директора – </w:t>
                  </w:r>
                </w:p>
                <w:p w14:paraId="3768FC86"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главный</w:t>
                  </w:r>
                  <w:proofErr w:type="gramEnd"/>
                  <w:r>
                    <w:rPr>
                      <w:rFonts w:ascii="Times New Roman" w:eastAsia="Times New Roman" w:hAnsi="Times New Roman" w:cs="Times New Roman"/>
                      <w:sz w:val="24"/>
                      <w:szCs w:val="24"/>
                      <w:lang w:eastAsia="ru-RU"/>
                    </w:rPr>
                    <w:t xml:space="preserve"> инженер</w:t>
                  </w:r>
                  <w:r w:rsidRPr="003056CB">
                    <w:rPr>
                      <w:rFonts w:ascii="Times New Roman" w:eastAsia="Times New Roman" w:hAnsi="Times New Roman" w:cs="Times New Roman"/>
                      <w:sz w:val="24"/>
                      <w:szCs w:val="24"/>
                      <w:lang w:eastAsia="ru-RU"/>
                    </w:rPr>
                    <w:t xml:space="preserve"> филиала</w:t>
                  </w:r>
                  <w:r w:rsidRPr="003A3691">
                    <w:rPr>
                      <w:rFonts w:ascii="Times New Roman" w:eastAsia="Times New Roman" w:hAnsi="Times New Roman" w:cs="Times New Roman"/>
                      <w:sz w:val="24"/>
                      <w:szCs w:val="24"/>
                      <w:lang w:eastAsia="ru-RU"/>
                    </w:rPr>
                    <w:t xml:space="preserve"> </w:t>
                  </w:r>
                </w:p>
                <w:p w14:paraId="51AC69F5" w14:textId="77777777" w:rsidR="00542BE9" w:rsidRPr="003A3691" w:rsidRDefault="00542BE9" w:rsidP="00F873E5">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ПАО «Россети Центр</w:t>
                  </w:r>
                </w:p>
                <w:p w14:paraId="5E69CE91"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и</w:t>
                  </w:r>
                  <w:proofErr w:type="gramEnd"/>
                  <w:r w:rsidRPr="003A3691">
                    <w:rPr>
                      <w:rFonts w:ascii="Times New Roman" w:eastAsia="Times New Roman" w:hAnsi="Times New Roman" w:cs="Times New Roman"/>
                      <w:sz w:val="24"/>
                      <w:szCs w:val="24"/>
                      <w:lang w:eastAsia="ru-RU"/>
                    </w:rPr>
                    <w:t xml:space="preserve"> Приволжье» - «Калугаэнерго»</w:t>
                  </w:r>
                </w:p>
                <w:p w14:paraId="1C268677"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0D014B64"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05B5EBBC" w14:textId="77777777" w:rsidR="00542BE9" w:rsidRPr="003056CB" w:rsidRDefault="00542BE9" w:rsidP="00F873E5">
                  <w:pPr>
                    <w:spacing w:after="0" w:line="240" w:lineRule="auto"/>
                    <w:ind w:firstLine="6"/>
                    <w:jc w:val="both"/>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______________________/ А.Ю. Митюхин /</w:t>
                  </w:r>
                </w:p>
              </w:tc>
              <w:tc>
                <w:tcPr>
                  <w:tcW w:w="4993" w:type="dxa"/>
                </w:tcPr>
                <w:p w14:paraId="2F214BD0"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r w:rsidRPr="003056CB">
                    <w:rPr>
                      <w:rFonts w:ascii="Times New Roman" w:eastAsia="Times New Roman" w:hAnsi="Times New Roman" w:cs="Times New Roman"/>
                      <w:b/>
                      <w:sz w:val="24"/>
                      <w:szCs w:val="24"/>
                      <w:lang w:eastAsia="ru-RU"/>
                    </w:rPr>
                    <w:t>Подрядчик</w:t>
                  </w:r>
                  <w:r w:rsidRPr="003056CB">
                    <w:rPr>
                      <w:rFonts w:ascii="Times New Roman" w:eastAsia="Times New Roman" w:hAnsi="Times New Roman" w:cs="Times New Roman"/>
                      <w:sz w:val="24"/>
                      <w:szCs w:val="24"/>
                      <w:lang w:eastAsia="ru-RU"/>
                    </w:rPr>
                    <w:t>:</w:t>
                  </w:r>
                </w:p>
                <w:p w14:paraId="2B662D1A"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p>
                <w:p w14:paraId="09DCFD50"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7DEEA8BF"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47CC9A8D"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0F51F41C"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p>
                <w:p w14:paraId="560E8454" w14:textId="77777777" w:rsidR="00542BE9" w:rsidRDefault="00542BE9" w:rsidP="00F873E5">
                  <w:pPr>
                    <w:spacing w:after="0" w:line="240" w:lineRule="auto"/>
                    <w:jc w:val="both"/>
                    <w:rPr>
                      <w:rFonts w:ascii="Times New Roman" w:eastAsia="Times New Roman" w:hAnsi="Times New Roman" w:cs="Times New Roman"/>
                      <w:sz w:val="24"/>
                      <w:szCs w:val="24"/>
                      <w:lang w:eastAsia="ru-RU"/>
                    </w:rPr>
                  </w:pPr>
                </w:p>
                <w:p w14:paraId="05F7602A"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p>
                <w:p w14:paraId="7E30CFF8" w14:textId="77777777" w:rsidR="00542BE9" w:rsidRPr="003056CB" w:rsidRDefault="00542BE9" w:rsidP="00F873E5">
                  <w:pPr>
                    <w:spacing w:after="0" w:line="240" w:lineRule="auto"/>
                    <w:jc w:val="both"/>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____________________/ _____________ /</w:t>
                  </w:r>
                </w:p>
              </w:tc>
            </w:tr>
            <w:tr w:rsidR="00542BE9" w:rsidRPr="003056CB" w14:paraId="0AE681B3" w14:textId="77777777" w:rsidTr="00F873E5">
              <w:trPr>
                <w:trHeight w:val="641"/>
              </w:trPr>
              <w:tc>
                <w:tcPr>
                  <w:tcW w:w="4896" w:type="dxa"/>
                </w:tcPr>
                <w:p w14:paraId="7CB8BE18"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М.П.   </w:t>
                  </w:r>
                </w:p>
                <w:p w14:paraId="56619D32"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          «_____» _____________</w:t>
                  </w:r>
                  <w:r>
                    <w:rPr>
                      <w:rFonts w:ascii="Times New Roman" w:eastAsia="Times New Roman" w:hAnsi="Times New Roman" w:cs="Times New Roman"/>
                      <w:sz w:val="24"/>
                      <w:szCs w:val="24"/>
                      <w:lang w:eastAsia="ru-RU"/>
                    </w:rPr>
                    <w:t>2026</w:t>
                  </w:r>
                </w:p>
              </w:tc>
              <w:tc>
                <w:tcPr>
                  <w:tcW w:w="4993" w:type="dxa"/>
                </w:tcPr>
                <w:p w14:paraId="79D87861"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М.П.   </w:t>
                  </w:r>
                </w:p>
                <w:p w14:paraId="008F0CB1" w14:textId="77777777" w:rsidR="00542BE9" w:rsidRPr="003056CB" w:rsidRDefault="00542BE9" w:rsidP="00F873E5">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        «_____» _____________</w:t>
                  </w:r>
                  <w:r>
                    <w:rPr>
                      <w:rFonts w:ascii="Times New Roman" w:eastAsia="Times New Roman" w:hAnsi="Times New Roman" w:cs="Times New Roman"/>
                      <w:sz w:val="24"/>
                      <w:szCs w:val="24"/>
                      <w:lang w:eastAsia="ru-RU"/>
                    </w:rPr>
                    <w:t>2026</w:t>
                  </w:r>
                </w:p>
              </w:tc>
            </w:tr>
          </w:tbl>
          <w:p w14:paraId="480A67A0" w14:textId="77777777" w:rsidR="00542BE9" w:rsidRPr="00DC21F4" w:rsidRDefault="00542BE9" w:rsidP="00F873E5">
            <w:pPr>
              <w:spacing w:after="0" w:line="240" w:lineRule="auto"/>
              <w:ind w:firstLine="6"/>
              <w:rPr>
                <w:rFonts w:ascii="Times New Roman" w:eastAsia="Times New Roman" w:hAnsi="Times New Roman" w:cs="Times New Roman"/>
                <w:lang w:eastAsia="ru-RU"/>
              </w:rPr>
            </w:pPr>
          </w:p>
        </w:tc>
        <w:tc>
          <w:tcPr>
            <w:tcW w:w="222" w:type="dxa"/>
          </w:tcPr>
          <w:p w14:paraId="523641EC" w14:textId="77777777" w:rsidR="00542BE9" w:rsidRPr="00DC21F4" w:rsidRDefault="00542BE9" w:rsidP="00F873E5">
            <w:pPr>
              <w:spacing w:after="0" w:line="240" w:lineRule="auto"/>
              <w:ind w:firstLine="6"/>
              <w:rPr>
                <w:rFonts w:ascii="Times New Roman" w:eastAsia="Times New Roman" w:hAnsi="Times New Roman" w:cs="Times New Roman"/>
                <w:i/>
                <w:lang w:eastAsia="ru-RU"/>
              </w:rPr>
            </w:pPr>
          </w:p>
        </w:tc>
      </w:tr>
    </w:tbl>
    <w:p w14:paraId="652AF733" w14:textId="77777777" w:rsidR="003B178F" w:rsidRPr="001A7DC9" w:rsidRDefault="003B178F" w:rsidP="003B178F">
      <w:pPr>
        <w:spacing w:after="0"/>
        <w:jc w:val="right"/>
        <w:rPr>
          <w:rFonts w:ascii="Times New Roman" w:hAnsi="Times New Roman" w:cs="Times New Roman"/>
        </w:rPr>
      </w:pPr>
      <w:r w:rsidRPr="001A7DC9">
        <w:rPr>
          <w:rFonts w:ascii="Times New Roman" w:hAnsi="Times New Roman" w:cs="Times New Roman"/>
        </w:rPr>
        <w:lastRenderedPageBreak/>
        <w:t xml:space="preserve">Приложение № </w:t>
      </w:r>
      <w:r>
        <w:rPr>
          <w:rFonts w:ascii="Times New Roman" w:hAnsi="Times New Roman" w:cs="Times New Roman"/>
        </w:rPr>
        <w:t>2</w:t>
      </w:r>
    </w:p>
    <w:p w14:paraId="3C5A570A" w14:textId="77777777" w:rsidR="003B178F" w:rsidRPr="001A7DC9" w:rsidRDefault="003B178F" w:rsidP="003B178F">
      <w:pPr>
        <w:spacing w:after="0"/>
        <w:jc w:val="right"/>
        <w:rPr>
          <w:rFonts w:ascii="Times New Roman" w:hAnsi="Times New Roman" w:cs="Times New Roman"/>
        </w:rPr>
      </w:pPr>
      <w:proofErr w:type="gramStart"/>
      <w:r w:rsidRPr="001A7DC9">
        <w:rPr>
          <w:rFonts w:ascii="Times New Roman" w:hAnsi="Times New Roman" w:cs="Times New Roman"/>
        </w:rPr>
        <w:t>к</w:t>
      </w:r>
      <w:proofErr w:type="gramEnd"/>
      <w:r w:rsidRPr="001A7DC9">
        <w:rPr>
          <w:rFonts w:ascii="Times New Roman" w:hAnsi="Times New Roman" w:cs="Times New Roman"/>
        </w:rPr>
        <w:t xml:space="preserve"> Приглашению к участию </w:t>
      </w:r>
    </w:p>
    <w:p w14:paraId="70C9E99B" w14:textId="77777777" w:rsidR="003B178F" w:rsidRPr="001A7DC9" w:rsidRDefault="003B178F" w:rsidP="003B178F">
      <w:pPr>
        <w:spacing w:after="0"/>
        <w:jc w:val="right"/>
        <w:rPr>
          <w:rFonts w:ascii="Times New Roman" w:hAnsi="Times New Roman" w:cs="Times New Roman"/>
        </w:rPr>
      </w:pPr>
      <w:proofErr w:type="gramStart"/>
      <w:r w:rsidRPr="001A7DC9">
        <w:rPr>
          <w:rFonts w:ascii="Times New Roman" w:hAnsi="Times New Roman" w:cs="Times New Roman"/>
        </w:rPr>
        <w:t>в</w:t>
      </w:r>
      <w:proofErr w:type="gramEnd"/>
      <w:r w:rsidRPr="001A7DC9">
        <w:rPr>
          <w:rFonts w:ascii="Times New Roman" w:hAnsi="Times New Roman" w:cs="Times New Roman"/>
        </w:rPr>
        <w:t xml:space="preserve"> закупке способом «сравнение цен»</w:t>
      </w:r>
    </w:p>
    <w:p w14:paraId="0D13CA62" w14:textId="77777777" w:rsidR="003B178F" w:rsidRPr="0096323D" w:rsidRDefault="003B178F" w:rsidP="003B178F">
      <w:pPr>
        <w:jc w:val="center"/>
        <w:rPr>
          <w:rFonts w:ascii="Times New Roman" w:hAnsi="Times New Roman" w:cs="Times New Roman"/>
          <w:b/>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5358"/>
      </w:tblGrid>
      <w:tr w:rsidR="003B178F" w:rsidRPr="002439BA" w14:paraId="16DE13DD" w14:textId="77777777" w:rsidTr="00F873E5">
        <w:trPr>
          <w:trHeight w:val="801"/>
        </w:trPr>
        <w:tc>
          <w:tcPr>
            <w:tcW w:w="4248" w:type="dxa"/>
            <w:tcBorders>
              <w:top w:val="single" w:sz="4" w:space="0" w:color="auto"/>
            </w:tcBorders>
          </w:tcPr>
          <w:p w14:paraId="4B47DACE" w14:textId="77777777" w:rsidR="003B178F" w:rsidRPr="002439BA" w:rsidRDefault="003B178F" w:rsidP="00F873E5">
            <w:pPr>
              <w:tabs>
                <w:tab w:val="left" w:pos="7938"/>
              </w:tabs>
              <w:jc w:val="center"/>
              <w:rPr>
                <w:rFonts w:ascii="Times New Roman" w:hAnsi="Times New Roman" w:cs="Times New Roman"/>
                <w:b/>
                <w:bCs/>
                <w:snapToGrid w:val="0"/>
              </w:rPr>
            </w:pPr>
            <w:r w:rsidRPr="002439BA">
              <w:rPr>
                <w:rFonts w:ascii="Times New Roman" w:hAnsi="Times New Roman" w:cs="Times New Roman"/>
                <w:b/>
                <w:bCs/>
                <w:snapToGrid w:val="0"/>
              </w:rPr>
              <w:t>Фирменный бланк участника закупки</w:t>
            </w:r>
          </w:p>
          <w:p w14:paraId="1EA1FC6F" w14:textId="77777777" w:rsidR="003B178F" w:rsidRPr="002439BA" w:rsidRDefault="003B178F" w:rsidP="00F873E5">
            <w:pPr>
              <w:tabs>
                <w:tab w:val="left" w:pos="7938"/>
              </w:tabs>
              <w:jc w:val="center"/>
              <w:rPr>
                <w:rFonts w:ascii="Times New Roman" w:hAnsi="Times New Roman" w:cs="Times New Roman"/>
                <w:b/>
                <w:bCs/>
                <w:snapToGrid w:val="0"/>
              </w:rPr>
            </w:pPr>
          </w:p>
          <w:p w14:paraId="475E01DF" w14:textId="77777777" w:rsidR="003B178F" w:rsidRPr="002439BA" w:rsidRDefault="003B178F" w:rsidP="00F873E5">
            <w:pPr>
              <w:tabs>
                <w:tab w:val="left" w:pos="7938"/>
              </w:tabs>
              <w:jc w:val="center"/>
              <w:rPr>
                <w:rFonts w:ascii="Times New Roman" w:hAnsi="Times New Roman" w:cs="Times New Roman"/>
                <w:b/>
                <w:bCs/>
                <w:snapToGrid w:val="0"/>
              </w:rPr>
            </w:pPr>
            <w:r w:rsidRPr="002439BA">
              <w:rPr>
                <w:rFonts w:ascii="Times New Roman" w:hAnsi="Times New Roman" w:cs="Times New Roman"/>
                <w:bCs/>
                <w:snapToGrid w:val="0"/>
              </w:rPr>
              <w:t>«____</w:t>
            </w:r>
            <w:proofErr w:type="gramStart"/>
            <w:r w:rsidRPr="002439BA">
              <w:rPr>
                <w:rFonts w:ascii="Times New Roman" w:hAnsi="Times New Roman" w:cs="Times New Roman"/>
                <w:bCs/>
                <w:snapToGrid w:val="0"/>
              </w:rPr>
              <w:t>_»_</w:t>
            </w:r>
            <w:proofErr w:type="gramEnd"/>
            <w:r w:rsidRPr="002439BA">
              <w:rPr>
                <w:rFonts w:ascii="Times New Roman" w:hAnsi="Times New Roman" w:cs="Times New Roman"/>
                <w:bCs/>
                <w:snapToGrid w:val="0"/>
              </w:rPr>
              <w:t>_________года  №______</w:t>
            </w:r>
          </w:p>
        </w:tc>
        <w:tc>
          <w:tcPr>
            <w:tcW w:w="5358" w:type="dxa"/>
            <w:tcBorders>
              <w:top w:val="single" w:sz="4" w:space="0" w:color="auto"/>
            </w:tcBorders>
          </w:tcPr>
          <w:p w14:paraId="7C7A8FCA" w14:textId="77777777" w:rsidR="003B178F" w:rsidRPr="002439BA" w:rsidRDefault="003B178F" w:rsidP="00F873E5">
            <w:pPr>
              <w:suppressAutoHyphens/>
              <w:ind w:left="74"/>
              <w:rPr>
                <w:rFonts w:ascii="Times New Roman" w:hAnsi="Times New Roman" w:cs="Times New Roman"/>
                <w:b/>
                <w:snapToGrid w:val="0"/>
                <w:sz w:val="23"/>
                <w:szCs w:val="23"/>
              </w:rPr>
            </w:pPr>
            <w:r w:rsidRPr="002439BA">
              <w:rPr>
                <w:rFonts w:ascii="Times New Roman" w:hAnsi="Times New Roman" w:cs="Times New Roman"/>
                <w:b/>
                <w:snapToGrid w:val="0"/>
                <w:sz w:val="23"/>
                <w:szCs w:val="23"/>
              </w:rPr>
              <w:t>Инициатору закупки [указывается наименование инициатора закупки]</w:t>
            </w:r>
          </w:p>
          <w:p w14:paraId="04EB390A" w14:textId="77777777" w:rsidR="003B178F" w:rsidRPr="002439BA" w:rsidRDefault="003B178F" w:rsidP="00F873E5">
            <w:pPr>
              <w:tabs>
                <w:tab w:val="left" w:pos="7938"/>
              </w:tabs>
              <w:ind w:left="72"/>
              <w:rPr>
                <w:rFonts w:ascii="Times New Roman" w:hAnsi="Times New Roman" w:cs="Times New Roman"/>
                <w:b/>
                <w:snapToGrid w:val="0"/>
              </w:rPr>
            </w:pPr>
            <w:r w:rsidRPr="002439BA">
              <w:rPr>
                <w:rFonts w:ascii="Times New Roman" w:hAnsi="Times New Roman" w:cs="Times New Roman"/>
                <w:b/>
                <w:snapToGrid w:val="0"/>
              </w:rPr>
              <w:t>______________</w:t>
            </w:r>
            <w:proofErr w:type="gramStart"/>
            <w:r w:rsidRPr="002439BA">
              <w:rPr>
                <w:rFonts w:ascii="Times New Roman" w:hAnsi="Times New Roman" w:cs="Times New Roman"/>
                <w:b/>
                <w:snapToGrid w:val="0"/>
              </w:rPr>
              <w:t>_</w:t>
            </w:r>
            <w:r w:rsidRPr="002439BA">
              <w:rPr>
                <w:rFonts w:ascii="Times New Roman" w:hAnsi="Times New Roman" w:cs="Times New Roman"/>
                <w:b/>
                <w:bCs/>
                <w:i/>
                <w:snapToGrid w:val="0"/>
                <w:highlight w:val="yellow"/>
                <w:shd w:val="clear" w:color="auto" w:fill="FFFF99"/>
              </w:rPr>
              <w:t>[</w:t>
            </w:r>
            <w:proofErr w:type="gramEnd"/>
            <w:r w:rsidRPr="002439BA">
              <w:rPr>
                <w:rFonts w:ascii="Times New Roman" w:hAnsi="Times New Roman" w:cs="Times New Roman"/>
                <w:b/>
                <w:bCs/>
                <w:i/>
                <w:snapToGrid w:val="0"/>
                <w:highlight w:val="yellow"/>
                <w:shd w:val="clear" w:color="auto" w:fill="FFFF99"/>
              </w:rPr>
              <w:t>указывается ФИО и должность].</w:t>
            </w:r>
          </w:p>
          <w:p w14:paraId="4EF7E376" w14:textId="77777777" w:rsidR="003B178F" w:rsidRPr="002439BA" w:rsidRDefault="003B178F" w:rsidP="00F873E5">
            <w:pPr>
              <w:tabs>
                <w:tab w:val="left" w:pos="7938"/>
              </w:tabs>
              <w:ind w:left="72"/>
              <w:rPr>
                <w:rFonts w:ascii="Times New Roman" w:hAnsi="Times New Roman" w:cs="Times New Roman"/>
                <w:b/>
                <w:bCs/>
                <w:snapToGrid w:val="0"/>
              </w:rPr>
            </w:pPr>
          </w:p>
        </w:tc>
      </w:tr>
    </w:tbl>
    <w:p w14:paraId="60ACD1A3" w14:textId="77777777" w:rsidR="003B178F" w:rsidRPr="002439BA" w:rsidRDefault="003B178F" w:rsidP="003B178F">
      <w:pPr>
        <w:jc w:val="center"/>
        <w:rPr>
          <w:rFonts w:ascii="Times New Roman" w:hAnsi="Times New Roman" w:cs="Times New Roman"/>
          <w:b/>
        </w:rPr>
      </w:pPr>
    </w:p>
    <w:p w14:paraId="6DA7E8AD" w14:textId="78B63335" w:rsidR="003B178F" w:rsidRPr="002439BA" w:rsidRDefault="003B178F" w:rsidP="00871560">
      <w:pPr>
        <w:jc w:val="center"/>
        <w:rPr>
          <w:rFonts w:ascii="Times New Roman" w:hAnsi="Times New Roman" w:cs="Times New Roman"/>
          <w:b/>
        </w:rPr>
      </w:pPr>
      <w:r w:rsidRPr="002439BA">
        <w:rPr>
          <w:rFonts w:ascii="Times New Roman" w:hAnsi="Times New Roman" w:cs="Times New Roman"/>
          <w:b/>
        </w:rPr>
        <w:t>Заявка на участие в закупке</w:t>
      </w:r>
      <w:r>
        <w:rPr>
          <w:rFonts w:ascii="Times New Roman" w:hAnsi="Times New Roman" w:cs="Times New Roman"/>
          <w:b/>
        </w:rPr>
        <w:t xml:space="preserve"> способом «сравнение цен»</w:t>
      </w:r>
      <w:bookmarkStart w:id="15" w:name="_GoBack"/>
      <w:bookmarkEnd w:id="15"/>
    </w:p>
    <w:p w14:paraId="5D9632BA" w14:textId="77777777" w:rsidR="003B178F" w:rsidRPr="002439BA" w:rsidRDefault="003B178F" w:rsidP="003B178F">
      <w:pPr>
        <w:widowControl w:val="0"/>
        <w:autoSpaceDE w:val="0"/>
        <w:autoSpaceDN w:val="0"/>
        <w:adjustRightInd w:val="0"/>
        <w:rPr>
          <w:rFonts w:ascii="Times New Roman" w:hAnsi="Times New Roman" w:cs="Times New Roman"/>
          <w:bCs/>
        </w:rPr>
      </w:pPr>
      <w:r w:rsidRPr="002439BA">
        <w:rPr>
          <w:rFonts w:ascii="Times New Roman" w:hAnsi="Times New Roman" w:cs="Times New Roman"/>
          <w:bCs/>
          <w:snapToGrid w:val="0"/>
        </w:rPr>
        <w:t>Изучив Приглашение на участие в закупке</w:t>
      </w:r>
      <w:r>
        <w:rPr>
          <w:rFonts w:ascii="Times New Roman" w:hAnsi="Times New Roman" w:cs="Times New Roman"/>
          <w:bCs/>
          <w:snapToGrid w:val="0"/>
        </w:rPr>
        <w:t xml:space="preserve"> способом «сравнение цен»</w:t>
      </w:r>
      <w:r w:rsidRPr="002439BA">
        <w:rPr>
          <w:rFonts w:ascii="Times New Roman" w:hAnsi="Times New Roman" w:cs="Times New Roman"/>
          <w:bCs/>
        </w:rPr>
        <w:t xml:space="preserve"> ________________________________________________________________________________</w:t>
      </w:r>
    </w:p>
    <w:p w14:paraId="6624E967" w14:textId="77777777" w:rsidR="003B178F" w:rsidRPr="002439BA" w:rsidRDefault="003B178F" w:rsidP="003B178F">
      <w:pPr>
        <w:suppressAutoHyphens/>
        <w:overflowPunct w:val="0"/>
        <w:autoSpaceDE w:val="0"/>
        <w:autoSpaceDN w:val="0"/>
        <w:adjustRightInd w:val="0"/>
        <w:jc w:val="center"/>
        <w:rPr>
          <w:rFonts w:ascii="Times New Roman" w:hAnsi="Times New Roman" w:cs="Times New Roman"/>
          <w:bCs/>
          <w:vertAlign w:val="superscript"/>
        </w:rPr>
      </w:pPr>
      <w:r w:rsidRPr="002439BA">
        <w:rPr>
          <w:rFonts w:ascii="Times New Roman" w:hAnsi="Times New Roman" w:cs="Times New Roman"/>
          <w:bCs/>
          <w:vertAlign w:val="superscript"/>
        </w:rPr>
        <w:t>(</w:t>
      </w:r>
      <w:proofErr w:type="gramStart"/>
      <w:r w:rsidRPr="002439BA">
        <w:rPr>
          <w:rFonts w:ascii="Times New Roman" w:hAnsi="Times New Roman" w:cs="Times New Roman"/>
          <w:bCs/>
          <w:vertAlign w:val="superscript"/>
        </w:rPr>
        <w:t>полное</w:t>
      </w:r>
      <w:proofErr w:type="gramEnd"/>
      <w:r w:rsidRPr="002439BA">
        <w:rPr>
          <w:rFonts w:ascii="Times New Roman" w:hAnsi="Times New Roman" w:cs="Times New Roman"/>
          <w:bCs/>
          <w:vertAlign w:val="superscript"/>
        </w:rPr>
        <w:t xml:space="preserve"> наименование Участника закупки</w:t>
      </w:r>
      <w:r>
        <w:rPr>
          <w:rFonts w:ascii="Times New Roman" w:hAnsi="Times New Roman" w:cs="Times New Roman"/>
          <w:bCs/>
          <w:vertAlign w:val="superscript"/>
        </w:rPr>
        <w:t xml:space="preserve"> способом «сравнение цен»</w:t>
      </w:r>
      <w:r w:rsidRPr="002439BA">
        <w:rPr>
          <w:rFonts w:ascii="Times New Roman" w:hAnsi="Times New Roman" w:cs="Times New Roman"/>
          <w:bCs/>
          <w:vertAlign w:val="superscript"/>
        </w:rPr>
        <w:t xml:space="preserve"> с указанием организационно-правовой формы)</w:t>
      </w:r>
    </w:p>
    <w:p w14:paraId="311AFA79" w14:textId="77777777" w:rsidR="003B178F" w:rsidRPr="002439BA" w:rsidRDefault="003B178F" w:rsidP="003B178F">
      <w:pPr>
        <w:suppressAutoHyphens/>
        <w:overflowPunct w:val="0"/>
        <w:autoSpaceDE w:val="0"/>
        <w:autoSpaceDN w:val="0"/>
        <w:adjustRightInd w:val="0"/>
        <w:rPr>
          <w:rFonts w:ascii="Times New Roman" w:hAnsi="Times New Roman" w:cs="Times New Roman"/>
          <w:bCs/>
        </w:rPr>
      </w:pPr>
      <w:proofErr w:type="gramStart"/>
      <w:r w:rsidRPr="002439BA">
        <w:rPr>
          <w:rFonts w:ascii="Times New Roman" w:hAnsi="Times New Roman" w:cs="Times New Roman"/>
          <w:bCs/>
        </w:rPr>
        <w:t>зарегистрированное</w:t>
      </w:r>
      <w:proofErr w:type="gramEnd"/>
      <w:r w:rsidRPr="002439BA">
        <w:rPr>
          <w:rFonts w:ascii="Times New Roman" w:hAnsi="Times New Roman" w:cs="Times New Roman"/>
          <w:bCs/>
        </w:rPr>
        <w:t xml:space="preserve"> по адресу</w:t>
      </w:r>
    </w:p>
    <w:p w14:paraId="7307B691" w14:textId="77777777" w:rsidR="003B178F" w:rsidRPr="002439BA" w:rsidRDefault="003B178F" w:rsidP="003B178F">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_______________________________________________________________________________,</w:t>
      </w:r>
    </w:p>
    <w:p w14:paraId="09F3C4E0" w14:textId="77777777" w:rsidR="003B178F" w:rsidRPr="002439BA" w:rsidRDefault="003B178F" w:rsidP="003B178F">
      <w:pPr>
        <w:suppressAutoHyphens/>
        <w:overflowPunct w:val="0"/>
        <w:autoSpaceDE w:val="0"/>
        <w:autoSpaceDN w:val="0"/>
        <w:adjustRightInd w:val="0"/>
        <w:jc w:val="center"/>
        <w:rPr>
          <w:rFonts w:ascii="Times New Roman" w:hAnsi="Times New Roman" w:cs="Times New Roman"/>
          <w:bCs/>
          <w:vertAlign w:val="superscript"/>
        </w:rPr>
      </w:pPr>
      <w:r w:rsidRPr="002439BA">
        <w:rPr>
          <w:rFonts w:ascii="Times New Roman" w:hAnsi="Times New Roman" w:cs="Times New Roman"/>
          <w:bCs/>
          <w:vertAlign w:val="superscript"/>
        </w:rPr>
        <w:t>(</w:t>
      </w:r>
      <w:proofErr w:type="gramStart"/>
      <w:r w:rsidRPr="002439BA">
        <w:rPr>
          <w:rFonts w:ascii="Times New Roman" w:hAnsi="Times New Roman" w:cs="Times New Roman"/>
          <w:bCs/>
          <w:vertAlign w:val="superscript"/>
        </w:rPr>
        <w:t>адрес</w:t>
      </w:r>
      <w:proofErr w:type="gramEnd"/>
      <w:r w:rsidRPr="002439BA">
        <w:rPr>
          <w:rFonts w:ascii="Times New Roman" w:hAnsi="Times New Roman" w:cs="Times New Roman"/>
          <w:bCs/>
          <w:vertAlign w:val="superscript"/>
        </w:rPr>
        <w:t xml:space="preserve"> места нахождения Участника закупки</w:t>
      </w:r>
      <w:r>
        <w:rPr>
          <w:rFonts w:ascii="Times New Roman" w:hAnsi="Times New Roman" w:cs="Times New Roman"/>
          <w:bCs/>
          <w:vertAlign w:val="superscript"/>
        </w:rPr>
        <w:t xml:space="preserve"> способом «сравнение цен»</w:t>
      </w:r>
      <w:r w:rsidRPr="002439BA">
        <w:rPr>
          <w:rFonts w:ascii="Times New Roman" w:hAnsi="Times New Roman" w:cs="Times New Roman"/>
          <w:bCs/>
          <w:vertAlign w:val="superscript"/>
        </w:rPr>
        <w:t>)</w:t>
      </w:r>
    </w:p>
    <w:p w14:paraId="67D483F0" w14:textId="77777777" w:rsidR="003B178F" w:rsidRPr="002439BA" w:rsidRDefault="003B178F" w:rsidP="003B178F">
      <w:pPr>
        <w:suppressAutoHyphens/>
        <w:overflowPunct w:val="0"/>
        <w:autoSpaceDE w:val="0"/>
        <w:autoSpaceDN w:val="0"/>
        <w:adjustRightInd w:val="0"/>
        <w:rPr>
          <w:rFonts w:ascii="Times New Roman" w:hAnsi="Times New Roman" w:cs="Times New Roman"/>
          <w:bCs/>
        </w:rPr>
      </w:pPr>
      <w:proofErr w:type="gramStart"/>
      <w:r w:rsidRPr="002439BA">
        <w:rPr>
          <w:rFonts w:ascii="Times New Roman" w:hAnsi="Times New Roman" w:cs="Times New Roman"/>
          <w:bCs/>
        </w:rPr>
        <w:t>предлагает</w:t>
      </w:r>
      <w:proofErr w:type="gramEnd"/>
      <w:r w:rsidRPr="002439BA">
        <w:rPr>
          <w:rFonts w:ascii="Times New Roman" w:hAnsi="Times New Roman" w:cs="Times New Roman"/>
          <w:bCs/>
        </w:rPr>
        <w:t xml:space="preserve"> заключить Договор на:</w:t>
      </w:r>
    </w:p>
    <w:p w14:paraId="5ED681BA" w14:textId="77777777" w:rsidR="003B178F" w:rsidRPr="002439BA" w:rsidRDefault="003B178F" w:rsidP="003B178F">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________________________________________________________________________________</w:t>
      </w:r>
    </w:p>
    <w:p w14:paraId="663B99DB" w14:textId="77777777" w:rsidR="003B178F" w:rsidRPr="002439BA" w:rsidRDefault="003B178F" w:rsidP="003B178F">
      <w:pPr>
        <w:jc w:val="center"/>
        <w:rPr>
          <w:rFonts w:ascii="Times New Roman" w:hAnsi="Times New Roman" w:cs="Times New Roman"/>
          <w:vertAlign w:val="superscript"/>
        </w:rPr>
      </w:pPr>
      <w:r w:rsidRPr="002439BA">
        <w:rPr>
          <w:rFonts w:ascii="Times New Roman" w:hAnsi="Times New Roman" w:cs="Times New Roman"/>
          <w:vertAlign w:val="superscript"/>
        </w:rPr>
        <w:t>(</w:t>
      </w:r>
      <w:proofErr w:type="gramStart"/>
      <w:r w:rsidRPr="002439BA">
        <w:rPr>
          <w:rFonts w:ascii="Times New Roman" w:hAnsi="Times New Roman" w:cs="Times New Roman"/>
          <w:vertAlign w:val="superscript"/>
        </w:rPr>
        <w:t>предмет</w:t>
      </w:r>
      <w:proofErr w:type="gramEnd"/>
      <w:r w:rsidRPr="002439BA">
        <w:rPr>
          <w:rFonts w:ascii="Times New Roman" w:hAnsi="Times New Roman" w:cs="Times New Roman"/>
          <w:vertAlign w:val="superscript"/>
        </w:rPr>
        <w:t xml:space="preserve"> договора)</w:t>
      </w:r>
    </w:p>
    <w:p w14:paraId="178A45DF" w14:textId="77777777" w:rsidR="003B178F" w:rsidRPr="002439BA" w:rsidRDefault="003B178F" w:rsidP="003B178F">
      <w:pPr>
        <w:suppressAutoHyphens/>
        <w:overflowPunct w:val="0"/>
        <w:autoSpaceDE w:val="0"/>
        <w:autoSpaceDN w:val="0"/>
        <w:adjustRightInd w:val="0"/>
        <w:rPr>
          <w:rFonts w:ascii="Times New Roman" w:hAnsi="Times New Roman" w:cs="Times New Roman"/>
          <w:bCs/>
        </w:rPr>
      </w:pPr>
      <w:proofErr w:type="gramStart"/>
      <w:r w:rsidRPr="002439BA">
        <w:rPr>
          <w:rFonts w:ascii="Times New Roman" w:hAnsi="Times New Roman" w:cs="Times New Roman"/>
          <w:bCs/>
        </w:rPr>
        <w:t>на</w:t>
      </w:r>
      <w:proofErr w:type="gramEnd"/>
      <w:r w:rsidRPr="002439BA">
        <w:rPr>
          <w:rFonts w:ascii="Times New Roman" w:hAnsi="Times New Roman" w:cs="Times New Roman"/>
          <w:bCs/>
        </w:rPr>
        <w:t xml:space="preserve"> общую сумму </w:t>
      </w:r>
    </w:p>
    <w:tbl>
      <w:tblPr>
        <w:tblW w:w="0" w:type="auto"/>
        <w:tblLayout w:type="fixed"/>
        <w:tblLook w:val="01E0" w:firstRow="1" w:lastRow="1" w:firstColumn="1" w:lastColumn="1" w:noHBand="0" w:noVBand="0"/>
      </w:tblPr>
      <w:tblGrid>
        <w:gridCol w:w="5211"/>
        <w:gridCol w:w="4422"/>
      </w:tblGrid>
      <w:tr w:rsidR="003B178F" w:rsidRPr="002439BA" w14:paraId="2BB955E9" w14:textId="77777777" w:rsidTr="00F873E5">
        <w:trPr>
          <w:cantSplit/>
        </w:trPr>
        <w:tc>
          <w:tcPr>
            <w:tcW w:w="5211" w:type="dxa"/>
          </w:tcPr>
          <w:p w14:paraId="2EA7314A" w14:textId="77777777" w:rsidR="003B178F" w:rsidRPr="002439BA" w:rsidRDefault="003B178F" w:rsidP="00F873E5">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Итоговая стоимость заявки без учета НДС, руб.</w:t>
            </w:r>
          </w:p>
        </w:tc>
        <w:tc>
          <w:tcPr>
            <w:tcW w:w="4422" w:type="dxa"/>
          </w:tcPr>
          <w:p w14:paraId="5F1A9CFA" w14:textId="77777777" w:rsidR="003B178F" w:rsidRPr="002439BA" w:rsidRDefault="003B178F" w:rsidP="00F873E5">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___________________________________</w:t>
            </w:r>
          </w:p>
          <w:p w14:paraId="1B050C66" w14:textId="77777777" w:rsidR="003B178F" w:rsidRPr="002439BA" w:rsidRDefault="003B178F" w:rsidP="00F873E5">
            <w:pPr>
              <w:suppressAutoHyphens/>
              <w:overflowPunct w:val="0"/>
              <w:autoSpaceDE w:val="0"/>
              <w:autoSpaceDN w:val="0"/>
              <w:adjustRightInd w:val="0"/>
              <w:jc w:val="center"/>
              <w:rPr>
                <w:rFonts w:ascii="Times New Roman" w:hAnsi="Times New Roman" w:cs="Times New Roman"/>
                <w:bCs/>
              </w:rPr>
            </w:pPr>
            <w:r w:rsidRPr="002439BA">
              <w:rPr>
                <w:rFonts w:ascii="Times New Roman" w:hAnsi="Times New Roman" w:cs="Times New Roman"/>
                <w:bCs/>
                <w:vertAlign w:val="superscript"/>
              </w:rPr>
              <w:t>(</w:t>
            </w:r>
            <w:proofErr w:type="gramStart"/>
            <w:r w:rsidRPr="002439BA">
              <w:rPr>
                <w:rFonts w:ascii="Times New Roman" w:hAnsi="Times New Roman" w:cs="Times New Roman"/>
                <w:bCs/>
                <w:vertAlign w:val="superscript"/>
              </w:rPr>
              <w:t>итоговая</w:t>
            </w:r>
            <w:proofErr w:type="gramEnd"/>
            <w:r w:rsidRPr="002439BA">
              <w:rPr>
                <w:rFonts w:ascii="Times New Roman" w:hAnsi="Times New Roman" w:cs="Times New Roman"/>
                <w:bCs/>
                <w:vertAlign w:val="superscript"/>
              </w:rPr>
              <w:t xml:space="preserve"> стоимость, рублей, без учета НДС)</w:t>
            </w:r>
          </w:p>
        </w:tc>
      </w:tr>
      <w:tr w:rsidR="003B178F" w:rsidRPr="002439BA" w14:paraId="1246EA34" w14:textId="77777777" w:rsidTr="00F873E5">
        <w:trPr>
          <w:cantSplit/>
        </w:trPr>
        <w:tc>
          <w:tcPr>
            <w:tcW w:w="5211" w:type="dxa"/>
          </w:tcPr>
          <w:p w14:paraId="00218F9C" w14:textId="77777777" w:rsidR="003B178F" w:rsidRPr="002439BA" w:rsidRDefault="003B178F" w:rsidP="00F873E5">
            <w:pPr>
              <w:suppressAutoHyphens/>
              <w:overflowPunct w:val="0"/>
              <w:autoSpaceDE w:val="0"/>
              <w:autoSpaceDN w:val="0"/>
              <w:adjustRightInd w:val="0"/>
              <w:rPr>
                <w:rFonts w:ascii="Times New Roman" w:hAnsi="Times New Roman" w:cs="Times New Roman"/>
                <w:bCs/>
              </w:rPr>
            </w:pPr>
            <w:proofErr w:type="gramStart"/>
            <w:r w:rsidRPr="002439BA">
              <w:rPr>
                <w:rFonts w:ascii="Times New Roman" w:hAnsi="Times New Roman" w:cs="Times New Roman"/>
                <w:bCs/>
              </w:rPr>
              <w:t>кроме</w:t>
            </w:r>
            <w:proofErr w:type="gramEnd"/>
            <w:r w:rsidRPr="002439BA">
              <w:rPr>
                <w:rFonts w:ascii="Times New Roman" w:hAnsi="Times New Roman" w:cs="Times New Roman"/>
                <w:bCs/>
              </w:rPr>
              <w:t xml:space="preserve"> того НДС, руб.</w:t>
            </w:r>
          </w:p>
        </w:tc>
        <w:tc>
          <w:tcPr>
            <w:tcW w:w="4422" w:type="dxa"/>
          </w:tcPr>
          <w:p w14:paraId="228EFD7C" w14:textId="77777777" w:rsidR="003B178F" w:rsidRPr="002439BA" w:rsidRDefault="003B178F" w:rsidP="00F873E5">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___________________________________</w:t>
            </w:r>
          </w:p>
          <w:p w14:paraId="629F3F29" w14:textId="77777777" w:rsidR="003B178F" w:rsidRPr="002439BA" w:rsidRDefault="003B178F" w:rsidP="00F873E5">
            <w:pPr>
              <w:suppressAutoHyphens/>
              <w:overflowPunct w:val="0"/>
              <w:autoSpaceDE w:val="0"/>
              <w:autoSpaceDN w:val="0"/>
              <w:adjustRightInd w:val="0"/>
              <w:jc w:val="center"/>
              <w:rPr>
                <w:rFonts w:ascii="Times New Roman" w:hAnsi="Times New Roman" w:cs="Times New Roman"/>
                <w:bCs/>
              </w:rPr>
            </w:pPr>
            <w:r w:rsidRPr="002439BA">
              <w:rPr>
                <w:rFonts w:ascii="Times New Roman" w:hAnsi="Times New Roman" w:cs="Times New Roman"/>
                <w:bCs/>
                <w:vertAlign w:val="superscript"/>
              </w:rPr>
              <w:t>(НДС по итоговой стоимости, рублей)</w:t>
            </w:r>
          </w:p>
        </w:tc>
      </w:tr>
      <w:tr w:rsidR="003B178F" w:rsidRPr="002439BA" w14:paraId="33844DE1" w14:textId="77777777" w:rsidTr="00F873E5">
        <w:trPr>
          <w:cantSplit/>
        </w:trPr>
        <w:tc>
          <w:tcPr>
            <w:tcW w:w="5211" w:type="dxa"/>
          </w:tcPr>
          <w:p w14:paraId="45938C5B" w14:textId="77777777" w:rsidR="003B178F" w:rsidRPr="002439BA" w:rsidRDefault="003B178F" w:rsidP="00F873E5">
            <w:pPr>
              <w:suppressAutoHyphens/>
              <w:overflowPunct w:val="0"/>
              <w:autoSpaceDE w:val="0"/>
              <w:autoSpaceDN w:val="0"/>
              <w:adjustRightInd w:val="0"/>
              <w:rPr>
                <w:rFonts w:ascii="Times New Roman" w:hAnsi="Times New Roman" w:cs="Times New Roman"/>
                <w:b/>
              </w:rPr>
            </w:pPr>
            <w:r w:rsidRPr="002439BA">
              <w:rPr>
                <w:rFonts w:ascii="Times New Roman" w:hAnsi="Times New Roman" w:cs="Times New Roman"/>
                <w:bCs/>
              </w:rPr>
              <w:t>Итого, стоимость заявки с учетом НДС, руб.</w:t>
            </w:r>
          </w:p>
        </w:tc>
        <w:tc>
          <w:tcPr>
            <w:tcW w:w="4422" w:type="dxa"/>
          </w:tcPr>
          <w:p w14:paraId="487C5321" w14:textId="77777777" w:rsidR="003B178F" w:rsidRPr="002439BA" w:rsidRDefault="003B178F" w:rsidP="00F873E5">
            <w:pPr>
              <w:suppressAutoHyphens/>
              <w:overflowPunct w:val="0"/>
              <w:autoSpaceDE w:val="0"/>
              <w:autoSpaceDN w:val="0"/>
              <w:adjustRightInd w:val="0"/>
              <w:rPr>
                <w:rFonts w:ascii="Times New Roman" w:hAnsi="Times New Roman" w:cs="Times New Roman"/>
                <w:b/>
              </w:rPr>
            </w:pPr>
            <w:r w:rsidRPr="002439BA">
              <w:rPr>
                <w:rFonts w:ascii="Times New Roman" w:hAnsi="Times New Roman" w:cs="Times New Roman"/>
                <w:b/>
              </w:rPr>
              <w:t>___________________________________</w:t>
            </w:r>
          </w:p>
          <w:p w14:paraId="648DEB2F" w14:textId="77777777" w:rsidR="003B178F" w:rsidRPr="002439BA" w:rsidRDefault="003B178F" w:rsidP="00F873E5">
            <w:pPr>
              <w:suppressAutoHyphens/>
              <w:overflowPunct w:val="0"/>
              <w:autoSpaceDE w:val="0"/>
              <w:autoSpaceDN w:val="0"/>
              <w:adjustRightInd w:val="0"/>
              <w:jc w:val="center"/>
              <w:rPr>
                <w:rFonts w:ascii="Times New Roman" w:hAnsi="Times New Roman" w:cs="Times New Roman"/>
              </w:rPr>
            </w:pPr>
            <w:r w:rsidRPr="002439BA">
              <w:rPr>
                <w:rFonts w:ascii="Times New Roman" w:hAnsi="Times New Roman" w:cs="Times New Roman"/>
                <w:vertAlign w:val="superscript"/>
              </w:rPr>
              <w:t>(</w:t>
            </w:r>
            <w:proofErr w:type="gramStart"/>
            <w:r w:rsidRPr="002439BA">
              <w:rPr>
                <w:rFonts w:ascii="Times New Roman" w:hAnsi="Times New Roman" w:cs="Times New Roman"/>
                <w:vertAlign w:val="superscript"/>
              </w:rPr>
              <w:t>полная</w:t>
            </w:r>
            <w:proofErr w:type="gramEnd"/>
            <w:r w:rsidRPr="002439BA">
              <w:rPr>
                <w:rFonts w:ascii="Times New Roman" w:hAnsi="Times New Roman" w:cs="Times New Roman"/>
                <w:vertAlign w:val="superscript"/>
              </w:rPr>
              <w:t xml:space="preserve"> итоговая стоимость, рублей, с учетом НДС)</w:t>
            </w:r>
          </w:p>
        </w:tc>
      </w:tr>
    </w:tbl>
    <w:p w14:paraId="75AC887A" w14:textId="77777777" w:rsidR="003B178F" w:rsidRPr="002439BA" w:rsidRDefault="003B178F" w:rsidP="003B178F">
      <w:pPr>
        <w:spacing w:before="120"/>
        <w:ind w:firstLine="567"/>
        <w:jc w:val="both"/>
        <w:rPr>
          <w:rFonts w:ascii="Times New Roman" w:hAnsi="Times New Roman" w:cs="Times New Roman"/>
        </w:rPr>
      </w:pPr>
      <w:r w:rsidRPr="002439BA">
        <w:rPr>
          <w:rFonts w:ascii="Times New Roman" w:hAnsi="Times New Roman" w:cs="Times New Roman"/>
        </w:rPr>
        <w:t xml:space="preserve">В </w:t>
      </w:r>
      <w:r>
        <w:rPr>
          <w:rFonts w:ascii="Times New Roman" w:hAnsi="Times New Roman" w:cs="Times New Roman"/>
        </w:rPr>
        <w:t>стоимость</w:t>
      </w:r>
      <w:r w:rsidRPr="002439BA">
        <w:rPr>
          <w:rFonts w:ascii="Times New Roman" w:hAnsi="Times New Roman" w:cs="Times New Roman"/>
        </w:rPr>
        <w:t xml:space="preserve"> </w:t>
      </w:r>
      <w:r w:rsidRPr="002439BA">
        <w:rPr>
          <w:rFonts w:ascii="Times New Roman" w:hAnsi="Times New Roman" w:cs="Times New Roman"/>
          <w:highlight w:val="yellow"/>
        </w:rPr>
        <w:t>работ/услуг</w:t>
      </w:r>
      <w:r w:rsidRPr="002439BA">
        <w:rPr>
          <w:rFonts w:ascii="Times New Roman" w:hAnsi="Times New Roman" w:cs="Times New Roman"/>
        </w:rPr>
        <w:t xml:space="preserve"> включены все налоги и обязательные платежи, все скидки, а также следующие сопутствующие работы (услуги): </w:t>
      </w:r>
      <w:r w:rsidRPr="002439BA">
        <w:rPr>
          <w:rStyle w:val="ae"/>
          <w:rFonts w:ascii="Times New Roman" w:hAnsi="Times New Roman"/>
          <w:highlight w:val="yellow"/>
        </w:rPr>
        <w:t>приводится перечень и характеристики сопутствующих работ (услуг), например, монтаж, наладка и пр.</w:t>
      </w:r>
    </w:p>
    <w:p w14:paraId="76FCA50E" w14:textId="77777777" w:rsidR="003B178F" w:rsidRPr="002439BA" w:rsidRDefault="003B178F" w:rsidP="003B178F">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Сроки </w:t>
      </w:r>
      <w:r w:rsidRPr="002439BA">
        <w:rPr>
          <w:rFonts w:ascii="Times New Roman" w:hAnsi="Times New Roman" w:cs="Times New Roman"/>
          <w:bCs/>
          <w:highlight w:val="yellow"/>
        </w:rPr>
        <w:t>выполнения работ/оказания услуг</w:t>
      </w:r>
      <w:r w:rsidRPr="002439BA">
        <w:rPr>
          <w:rFonts w:ascii="Times New Roman" w:hAnsi="Times New Roman" w:cs="Times New Roman"/>
          <w:bCs/>
        </w:rPr>
        <w:t xml:space="preserve">: </w:t>
      </w:r>
    </w:p>
    <w:p w14:paraId="55550A4A" w14:textId="77777777" w:rsidR="003B178F" w:rsidRPr="002439BA" w:rsidRDefault="003B178F" w:rsidP="003B178F">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Начало </w:t>
      </w:r>
      <w:r w:rsidRPr="002439BA">
        <w:rPr>
          <w:rFonts w:ascii="Times New Roman" w:hAnsi="Times New Roman" w:cs="Times New Roman"/>
          <w:bCs/>
          <w:highlight w:val="yellow"/>
        </w:rPr>
        <w:t>выполнения работ/оказания услуг</w:t>
      </w:r>
      <w:r w:rsidRPr="002439BA">
        <w:rPr>
          <w:rFonts w:ascii="Times New Roman" w:hAnsi="Times New Roman" w:cs="Times New Roman"/>
          <w:bCs/>
        </w:rPr>
        <w:t xml:space="preserve"> ___________________________________________.</w:t>
      </w:r>
    </w:p>
    <w:p w14:paraId="3A788AA1" w14:textId="77777777" w:rsidR="003B178F" w:rsidRPr="002439BA" w:rsidRDefault="003B178F" w:rsidP="003B178F">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Окончание </w:t>
      </w:r>
      <w:r w:rsidRPr="002439BA">
        <w:rPr>
          <w:rFonts w:ascii="Times New Roman" w:hAnsi="Times New Roman" w:cs="Times New Roman"/>
          <w:bCs/>
          <w:highlight w:val="yellow"/>
        </w:rPr>
        <w:t>выполнения работ/оказания услуг</w:t>
      </w:r>
      <w:r w:rsidRPr="002439BA">
        <w:rPr>
          <w:rFonts w:ascii="Times New Roman" w:hAnsi="Times New Roman" w:cs="Times New Roman"/>
          <w:bCs/>
        </w:rPr>
        <w:t xml:space="preserve"> ________________________________________.</w:t>
      </w:r>
    </w:p>
    <w:p w14:paraId="3D6B22D9" w14:textId="77777777" w:rsidR="003B178F" w:rsidRPr="002439BA" w:rsidRDefault="003B178F" w:rsidP="003B178F">
      <w:pPr>
        <w:numPr>
          <w:ilvl w:val="0"/>
          <w:numId w:val="2"/>
        </w:numPr>
        <w:suppressAutoHyphens/>
        <w:overflowPunct w:val="0"/>
        <w:autoSpaceDE w:val="0"/>
        <w:autoSpaceDN w:val="0"/>
        <w:adjustRightInd w:val="0"/>
        <w:spacing w:after="0" w:line="240" w:lineRule="auto"/>
        <w:jc w:val="both"/>
        <w:rPr>
          <w:rFonts w:ascii="Times New Roman" w:hAnsi="Times New Roman" w:cs="Times New Roman"/>
          <w:bCs/>
        </w:rPr>
      </w:pPr>
      <w:r w:rsidRPr="002439BA">
        <w:rPr>
          <w:rFonts w:ascii="Times New Roman" w:hAnsi="Times New Roman" w:cs="Times New Roman"/>
          <w:bCs/>
        </w:rPr>
        <w:t xml:space="preserve">Опыт выполнения аналогичных </w:t>
      </w:r>
      <w:r w:rsidRPr="002439BA">
        <w:rPr>
          <w:rFonts w:ascii="Times New Roman" w:hAnsi="Times New Roman" w:cs="Times New Roman"/>
          <w:bCs/>
          <w:highlight w:val="yellow"/>
        </w:rPr>
        <w:t>работ/услуг</w:t>
      </w:r>
      <w:r w:rsidRPr="002439BA">
        <w:rPr>
          <w:rFonts w:ascii="Times New Roman" w:hAnsi="Times New Roman" w:cs="Times New Roman"/>
          <w:bCs/>
        </w:rPr>
        <w:t>: _________________________________.</w:t>
      </w:r>
    </w:p>
    <w:p w14:paraId="5224A8EF" w14:textId="77777777" w:rsidR="003B178F" w:rsidRPr="002439BA" w:rsidRDefault="003B178F" w:rsidP="003B178F">
      <w:pPr>
        <w:numPr>
          <w:ilvl w:val="0"/>
          <w:numId w:val="2"/>
        </w:numPr>
        <w:suppressAutoHyphens/>
        <w:overflowPunct w:val="0"/>
        <w:autoSpaceDE w:val="0"/>
        <w:autoSpaceDN w:val="0"/>
        <w:adjustRightInd w:val="0"/>
        <w:spacing w:after="0" w:line="240" w:lineRule="auto"/>
        <w:jc w:val="both"/>
        <w:rPr>
          <w:rFonts w:ascii="Times New Roman" w:hAnsi="Times New Roman" w:cs="Times New Roman"/>
          <w:bCs/>
        </w:rPr>
      </w:pPr>
      <w:r w:rsidRPr="002439BA">
        <w:rPr>
          <w:rFonts w:ascii="Times New Roman" w:hAnsi="Times New Roman" w:cs="Times New Roman"/>
          <w:bCs/>
        </w:rPr>
        <w:t xml:space="preserve">Место выполнения </w:t>
      </w:r>
      <w:r w:rsidRPr="002439BA">
        <w:rPr>
          <w:rFonts w:ascii="Times New Roman" w:hAnsi="Times New Roman" w:cs="Times New Roman"/>
          <w:bCs/>
          <w:highlight w:val="yellow"/>
        </w:rPr>
        <w:t>работ/оказания услуг</w:t>
      </w:r>
      <w:r w:rsidRPr="002439BA">
        <w:rPr>
          <w:rFonts w:ascii="Times New Roman" w:hAnsi="Times New Roman" w:cs="Times New Roman"/>
          <w:bCs/>
        </w:rPr>
        <w:t>: __________________</w:t>
      </w:r>
    </w:p>
    <w:p w14:paraId="6371CB50" w14:textId="77777777" w:rsidR="003B178F" w:rsidRPr="002439BA" w:rsidRDefault="003B178F" w:rsidP="003B178F">
      <w:pPr>
        <w:pStyle w:val="ab"/>
        <w:numPr>
          <w:ilvl w:val="0"/>
          <w:numId w:val="2"/>
        </w:numPr>
        <w:spacing w:before="0" w:line="240" w:lineRule="auto"/>
        <w:rPr>
          <w:i/>
          <w:sz w:val="24"/>
        </w:rPr>
      </w:pPr>
      <w:r w:rsidRPr="002439BA">
        <w:rPr>
          <w:sz w:val="24"/>
        </w:rPr>
        <w:t>Мы информируем, что</w:t>
      </w:r>
      <w:r w:rsidRPr="002439BA">
        <w:rPr>
          <w:i/>
          <w:sz w:val="24"/>
          <w:highlight w:val="yellow"/>
        </w:rPr>
        <w:t xml:space="preserve"> </w:t>
      </w:r>
      <w:r w:rsidRPr="002439BA">
        <w:rPr>
          <w:sz w:val="24"/>
          <w:highlight w:val="yellow"/>
        </w:rPr>
        <w:t>[</w:t>
      </w:r>
      <w:r w:rsidRPr="002439BA">
        <w:rPr>
          <w:i/>
          <w:sz w:val="24"/>
          <w:highlight w:val="yellow"/>
        </w:rPr>
        <w:t>указывается наименование Участника</w:t>
      </w:r>
      <w:r w:rsidRPr="002439BA">
        <w:rPr>
          <w:sz w:val="24"/>
          <w:highlight w:val="yellow"/>
        </w:rPr>
        <w:t>]</w:t>
      </w:r>
      <w:r w:rsidRPr="002439BA">
        <w:rPr>
          <w:i/>
          <w:sz w:val="24"/>
          <w:highlight w:val="yellow"/>
        </w:rPr>
        <w:t xml:space="preserve"> является/не является</w:t>
      </w:r>
      <w:r w:rsidRPr="002439BA">
        <w:rPr>
          <w:sz w:val="24"/>
        </w:rPr>
        <w:t xml:space="preserve"> субъектом </w:t>
      </w:r>
      <w:r w:rsidRPr="002439BA">
        <w:rPr>
          <w:sz w:val="24"/>
          <w:highlight w:val="yellow"/>
        </w:rPr>
        <w:t>малого/среднего</w:t>
      </w:r>
      <w:r w:rsidRPr="002439BA">
        <w:rPr>
          <w:sz w:val="24"/>
        </w:rPr>
        <w:t xml:space="preserve"> предпринимательства, что подтверждается</w:t>
      </w:r>
      <w:r w:rsidRPr="002439BA">
        <w:rPr>
          <w:sz w:val="24"/>
          <w:highlight w:val="yellow"/>
        </w:rPr>
        <w:t xml:space="preserve"> </w:t>
      </w:r>
      <w:r w:rsidRPr="002439BA">
        <w:rPr>
          <w:i/>
          <w:sz w:val="24"/>
          <w:highlight w:val="yellow"/>
        </w:rPr>
        <w:t>наличием/отсутствием</w:t>
      </w:r>
      <w:r w:rsidRPr="002439BA">
        <w:rPr>
          <w:sz w:val="24"/>
          <w:highlight w:val="yellow"/>
        </w:rPr>
        <w:t xml:space="preserve"> записи в Едином реестре субъектов малого и среднего предпринимательства</w:t>
      </w:r>
      <w:r w:rsidRPr="002439BA">
        <w:rPr>
          <w:sz w:val="24"/>
          <w:highlight w:val="lightGray"/>
        </w:rPr>
        <w:t xml:space="preserve"> [</w:t>
      </w:r>
      <w:r w:rsidRPr="002439BA">
        <w:rPr>
          <w:i/>
          <w:sz w:val="22"/>
          <w:szCs w:val="22"/>
          <w:highlight w:val="lightGray"/>
        </w:rPr>
        <w:t xml:space="preserve">или, если Участник является вновь зарегистрированным </w:t>
      </w:r>
      <w:r w:rsidRPr="002439BA">
        <w:rPr>
          <w:i/>
          <w:sz w:val="22"/>
          <w:szCs w:val="22"/>
          <w:highlight w:val="lightGray"/>
        </w:rPr>
        <w:lastRenderedPageBreak/>
        <w:t xml:space="preserve">индивидуальным предпринимателем или вновь созданным юридическим лицом в соответствии с </w:t>
      </w:r>
      <w:hyperlink r:id="rId16" w:history="1">
        <w:r w:rsidRPr="002439BA">
          <w:rPr>
            <w:i/>
            <w:sz w:val="22"/>
            <w:szCs w:val="22"/>
            <w:highlight w:val="lightGray"/>
          </w:rPr>
          <w:t>частью 3 статьи 4</w:t>
        </w:r>
      </w:hyperlink>
      <w:r w:rsidRPr="002439BA">
        <w:rPr>
          <w:i/>
          <w:sz w:val="22"/>
          <w:szCs w:val="22"/>
          <w:highlight w:val="lightGray"/>
        </w:rPr>
        <w:t xml:space="preserve"> Федерального закона «О развитии малого и среднего предпринимательства в Российской Федерации», вместо ссылки на Единый реестр указывается</w:t>
      </w:r>
      <w:r w:rsidRPr="002439BA">
        <w:rPr>
          <w:sz w:val="24"/>
          <w:highlight w:val="lightGray"/>
        </w:rPr>
        <w:t>: «…</w:t>
      </w:r>
      <w:r w:rsidRPr="002439BA">
        <w:rPr>
          <w:i/>
          <w:sz w:val="22"/>
          <w:szCs w:val="22"/>
          <w:highlight w:val="yellow"/>
        </w:rPr>
        <w:t>,</w:t>
      </w:r>
      <w:r w:rsidRPr="002439BA">
        <w:rPr>
          <w:sz w:val="24"/>
          <w:highlight w:val="yellow"/>
        </w:rPr>
        <w:t>что подтверждается</w:t>
      </w:r>
      <w:r w:rsidRPr="002439BA">
        <w:rPr>
          <w:highlight w:val="yellow"/>
        </w:rPr>
        <w:t xml:space="preserve"> </w:t>
      </w:r>
      <w:r w:rsidRPr="002439BA">
        <w:rPr>
          <w:sz w:val="24"/>
          <w:highlight w:val="yellow"/>
        </w:rPr>
        <w:t>прилагаемой декларацией.</w:t>
      </w:r>
      <w:r w:rsidRPr="002439BA">
        <w:rPr>
          <w:sz w:val="24"/>
          <w:highlight w:val="lightGray"/>
        </w:rPr>
        <w:t>»]</w:t>
      </w:r>
    </w:p>
    <w:p w14:paraId="1F91AAE2" w14:textId="77777777" w:rsidR="003B178F" w:rsidRPr="002439BA" w:rsidRDefault="003B178F" w:rsidP="003B178F">
      <w:pPr>
        <w:pStyle w:val="ab"/>
        <w:numPr>
          <w:ilvl w:val="0"/>
          <w:numId w:val="2"/>
        </w:numPr>
        <w:spacing w:before="0" w:line="240" w:lineRule="auto"/>
        <w:rPr>
          <w:b/>
          <w:i/>
          <w:sz w:val="24"/>
          <w:highlight w:val="yellow"/>
        </w:rPr>
      </w:pPr>
      <w:r w:rsidRPr="002439BA">
        <w:rPr>
          <w:sz w:val="24"/>
          <w:highlight w:val="yellow"/>
        </w:rPr>
        <w:t>[</w:t>
      </w:r>
      <w:r w:rsidRPr="002439BA">
        <w:rPr>
          <w:bCs/>
          <w:i/>
          <w:snapToGrid w:val="0"/>
          <w:sz w:val="24"/>
          <w:highlight w:val="yellow"/>
          <w:shd w:val="clear" w:color="auto" w:fill="FFFF99"/>
        </w:rPr>
        <w:t xml:space="preserve">Прописывается иная информация, которую считает необходимым сообщить </w:t>
      </w:r>
      <w:r>
        <w:rPr>
          <w:bCs/>
          <w:i/>
          <w:snapToGrid w:val="0"/>
          <w:sz w:val="24"/>
          <w:highlight w:val="yellow"/>
          <w:shd w:val="clear" w:color="auto" w:fill="FFFF99"/>
        </w:rPr>
        <w:t>подрядчик</w:t>
      </w:r>
      <w:r w:rsidRPr="002439BA">
        <w:rPr>
          <w:bCs/>
          <w:i/>
          <w:snapToGrid w:val="0"/>
          <w:sz w:val="24"/>
          <w:highlight w:val="yellow"/>
          <w:shd w:val="clear" w:color="auto" w:fill="FFFF99"/>
        </w:rPr>
        <w:t>/подрядчик</w:t>
      </w:r>
      <w:r w:rsidRPr="002439BA">
        <w:rPr>
          <w:sz w:val="24"/>
          <w:highlight w:val="yellow"/>
        </w:rPr>
        <w:t>].</w:t>
      </w:r>
    </w:p>
    <w:p w14:paraId="32556C61" w14:textId="77777777" w:rsidR="003B178F" w:rsidRPr="002439BA" w:rsidRDefault="003B178F" w:rsidP="003B178F">
      <w:pPr>
        <w:pStyle w:val="ab"/>
        <w:numPr>
          <w:ilvl w:val="0"/>
          <w:numId w:val="2"/>
        </w:numPr>
        <w:spacing w:before="0" w:line="240" w:lineRule="auto"/>
        <w:rPr>
          <w:b/>
          <w:i/>
          <w:sz w:val="24"/>
        </w:rPr>
      </w:pPr>
      <w:r w:rsidRPr="002439BA">
        <w:rPr>
          <w:sz w:val="24"/>
        </w:rPr>
        <w:t>Настоящая заявка действует в течение:</w:t>
      </w:r>
      <w:r w:rsidRPr="002439BA">
        <w:rPr>
          <w:b/>
          <w:i/>
          <w:sz w:val="24"/>
        </w:rPr>
        <w:t xml:space="preserve"> </w:t>
      </w:r>
      <w:r w:rsidRPr="002439BA">
        <w:rPr>
          <w:sz w:val="24"/>
          <w:highlight w:val="yellow"/>
        </w:rPr>
        <w:t>[</w:t>
      </w:r>
      <w:r w:rsidRPr="002439BA">
        <w:rPr>
          <w:bCs/>
          <w:i/>
          <w:snapToGrid w:val="0"/>
          <w:sz w:val="24"/>
          <w:highlight w:val="yellow"/>
          <w:shd w:val="clear" w:color="auto" w:fill="FFFF99"/>
        </w:rPr>
        <w:t>прописывается срок действия Заявки</w:t>
      </w:r>
      <w:r w:rsidRPr="002439BA">
        <w:rPr>
          <w:sz w:val="24"/>
          <w:highlight w:val="yellow"/>
        </w:rPr>
        <w:t>].</w:t>
      </w:r>
    </w:p>
    <w:p w14:paraId="122B9BA2" w14:textId="77777777" w:rsidR="003B178F" w:rsidRPr="002439BA" w:rsidRDefault="003B178F" w:rsidP="003B178F">
      <w:pPr>
        <w:pStyle w:val="ab"/>
        <w:spacing w:before="0" w:line="240" w:lineRule="auto"/>
        <w:ind w:left="930"/>
        <w:rPr>
          <w:b/>
          <w:i/>
          <w:sz w:val="24"/>
        </w:rPr>
      </w:pPr>
    </w:p>
    <w:p w14:paraId="2DFE59E3" w14:textId="77777777" w:rsidR="003B178F" w:rsidRPr="002439BA" w:rsidRDefault="003B178F" w:rsidP="003B178F">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Приложения:</w:t>
      </w:r>
    </w:p>
    <w:p w14:paraId="11CB309C" w14:textId="77777777" w:rsidR="003B178F" w:rsidRPr="008741B7" w:rsidRDefault="003B178F" w:rsidP="003B178F">
      <w:pPr>
        <w:pStyle w:val="ab"/>
        <w:numPr>
          <w:ilvl w:val="0"/>
          <w:numId w:val="3"/>
        </w:numPr>
        <w:spacing w:before="0" w:line="240" w:lineRule="auto"/>
        <w:rPr>
          <w:bCs/>
          <w:sz w:val="24"/>
        </w:rPr>
      </w:pPr>
      <w:r w:rsidRPr="002439BA">
        <w:rPr>
          <w:sz w:val="24"/>
        </w:rPr>
        <w:t>Выписка из ЕГРЮЛ/ЕГРИП (для юридических лиц/для индивидуальных предпринимателей), сформированная не позднее 60 календарных дней от даты приглашения к участию в закупке.</w:t>
      </w:r>
    </w:p>
    <w:p w14:paraId="3B148DAA" w14:textId="77777777" w:rsidR="003B178F" w:rsidRPr="008741B7" w:rsidRDefault="003B178F" w:rsidP="003B178F">
      <w:pPr>
        <w:pStyle w:val="ab"/>
        <w:numPr>
          <w:ilvl w:val="0"/>
          <w:numId w:val="3"/>
        </w:numPr>
        <w:spacing w:before="0" w:line="240" w:lineRule="auto"/>
        <w:rPr>
          <w:sz w:val="24"/>
        </w:rPr>
      </w:pPr>
      <w:r w:rsidRPr="008741B7">
        <w:rPr>
          <w:sz w:val="24"/>
        </w:rPr>
        <w:t>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есть разрешающие документы</w:t>
      </w:r>
      <w:r>
        <w:rPr>
          <w:sz w:val="24"/>
        </w:rPr>
        <w:t xml:space="preserve"> </w:t>
      </w:r>
      <w:r w:rsidRPr="002439BA">
        <w:rPr>
          <w:sz w:val="24"/>
          <w:highlight w:val="lightGray"/>
        </w:rPr>
        <w:t>[</w:t>
      </w:r>
      <w:r w:rsidRPr="002439BA">
        <w:rPr>
          <w:i/>
          <w:sz w:val="22"/>
          <w:szCs w:val="22"/>
          <w:highlight w:val="lightGray"/>
        </w:rPr>
        <w:t>подлежит приложению только в том случае,</w:t>
      </w:r>
      <w:r w:rsidRPr="008741B7">
        <w:rPr>
          <w:i/>
          <w:sz w:val="22"/>
          <w:szCs w:val="22"/>
          <w:highlight w:val="lightGray"/>
        </w:rPr>
        <w:t xml:space="preserve"> если наличие данных разрешающих документов необходимо для выполнения работ/оказания услуг в соответствии с требованиями Законодательства РФ</w:t>
      </w:r>
      <w:r>
        <w:rPr>
          <w:i/>
          <w:sz w:val="22"/>
          <w:szCs w:val="22"/>
          <w:highlight w:val="lightGray"/>
        </w:rPr>
        <w:t>]</w:t>
      </w:r>
    </w:p>
    <w:p w14:paraId="1E8B870E" w14:textId="77777777" w:rsidR="003B178F" w:rsidRDefault="003B178F" w:rsidP="003B178F">
      <w:pPr>
        <w:pStyle w:val="ab"/>
        <w:numPr>
          <w:ilvl w:val="0"/>
          <w:numId w:val="3"/>
        </w:numPr>
        <w:spacing w:before="0" w:line="240" w:lineRule="auto"/>
        <w:rPr>
          <w:sz w:val="24"/>
          <w:highlight w:val="yellow"/>
        </w:rPr>
      </w:pPr>
      <w:r w:rsidRPr="002439BA">
        <w:rPr>
          <w:sz w:val="24"/>
          <w:highlight w:val="yellow"/>
        </w:rPr>
        <w:t xml:space="preserve">Декларация о соответствии Участника критериям отнесения к субъектам малого и среднего предпринимательства по форме, установленной действующей редакцией ППРФ от 11.12.2014 № 1352 </w:t>
      </w:r>
      <w:r w:rsidRPr="002439BA">
        <w:rPr>
          <w:sz w:val="24"/>
          <w:highlight w:val="lightGray"/>
        </w:rPr>
        <w:t>[</w:t>
      </w:r>
      <w:r w:rsidRPr="002439BA">
        <w:rPr>
          <w:i/>
          <w:sz w:val="22"/>
          <w:szCs w:val="22"/>
          <w:highlight w:val="lightGray"/>
        </w:rPr>
        <w:t>подлежит приложению только в том случае,</w:t>
      </w:r>
      <w:r w:rsidRPr="002439BA">
        <w:rPr>
          <w:sz w:val="24"/>
          <w:highlight w:val="lightGray"/>
        </w:rPr>
        <w:t xml:space="preserve"> </w:t>
      </w:r>
      <w:r w:rsidRPr="002439BA">
        <w:rPr>
          <w:i/>
          <w:sz w:val="22"/>
          <w:szCs w:val="22"/>
          <w:highlight w:val="lightGray"/>
        </w:rPr>
        <w:t xml:space="preserve">если Участник является вновь зарегистрированным индивидуальным предпринимателем или вновь созданным юридическим лицом в соответствии с </w:t>
      </w:r>
      <w:hyperlink r:id="rId17" w:history="1">
        <w:r w:rsidRPr="002439BA">
          <w:rPr>
            <w:i/>
            <w:sz w:val="22"/>
            <w:szCs w:val="22"/>
            <w:highlight w:val="lightGray"/>
          </w:rPr>
          <w:t>частью 3 статьи 4</w:t>
        </w:r>
      </w:hyperlink>
      <w:r w:rsidRPr="002439BA">
        <w:rPr>
          <w:i/>
          <w:sz w:val="22"/>
          <w:szCs w:val="22"/>
          <w:highlight w:val="lightGray"/>
        </w:rPr>
        <w:t xml:space="preserve"> Федерального закона «О развитии малого и среднего предпринимательства в Российской Федерации»</w:t>
      </w:r>
      <w:r w:rsidRPr="002439BA">
        <w:rPr>
          <w:sz w:val="22"/>
          <w:szCs w:val="22"/>
          <w:highlight w:val="lightGray"/>
        </w:rPr>
        <w:t>]</w:t>
      </w:r>
      <w:r w:rsidRPr="002439BA">
        <w:rPr>
          <w:sz w:val="24"/>
          <w:highlight w:val="yellow"/>
        </w:rPr>
        <w:t>.</w:t>
      </w:r>
    </w:p>
    <w:p w14:paraId="69C8E4D2" w14:textId="77777777" w:rsidR="003B178F" w:rsidRPr="00826675" w:rsidRDefault="003B178F" w:rsidP="003B178F">
      <w:pPr>
        <w:pStyle w:val="ab"/>
        <w:spacing w:before="0" w:line="240" w:lineRule="auto"/>
        <w:ind w:left="720"/>
        <w:rPr>
          <w:sz w:val="24"/>
        </w:rPr>
      </w:pPr>
    </w:p>
    <w:tbl>
      <w:tblPr>
        <w:tblW w:w="0" w:type="auto"/>
        <w:tblInd w:w="108" w:type="dxa"/>
        <w:tblLook w:val="01E0" w:firstRow="1" w:lastRow="1" w:firstColumn="1" w:lastColumn="1" w:noHBand="0" w:noVBand="0"/>
      </w:tblPr>
      <w:tblGrid>
        <w:gridCol w:w="3931"/>
        <w:gridCol w:w="1605"/>
        <w:gridCol w:w="3852"/>
      </w:tblGrid>
      <w:tr w:rsidR="003B178F" w:rsidRPr="002439BA" w14:paraId="1B3C2393" w14:textId="77777777" w:rsidTr="00F873E5">
        <w:tc>
          <w:tcPr>
            <w:tcW w:w="3960" w:type="dxa"/>
            <w:tcBorders>
              <w:bottom w:val="single" w:sz="4" w:space="0" w:color="auto"/>
            </w:tcBorders>
          </w:tcPr>
          <w:p w14:paraId="5AFF4A18" w14:textId="77777777" w:rsidR="003B178F" w:rsidRPr="002439BA" w:rsidRDefault="003B178F" w:rsidP="00F873E5">
            <w:pPr>
              <w:spacing w:line="288" w:lineRule="auto"/>
              <w:rPr>
                <w:rFonts w:ascii="Times New Roman" w:hAnsi="Times New Roman" w:cs="Times New Roman"/>
              </w:rPr>
            </w:pPr>
          </w:p>
        </w:tc>
        <w:tc>
          <w:tcPr>
            <w:tcW w:w="1620" w:type="dxa"/>
          </w:tcPr>
          <w:p w14:paraId="0ECA5396" w14:textId="77777777" w:rsidR="003B178F" w:rsidRPr="002439BA" w:rsidRDefault="003B178F" w:rsidP="00F873E5">
            <w:pPr>
              <w:spacing w:line="288" w:lineRule="auto"/>
              <w:rPr>
                <w:rFonts w:ascii="Times New Roman" w:hAnsi="Times New Roman" w:cs="Times New Roman"/>
              </w:rPr>
            </w:pPr>
          </w:p>
        </w:tc>
        <w:tc>
          <w:tcPr>
            <w:tcW w:w="3882" w:type="dxa"/>
            <w:tcBorders>
              <w:bottom w:val="single" w:sz="4" w:space="0" w:color="auto"/>
            </w:tcBorders>
          </w:tcPr>
          <w:p w14:paraId="02F5654E" w14:textId="77777777" w:rsidR="003B178F" w:rsidRPr="002439BA" w:rsidRDefault="003B178F" w:rsidP="00F873E5">
            <w:pPr>
              <w:spacing w:line="288" w:lineRule="auto"/>
              <w:rPr>
                <w:rFonts w:ascii="Times New Roman" w:hAnsi="Times New Roman" w:cs="Times New Roman"/>
              </w:rPr>
            </w:pPr>
          </w:p>
        </w:tc>
      </w:tr>
      <w:tr w:rsidR="003B178F" w:rsidRPr="002439BA" w14:paraId="62FA9481" w14:textId="77777777" w:rsidTr="00F873E5">
        <w:tc>
          <w:tcPr>
            <w:tcW w:w="3960" w:type="dxa"/>
            <w:tcBorders>
              <w:top w:val="single" w:sz="4" w:space="0" w:color="auto"/>
            </w:tcBorders>
          </w:tcPr>
          <w:p w14:paraId="6D2D87C2" w14:textId="77777777" w:rsidR="003B178F" w:rsidRPr="002439BA" w:rsidRDefault="003B178F" w:rsidP="00F873E5">
            <w:pPr>
              <w:spacing w:line="288" w:lineRule="auto"/>
              <w:jc w:val="center"/>
              <w:rPr>
                <w:rFonts w:ascii="Times New Roman" w:hAnsi="Times New Roman" w:cs="Times New Roman"/>
              </w:rPr>
            </w:pPr>
            <w:r w:rsidRPr="002439BA">
              <w:rPr>
                <w:rFonts w:ascii="Times New Roman" w:hAnsi="Times New Roman" w:cs="Times New Roman"/>
                <w:vertAlign w:val="superscript"/>
              </w:rPr>
              <w:t>(</w:t>
            </w:r>
            <w:proofErr w:type="gramStart"/>
            <w:r w:rsidRPr="002439BA">
              <w:rPr>
                <w:rFonts w:ascii="Times New Roman" w:hAnsi="Times New Roman" w:cs="Times New Roman"/>
                <w:vertAlign w:val="superscript"/>
              </w:rPr>
              <w:t>подпись</w:t>
            </w:r>
            <w:proofErr w:type="gramEnd"/>
            <w:r w:rsidRPr="002439BA">
              <w:rPr>
                <w:rFonts w:ascii="Times New Roman" w:hAnsi="Times New Roman" w:cs="Times New Roman"/>
                <w:vertAlign w:val="superscript"/>
              </w:rPr>
              <w:t xml:space="preserve"> уполномоченного представителя)</w:t>
            </w:r>
          </w:p>
        </w:tc>
        <w:tc>
          <w:tcPr>
            <w:tcW w:w="1620" w:type="dxa"/>
          </w:tcPr>
          <w:p w14:paraId="06BE07A7" w14:textId="77777777" w:rsidR="003B178F" w:rsidRPr="002439BA" w:rsidRDefault="003B178F" w:rsidP="00F873E5">
            <w:pPr>
              <w:spacing w:line="288" w:lineRule="auto"/>
              <w:rPr>
                <w:rFonts w:ascii="Times New Roman" w:hAnsi="Times New Roman" w:cs="Times New Roman"/>
              </w:rPr>
            </w:pPr>
          </w:p>
        </w:tc>
        <w:tc>
          <w:tcPr>
            <w:tcW w:w="3882" w:type="dxa"/>
            <w:tcBorders>
              <w:top w:val="single" w:sz="4" w:space="0" w:color="auto"/>
            </w:tcBorders>
          </w:tcPr>
          <w:p w14:paraId="433853FB" w14:textId="77777777" w:rsidR="003B178F" w:rsidRPr="002439BA" w:rsidRDefault="003B178F" w:rsidP="00F873E5">
            <w:pPr>
              <w:spacing w:line="288" w:lineRule="auto"/>
              <w:jc w:val="center"/>
              <w:rPr>
                <w:rFonts w:ascii="Times New Roman" w:hAnsi="Times New Roman" w:cs="Times New Roman"/>
              </w:rPr>
            </w:pPr>
            <w:r w:rsidRPr="002439BA">
              <w:rPr>
                <w:rFonts w:ascii="Times New Roman" w:hAnsi="Times New Roman" w:cs="Times New Roman"/>
                <w:vertAlign w:val="superscript"/>
              </w:rPr>
              <w:t>(</w:t>
            </w:r>
            <w:proofErr w:type="gramStart"/>
            <w:r w:rsidRPr="002439BA">
              <w:rPr>
                <w:rFonts w:ascii="Times New Roman" w:hAnsi="Times New Roman" w:cs="Times New Roman"/>
                <w:vertAlign w:val="superscript"/>
              </w:rPr>
              <w:t>фамилия</w:t>
            </w:r>
            <w:proofErr w:type="gramEnd"/>
            <w:r w:rsidRPr="002439BA">
              <w:rPr>
                <w:rFonts w:ascii="Times New Roman" w:hAnsi="Times New Roman" w:cs="Times New Roman"/>
                <w:vertAlign w:val="superscript"/>
              </w:rPr>
              <w:t>, имя, отчество подписавшего, должность)</w:t>
            </w:r>
          </w:p>
        </w:tc>
      </w:tr>
    </w:tbl>
    <w:p w14:paraId="42200E47" w14:textId="77777777" w:rsidR="003B178F" w:rsidRPr="002439BA" w:rsidRDefault="003B178F" w:rsidP="003B178F">
      <w:pPr>
        <w:overflowPunct w:val="0"/>
        <w:autoSpaceDE w:val="0"/>
        <w:autoSpaceDN w:val="0"/>
        <w:adjustRightInd w:val="0"/>
        <w:rPr>
          <w:rFonts w:ascii="Times New Roman" w:hAnsi="Times New Roman" w:cs="Times New Roman"/>
          <w:b/>
        </w:rPr>
      </w:pPr>
      <w:r w:rsidRPr="002439BA">
        <w:rPr>
          <w:rFonts w:ascii="Times New Roman" w:hAnsi="Times New Roman" w:cs="Times New Roman"/>
          <w:b/>
        </w:rPr>
        <w:t>М.П.</w:t>
      </w:r>
    </w:p>
    <w:p w14:paraId="62D08578" w14:textId="77777777" w:rsidR="003B178F" w:rsidRPr="002439BA" w:rsidRDefault="003B178F" w:rsidP="003B178F">
      <w:pPr>
        <w:pStyle w:val="af1"/>
        <w:pBdr>
          <w:bottom w:val="single" w:sz="12" w:space="1" w:color="auto"/>
        </w:pBdr>
        <w:spacing w:before="0" w:after="0" w:line="240" w:lineRule="auto"/>
        <w:ind w:firstLine="0"/>
        <w:rPr>
          <w:rFonts w:ascii="Times New Roman" w:hAnsi="Times New Roman"/>
          <w:b/>
          <w:bCs/>
          <w:highlight w:val="lightGray"/>
          <w:lang w:val="ru-RU"/>
        </w:rPr>
      </w:pPr>
    </w:p>
    <w:p w14:paraId="749D37F7" w14:textId="77777777" w:rsidR="003B178F" w:rsidRPr="002439BA" w:rsidRDefault="003B178F" w:rsidP="003B178F">
      <w:pPr>
        <w:pStyle w:val="af1"/>
        <w:spacing w:before="0" w:after="0" w:line="240" w:lineRule="auto"/>
        <w:ind w:firstLine="0"/>
        <w:rPr>
          <w:rFonts w:ascii="Times New Roman" w:hAnsi="Times New Roman"/>
          <w:b/>
          <w:bCs/>
          <w:highlight w:val="lightGray"/>
          <w:lang w:val="ru-RU"/>
        </w:rPr>
      </w:pPr>
    </w:p>
    <w:p w14:paraId="4E78E3BC" w14:textId="77777777" w:rsidR="003B178F" w:rsidRPr="002439BA" w:rsidRDefault="003B178F" w:rsidP="003B178F">
      <w:pPr>
        <w:pStyle w:val="af1"/>
        <w:spacing w:before="0" w:after="0" w:line="240" w:lineRule="auto"/>
        <w:ind w:firstLine="0"/>
        <w:rPr>
          <w:rFonts w:ascii="Times New Roman" w:hAnsi="Times New Roman"/>
          <w:b/>
          <w:bCs/>
          <w:i/>
          <w:sz w:val="20"/>
          <w:szCs w:val="20"/>
          <w:highlight w:val="lightGray"/>
          <w:lang w:val="ru-RU"/>
        </w:rPr>
      </w:pPr>
      <w:r w:rsidRPr="002439BA">
        <w:rPr>
          <w:rFonts w:ascii="Times New Roman" w:hAnsi="Times New Roman"/>
          <w:b/>
          <w:bCs/>
          <w:i/>
          <w:sz w:val="20"/>
          <w:szCs w:val="20"/>
          <w:highlight w:val="lightGray"/>
        </w:rPr>
        <w:t>Инструкции по заполнению</w:t>
      </w:r>
      <w:r w:rsidRPr="002439BA">
        <w:rPr>
          <w:rFonts w:ascii="Times New Roman" w:hAnsi="Times New Roman"/>
          <w:b/>
          <w:bCs/>
          <w:i/>
          <w:sz w:val="20"/>
          <w:szCs w:val="20"/>
          <w:highlight w:val="lightGray"/>
          <w:lang w:val="ru-RU"/>
        </w:rPr>
        <w:t xml:space="preserve"> заявки:</w:t>
      </w:r>
    </w:p>
    <w:p w14:paraId="0EC57772" w14:textId="77777777" w:rsidR="003B178F" w:rsidRPr="002439BA" w:rsidRDefault="003B178F" w:rsidP="003B178F">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2439BA">
        <w:rPr>
          <w:rFonts w:ascii="Times New Roman" w:hAnsi="Times New Roman"/>
          <w:i/>
          <w:sz w:val="20"/>
          <w:szCs w:val="20"/>
          <w:highlight w:val="lightGray"/>
        </w:rPr>
        <w:t>Данные инструкции не следует воспроизводить в документах, подготовленных Участником.</w:t>
      </w:r>
    </w:p>
    <w:p w14:paraId="48840337" w14:textId="77777777" w:rsidR="003B178F" w:rsidRPr="002439BA" w:rsidRDefault="003B178F" w:rsidP="003B178F">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2439BA">
        <w:rPr>
          <w:rFonts w:ascii="Times New Roman" w:hAnsi="Times New Roman"/>
          <w:i/>
          <w:sz w:val="20"/>
          <w:szCs w:val="20"/>
          <w:highlight w:val="lightGray"/>
        </w:rPr>
        <w:t xml:space="preserve">Все поля, отмеченные серой заливкой, при подготовке </w:t>
      </w:r>
      <w:r w:rsidRPr="002439BA">
        <w:rPr>
          <w:rFonts w:ascii="Times New Roman" w:hAnsi="Times New Roman"/>
          <w:i/>
          <w:sz w:val="20"/>
          <w:szCs w:val="20"/>
          <w:highlight w:val="lightGray"/>
          <w:lang w:val="ru-RU"/>
        </w:rPr>
        <w:t>Заявки</w:t>
      </w:r>
      <w:r w:rsidRPr="002439BA">
        <w:rPr>
          <w:rFonts w:ascii="Times New Roman" w:hAnsi="Times New Roman"/>
          <w:i/>
          <w:sz w:val="20"/>
          <w:szCs w:val="20"/>
          <w:highlight w:val="lightGray"/>
        </w:rPr>
        <w:t xml:space="preserve"> удаляются.</w:t>
      </w:r>
    </w:p>
    <w:p w14:paraId="0B7C34AB" w14:textId="77777777" w:rsidR="003B178F" w:rsidRPr="002439BA" w:rsidRDefault="003B178F" w:rsidP="003B178F">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2439BA">
        <w:rPr>
          <w:rFonts w:ascii="Times New Roman" w:hAnsi="Times New Roman"/>
          <w:i/>
          <w:sz w:val="20"/>
          <w:szCs w:val="20"/>
          <w:highlight w:val="lightGray"/>
        </w:rPr>
        <w:t xml:space="preserve">Все поля, отмеченные желтой заливкой, при подготовке </w:t>
      </w:r>
      <w:r w:rsidRPr="002439BA">
        <w:rPr>
          <w:rFonts w:ascii="Times New Roman" w:hAnsi="Times New Roman"/>
          <w:i/>
          <w:sz w:val="20"/>
          <w:szCs w:val="20"/>
          <w:highlight w:val="lightGray"/>
          <w:lang w:val="ru-RU"/>
        </w:rPr>
        <w:t>Заявки</w:t>
      </w:r>
      <w:r w:rsidRPr="002439BA">
        <w:rPr>
          <w:rFonts w:ascii="Times New Roman" w:hAnsi="Times New Roman"/>
          <w:i/>
          <w:sz w:val="20"/>
          <w:szCs w:val="20"/>
          <w:highlight w:val="lightGray"/>
        </w:rPr>
        <w:t xml:space="preserve"> заполняются/изменяются согласно сути. Желтая заливка снимается.</w:t>
      </w:r>
    </w:p>
    <w:p w14:paraId="36FD35E0" w14:textId="77777777" w:rsidR="003B178F" w:rsidRPr="002439BA" w:rsidRDefault="003B178F" w:rsidP="003B178F">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2439BA">
        <w:rPr>
          <w:rFonts w:ascii="Times New Roman" w:hAnsi="Times New Roman"/>
          <w:i/>
          <w:sz w:val="20"/>
          <w:szCs w:val="20"/>
          <w:highlight w:val="lightGray"/>
        </w:rPr>
        <w:t>Письмо следует оформить на официальном бланке Участника закупки</w:t>
      </w:r>
      <w:r>
        <w:rPr>
          <w:rFonts w:ascii="Times New Roman" w:hAnsi="Times New Roman"/>
          <w:i/>
          <w:sz w:val="20"/>
          <w:szCs w:val="20"/>
          <w:highlight w:val="lightGray"/>
          <w:lang w:val="ru-RU"/>
        </w:rPr>
        <w:t xml:space="preserve"> способом «сравнение цен»</w:t>
      </w:r>
      <w:r w:rsidRPr="002439BA">
        <w:rPr>
          <w:rFonts w:ascii="Times New Roman" w:hAnsi="Times New Roman"/>
          <w:i/>
          <w:sz w:val="20"/>
          <w:szCs w:val="20"/>
          <w:highlight w:val="lightGray"/>
        </w:rPr>
        <w:t>. Участник закупки</w:t>
      </w:r>
      <w:r>
        <w:rPr>
          <w:rFonts w:ascii="Times New Roman" w:hAnsi="Times New Roman"/>
          <w:i/>
          <w:sz w:val="20"/>
          <w:szCs w:val="20"/>
          <w:highlight w:val="lightGray"/>
          <w:lang w:val="ru-RU"/>
        </w:rPr>
        <w:t xml:space="preserve"> способом «сравнение цен» </w:t>
      </w:r>
      <w:r w:rsidRPr="002439BA">
        <w:rPr>
          <w:rFonts w:ascii="Times New Roman" w:hAnsi="Times New Roman"/>
          <w:i/>
          <w:sz w:val="20"/>
          <w:szCs w:val="20"/>
          <w:highlight w:val="lightGray"/>
        </w:rPr>
        <w:t>присваивает письму дату и номер в соответствии с принятыми у него правилами документооборота.</w:t>
      </w:r>
    </w:p>
    <w:p w14:paraId="2B089D3B" w14:textId="77777777" w:rsidR="003B178F" w:rsidRPr="002439BA" w:rsidRDefault="003B178F" w:rsidP="003B178F">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2439BA">
        <w:rPr>
          <w:rFonts w:ascii="Times New Roman" w:hAnsi="Times New Roman"/>
          <w:i/>
          <w:sz w:val="20"/>
          <w:szCs w:val="20"/>
          <w:highlight w:val="lightGray"/>
        </w:rPr>
        <w:t>Участник закупки</w:t>
      </w:r>
      <w:r>
        <w:rPr>
          <w:rFonts w:ascii="Times New Roman" w:hAnsi="Times New Roman"/>
          <w:i/>
          <w:sz w:val="20"/>
          <w:szCs w:val="20"/>
          <w:highlight w:val="lightGray"/>
          <w:lang w:val="ru-RU"/>
        </w:rPr>
        <w:t xml:space="preserve"> способом «сравнение цен»</w:t>
      </w:r>
      <w:r w:rsidRPr="002439BA">
        <w:rPr>
          <w:rFonts w:ascii="Times New Roman" w:hAnsi="Times New Roman"/>
          <w:i/>
          <w:sz w:val="20"/>
          <w:szCs w:val="20"/>
          <w:highlight w:val="lightGray"/>
        </w:rPr>
        <w:t>,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w:t>
      </w:r>
      <w:r>
        <w:rPr>
          <w:rFonts w:ascii="Times New Roman" w:hAnsi="Times New Roman"/>
          <w:i/>
          <w:sz w:val="20"/>
          <w:szCs w:val="20"/>
          <w:highlight w:val="lightGray"/>
          <w:lang w:val="ru-RU"/>
        </w:rPr>
        <w:t xml:space="preserve"> способом «сравнение цен»</w:t>
      </w:r>
      <w:r w:rsidRPr="002439BA">
        <w:rPr>
          <w:rFonts w:ascii="Times New Roman" w:hAnsi="Times New Roman"/>
          <w:i/>
          <w:sz w:val="20"/>
          <w:szCs w:val="20"/>
          <w:highlight w:val="lightGray"/>
        </w:rPr>
        <w:t>, являющийся физическим лицом, указывает полностью фамилию, имя, отчество, паспортные данные, адрес прописки (индивидуальный предприниматель – адрес регистрации).</w:t>
      </w:r>
    </w:p>
    <w:p w14:paraId="0484A585" w14:textId="77777777" w:rsidR="003B178F" w:rsidRDefault="003B178F" w:rsidP="003B178F">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2439BA">
        <w:rPr>
          <w:rFonts w:ascii="Times New Roman" w:hAnsi="Times New Roman"/>
          <w:i/>
          <w:sz w:val="20"/>
          <w:szCs w:val="20"/>
          <w:highlight w:val="lightGray"/>
        </w:rPr>
        <w:t>Участник закупки</w:t>
      </w:r>
      <w:r>
        <w:rPr>
          <w:rFonts w:ascii="Times New Roman" w:hAnsi="Times New Roman"/>
          <w:i/>
          <w:sz w:val="20"/>
          <w:szCs w:val="20"/>
          <w:highlight w:val="lightGray"/>
          <w:lang w:val="ru-RU"/>
        </w:rPr>
        <w:t xml:space="preserve"> способом «сравнение цен» </w:t>
      </w:r>
      <w:r w:rsidRPr="002439BA">
        <w:rPr>
          <w:rFonts w:ascii="Times New Roman" w:hAnsi="Times New Roman"/>
          <w:i/>
          <w:sz w:val="20"/>
          <w:szCs w:val="20"/>
          <w:highlight w:val="lightGray"/>
        </w:rPr>
        <w:t>должен указать стоимость поставляемой продукции цифрами и словами, в рублях, раздельно без НДС, величину НДС и вместе с НДС в соответствии с Таблицей стоимости поставок (графа «Итого»). Цену следует указывать в формате ХХХ </w:t>
      </w:r>
      <w:proofErr w:type="spellStart"/>
      <w:r w:rsidRPr="002439BA">
        <w:rPr>
          <w:rFonts w:ascii="Times New Roman" w:hAnsi="Times New Roman"/>
          <w:i/>
          <w:sz w:val="20"/>
          <w:szCs w:val="20"/>
          <w:highlight w:val="lightGray"/>
        </w:rPr>
        <w:t>ХХХ</w:t>
      </w:r>
      <w:proofErr w:type="spellEnd"/>
      <w:r w:rsidRPr="002439BA">
        <w:rPr>
          <w:rFonts w:ascii="Times New Roman" w:hAnsi="Times New Roman"/>
          <w:i/>
          <w:sz w:val="20"/>
          <w:szCs w:val="20"/>
          <w:highlight w:val="lightGray"/>
        </w:rPr>
        <w:t> ХХХ,ХХ руб., например: «1 234 567,89 руб. (Один миллион двести тридцать четыре тысячи пятьсот шестьдесят семь) рублей 89 коп.».</w:t>
      </w:r>
      <w:r w:rsidRPr="00A34511">
        <w:rPr>
          <w:rFonts w:ascii="Times New Roman" w:hAnsi="Times New Roman"/>
          <w:i/>
          <w:sz w:val="20"/>
          <w:szCs w:val="20"/>
          <w:highlight w:val="lightGray"/>
        </w:rPr>
        <w:t xml:space="preserve"> Все цены должны быть выражены в рублях РФ</w:t>
      </w:r>
    </w:p>
    <w:p w14:paraId="6FCEA4EC" w14:textId="77777777" w:rsidR="003B178F" w:rsidRPr="002439BA" w:rsidRDefault="003B178F" w:rsidP="003B178F">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A34511">
        <w:rPr>
          <w:rFonts w:ascii="Times New Roman" w:hAnsi="Times New Roman"/>
          <w:i/>
          <w:sz w:val="20"/>
          <w:szCs w:val="20"/>
          <w:highlight w:val="lightGray"/>
        </w:rPr>
        <w:t xml:space="preserve">Заявка должна быть подана на русском языке. </w:t>
      </w:r>
    </w:p>
    <w:p w14:paraId="6599E81E" w14:textId="77777777" w:rsidR="003B178F" w:rsidRDefault="003B178F" w:rsidP="003B178F">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2439BA">
        <w:rPr>
          <w:rFonts w:ascii="Times New Roman" w:hAnsi="Times New Roman"/>
          <w:i/>
          <w:sz w:val="20"/>
          <w:szCs w:val="20"/>
          <w:highlight w:val="lightGray"/>
        </w:rPr>
        <w:t>Заявка должна быть подписан</w:t>
      </w:r>
      <w:r>
        <w:rPr>
          <w:rFonts w:ascii="Times New Roman" w:hAnsi="Times New Roman"/>
          <w:i/>
          <w:sz w:val="20"/>
          <w:szCs w:val="20"/>
          <w:highlight w:val="lightGray"/>
          <w:lang w:val="ru-RU"/>
        </w:rPr>
        <w:t>а</w:t>
      </w:r>
      <w:r w:rsidRPr="002439BA">
        <w:rPr>
          <w:rFonts w:ascii="Times New Roman" w:hAnsi="Times New Roman"/>
          <w:i/>
          <w:sz w:val="20"/>
          <w:szCs w:val="20"/>
          <w:highlight w:val="lightGray"/>
        </w:rPr>
        <w:t xml:space="preserve"> уполномоченным представителем участника.</w:t>
      </w:r>
    </w:p>
    <w:p w14:paraId="5C6AC6CD" w14:textId="77777777" w:rsidR="003B178F" w:rsidRPr="00AC14D1" w:rsidRDefault="003B178F" w:rsidP="003B178F">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AC14D1">
        <w:rPr>
          <w:rFonts w:ascii="Times New Roman" w:hAnsi="Times New Roman"/>
          <w:i/>
          <w:sz w:val="20"/>
          <w:szCs w:val="20"/>
          <w:highlight w:val="lightGray"/>
        </w:rPr>
        <w:t xml:space="preserve">Если Заявка подается коллективным Участником, то дополнительно в состав Заявки включаются документы, указанные в пункте </w:t>
      </w:r>
      <w:r w:rsidRPr="00AC14D1">
        <w:rPr>
          <w:rFonts w:ascii="Times New Roman" w:hAnsi="Times New Roman"/>
          <w:i/>
          <w:sz w:val="20"/>
          <w:szCs w:val="20"/>
          <w:highlight w:val="lightGray"/>
          <w:lang w:val="ru-RU"/>
        </w:rPr>
        <w:t xml:space="preserve">«Приложения» </w:t>
      </w:r>
      <w:r w:rsidRPr="00AC14D1">
        <w:rPr>
          <w:rFonts w:ascii="Times New Roman" w:hAnsi="Times New Roman"/>
          <w:i/>
          <w:sz w:val="20"/>
          <w:szCs w:val="20"/>
          <w:highlight w:val="lightGray"/>
        </w:rPr>
        <w:t>Заявки на участие в закупке способом «сравнение цен» настоящего Приглашения. Документы для каждого члена коллективного Участника готовятся с оформлением отдельного архива «Документы члена коллективного Участника _________________»</w:t>
      </w:r>
      <w:r>
        <w:rPr>
          <w:rFonts w:ascii="Times New Roman" w:hAnsi="Times New Roman"/>
          <w:i/>
          <w:sz w:val="20"/>
          <w:szCs w:val="20"/>
          <w:highlight w:val="lightGray"/>
          <w:lang w:val="ru-RU"/>
        </w:rPr>
        <w:t>.</w:t>
      </w:r>
    </w:p>
    <w:p w14:paraId="075982A3" w14:textId="77777777" w:rsidR="003B178F" w:rsidRPr="00AC14D1" w:rsidRDefault="003B178F" w:rsidP="003B178F">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AC14D1">
        <w:rPr>
          <w:rFonts w:ascii="Times New Roman" w:hAnsi="Times New Roman"/>
          <w:i/>
          <w:sz w:val="20"/>
          <w:szCs w:val="20"/>
          <w:highlight w:val="lightGray"/>
        </w:rPr>
        <w:t xml:space="preserve">В случае установления недостоверности и (или) противоречивости сведений, содержащихся в документах, представленных участником закупки в составе заявки на участие в закупке, получения сведений </w:t>
      </w:r>
      <w:r w:rsidRPr="00AC14D1">
        <w:rPr>
          <w:rFonts w:ascii="Times New Roman" w:hAnsi="Times New Roman"/>
          <w:i/>
          <w:sz w:val="20"/>
          <w:szCs w:val="20"/>
          <w:highlight w:val="lightGray"/>
        </w:rPr>
        <w:lastRenderedPageBreak/>
        <w:t>о проведении ликвидации участника закупки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w:t>
      </w:r>
      <w:r>
        <w:rPr>
          <w:rFonts w:ascii="Times New Roman" w:hAnsi="Times New Roman"/>
          <w:i/>
          <w:sz w:val="20"/>
          <w:szCs w:val="20"/>
          <w:highlight w:val="lightGray"/>
        </w:rPr>
        <w:t>дминистративных правонарушениях</w:t>
      </w:r>
      <w:r>
        <w:rPr>
          <w:rFonts w:ascii="Times New Roman" w:hAnsi="Times New Roman"/>
          <w:i/>
          <w:sz w:val="20"/>
          <w:szCs w:val="20"/>
          <w:highlight w:val="lightGray"/>
          <w:lang w:val="ru-RU"/>
        </w:rPr>
        <w:t>.</w:t>
      </w:r>
    </w:p>
    <w:p w14:paraId="0FF56ABA" w14:textId="77777777" w:rsidR="003B178F" w:rsidRDefault="003B178F" w:rsidP="003B178F">
      <w:pPr>
        <w:spacing w:after="0" w:line="240" w:lineRule="auto"/>
        <w:contextualSpacing/>
      </w:pPr>
    </w:p>
    <w:p w14:paraId="550C2E4C" w14:textId="77777777" w:rsidR="003B178F" w:rsidRDefault="003B178F" w:rsidP="003B178F">
      <w:pPr>
        <w:spacing w:after="0" w:line="240" w:lineRule="auto"/>
        <w:contextualSpacing/>
      </w:pPr>
    </w:p>
    <w:p w14:paraId="2131A66F" w14:textId="3034992B" w:rsidR="005625E7" w:rsidRPr="00990414" w:rsidRDefault="005625E7" w:rsidP="003B178F"/>
    <w:sectPr w:rsidR="005625E7" w:rsidRPr="00990414" w:rsidSect="00542BE9">
      <w:headerReference w:type="default" r:id="rId18"/>
      <w:pgSz w:w="11906" w:h="16838" w:code="9"/>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2391D" w14:textId="77777777" w:rsidR="00C94EFB" w:rsidRDefault="00C94EFB" w:rsidP="00410799">
      <w:pPr>
        <w:spacing w:after="0" w:line="240" w:lineRule="auto"/>
      </w:pPr>
      <w:r>
        <w:separator/>
      </w:r>
    </w:p>
  </w:endnote>
  <w:endnote w:type="continuationSeparator" w:id="0">
    <w:p w14:paraId="37E1206A" w14:textId="77777777" w:rsidR="00C94EFB" w:rsidRDefault="00C94EFB" w:rsidP="0041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T)">
    <w:altName w:val="Arial"/>
    <w:panose1 w:val="00000000000000000000"/>
    <w:charset w:val="A2"/>
    <w:family w:val="swiss"/>
    <w:notTrueType/>
    <w:pitch w:val="variable"/>
    <w:sig w:usb0="00000005" w:usb1="00000000" w:usb2="00000000" w:usb3="00000000" w:csb0="00000010" w:csb1="00000000"/>
  </w:font>
  <w:font w:name="PF Din Text Cond Pro Light">
    <w:panose1 w:val="02000000000000000000"/>
    <w:charset w:val="CC"/>
    <w:family w:val="auto"/>
    <w:pitch w:val="variable"/>
    <w:sig w:usb0="A00002BF" w:usb1="5000E0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97F15" w14:textId="77777777" w:rsidR="00C94EFB" w:rsidRDefault="00C94EFB" w:rsidP="00410799">
      <w:pPr>
        <w:spacing w:after="0" w:line="240" w:lineRule="auto"/>
      </w:pPr>
      <w:r>
        <w:separator/>
      </w:r>
    </w:p>
  </w:footnote>
  <w:footnote w:type="continuationSeparator" w:id="0">
    <w:p w14:paraId="6CEE869E" w14:textId="77777777" w:rsidR="00C94EFB" w:rsidRDefault="00C94EFB" w:rsidP="00410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523706"/>
      <w:docPartObj>
        <w:docPartGallery w:val="Page Numbers (Top of Page)"/>
        <w:docPartUnique/>
      </w:docPartObj>
    </w:sdtPr>
    <w:sdtEndPr>
      <w:rPr>
        <w:sz w:val="18"/>
      </w:rPr>
    </w:sdtEndPr>
    <w:sdtContent>
      <w:p w14:paraId="3F4A11FA" w14:textId="77777777" w:rsidR="00542BE9" w:rsidRPr="005F763C" w:rsidRDefault="00542BE9" w:rsidP="001D3B0D">
        <w:pPr>
          <w:pStyle w:val="aff1"/>
          <w:jc w:val="center"/>
          <w:rPr>
            <w:sz w:val="18"/>
          </w:rPr>
        </w:pPr>
        <w:r w:rsidRPr="005F763C">
          <w:rPr>
            <w:sz w:val="18"/>
          </w:rPr>
          <w:fldChar w:fldCharType="begin"/>
        </w:r>
        <w:r w:rsidRPr="005F763C">
          <w:rPr>
            <w:sz w:val="18"/>
          </w:rPr>
          <w:instrText>PAGE   \* MERGEFORMAT</w:instrText>
        </w:r>
        <w:r w:rsidRPr="005F763C">
          <w:rPr>
            <w:sz w:val="18"/>
          </w:rPr>
          <w:fldChar w:fldCharType="separate"/>
        </w:r>
        <w:r w:rsidR="00871560">
          <w:rPr>
            <w:noProof/>
            <w:sz w:val="18"/>
          </w:rPr>
          <w:t>24</w:t>
        </w:r>
        <w:r w:rsidRPr="005F763C">
          <w:rPr>
            <w:sz w:val="1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055676"/>
      <w:docPartObj>
        <w:docPartGallery w:val="Page Numbers (Top of Page)"/>
        <w:docPartUnique/>
      </w:docPartObj>
    </w:sdtPr>
    <w:sdtEndPr>
      <w:rPr>
        <w:sz w:val="18"/>
      </w:rPr>
    </w:sdtEndPr>
    <w:sdtContent>
      <w:p w14:paraId="7C4C3BEE" w14:textId="77777777" w:rsidR="00C0715F" w:rsidRPr="005F763C" w:rsidRDefault="00C0715F" w:rsidP="003A3691">
        <w:pPr>
          <w:pStyle w:val="aff1"/>
          <w:jc w:val="center"/>
          <w:rPr>
            <w:sz w:val="18"/>
          </w:rPr>
        </w:pPr>
        <w:r w:rsidRPr="005F763C">
          <w:rPr>
            <w:sz w:val="18"/>
          </w:rPr>
          <w:fldChar w:fldCharType="begin"/>
        </w:r>
        <w:r w:rsidRPr="005F763C">
          <w:rPr>
            <w:sz w:val="18"/>
          </w:rPr>
          <w:instrText>PAGE   \* MERGEFORMAT</w:instrText>
        </w:r>
        <w:r w:rsidRPr="005F763C">
          <w:rPr>
            <w:sz w:val="18"/>
          </w:rPr>
          <w:fldChar w:fldCharType="separate"/>
        </w:r>
        <w:r w:rsidR="00871560">
          <w:rPr>
            <w:noProof/>
            <w:sz w:val="18"/>
          </w:rPr>
          <w:t>28</w:t>
        </w:r>
        <w:r w:rsidRPr="005F763C">
          <w:rPr>
            <w:sz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F0C5F"/>
    <w:multiLevelType w:val="multilevel"/>
    <w:tmpl w:val="E79A9518"/>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nsid w:val="124C2D87"/>
    <w:multiLevelType w:val="hybridMultilevel"/>
    <w:tmpl w:val="7646C8CA"/>
    <w:lvl w:ilvl="0" w:tplc="66123E46">
      <w:start w:val="1"/>
      <w:numFmt w:val="decimal"/>
      <w:lvlText w:val="%1."/>
      <w:lvlJc w:val="left"/>
      <w:pPr>
        <w:ind w:left="1068" w:hanging="360"/>
      </w:pPr>
      <w:rPr>
        <w:rFonts w:hint="default"/>
        <w:sz w:val="2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D993BDC"/>
    <w:multiLevelType w:val="multilevel"/>
    <w:tmpl w:val="B8F0607C"/>
    <w:lvl w:ilvl="0">
      <w:start w:val="1"/>
      <w:numFmt w:val="decimal"/>
      <w:suff w:val="space"/>
      <w:lvlText w:val="%1."/>
      <w:lvlJc w:val="left"/>
      <w:pPr>
        <w:ind w:left="1"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4">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2C5B81"/>
    <w:multiLevelType w:val="multilevel"/>
    <w:tmpl w:val="80746F9A"/>
    <w:lvl w:ilvl="0">
      <w:start w:val="7"/>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2D705A68"/>
    <w:multiLevelType w:val="multilevel"/>
    <w:tmpl w:val="3994749A"/>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nsid w:val="2E4B293C"/>
    <w:multiLevelType w:val="multilevel"/>
    <w:tmpl w:val="CCC660FA"/>
    <w:lvl w:ilvl="0">
      <w:start w:val="1"/>
      <w:numFmt w:val="decimal"/>
      <w:lvlText w:val="%1."/>
      <w:lvlJc w:val="left"/>
      <w:pPr>
        <w:ind w:left="360" w:hanging="360"/>
      </w:pPr>
      <w:rPr>
        <w:rFonts w:hint="default"/>
        <w:b/>
        <w:sz w:val="22"/>
      </w:rPr>
    </w:lvl>
    <w:lvl w:ilvl="1">
      <w:start w:val="1"/>
      <w:numFmt w:val="decimal"/>
      <w:lvlText w:val="%1.%2."/>
      <w:lvlJc w:val="left"/>
      <w:pPr>
        <w:ind w:left="862" w:hanging="360"/>
      </w:pPr>
      <w:rPr>
        <w:rFonts w:hint="default"/>
        <w:b w:val="0"/>
        <w:sz w:val="22"/>
      </w:rPr>
    </w:lvl>
    <w:lvl w:ilvl="2">
      <w:start w:val="1"/>
      <w:numFmt w:val="decimal"/>
      <w:lvlText w:val="%1.%2.%3."/>
      <w:lvlJc w:val="left"/>
      <w:pPr>
        <w:ind w:left="1724" w:hanging="720"/>
      </w:pPr>
      <w:rPr>
        <w:rFonts w:hint="default"/>
        <w:b/>
        <w:sz w:val="22"/>
      </w:rPr>
    </w:lvl>
    <w:lvl w:ilvl="3">
      <w:start w:val="1"/>
      <w:numFmt w:val="decimal"/>
      <w:lvlText w:val="%1.%2.%3.%4."/>
      <w:lvlJc w:val="left"/>
      <w:pPr>
        <w:ind w:left="2226" w:hanging="720"/>
      </w:pPr>
      <w:rPr>
        <w:rFonts w:hint="default"/>
        <w:b/>
        <w:sz w:val="22"/>
      </w:rPr>
    </w:lvl>
    <w:lvl w:ilvl="4">
      <w:start w:val="1"/>
      <w:numFmt w:val="decimal"/>
      <w:lvlText w:val="%1.%2.%3.%4.%5."/>
      <w:lvlJc w:val="left"/>
      <w:pPr>
        <w:ind w:left="3088" w:hanging="1080"/>
      </w:pPr>
      <w:rPr>
        <w:rFonts w:hint="default"/>
        <w:b/>
        <w:sz w:val="22"/>
      </w:rPr>
    </w:lvl>
    <w:lvl w:ilvl="5">
      <w:start w:val="1"/>
      <w:numFmt w:val="decimal"/>
      <w:lvlText w:val="%1.%2.%3.%4.%5.%6."/>
      <w:lvlJc w:val="left"/>
      <w:pPr>
        <w:ind w:left="3590" w:hanging="1080"/>
      </w:pPr>
      <w:rPr>
        <w:rFonts w:hint="default"/>
        <w:b/>
        <w:sz w:val="22"/>
      </w:rPr>
    </w:lvl>
    <w:lvl w:ilvl="6">
      <w:start w:val="1"/>
      <w:numFmt w:val="decimal"/>
      <w:lvlText w:val="%1.%2.%3.%4.%5.%6.%7."/>
      <w:lvlJc w:val="left"/>
      <w:pPr>
        <w:ind w:left="4452" w:hanging="1440"/>
      </w:pPr>
      <w:rPr>
        <w:rFonts w:hint="default"/>
        <w:b/>
        <w:sz w:val="22"/>
      </w:rPr>
    </w:lvl>
    <w:lvl w:ilvl="7">
      <w:start w:val="1"/>
      <w:numFmt w:val="decimal"/>
      <w:lvlText w:val="%1.%2.%3.%4.%5.%6.%7.%8."/>
      <w:lvlJc w:val="left"/>
      <w:pPr>
        <w:ind w:left="4954" w:hanging="1440"/>
      </w:pPr>
      <w:rPr>
        <w:rFonts w:hint="default"/>
        <w:b/>
        <w:sz w:val="22"/>
      </w:rPr>
    </w:lvl>
    <w:lvl w:ilvl="8">
      <w:start w:val="1"/>
      <w:numFmt w:val="decimal"/>
      <w:lvlText w:val="%1.%2.%3.%4.%5.%6.%7.%8.%9."/>
      <w:lvlJc w:val="left"/>
      <w:pPr>
        <w:ind w:left="5816" w:hanging="1800"/>
      </w:pPr>
      <w:rPr>
        <w:rFonts w:hint="default"/>
        <w:b/>
        <w:sz w:val="22"/>
      </w:rPr>
    </w:lvl>
  </w:abstractNum>
  <w:abstractNum w:abstractNumId="9">
    <w:nsid w:val="323974E5"/>
    <w:multiLevelType w:val="multilevel"/>
    <w:tmpl w:val="B6349DE0"/>
    <w:lvl w:ilvl="0">
      <w:start w:val="5"/>
      <w:numFmt w:val="decimal"/>
      <w:lvlText w:val="%1."/>
      <w:lvlJc w:val="left"/>
      <w:pPr>
        <w:tabs>
          <w:tab w:val="num" w:pos="360"/>
        </w:tabs>
        <w:ind w:left="360" w:hanging="360"/>
      </w:pPr>
      <w:rPr>
        <w:b/>
      </w:rPr>
    </w:lvl>
    <w:lvl w:ilvl="1">
      <w:start w:val="1"/>
      <w:numFmt w:val="decimal"/>
      <w:lvlText w:val="%1.%2."/>
      <w:lvlJc w:val="left"/>
      <w:pPr>
        <w:tabs>
          <w:tab w:val="num" w:pos="1260"/>
        </w:tabs>
        <w:ind w:left="12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AF247C"/>
    <w:multiLevelType w:val="hybridMultilevel"/>
    <w:tmpl w:val="5F5CD82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544C95"/>
    <w:multiLevelType w:val="hybridMultilevel"/>
    <w:tmpl w:val="9E127EA4"/>
    <w:lvl w:ilvl="0" w:tplc="8A80F7F8">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3">
    <w:nsid w:val="4E624DF4"/>
    <w:multiLevelType w:val="hybridMultilevel"/>
    <w:tmpl w:val="8ABA892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5A73855"/>
    <w:multiLevelType w:val="hybridMultilevel"/>
    <w:tmpl w:val="03F2C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8213F6"/>
    <w:multiLevelType w:val="hybridMultilevel"/>
    <w:tmpl w:val="E12E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1E71CC"/>
    <w:multiLevelType w:val="hybridMultilevel"/>
    <w:tmpl w:val="2DDEE3D0"/>
    <w:lvl w:ilvl="0" w:tplc="9A9CE4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18">
    <w:nsid w:val="679755D6"/>
    <w:multiLevelType w:val="multilevel"/>
    <w:tmpl w:val="8A28B7E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68F30031"/>
    <w:multiLevelType w:val="multilevel"/>
    <w:tmpl w:val="564400EC"/>
    <w:lvl w:ilvl="0">
      <w:start w:val="1"/>
      <w:numFmt w:val="decimal"/>
      <w:lvlText w:val="%1."/>
      <w:lvlJc w:val="left"/>
      <w:pPr>
        <w:ind w:left="2912" w:hanging="360"/>
      </w:pPr>
      <w:rPr>
        <w:rFonts w:hint="default"/>
        <w:b/>
        <w:sz w:val="22"/>
      </w:rPr>
    </w:lvl>
    <w:lvl w:ilvl="1">
      <w:start w:val="1"/>
      <w:numFmt w:val="decimal"/>
      <w:isLgl/>
      <w:lvlText w:val="%1.%2"/>
      <w:lvlJc w:val="left"/>
      <w:pPr>
        <w:ind w:left="3272" w:hanging="360"/>
      </w:pPr>
      <w:rPr>
        <w:rFonts w:hint="default"/>
      </w:rPr>
    </w:lvl>
    <w:lvl w:ilvl="2">
      <w:start w:val="1"/>
      <w:numFmt w:val="decimal"/>
      <w:isLgl/>
      <w:lvlText w:val="%1.%2.%3"/>
      <w:lvlJc w:val="left"/>
      <w:pPr>
        <w:ind w:left="3992" w:hanging="720"/>
      </w:pPr>
      <w:rPr>
        <w:rFonts w:hint="default"/>
      </w:rPr>
    </w:lvl>
    <w:lvl w:ilvl="3">
      <w:start w:val="1"/>
      <w:numFmt w:val="decimal"/>
      <w:isLgl/>
      <w:lvlText w:val="%1.%2.%3.%4"/>
      <w:lvlJc w:val="left"/>
      <w:pPr>
        <w:ind w:left="4352" w:hanging="720"/>
      </w:pPr>
      <w:rPr>
        <w:rFonts w:hint="default"/>
      </w:rPr>
    </w:lvl>
    <w:lvl w:ilvl="4">
      <w:start w:val="1"/>
      <w:numFmt w:val="decimal"/>
      <w:isLgl/>
      <w:lvlText w:val="%1.%2.%3.%4.%5"/>
      <w:lvlJc w:val="left"/>
      <w:pPr>
        <w:ind w:left="5072" w:hanging="1080"/>
      </w:pPr>
      <w:rPr>
        <w:rFonts w:hint="default"/>
      </w:rPr>
    </w:lvl>
    <w:lvl w:ilvl="5">
      <w:start w:val="1"/>
      <w:numFmt w:val="decimal"/>
      <w:isLgl/>
      <w:lvlText w:val="%1.%2.%3.%4.%5.%6"/>
      <w:lvlJc w:val="left"/>
      <w:pPr>
        <w:ind w:left="5432" w:hanging="1080"/>
      </w:pPr>
      <w:rPr>
        <w:rFonts w:hint="default"/>
      </w:rPr>
    </w:lvl>
    <w:lvl w:ilvl="6">
      <w:start w:val="1"/>
      <w:numFmt w:val="decimal"/>
      <w:isLgl/>
      <w:lvlText w:val="%1.%2.%3.%4.%5.%6.%7"/>
      <w:lvlJc w:val="left"/>
      <w:pPr>
        <w:ind w:left="6152" w:hanging="1440"/>
      </w:pPr>
      <w:rPr>
        <w:rFonts w:hint="default"/>
      </w:rPr>
    </w:lvl>
    <w:lvl w:ilvl="7">
      <w:start w:val="1"/>
      <w:numFmt w:val="decimal"/>
      <w:isLgl/>
      <w:lvlText w:val="%1.%2.%3.%4.%5.%6.%7.%8"/>
      <w:lvlJc w:val="left"/>
      <w:pPr>
        <w:ind w:left="6512" w:hanging="1440"/>
      </w:pPr>
      <w:rPr>
        <w:rFonts w:hint="default"/>
      </w:rPr>
    </w:lvl>
    <w:lvl w:ilvl="8">
      <w:start w:val="1"/>
      <w:numFmt w:val="decimal"/>
      <w:isLgl/>
      <w:lvlText w:val="%1.%2.%3.%4.%5.%6.%7.%8.%9"/>
      <w:lvlJc w:val="left"/>
      <w:pPr>
        <w:ind w:left="7232" w:hanging="1800"/>
      </w:pPr>
      <w:rPr>
        <w:rFonts w:hint="default"/>
      </w:rPr>
    </w:lvl>
  </w:abstractNum>
  <w:abstractNum w:abstractNumId="2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21">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num w:numId="1">
    <w:abstractNumId w:val="3"/>
  </w:num>
  <w:num w:numId="2">
    <w:abstractNumId w:val="1"/>
  </w:num>
  <w:num w:numId="3">
    <w:abstractNumId w:val="5"/>
  </w:num>
  <w:num w:numId="4">
    <w:abstractNumId w:val="4"/>
  </w:num>
  <w:num w:numId="5">
    <w:abstractNumId w:val="1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0"/>
  </w:num>
  <w:num w:numId="9">
    <w:abstractNumId w:val="14"/>
  </w:num>
  <w:num w:numId="10">
    <w:abstractNumId w:val="12"/>
  </w:num>
  <w:num w:numId="11">
    <w:abstractNumId w:val="19"/>
  </w:num>
  <w:num w:numId="12">
    <w:abstractNumId w:val="8"/>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 w:numId="19">
    <w:abstractNumId w:val="2"/>
  </w:num>
  <w:num w:numId="20">
    <w:abstractNumId w:val="0"/>
  </w:num>
  <w:num w:numId="21">
    <w:abstractNumId w:val="16"/>
  </w:num>
  <w:num w:numId="2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614F"/>
    <w:rsid w:val="0001074F"/>
    <w:rsid w:val="0001125D"/>
    <w:rsid w:val="00030065"/>
    <w:rsid w:val="00041CD9"/>
    <w:rsid w:val="000507B8"/>
    <w:rsid w:val="000665F4"/>
    <w:rsid w:val="00074F60"/>
    <w:rsid w:val="00084F89"/>
    <w:rsid w:val="000A2803"/>
    <w:rsid w:val="000A34B3"/>
    <w:rsid w:val="000B6FC5"/>
    <w:rsid w:val="000C1AB0"/>
    <w:rsid w:val="000C538E"/>
    <w:rsid w:val="000D50C6"/>
    <w:rsid w:val="0011077B"/>
    <w:rsid w:val="00111ECF"/>
    <w:rsid w:val="00126131"/>
    <w:rsid w:val="001303CB"/>
    <w:rsid w:val="00130C8E"/>
    <w:rsid w:val="00146361"/>
    <w:rsid w:val="00153D8F"/>
    <w:rsid w:val="00155801"/>
    <w:rsid w:val="00185ED8"/>
    <w:rsid w:val="00190170"/>
    <w:rsid w:val="001901AD"/>
    <w:rsid w:val="001918BB"/>
    <w:rsid w:val="001A5481"/>
    <w:rsid w:val="001A7DC9"/>
    <w:rsid w:val="001B118F"/>
    <w:rsid w:val="001B2C37"/>
    <w:rsid w:val="001C4C96"/>
    <w:rsid w:val="001C7218"/>
    <w:rsid w:val="001F20A6"/>
    <w:rsid w:val="001F37F0"/>
    <w:rsid w:val="00201BE0"/>
    <w:rsid w:val="0020492B"/>
    <w:rsid w:val="00224D19"/>
    <w:rsid w:val="00230DAD"/>
    <w:rsid w:val="00232CA7"/>
    <w:rsid w:val="00233B4C"/>
    <w:rsid w:val="00237DDD"/>
    <w:rsid w:val="00250D0D"/>
    <w:rsid w:val="00255292"/>
    <w:rsid w:val="00257121"/>
    <w:rsid w:val="0026109F"/>
    <w:rsid w:val="00274F41"/>
    <w:rsid w:val="00284E95"/>
    <w:rsid w:val="00291C31"/>
    <w:rsid w:val="00292651"/>
    <w:rsid w:val="002A56BC"/>
    <w:rsid w:val="002B0703"/>
    <w:rsid w:val="002B4017"/>
    <w:rsid w:val="002B72AF"/>
    <w:rsid w:val="00300775"/>
    <w:rsid w:val="00301C94"/>
    <w:rsid w:val="003056CB"/>
    <w:rsid w:val="00314D4F"/>
    <w:rsid w:val="0032036D"/>
    <w:rsid w:val="0032361A"/>
    <w:rsid w:val="00335461"/>
    <w:rsid w:val="0033728D"/>
    <w:rsid w:val="00347682"/>
    <w:rsid w:val="0037271D"/>
    <w:rsid w:val="00390BB8"/>
    <w:rsid w:val="00396D91"/>
    <w:rsid w:val="003A3439"/>
    <w:rsid w:val="003A3691"/>
    <w:rsid w:val="003B178F"/>
    <w:rsid w:val="003B1EB6"/>
    <w:rsid w:val="003B6106"/>
    <w:rsid w:val="003C26E3"/>
    <w:rsid w:val="003E5354"/>
    <w:rsid w:val="003F297A"/>
    <w:rsid w:val="00403EB6"/>
    <w:rsid w:val="00410799"/>
    <w:rsid w:val="00421A54"/>
    <w:rsid w:val="00424D1C"/>
    <w:rsid w:val="004253A8"/>
    <w:rsid w:val="00425F89"/>
    <w:rsid w:val="00432ECA"/>
    <w:rsid w:val="004350DC"/>
    <w:rsid w:val="004529D6"/>
    <w:rsid w:val="00464CBC"/>
    <w:rsid w:val="00466393"/>
    <w:rsid w:val="00470E31"/>
    <w:rsid w:val="0047751E"/>
    <w:rsid w:val="00481BA5"/>
    <w:rsid w:val="00485A3E"/>
    <w:rsid w:val="004A02EE"/>
    <w:rsid w:val="004A703E"/>
    <w:rsid w:val="004A79F4"/>
    <w:rsid w:val="004C27DE"/>
    <w:rsid w:val="004E235A"/>
    <w:rsid w:val="004F3396"/>
    <w:rsid w:val="005156FD"/>
    <w:rsid w:val="00517D5C"/>
    <w:rsid w:val="005212D0"/>
    <w:rsid w:val="00530B6D"/>
    <w:rsid w:val="00542BE9"/>
    <w:rsid w:val="00543B37"/>
    <w:rsid w:val="005533D2"/>
    <w:rsid w:val="005625E7"/>
    <w:rsid w:val="00564D79"/>
    <w:rsid w:val="005D0D34"/>
    <w:rsid w:val="005E2444"/>
    <w:rsid w:val="005F6955"/>
    <w:rsid w:val="00613C1F"/>
    <w:rsid w:val="00622643"/>
    <w:rsid w:val="0063727E"/>
    <w:rsid w:val="006373DF"/>
    <w:rsid w:val="00641EAE"/>
    <w:rsid w:val="00654B2B"/>
    <w:rsid w:val="0066353E"/>
    <w:rsid w:val="0067079E"/>
    <w:rsid w:val="00683E25"/>
    <w:rsid w:val="006A3BBF"/>
    <w:rsid w:val="006B7CDA"/>
    <w:rsid w:val="006E2044"/>
    <w:rsid w:val="006E4598"/>
    <w:rsid w:val="006F1EA2"/>
    <w:rsid w:val="00702FFF"/>
    <w:rsid w:val="007054D7"/>
    <w:rsid w:val="00706E59"/>
    <w:rsid w:val="00714B6D"/>
    <w:rsid w:val="00725708"/>
    <w:rsid w:val="007261C3"/>
    <w:rsid w:val="0076157E"/>
    <w:rsid w:val="00763E98"/>
    <w:rsid w:val="00765E8C"/>
    <w:rsid w:val="007801E5"/>
    <w:rsid w:val="00790670"/>
    <w:rsid w:val="007C4AF4"/>
    <w:rsid w:val="007D57BE"/>
    <w:rsid w:val="007F3DAB"/>
    <w:rsid w:val="007F739F"/>
    <w:rsid w:val="00820642"/>
    <w:rsid w:val="008206BF"/>
    <w:rsid w:val="00826675"/>
    <w:rsid w:val="00833C3E"/>
    <w:rsid w:val="00861CBD"/>
    <w:rsid w:val="00863471"/>
    <w:rsid w:val="00871560"/>
    <w:rsid w:val="008741B7"/>
    <w:rsid w:val="00895558"/>
    <w:rsid w:val="008A19E1"/>
    <w:rsid w:val="008A7A90"/>
    <w:rsid w:val="008B495E"/>
    <w:rsid w:val="008C2CA6"/>
    <w:rsid w:val="008D1584"/>
    <w:rsid w:val="008E30B4"/>
    <w:rsid w:val="009009F0"/>
    <w:rsid w:val="00906433"/>
    <w:rsid w:val="00913177"/>
    <w:rsid w:val="0091483A"/>
    <w:rsid w:val="009214DE"/>
    <w:rsid w:val="00937213"/>
    <w:rsid w:val="009426AD"/>
    <w:rsid w:val="00951ADB"/>
    <w:rsid w:val="009568B2"/>
    <w:rsid w:val="0096323D"/>
    <w:rsid w:val="009665D7"/>
    <w:rsid w:val="009715B1"/>
    <w:rsid w:val="0097309D"/>
    <w:rsid w:val="009819D0"/>
    <w:rsid w:val="00982E08"/>
    <w:rsid w:val="00990414"/>
    <w:rsid w:val="0099358E"/>
    <w:rsid w:val="00995E35"/>
    <w:rsid w:val="00997BA4"/>
    <w:rsid w:val="009A04DF"/>
    <w:rsid w:val="009A1B5B"/>
    <w:rsid w:val="009A1CD0"/>
    <w:rsid w:val="009A7797"/>
    <w:rsid w:val="009C3BD6"/>
    <w:rsid w:val="009D1C4B"/>
    <w:rsid w:val="009F24D3"/>
    <w:rsid w:val="00A035E1"/>
    <w:rsid w:val="00A04E50"/>
    <w:rsid w:val="00A0727F"/>
    <w:rsid w:val="00A14481"/>
    <w:rsid w:val="00A2099A"/>
    <w:rsid w:val="00A31F77"/>
    <w:rsid w:val="00A325AE"/>
    <w:rsid w:val="00A329BD"/>
    <w:rsid w:val="00A34511"/>
    <w:rsid w:val="00A41168"/>
    <w:rsid w:val="00A42D6F"/>
    <w:rsid w:val="00A45F95"/>
    <w:rsid w:val="00A56B3C"/>
    <w:rsid w:val="00A70241"/>
    <w:rsid w:val="00A70E6B"/>
    <w:rsid w:val="00A778D1"/>
    <w:rsid w:val="00A87E68"/>
    <w:rsid w:val="00AA049A"/>
    <w:rsid w:val="00AA135B"/>
    <w:rsid w:val="00AA7DB5"/>
    <w:rsid w:val="00AB0A6C"/>
    <w:rsid w:val="00AB39D8"/>
    <w:rsid w:val="00AB60CA"/>
    <w:rsid w:val="00AC14D1"/>
    <w:rsid w:val="00AC233C"/>
    <w:rsid w:val="00AE300A"/>
    <w:rsid w:val="00AE5225"/>
    <w:rsid w:val="00AF717B"/>
    <w:rsid w:val="00B0410C"/>
    <w:rsid w:val="00B13256"/>
    <w:rsid w:val="00B30D57"/>
    <w:rsid w:val="00B4221E"/>
    <w:rsid w:val="00B502C3"/>
    <w:rsid w:val="00B60855"/>
    <w:rsid w:val="00B62398"/>
    <w:rsid w:val="00B62824"/>
    <w:rsid w:val="00B74010"/>
    <w:rsid w:val="00B76249"/>
    <w:rsid w:val="00BA23FD"/>
    <w:rsid w:val="00BA4273"/>
    <w:rsid w:val="00BB7EB9"/>
    <w:rsid w:val="00BE1F33"/>
    <w:rsid w:val="00BE2FE8"/>
    <w:rsid w:val="00BE7E28"/>
    <w:rsid w:val="00BF1AF2"/>
    <w:rsid w:val="00BF575C"/>
    <w:rsid w:val="00C028F6"/>
    <w:rsid w:val="00C0399B"/>
    <w:rsid w:val="00C0715F"/>
    <w:rsid w:val="00C218BC"/>
    <w:rsid w:val="00C3339F"/>
    <w:rsid w:val="00C34C91"/>
    <w:rsid w:val="00C37171"/>
    <w:rsid w:val="00C41921"/>
    <w:rsid w:val="00C47862"/>
    <w:rsid w:val="00C673AE"/>
    <w:rsid w:val="00C71D95"/>
    <w:rsid w:val="00C82039"/>
    <w:rsid w:val="00C94EFB"/>
    <w:rsid w:val="00CB6677"/>
    <w:rsid w:val="00CC7E51"/>
    <w:rsid w:val="00CD7491"/>
    <w:rsid w:val="00CE7301"/>
    <w:rsid w:val="00CF2BAC"/>
    <w:rsid w:val="00D11D76"/>
    <w:rsid w:val="00D13C33"/>
    <w:rsid w:val="00D26A6C"/>
    <w:rsid w:val="00D32BFF"/>
    <w:rsid w:val="00D56763"/>
    <w:rsid w:val="00D6063C"/>
    <w:rsid w:val="00D71FF9"/>
    <w:rsid w:val="00D76795"/>
    <w:rsid w:val="00D8263A"/>
    <w:rsid w:val="00D90B80"/>
    <w:rsid w:val="00DA3F0D"/>
    <w:rsid w:val="00DA4E06"/>
    <w:rsid w:val="00DC1F5C"/>
    <w:rsid w:val="00DC3091"/>
    <w:rsid w:val="00DD1F0A"/>
    <w:rsid w:val="00DE68B7"/>
    <w:rsid w:val="00DF0295"/>
    <w:rsid w:val="00E04551"/>
    <w:rsid w:val="00E145A9"/>
    <w:rsid w:val="00E25F97"/>
    <w:rsid w:val="00E329E9"/>
    <w:rsid w:val="00E37B19"/>
    <w:rsid w:val="00E46B70"/>
    <w:rsid w:val="00E678B6"/>
    <w:rsid w:val="00E83C35"/>
    <w:rsid w:val="00E84349"/>
    <w:rsid w:val="00E92564"/>
    <w:rsid w:val="00EA20D8"/>
    <w:rsid w:val="00EA445B"/>
    <w:rsid w:val="00EA492C"/>
    <w:rsid w:val="00EB3D02"/>
    <w:rsid w:val="00ED646A"/>
    <w:rsid w:val="00EF0584"/>
    <w:rsid w:val="00EF7D26"/>
    <w:rsid w:val="00F02AFF"/>
    <w:rsid w:val="00F02FC9"/>
    <w:rsid w:val="00F07D4B"/>
    <w:rsid w:val="00F13DDD"/>
    <w:rsid w:val="00F16B16"/>
    <w:rsid w:val="00F370A2"/>
    <w:rsid w:val="00F41C1D"/>
    <w:rsid w:val="00F57DFD"/>
    <w:rsid w:val="00F61853"/>
    <w:rsid w:val="00F65B49"/>
    <w:rsid w:val="00F66CF3"/>
    <w:rsid w:val="00F67D53"/>
    <w:rsid w:val="00F77B02"/>
    <w:rsid w:val="00F90C2D"/>
    <w:rsid w:val="00F92478"/>
    <w:rsid w:val="00FA1323"/>
    <w:rsid w:val="00FE2213"/>
    <w:rsid w:val="00FE6131"/>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CB1A"/>
  <w15:docId w15:val="{90D548EA-CEC7-452E-BBA7-C4EF56C4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799"/>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Название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nhideWhenUsed/>
    <w:rsid w:val="001901AD"/>
    <w:pPr>
      <w:spacing w:after="120"/>
      <w:ind w:left="283"/>
    </w:pPr>
  </w:style>
  <w:style w:type="character" w:customStyle="1" w:styleId="af4">
    <w:name w:val="Основной текст с отступом Знак"/>
    <w:basedOn w:val="a0"/>
    <w:link w:val="af3"/>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semiHidden/>
    <w:unhideWhenUsed/>
    <w:rsid w:val="008C2CA6"/>
    <w:rPr>
      <w:sz w:val="16"/>
      <w:szCs w:val="16"/>
    </w:rPr>
  </w:style>
  <w:style w:type="paragraph" w:styleId="af7">
    <w:name w:val="annotation text"/>
    <w:basedOn w:val="a"/>
    <w:link w:val="af8"/>
    <w:semiHidden/>
    <w:unhideWhenUsed/>
    <w:rsid w:val="008C2CA6"/>
    <w:pPr>
      <w:spacing w:line="240" w:lineRule="auto"/>
    </w:pPr>
    <w:rPr>
      <w:sz w:val="20"/>
      <w:szCs w:val="20"/>
    </w:rPr>
  </w:style>
  <w:style w:type="character" w:customStyle="1" w:styleId="af8">
    <w:name w:val="Текст примечания Знак"/>
    <w:basedOn w:val="a0"/>
    <w:link w:val="af7"/>
    <w:semiHidden/>
    <w:rsid w:val="008C2CA6"/>
    <w:rPr>
      <w:sz w:val="20"/>
      <w:szCs w:val="20"/>
    </w:rPr>
  </w:style>
  <w:style w:type="paragraph" w:styleId="af9">
    <w:name w:val="annotation subject"/>
    <w:basedOn w:val="af7"/>
    <w:next w:val="af7"/>
    <w:link w:val="afa"/>
    <w:unhideWhenUsed/>
    <w:rsid w:val="008C2CA6"/>
    <w:rPr>
      <w:b/>
      <w:bCs/>
    </w:rPr>
  </w:style>
  <w:style w:type="character" w:customStyle="1" w:styleId="afa">
    <w:name w:val="Тема примечания Знак"/>
    <w:basedOn w:val="af8"/>
    <w:link w:val="af9"/>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8"/>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8"/>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8"/>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numbering" w:customStyle="1" w:styleId="13">
    <w:name w:val="Нет списка1"/>
    <w:next w:val="a2"/>
    <w:uiPriority w:val="99"/>
    <w:semiHidden/>
    <w:unhideWhenUsed/>
    <w:rsid w:val="003A3691"/>
  </w:style>
  <w:style w:type="paragraph" w:styleId="HTML">
    <w:name w:val="HTML Preformatted"/>
    <w:basedOn w:val="a"/>
    <w:link w:val="HTML0"/>
    <w:rsid w:val="003A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A3691"/>
    <w:rPr>
      <w:rFonts w:ascii="Courier New" w:eastAsia="Times New Roman" w:hAnsi="Courier New" w:cs="Courier New"/>
      <w:sz w:val="20"/>
      <w:szCs w:val="20"/>
      <w:lang w:eastAsia="ru-RU"/>
    </w:rPr>
  </w:style>
  <w:style w:type="paragraph" w:styleId="afd">
    <w:name w:val="footnote text"/>
    <w:basedOn w:val="a"/>
    <w:link w:val="afe"/>
    <w:uiPriority w:val="99"/>
    <w:rsid w:val="003A3691"/>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basedOn w:val="a0"/>
    <w:link w:val="afd"/>
    <w:uiPriority w:val="99"/>
    <w:rsid w:val="003A3691"/>
    <w:rPr>
      <w:rFonts w:ascii="Times New Roman" w:eastAsia="Times New Roman" w:hAnsi="Times New Roman" w:cs="Times New Roman"/>
      <w:sz w:val="20"/>
      <w:szCs w:val="20"/>
      <w:lang w:eastAsia="ru-RU"/>
    </w:rPr>
  </w:style>
  <w:style w:type="paragraph" w:styleId="24">
    <w:name w:val="Body Text 2"/>
    <w:basedOn w:val="a"/>
    <w:link w:val="25"/>
    <w:rsid w:val="003A3691"/>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3A3691"/>
    <w:rPr>
      <w:rFonts w:ascii="Times New Roman" w:eastAsia="Times New Roman" w:hAnsi="Times New Roman" w:cs="Times New Roman"/>
      <w:sz w:val="24"/>
      <w:szCs w:val="24"/>
      <w:lang w:eastAsia="ru-RU"/>
    </w:rPr>
  </w:style>
  <w:style w:type="paragraph" w:customStyle="1" w:styleId="14">
    <w:name w:val="Обычный1"/>
    <w:basedOn w:val="a"/>
    <w:rsid w:val="003A3691"/>
    <w:pPr>
      <w:spacing w:after="0" w:line="240" w:lineRule="auto"/>
    </w:pPr>
    <w:rPr>
      <w:rFonts w:ascii="Times New Roman" w:eastAsia="Times New Roman" w:hAnsi="Times New Roman" w:cs="Times New Roman"/>
      <w:sz w:val="24"/>
      <w:szCs w:val="20"/>
      <w:lang w:eastAsia="ru-RU"/>
    </w:rPr>
  </w:style>
  <w:style w:type="paragraph" w:customStyle="1" w:styleId="DefaultParagraphFontParaCharChar">
    <w:name w:val="Default Paragraph Font Para Char Char Знак"/>
    <w:basedOn w:val="a"/>
    <w:rsid w:val="003A3691"/>
    <w:pPr>
      <w:spacing w:line="240" w:lineRule="exact"/>
    </w:pPr>
    <w:rPr>
      <w:rFonts w:ascii="Verdana" w:eastAsia="Times New Roman" w:hAnsi="Verdana" w:cs="Verdana"/>
      <w:sz w:val="20"/>
      <w:szCs w:val="20"/>
      <w:lang w:val="en-US"/>
    </w:rPr>
  </w:style>
  <w:style w:type="character" w:styleId="aff">
    <w:name w:val="footnote reference"/>
    <w:basedOn w:val="a0"/>
    <w:uiPriority w:val="99"/>
    <w:rsid w:val="003A3691"/>
    <w:rPr>
      <w:vertAlign w:val="superscript"/>
    </w:rPr>
  </w:style>
  <w:style w:type="table" w:customStyle="1" w:styleId="15">
    <w:name w:val="Сетка таблицы1"/>
    <w:basedOn w:val="a1"/>
    <w:next w:val="a4"/>
    <w:rsid w:val="003A36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Таблицы (моноширинный)"/>
    <w:basedOn w:val="a"/>
    <w:next w:val="a"/>
    <w:rsid w:val="003A369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3A36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verAuthor">
    <w:name w:val="Cover Author"/>
    <w:basedOn w:val="a"/>
    <w:rsid w:val="003A3691"/>
    <w:pPr>
      <w:keepNext/>
      <w:suppressAutoHyphens/>
      <w:spacing w:after="120" w:line="240" w:lineRule="atLeast"/>
    </w:pPr>
    <w:rPr>
      <w:rFonts w:ascii="Arial" w:eastAsia="Times New Roman" w:hAnsi="Arial" w:cs="Arial"/>
      <w:spacing w:val="-5"/>
      <w:sz w:val="28"/>
      <w:szCs w:val="28"/>
    </w:rPr>
  </w:style>
  <w:style w:type="paragraph" w:customStyle="1" w:styleId="ConsNormal">
    <w:name w:val="ConsNormal"/>
    <w:rsid w:val="003A3691"/>
    <w:pPr>
      <w:widowControl w:val="0"/>
      <w:spacing w:after="0" w:line="240" w:lineRule="auto"/>
      <w:ind w:firstLine="720"/>
    </w:pPr>
    <w:rPr>
      <w:rFonts w:ascii="Arial" w:eastAsia="Times New Roman" w:hAnsi="Arial" w:cs="Times New Roman"/>
      <w:sz w:val="20"/>
      <w:szCs w:val="20"/>
      <w:lang w:eastAsia="ru-RU"/>
    </w:rPr>
  </w:style>
  <w:style w:type="character" w:customStyle="1" w:styleId="apple-style-span">
    <w:name w:val="apple-style-span"/>
    <w:basedOn w:val="a0"/>
    <w:rsid w:val="003A3691"/>
  </w:style>
  <w:style w:type="table" w:customStyle="1" w:styleId="110">
    <w:name w:val="Сетка таблицы11"/>
    <w:basedOn w:val="a1"/>
    <w:next w:val="a4"/>
    <w:uiPriority w:val="59"/>
    <w:rsid w:val="003A36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header"/>
    <w:basedOn w:val="a"/>
    <w:link w:val="aff2"/>
    <w:uiPriority w:val="99"/>
    <w:rsid w:val="003A36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2">
    <w:name w:val="Верхний колонтитул Знак"/>
    <w:basedOn w:val="a0"/>
    <w:link w:val="aff1"/>
    <w:uiPriority w:val="99"/>
    <w:rsid w:val="003A3691"/>
    <w:rPr>
      <w:rFonts w:ascii="Times New Roman" w:eastAsia="Times New Roman" w:hAnsi="Times New Roman" w:cs="Times New Roman"/>
      <w:sz w:val="24"/>
      <w:szCs w:val="24"/>
      <w:lang w:eastAsia="ru-RU"/>
    </w:rPr>
  </w:style>
  <w:style w:type="paragraph" w:styleId="aff3">
    <w:name w:val="footer"/>
    <w:basedOn w:val="a"/>
    <w:link w:val="aff4"/>
    <w:rsid w:val="003A36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4">
    <w:name w:val="Нижний колонтитул Знак"/>
    <w:basedOn w:val="a0"/>
    <w:link w:val="aff3"/>
    <w:rsid w:val="003A3691"/>
    <w:rPr>
      <w:rFonts w:ascii="Times New Roman" w:eastAsia="Times New Roman" w:hAnsi="Times New Roman" w:cs="Times New Roman"/>
      <w:sz w:val="24"/>
      <w:szCs w:val="24"/>
      <w:lang w:eastAsia="ru-RU"/>
    </w:rPr>
  </w:style>
  <w:style w:type="paragraph" w:styleId="aff5">
    <w:name w:val="No Spacing"/>
    <w:uiPriority w:val="1"/>
    <w:qFormat/>
    <w:rsid w:val="003A3691"/>
    <w:pPr>
      <w:spacing w:after="0" w:line="240" w:lineRule="auto"/>
    </w:pPr>
    <w:rPr>
      <w:rFonts w:ascii="Calibri" w:eastAsia="Calibri" w:hAnsi="Calibri" w:cs="Times New Roman"/>
    </w:rPr>
  </w:style>
  <w:style w:type="character" w:customStyle="1" w:styleId="aff6">
    <w:name w:val="Основной текст_"/>
    <w:link w:val="26"/>
    <w:uiPriority w:val="99"/>
    <w:locked/>
    <w:rsid w:val="003A3691"/>
    <w:rPr>
      <w:shd w:val="clear" w:color="auto" w:fill="FFFFFF"/>
    </w:rPr>
  </w:style>
  <w:style w:type="paragraph" w:customStyle="1" w:styleId="26">
    <w:name w:val="Основной текст2"/>
    <w:basedOn w:val="a"/>
    <w:link w:val="aff6"/>
    <w:uiPriority w:val="99"/>
    <w:rsid w:val="003A3691"/>
    <w:pPr>
      <w:shd w:val="clear" w:color="auto" w:fill="FFFFFF"/>
      <w:spacing w:after="180" w:line="266" w:lineRule="exact"/>
      <w:jc w:val="center"/>
    </w:pPr>
  </w:style>
  <w:style w:type="paragraph" w:customStyle="1" w:styleId="ConsPlusNonformat">
    <w:name w:val="ConsPlusNonformat"/>
    <w:rsid w:val="003A3691"/>
    <w:pPr>
      <w:widowControl w:val="0"/>
      <w:autoSpaceDE w:val="0"/>
      <w:autoSpaceDN w:val="0"/>
      <w:adjustRightInd w:val="0"/>
      <w:spacing w:after="0" w:line="240" w:lineRule="auto"/>
    </w:pPr>
    <w:rPr>
      <w:rFonts w:ascii="Arial (WT)" w:eastAsia="Times New Roman" w:hAnsi="Arial (WT)" w:cs="Arial (WT)"/>
      <w:sz w:val="20"/>
      <w:szCs w:val="20"/>
      <w:lang w:eastAsia="ru-RU"/>
    </w:rPr>
  </w:style>
  <w:style w:type="paragraph" w:customStyle="1" w:styleId="ConsPlusNormal">
    <w:name w:val="ConsPlusNormal"/>
    <w:rsid w:val="003A369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imes12">
    <w:name w:val="Times 12"/>
    <w:basedOn w:val="a"/>
    <w:rsid w:val="003A369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styleId="aff7">
    <w:name w:val="Plain Text"/>
    <w:basedOn w:val="a"/>
    <w:link w:val="aff8"/>
    <w:uiPriority w:val="99"/>
    <w:rsid w:val="003A3691"/>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0"/>
    <w:link w:val="aff7"/>
    <w:uiPriority w:val="99"/>
    <w:rsid w:val="003A3691"/>
    <w:rPr>
      <w:rFonts w:ascii="Courier New" w:eastAsia="Times New Roman" w:hAnsi="Courier New" w:cs="Times New Roman"/>
      <w:sz w:val="20"/>
      <w:szCs w:val="20"/>
      <w:lang w:eastAsia="ru-RU"/>
    </w:rPr>
  </w:style>
  <w:style w:type="paragraph" w:customStyle="1" w:styleId="Preformat">
    <w:name w:val="Preformat"/>
    <w:rsid w:val="003A369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9">
    <w:name w:val="_Текст"/>
    <w:basedOn w:val="a"/>
    <w:rsid w:val="003A3691"/>
    <w:pPr>
      <w:spacing w:after="0" w:line="240" w:lineRule="auto"/>
      <w:ind w:firstLine="454"/>
      <w:jc w:val="both"/>
    </w:pPr>
    <w:rPr>
      <w:rFonts w:ascii="Times New Roman" w:eastAsia="Times New Roman" w:hAnsi="Times New Roman" w:cs="Times New Roman"/>
      <w:sz w:val="24"/>
      <w:szCs w:val="24"/>
      <w:lang w:eastAsia="ru-RU"/>
    </w:rPr>
  </w:style>
  <w:style w:type="paragraph" w:styleId="affa">
    <w:name w:val="endnote text"/>
    <w:basedOn w:val="a"/>
    <w:link w:val="affb"/>
    <w:semiHidden/>
    <w:unhideWhenUsed/>
    <w:rsid w:val="003A3691"/>
    <w:pPr>
      <w:spacing w:after="0" w:line="240" w:lineRule="auto"/>
    </w:pPr>
    <w:rPr>
      <w:rFonts w:ascii="Times New Roman" w:eastAsia="Times New Roman" w:hAnsi="Times New Roman" w:cs="Times New Roman"/>
      <w:sz w:val="20"/>
      <w:szCs w:val="20"/>
      <w:lang w:eastAsia="ru-RU"/>
    </w:rPr>
  </w:style>
  <w:style w:type="character" w:customStyle="1" w:styleId="affb">
    <w:name w:val="Текст концевой сноски Знак"/>
    <w:basedOn w:val="a0"/>
    <w:link w:val="affa"/>
    <w:semiHidden/>
    <w:rsid w:val="003A3691"/>
    <w:rPr>
      <w:rFonts w:ascii="Times New Roman" w:eastAsia="Times New Roman" w:hAnsi="Times New Roman" w:cs="Times New Roman"/>
      <w:sz w:val="20"/>
      <w:szCs w:val="20"/>
      <w:lang w:eastAsia="ru-RU"/>
    </w:rPr>
  </w:style>
  <w:style w:type="character" w:styleId="affc">
    <w:name w:val="endnote reference"/>
    <w:basedOn w:val="a0"/>
    <w:semiHidden/>
    <w:unhideWhenUsed/>
    <w:rsid w:val="003A3691"/>
    <w:rPr>
      <w:vertAlign w:val="superscript"/>
    </w:rPr>
  </w:style>
  <w:style w:type="character" w:styleId="affd">
    <w:name w:val="FollowedHyperlink"/>
    <w:basedOn w:val="a0"/>
    <w:uiPriority w:val="99"/>
    <w:semiHidden/>
    <w:unhideWhenUsed/>
    <w:rsid w:val="00D6063C"/>
    <w:rPr>
      <w:color w:val="954F72" w:themeColor="followedHyperlink"/>
      <w:u w:val="single"/>
    </w:rPr>
  </w:style>
  <w:style w:type="table" w:customStyle="1" w:styleId="27">
    <w:name w:val="Сетка таблицы2"/>
    <w:basedOn w:val="a1"/>
    <w:next w:val="a4"/>
    <w:uiPriority w:val="39"/>
    <w:rsid w:val="00284E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4"/>
    <w:uiPriority w:val="39"/>
    <w:rsid w:val="00F02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39"/>
    <w:rsid w:val="007257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eblenko.NA@kl.mrsk-cp.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consultantplus://offline/ref=6BB655CE1374BCA41C7E55D044F110B5F53E54256F15023501B77A40C2B5C004BFD73BA902X5O" TargetMode="External"/><Relationship Id="rId2" Type="http://schemas.openxmlformats.org/officeDocument/2006/relationships/numbering" Target="numbering.xml"/><Relationship Id="rId16" Type="http://schemas.openxmlformats.org/officeDocument/2006/relationships/hyperlink" Target="consultantplus://offline/ref=6BB655CE1374BCA41C7E55D044F110B5F53E54256F15023501B77A40C2B5C004BFD73BA902X5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rsk-cp.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ens@kl.mrsk-cp.ru" TargetMode="External"/><Relationship Id="rId14" Type="http://schemas.openxmlformats.org/officeDocument/2006/relationships/hyperlink" Target="consultantplus://offline/ref=A5EE013D8911706EC07F2702AC68F604B2161984FFEC7E304BB6743571yAc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CCB1D-DF2F-4D1A-97EA-8F538E7F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30</Pages>
  <Words>12879</Words>
  <Characters>73416</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Карякина Мария Николаевна</dc:creator>
  <cp:lastModifiedBy>Стебленко Наталья Анатольевна</cp:lastModifiedBy>
  <cp:revision>6</cp:revision>
  <cp:lastPrinted>2024-03-21T06:22:00Z</cp:lastPrinted>
  <dcterms:created xsi:type="dcterms:W3CDTF">2026-06-02T12:52:00Z</dcterms:created>
  <dcterms:modified xsi:type="dcterms:W3CDTF">2026-06-03T07:32:00Z</dcterms:modified>
</cp:coreProperties>
</file>