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0028486A" w:rsidRPr="005103B3">
        <w:rPr>
          <w:rFonts w:ascii="Times New Roman" w:eastAsia="Times New Roman" w:hAnsi="Times New Roman" w:cs="Times New Roman"/>
          <w:b/>
          <w:bCs/>
          <w:iCs/>
          <w:sz w:val="24"/>
          <w:szCs w:val="24"/>
          <w:lang w:eastAsia="ru-RU"/>
        </w:rPr>
        <w:t>ИоТРУ-2</w:t>
      </w:r>
      <w:r w:rsidR="0028486A">
        <w:rPr>
          <w:rFonts w:ascii="Times New Roman" w:eastAsia="Times New Roman" w:hAnsi="Times New Roman" w:cs="Times New Roman"/>
          <w:b/>
          <w:bCs/>
          <w:iCs/>
          <w:sz w:val="24"/>
          <w:szCs w:val="24"/>
          <w:lang w:eastAsia="ru-RU"/>
        </w:rPr>
        <w:t>6</w:t>
      </w:r>
      <w:r w:rsidR="0028486A" w:rsidRPr="005103B3">
        <w:rPr>
          <w:rFonts w:ascii="Times New Roman" w:eastAsia="Times New Roman" w:hAnsi="Times New Roman" w:cs="Times New Roman"/>
          <w:b/>
          <w:bCs/>
          <w:iCs/>
          <w:sz w:val="24"/>
          <w:szCs w:val="24"/>
          <w:lang w:eastAsia="ru-RU"/>
        </w:rPr>
        <w:t>-</w:t>
      </w:r>
      <w:r w:rsidR="00EF4390">
        <w:rPr>
          <w:rFonts w:ascii="Times New Roman" w:eastAsia="Times New Roman" w:hAnsi="Times New Roman" w:cs="Times New Roman"/>
          <w:b/>
          <w:bCs/>
          <w:iCs/>
          <w:sz w:val="24"/>
          <w:szCs w:val="24"/>
          <w:lang w:eastAsia="ru-RU"/>
        </w:rPr>
        <w:t>19508-П (112)</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DE5C19"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AB48BA">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EC343A">
        <w:trPr>
          <w:trHeight w:val="20"/>
          <w:tblHeader/>
        </w:trPr>
        <w:tc>
          <w:tcPr>
            <w:tcW w:w="3544"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EC343A">
        <w:trPr>
          <w:trHeight w:val="20"/>
        </w:trPr>
        <w:tc>
          <w:tcPr>
            <w:tcW w:w="3544"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C70A3F" w:rsidRDefault="00537277" w:rsidP="00EC343A">
            <w:pPr>
              <w:tabs>
                <w:tab w:val="right" w:pos="9354"/>
              </w:tabs>
              <w:spacing w:after="0" w:line="240" w:lineRule="auto"/>
              <w:rPr>
                <w:rFonts w:ascii="Times New Roman" w:eastAsia="Times New Roman" w:hAnsi="Times New Roman" w:cs="Times New Roman"/>
                <w:b/>
                <w:sz w:val="20"/>
                <w:szCs w:val="20"/>
                <w:lang w:eastAsia="ru-RU"/>
              </w:rPr>
            </w:pPr>
            <w:r w:rsidRPr="00C70A3F">
              <w:rPr>
                <w:rFonts w:ascii="Times New Roman" w:eastAsia="Times New Roman" w:hAnsi="Times New Roman" w:cs="Times New Roman"/>
                <w:b/>
                <w:sz w:val="20"/>
                <w:szCs w:val="20"/>
                <w:lang w:eastAsia="ru-RU"/>
              </w:rPr>
              <w:t xml:space="preserve">УФПС </w:t>
            </w:r>
            <w:r w:rsidR="00EC343A" w:rsidRPr="00C70A3F">
              <w:rPr>
                <w:rFonts w:ascii="Times New Roman" w:eastAsia="Times New Roman" w:hAnsi="Times New Roman" w:cs="Times New Roman"/>
                <w:b/>
                <w:sz w:val="20"/>
                <w:szCs w:val="20"/>
                <w:lang w:eastAsia="ru-RU"/>
              </w:rPr>
              <w:t>Псковской области</w:t>
            </w:r>
          </w:p>
        </w:tc>
      </w:tr>
      <w:tr w:rsidR="00537277" w:rsidRPr="00537277" w:rsidTr="00EC343A">
        <w:trPr>
          <w:trHeight w:val="20"/>
        </w:trPr>
        <w:tc>
          <w:tcPr>
            <w:tcW w:w="3544"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EC343A">
        <w:trPr>
          <w:trHeight w:val="20"/>
        </w:trPr>
        <w:tc>
          <w:tcPr>
            <w:tcW w:w="3544"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EC343A">
        <w:trPr>
          <w:trHeight w:val="20"/>
        </w:trPr>
        <w:tc>
          <w:tcPr>
            <w:tcW w:w="3544"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Контактный телефон: +7 (812) 616-03-53,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EB5620" w:rsidTr="00EC343A">
        <w:trPr>
          <w:trHeight w:val="20"/>
        </w:trPr>
        <w:tc>
          <w:tcPr>
            <w:tcW w:w="3544"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EC343A">
        <w:trPr>
          <w:trHeight w:val="20"/>
        </w:trPr>
        <w:tc>
          <w:tcPr>
            <w:tcW w:w="3544"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537277" w:rsidRPr="0048675F" w:rsidRDefault="00DE5C19" w:rsidP="00865482">
            <w:pPr>
              <w:tabs>
                <w:tab w:val="right" w:pos="9354"/>
              </w:tabs>
              <w:spacing w:after="0" w:line="240" w:lineRule="auto"/>
              <w:rPr>
                <w:rFonts w:ascii="Times New Roman" w:eastAsia="Times New Roman" w:hAnsi="Times New Roman" w:cs="Times New Roman"/>
                <w:sz w:val="20"/>
                <w:szCs w:val="20"/>
                <w:lang w:eastAsia="ru-RU"/>
              </w:rPr>
            </w:pPr>
            <w:r w:rsidRPr="0048675F">
              <w:rPr>
                <w:rFonts w:ascii="Times New Roman" w:eastAsia="Times New Roman" w:hAnsi="Times New Roman" w:cs="Times New Roman"/>
                <w:sz w:val="20"/>
                <w:szCs w:val="20"/>
                <w:lang w:eastAsia="ru-RU"/>
              </w:rPr>
              <w:t>5 р</w:t>
            </w:r>
            <w:r w:rsidR="00537277" w:rsidRPr="0048675F">
              <w:rPr>
                <w:rFonts w:ascii="Times New Roman" w:eastAsia="Times New Roman" w:hAnsi="Times New Roman" w:cs="Times New Roman"/>
                <w:sz w:val="20"/>
                <w:szCs w:val="20"/>
                <w:lang w:eastAsia="ru-RU"/>
              </w:rPr>
              <w:t xml:space="preserve">абочих дней </w:t>
            </w:r>
          </w:p>
          <w:p w:rsidR="00537277" w:rsidRPr="0048675F"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EC343A">
        <w:trPr>
          <w:trHeight w:val="20"/>
        </w:trPr>
        <w:tc>
          <w:tcPr>
            <w:tcW w:w="3544"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C70A3F" w:rsidRDefault="00D24096" w:rsidP="0048675F">
            <w:pPr>
              <w:tabs>
                <w:tab w:val="right" w:pos="9354"/>
              </w:tabs>
              <w:spacing w:after="0" w:line="240" w:lineRule="auto"/>
              <w:jc w:val="both"/>
              <w:rPr>
                <w:rFonts w:ascii="Times New Roman" w:eastAsia="Times New Roman" w:hAnsi="Times New Roman" w:cs="Times New Roman"/>
                <w:b/>
                <w:sz w:val="20"/>
                <w:szCs w:val="20"/>
                <w:lang w:eastAsia="ru-RU"/>
              </w:rPr>
            </w:pPr>
            <w:r w:rsidRPr="00C70A3F">
              <w:rPr>
                <w:rFonts w:ascii="Times New Roman" w:eastAsia="Times New Roman" w:hAnsi="Times New Roman" w:cs="Times New Roman"/>
                <w:b/>
                <w:sz w:val="20"/>
                <w:szCs w:val="20"/>
                <w:lang w:eastAsia="ru-RU"/>
              </w:rPr>
              <w:t>Поставка дров</w:t>
            </w:r>
            <w:r w:rsidR="0028486A" w:rsidRPr="00C70A3F">
              <w:rPr>
                <w:rFonts w:ascii="Times New Roman" w:eastAsia="Times New Roman" w:hAnsi="Times New Roman" w:cs="Times New Roman"/>
                <w:b/>
                <w:sz w:val="20"/>
                <w:szCs w:val="20"/>
                <w:lang w:eastAsia="ru-RU"/>
              </w:rPr>
              <w:t xml:space="preserve"> для нужд </w:t>
            </w:r>
            <w:r w:rsidR="00EC343A" w:rsidRPr="00C70A3F">
              <w:rPr>
                <w:rFonts w:ascii="Times New Roman" w:eastAsia="Times New Roman" w:hAnsi="Times New Roman" w:cs="Times New Roman"/>
                <w:b/>
                <w:sz w:val="20"/>
                <w:szCs w:val="20"/>
                <w:lang w:eastAsia="ru-RU"/>
              </w:rPr>
              <w:t xml:space="preserve">Невельского почтамта </w:t>
            </w:r>
            <w:r w:rsidR="0028486A" w:rsidRPr="00C70A3F">
              <w:rPr>
                <w:rFonts w:ascii="Times New Roman" w:eastAsia="Times New Roman" w:hAnsi="Times New Roman" w:cs="Times New Roman"/>
                <w:b/>
                <w:sz w:val="20"/>
                <w:szCs w:val="20"/>
                <w:lang w:eastAsia="ru-RU"/>
              </w:rPr>
              <w:t xml:space="preserve">УФПС </w:t>
            </w:r>
            <w:r w:rsidR="00EC343A" w:rsidRPr="00C70A3F">
              <w:rPr>
                <w:rFonts w:ascii="Times New Roman" w:eastAsia="Times New Roman" w:hAnsi="Times New Roman" w:cs="Times New Roman"/>
                <w:b/>
                <w:sz w:val="20"/>
                <w:szCs w:val="20"/>
                <w:lang w:eastAsia="ru-RU"/>
              </w:rPr>
              <w:t>Псковской области</w:t>
            </w:r>
          </w:p>
        </w:tc>
      </w:tr>
      <w:tr w:rsidR="00537277" w:rsidRPr="00537277" w:rsidTr="00EC343A">
        <w:trPr>
          <w:trHeight w:val="20"/>
        </w:trPr>
        <w:tc>
          <w:tcPr>
            <w:tcW w:w="3544"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48675F"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48675F">
              <w:rPr>
                <w:rFonts w:ascii="Times New Roman" w:eastAsia="Times New Roman" w:hAnsi="Times New Roman" w:cs="Times New Roman"/>
                <w:i/>
                <w:sz w:val="20"/>
                <w:szCs w:val="20"/>
                <w:lang w:eastAsia="ru-RU"/>
              </w:rPr>
              <w:t>В соответствии</w:t>
            </w:r>
            <w:r w:rsidR="0022130D" w:rsidRPr="0048675F">
              <w:rPr>
                <w:rFonts w:ascii="Times New Roman" w:eastAsia="Times New Roman" w:hAnsi="Times New Roman" w:cs="Times New Roman"/>
                <w:i/>
                <w:sz w:val="20"/>
                <w:szCs w:val="20"/>
                <w:lang w:eastAsia="ru-RU"/>
              </w:rPr>
              <w:t xml:space="preserve"> с Техническим заданием </w:t>
            </w:r>
          </w:p>
        </w:tc>
      </w:tr>
      <w:tr w:rsidR="00537277" w:rsidRPr="00537277" w:rsidTr="00EC343A">
        <w:trPr>
          <w:trHeight w:val="20"/>
        </w:trPr>
        <w:tc>
          <w:tcPr>
            <w:tcW w:w="3544"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8B43C9" w:rsidRPr="0048675F" w:rsidRDefault="008B43C9" w:rsidP="008B43C9">
            <w:pPr>
              <w:tabs>
                <w:tab w:val="right" w:pos="9354"/>
              </w:tabs>
              <w:spacing w:after="0" w:line="240" w:lineRule="auto"/>
              <w:jc w:val="both"/>
              <w:rPr>
                <w:rFonts w:ascii="Times New Roman" w:hAnsi="Times New Roman" w:cs="Times New Roman"/>
                <w:sz w:val="20"/>
                <w:szCs w:val="20"/>
              </w:rPr>
            </w:pPr>
            <w:r w:rsidRPr="0048675F">
              <w:rPr>
                <w:rFonts w:ascii="Times New Roman" w:hAnsi="Times New Roman" w:cs="Times New Roman"/>
                <w:sz w:val="20"/>
                <w:szCs w:val="20"/>
                <w:lang w:val="ru"/>
              </w:rPr>
              <w:t xml:space="preserve">         В соответствии с </w:t>
            </w:r>
            <w:r w:rsidRPr="0048675F">
              <w:rPr>
                <w:rFonts w:ascii="Times New Roman" w:hAnsi="Times New Roman" w:cs="Times New Roman"/>
                <w:sz w:val="20"/>
                <w:szCs w:val="20"/>
              </w:rPr>
              <w:t>ППРФ № 1875</w:t>
            </w:r>
            <w:r w:rsidRPr="0048675F">
              <w:rPr>
                <w:rFonts w:ascii="Times New Roman" w:hAnsi="Times New Roman" w:cs="Times New Roman"/>
                <w:sz w:val="20"/>
                <w:szCs w:val="20"/>
                <w:lang w:val="ru"/>
              </w:rPr>
              <w:t xml:space="preserve"> и Положением о закупке товаров, работ, услуг для нужд </w:t>
            </w:r>
            <w:r w:rsidRPr="0048675F">
              <w:rPr>
                <w:rFonts w:ascii="Times New Roman" w:hAnsi="Times New Roman" w:cs="Times New Roman"/>
                <w:sz w:val="20"/>
                <w:szCs w:val="20"/>
              </w:rPr>
              <w:t>АО</w:t>
            </w:r>
            <w:r w:rsidRPr="0048675F">
              <w:rPr>
                <w:rFonts w:ascii="Times New Roman" w:hAnsi="Times New Roman" w:cs="Times New Roman"/>
                <w:sz w:val="20"/>
                <w:szCs w:val="20"/>
                <w:lang w:val="ru"/>
              </w:rPr>
              <w:t xml:space="preserve"> «Почта России» при проведении </w:t>
            </w:r>
            <w:r w:rsidRPr="0048675F">
              <w:rPr>
                <w:rFonts w:ascii="Times New Roman" w:hAnsi="Times New Roman" w:cs="Times New Roman"/>
                <w:sz w:val="20"/>
                <w:szCs w:val="20"/>
              </w:rPr>
              <w:t xml:space="preserve">настоящей </w:t>
            </w:r>
            <w:r w:rsidRPr="0048675F">
              <w:rPr>
                <w:rFonts w:ascii="Times New Roman" w:hAnsi="Times New Roman" w:cs="Times New Roman"/>
                <w:sz w:val="20"/>
                <w:szCs w:val="20"/>
                <w:lang w:val="ru"/>
              </w:rPr>
              <w:t xml:space="preserve">закупки </w:t>
            </w:r>
            <w:r w:rsidRPr="0048675F">
              <w:rPr>
                <w:rFonts w:ascii="Times New Roman" w:hAnsi="Times New Roman" w:cs="Times New Roman"/>
                <w:sz w:val="20"/>
                <w:szCs w:val="20"/>
              </w:rPr>
              <w:t>устанавливается:</w:t>
            </w:r>
          </w:p>
          <w:p w:rsidR="008B43C9" w:rsidRPr="0048675F" w:rsidRDefault="008B43C9" w:rsidP="008B43C9">
            <w:pPr>
              <w:tabs>
                <w:tab w:val="right" w:pos="9354"/>
              </w:tabs>
              <w:spacing w:after="0" w:line="240" w:lineRule="auto"/>
              <w:jc w:val="both"/>
              <w:rPr>
                <w:rFonts w:ascii="Times New Roman" w:hAnsi="Times New Roman" w:cs="Times New Roman"/>
                <w:sz w:val="20"/>
                <w:szCs w:val="20"/>
              </w:rPr>
            </w:pPr>
          </w:p>
          <w:p w:rsidR="008B43C9" w:rsidRPr="0048675F" w:rsidRDefault="008B43C9" w:rsidP="008B43C9">
            <w:pPr>
              <w:tabs>
                <w:tab w:val="right" w:pos="9354"/>
              </w:tabs>
              <w:spacing w:after="0" w:line="240" w:lineRule="auto"/>
              <w:jc w:val="both"/>
              <w:rPr>
                <w:rFonts w:ascii="Times New Roman" w:hAnsi="Times New Roman" w:cs="Times New Roman"/>
                <w:b/>
                <w:sz w:val="20"/>
                <w:szCs w:val="20"/>
              </w:rPr>
            </w:pPr>
            <w:r w:rsidRPr="0048675F">
              <w:rPr>
                <w:rFonts w:ascii="Times New Roman" w:hAnsi="Times New Roman" w:cs="Times New Roman"/>
                <w:b/>
                <w:sz w:val="20"/>
                <w:szCs w:val="20"/>
              </w:rPr>
              <w:t>ПРЕИМУЩЕСТВО в отношении товаров российского происхождения.</w:t>
            </w:r>
          </w:p>
          <w:p w:rsidR="008B43C9" w:rsidRPr="0048675F" w:rsidRDefault="008B43C9" w:rsidP="008B43C9">
            <w:pPr>
              <w:tabs>
                <w:tab w:val="right" w:pos="9354"/>
              </w:tabs>
              <w:spacing w:after="0" w:line="240" w:lineRule="auto"/>
              <w:jc w:val="both"/>
              <w:rPr>
                <w:rFonts w:ascii="Times New Roman" w:hAnsi="Times New Roman" w:cs="Times New Roman"/>
                <w:b/>
                <w:sz w:val="20"/>
                <w:szCs w:val="20"/>
              </w:rPr>
            </w:pPr>
          </w:p>
          <w:p w:rsidR="00CC680C" w:rsidRPr="0048675F"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48675F">
              <w:rPr>
                <w:rFonts w:ascii="Times New Roman" w:eastAsia="Times New Roman" w:hAnsi="Times New Roman" w:cs="Times New Roman"/>
                <w:i/>
                <w:sz w:val="20"/>
                <w:szCs w:val="20"/>
                <w:lang w:eastAsia="ru-RU"/>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участник закупки может предоставить указание страны происхождения товара</w:t>
            </w:r>
            <w:r w:rsidR="00070A31" w:rsidRPr="0048675F">
              <w:rPr>
                <w:rFonts w:ascii="Times New Roman" w:eastAsia="Times New Roman" w:hAnsi="Times New Roman" w:cs="Times New Roman"/>
                <w:i/>
                <w:sz w:val="20"/>
                <w:szCs w:val="20"/>
                <w:lang w:eastAsia="ru-RU"/>
              </w:rPr>
              <w:t>,</w:t>
            </w:r>
            <w:r w:rsidRPr="0048675F">
              <w:rPr>
                <w:rFonts w:ascii="Times New Roman" w:eastAsia="Times New Roman" w:hAnsi="Times New Roman" w:cs="Times New Roman"/>
                <w:i/>
                <w:sz w:val="20"/>
                <w:szCs w:val="20"/>
                <w:lang w:eastAsia="ru-RU"/>
              </w:rPr>
              <w:t xml:space="preserve">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rsidR="00537277" w:rsidRPr="0048675F"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48675F">
              <w:rPr>
                <w:rFonts w:ascii="Times New Roman" w:eastAsia="Times New Roman" w:hAnsi="Times New Roman" w:cs="Times New Roman"/>
                <w:i/>
                <w:sz w:val="20"/>
                <w:szCs w:val="20"/>
                <w:lang w:eastAsia="ru-RU"/>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w:t>
            </w:r>
            <w:r w:rsidRPr="0048675F">
              <w:rPr>
                <w:rFonts w:ascii="Times New Roman" w:eastAsia="Times New Roman" w:hAnsi="Times New Roman" w:cs="Times New Roman"/>
                <w:b/>
                <w:i/>
                <w:sz w:val="20"/>
                <w:szCs w:val="20"/>
                <w:lang w:eastAsia="ru-RU"/>
              </w:rPr>
              <w:t>должна содержать</w:t>
            </w:r>
            <w:r w:rsidRPr="0048675F">
              <w:rPr>
                <w:rFonts w:ascii="Times New Roman" w:eastAsia="Times New Roman" w:hAnsi="Times New Roman" w:cs="Times New Roman"/>
                <w:i/>
                <w:sz w:val="20"/>
                <w:szCs w:val="20"/>
                <w:lang w:eastAsia="ru-RU"/>
              </w:rPr>
              <w:t xml:space="preserve">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w:t>
            </w:r>
            <w:r w:rsidR="00070A31" w:rsidRPr="0048675F">
              <w:rPr>
                <w:rFonts w:ascii="Times New Roman" w:eastAsia="Times New Roman" w:hAnsi="Times New Roman" w:cs="Times New Roman"/>
                <w:i/>
                <w:sz w:val="20"/>
                <w:szCs w:val="20"/>
                <w:lang w:eastAsia="ru-RU"/>
              </w:rPr>
              <w:t>ри наличии такого функционала).</w:t>
            </w:r>
          </w:p>
          <w:p w:rsidR="00CC680C" w:rsidRPr="0048675F"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48675F">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1 к ИоТРУ настоящей документации.</w:t>
            </w:r>
          </w:p>
        </w:tc>
      </w:tr>
      <w:tr w:rsidR="00537277" w:rsidRPr="00537277" w:rsidTr="00EC343A">
        <w:trPr>
          <w:trHeight w:val="20"/>
        </w:trPr>
        <w:tc>
          <w:tcPr>
            <w:tcW w:w="3544"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Pr="0048675F"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48675F"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48675F"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48675F">
              <w:rPr>
                <w:rFonts w:ascii="Times New Roman" w:eastAsia="Times New Roman" w:hAnsi="Times New Roman" w:cs="Times New Roman"/>
                <w:sz w:val="20"/>
                <w:szCs w:val="20"/>
                <w:lang w:eastAsia="ru-RU"/>
              </w:rPr>
              <w:t>Не применимо</w:t>
            </w:r>
          </w:p>
        </w:tc>
      </w:tr>
      <w:tr w:rsidR="00537277" w:rsidRPr="00537277" w:rsidTr="00EC343A">
        <w:trPr>
          <w:trHeight w:val="20"/>
        </w:trPr>
        <w:tc>
          <w:tcPr>
            <w:tcW w:w="3544"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48675F" w:rsidRDefault="00EC343A" w:rsidP="00CC55EF">
            <w:pPr>
              <w:tabs>
                <w:tab w:val="right" w:pos="9354"/>
              </w:tabs>
              <w:spacing w:after="0" w:line="240" w:lineRule="auto"/>
              <w:jc w:val="both"/>
              <w:rPr>
                <w:rFonts w:ascii="Times New Roman" w:eastAsia="Times New Roman" w:hAnsi="Times New Roman" w:cs="Times New Roman"/>
                <w:i/>
                <w:sz w:val="20"/>
                <w:szCs w:val="20"/>
                <w:lang w:eastAsia="ru-RU"/>
              </w:rPr>
            </w:pPr>
            <w:r w:rsidRPr="0048675F">
              <w:rPr>
                <w:rFonts w:ascii="Times New Roman" w:eastAsia="Times New Roman" w:hAnsi="Times New Roman" w:cs="Times New Roman"/>
                <w:i/>
                <w:sz w:val="20"/>
                <w:szCs w:val="20"/>
                <w:lang w:eastAsia="ru-RU"/>
              </w:rPr>
              <w:t xml:space="preserve">Сумма доведенного бюджета по данной закупке </w:t>
            </w:r>
            <w:r w:rsidRPr="0048675F">
              <w:rPr>
                <w:rFonts w:ascii="Times New Roman" w:eastAsia="Times New Roman" w:hAnsi="Times New Roman" w:cs="Times New Roman"/>
                <w:b/>
                <w:i/>
                <w:sz w:val="20"/>
                <w:szCs w:val="20"/>
                <w:lang w:eastAsia="ru-RU"/>
              </w:rPr>
              <w:t>180</w:t>
            </w:r>
            <w:r w:rsidR="00EF4390">
              <w:rPr>
                <w:rFonts w:ascii="Times New Roman" w:eastAsia="Times New Roman" w:hAnsi="Times New Roman" w:cs="Times New Roman"/>
                <w:b/>
                <w:i/>
                <w:sz w:val="20"/>
                <w:szCs w:val="20"/>
                <w:lang w:eastAsia="ru-RU"/>
              </w:rPr>
              <w:t> </w:t>
            </w:r>
            <w:r w:rsidRPr="0048675F">
              <w:rPr>
                <w:rFonts w:ascii="Times New Roman" w:eastAsia="Times New Roman" w:hAnsi="Times New Roman" w:cs="Times New Roman"/>
                <w:b/>
                <w:i/>
                <w:sz w:val="20"/>
                <w:szCs w:val="20"/>
                <w:lang w:eastAsia="ru-RU"/>
              </w:rPr>
              <w:t>373</w:t>
            </w:r>
            <w:r w:rsidR="00EF4390">
              <w:rPr>
                <w:rFonts w:ascii="Times New Roman" w:eastAsia="Times New Roman" w:hAnsi="Times New Roman" w:cs="Times New Roman"/>
                <w:b/>
                <w:i/>
                <w:sz w:val="20"/>
                <w:szCs w:val="20"/>
                <w:lang w:eastAsia="ru-RU"/>
              </w:rPr>
              <w:t>,20</w:t>
            </w:r>
            <w:r w:rsidRPr="0048675F">
              <w:rPr>
                <w:rFonts w:ascii="Times New Roman" w:eastAsia="Times New Roman" w:hAnsi="Times New Roman" w:cs="Times New Roman"/>
                <w:b/>
                <w:i/>
                <w:sz w:val="20"/>
                <w:szCs w:val="20"/>
                <w:lang w:eastAsia="ru-RU"/>
              </w:rPr>
              <w:t xml:space="preserve"> (сто восемьдесят тысяч триста семьдесят три) рубля 20 копеек</w:t>
            </w:r>
            <w:r w:rsidRPr="0048675F">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537277" w:rsidRPr="00537277" w:rsidTr="00EC343A">
        <w:trPr>
          <w:trHeight w:val="20"/>
        </w:trPr>
        <w:tc>
          <w:tcPr>
            <w:tcW w:w="3544"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48675F"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48675F">
              <w:rPr>
                <w:rFonts w:ascii="Times New Roman" w:eastAsia="Times New Roman" w:hAnsi="Times New Roman" w:cs="Times New Roman"/>
                <w:i/>
                <w:sz w:val="20"/>
                <w:szCs w:val="20"/>
                <w:lang w:eastAsia="ru-RU"/>
              </w:rPr>
              <w:t>Не</w:t>
            </w:r>
            <w:r w:rsidRPr="0048675F">
              <w:rPr>
                <w:rFonts w:ascii="Times New Roman" w:eastAsia="Times New Roman" w:hAnsi="Times New Roman" w:cs="Times New Roman"/>
                <w:sz w:val="20"/>
                <w:szCs w:val="20"/>
                <w:lang w:eastAsia="ru-RU"/>
              </w:rPr>
              <w:t xml:space="preserve"> установлено</w:t>
            </w:r>
          </w:p>
          <w:p w:rsidR="00537277" w:rsidRPr="0048675F"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48675F"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48675F">
              <w:rPr>
                <w:rFonts w:ascii="Times New Roman" w:eastAsia="Times New Roman" w:hAnsi="Times New Roman" w:cs="Times New Roman"/>
                <w:sz w:val="20"/>
                <w:szCs w:val="20"/>
                <w:lang w:eastAsia="ru-RU"/>
              </w:rPr>
              <w:t xml:space="preserve"> </w:t>
            </w:r>
          </w:p>
        </w:tc>
      </w:tr>
      <w:tr w:rsidR="00537277" w:rsidRPr="00537277" w:rsidTr="00EC343A">
        <w:trPr>
          <w:trHeight w:val="20"/>
        </w:trPr>
        <w:tc>
          <w:tcPr>
            <w:tcW w:w="3544"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lastRenderedPageBreak/>
              <w:t>Адрес поставки товара / оказания услуг / выполнения работ</w:t>
            </w:r>
          </w:p>
        </w:tc>
        <w:tc>
          <w:tcPr>
            <w:tcW w:w="6521" w:type="dxa"/>
            <w:gridSpan w:val="2"/>
          </w:tcPr>
          <w:p w:rsidR="006E5667" w:rsidRPr="0048675F" w:rsidRDefault="0028486A" w:rsidP="00EC343A">
            <w:pPr>
              <w:tabs>
                <w:tab w:val="right" w:pos="9354"/>
              </w:tabs>
              <w:spacing w:after="0" w:line="240" w:lineRule="auto"/>
              <w:rPr>
                <w:rFonts w:ascii="Times New Roman" w:eastAsia="Times New Roman" w:hAnsi="Times New Roman" w:cs="Times New Roman"/>
                <w:i/>
                <w:sz w:val="20"/>
                <w:szCs w:val="20"/>
                <w:lang w:eastAsia="ru-RU"/>
              </w:rPr>
            </w:pPr>
            <w:r w:rsidRPr="0048675F">
              <w:rPr>
                <w:rFonts w:ascii="Times New Roman" w:eastAsia="Times New Roman" w:hAnsi="Times New Roman" w:cs="Times New Roman"/>
                <w:i/>
                <w:sz w:val="20"/>
                <w:szCs w:val="20"/>
                <w:lang w:eastAsia="ru-RU"/>
              </w:rPr>
              <w:t xml:space="preserve">Согласно </w:t>
            </w:r>
            <w:r w:rsidR="00EC343A" w:rsidRPr="0048675F">
              <w:rPr>
                <w:rFonts w:ascii="Times New Roman" w:eastAsia="Times New Roman" w:hAnsi="Times New Roman" w:cs="Times New Roman"/>
                <w:i/>
                <w:sz w:val="20"/>
                <w:szCs w:val="20"/>
                <w:lang w:eastAsia="ru-RU"/>
              </w:rPr>
              <w:t xml:space="preserve">Приложения № 1 </w:t>
            </w:r>
            <w:r w:rsidR="006E5667" w:rsidRPr="0048675F">
              <w:rPr>
                <w:rFonts w:ascii="Times New Roman" w:eastAsia="Times New Roman" w:hAnsi="Times New Roman" w:cs="Times New Roman"/>
                <w:i/>
                <w:sz w:val="20"/>
                <w:szCs w:val="20"/>
                <w:lang w:eastAsia="ru-RU"/>
              </w:rPr>
              <w:t>Технического Задания</w:t>
            </w:r>
          </w:p>
        </w:tc>
      </w:tr>
      <w:tr w:rsidR="00537277" w:rsidRPr="00537277" w:rsidTr="00EC343A">
        <w:trPr>
          <w:trHeight w:val="20"/>
        </w:trPr>
        <w:tc>
          <w:tcPr>
            <w:tcW w:w="3544" w:type="dxa"/>
          </w:tcPr>
          <w:p w:rsidR="00537277" w:rsidRPr="00E9172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E9172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1" w:type="dxa"/>
            <w:gridSpan w:val="2"/>
          </w:tcPr>
          <w:p w:rsidR="00537277" w:rsidRPr="0048675F" w:rsidRDefault="00134F05" w:rsidP="00EC343A">
            <w:pPr>
              <w:tabs>
                <w:tab w:val="right" w:pos="935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т</w:t>
            </w:r>
            <w:r w:rsidRPr="006F2422">
              <w:rPr>
                <w:rFonts w:ascii="Times New Roman" w:eastAsia="Times New Roman" w:hAnsi="Times New Roman" w:cs="Times New Roman"/>
                <w:sz w:val="20"/>
                <w:szCs w:val="20"/>
                <w:lang w:eastAsia="ru-RU"/>
              </w:rPr>
              <w:t>ечении 20 (Двадцати) рабочих дней с даты получения Заявки Поставщиком, но не позднее 31 августа 2026г</w:t>
            </w:r>
            <w:r w:rsidR="00EC343A" w:rsidRPr="0048675F">
              <w:rPr>
                <w:rFonts w:ascii="Times New Roman" w:hAnsi="Times New Roman"/>
                <w:sz w:val="20"/>
                <w:szCs w:val="20"/>
              </w:rPr>
              <w:t xml:space="preserve">. </w:t>
            </w:r>
          </w:p>
        </w:tc>
      </w:tr>
      <w:tr w:rsidR="00537277" w:rsidRPr="007908C6" w:rsidTr="00EC343A">
        <w:trPr>
          <w:trHeight w:val="20"/>
        </w:trPr>
        <w:tc>
          <w:tcPr>
            <w:tcW w:w="3544"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537277" w:rsidRPr="0048675F"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48675F">
              <w:rPr>
                <w:rFonts w:ascii="Times New Roman" w:eastAsia="Times New Roman" w:hAnsi="Times New Roman" w:cs="Times New Roman"/>
                <w:sz w:val="20"/>
                <w:szCs w:val="20"/>
                <w:lang w:eastAsia="ru-RU"/>
              </w:rPr>
              <w:t>Семь рабочих дней.</w:t>
            </w:r>
          </w:p>
        </w:tc>
      </w:tr>
      <w:tr w:rsidR="00537277" w:rsidRPr="00537277" w:rsidTr="00EC343A">
        <w:trPr>
          <w:trHeight w:val="20"/>
        </w:trPr>
        <w:tc>
          <w:tcPr>
            <w:tcW w:w="3544"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48675F"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48675F">
              <w:rPr>
                <w:rFonts w:ascii="Times New Roman" w:eastAsia="Times New Roman" w:hAnsi="Times New Roman" w:cs="Times New Roman"/>
                <w:sz w:val="20"/>
                <w:szCs w:val="20"/>
                <w:lang w:eastAsia="ru-RU"/>
              </w:rPr>
              <w:t xml:space="preserve">Не более 15 рабочих дней </w:t>
            </w:r>
          </w:p>
        </w:tc>
      </w:tr>
      <w:tr w:rsidR="00537277" w:rsidRPr="00537277" w:rsidTr="00EC343A">
        <w:trPr>
          <w:trHeight w:val="379"/>
        </w:trPr>
        <w:tc>
          <w:tcPr>
            <w:tcW w:w="3544"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48675F"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48675F">
              <w:rPr>
                <w:rFonts w:ascii="Times New Roman" w:eastAsia="Times New Roman" w:hAnsi="Times New Roman" w:cs="Times New Roman"/>
                <w:sz w:val="20"/>
                <w:szCs w:val="20"/>
                <w:lang w:eastAsia="ru-RU"/>
              </w:rPr>
              <w:t>Приложен отдельным файлом</w:t>
            </w:r>
          </w:p>
          <w:p w:rsidR="00537277" w:rsidRPr="0048675F"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C343A" w:rsidRPr="00537277" w:rsidTr="00EC343A">
        <w:trPr>
          <w:trHeight w:val="20"/>
        </w:trPr>
        <w:tc>
          <w:tcPr>
            <w:tcW w:w="3544" w:type="dxa"/>
          </w:tcPr>
          <w:p w:rsidR="00EC343A" w:rsidRPr="00537277" w:rsidRDefault="00EC343A" w:rsidP="00EC343A">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3" w:type="dxa"/>
          </w:tcPr>
          <w:p w:rsidR="00EC343A" w:rsidRPr="0048675F" w:rsidRDefault="00EC343A" w:rsidP="00EC343A">
            <w:pPr>
              <w:tabs>
                <w:tab w:val="right" w:pos="9354"/>
              </w:tabs>
              <w:spacing w:after="0" w:line="240" w:lineRule="auto"/>
              <w:rPr>
                <w:rFonts w:ascii="Times New Roman" w:eastAsia="Times New Roman" w:hAnsi="Times New Roman" w:cs="Times New Roman"/>
                <w:i/>
                <w:sz w:val="20"/>
                <w:szCs w:val="20"/>
                <w:lang w:eastAsia="ru-RU"/>
              </w:rPr>
            </w:pPr>
            <w:r w:rsidRPr="0048675F">
              <w:rPr>
                <w:rFonts w:ascii="Times New Roman" w:eastAsia="Times New Roman" w:hAnsi="Times New Roman" w:cs="Times New Roman"/>
                <w:i/>
                <w:sz w:val="20"/>
                <w:szCs w:val="20"/>
                <w:lang w:eastAsia="ru-RU"/>
              </w:rPr>
              <w:t>02.20.14.129</w:t>
            </w:r>
          </w:p>
        </w:tc>
        <w:tc>
          <w:tcPr>
            <w:tcW w:w="4538" w:type="dxa"/>
          </w:tcPr>
          <w:p w:rsidR="00EC343A" w:rsidRPr="0048675F" w:rsidRDefault="00EC343A" w:rsidP="00EC343A">
            <w:pPr>
              <w:tabs>
                <w:tab w:val="right" w:pos="9354"/>
              </w:tabs>
              <w:spacing w:after="0" w:line="240" w:lineRule="auto"/>
              <w:rPr>
                <w:rFonts w:ascii="Times New Roman" w:eastAsia="Times New Roman" w:hAnsi="Times New Roman" w:cs="Times New Roman"/>
                <w:i/>
                <w:sz w:val="20"/>
                <w:szCs w:val="20"/>
                <w:lang w:eastAsia="ru-RU"/>
              </w:rPr>
            </w:pPr>
            <w:r w:rsidRPr="0048675F">
              <w:rPr>
                <w:rFonts w:ascii="Times New Roman" w:eastAsia="Times New Roman" w:hAnsi="Times New Roman" w:cs="Times New Roman"/>
                <w:i/>
                <w:sz w:val="20"/>
                <w:szCs w:val="20"/>
                <w:lang w:eastAsia="ru-RU"/>
              </w:rPr>
              <w:t>Дрова из прочих пород и смесей пород деревьев</w:t>
            </w:r>
          </w:p>
        </w:tc>
      </w:tr>
      <w:tr w:rsidR="00537277" w:rsidRPr="00537277" w:rsidTr="00EC343A">
        <w:trPr>
          <w:trHeight w:val="567"/>
        </w:trPr>
        <w:tc>
          <w:tcPr>
            <w:tcW w:w="3544" w:type="dxa"/>
            <w:vMerge w:val="restart"/>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48675F"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48675F">
              <w:rPr>
                <w:rFonts w:ascii="Times New Roman" w:eastAsia="Times New Roman" w:hAnsi="Times New Roman" w:cs="Times New Roman"/>
                <w:sz w:val="20"/>
                <w:szCs w:val="20"/>
                <w:lang w:eastAsia="ru-RU"/>
              </w:rPr>
              <w:t xml:space="preserve">Наименование </w:t>
            </w:r>
          </w:p>
        </w:tc>
        <w:tc>
          <w:tcPr>
            <w:tcW w:w="4538" w:type="dxa"/>
          </w:tcPr>
          <w:p w:rsidR="00537277" w:rsidRPr="0048675F"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48675F">
              <w:rPr>
                <w:rFonts w:ascii="Times New Roman" w:eastAsia="Times New Roman" w:hAnsi="Times New Roman" w:cs="Times New Roman"/>
                <w:i/>
                <w:sz w:val="20"/>
                <w:szCs w:val="20"/>
                <w:lang w:eastAsia="ru-RU"/>
              </w:rPr>
              <w:t>Кубический метр</w:t>
            </w:r>
          </w:p>
        </w:tc>
      </w:tr>
      <w:tr w:rsidR="00537277" w:rsidRPr="00537277" w:rsidTr="00EC343A">
        <w:trPr>
          <w:trHeight w:val="567"/>
        </w:trPr>
        <w:tc>
          <w:tcPr>
            <w:tcW w:w="3544"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48675F"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48675F">
              <w:rPr>
                <w:rFonts w:ascii="Times New Roman" w:eastAsia="Times New Roman" w:hAnsi="Times New Roman" w:cs="Times New Roman"/>
                <w:sz w:val="20"/>
                <w:szCs w:val="20"/>
                <w:lang w:eastAsia="ru-RU"/>
              </w:rPr>
              <w:t>Код по ОКЕИ</w:t>
            </w:r>
          </w:p>
        </w:tc>
        <w:tc>
          <w:tcPr>
            <w:tcW w:w="4538" w:type="dxa"/>
          </w:tcPr>
          <w:p w:rsidR="00DE5C19" w:rsidRPr="0048675F"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48675F">
              <w:rPr>
                <w:rFonts w:ascii="Times New Roman" w:eastAsia="Times New Roman" w:hAnsi="Times New Roman" w:cs="Times New Roman"/>
                <w:i/>
                <w:sz w:val="20"/>
                <w:szCs w:val="20"/>
                <w:lang w:eastAsia="ru-RU"/>
              </w:rPr>
              <w:t>113</w:t>
            </w:r>
          </w:p>
        </w:tc>
      </w:tr>
      <w:tr w:rsidR="00537277" w:rsidRPr="00537277" w:rsidTr="00EC343A">
        <w:trPr>
          <w:trHeight w:val="20"/>
        </w:trPr>
        <w:tc>
          <w:tcPr>
            <w:tcW w:w="3544" w:type="dxa"/>
          </w:tcPr>
          <w:p w:rsidR="00537277" w:rsidRPr="00DE5C19"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DE5C19">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48675F" w:rsidRDefault="00EC343A" w:rsidP="00DE5C19">
            <w:pPr>
              <w:tabs>
                <w:tab w:val="right" w:pos="9354"/>
              </w:tabs>
              <w:spacing w:after="0" w:line="240" w:lineRule="auto"/>
              <w:rPr>
                <w:rFonts w:ascii="Times New Roman" w:eastAsia="Times New Roman" w:hAnsi="Times New Roman" w:cs="Times New Roman"/>
                <w:i/>
                <w:sz w:val="20"/>
                <w:szCs w:val="20"/>
                <w:lang w:eastAsia="ru-RU"/>
              </w:rPr>
            </w:pPr>
            <w:r w:rsidRPr="0048675F">
              <w:rPr>
                <w:rFonts w:ascii="Times New Roman" w:eastAsia="Times New Roman" w:hAnsi="Times New Roman" w:cs="Times New Roman"/>
                <w:i/>
                <w:sz w:val="20"/>
                <w:szCs w:val="20"/>
                <w:lang w:eastAsia="ru-RU"/>
              </w:rPr>
              <w:t>45,78</w:t>
            </w:r>
            <w:r w:rsidR="00F95661" w:rsidRPr="0048675F">
              <w:rPr>
                <w:rFonts w:ascii="Times New Roman" w:eastAsia="Times New Roman" w:hAnsi="Times New Roman" w:cs="Times New Roman"/>
                <w:i/>
                <w:sz w:val="20"/>
                <w:szCs w:val="20"/>
                <w:lang w:eastAsia="ru-RU"/>
              </w:rPr>
              <w:t xml:space="preserve"> кубических метров</w:t>
            </w:r>
          </w:p>
        </w:tc>
      </w:tr>
      <w:tr w:rsidR="008B43C9" w:rsidRPr="00537277" w:rsidTr="00EC343A">
        <w:trPr>
          <w:trHeight w:val="20"/>
        </w:trPr>
        <w:tc>
          <w:tcPr>
            <w:tcW w:w="3544" w:type="dxa"/>
          </w:tcPr>
          <w:p w:rsidR="008B43C9" w:rsidRPr="007908C6" w:rsidRDefault="008B43C9"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Условия закупки</w:t>
            </w:r>
          </w:p>
        </w:tc>
        <w:tc>
          <w:tcPr>
            <w:tcW w:w="6521" w:type="dxa"/>
            <w:gridSpan w:val="2"/>
          </w:tcPr>
          <w:p w:rsidR="008B43C9" w:rsidRPr="0048675F"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48675F">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537277" w:rsidTr="00EC343A">
        <w:trPr>
          <w:trHeight w:val="20"/>
        </w:trPr>
        <w:tc>
          <w:tcPr>
            <w:tcW w:w="3544" w:type="dxa"/>
          </w:tcPr>
          <w:p w:rsidR="00785689" w:rsidRPr="007908C6" w:rsidRDefault="00232152"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Форма подачи </w:t>
            </w:r>
            <w:r w:rsidR="00A61039" w:rsidRPr="007908C6">
              <w:rPr>
                <w:rFonts w:ascii="Times New Roman" w:eastAsia="Times New Roman" w:hAnsi="Times New Roman" w:cs="Times New Roman"/>
                <w:b/>
                <w:sz w:val="20"/>
                <w:szCs w:val="20"/>
                <w:lang w:eastAsia="ru-RU"/>
              </w:rPr>
              <w:t xml:space="preserve">ценового предложения участником </w:t>
            </w:r>
            <w:r w:rsidR="00E77D6B" w:rsidRPr="007908C6">
              <w:rPr>
                <w:rFonts w:ascii="Times New Roman" w:eastAsia="Times New Roman" w:hAnsi="Times New Roman" w:cs="Times New Roman"/>
                <w:b/>
                <w:iCs/>
                <w:sz w:val="20"/>
                <w:szCs w:val="20"/>
              </w:rPr>
              <w:t>закупк</w:t>
            </w:r>
            <w:r w:rsidR="00A61039" w:rsidRPr="007908C6">
              <w:rPr>
                <w:rFonts w:ascii="Times New Roman" w:eastAsia="Times New Roman" w:hAnsi="Times New Roman" w:cs="Times New Roman"/>
                <w:b/>
                <w:iCs/>
                <w:sz w:val="20"/>
                <w:szCs w:val="20"/>
              </w:rPr>
              <w:t>и</w:t>
            </w:r>
            <w:r w:rsidR="00E77D6B" w:rsidRPr="007908C6">
              <w:rPr>
                <w:rFonts w:ascii="Times New Roman" w:eastAsia="Times New Roman" w:hAnsi="Times New Roman" w:cs="Times New Roman"/>
                <w:b/>
                <w:iCs/>
                <w:sz w:val="20"/>
                <w:szCs w:val="20"/>
              </w:rPr>
              <w:t xml:space="preserve"> </w:t>
            </w:r>
            <w:r w:rsidR="00785689" w:rsidRPr="007908C6">
              <w:rPr>
                <w:rFonts w:ascii="Times New Roman" w:eastAsia="Times New Roman" w:hAnsi="Times New Roman" w:cs="Times New Roman"/>
                <w:b/>
                <w:bCs/>
                <w:iCs/>
                <w:sz w:val="20"/>
                <w:szCs w:val="20"/>
                <w:lang w:eastAsia="ru-RU"/>
              </w:rPr>
              <w:t>способом Э</w:t>
            </w:r>
            <w:r w:rsidRPr="007908C6">
              <w:rPr>
                <w:rFonts w:ascii="Times New Roman" w:eastAsia="Times New Roman" w:hAnsi="Times New Roman" w:cs="Times New Roman"/>
                <w:b/>
                <w:bCs/>
                <w:iCs/>
                <w:sz w:val="20"/>
                <w:szCs w:val="20"/>
                <w:lang w:eastAsia="ru-RU"/>
              </w:rPr>
              <w:t>лектронный магазин</w:t>
            </w:r>
            <w:r w:rsidR="00785689" w:rsidRPr="007908C6">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48675F" w:rsidRDefault="00E77D6B" w:rsidP="00E77D6B">
            <w:pPr>
              <w:tabs>
                <w:tab w:val="right" w:pos="9354"/>
              </w:tabs>
              <w:spacing w:after="0" w:line="240" w:lineRule="auto"/>
              <w:rPr>
                <w:rFonts w:ascii="Times New Roman" w:eastAsia="Times New Roman" w:hAnsi="Times New Roman" w:cs="Times New Roman"/>
                <w:iCs/>
                <w:sz w:val="20"/>
                <w:szCs w:val="20"/>
              </w:rPr>
            </w:pPr>
            <w:r w:rsidRPr="0048675F">
              <w:rPr>
                <w:rFonts w:ascii="Times New Roman" w:eastAsia="Times New Roman" w:hAnsi="Times New Roman" w:cs="Times New Roman"/>
                <w:iCs/>
                <w:sz w:val="20"/>
                <w:szCs w:val="20"/>
              </w:rPr>
              <w:t xml:space="preserve">Заявка на участие </w:t>
            </w:r>
            <w:r w:rsidR="003D3285" w:rsidRPr="0048675F">
              <w:rPr>
                <w:rFonts w:ascii="Times New Roman" w:eastAsia="Times New Roman" w:hAnsi="Times New Roman" w:cs="Times New Roman"/>
                <w:iCs/>
                <w:sz w:val="20"/>
                <w:szCs w:val="20"/>
              </w:rPr>
              <w:t xml:space="preserve">в закупке </w:t>
            </w:r>
            <w:r w:rsidRPr="0048675F">
              <w:rPr>
                <w:rFonts w:ascii="Times New Roman" w:eastAsia="Times New Roman" w:hAnsi="Times New Roman" w:cs="Times New Roman"/>
                <w:b/>
                <w:bCs/>
                <w:iCs/>
                <w:sz w:val="20"/>
                <w:szCs w:val="20"/>
                <w:lang w:eastAsia="ru-RU"/>
              </w:rPr>
              <w:t xml:space="preserve">способом </w:t>
            </w:r>
            <w:r w:rsidR="00232152" w:rsidRPr="0048675F">
              <w:rPr>
                <w:rFonts w:ascii="Times New Roman" w:eastAsia="Times New Roman" w:hAnsi="Times New Roman" w:cs="Times New Roman"/>
                <w:b/>
                <w:bCs/>
                <w:iCs/>
                <w:sz w:val="20"/>
                <w:szCs w:val="20"/>
                <w:lang w:eastAsia="ru-RU"/>
              </w:rPr>
              <w:t>Электронный магазин СМСП</w:t>
            </w:r>
            <w:r w:rsidR="00232152" w:rsidRPr="0048675F">
              <w:rPr>
                <w:rFonts w:ascii="Times New Roman" w:eastAsia="Times New Roman" w:hAnsi="Times New Roman" w:cs="Times New Roman"/>
                <w:iCs/>
                <w:sz w:val="20"/>
                <w:szCs w:val="20"/>
              </w:rPr>
              <w:t xml:space="preserve"> </w:t>
            </w:r>
            <w:r w:rsidRPr="0048675F">
              <w:rPr>
                <w:rFonts w:ascii="Times New Roman" w:eastAsia="Times New Roman" w:hAnsi="Times New Roman" w:cs="Times New Roman"/>
                <w:iCs/>
                <w:sz w:val="20"/>
                <w:szCs w:val="20"/>
              </w:rPr>
              <w:t>должна содержать:</w:t>
            </w:r>
          </w:p>
          <w:p w:rsidR="00E77D6B" w:rsidRPr="0048675F"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48675F">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48675F"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48675F">
              <w:rPr>
                <w:rFonts w:ascii="Times New Roman" w:eastAsia="Times New Roman" w:hAnsi="Times New Roman" w:cs="Times New Roman"/>
                <w:sz w:val="20"/>
                <w:szCs w:val="20"/>
                <w:lang w:eastAsia="ru-RU"/>
              </w:rPr>
              <w:t>предложение о цене договора</w:t>
            </w:r>
            <w:r w:rsidR="00A61039" w:rsidRPr="0048675F">
              <w:rPr>
                <w:rFonts w:ascii="Times New Roman" w:eastAsia="Times New Roman" w:hAnsi="Times New Roman" w:cs="Times New Roman"/>
                <w:sz w:val="20"/>
                <w:szCs w:val="20"/>
                <w:lang w:eastAsia="ru-RU"/>
              </w:rPr>
              <w:t>.</w:t>
            </w:r>
            <w:r w:rsidRPr="0048675F">
              <w:rPr>
                <w:rFonts w:ascii="Times New Roman" w:eastAsia="Times New Roman" w:hAnsi="Times New Roman" w:cs="Times New Roman"/>
                <w:sz w:val="20"/>
                <w:szCs w:val="20"/>
                <w:lang w:eastAsia="ru-RU"/>
              </w:rPr>
              <w:t xml:space="preserve"> </w:t>
            </w:r>
          </w:p>
          <w:p w:rsidR="00232152" w:rsidRPr="0048675F"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48675F"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48675F">
              <w:rPr>
                <w:rFonts w:ascii="Times New Roman" w:eastAsia="Times New Roman" w:hAnsi="Times New Roman" w:cs="Times New Roman"/>
                <w:b/>
                <w:sz w:val="20"/>
                <w:szCs w:val="20"/>
                <w:lang w:eastAsia="ru-RU"/>
              </w:rPr>
              <w:t xml:space="preserve">Рекомендуемая форма </w:t>
            </w:r>
            <w:r w:rsidR="00232152" w:rsidRPr="0048675F">
              <w:rPr>
                <w:rFonts w:ascii="Times New Roman" w:eastAsia="Times New Roman" w:hAnsi="Times New Roman" w:cs="Times New Roman"/>
                <w:b/>
                <w:sz w:val="20"/>
                <w:szCs w:val="20"/>
                <w:lang w:eastAsia="ru-RU"/>
              </w:rPr>
              <w:t xml:space="preserve">для подачи предложения участником </w:t>
            </w:r>
            <w:r w:rsidRPr="0048675F">
              <w:rPr>
                <w:rFonts w:ascii="Times New Roman" w:eastAsia="Times New Roman" w:hAnsi="Times New Roman" w:cs="Times New Roman"/>
                <w:b/>
                <w:sz w:val="20"/>
                <w:szCs w:val="20"/>
                <w:lang w:eastAsia="ru-RU"/>
              </w:rPr>
              <w:t>приведена в Приложении № 1 к ИоТРУ настоящей документации</w:t>
            </w:r>
          </w:p>
        </w:tc>
      </w:tr>
    </w:tbl>
    <w:p w:rsidR="00785689" w:rsidRDefault="00785689" w:rsidP="00785689">
      <w:pPr>
        <w:spacing w:after="0" w:line="240" w:lineRule="auto"/>
        <w:rPr>
          <w:rFonts w:ascii="Times New Roman" w:hAnsi="Times New Roman" w:cs="Times New Roman"/>
          <w:sz w:val="20"/>
          <w:szCs w:val="20"/>
        </w:rPr>
      </w:pPr>
    </w:p>
    <w:p w:rsidR="00EC343A" w:rsidRDefault="00EC343A" w:rsidP="00537277">
      <w:pPr>
        <w:spacing w:after="0" w:line="240" w:lineRule="auto"/>
        <w:jc w:val="right"/>
        <w:rPr>
          <w:rFonts w:ascii="Times New Roman" w:hAnsi="Times New Roman" w:cs="Times New Roman"/>
          <w:sz w:val="20"/>
          <w:szCs w:val="20"/>
        </w:rPr>
      </w:pPr>
    </w:p>
    <w:p w:rsidR="00EC343A" w:rsidRDefault="00EC343A" w:rsidP="00537277">
      <w:pPr>
        <w:spacing w:after="0" w:line="240" w:lineRule="auto"/>
        <w:jc w:val="right"/>
        <w:rPr>
          <w:rFonts w:ascii="Times New Roman" w:hAnsi="Times New Roman" w:cs="Times New Roman"/>
          <w:sz w:val="20"/>
          <w:szCs w:val="20"/>
        </w:rPr>
      </w:pPr>
    </w:p>
    <w:p w:rsidR="00537277" w:rsidRPr="00EF4390" w:rsidRDefault="00537277" w:rsidP="00537277">
      <w:pPr>
        <w:spacing w:after="0" w:line="240" w:lineRule="auto"/>
        <w:jc w:val="right"/>
        <w:rPr>
          <w:rFonts w:ascii="Times New Roman" w:hAnsi="Times New Roman" w:cs="Times New Roman"/>
          <w:sz w:val="20"/>
          <w:szCs w:val="20"/>
          <w:highlight w:val="yellow"/>
        </w:rPr>
      </w:pPr>
      <w:r w:rsidRPr="00EF4390">
        <w:rPr>
          <w:rFonts w:ascii="Times New Roman" w:hAnsi="Times New Roman" w:cs="Times New Roman"/>
          <w:sz w:val="20"/>
          <w:szCs w:val="20"/>
          <w:highlight w:val="yellow"/>
        </w:rPr>
        <w:t>Приложение № 1</w:t>
      </w:r>
      <w:r w:rsidR="0022130D" w:rsidRPr="00EF4390">
        <w:rPr>
          <w:rFonts w:ascii="Times New Roman" w:hAnsi="Times New Roman" w:cs="Times New Roman"/>
          <w:sz w:val="20"/>
          <w:szCs w:val="20"/>
          <w:highlight w:val="yellow"/>
        </w:rPr>
        <w:t xml:space="preserve"> к ИоТРУ</w:t>
      </w:r>
    </w:p>
    <w:p w:rsidR="003D3285" w:rsidRPr="00EF4390" w:rsidRDefault="00537277" w:rsidP="003D3285">
      <w:pPr>
        <w:spacing w:after="0" w:line="240" w:lineRule="auto"/>
        <w:jc w:val="center"/>
        <w:rPr>
          <w:rFonts w:ascii="Times New Roman" w:hAnsi="Times New Roman" w:cs="Times New Roman"/>
          <w:b/>
          <w:bCs/>
          <w:sz w:val="20"/>
          <w:szCs w:val="20"/>
          <w:highlight w:val="yellow"/>
        </w:rPr>
      </w:pPr>
      <w:r w:rsidRPr="00EF4390">
        <w:rPr>
          <w:sz w:val="20"/>
          <w:szCs w:val="20"/>
          <w:highlight w:val="yellow"/>
        </w:rPr>
        <w:br/>
      </w:r>
      <w:r w:rsidR="003D3285" w:rsidRPr="00EF4390">
        <w:rPr>
          <w:rFonts w:ascii="Times New Roman" w:hAnsi="Times New Roman" w:cs="Times New Roman"/>
          <w:b/>
          <w:bCs/>
          <w:sz w:val="20"/>
          <w:szCs w:val="20"/>
          <w:highlight w:val="yellow"/>
        </w:rPr>
        <w:t xml:space="preserve">ФОРМА «ПРЕДЛОЖЕНИЕ </w:t>
      </w:r>
      <w:r w:rsidR="00232152" w:rsidRPr="00EF4390">
        <w:rPr>
          <w:rFonts w:ascii="Times New Roman" w:hAnsi="Times New Roman" w:cs="Times New Roman"/>
          <w:b/>
          <w:bCs/>
          <w:sz w:val="20"/>
          <w:szCs w:val="20"/>
          <w:highlight w:val="yellow"/>
        </w:rPr>
        <w:t>УЧАСТНИКА</w:t>
      </w:r>
      <w:r w:rsidR="003D3285" w:rsidRPr="00EF4390">
        <w:rPr>
          <w:rFonts w:ascii="Times New Roman" w:hAnsi="Times New Roman" w:cs="Times New Roman"/>
          <w:b/>
          <w:bCs/>
          <w:sz w:val="20"/>
          <w:szCs w:val="20"/>
          <w:highlight w:val="yellow"/>
        </w:rPr>
        <w:t>»</w:t>
      </w:r>
    </w:p>
    <w:p w:rsidR="00232152" w:rsidRPr="00EF4390" w:rsidRDefault="00232152" w:rsidP="003D3285">
      <w:pPr>
        <w:spacing w:after="0" w:line="240" w:lineRule="auto"/>
        <w:jc w:val="center"/>
        <w:rPr>
          <w:rFonts w:ascii="Times New Roman" w:hAnsi="Times New Roman" w:cs="Times New Roman"/>
          <w:b/>
          <w:bCs/>
          <w:sz w:val="20"/>
          <w:szCs w:val="20"/>
          <w:highlight w:val="yellow"/>
        </w:rPr>
      </w:pPr>
      <w:r w:rsidRPr="00EF4390">
        <w:rPr>
          <w:rFonts w:ascii="Times New Roman" w:hAnsi="Times New Roman" w:cs="Times New Roman"/>
          <w:b/>
          <w:bCs/>
          <w:sz w:val="20"/>
          <w:szCs w:val="20"/>
          <w:highlight w:val="yellow"/>
        </w:rPr>
        <w:t>(рекомендуемая форма)</w:t>
      </w:r>
    </w:p>
    <w:p w:rsidR="00232152" w:rsidRPr="00EF4390" w:rsidRDefault="00232152" w:rsidP="00232152">
      <w:pPr>
        <w:spacing w:after="0" w:line="240" w:lineRule="auto"/>
        <w:rPr>
          <w:rFonts w:ascii="Times New Roman" w:hAnsi="Times New Roman" w:cs="Times New Roman"/>
          <w:bCs/>
          <w:sz w:val="20"/>
          <w:szCs w:val="20"/>
          <w:highlight w:val="yellow"/>
        </w:rPr>
      </w:pPr>
      <w:r w:rsidRPr="00EF4390">
        <w:rPr>
          <w:rFonts w:ascii="Times New Roman" w:hAnsi="Times New Roman" w:cs="Times New Roman"/>
          <w:bCs/>
          <w:sz w:val="20"/>
          <w:szCs w:val="20"/>
          <w:highlight w:val="yellow"/>
          <w:lang w:val="ru"/>
        </w:rPr>
        <w:t xml:space="preserve">На бланке участника </w:t>
      </w:r>
      <w:r w:rsidRPr="00EF4390">
        <w:rPr>
          <w:rFonts w:ascii="Times New Roman" w:hAnsi="Times New Roman" w:cs="Times New Roman"/>
          <w:bCs/>
          <w:sz w:val="20"/>
          <w:szCs w:val="20"/>
          <w:highlight w:val="yellow"/>
        </w:rPr>
        <w:t>ценового отбора</w:t>
      </w:r>
    </w:p>
    <w:p w:rsidR="00232152" w:rsidRPr="00EF4390" w:rsidRDefault="00232152" w:rsidP="00CC680C">
      <w:pPr>
        <w:spacing w:after="0" w:line="240" w:lineRule="auto"/>
        <w:jc w:val="both"/>
        <w:rPr>
          <w:rFonts w:ascii="Times New Roman" w:hAnsi="Times New Roman" w:cs="Times New Roman"/>
          <w:bCs/>
          <w:sz w:val="20"/>
          <w:szCs w:val="20"/>
          <w:highlight w:val="yellow"/>
        </w:rPr>
      </w:pPr>
      <w:r w:rsidRPr="00EF4390">
        <w:rPr>
          <w:rFonts w:ascii="Times New Roman" w:hAnsi="Times New Roman" w:cs="Times New Roman"/>
          <w:bCs/>
          <w:sz w:val="20"/>
          <w:szCs w:val="20"/>
          <w:highlight w:val="yellow"/>
          <w:lang w:val="ru"/>
        </w:rPr>
        <w:t>____________________________________________</w:t>
      </w:r>
      <w:r w:rsidRPr="00EF4390">
        <w:rPr>
          <w:rFonts w:ascii="Times New Roman" w:hAnsi="Times New Roman" w:cs="Times New Roman"/>
          <w:bCs/>
          <w:sz w:val="20"/>
          <w:szCs w:val="20"/>
          <w:highlight w:val="yellow"/>
        </w:rPr>
        <w:t>___, действующий на основании ______________</w:t>
      </w:r>
    </w:p>
    <w:p w:rsidR="00232152" w:rsidRPr="00EF4390" w:rsidRDefault="00232152" w:rsidP="00232152">
      <w:pPr>
        <w:spacing w:after="0" w:line="240" w:lineRule="auto"/>
        <w:rPr>
          <w:rFonts w:ascii="Times New Roman" w:hAnsi="Times New Roman" w:cs="Times New Roman"/>
          <w:bCs/>
          <w:i/>
          <w:sz w:val="20"/>
          <w:szCs w:val="20"/>
          <w:highlight w:val="yellow"/>
          <w:vertAlign w:val="superscript"/>
          <w:lang w:val="ru"/>
        </w:rPr>
      </w:pPr>
      <w:r w:rsidRPr="00EF4390">
        <w:rPr>
          <w:rFonts w:ascii="Times New Roman" w:hAnsi="Times New Roman" w:cs="Times New Roman"/>
          <w:bCs/>
          <w:sz w:val="20"/>
          <w:szCs w:val="20"/>
          <w:highlight w:val="yellow"/>
          <w:lang w:val="ru"/>
        </w:rPr>
        <w:t xml:space="preserve">               </w:t>
      </w:r>
      <w:r w:rsidRPr="00EF4390">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EF4390">
        <w:rPr>
          <w:rFonts w:ascii="Times New Roman" w:hAnsi="Times New Roman" w:cs="Times New Roman"/>
          <w:bCs/>
          <w:i/>
          <w:sz w:val="20"/>
          <w:szCs w:val="20"/>
          <w:highlight w:val="yellow"/>
          <w:vertAlign w:val="superscript"/>
        </w:rPr>
        <w:t>ценового отбора</w:t>
      </w:r>
      <w:r w:rsidRPr="00EF4390">
        <w:rPr>
          <w:rFonts w:ascii="Times New Roman" w:hAnsi="Times New Roman" w:cs="Times New Roman"/>
          <w:bCs/>
          <w:i/>
          <w:sz w:val="20"/>
          <w:szCs w:val="20"/>
          <w:highlight w:val="yellow"/>
          <w:vertAlign w:val="superscript"/>
          <w:lang w:val="ru"/>
        </w:rPr>
        <w:t>)</w:t>
      </w:r>
    </w:p>
    <w:p w:rsidR="003D3285" w:rsidRPr="00EF4390" w:rsidRDefault="003D3285" w:rsidP="003D3285">
      <w:pPr>
        <w:spacing w:after="0" w:line="240" w:lineRule="auto"/>
        <w:jc w:val="center"/>
        <w:rPr>
          <w:rFonts w:ascii="Times New Roman" w:hAnsi="Times New Roman" w:cs="Times New Roman"/>
          <w:b/>
          <w:sz w:val="20"/>
          <w:szCs w:val="20"/>
          <w:highlight w:val="yellow"/>
        </w:rPr>
      </w:pPr>
    </w:p>
    <w:p w:rsidR="003D3285" w:rsidRPr="00EF4390" w:rsidRDefault="003D3285" w:rsidP="003D3285">
      <w:pPr>
        <w:spacing w:after="0" w:line="240" w:lineRule="auto"/>
        <w:jc w:val="center"/>
        <w:rPr>
          <w:rFonts w:ascii="Times New Roman" w:hAnsi="Times New Roman" w:cs="Times New Roman"/>
          <w:b/>
          <w:i/>
          <w:sz w:val="20"/>
          <w:szCs w:val="20"/>
          <w:highlight w:val="yellow"/>
        </w:rPr>
      </w:pPr>
    </w:p>
    <w:tbl>
      <w:tblPr>
        <w:tblW w:w="95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905"/>
        <w:gridCol w:w="1134"/>
        <w:gridCol w:w="850"/>
        <w:gridCol w:w="1276"/>
        <w:gridCol w:w="1559"/>
        <w:gridCol w:w="2268"/>
      </w:tblGrid>
      <w:tr w:rsidR="00CC680C" w:rsidRPr="00EF4390" w:rsidTr="00CC680C">
        <w:trPr>
          <w:trHeight w:val="688"/>
          <w:tblCellSpacing w:w="5" w:type="nil"/>
        </w:trPr>
        <w:tc>
          <w:tcPr>
            <w:tcW w:w="567" w:type="dxa"/>
            <w:shd w:val="clear" w:color="auto" w:fill="FFFFFF"/>
            <w:vAlign w:val="center"/>
          </w:tcPr>
          <w:p w:rsidR="00CC680C" w:rsidRPr="00EF4390" w:rsidRDefault="00CC680C" w:rsidP="003D3285">
            <w:pPr>
              <w:spacing w:after="0" w:line="240" w:lineRule="auto"/>
              <w:jc w:val="center"/>
              <w:rPr>
                <w:rFonts w:ascii="Times New Roman" w:hAnsi="Times New Roman" w:cs="Times New Roman"/>
                <w:b/>
                <w:sz w:val="20"/>
                <w:szCs w:val="20"/>
                <w:highlight w:val="yellow"/>
              </w:rPr>
            </w:pPr>
            <w:r w:rsidRPr="00EF4390">
              <w:rPr>
                <w:rFonts w:ascii="Times New Roman" w:hAnsi="Times New Roman" w:cs="Times New Roman"/>
                <w:b/>
                <w:sz w:val="20"/>
                <w:szCs w:val="20"/>
                <w:highlight w:val="yellow"/>
              </w:rPr>
              <w:t>№ п/п</w:t>
            </w:r>
          </w:p>
        </w:tc>
        <w:tc>
          <w:tcPr>
            <w:tcW w:w="1905" w:type="dxa"/>
            <w:shd w:val="clear" w:color="auto" w:fill="FFFFFF"/>
            <w:vAlign w:val="center"/>
          </w:tcPr>
          <w:p w:rsidR="00CC680C" w:rsidRPr="00EF4390" w:rsidRDefault="00CC680C" w:rsidP="00CC680C">
            <w:pPr>
              <w:spacing w:after="0" w:line="240" w:lineRule="auto"/>
              <w:jc w:val="center"/>
              <w:rPr>
                <w:rFonts w:ascii="Times New Roman" w:hAnsi="Times New Roman" w:cs="Times New Roman"/>
                <w:b/>
                <w:sz w:val="20"/>
                <w:szCs w:val="20"/>
                <w:highlight w:val="yellow"/>
              </w:rPr>
            </w:pPr>
            <w:r w:rsidRPr="00EF4390">
              <w:rPr>
                <w:rFonts w:ascii="Times New Roman" w:hAnsi="Times New Roman" w:cs="Times New Roman"/>
                <w:b/>
                <w:sz w:val="20"/>
                <w:szCs w:val="20"/>
                <w:highlight w:val="yellow"/>
              </w:rPr>
              <w:t>Наименование товара, работ, услуг</w:t>
            </w:r>
          </w:p>
        </w:tc>
        <w:tc>
          <w:tcPr>
            <w:tcW w:w="1134" w:type="dxa"/>
            <w:shd w:val="clear" w:color="auto" w:fill="FFFFFF"/>
            <w:vAlign w:val="center"/>
          </w:tcPr>
          <w:p w:rsidR="00CC680C" w:rsidRPr="00EF4390" w:rsidRDefault="00CC680C" w:rsidP="003D3285">
            <w:pPr>
              <w:spacing w:after="0" w:line="240" w:lineRule="auto"/>
              <w:jc w:val="center"/>
              <w:rPr>
                <w:rFonts w:ascii="Times New Roman" w:hAnsi="Times New Roman" w:cs="Times New Roman"/>
                <w:b/>
                <w:sz w:val="20"/>
                <w:szCs w:val="20"/>
                <w:highlight w:val="yellow"/>
              </w:rPr>
            </w:pPr>
            <w:r w:rsidRPr="00EF4390">
              <w:rPr>
                <w:rFonts w:ascii="Times New Roman" w:hAnsi="Times New Roman" w:cs="Times New Roman"/>
                <w:b/>
                <w:sz w:val="20"/>
                <w:szCs w:val="20"/>
                <w:highlight w:val="yellow"/>
              </w:rPr>
              <w:t>Ед. измерения</w:t>
            </w:r>
          </w:p>
        </w:tc>
        <w:tc>
          <w:tcPr>
            <w:tcW w:w="850" w:type="dxa"/>
            <w:shd w:val="clear" w:color="auto" w:fill="FFFFFF"/>
          </w:tcPr>
          <w:p w:rsidR="00CC680C" w:rsidRPr="00EF4390" w:rsidRDefault="00CC680C" w:rsidP="003D3285">
            <w:pPr>
              <w:spacing w:after="0" w:line="240" w:lineRule="auto"/>
              <w:jc w:val="center"/>
              <w:rPr>
                <w:rFonts w:ascii="Times New Roman" w:hAnsi="Times New Roman" w:cs="Times New Roman"/>
                <w:b/>
                <w:sz w:val="20"/>
                <w:szCs w:val="20"/>
                <w:highlight w:val="yellow"/>
              </w:rPr>
            </w:pPr>
            <w:r w:rsidRPr="00EF4390">
              <w:rPr>
                <w:rFonts w:ascii="Times New Roman" w:hAnsi="Times New Roman" w:cs="Times New Roman"/>
                <w:b/>
                <w:sz w:val="20"/>
                <w:szCs w:val="20"/>
                <w:highlight w:val="yellow"/>
              </w:rPr>
              <w:t>количество</w:t>
            </w:r>
          </w:p>
        </w:tc>
        <w:tc>
          <w:tcPr>
            <w:tcW w:w="1276" w:type="dxa"/>
            <w:shd w:val="clear" w:color="auto" w:fill="FFFFFF"/>
          </w:tcPr>
          <w:p w:rsidR="00CC680C" w:rsidRPr="00EF4390" w:rsidRDefault="00CC680C" w:rsidP="003D3285">
            <w:pPr>
              <w:spacing w:after="0" w:line="240" w:lineRule="auto"/>
              <w:jc w:val="center"/>
              <w:rPr>
                <w:rFonts w:ascii="Times New Roman" w:hAnsi="Times New Roman" w:cs="Times New Roman"/>
                <w:b/>
                <w:sz w:val="20"/>
                <w:szCs w:val="20"/>
                <w:highlight w:val="yellow"/>
              </w:rPr>
            </w:pPr>
            <w:r w:rsidRPr="00EF4390">
              <w:rPr>
                <w:rFonts w:ascii="Times New Roman" w:hAnsi="Times New Roman" w:cs="Times New Roman"/>
                <w:b/>
                <w:sz w:val="20"/>
                <w:szCs w:val="20"/>
                <w:highlight w:val="yellow"/>
              </w:rPr>
              <w:t>Страна происхождения товара</w:t>
            </w:r>
          </w:p>
        </w:tc>
        <w:tc>
          <w:tcPr>
            <w:tcW w:w="1559" w:type="dxa"/>
            <w:shd w:val="clear" w:color="auto" w:fill="FFFFFF"/>
          </w:tcPr>
          <w:p w:rsidR="00CC680C" w:rsidRPr="00EF4390" w:rsidRDefault="00CC680C" w:rsidP="003D3285">
            <w:pPr>
              <w:spacing w:after="0" w:line="240" w:lineRule="auto"/>
              <w:jc w:val="center"/>
              <w:rPr>
                <w:rFonts w:ascii="Times New Roman" w:hAnsi="Times New Roman" w:cs="Times New Roman"/>
                <w:b/>
                <w:sz w:val="20"/>
                <w:szCs w:val="20"/>
                <w:highlight w:val="yellow"/>
              </w:rPr>
            </w:pPr>
            <w:r w:rsidRPr="00EF4390">
              <w:rPr>
                <w:rFonts w:ascii="Times New Roman" w:hAnsi="Times New Roman" w:cs="Times New Roman"/>
                <w:b/>
                <w:sz w:val="20"/>
                <w:szCs w:val="20"/>
                <w:highlight w:val="yellow"/>
              </w:rPr>
              <w:t>Цена за единицу без НДС</w:t>
            </w:r>
          </w:p>
        </w:tc>
        <w:tc>
          <w:tcPr>
            <w:tcW w:w="2268" w:type="dxa"/>
            <w:shd w:val="clear" w:color="auto" w:fill="FFFFFF"/>
          </w:tcPr>
          <w:p w:rsidR="00CC680C" w:rsidRPr="00EF4390" w:rsidRDefault="00CC680C" w:rsidP="003D3285">
            <w:pPr>
              <w:spacing w:after="0" w:line="240" w:lineRule="auto"/>
              <w:jc w:val="center"/>
              <w:rPr>
                <w:rFonts w:ascii="Times New Roman" w:hAnsi="Times New Roman" w:cs="Times New Roman"/>
                <w:b/>
                <w:sz w:val="20"/>
                <w:szCs w:val="20"/>
                <w:highlight w:val="yellow"/>
              </w:rPr>
            </w:pPr>
            <w:r w:rsidRPr="00EF4390">
              <w:rPr>
                <w:rFonts w:ascii="Times New Roman" w:hAnsi="Times New Roman" w:cs="Times New Roman"/>
                <w:b/>
                <w:sz w:val="20"/>
                <w:szCs w:val="20"/>
                <w:highlight w:val="yellow"/>
              </w:rPr>
              <w:t>Цена за единицу с НДС</w:t>
            </w:r>
          </w:p>
        </w:tc>
      </w:tr>
      <w:tr w:rsidR="00CC680C" w:rsidRPr="00EF4390" w:rsidTr="00CC680C">
        <w:trPr>
          <w:tblCellSpacing w:w="5" w:type="nil"/>
        </w:trPr>
        <w:tc>
          <w:tcPr>
            <w:tcW w:w="567" w:type="dxa"/>
            <w:shd w:val="clear" w:color="auto" w:fill="FFFFFF"/>
          </w:tcPr>
          <w:p w:rsidR="00CC680C" w:rsidRPr="00EF4390" w:rsidRDefault="00CC680C" w:rsidP="00CC680C">
            <w:pPr>
              <w:spacing w:after="0" w:line="240" w:lineRule="auto"/>
              <w:jc w:val="center"/>
              <w:rPr>
                <w:rFonts w:ascii="Times New Roman" w:hAnsi="Times New Roman" w:cs="Times New Roman"/>
                <w:b/>
                <w:sz w:val="20"/>
                <w:szCs w:val="20"/>
                <w:highlight w:val="yellow"/>
              </w:rPr>
            </w:pPr>
            <w:r w:rsidRPr="00EF4390">
              <w:rPr>
                <w:rFonts w:ascii="Times New Roman" w:hAnsi="Times New Roman" w:cs="Times New Roman"/>
                <w:b/>
                <w:sz w:val="20"/>
                <w:szCs w:val="20"/>
                <w:highlight w:val="yellow"/>
              </w:rPr>
              <w:t>1.</w:t>
            </w:r>
          </w:p>
        </w:tc>
        <w:tc>
          <w:tcPr>
            <w:tcW w:w="1905" w:type="dxa"/>
            <w:shd w:val="clear" w:color="auto" w:fill="FFFFFF"/>
          </w:tcPr>
          <w:p w:rsidR="00CC680C" w:rsidRPr="00EF4390" w:rsidRDefault="00CC680C" w:rsidP="00CC680C">
            <w:pPr>
              <w:spacing w:after="0" w:line="240" w:lineRule="auto"/>
              <w:jc w:val="center"/>
              <w:rPr>
                <w:rFonts w:ascii="Times New Roman" w:hAnsi="Times New Roman" w:cs="Times New Roman"/>
                <w:b/>
                <w:sz w:val="20"/>
                <w:szCs w:val="20"/>
                <w:highlight w:val="yellow"/>
              </w:rPr>
            </w:pPr>
            <w:r w:rsidRPr="00EF4390">
              <w:rPr>
                <w:rFonts w:ascii="Times New Roman" w:hAnsi="Times New Roman" w:cs="Times New Roman"/>
                <w:b/>
                <w:sz w:val="20"/>
                <w:szCs w:val="20"/>
                <w:highlight w:val="yellow"/>
              </w:rPr>
              <w:t>……..</w:t>
            </w:r>
          </w:p>
        </w:tc>
        <w:tc>
          <w:tcPr>
            <w:tcW w:w="1134" w:type="dxa"/>
            <w:shd w:val="clear" w:color="auto" w:fill="FFFFFF"/>
          </w:tcPr>
          <w:p w:rsidR="00CC680C" w:rsidRPr="00EF4390" w:rsidRDefault="00CC680C" w:rsidP="00CC680C">
            <w:pPr>
              <w:rPr>
                <w:highlight w:val="yellow"/>
              </w:rPr>
            </w:pPr>
            <w:r w:rsidRPr="00EF4390">
              <w:rPr>
                <w:rFonts w:ascii="Times New Roman" w:hAnsi="Times New Roman" w:cs="Times New Roman"/>
                <w:b/>
                <w:sz w:val="20"/>
                <w:szCs w:val="20"/>
                <w:highlight w:val="yellow"/>
              </w:rPr>
              <w:t>……..</w:t>
            </w:r>
          </w:p>
        </w:tc>
        <w:tc>
          <w:tcPr>
            <w:tcW w:w="850" w:type="dxa"/>
            <w:shd w:val="clear" w:color="auto" w:fill="FFFFFF"/>
          </w:tcPr>
          <w:p w:rsidR="00CC680C" w:rsidRPr="00EF4390" w:rsidRDefault="00CC680C" w:rsidP="00CC680C">
            <w:pPr>
              <w:rPr>
                <w:highlight w:val="yellow"/>
              </w:rPr>
            </w:pPr>
            <w:r w:rsidRPr="00EF4390">
              <w:rPr>
                <w:rFonts w:ascii="Times New Roman" w:hAnsi="Times New Roman" w:cs="Times New Roman"/>
                <w:b/>
                <w:sz w:val="20"/>
                <w:szCs w:val="20"/>
                <w:highlight w:val="yellow"/>
              </w:rPr>
              <w:t>……..</w:t>
            </w:r>
          </w:p>
        </w:tc>
        <w:tc>
          <w:tcPr>
            <w:tcW w:w="1276" w:type="dxa"/>
            <w:shd w:val="clear" w:color="auto" w:fill="FFFFFF"/>
          </w:tcPr>
          <w:p w:rsidR="00CC680C" w:rsidRPr="00EF4390" w:rsidRDefault="00CC680C" w:rsidP="00CC680C">
            <w:pPr>
              <w:jc w:val="center"/>
              <w:rPr>
                <w:highlight w:val="yellow"/>
              </w:rPr>
            </w:pPr>
            <w:r w:rsidRPr="00EF4390">
              <w:rPr>
                <w:rFonts w:ascii="Times New Roman" w:hAnsi="Times New Roman" w:cs="Times New Roman"/>
                <w:b/>
                <w:sz w:val="20"/>
                <w:szCs w:val="20"/>
                <w:highlight w:val="yellow"/>
              </w:rPr>
              <w:t>……..</w:t>
            </w:r>
          </w:p>
        </w:tc>
        <w:tc>
          <w:tcPr>
            <w:tcW w:w="1559" w:type="dxa"/>
            <w:shd w:val="clear" w:color="auto" w:fill="FFFFFF"/>
          </w:tcPr>
          <w:p w:rsidR="00CC680C" w:rsidRPr="00EF4390" w:rsidRDefault="00CC680C" w:rsidP="00CC680C">
            <w:pPr>
              <w:jc w:val="center"/>
              <w:rPr>
                <w:highlight w:val="yellow"/>
              </w:rPr>
            </w:pPr>
            <w:r w:rsidRPr="00EF4390">
              <w:rPr>
                <w:rFonts w:ascii="Times New Roman" w:hAnsi="Times New Roman" w:cs="Times New Roman"/>
                <w:b/>
                <w:sz w:val="20"/>
                <w:szCs w:val="20"/>
                <w:highlight w:val="yellow"/>
              </w:rPr>
              <w:t>……..</w:t>
            </w:r>
          </w:p>
        </w:tc>
        <w:tc>
          <w:tcPr>
            <w:tcW w:w="2268" w:type="dxa"/>
            <w:shd w:val="clear" w:color="auto" w:fill="FFFFFF"/>
          </w:tcPr>
          <w:p w:rsidR="00CC680C" w:rsidRPr="00EF4390" w:rsidRDefault="00CC680C" w:rsidP="00CC680C">
            <w:pPr>
              <w:jc w:val="center"/>
              <w:rPr>
                <w:highlight w:val="yellow"/>
              </w:rPr>
            </w:pPr>
            <w:r w:rsidRPr="00EF4390">
              <w:rPr>
                <w:rFonts w:ascii="Times New Roman" w:hAnsi="Times New Roman" w:cs="Times New Roman"/>
                <w:b/>
                <w:sz w:val="20"/>
                <w:szCs w:val="20"/>
                <w:highlight w:val="yellow"/>
              </w:rPr>
              <w:t>……..</w:t>
            </w:r>
          </w:p>
        </w:tc>
      </w:tr>
      <w:tr w:rsidR="00CC680C" w:rsidRPr="00EF4390" w:rsidTr="00CC680C">
        <w:trPr>
          <w:tblCellSpacing w:w="5" w:type="nil"/>
        </w:trPr>
        <w:tc>
          <w:tcPr>
            <w:tcW w:w="567" w:type="dxa"/>
            <w:shd w:val="clear" w:color="auto" w:fill="FFFFFF"/>
          </w:tcPr>
          <w:p w:rsidR="00CC680C" w:rsidRPr="00EF4390" w:rsidRDefault="00CC680C" w:rsidP="00CC680C">
            <w:pPr>
              <w:spacing w:after="0" w:line="240" w:lineRule="auto"/>
              <w:jc w:val="center"/>
              <w:rPr>
                <w:rFonts w:ascii="Times New Roman" w:hAnsi="Times New Roman" w:cs="Times New Roman"/>
                <w:b/>
                <w:sz w:val="20"/>
                <w:szCs w:val="20"/>
                <w:highlight w:val="yellow"/>
              </w:rPr>
            </w:pPr>
            <w:r w:rsidRPr="00EF4390">
              <w:rPr>
                <w:rFonts w:ascii="Times New Roman" w:hAnsi="Times New Roman" w:cs="Times New Roman"/>
                <w:b/>
                <w:sz w:val="20"/>
                <w:szCs w:val="20"/>
                <w:highlight w:val="yellow"/>
              </w:rPr>
              <w:t>2.</w:t>
            </w:r>
          </w:p>
        </w:tc>
        <w:tc>
          <w:tcPr>
            <w:tcW w:w="1905" w:type="dxa"/>
            <w:shd w:val="clear" w:color="auto" w:fill="FFFFFF"/>
          </w:tcPr>
          <w:p w:rsidR="00CC680C" w:rsidRPr="00EF4390" w:rsidRDefault="00CC680C" w:rsidP="00CC680C">
            <w:pPr>
              <w:spacing w:after="0" w:line="240" w:lineRule="auto"/>
              <w:jc w:val="center"/>
              <w:rPr>
                <w:rFonts w:ascii="Times New Roman" w:hAnsi="Times New Roman" w:cs="Times New Roman"/>
                <w:b/>
                <w:sz w:val="20"/>
                <w:szCs w:val="20"/>
                <w:highlight w:val="yellow"/>
              </w:rPr>
            </w:pPr>
            <w:r w:rsidRPr="00EF4390">
              <w:rPr>
                <w:rFonts w:ascii="Times New Roman" w:hAnsi="Times New Roman" w:cs="Times New Roman"/>
                <w:b/>
                <w:sz w:val="20"/>
                <w:szCs w:val="20"/>
                <w:highlight w:val="yellow"/>
              </w:rPr>
              <w:t>……..</w:t>
            </w:r>
          </w:p>
        </w:tc>
        <w:tc>
          <w:tcPr>
            <w:tcW w:w="1134" w:type="dxa"/>
            <w:shd w:val="clear" w:color="auto" w:fill="FFFFFF"/>
          </w:tcPr>
          <w:p w:rsidR="00CC680C" w:rsidRPr="00EF4390" w:rsidRDefault="00CC680C" w:rsidP="00CC680C">
            <w:pPr>
              <w:rPr>
                <w:highlight w:val="yellow"/>
              </w:rPr>
            </w:pPr>
            <w:r w:rsidRPr="00EF4390">
              <w:rPr>
                <w:rFonts w:ascii="Times New Roman" w:hAnsi="Times New Roman" w:cs="Times New Roman"/>
                <w:b/>
                <w:sz w:val="20"/>
                <w:szCs w:val="20"/>
                <w:highlight w:val="yellow"/>
              </w:rPr>
              <w:t>……..</w:t>
            </w:r>
          </w:p>
        </w:tc>
        <w:tc>
          <w:tcPr>
            <w:tcW w:w="850" w:type="dxa"/>
            <w:shd w:val="clear" w:color="auto" w:fill="FFFFFF"/>
          </w:tcPr>
          <w:p w:rsidR="00CC680C" w:rsidRPr="00EF4390" w:rsidRDefault="00CC680C" w:rsidP="00CC680C">
            <w:pPr>
              <w:rPr>
                <w:highlight w:val="yellow"/>
              </w:rPr>
            </w:pPr>
            <w:r w:rsidRPr="00EF4390">
              <w:rPr>
                <w:rFonts w:ascii="Times New Roman" w:hAnsi="Times New Roman" w:cs="Times New Roman"/>
                <w:b/>
                <w:sz w:val="20"/>
                <w:szCs w:val="20"/>
                <w:highlight w:val="yellow"/>
              </w:rPr>
              <w:t>……..</w:t>
            </w:r>
          </w:p>
        </w:tc>
        <w:tc>
          <w:tcPr>
            <w:tcW w:w="1276" w:type="dxa"/>
            <w:shd w:val="clear" w:color="auto" w:fill="FFFFFF"/>
          </w:tcPr>
          <w:p w:rsidR="00CC680C" w:rsidRPr="00EF4390" w:rsidRDefault="00CC680C" w:rsidP="00CC680C">
            <w:pPr>
              <w:jc w:val="center"/>
              <w:rPr>
                <w:highlight w:val="yellow"/>
              </w:rPr>
            </w:pPr>
            <w:r w:rsidRPr="00EF4390">
              <w:rPr>
                <w:rFonts w:ascii="Times New Roman" w:hAnsi="Times New Roman" w:cs="Times New Roman"/>
                <w:b/>
                <w:sz w:val="20"/>
                <w:szCs w:val="20"/>
                <w:highlight w:val="yellow"/>
              </w:rPr>
              <w:t>……..</w:t>
            </w:r>
          </w:p>
        </w:tc>
        <w:tc>
          <w:tcPr>
            <w:tcW w:w="1559" w:type="dxa"/>
            <w:shd w:val="clear" w:color="auto" w:fill="FFFFFF"/>
          </w:tcPr>
          <w:p w:rsidR="00CC680C" w:rsidRPr="00EF4390" w:rsidRDefault="00CC680C" w:rsidP="00CC680C">
            <w:pPr>
              <w:jc w:val="center"/>
              <w:rPr>
                <w:highlight w:val="yellow"/>
              </w:rPr>
            </w:pPr>
            <w:r w:rsidRPr="00EF4390">
              <w:rPr>
                <w:rFonts w:ascii="Times New Roman" w:hAnsi="Times New Roman" w:cs="Times New Roman"/>
                <w:b/>
                <w:sz w:val="20"/>
                <w:szCs w:val="20"/>
                <w:highlight w:val="yellow"/>
              </w:rPr>
              <w:t>……..</w:t>
            </w:r>
          </w:p>
        </w:tc>
        <w:tc>
          <w:tcPr>
            <w:tcW w:w="2268" w:type="dxa"/>
            <w:shd w:val="clear" w:color="auto" w:fill="FFFFFF"/>
          </w:tcPr>
          <w:p w:rsidR="00CC680C" w:rsidRPr="00EF4390" w:rsidRDefault="00CC680C" w:rsidP="00CC680C">
            <w:pPr>
              <w:jc w:val="center"/>
              <w:rPr>
                <w:highlight w:val="yellow"/>
              </w:rPr>
            </w:pPr>
            <w:r w:rsidRPr="00EF4390">
              <w:rPr>
                <w:rFonts w:ascii="Times New Roman" w:hAnsi="Times New Roman" w:cs="Times New Roman"/>
                <w:b/>
                <w:sz w:val="20"/>
                <w:szCs w:val="20"/>
                <w:highlight w:val="yellow"/>
              </w:rPr>
              <w:t>……..</w:t>
            </w:r>
          </w:p>
        </w:tc>
      </w:tr>
      <w:tr w:rsidR="00CC680C" w:rsidRPr="00EF4390" w:rsidTr="00CC680C">
        <w:trPr>
          <w:tblCellSpacing w:w="5" w:type="nil"/>
        </w:trPr>
        <w:tc>
          <w:tcPr>
            <w:tcW w:w="567" w:type="dxa"/>
            <w:shd w:val="clear" w:color="auto" w:fill="FFFFFF"/>
          </w:tcPr>
          <w:p w:rsidR="00CC680C" w:rsidRPr="00EF4390" w:rsidRDefault="00CC680C" w:rsidP="003D3285">
            <w:pPr>
              <w:spacing w:after="0" w:line="240" w:lineRule="auto"/>
              <w:jc w:val="center"/>
              <w:rPr>
                <w:rFonts w:ascii="Times New Roman" w:hAnsi="Times New Roman" w:cs="Times New Roman"/>
                <w:b/>
                <w:sz w:val="20"/>
                <w:szCs w:val="20"/>
                <w:highlight w:val="yellow"/>
              </w:rPr>
            </w:pPr>
          </w:p>
        </w:tc>
        <w:tc>
          <w:tcPr>
            <w:tcW w:w="1905" w:type="dxa"/>
            <w:shd w:val="clear" w:color="auto" w:fill="FFFFFF"/>
          </w:tcPr>
          <w:p w:rsidR="00CC680C" w:rsidRPr="00EF4390" w:rsidRDefault="00CC680C" w:rsidP="00232152">
            <w:pPr>
              <w:spacing w:after="0" w:line="240" w:lineRule="auto"/>
              <w:jc w:val="center"/>
              <w:rPr>
                <w:rFonts w:ascii="Times New Roman" w:hAnsi="Times New Roman" w:cs="Times New Roman"/>
                <w:b/>
                <w:sz w:val="20"/>
                <w:szCs w:val="20"/>
                <w:highlight w:val="yellow"/>
              </w:rPr>
            </w:pPr>
            <w:r w:rsidRPr="00EF4390">
              <w:rPr>
                <w:rFonts w:ascii="Times New Roman" w:hAnsi="Times New Roman" w:cs="Times New Roman"/>
                <w:b/>
                <w:sz w:val="20"/>
                <w:szCs w:val="20"/>
                <w:highlight w:val="yellow"/>
              </w:rPr>
              <w:t xml:space="preserve">ИТОГО </w:t>
            </w:r>
          </w:p>
        </w:tc>
        <w:tc>
          <w:tcPr>
            <w:tcW w:w="1134" w:type="dxa"/>
            <w:shd w:val="clear" w:color="auto" w:fill="FFFFFF"/>
          </w:tcPr>
          <w:p w:rsidR="00CC680C" w:rsidRPr="00EF4390" w:rsidRDefault="00CC680C" w:rsidP="003D3285">
            <w:pPr>
              <w:spacing w:after="0" w:line="240" w:lineRule="auto"/>
              <w:jc w:val="center"/>
              <w:rPr>
                <w:rFonts w:ascii="Times New Roman" w:hAnsi="Times New Roman" w:cs="Times New Roman"/>
                <w:b/>
                <w:sz w:val="20"/>
                <w:szCs w:val="20"/>
                <w:highlight w:val="yellow"/>
              </w:rPr>
            </w:pPr>
          </w:p>
        </w:tc>
        <w:tc>
          <w:tcPr>
            <w:tcW w:w="850" w:type="dxa"/>
            <w:shd w:val="clear" w:color="auto" w:fill="FFFFFF"/>
          </w:tcPr>
          <w:p w:rsidR="00CC680C" w:rsidRPr="00EF4390" w:rsidRDefault="00CC680C" w:rsidP="003D3285">
            <w:pPr>
              <w:spacing w:after="0" w:line="240" w:lineRule="auto"/>
              <w:jc w:val="center"/>
              <w:rPr>
                <w:rFonts w:ascii="Times New Roman" w:hAnsi="Times New Roman" w:cs="Times New Roman"/>
                <w:b/>
                <w:sz w:val="20"/>
                <w:szCs w:val="20"/>
                <w:highlight w:val="yellow"/>
              </w:rPr>
            </w:pPr>
          </w:p>
        </w:tc>
        <w:tc>
          <w:tcPr>
            <w:tcW w:w="1276" w:type="dxa"/>
            <w:shd w:val="clear" w:color="auto" w:fill="FFFFFF"/>
          </w:tcPr>
          <w:p w:rsidR="00CC680C" w:rsidRPr="00EF4390" w:rsidRDefault="00CC680C" w:rsidP="003D3285">
            <w:pPr>
              <w:spacing w:after="0" w:line="240" w:lineRule="auto"/>
              <w:jc w:val="center"/>
              <w:rPr>
                <w:rFonts w:ascii="Times New Roman" w:hAnsi="Times New Roman" w:cs="Times New Roman"/>
                <w:b/>
                <w:sz w:val="20"/>
                <w:szCs w:val="20"/>
                <w:highlight w:val="yellow"/>
              </w:rPr>
            </w:pPr>
          </w:p>
        </w:tc>
        <w:tc>
          <w:tcPr>
            <w:tcW w:w="1559" w:type="dxa"/>
            <w:shd w:val="clear" w:color="auto" w:fill="FFFFFF"/>
          </w:tcPr>
          <w:p w:rsidR="00CC680C" w:rsidRPr="00EF4390" w:rsidRDefault="00CC680C" w:rsidP="003D3285">
            <w:pPr>
              <w:spacing w:after="0" w:line="240" w:lineRule="auto"/>
              <w:jc w:val="center"/>
              <w:rPr>
                <w:rFonts w:ascii="Times New Roman" w:hAnsi="Times New Roman" w:cs="Times New Roman"/>
                <w:b/>
                <w:sz w:val="20"/>
                <w:szCs w:val="20"/>
                <w:highlight w:val="yellow"/>
              </w:rPr>
            </w:pPr>
          </w:p>
        </w:tc>
        <w:tc>
          <w:tcPr>
            <w:tcW w:w="2268" w:type="dxa"/>
            <w:shd w:val="clear" w:color="auto" w:fill="FFFFFF"/>
          </w:tcPr>
          <w:p w:rsidR="00CC680C" w:rsidRPr="00EF4390" w:rsidRDefault="00CC680C" w:rsidP="003D3285">
            <w:pPr>
              <w:spacing w:after="0" w:line="240" w:lineRule="auto"/>
              <w:jc w:val="center"/>
              <w:rPr>
                <w:rFonts w:ascii="Times New Roman" w:hAnsi="Times New Roman" w:cs="Times New Roman"/>
                <w:b/>
                <w:sz w:val="20"/>
                <w:szCs w:val="20"/>
                <w:highlight w:val="yellow"/>
              </w:rPr>
            </w:pPr>
          </w:p>
        </w:tc>
      </w:tr>
    </w:tbl>
    <w:p w:rsidR="003D3285" w:rsidRPr="00EF4390" w:rsidRDefault="003D3285" w:rsidP="003D3285">
      <w:pPr>
        <w:spacing w:after="0" w:line="240" w:lineRule="auto"/>
        <w:jc w:val="center"/>
        <w:rPr>
          <w:rFonts w:ascii="Times New Roman" w:hAnsi="Times New Roman" w:cs="Times New Roman"/>
          <w:b/>
          <w:sz w:val="20"/>
          <w:szCs w:val="20"/>
          <w:highlight w:val="yellow"/>
        </w:rPr>
      </w:pPr>
    </w:p>
    <w:p w:rsidR="00C70A3F" w:rsidRPr="00EF4390" w:rsidRDefault="00C70A3F" w:rsidP="003D3285">
      <w:pPr>
        <w:spacing w:after="0" w:line="240" w:lineRule="auto"/>
        <w:rPr>
          <w:rFonts w:ascii="Times New Roman" w:hAnsi="Times New Roman" w:cs="Times New Roman"/>
          <w:b/>
          <w:sz w:val="20"/>
          <w:szCs w:val="20"/>
          <w:highlight w:val="yellow"/>
        </w:rPr>
      </w:pPr>
      <w:bookmarkStart w:id="2" w:name="Par2549"/>
      <w:bookmarkStart w:id="3" w:name="Par2551"/>
      <w:bookmarkStart w:id="4" w:name="Par2598"/>
      <w:bookmarkEnd w:id="2"/>
      <w:bookmarkEnd w:id="3"/>
      <w:bookmarkEnd w:id="4"/>
    </w:p>
    <w:p w:rsidR="00C70A3F" w:rsidRPr="00EF4390" w:rsidRDefault="00C70A3F" w:rsidP="00C70A3F">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highlight w:val="yellow"/>
          <w:lang w:eastAsia="ru-RU"/>
        </w:rPr>
      </w:pPr>
      <w:r w:rsidRPr="00EF4390">
        <w:rPr>
          <w:rFonts w:ascii="Times New Roman" w:hAnsi="Times New Roman" w:cs="Times New Roman"/>
          <w:b/>
          <w:sz w:val="20"/>
          <w:szCs w:val="20"/>
          <w:highlight w:val="yellow"/>
        </w:rPr>
        <w:t>Общая стоимость по Договору не превысит _____________________</w:t>
      </w:r>
      <w:r w:rsidRPr="00EF4390">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p>
    <w:p w:rsidR="00C70A3F" w:rsidRPr="00EF4390" w:rsidRDefault="00C70A3F" w:rsidP="00C70A3F">
      <w:pPr>
        <w:spacing w:after="0" w:line="240" w:lineRule="auto"/>
        <w:rPr>
          <w:rFonts w:ascii="Times New Roman" w:hAnsi="Times New Roman" w:cs="Times New Roman"/>
          <w:b/>
          <w:sz w:val="20"/>
          <w:szCs w:val="20"/>
          <w:highlight w:val="yellow"/>
        </w:rPr>
      </w:pPr>
    </w:p>
    <w:p w:rsidR="00C70A3F" w:rsidRPr="00EF4390" w:rsidRDefault="00C70A3F" w:rsidP="003D3285">
      <w:pPr>
        <w:spacing w:after="0" w:line="240" w:lineRule="auto"/>
        <w:rPr>
          <w:rFonts w:ascii="Times New Roman" w:hAnsi="Times New Roman" w:cs="Times New Roman"/>
          <w:b/>
          <w:sz w:val="20"/>
          <w:szCs w:val="20"/>
          <w:highlight w:val="yellow"/>
        </w:rPr>
      </w:pPr>
    </w:p>
    <w:p w:rsidR="00C70A3F" w:rsidRPr="00EF4390" w:rsidRDefault="00C70A3F" w:rsidP="003D3285">
      <w:pPr>
        <w:spacing w:after="0" w:line="240" w:lineRule="auto"/>
        <w:rPr>
          <w:rFonts w:ascii="Times New Roman" w:hAnsi="Times New Roman" w:cs="Times New Roman"/>
          <w:b/>
          <w:sz w:val="20"/>
          <w:szCs w:val="20"/>
          <w:highlight w:val="yellow"/>
        </w:rPr>
      </w:pPr>
    </w:p>
    <w:p w:rsidR="00C70A3F" w:rsidRPr="00EF4390" w:rsidRDefault="00C70A3F" w:rsidP="003D3285">
      <w:pPr>
        <w:spacing w:after="0" w:line="240" w:lineRule="auto"/>
        <w:rPr>
          <w:rFonts w:ascii="Times New Roman" w:hAnsi="Times New Roman" w:cs="Times New Roman"/>
          <w:b/>
          <w:sz w:val="20"/>
          <w:szCs w:val="20"/>
          <w:highlight w:val="yellow"/>
        </w:rPr>
      </w:pPr>
    </w:p>
    <w:p w:rsidR="003D3285" w:rsidRPr="00EF4390" w:rsidRDefault="003D3285" w:rsidP="003D3285">
      <w:pPr>
        <w:spacing w:after="0" w:line="240" w:lineRule="auto"/>
        <w:rPr>
          <w:rFonts w:ascii="Times New Roman" w:hAnsi="Times New Roman" w:cs="Times New Roman"/>
          <w:b/>
          <w:i/>
          <w:sz w:val="20"/>
          <w:szCs w:val="20"/>
          <w:highlight w:val="yellow"/>
        </w:rPr>
      </w:pPr>
      <w:r w:rsidRPr="00EF4390">
        <w:rPr>
          <w:rFonts w:ascii="Times New Roman" w:hAnsi="Times New Roman" w:cs="Times New Roman"/>
          <w:b/>
          <w:sz w:val="20"/>
          <w:szCs w:val="20"/>
          <w:highlight w:val="yellow"/>
        </w:rPr>
        <w:t xml:space="preserve">Уполномоченный представитель                                           </w:t>
      </w:r>
      <w:r w:rsidRPr="00EF4390">
        <w:rPr>
          <w:rFonts w:ascii="Times New Roman" w:hAnsi="Times New Roman" w:cs="Times New Roman"/>
          <w:b/>
          <w:i/>
          <w:sz w:val="20"/>
          <w:szCs w:val="20"/>
          <w:highlight w:val="yellow"/>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EF4390">
        <w:rPr>
          <w:rFonts w:ascii="Times New Roman" w:hAnsi="Times New Roman" w:cs="Times New Roman"/>
          <w:b/>
          <w:i/>
          <w:sz w:val="20"/>
          <w:szCs w:val="20"/>
          <w:highlight w:val="yellow"/>
        </w:rPr>
        <w:tab/>
      </w:r>
      <w:r w:rsidRPr="00EF4390">
        <w:rPr>
          <w:rFonts w:ascii="Times New Roman" w:hAnsi="Times New Roman" w:cs="Times New Roman"/>
          <w:b/>
          <w:i/>
          <w:sz w:val="20"/>
          <w:szCs w:val="20"/>
          <w:highlight w:val="yellow"/>
        </w:rPr>
        <w:tab/>
      </w:r>
      <w:r w:rsidRPr="00EF4390">
        <w:rPr>
          <w:rFonts w:ascii="Times New Roman" w:hAnsi="Times New Roman" w:cs="Times New Roman"/>
          <w:b/>
          <w:i/>
          <w:sz w:val="20"/>
          <w:szCs w:val="20"/>
          <w:highlight w:val="yellow"/>
        </w:rPr>
        <w:tab/>
      </w:r>
      <w:r w:rsidRPr="00EF4390">
        <w:rPr>
          <w:rFonts w:ascii="Times New Roman" w:hAnsi="Times New Roman" w:cs="Times New Roman"/>
          <w:b/>
          <w:i/>
          <w:sz w:val="20"/>
          <w:szCs w:val="20"/>
          <w:highlight w:val="yellow"/>
        </w:rPr>
        <w:tab/>
      </w:r>
      <w:r w:rsidRPr="00EF4390">
        <w:rPr>
          <w:rFonts w:ascii="Times New Roman" w:hAnsi="Times New Roman" w:cs="Times New Roman"/>
          <w:b/>
          <w:i/>
          <w:sz w:val="20"/>
          <w:szCs w:val="20"/>
          <w:highlight w:val="yellow"/>
        </w:rPr>
        <w:tab/>
      </w:r>
      <w:r w:rsidRPr="00EF4390">
        <w:rPr>
          <w:rFonts w:ascii="Times New Roman" w:hAnsi="Times New Roman" w:cs="Times New Roman"/>
          <w:b/>
          <w:i/>
          <w:sz w:val="20"/>
          <w:szCs w:val="20"/>
          <w:highlight w:val="yellow"/>
          <w:vertAlign w:val="superscript"/>
        </w:rPr>
        <w:tab/>
        <w:t xml:space="preserve">(подпись)  </w:t>
      </w:r>
      <w:r w:rsidRPr="00EF4390">
        <w:rPr>
          <w:rFonts w:ascii="Times New Roman" w:hAnsi="Times New Roman" w:cs="Times New Roman"/>
          <w:b/>
          <w:i/>
          <w:sz w:val="20"/>
          <w:szCs w:val="20"/>
          <w:highlight w:val="yellow"/>
          <w:vertAlign w:val="superscript"/>
        </w:rPr>
        <w:tab/>
      </w:r>
      <w:r w:rsidRPr="00EF4390">
        <w:rPr>
          <w:rFonts w:ascii="Times New Roman" w:hAnsi="Times New Roman" w:cs="Times New Roman"/>
          <w:b/>
          <w:i/>
          <w:sz w:val="20"/>
          <w:szCs w:val="20"/>
          <w:highlight w:val="yellow"/>
          <w:vertAlign w:val="superscript"/>
        </w:rPr>
        <w:tab/>
        <w:t>(Ф.И.О.)</w:t>
      </w:r>
      <w:bookmarkStart w:id="5" w:name="_GoBack"/>
      <w:bookmarkEnd w:id="5"/>
      <w:r w:rsidRPr="003D3285">
        <w:rPr>
          <w:rFonts w:ascii="Times New Roman" w:hAnsi="Times New Roman" w:cs="Times New Roman"/>
          <w:b/>
          <w:i/>
          <w:sz w:val="20"/>
          <w:szCs w:val="20"/>
          <w:vertAlign w:val="superscript"/>
        </w:rPr>
        <w:t xml:space="preserve"> </w:t>
      </w: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303DFC" w:rsidRDefault="00303DFC" w:rsidP="00EC343A">
      <w:pPr>
        <w:spacing w:after="0" w:line="240" w:lineRule="auto"/>
        <w:rPr>
          <w:rFonts w:ascii="Times New Roman" w:hAnsi="Times New Roman" w:cs="Times New Roman"/>
          <w:sz w:val="20"/>
          <w:szCs w:val="20"/>
        </w:rPr>
      </w:pPr>
    </w:p>
    <w:p w:rsidR="00C70A3F" w:rsidRDefault="00C70A3F" w:rsidP="00EC343A">
      <w:pPr>
        <w:spacing w:after="0" w:line="240" w:lineRule="auto"/>
        <w:rPr>
          <w:rFonts w:ascii="Times New Roman" w:hAnsi="Times New Roman" w:cs="Times New Roman"/>
          <w:sz w:val="20"/>
          <w:szCs w:val="20"/>
        </w:rPr>
      </w:pPr>
    </w:p>
    <w:p w:rsidR="00C70A3F" w:rsidRDefault="00C70A3F" w:rsidP="00EC343A">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lastRenderedPageBreak/>
        <w:t xml:space="preserve">Приложение № 2 к ИоТРУ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1479C4" w:rsidRDefault="00CC680C" w:rsidP="001479C4">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w:t>
      </w:r>
      <w:r w:rsidRPr="00CC680C">
        <w:rPr>
          <w:rFonts w:ascii="Times New Roman" w:hAnsi="Times New Roman" w:cs="Times New Roman"/>
          <w:sz w:val="20"/>
          <w:szCs w:val="20"/>
        </w:rPr>
        <w:lastRenderedPageBreak/>
        <w:t>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479C4">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8BA" w:rsidRDefault="00AB48BA" w:rsidP="00060F63">
      <w:pPr>
        <w:spacing w:after="0" w:line="240" w:lineRule="auto"/>
      </w:pPr>
      <w:r>
        <w:separator/>
      </w:r>
    </w:p>
  </w:endnote>
  <w:endnote w:type="continuationSeparator" w:id="0">
    <w:p w:rsidR="00AB48BA" w:rsidRDefault="00AB48BA"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8BA" w:rsidRDefault="00AB48BA" w:rsidP="00060F63">
      <w:pPr>
        <w:spacing w:after="0" w:line="240" w:lineRule="auto"/>
      </w:pPr>
      <w:r>
        <w:separator/>
      </w:r>
    </w:p>
  </w:footnote>
  <w:footnote w:type="continuationSeparator" w:id="0">
    <w:p w:rsidR="00AB48BA" w:rsidRDefault="00AB48BA"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A468C848"/>
    <w:lvl w:ilvl="0" w:tplc="E46A58B6">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6039B"/>
    <w:rsid w:val="00060F63"/>
    <w:rsid w:val="00070A31"/>
    <w:rsid w:val="000F0984"/>
    <w:rsid w:val="00134F05"/>
    <w:rsid w:val="001479C4"/>
    <w:rsid w:val="001A2CE9"/>
    <w:rsid w:val="0022130D"/>
    <w:rsid w:val="00232152"/>
    <w:rsid w:val="0028486A"/>
    <w:rsid w:val="002B19FB"/>
    <w:rsid w:val="00303DFC"/>
    <w:rsid w:val="00333BD4"/>
    <w:rsid w:val="003D21F1"/>
    <w:rsid w:val="003D3285"/>
    <w:rsid w:val="00430217"/>
    <w:rsid w:val="00472B2D"/>
    <w:rsid w:val="0048675F"/>
    <w:rsid w:val="004E4C30"/>
    <w:rsid w:val="005103B3"/>
    <w:rsid w:val="00537277"/>
    <w:rsid w:val="00542F19"/>
    <w:rsid w:val="005727CB"/>
    <w:rsid w:val="005C4ACE"/>
    <w:rsid w:val="006055A8"/>
    <w:rsid w:val="00617D20"/>
    <w:rsid w:val="00627BAD"/>
    <w:rsid w:val="006E5667"/>
    <w:rsid w:val="00756CE5"/>
    <w:rsid w:val="007663E2"/>
    <w:rsid w:val="00785689"/>
    <w:rsid w:val="007908C6"/>
    <w:rsid w:val="007972C7"/>
    <w:rsid w:val="007A30AC"/>
    <w:rsid w:val="00862462"/>
    <w:rsid w:val="00865482"/>
    <w:rsid w:val="00884061"/>
    <w:rsid w:val="008B43C9"/>
    <w:rsid w:val="008F0B9D"/>
    <w:rsid w:val="00920FEB"/>
    <w:rsid w:val="00971872"/>
    <w:rsid w:val="00980FBF"/>
    <w:rsid w:val="00982A03"/>
    <w:rsid w:val="009C5AD9"/>
    <w:rsid w:val="00A21236"/>
    <w:rsid w:val="00A27BAA"/>
    <w:rsid w:val="00A54E3E"/>
    <w:rsid w:val="00A61039"/>
    <w:rsid w:val="00A71002"/>
    <w:rsid w:val="00A86CED"/>
    <w:rsid w:val="00AB48BA"/>
    <w:rsid w:val="00AF2D77"/>
    <w:rsid w:val="00B45833"/>
    <w:rsid w:val="00B463C3"/>
    <w:rsid w:val="00B853C5"/>
    <w:rsid w:val="00B86630"/>
    <w:rsid w:val="00BC6997"/>
    <w:rsid w:val="00C21AC2"/>
    <w:rsid w:val="00C70A3F"/>
    <w:rsid w:val="00C97288"/>
    <w:rsid w:val="00CB606E"/>
    <w:rsid w:val="00CC55EF"/>
    <w:rsid w:val="00CC680C"/>
    <w:rsid w:val="00CE4E2F"/>
    <w:rsid w:val="00CF5FAD"/>
    <w:rsid w:val="00D24096"/>
    <w:rsid w:val="00D5717D"/>
    <w:rsid w:val="00D719A3"/>
    <w:rsid w:val="00DA5B71"/>
    <w:rsid w:val="00DE5C19"/>
    <w:rsid w:val="00E06C7F"/>
    <w:rsid w:val="00E11F4F"/>
    <w:rsid w:val="00E45DB4"/>
    <w:rsid w:val="00E47947"/>
    <w:rsid w:val="00E76C6C"/>
    <w:rsid w:val="00E77D6B"/>
    <w:rsid w:val="00E82596"/>
    <w:rsid w:val="00E91727"/>
    <w:rsid w:val="00EB5620"/>
    <w:rsid w:val="00EB6851"/>
    <w:rsid w:val="00EC343A"/>
    <w:rsid w:val="00EF4390"/>
    <w:rsid w:val="00F36D2F"/>
    <w:rsid w:val="00F676F7"/>
    <w:rsid w:val="00F80B72"/>
    <w:rsid w:val="00F8670F"/>
    <w:rsid w:val="00F95661"/>
    <w:rsid w:val="00FB6425"/>
    <w:rsid w:val="00FC458C"/>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1E121"/>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 w:type="paragraph" w:styleId="ac">
    <w:name w:val="Balloon Text"/>
    <w:basedOn w:val="a"/>
    <w:link w:val="ad"/>
    <w:uiPriority w:val="99"/>
    <w:semiHidden/>
    <w:unhideWhenUsed/>
    <w:rsid w:val="00EF439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F43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00390-6DB4-404E-A8C8-768422070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3977</Words>
  <Characters>22672</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7</cp:revision>
  <cp:lastPrinted>2026-06-04T10:23:00Z</cp:lastPrinted>
  <dcterms:created xsi:type="dcterms:W3CDTF">2026-06-02T13:50:00Z</dcterms:created>
  <dcterms:modified xsi:type="dcterms:W3CDTF">2026-06-04T10:23:00Z</dcterms:modified>
</cp:coreProperties>
</file>