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735" w:rsidRPr="000C1735" w:rsidRDefault="000C1735" w:rsidP="000C1735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0C1735">
        <w:rPr>
          <w:rFonts w:ascii="Times New Roman" w:eastAsia="Times New Roman" w:hAnsi="Times New Roman"/>
          <w:bCs/>
          <w:sz w:val="23"/>
          <w:szCs w:val="23"/>
          <w:lang w:eastAsia="ru-RU"/>
        </w:rPr>
        <w:t>Приложение № 1 к тому 2</w:t>
      </w:r>
    </w:p>
    <w:p w:rsidR="000C1735" w:rsidRDefault="000C1735" w:rsidP="000C1735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</w:p>
    <w:p w:rsidR="000F4866" w:rsidRPr="00662EFB" w:rsidRDefault="00734DD0" w:rsidP="000C173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  <w:r w:rsidRPr="00662EFB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Обоснование</w:t>
      </w:r>
      <w:r w:rsidR="000A018C" w:rsidRPr="00662EFB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 </w:t>
      </w:r>
      <w:r w:rsidR="0020393E" w:rsidRPr="00662EFB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расчета </w:t>
      </w:r>
      <w:r w:rsidR="000A018C" w:rsidRPr="00662EFB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начальной (максимальной) цены </w:t>
      </w:r>
      <w:r w:rsidR="00F06C7E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договора </w:t>
      </w:r>
      <w:r w:rsidR="00F06C7E" w:rsidRPr="00F06C7E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на выполнение работ </w:t>
      </w:r>
      <w:r w:rsidR="00F06C7E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br/>
      </w:r>
      <w:r w:rsidR="00F06C7E" w:rsidRPr="00F06C7E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по оснащению автоматической установкой пожаротушения (АУПТ) станции «Пушкинская»</w:t>
      </w:r>
    </w:p>
    <w:p w:rsidR="00537E17" w:rsidRDefault="00537E17" w:rsidP="00017F7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</w:p>
    <w:p w:rsidR="00387E59" w:rsidRPr="00014D89" w:rsidRDefault="007B6F18" w:rsidP="00017F7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Н</w:t>
      </w:r>
      <w:r w:rsidR="006356C9" w:rsidRPr="00014D89">
        <w:rPr>
          <w:rFonts w:ascii="Times New Roman" w:eastAsia="Times New Roman" w:hAnsi="Times New Roman"/>
          <w:bCs/>
          <w:lang w:eastAsia="ru-RU"/>
        </w:rPr>
        <w:t xml:space="preserve">ачальная (максимальная) цена </w:t>
      </w:r>
      <w:r>
        <w:rPr>
          <w:rFonts w:ascii="Times New Roman" w:eastAsia="Times New Roman" w:hAnsi="Times New Roman"/>
          <w:bCs/>
          <w:lang w:eastAsia="ru-RU"/>
        </w:rPr>
        <w:t>договора</w:t>
      </w:r>
      <w:r w:rsidR="006356C9" w:rsidRPr="00014D89">
        <w:rPr>
          <w:rFonts w:ascii="Times New Roman" w:eastAsia="Times New Roman" w:hAnsi="Times New Roman"/>
          <w:bCs/>
          <w:lang w:eastAsia="ru-RU"/>
        </w:rPr>
        <w:t xml:space="preserve"> </w:t>
      </w:r>
      <w:r w:rsidR="00E56FE8" w:rsidRPr="00014D89">
        <w:rPr>
          <w:rFonts w:ascii="Times New Roman" w:eastAsia="Times New Roman" w:hAnsi="Times New Roman"/>
          <w:bCs/>
          <w:lang w:eastAsia="ru-RU"/>
        </w:rPr>
        <w:t xml:space="preserve">(далее – </w:t>
      </w:r>
      <w:r>
        <w:rPr>
          <w:rFonts w:ascii="Times New Roman" w:eastAsia="Times New Roman" w:hAnsi="Times New Roman"/>
          <w:bCs/>
          <w:lang w:eastAsia="ru-RU"/>
        </w:rPr>
        <w:t>НМЦД</w:t>
      </w:r>
      <w:r w:rsidR="00E56FE8" w:rsidRPr="00014D89">
        <w:rPr>
          <w:rFonts w:ascii="Times New Roman" w:eastAsia="Times New Roman" w:hAnsi="Times New Roman"/>
          <w:bCs/>
          <w:lang w:eastAsia="ru-RU"/>
        </w:rPr>
        <w:t xml:space="preserve">) сформирована </w:t>
      </w:r>
      <w:r w:rsidR="00387E59" w:rsidRPr="00014D89">
        <w:rPr>
          <w:rFonts w:ascii="Times New Roman" w:eastAsia="Times New Roman" w:hAnsi="Times New Roman"/>
          <w:bCs/>
          <w:lang w:eastAsia="ru-RU"/>
        </w:rPr>
        <w:t xml:space="preserve">в соответствии </w:t>
      </w:r>
      <w:r w:rsidR="00575BAC" w:rsidRPr="00014D89">
        <w:rPr>
          <w:rFonts w:ascii="Times New Roman" w:eastAsia="Times New Roman" w:hAnsi="Times New Roman"/>
          <w:bCs/>
          <w:lang w:eastAsia="ru-RU"/>
        </w:rPr>
        <w:br/>
      </w:r>
      <w:r w:rsidR="00387E59" w:rsidRPr="00014D89">
        <w:rPr>
          <w:rFonts w:ascii="Times New Roman" w:eastAsia="Times New Roman" w:hAnsi="Times New Roman"/>
          <w:bCs/>
          <w:lang w:eastAsia="ru-RU"/>
        </w:rPr>
        <w:t xml:space="preserve">с требованиями </w:t>
      </w:r>
      <w:r w:rsidR="00756F6D" w:rsidRPr="00014D89">
        <w:rPr>
          <w:rFonts w:ascii="Times New Roman" w:eastAsia="Times New Roman" w:hAnsi="Times New Roman"/>
          <w:bCs/>
          <w:lang w:eastAsia="ru-RU"/>
        </w:rPr>
        <w:t>действующего Поло</w:t>
      </w:r>
      <w:r w:rsidR="00446CC9" w:rsidRPr="00014D89">
        <w:rPr>
          <w:rFonts w:ascii="Times New Roman" w:eastAsia="Times New Roman" w:hAnsi="Times New Roman"/>
          <w:bCs/>
          <w:lang w:eastAsia="ru-RU"/>
        </w:rPr>
        <w:t>жения о закупке товаров, работ,</w:t>
      </w:r>
      <w:r w:rsidR="00756F6D" w:rsidRPr="00014D89">
        <w:rPr>
          <w:rFonts w:ascii="Times New Roman" w:eastAsia="Times New Roman" w:hAnsi="Times New Roman"/>
          <w:bCs/>
          <w:lang w:eastAsia="ru-RU"/>
        </w:rPr>
        <w:t xml:space="preserve"> услуг ГУП «Петербургский метрополитен» </w:t>
      </w:r>
      <w:r w:rsidR="002D6005" w:rsidRPr="00014D89">
        <w:rPr>
          <w:rFonts w:ascii="Times New Roman" w:eastAsia="Times New Roman" w:hAnsi="Times New Roman"/>
          <w:bCs/>
          <w:lang w:eastAsia="ru-RU"/>
        </w:rPr>
        <w:t>посредством применения</w:t>
      </w:r>
      <w:r w:rsidR="00891BFC" w:rsidRPr="00014D89">
        <w:rPr>
          <w:rFonts w:ascii="Times New Roman" w:eastAsia="Times New Roman" w:hAnsi="Times New Roman"/>
          <w:bCs/>
          <w:lang w:eastAsia="ru-RU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иного (</w:t>
      </w:r>
      <w:r w:rsidR="007A26F6" w:rsidRPr="00014D89">
        <w:rPr>
          <w:rFonts w:ascii="Times New Roman" w:eastAsia="Times New Roman" w:hAnsi="Times New Roman"/>
          <w:bCs/>
          <w:lang w:eastAsia="ru-RU"/>
        </w:rPr>
        <w:t>сметного</w:t>
      </w:r>
      <w:r>
        <w:rPr>
          <w:rFonts w:ascii="Times New Roman" w:eastAsia="Times New Roman" w:hAnsi="Times New Roman"/>
          <w:bCs/>
          <w:lang w:eastAsia="ru-RU"/>
        </w:rPr>
        <w:t>)</w:t>
      </w:r>
      <w:r w:rsidR="00863635">
        <w:rPr>
          <w:rFonts w:ascii="Times New Roman" w:eastAsia="Times New Roman" w:hAnsi="Times New Roman"/>
          <w:bCs/>
          <w:lang w:eastAsia="ru-RU"/>
        </w:rPr>
        <w:t xml:space="preserve"> метода</w:t>
      </w:r>
      <w:r w:rsidR="00BF0015" w:rsidRPr="00014D89">
        <w:rPr>
          <w:rFonts w:ascii="Times New Roman" w:eastAsia="Times New Roman" w:hAnsi="Times New Roman"/>
          <w:bCs/>
          <w:lang w:eastAsia="ru-RU"/>
        </w:rPr>
        <w:t>.</w:t>
      </w:r>
    </w:p>
    <w:p w:rsidR="0020393E" w:rsidRDefault="0020393E" w:rsidP="0020393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proofErr w:type="gramStart"/>
      <w:r w:rsidRPr="00014D89">
        <w:rPr>
          <w:rFonts w:ascii="Times New Roman" w:eastAsia="Times New Roman" w:hAnsi="Times New Roman"/>
          <w:bCs/>
          <w:lang w:eastAsia="ru-RU"/>
        </w:rPr>
        <w:t xml:space="preserve">Сметная документация составлена </w:t>
      </w:r>
      <w:r w:rsidR="007B6F18">
        <w:rPr>
          <w:rFonts w:ascii="Times New Roman" w:eastAsia="Times New Roman" w:hAnsi="Times New Roman"/>
          <w:bCs/>
          <w:lang w:eastAsia="ru-RU"/>
        </w:rPr>
        <w:t>базисно</w:t>
      </w:r>
      <w:r w:rsidRPr="00014D89">
        <w:rPr>
          <w:rFonts w:ascii="Times New Roman" w:eastAsia="Times New Roman" w:hAnsi="Times New Roman"/>
          <w:bCs/>
          <w:lang w:eastAsia="ru-RU"/>
        </w:rPr>
        <w:t xml:space="preserve">-индексным методом в текущем уровне цен </w:t>
      </w:r>
      <w:r w:rsidR="00863635">
        <w:rPr>
          <w:rFonts w:ascii="Times New Roman" w:eastAsia="Times New Roman" w:hAnsi="Times New Roman"/>
          <w:bCs/>
          <w:lang w:eastAsia="ru-RU"/>
        </w:rPr>
        <w:t>на</w:t>
      </w:r>
      <w:r w:rsidR="007B6F18">
        <w:rPr>
          <w:rFonts w:ascii="Times New Roman" w:eastAsia="Times New Roman" w:hAnsi="Times New Roman"/>
          <w:bCs/>
          <w:lang w:eastAsia="ru-RU"/>
        </w:rPr>
        <w:t xml:space="preserve"> август </w:t>
      </w:r>
      <w:r w:rsidR="007B6F18" w:rsidRPr="007B6F18">
        <w:rPr>
          <w:rFonts w:ascii="Times New Roman" w:eastAsia="Times New Roman" w:hAnsi="Times New Roman"/>
          <w:bCs/>
          <w:lang w:eastAsia="ru-RU"/>
        </w:rPr>
        <w:t>2023 г. - III квартал 2024 г., / пересчет на 1 квартал 2026</w:t>
      </w:r>
      <w:r w:rsidR="007B6F18">
        <w:rPr>
          <w:rFonts w:ascii="Times New Roman" w:eastAsia="Times New Roman" w:hAnsi="Times New Roman"/>
          <w:bCs/>
          <w:lang w:eastAsia="ru-RU"/>
        </w:rPr>
        <w:t xml:space="preserve"> </w:t>
      </w:r>
      <w:r w:rsidR="007B6F18" w:rsidRPr="007B6F18">
        <w:rPr>
          <w:rFonts w:ascii="Times New Roman" w:eastAsia="Times New Roman" w:hAnsi="Times New Roman"/>
          <w:bCs/>
          <w:lang w:eastAsia="ru-RU"/>
        </w:rPr>
        <w:t>года</w:t>
      </w:r>
      <w:r w:rsidR="002208D2" w:rsidRPr="00014D89">
        <w:rPr>
          <w:rFonts w:ascii="Times New Roman" w:eastAsia="Times New Roman" w:hAnsi="Times New Roman"/>
          <w:bCs/>
          <w:lang w:eastAsia="ru-RU"/>
        </w:rPr>
        <w:t xml:space="preserve">, </w:t>
      </w:r>
      <w:r w:rsidR="007B6F18">
        <w:rPr>
          <w:rFonts w:ascii="Times New Roman" w:eastAsia="Times New Roman" w:hAnsi="Times New Roman"/>
          <w:bCs/>
          <w:lang w:eastAsia="ru-RU"/>
        </w:rPr>
        <w:t>с</w:t>
      </w:r>
      <w:r w:rsidR="007B6F18" w:rsidRPr="007B6F18">
        <w:rPr>
          <w:rFonts w:ascii="Times New Roman" w:eastAsia="Times New Roman" w:hAnsi="Times New Roman"/>
          <w:bCs/>
          <w:lang w:eastAsia="ru-RU"/>
        </w:rPr>
        <w:t xml:space="preserve"> учетом  прогнозного индекса-дефлятора  </w:t>
      </w:r>
      <w:r w:rsidR="007B6F18">
        <w:rPr>
          <w:rFonts w:ascii="Times New Roman" w:eastAsia="Times New Roman" w:hAnsi="Times New Roman"/>
          <w:bCs/>
          <w:lang w:eastAsia="ru-RU"/>
        </w:rPr>
        <w:br/>
      </w:r>
      <w:r w:rsidR="007B6F18" w:rsidRPr="007B6F18">
        <w:rPr>
          <w:rFonts w:ascii="Times New Roman" w:eastAsia="Times New Roman" w:hAnsi="Times New Roman"/>
          <w:bCs/>
          <w:lang w:eastAsia="ru-RU"/>
        </w:rPr>
        <w:t xml:space="preserve">на июнь 2026 г.- апрель 2027 г., утвержденных распоряжением </w:t>
      </w:r>
      <w:proofErr w:type="spellStart"/>
      <w:r w:rsidR="007B6F18" w:rsidRPr="007B6F18">
        <w:rPr>
          <w:rFonts w:ascii="Times New Roman" w:eastAsia="Times New Roman" w:hAnsi="Times New Roman"/>
          <w:bCs/>
          <w:lang w:eastAsia="ru-RU"/>
        </w:rPr>
        <w:t>КЭПиСП</w:t>
      </w:r>
      <w:proofErr w:type="spellEnd"/>
      <w:r w:rsidR="007B6F18" w:rsidRPr="007B6F18">
        <w:rPr>
          <w:rFonts w:ascii="Times New Roman" w:eastAsia="Times New Roman" w:hAnsi="Times New Roman"/>
          <w:bCs/>
          <w:lang w:eastAsia="ru-RU"/>
        </w:rPr>
        <w:t xml:space="preserve"> Санкт-Петербурга  № 321-р </w:t>
      </w:r>
      <w:r w:rsidR="007B6F18">
        <w:rPr>
          <w:rFonts w:ascii="Times New Roman" w:eastAsia="Times New Roman" w:hAnsi="Times New Roman"/>
          <w:bCs/>
          <w:lang w:eastAsia="ru-RU"/>
        </w:rPr>
        <w:br/>
      </w:r>
      <w:r w:rsidR="007B6F18" w:rsidRPr="007B6F18">
        <w:rPr>
          <w:rFonts w:ascii="Times New Roman" w:eastAsia="Times New Roman" w:hAnsi="Times New Roman"/>
          <w:bCs/>
          <w:lang w:eastAsia="ru-RU"/>
        </w:rPr>
        <w:t>от 26.12.2025 от 09.01.2025</w:t>
      </w:r>
      <w:r w:rsidR="007B6F18">
        <w:rPr>
          <w:rFonts w:ascii="Times New Roman" w:eastAsia="Times New Roman" w:hAnsi="Times New Roman"/>
          <w:bCs/>
          <w:lang w:eastAsia="ru-RU"/>
        </w:rPr>
        <w:t xml:space="preserve">, </w:t>
      </w:r>
      <w:r w:rsidRPr="00014D89">
        <w:rPr>
          <w:rFonts w:ascii="Times New Roman" w:eastAsia="Times New Roman" w:hAnsi="Times New Roman"/>
          <w:bCs/>
          <w:lang w:eastAsia="ru-RU"/>
        </w:rPr>
        <w:t>в соответствии с Методикой определения сметной стоимости строительства, реконструкции, капитального ремонта, сноса объектов капитального строительства, работ по</w:t>
      </w:r>
      <w:proofErr w:type="gramEnd"/>
      <w:r w:rsidRPr="00014D89">
        <w:rPr>
          <w:rFonts w:ascii="Times New Roman" w:eastAsia="Times New Roman" w:hAnsi="Times New Roman"/>
          <w:bCs/>
          <w:lang w:eastAsia="ru-RU"/>
        </w:rPr>
        <w:t xml:space="preserve"> сохранению объектов культурного наследия (памятников истории и культуры) народов </w:t>
      </w:r>
      <w:r w:rsidR="002D7CF8" w:rsidRPr="00014D89">
        <w:rPr>
          <w:rFonts w:ascii="Times New Roman" w:eastAsia="Times New Roman" w:hAnsi="Times New Roman"/>
          <w:bCs/>
          <w:lang w:eastAsia="ru-RU"/>
        </w:rPr>
        <w:t xml:space="preserve">Российской Федерации </w:t>
      </w:r>
      <w:r w:rsidRPr="00014D89">
        <w:rPr>
          <w:rFonts w:ascii="Times New Roman" w:eastAsia="Times New Roman" w:hAnsi="Times New Roman"/>
          <w:bCs/>
          <w:lang w:eastAsia="ru-RU"/>
        </w:rPr>
        <w:t xml:space="preserve">на территории </w:t>
      </w:r>
      <w:r w:rsidR="002D7CF8" w:rsidRPr="00014D89">
        <w:rPr>
          <w:rFonts w:ascii="Times New Roman" w:eastAsia="Times New Roman" w:hAnsi="Times New Roman"/>
          <w:bCs/>
          <w:lang w:eastAsia="ru-RU"/>
        </w:rPr>
        <w:t>Российской Ф</w:t>
      </w:r>
      <w:r w:rsidRPr="00014D89">
        <w:rPr>
          <w:rFonts w:ascii="Times New Roman" w:eastAsia="Times New Roman" w:hAnsi="Times New Roman"/>
          <w:bCs/>
          <w:lang w:eastAsia="ru-RU"/>
        </w:rPr>
        <w:t>едерации, утвержденной приказом Министерства строительства</w:t>
      </w:r>
      <w:r w:rsidR="002208D2" w:rsidRPr="00014D89">
        <w:rPr>
          <w:rFonts w:ascii="Times New Roman" w:eastAsia="Times New Roman" w:hAnsi="Times New Roman"/>
          <w:bCs/>
          <w:lang w:eastAsia="ru-RU"/>
        </w:rPr>
        <w:t xml:space="preserve"> </w:t>
      </w:r>
      <w:r w:rsidRPr="00014D89">
        <w:rPr>
          <w:rFonts w:ascii="Times New Roman" w:eastAsia="Times New Roman" w:hAnsi="Times New Roman"/>
          <w:bCs/>
          <w:lang w:eastAsia="ru-RU"/>
        </w:rPr>
        <w:t xml:space="preserve">и жилищно-коммунального хозяйства </w:t>
      </w:r>
      <w:r w:rsidR="002D7CF8" w:rsidRPr="00014D89">
        <w:rPr>
          <w:rFonts w:ascii="Times New Roman" w:eastAsia="Times New Roman" w:hAnsi="Times New Roman"/>
          <w:bCs/>
          <w:lang w:eastAsia="ru-RU"/>
        </w:rPr>
        <w:t>Российской Федерации</w:t>
      </w:r>
      <w:r w:rsidR="00014D89">
        <w:rPr>
          <w:rFonts w:ascii="Times New Roman" w:eastAsia="Times New Roman" w:hAnsi="Times New Roman"/>
          <w:bCs/>
          <w:lang w:eastAsia="ru-RU"/>
        </w:rPr>
        <w:t xml:space="preserve"> </w:t>
      </w:r>
      <w:r w:rsidRPr="00014D89">
        <w:rPr>
          <w:rFonts w:ascii="Times New Roman" w:eastAsia="Times New Roman" w:hAnsi="Times New Roman"/>
          <w:bCs/>
          <w:lang w:eastAsia="ru-RU"/>
        </w:rPr>
        <w:t>от 04.08.2020 г. № 421/</w:t>
      </w:r>
      <w:proofErr w:type="spellStart"/>
      <w:proofErr w:type="gramStart"/>
      <w:r w:rsidRPr="00014D89">
        <w:rPr>
          <w:rFonts w:ascii="Times New Roman" w:eastAsia="Times New Roman" w:hAnsi="Times New Roman"/>
          <w:bCs/>
          <w:lang w:eastAsia="ru-RU"/>
        </w:rPr>
        <w:t>пр</w:t>
      </w:r>
      <w:proofErr w:type="spellEnd"/>
      <w:proofErr w:type="gramEnd"/>
      <w:r w:rsidRPr="00014D89">
        <w:rPr>
          <w:rFonts w:ascii="Times New Roman" w:eastAsia="Times New Roman" w:hAnsi="Times New Roman"/>
          <w:bCs/>
          <w:lang w:eastAsia="ru-RU"/>
        </w:rPr>
        <w:t xml:space="preserve">, Методикой по разработке </w:t>
      </w:r>
      <w:r w:rsidR="007B6F18">
        <w:rPr>
          <w:rFonts w:ascii="Times New Roman" w:eastAsia="Times New Roman" w:hAnsi="Times New Roman"/>
          <w:bCs/>
          <w:lang w:eastAsia="ru-RU"/>
        </w:rPr>
        <w:br/>
      </w:r>
      <w:r w:rsidRPr="00014D89">
        <w:rPr>
          <w:rFonts w:ascii="Times New Roman" w:eastAsia="Times New Roman" w:hAnsi="Times New Roman"/>
          <w:bCs/>
          <w:lang w:eastAsia="ru-RU"/>
        </w:rPr>
        <w:t xml:space="preserve">и применению нормативов сметной прибыли при определении сметной стоимости строительства, реконструкции, капитального ремонта, сноса объектов капитального строительства, утвержденной приказом министерства строительства и жилищно-коммунального хозяйства </w:t>
      </w:r>
      <w:r w:rsidR="002D7CF8" w:rsidRPr="00014D89">
        <w:rPr>
          <w:rFonts w:ascii="Times New Roman" w:eastAsia="Times New Roman" w:hAnsi="Times New Roman"/>
          <w:bCs/>
          <w:lang w:eastAsia="ru-RU"/>
        </w:rPr>
        <w:t xml:space="preserve">Российской Федерации </w:t>
      </w:r>
      <w:r w:rsidR="007B6F18">
        <w:rPr>
          <w:rFonts w:ascii="Times New Roman" w:eastAsia="Times New Roman" w:hAnsi="Times New Roman"/>
          <w:bCs/>
          <w:lang w:eastAsia="ru-RU"/>
        </w:rPr>
        <w:br/>
      </w:r>
      <w:r w:rsidRPr="00014D89">
        <w:rPr>
          <w:rFonts w:ascii="Times New Roman" w:eastAsia="Times New Roman" w:hAnsi="Times New Roman"/>
          <w:bCs/>
          <w:lang w:eastAsia="ru-RU"/>
        </w:rPr>
        <w:t>от 11.12.2020 г. № 774/</w:t>
      </w:r>
      <w:proofErr w:type="spellStart"/>
      <w:proofErr w:type="gramStart"/>
      <w:r w:rsidRPr="00014D89">
        <w:rPr>
          <w:rFonts w:ascii="Times New Roman" w:eastAsia="Times New Roman" w:hAnsi="Times New Roman"/>
          <w:bCs/>
          <w:lang w:eastAsia="ru-RU"/>
        </w:rPr>
        <w:t>пр</w:t>
      </w:r>
      <w:proofErr w:type="spellEnd"/>
      <w:proofErr w:type="gramEnd"/>
      <w:r w:rsidRPr="00014D89">
        <w:rPr>
          <w:rFonts w:ascii="Times New Roman" w:eastAsia="Times New Roman" w:hAnsi="Times New Roman"/>
          <w:bCs/>
          <w:lang w:eastAsia="ru-RU"/>
        </w:rPr>
        <w:t>, Методикой по разработке</w:t>
      </w:r>
      <w:r w:rsidR="006A4B97" w:rsidRPr="00014D89">
        <w:rPr>
          <w:rFonts w:ascii="Times New Roman" w:eastAsia="Times New Roman" w:hAnsi="Times New Roman"/>
          <w:bCs/>
          <w:lang w:eastAsia="ru-RU"/>
        </w:rPr>
        <w:t xml:space="preserve"> </w:t>
      </w:r>
      <w:r w:rsidRPr="00014D89">
        <w:rPr>
          <w:rFonts w:ascii="Times New Roman" w:eastAsia="Times New Roman" w:hAnsi="Times New Roman"/>
          <w:bCs/>
          <w:lang w:eastAsia="ru-RU"/>
        </w:rPr>
        <w:t>и применению нормативов накладных расходов при определении сметной стоимости строительства, реконструкции, капитального ремонта, сноса объектов капитального строительств, утвержденной приказом Министерства строительства и жилищно-коммунального хозяйства Российской Федерации от 21.12.2020 N 812/пр.</w:t>
      </w:r>
    </w:p>
    <w:p w:rsidR="00B25E5F" w:rsidRPr="00014D89" w:rsidRDefault="00B25E5F" w:rsidP="00273252">
      <w:pPr>
        <w:spacing w:after="0" w:line="240" w:lineRule="atLeast"/>
        <w:jc w:val="both"/>
        <w:rPr>
          <w:rFonts w:ascii="Times New Roman" w:hAnsi="Times New Roman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7"/>
        <w:gridCol w:w="7597"/>
      </w:tblGrid>
      <w:tr w:rsidR="00817262" w:rsidRPr="00662EFB" w:rsidTr="00662EFB">
        <w:trPr>
          <w:trHeight w:val="1242"/>
        </w:trPr>
        <w:tc>
          <w:tcPr>
            <w:tcW w:w="1317" w:type="pct"/>
            <w:shd w:val="clear" w:color="auto" w:fill="auto"/>
            <w:vAlign w:val="center"/>
          </w:tcPr>
          <w:p w:rsidR="00817262" w:rsidRPr="00662EFB" w:rsidRDefault="00817262" w:rsidP="00F06C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662EFB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 xml:space="preserve">Используемый метод определения </w:t>
            </w:r>
            <w:r w:rsidR="00F06C7E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НМЦД</w:t>
            </w:r>
            <w:r w:rsidRPr="00662EFB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  <w:r w:rsidR="001B68F6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br/>
            </w:r>
            <w:r w:rsidRPr="00662EFB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с обоснованием</w:t>
            </w:r>
          </w:p>
        </w:tc>
        <w:tc>
          <w:tcPr>
            <w:tcW w:w="3683" w:type="pct"/>
            <w:shd w:val="clear" w:color="auto" w:fill="auto"/>
            <w:vAlign w:val="center"/>
          </w:tcPr>
          <w:p w:rsidR="00817262" w:rsidRPr="00662EFB" w:rsidRDefault="003D3C9C" w:rsidP="00F06C7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62EF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В соответствии с требованиями </w:t>
            </w:r>
            <w:r w:rsidRPr="00662EFB">
              <w:rPr>
                <w:rFonts w:ascii="Times New Roman" w:hAnsi="Times New Roman"/>
                <w:sz w:val="23"/>
                <w:szCs w:val="23"/>
              </w:rPr>
              <w:t>действующего Поло</w:t>
            </w:r>
            <w:r w:rsidR="00273252">
              <w:rPr>
                <w:rFonts w:ascii="Times New Roman" w:hAnsi="Times New Roman"/>
                <w:sz w:val="23"/>
                <w:szCs w:val="23"/>
              </w:rPr>
              <w:t xml:space="preserve">жения о закупке </w:t>
            </w:r>
            <w:r w:rsidR="00662EFB" w:rsidRPr="00662EFB">
              <w:rPr>
                <w:rFonts w:ascii="Times New Roman" w:hAnsi="Times New Roman"/>
                <w:sz w:val="23"/>
                <w:szCs w:val="23"/>
              </w:rPr>
              <w:t xml:space="preserve">товаров, работ, </w:t>
            </w:r>
            <w:r w:rsidRPr="00662EFB">
              <w:rPr>
                <w:rFonts w:ascii="Times New Roman" w:hAnsi="Times New Roman"/>
                <w:sz w:val="23"/>
                <w:szCs w:val="23"/>
              </w:rPr>
              <w:t xml:space="preserve">услуг ГУП «Петербургский метрополитен» </w:t>
            </w:r>
            <w:r w:rsidR="00273252">
              <w:rPr>
                <w:rFonts w:ascii="Times New Roman" w:hAnsi="Times New Roman"/>
                <w:sz w:val="23"/>
                <w:szCs w:val="23"/>
              </w:rPr>
              <w:br/>
            </w:r>
            <w:r w:rsidRPr="00662EFB">
              <w:rPr>
                <w:rFonts w:ascii="Times New Roman" w:hAnsi="Times New Roman"/>
                <w:sz w:val="23"/>
                <w:szCs w:val="23"/>
              </w:rPr>
              <w:t xml:space="preserve">для определения </w:t>
            </w:r>
            <w:r w:rsidR="00F06C7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НМЦД</w:t>
            </w:r>
            <w:r w:rsidRPr="00662EF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применяется </w:t>
            </w:r>
            <w:r w:rsidR="00F06C7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иной (сметный) метод.</w:t>
            </w:r>
          </w:p>
        </w:tc>
      </w:tr>
      <w:tr w:rsidR="00817262" w:rsidRPr="00662EFB" w:rsidTr="00662EFB">
        <w:trPr>
          <w:trHeight w:val="706"/>
        </w:trPr>
        <w:tc>
          <w:tcPr>
            <w:tcW w:w="1317" w:type="pct"/>
            <w:shd w:val="clear" w:color="auto" w:fill="auto"/>
            <w:vAlign w:val="center"/>
          </w:tcPr>
          <w:p w:rsidR="00817262" w:rsidRPr="00662EFB" w:rsidRDefault="00817262" w:rsidP="00F06C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662EFB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 xml:space="preserve">Расчет </w:t>
            </w:r>
            <w:r w:rsidR="00F06C7E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НМЦД</w:t>
            </w:r>
          </w:p>
        </w:tc>
        <w:tc>
          <w:tcPr>
            <w:tcW w:w="3683" w:type="pct"/>
            <w:shd w:val="clear" w:color="auto" w:fill="auto"/>
            <w:vAlign w:val="center"/>
          </w:tcPr>
          <w:p w:rsidR="00863635" w:rsidRDefault="00863635" w:rsidP="0066677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</w:p>
          <w:p w:rsidR="00666775" w:rsidRDefault="007B6F18" w:rsidP="0066677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НМЦД</w:t>
            </w:r>
            <w:r w:rsidR="00984B4C" w:rsidRPr="006A4B97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 xml:space="preserve"> = </w:t>
            </w:r>
            <w:r w:rsidR="00F06C7E" w:rsidRPr="00F06C7E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8 103 182,24</w:t>
            </w:r>
            <w:r w:rsidR="00B9314E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  <w:r w:rsidR="001A463E" w:rsidRPr="00662EFB">
              <w:rPr>
                <w:rFonts w:ascii="Times New Roman" w:hAnsi="Times New Roman"/>
                <w:b/>
                <w:sz w:val="23"/>
                <w:szCs w:val="23"/>
              </w:rPr>
              <w:t>руб.</w:t>
            </w:r>
            <w:r w:rsidR="006A4B97">
              <w:rPr>
                <w:rFonts w:ascii="Times New Roman" w:hAnsi="Times New Roman"/>
                <w:b/>
                <w:sz w:val="23"/>
                <w:szCs w:val="23"/>
              </w:rPr>
              <w:t>,</w:t>
            </w:r>
            <w:r w:rsidR="001A463E" w:rsidRPr="00662EFB">
              <w:rPr>
                <w:rFonts w:ascii="Times New Roman" w:hAnsi="Times New Roman"/>
                <w:b/>
                <w:sz w:val="23"/>
                <w:szCs w:val="23"/>
              </w:rPr>
              <w:t xml:space="preserve"> включая НДС</w:t>
            </w:r>
            <w:r w:rsidR="001B68F6">
              <w:rPr>
                <w:rFonts w:ascii="Times New Roman" w:hAnsi="Times New Roman"/>
                <w:b/>
                <w:sz w:val="23"/>
                <w:szCs w:val="23"/>
              </w:rPr>
              <w:t>.</w:t>
            </w:r>
          </w:p>
          <w:p w:rsidR="006A4B97" w:rsidRPr="00662EFB" w:rsidRDefault="006A4B97" w:rsidP="0066677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</w:p>
          <w:p w:rsidR="00817262" w:rsidRPr="00662EFB" w:rsidRDefault="00984B4C" w:rsidP="008636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sz w:val="23"/>
                <w:szCs w:val="23"/>
                <w:lang w:eastAsia="ru-RU"/>
              </w:rPr>
            </w:pPr>
            <w:r w:rsidRPr="00662EF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Расчет представлен в таблице</w:t>
            </w:r>
            <w:r w:rsidR="001B68F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.</w:t>
            </w:r>
          </w:p>
        </w:tc>
      </w:tr>
      <w:tr w:rsidR="00817262" w:rsidRPr="00662EFB" w:rsidTr="00662EFB">
        <w:trPr>
          <w:trHeight w:val="407"/>
        </w:trPr>
        <w:tc>
          <w:tcPr>
            <w:tcW w:w="1317" w:type="pct"/>
            <w:shd w:val="clear" w:color="auto" w:fill="auto"/>
            <w:vAlign w:val="center"/>
          </w:tcPr>
          <w:p w:rsidR="00817262" w:rsidRPr="00662EFB" w:rsidRDefault="00817262" w:rsidP="00834DC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3683" w:type="pct"/>
            <w:shd w:val="clear" w:color="auto" w:fill="auto"/>
            <w:vAlign w:val="center"/>
          </w:tcPr>
          <w:p w:rsidR="00817262" w:rsidRPr="00662EFB" w:rsidRDefault="00310AEF" w:rsidP="00CE1A1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Дата подготовки обоснования </w:t>
            </w:r>
            <w:r w:rsidR="00CE1A1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НМЦД</w:t>
            </w:r>
            <w:r w:rsidR="00817262" w:rsidRPr="00662EF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: </w:t>
            </w:r>
            <w:r w:rsidR="007B6F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22</w:t>
            </w:r>
            <w:r w:rsidR="00424074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.04.2026.</w:t>
            </w:r>
          </w:p>
        </w:tc>
      </w:tr>
    </w:tbl>
    <w:p w:rsidR="00863635" w:rsidRDefault="00863635" w:rsidP="001B794A">
      <w:pPr>
        <w:spacing w:after="0" w:line="240" w:lineRule="auto"/>
        <w:ind w:right="-427"/>
        <w:rPr>
          <w:rFonts w:ascii="Times New Roman" w:hAnsi="Times New Roman"/>
          <w:b/>
          <w:sz w:val="23"/>
          <w:szCs w:val="23"/>
        </w:rPr>
      </w:pPr>
    </w:p>
    <w:p w:rsidR="00863635" w:rsidRDefault="00863635" w:rsidP="001B794A">
      <w:pPr>
        <w:spacing w:after="0" w:line="240" w:lineRule="auto"/>
        <w:ind w:right="-427"/>
        <w:rPr>
          <w:rFonts w:ascii="Times New Roman" w:hAnsi="Times New Roman"/>
          <w:b/>
          <w:sz w:val="23"/>
          <w:szCs w:val="23"/>
        </w:rPr>
      </w:pPr>
    </w:p>
    <w:p w:rsidR="00C34B1D" w:rsidRDefault="00C34B1D" w:rsidP="00662EFB">
      <w:pPr>
        <w:spacing w:after="0" w:line="240" w:lineRule="auto"/>
        <w:rPr>
          <w:sz w:val="24"/>
          <w:szCs w:val="24"/>
        </w:rPr>
        <w:sectPr w:rsidR="00C34B1D" w:rsidSect="00BE5CBF">
          <w:pgSz w:w="11906" w:h="16838"/>
          <w:pgMar w:top="733" w:right="707" w:bottom="284" w:left="993" w:header="284" w:footer="709" w:gutter="0"/>
          <w:cols w:space="708"/>
          <w:docGrid w:linePitch="360"/>
        </w:sectPr>
      </w:pPr>
    </w:p>
    <w:p w:rsidR="00C34B1D" w:rsidRPr="00537E17" w:rsidRDefault="00C34B1D" w:rsidP="00537E17">
      <w:pPr>
        <w:ind w:firstLine="709"/>
        <w:jc w:val="center"/>
        <w:rPr>
          <w:rFonts w:ascii="Times New Roman" w:hAnsi="Times New Roman"/>
          <w:b/>
          <w:szCs w:val="24"/>
          <w:lang w:eastAsia="ru-RU" w:bidi="en-US"/>
        </w:rPr>
      </w:pPr>
      <w:r w:rsidRPr="00662EFB">
        <w:rPr>
          <w:rFonts w:ascii="Times New Roman" w:hAnsi="Times New Roman"/>
          <w:b/>
          <w:sz w:val="24"/>
          <w:szCs w:val="24"/>
        </w:rPr>
        <w:lastRenderedPageBreak/>
        <w:t xml:space="preserve">Расчет </w:t>
      </w:r>
      <w:r w:rsidRPr="00662EF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начальной (максимальной) цены </w:t>
      </w:r>
      <w:r w:rsidR="00F06C7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договора</w:t>
      </w:r>
      <w:r w:rsidRPr="00662EF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F06C7E" w:rsidRPr="00F06C7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выполнение работ по оснащению автоматической установкой пожаротушения (АУПТ) станции «Пушкинская»</w:t>
      </w:r>
    </w:p>
    <w:p w:rsidR="00321E6C" w:rsidRDefault="00863635" w:rsidP="006A4B97">
      <w:pPr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Таблица</w:t>
      </w:r>
    </w:p>
    <w:p w:rsidR="00F06C7E" w:rsidRDefault="00F06C7E" w:rsidP="006A4B97">
      <w:pPr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93"/>
        <w:gridCol w:w="604"/>
        <w:gridCol w:w="2307"/>
        <w:gridCol w:w="5520"/>
        <w:gridCol w:w="2271"/>
        <w:gridCol w:w="2163"/>
      </w:tblGrid>
      <w:tr w:rsidR="00F06C7E" w:rsidRPr="007B6F18" w:rsidTr="007B6F18">
        <w:trPr>
          <w:trHeight w:val="397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7E" w:rsidRPr="007B6F18" w:rsidRDefault="00F06C7E" w:rsidP="00F06C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6F1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Основные характеристики объекта закупки</w:t>
            </w:r>
          </w:p>
        </w:tc>
        <w:tc>
          <w:tcPr>
            <w:tcW w:w="43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7E" w:rsidRPr="007B6F18" w:rsidRDefault="00F06C7E" w:rsidP="00F06C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6F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Согласно техническому заданию</w:t>
            </w:r>
          </w:p>
        </w:tc>
      </w:tr>
      <w:tr w:rsidR="00F06C7E" w:rsidRPr="007B6F18" w:rsidTr="007B6F18">
        <w:trPr>
          <w:trHeight w:val="397"/>
        </w:trPr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7E" w:rsidRPr="007B6F18" w:rsidRDefault="00F06C7E" w:rsidP="00F06C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6F1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Используемый метод определения НМЦД</w:t>
            </w:r>
          </w:p>
        </w:tc>
        <w:tc>
          <w:tcPr>
            <w:tcW w:w="43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7E" w:rsidRPr="007B6F18" w:rsidRDefault="00F06C7E" w:rsidP="00F06C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6F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Иной (сметный) метод в соответствии с требованиями действующего Положения о закупке товаров, работ,  услуг ГУП «Петербургский метрополитен» </w:t>
            </w:r>
          </w:p>
        </w:tc>
      </w:tr>
      <w:tr w:rsidR="00F06C7E" w:rsidRPr="007B6F18" w:rsidTr="007B6F18">
        <w:trPr>
          <w:trHeight w:val="397"/>
        </w:trPr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7E" w:rsidRPr="007B6F18" w:rsidRDefault="00F06C7E" w:rsidP="00F06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6F1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Расчет НМЦД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7E" w:rsidRPr="007B6F18" w:rsidRDefault="00F06C7E" w:rsidP="00F06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6F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7E" w:rsidRPr="007B6F18" w:rsidRDefault="00F06C7E" w:rsidP="00F06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6F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Номер сметы</w:t>
            </w:r>
          </w:p>
        </w:tc>
        <w:tc>
          <w:tcPr>
            <w:tcW w:w="1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C7E" w:rsidRPr="007B6F18" w:rsidRDefault="00F06C7E" w:rsidP="00F06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6F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сметы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7E" w:rsidRPr="007B6F18" w:rsidRDefault="00F06C7E" w:rsidP="00F06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6F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Цена по смете, руб. без НДС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7E" w:rsidRPr="007B6F18" w:rsidRDefault="00F06C7E" w:rsidP="00F06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6F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НМЦД с учетом округлений, руб. вкл. НДС</w:t>
            </w:r>
          </w:p>
        </w:tc>
      </w:tr>
      <w:tr w:rsidR="00F06C7E" w:rsidRPr="007B6F18" w:rsidTr="007B6F18">
        <w:trPr>
          <w:trHeight w:val="397"/>
        </w:trPr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7E" w:rsidRPr="007B6F18" w:rsidRDefault="00F06C7E" w:rsidP="00F06C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7E" w:rsidRPr="007B6F18" w:rsidRDefault="00F06C7E" w:rsidP="00F06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6F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7E" w:rsidRPr="007B6F18" w:rsidRDefault="00F06C7E" w:rsidP="00F06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6F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ЛОКАЛЬНЫЙ СМЕТНЫЙ РАСЧЕТ </w:t>
            </w:r>
            <w:r w:rsidRPr="007B6F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№ 02-01-01</w:t>
            </w:r>
          </w:p>
        </w:tc>
        <w:tc>
          <w:tcPr>
            <w:tcW w:w="1845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6C7E" w:rsidRPr="007B6F18" w:rsidRDefault="00F06C7E" w:rsidP="00F06C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6F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станция Пушкинская помещение №43з «Аккумуляторная»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7E" w:rsidRPr="007B6F18" w:rsidRDefault="00F06C7E" w:rsidP="00F06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6F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1 765 455,32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7E" w:rsidRPr="007B6F18" w:rsidRDefault="00F06C7E" w:rsidP="00F06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6F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2 153 855,49</w:t>
            </w:r>
          </w:p>
        </w:tc>
      </w:tr>
      <w:tr w:rsidR="00F06C7E" w:rsidRPr="007B6F18" w:rsidTr="007B6F18">
        <w:trPr>
          <w:trHeight w:val="397"/>
        </w:trPr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7E" w:rsidRPr="007B6F18" w:rsidRDefault="00F06C7E" w:rsidP="00F06C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7E" w:rsidRPr="007B6F18" w:rsidRDefault="00F06C7E" w:rsidP="00F06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6F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7E" w:rsidRPr="007B6F18" w:rsidRDefault="00F06C7E" w:rsidP="00F06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6F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ЛОКАЛЬНЫЙ СМЕТНЫЙ РАСЧЕТ </w:t>
            </w:r>
            <w:r w:rsidRPr="007B6F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№ 02-01-02</w:t>
            </w:r>
          </w:p>
        </w:tc>
        <w:tc>
          <w:tcPr>
            <w:tcW w:w="1845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6C7E" w:rsidRPr="007B6F18" w:rsidRDefault="00F06C7E" w:rsidP="00F06C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6F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станция Пушкинская помещение №06 «Склад ГСМ»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7E" w:rsidRPr="007B6F18" w:rsidRDefault="00F06C7E" w:rsidP="00F06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6F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4 027 256,25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7E" w:rsidRPr="007B6F18" w:rsidRDefault="00F06C7E" w:rsidP="00F06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6F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4 913 252,63</w:t>
            </w:r>
          </w:p>
        </w:tc>
      </w:tr>
      <w:tr w:rsidR="00F06C7E" w:rsidRPr="007B6F18" w:rsidTr="007B6F18">
        <w:trPr>
          <w:trHeight w:val="397"/>
        </w:trPr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7E" w:rsidRPr="007B6F18" w:rsidRDefault="00F06C7E" w:rsidP="00F06C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7E" w:rsidRPr="007B6F18" w:rsidRDefault="00F06C7E" w:rsidP="00F06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6F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7E" w:rsidRPr="007B6F18" w:rsidRDefault="00F06C7E" w:rsidP="00F06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6F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ЛОКАЛЬНЫЙ СМЕТНЫЙ РАСЧЕТ </w:t>
            </w:r>
            <w:r w:rsidRPr="007B6F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№ 09-01-01</w:t>
            </w:r>
          </w:p>
        </w:tc>
        <w:tc>
          <w:tcPr>
            <w:tcW w:w="1845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6C7E" w:rsidRPr="007B6F18" w:rsidRDefault="00F06C7E" w:rsidP="00F06C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6F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Пусконаладочные работы  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7E" w:rsidRPr="007B6F18" w:rsidRDefault="00F06C7E" w:rsidP="00F06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6F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216 251,15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7E" w:rsidRPr="007B6F18" w:rsidRDefault="00F06C7E" w:rsidP="00F06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6F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263 826,40</w:t>
            </w:r>
          </w:p>
        </w:tc>
      </w:tr>
      <w:tr w:rsidR="00F06C7E" w:rsidRPr="007B6F18" w:rsidTr="007B6F18">
        <w:trPr>
          <w:trHeight w:val="397"/>
        </w:trPr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7E" w:rsidRPr="007B6F18" w:rsidRDefault="00F06C7E" w:rsidP="00F06C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7E" w:rsidRPr="007B6F18" w:rsidRDefault="00F06C7E" w:rsidP="00F06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6F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7E" w:rsidRPr="007B6F18" w:rsidRDefault="00F06C7E" w:rsidP="00F06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6F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ЛОКАЛЬНЫЙ СМЕТНЫЙ РАСЧЕТ </w:t>
            </w:r>
            <w:r w:rsidRPr="007B6F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№ 02-01-04</w:t>
            </w:r>
          </w:p>
        </w:tc>
        <w:tc>
          <w:tcPr>
            <w:tcW w:w="1845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6C7E" w:rsidRPr="007B6F18" w:rsidRDefault="00F06C7E" w:rsidP="00F06C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6F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Демонтажные работы помещение №06 «Склад ГСМ»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7E" w:rsidRPr="007B6F18" w:rsidRDefault="00F06C7E" w:rsidP="00F06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6F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19 573,45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7E" w:rsidRPr="007B6F18" w:rsidRDefault="00F06C7E" w:rsidP="00F06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6F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23 879,61</w:t>
            </w:r>
          </w:p>
        </w:tc>
      </w:tr>
      <w:tr w:rsidR="00F06C7E" w:rsidRPr="007B6F18" w:rsidTr="007B6F18">
        <w:trPr>
          <w:trHeight w:val="397"/>
        </w:trPr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7E" w:rsidRPr="007B6F18" w:rsidRDefault="00F06C7E" w:rsidP="00F06C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7E" w:rsidRPr="007B6F18" w:rsidRDefault="00F06C7E" w:rsidP="00F06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6F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7E" w:rsidRPr="007B6F18" w:rsidRDefault="00F06C7E" w:rsidP="00F06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6F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ЛОКАЛЬНЫЙ СМЕТНЫЙ РАСЧЕТ </w:t>
            </w:r>
            <w:r w:rsidRPr="007B6F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№ 02-01-03</w:t>
            </w:r>
          </w:p>
        </w:tc>
        <w:tc>
          <w:tcPr>
            <w:tcW w:w="1845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6C7E" w:rsidRPr="007B6F18" w:rsidRDefault="00F06C7E" w:rsidP="00F06C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6F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станция Пушкинская помещение №01 «Шкафы УКРМ»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7E" w:rsidRPr="007B6F18" w:rsidRDefault="00F06C7E" w:rsidP="00F06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6F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613 416,48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7E" w:rsidRPr="007B6F18" w:rsidRDefault="00F06C7E" w:rsidP="00F06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6F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748 368,11</w:t>
            </w:r>
          </w:p>
        </w:tc>
      </w:tr>
      <w:tr w:rsidR="00F06C7E" w:rsidRPr="007B6F18" w:rsidTr="007B6F18">
        <w:trPr>
          <w:trHeight w:val="397"/>
        </w:trPr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7E" w:rsidRPr="007B6F18" w:rsidRDefault="00F06C7E" w:rsidP="00F06C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C7E" w:rsidRPr="007B6F18" w:rsidRDefault="00F06C7E" w:rsidP="00F06C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6F1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НМЦД в руб., включая НДС: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7E" w:rsidRPr="007B6F18" w:rsidRDefault="00F06C7E" w:rsidP="00F06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6F1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8 103 182,24</w:t>
            </w:r>
          </w:p>
        </w:tc>
      </w:tr>
      <w:tr w:rsidR="00F06C7E" w:rsidRPr="007B6F18" w:rsidTr="007B6F18">
        <w:trPr>
          <w:trHeight w:val="397"/>
        </w:trPr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7E" w:rsidRPr="007B6F18" w:rsidRDefault="00F06C7E" w:rsidP="00F06C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7E" w:rsidRPr="007B6F18" w:rsidRDefault="00F06C7E" w:rsidP="007B6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7B6F1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Дата подготовки расчета: </w:t>
            </w:r>
            <w:r w:rsidR="007B6F18" w:rsidRPr="007B6F1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22</w:t>
            </w:r>
            <w:r w:rsidRPr="007B6F1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.04.2026.</w:t>
            </w:r>
          </w:p>
        </w:tc>
      </w:tr>
    </w:tbl>
    <w:p w:rsidR="00C34B1D" w:rsidRPr="0083785A" w:rsidRDefault="00C34B1D" w:rsidP="00B3314C">
      <w:pPr>
        <w:tabs>
          <w:tab w:val="left" w:pos="285"/>
          <w:tab w:val="left" w:pos="570"/>
        </w:tabs>
        <w:spacing w:after="0"/>
        <w:rPr>
          <w:sz w:val="20"/>
          <w:szCs w:val="20"/>
        </w:rPr>
      </w:pPr>
      <w:bookmarkStart w:id="0" w:name="_GoBack"/>
      <w:bookmarkEnd w:id="0"/>
    </w:p>
    <w:sectPr w:rsidR="00C34B1D" w:rsidRPr="0083785A" w:rsidSect="00E55DF7">
      <w:pgSz w:w="16838" w:h="11906" w:orient="landscape"/>
      <w:pgMar w:top="813" w:right="536" w:bottom="426" w:left="15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997" w:rsidRDefault="00656997" w:rsidP="00257DFF">
      <w:pPr>
        <w:spacing w:after="0" w:line="240" w:lineRule="auto"/>
      </w:pPr>
      <w:r>
        <w:separator/>
      </w:r>
    </w:p>
  </w:endnote>
  <w:endnote w:type="continuationSeparator" w:id="0">
    <w:p w:rsidR="00656997" w:rsidRDefault="00656997" w:rsidP="00257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997" w:rsidRDefault="00656997" w:rsidP="00257DFF">
      <w:pPr>
        <w:spacing w:after="0" w:line="240" w:lineRule="auto"/>
      </w:pPr>
      <w:r>
        <w:separator/>
      </w:r>
    </w:p>
  </w:footnote>
  <w:footnote w:type="continuationSeparator" w:id="0">
    <w:p w:rsidR="00656997" w:rsidRDefault="00656997" w:rsidP="00257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13F16"/>
    <w:multiLevelType w:val="multilevel"/>
    <w:tmpl w:val="953C95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9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F4275B2"/>
    <w:multiLevelType w:val="hybridMultilevel"/>
    <w:tmpl w:val="E090807C"/>
    <w:lvl w:ilvl="0" w:tplc="59241D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507AA7"/>
    <w:multiLevelType w:val="hybridMultilevel"/>
    <w:tmpl w:val="0C963DDC"/>
    <w:lvl w:ilvl="0" w:tplc="B4CEB518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7C9532BD"/>
    <w:multiLevelType w:val="hybridMultilevel"/>
    <w:tmpl w:val="9452A1B8"/>
    <w:lvl w:ilvl="0" w:tplc="B116250C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B38"/>
    <w:rsid w:val="00000D9A"/>
    <w:rsid w:val="0000192F"/>
    <w:rsid w:val="000022D3"/>
    <w:rsid w:val="0000445D"/>
    <w:rsid w:val="00005874"/>
    <w:rsid w:val="00005B0E"/>
    <w:rsid w:val="000132F8"/>
    <w:rsid w:val="00014194"/>
    <w:rsid w:val="000145E2"/>
    <w:rsid w:val="00014D89"/>
    <w:rsid w:val="00017F78"/>
    <w:rsid w:val="00022A7D"/>
    <w:rsid w:val="00044794"/>
    <w:rsid w:val="00046B92"/>
    <w:rsid w:val="000577D9"/>
    <w:rsid w:val="000649D0"/>
    <w:rsid w:val="0006554A"/>
    <w:rsid w:val="000722D1"/>
    <w:rsid w:val="00073260"/>
    <w:rsid w:val="0008056A"/>
    <w:rsid w:val="0009309C"/>
    <w:rsid w:val="0009573D"/>
    <w:rsid w:val="000A000D"/>
    <w:rsid w:val="000A018C"/>
    <w:rsid w:val="000A2F95"/>
    <w:rsid w:val="000A7E0D"/>
    <w:rsid w:val="000B0722"/>
    <w:rsid w:val="000B5552"/>
    <w:rsid w:val="000C1735"/>
    <w:rsid w:val="000C44A7"/>
    <w:rsid w:val="000D0964"/>
    <w:rsid w:val="000D7F40"/>
    <w:rsid w:val="000E4D0D"/>
    <w:rsid w:val="000F4866"/>
    <w:rsid w:val="000F6355"/>
    <w:rsid w:val="0011020F"/>
    <w:rsid w:val="0011066D"/>
    <w:rsid w:val="00112A0A"/>
    <w:rsid w:val="001352CA"/>
    <w:rsid w:val="00147A92"/>
    <w:rsid w:val="00150E20"/>
    <w:rsid w:val="00151B6F"/>
    <w:rsid w:val="00155B81"/>
    <w:rsid w:val="00155E38"/>
    <w:rsid w:val="001720A2"/>
    <w:rsid w:val="00175F6B"/>
    <w:rsid w:val="00185195"/>
    <w:rsid w:val="00191CF9"/>
    <w:rsid w:val="00194D92"/>
    <w:rsid w:val="001A26D5"/>
    <w:rsid w:val="001A463E"/>
    <w:rsid w:val="001B68F6"/>
    <w:rsid w:val="001B794A"/>
    <w:rsid w:val="001C7277"/>
    <w:rsid w:val="001D3A98"/>
    <w:rsid w:val="001E27B1"/>
    <w:rsid w:val="0020088C"/>
    <w:rsid w:val="0020393E"/>
    <w:rsid w:val="00212B90"/>
    <w:rsid w:val="002158AC"/>
    <w:rsid w:val="0021671F"/>
    <w:rsid w:val="002208D2"/>
    <w:rsid w:val="002247A9"/>
    <w:rsid w:val="002261D6"/>
    <w:rsid w:val="00235599"/>
    <w:rsid w:val="00257DFF"/>
    <w:rsid w:val="002648A8"/>
    <w:rsid w:val="00267C53"/>
    <w:rsid w:val="00270FF6"/>
    <w:rsid w:val="00273252"/>
    <w:rsid w:val="00273B67"/>
    <w:rsid w:val="002763F7"/>
    <w:rsid w:val="00291BC6"/>
    <w:rsid w:val="00294392"/>
    <w:rsid w:val="00294B7F"/>
    <w:rsid w:val="00295230"/>
    <w:rsid w:val="002A29A9"/>
    <w:rsid w:val="002A70D6"/>
    <w:rsid w:val="002B6355"/>
    <w:rsid w:val="002C0DB7"/>
    <w:rsid w:val="002C1C7E"/>
    <w:rsid w:val="002C7DCC"/>
    <w:rsid w:val="002C7F39"/>
    <w:rsid w:val="002D2B1C"/>
    <w:rsid w:val="002D40F0"/>
    <w:rsid w:val="002D49F0"/>
    <w:rsid w:val="002D6005"/>
    <w:rsid w:val="002D739F"/>
    <w:rsid w:val="002D7CF8"/>
    <w:rsid w:val="002D7E73"/>
    <w:rsid w:val="002E7C2D"/>
    <w:rsid w:val="002F6678"/>
    <w:rsid w:val="003074B6"/>
    <w:rsid w:val="00310AEF"/>
    <w:rsid w:val="00321E6C"/>
    <w:rsid w:val="00336AFB"/>
    <w:rsid w:val="00351173"/>
    <w:rsid w:val="00353E02"/>
    <w:rsid w:val="00365CD8"/>
    <w:rsid w:val="00373C38"/>
    <w:rsid w:val="00377E57"/>
    <w:rsid w:val="003811C1"/>
    <w:rsid w:val="003823D8"/>
    <w:rsid w:val="003826F4"/>
    <w:rsid w:val="00387E59"/>
    <w:rsid w:val="00394ACA"/>
    <w:rsid w:val="003C489B"/>
    <w:rsid w:val="003C6379"/>
    <w:rsid w:val="003C6AFE"/>
    <w:rsid w:val="003D37B6"/>
    <w:rsid w:val="003D3C9C"/>
    <w:rsid w:val="003D640D"/>
    <w:rsid w:val="003D6FB3"/>
    <w:rsid w:val="003D71E3"/>
    <w:rsid w:val="003E1FDB"/>
    <w:rsid w:val="003E5063"/>
    <w:rsid w:val="003E653D"/>
    <w:rsid w:val="003F07B4"/>
    <w:rsid w:val="003F6A4E"/>
    <w:rsid w:val="003F6E12"/>
    <w:rsid w:val="003F7A54"/>
    <w:rsid w:val="00401B98"/>
    <w:rsid w:val="00417409"/>
    <w:rsid w:val="00424074"/>
    <w:rsid w:val="0042431F"/>
    <w:rsid w:val="00424509"/>
    <w:rsid w:val="00426AC6"/>
    <w:rsid w:val="0043078C"/>
    <w:rsid w:val="00443DCD"/>
    <w:rsid w:val="00446CC9"/>
    <w:rsid w:val="00447D32"/>
    <w:rsid w:val="00456ED4"/>
    <w:rsid w:val="00473AF3"/>
    <w:rsid w:val="004762EE"/>
    <w:rsid w:val="0047689D"/>
    <w:rsid w:val="00476B96"/>
    <w:rsid w:val="00477051"/>
    <w:rsid w:val="00482223"/>
    <w:rsid w:val="0048393E"/>
    <w:rsid w:val="00486A33"/>
    <w:rsid w:val="004A4859"/>
    <w:rsid w:val="004B00E5"/>
    <w:rsid w:val="004B1DA5"/>
    <w:rsid w:val="004B621A"/>
    <w:rsid w:val="004B7848"/>
    <w:rsid w:val="004C0E22"/>
    <w:rsid w:val="004C1D41"/>
    <w:rsid w:val="004C31D2"/>
    <w:rsid w:val="004D606C"/>
    <w:rsid w:val="00500E11"/>
    <w:rsid w:val="00510646"/>
    <w:rsid w:val="00511AE4"/>
    <w:rsid w:val="00513F46"/>
    <w:rsid w:val="005146BC"/>
    <w:rsid w:val="00533907"/>
    <w:rsid w:val="005375D3"/>
    <w:rsid w:val="00537E17"/>
    <w:rsid w:val="005404B5"/>
    <w:rsid w:val="005414C1"/>
    <w:rsid w:val="00545276"/>
    <w:rsid w:val="005470B4"/>
    <w:rsid w:val="00552D30"/>
    <w:rsid w:val="005572BE"/>
    <w:rsid w:val="00563144"/>
    <w:rsid w:val="00563574"/>
    <w:rsid w:val="00565B50"/>
    <w:rsid w:val="00572B38"/>
    <w:rsid w:val="00575BAC"/>
    <w:rsid w:val="005774AE"/>
    <w:rsid w:val="00581A76"/>
    <w:rsid w:val="00583AFA"/>
    <w:rsid w:val="00590D81"/>
    <w:rsid w:val="00592A59"/>
    <w:rsid w:val="005A2D60"/>
    <w:rsid w:val="005B15E0"/>
    <w:rsid w:val="005B38CC"/>
    <w:rsid w:val="005B69E3"/>
    <w:rsid w:val="005C3E66"/>
    <w:rsid w:val="005D403F"/>
    <w:rsid w:val="005D6C72"/>
    <w:rsid w:val="005E1DEA"/>
    <w:rsid w:val="005E308D"/>
    <w:rsid w:val="005E7E4A"/>
    <w:rsid w:val="005F03A2"/>
    <w:rsid w:val="005F1221"/>
    <w:rsid w:val="005F6E57"/>
    <w:rsid w:val="005F7778"/>
    <w:rsid w:val="005F7D80"/>
    <w:rsid w:val="00607061"/>
    <w:rsid w:val="00611157"/>
    <w:rsid w:val="00612E4B"/>
    <w:rsid w:val="00621241"/>
    <w:rsid w:val="00632736"/>
    <w:rsid w:val="00633381"/>
    <w:rsid w:val="006356C9"/>
    <w:rsid w:val="006418A1"/>
    <w:rsid w:val="00656997"/>
    <w:rsid w:val="0066129E"/>
    <w:rsid w:val="00662DC5"/>
    <w:rsid w:val="00662EFB"/>
    <w:rsid w:val="0066428F"/>
    <w:rsid w:val="00666775"/>
    <w:rsid w:val="00666862"/>
    <w:rsid w:val="0067279D"/>
    <w:rsid w:val="0068744D"/>
    <w:rsid w:val="00690C9D"/>
    <w:rsid w:val="00693404"/>
    <w:rsid w:val="006A3275"/>
    <w:rsid w:val="006A4B97"/>
    <w:rsid w:val="006A6504"/>
    <w:rsid w:val="006B22A2"/>
    <w:rsid w:val="006B3FBC"/>
    <w:rsid w:val="006B5A54"/>
    <w:rsid w:val="006C7021"/>
    <w:rsid w:val="006C7349"/>
    <w:rsid w:val="006D2E10"/>
    <w:rsid w:val="006D55C8"/>
    <w:rsid w:val="006D5BD3"/>
    <w:rsid w:val="006E4F1B"/>
    <w:rsid w:val="006E6587"/>
    <w:rsid w:val="006F47C1"/>
    <w:rsid w:val="006F4F15"/>
    <w:rsid w:val="0070190A"/>
    <w:rsid w:val="007063CE"/>
    <w:rsid w:val="00707E68"/>
    <w:rsid w:val="00712048"/>
    <w:rsid w:val="00716587"/>
    <w:rsid w:val="00720640"/>
    <w:rsid w:val="00730A41"/>
    <w:rsid w:val="007329AE"/>
    <w:rsid w:val="007349DA"/>
    <w:rsid w:val="00734DD0"/>
    <w:rsid w:val="00737BA6"/>
    <w:rsid w:val="00741070"/>
    <w:rsid w:val="00750652"/>
    <w:rsid w:val="007511FD"/>
    <w:rsid w:val="007527D3"/>
    <w:rsid w:val="0075288A"/>
    <w:rsid w:val="00755FBD"/>
    <w:rsid w:val="007560E7"/>
    <w:rsid w:val="00756F6D"/>
    <w:rsid w:val="00766722"/>
    <w:rsid w:val="00777439"/>
    <w:rsid w:val="00780F43"/>
    <w:rsid w:val="007839C8"/>
    <w:rsid w:val="007861DA"/>
    <w:rsid w:val="007913E2"/>
    <w:rsid w:val="00791567"/>
    <w:rsid w:val="00792087"/>
    <w:rsid w:val="00792703"/>
    <w:rsid w:val="00793317"/>
    <w:rsid w:val="007A0290"/>
    <w:rsid w:val="007A26F6"/>
    <w:rsid w:val="007A3732"/>
    <w:rsid w:val="007A60D1"/>
    <w:rsid w:val="007A660A"/>
    <w:rsid w:val="007B03E4"/>
    <w:rsid w:val="007B6809"/>
    <w:rsid w:val="007B6F18"/>
    <w:rsid w:val="007C2D73"/>
    <w:rsid w:val="007D43F0"/>
    <w:rsid w:val="007D6123"/>
    <w:rsid w:val="007D72BA"/>
    <w:rsid w:val="007F25B9"/>
    <w:rsid w:val="00801C98"/>
    <w:rsid w:val="0080298B"/>
    <w:rsid w:val="00806AAB"/>
    <w:rsid w:val="008103A4"/>
    <w:rsid w:val="00812AEF"/>
    <w:rsid w:val="00817262"/>
    <w:rsid w:val="008225AF"/>
    <w:rsid w:val="00825313"/>
    <w:rsid w:val="00834DCA"/>
    <w:rsid w:val="0083785A"/>
    <w:rsid w:val="008379E0"/>
    <w:rsid w:val="00840B2D"/>
    <w:rsid w:val="00841FF1"/>
    <w:rsid w:val="008448AD"/>
    <w:rsid w:val="00850C83"/>
    <w:rsid w:val="00852551"/>
    <w:rsid w:val="008550F9"/>
    <w:rsid w:val="00861EBE"/>
    <w:rsid w:val="00862544"/>
    <w:rsid w:val="00863635"/>
    <w:rsid w:val="0086606F"/>
    <w:rsid w:val="00877155"/>
    <w:rsid w:val="00883FE7"/>
    <w:rsid w:val="00884272"/>
    <w:rsid w:val="00891BFC"/>
    <w:rsid w:val="00895E96"/>
    <w:rsid w:val="008B0F71"/>
    <w:rsid w:val="008B508C"/>
    <w:rsid w:val="008B68E0"/>
    <w:rsid w:val="008C43C7"/>
    <w:rsid w:val="008C5E37"/>
    <w:rsid w:val="008C729E"/>
    <w:rsid w:val="008D046D"/>
    <w:rsid w:val="008D5D99"/>
    <w:rsid w:val="008E5242"/>
    <w:rsid w:val="008F0BF7"/>
    <w:rsid w:val="009010C4"/>
    <w:rsid w:val="00905C63"/>
    <w:rsid w:val="0090740A"/>
    <w:rsid w:val="00915129"/>
    <w:rsid w:val="0091764E"/>
    <w:rsid w:val="00917883"/>
    <w:rsid w:val="00922222"/>
    <w:rsid w:val="00931CD0"/>
    <w:rsid w:val="00934ACF"/>
    <w:rsid w:val="00937819"/>
    <w:rsid w:val="0094013B"/>
    <w:rsid w:val="00942310"/>
    <w:rsid w:val="00945960"/>
    <w:rsid w:val="009463DE"/>
    <w:rsid w:val="00954029"/>
    <w:rsid w:val="00954B05"/>
    <w:rsid w:val="009552DC"/>
    <w:rsid w:val="00963622"/>
    <w:rsid w:val="00972C84"/>
    <w:rsid w:val="009737FE"/>
    <w:rsid w:val="009767A3"/>
    <w:rsid w:val="00980BCB"/>
    <w:rsid w:val="00984B4C"/>
    <w:rsid w:val="00991B4D"/>
    <w:rsid w:val="009A63A1"/>
    <w:rsid w:val="009B00EF"/>
    <w:rsid w:val="009B252B"/>
    <w:rsid w:val="009B7AE6"/>
    <w:rsid w:val="009C01CD"/>
    <w:rsid w:val="009C11E3"/>
    <w:rsid w:val="009C58FB"/>
    <w:rsid w:val="009D28B2"/>
    <w:rsid w:val="009D7268"/>
    <w:rsid w:val="009E783E"/>
    <w:rsid w:val="009F7BEE"/>
    <w:rsid w:val="00A10225"/>
    <w:rsid w:val="00A11CD1"/>
    <w:rsid w:val="00A12347"/>
    <w:rsid w:val="00A138F4"/>
    <w:rsid w:val="00A146BD"/>
    <w:rsid w:val="00A15D54"/>
    <w:rsid w:val="00A2146E"/>
    <w:rsid w:val="00A2776E"/>
    <w:rsid w:val="00A319CF"/>
    <w:rsid w:val="00A33058"/>
    <w:rsid w:val="00A40394"/>
    <w:rsid w:val="00A4067D"/>
    <w:rsid w:val="00A44029"/>
    <w:rsid w:val="00A52EC1"/>
    <w:rsid w:val="00A61887"/>
    <w:rsid w:val="00A64846"/>
    <w:rsid w:val="00A67442"/>
    <w:rsid w:val="00A70E56"/>
    <w:rsid w:val="00A71F85"/>
    <w:rsid w:val="00A75FA7"/>
    <w:rsid w:val="00A819EC"/>
    <w:rsid w:val="00A84042"/>
    <w:rsid w:val="00A8591F"/>
    <w:rsid w:val="00A86B0D"/>
    <w:rsid w:val="00A87F6C"/>
    <w:rsid w:val="00A912DF"/>
    <w:rsid w:val="00A9372D"/>
    <w:rsid w:val="00A93D8F"/>
    <w:rsid w:val="00AA035B"/>
    <w:rsid w:val="00AA049E"/>
    <w:rsid w:val="00AA684E"/>
    <w:rsid w:val="00AA6924"/>
    <w:rsid w:val="00AA7393"/>
    <w:rsid w:val="00AA7A74"/>
    <w:rsid w:val="00AB3908"/>
    <w:rsid w:val="00AD43F4"/>
    <w:rsid w:val="00AE78C9"/>
    <w:rsid w:val="00AF35FB"/>
    <w:rsid w:val="00AF384F"/>
    <w:rsid w:val="00AF4DC8"/>
    <w:rsid w:val="00AF752D"/>
    <w:rsid w:val="00B02686"/>
    <w:rsid w:val="00B06919"/>
    <w:rsid w:val="00B12C14"/>
    <w:rsid w:val="00B130CF"/>
    <w:rsid w:val="00B13E73"/>
    <w:rsid w:val="00B147DD"/>
    <w:rsid w:val="00B169F4"/>
    <w:rsid w:val="00B220AC"/>
    <w:rsid w:val="00B2556F"/>
    <w:rsid w:val="00B25E5F"/>
    <w:rsid w:val="00B32DA5"/>
    <w:rsid w:val="00B3314C"/>
    <w:rsid w:val="00B36801"/>
    <w:rsid w:val="00B4571C"/>
    <w:rsid w:val="00B51E08"/>
    <w:rsid w:val="00B66022"/>
    <w:rsid w:val="00B824F6"/>
    <w:rsid w:val="00B904EC"/>
    <w:rsid w:val="00B9090E"/>
    <w:rsid w:val="00B9314E"/>
    <w:rsid w:val="00B93A0F"/>
    <w:rsid w:val="00B94B93"/>
    <w:rsid w:val="00BB74E2"/>
    <w:rsid w:val="00BC04D6"/>
    <w:rsid w:val="00BC2F16"/>
    <w:rsid w:val="00BC3388"/>
    <w:rsid w:val="00BC7B12"/>
    <w:rsid w:val="00BD03BE"/>
    <w:rsid w:val="00BE5CBF"/>
    <w:rsid w:val="00BE7276"/>
    <w:rsid w:val="00BE7460"/>
    <w:rsid w:val="00BF0015"/>
    <w:rsid w:val="00BF7156"/>
    <w:rsid w:val="00C04685"/>
    <w:rsid w:val="00C11C21"/>
    <w:rsid w:val="00C1276A"/>
    <w:rsid w:val="00C12FC5"/>
    <w:rsid w:val="00C14BC5"/>
    <w:rsid w:val="00C206B6"/>
    <w:rsid w:val="00C239CF"/>
    <w:rsid w:val="00C23F13"/>
    <w:rsid w:val="00C303A9"/>
    <w:rsid w:val="00C34B1D"/>
    <w:rsid w:val="00C4140C"/>
    <w:rsid w:val="00C517C4"/>
    <w:rsid w:val="00C533CD"/>
    <w:rsid w:val="00C57363"/>
    <w:rsid w:val="00C5764A"/>
    <w:rsid w:val="00C578D4"/>
    <w:rsid w:val="00C60C41"/>
    <w:rsid w:val="00C67850"/>
    <w:rsid w:val="00C71BA4"/>
    <w:rsid w:val="00C71EE3"/>
    <w:rsid w:val="00C817CB"/>
    <w:rsid w:val="00C83285"/>
    <w:rsid w:val="00C908D2"/>
    <w:rsid w:val="00C91968"/>
    <w:rsid w:val="00C9235C"/>
    <w:rsid w:val="00C93BB3"/>
    <w:rsid w:val="00CA2D14"/>
    <w:rsid w:val="00CA3794"/>
    <w:rsid w:val="00CB45BB"/>
    <w:rsid w:val="00CC793B"/>
    <w:rsid w:val="00CD0E37"/>
    <w:rsid w:val="00CE1A1C"/>
    <w:rsid w:val="00CF0A4C"/>
    <w:rsid w:val="00CF1BF4"/>
    <w:rsid w:val="00CF1F64"/>
    <w:rsid w:val="00CF7037"/>
    <w:rsid w:val="00D00565"/>
    <w:rsid w:val="00D0265F"/>
    <w:rsid w:val="00D06947"/>
    <w:rsid w:val="00D10A1E"/>
    <w:rsid w:val="00D17884"/>
    <w:rsid w:val="00D27ED0"/>
    <w:rsid w:val="00D5207B"/>
    <w:rsid w:val="00D5266F"/>
    <w:rsid w:val="00D61D57"/>
    <w:rsid w:val="00D641DE"/>
    <w:rsid w:val="00D65402"/>
    <w:rsid w:val="00D7131D"/>
    <w:rsid w:val="00D767C1"/>
    <w:rsid w:val="00D776AC"/>
    <w:rsid w:val="00D8325B"/>
    <w:rsid w:val="00D862FE"/>
    <w:rsid w:val="00D92BAC"/>
    <w:rsid w:val="00DA07F0"/>
    <w:rsid w:val="00DA1979"/>
    <w:rsid w:val="00DA6C37"/>
    <w:rsid w:val="00DA70E9"/>
    <w:rsid w:val="00DB527D"/>
    <w:rsid w:val="00DB6958"/>
    <w:rsid w:val="00DC14EC"/>
    <w:rsid w:val="00DC629A"/>
    <w:rsid w:val="00DC6418"/>
    <w:rsid w:val="00DD2B1A"/>
    <w:rsid w:val="00DD3108"/>
    <w:rsid w:val="00DF4963"/>
    <w:rsid w:val="00E00BAA"/>
    <w:rsid w:val="00E020E6"/>
    <w:rsid w:val="00E03A86"/>
    <w:rsid w:val="00E03CE6"/>
    <w:rsid w:val="00E0795C"/>
    <w:rsid w:val="00E105FB"/>
    <w:rsid w:val="00E11559"/>
    <w:rsid w:val="00E13100"/>
    <w:rsid w:val="00E1394A"/>
    <w:rsid w:val="00E244BF"/>
    <w:rsid w:val="00E36669"/>
    <w:rsid w:val="00E418C7"/>
    <w:rsid w:val="00E445AD"/>
    <w:rsid w:val="00E47BC9"/>
    <w:rsid w:val="00E50C00"/>
    <w:rsid w:val="00E55DF7"/>
    <w:rsid w:val="00E56FE8"/>
    <w:rsid w:val="00E61143"/>
    <w:rsid w:val="00E6170E"/>
    <w:rsid w:val="00E63080"/>
    <w:rsid w:val="00E63D7D"/>
    <w:rsid w:val="00E749B3"/>
    <w:rsid w:val="00E75314"/>
    <w:rsid w:val="00E82E42"/>
    <w:rsid w:val="00E841C9"/>
    <w:rsid w:val="00E86DAA"/>
    <w:rsid w:val="00E915D5"/>
    <w:rsid w:val="00E928DE"/>
    <w:rsid w:val="00EA19AB"/>
    <w:rsid w:val="00EA34C2"/>
    <w:rsid w:val="00EB0C3B"/>
    <w:rsid w:val="00EB30F9"/>
    <w:rsid w:val="00EB4494"/>
    <w:rsid w:val="00EC0300"/>
    <w:rsid w:val="00EC650D"/>
    <w:rsid w:val="00EC6A56"/>
    <w:rsid w:val="00ED366A"/>
    <w:rsid w:val="00ED3C5E"/>
    <w:rsid w:val="00ED63D7"/>
    <w:rsid w:val="00EE7058"/>
    <w:rsid w:val="00EF26B2"/>
    <w:rsid w:val="00F00556"/>
    <w:rsid w:val="00F00F38"/>
    <w:rsid w:val="00F04216"/>
    <w:rsid w:val="00F06352"/>
    <w:rsid w:val="00F06C7E"/>
    <w:rsid w:val="00F06E31"/>
    <w:rsid w:val="00F0794F"/>
    <w:rsid w:val="00F1223E"/>
    <w:rsid w:val="00F126BF"/>
    <w:rsid w:val="00F16C17"/>
    <w:rsid w:val="00F22976"/>
    <w:rsid w:val="00F349A3"/>
    <w:rsid w:val="00F40002"/>
    <w:rsid w:val="00F5656F"/>
    <w:rsid w:val="00F60DD2"/>
    <w:rsid w:val="00F83F45"/>
    <w:rsid w:val="00F90D69"/>
    <w:rsid w:val="00F9453E"/>
    <w:rsid w:val="00FA1179"/>
    <w:rsid w:val="00FA550B"/>
    <w:rsid w:val="00FA68C8"/>
    <w:rsid w:val="00FB0082"/>
    <w:rsid w:val="00FB16AC"/>
    <w:rsid w:val="00FB7299"/>
    <w:rsid w:val="00FC0A8E"/>
    <w:rsid w:val="00FD3E96"/>
    <w:rsid w:val="00FE09C8"/>
    <w:rsid w:val="00FE5698"/>
    <w:rsid w:val="00FE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18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87E5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87E5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1"/>
    <w:qFormat/>
    <w:rsid w:val="000A018C"/>
    <w:pPr>
      <w:ind w:left="720"/>
      <w:contextualSpacing/>
    </w:pPr>
  </w:style>
  <w:style w:type="character" w:customStyle="1" w:styleId="a4">
    <w:name w:val="Абзац списка Знак"/>
    <w:link w:val="a3"/>
    <w:uiPriority w:val="1"/>
    <w:locked/>
    <w:rsid w:val="00B904EC"/>
    <w:rPr>
      <w:sz w:val="22"/>
      <w:szCs w:val="22"/>
      <w:lang w:eastAsia="en-US"/>
    </w:rPr>
  </w:style>
  <w:style w:type="character" w:styleId="a5">
    <w:name w:val="Hyperlink"/>
    <w:uiPriority w:val="99"/>
    <w:unhideWhenUsed/>
    <w:rsid w:val="00387E5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B7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B729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253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57DF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57DFF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257DF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57DFF"/>
    <w:rPr>
      <w:sz w:val="22"/>
      <w:szCs w:val="22"/>
      <w:lang w:eastAsia="en-US"/>
    </w:rPr>
  </w:style>
  <w:style w:type="paragraph" w:styleId="ad">
    <w:name w:val="No Spacing"/>
    <w:basedOn w:val="a"/>
    <w:link w:val="ae"/>
    <w:qFormat/>
    <w:rsid w:val="005B69E3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character" w:customStyle="1" w:styleId="ae">
    <w:name w:val="Без интервала Знак"/>
    <w:link w:val="ad"/>
    <w:uiPriority w:val="1"/>
    <w:rsid w:val="005B69E3"/>
    <w:rPr>
      <w:rFonts w:eastAsia="Times New Roman"/>
      <w:sz w:val="24"/>
      <w:szCs w:val="32"/>
      <w:lang w:val="en-US" w:eastAsia="en-US" w:bidi="en-US"/>
    </w:rPr>
  </w:style>
  <w:style w:type="character" w:styleId="af">
    <w:name w:val="FollowedHyperlink"/>
    <w:uiPriority w:val="99"/>
    <w:semiHidden/>
    <w:unhideWhenUsed/>
    <w:rsid w:val="00447D32"/>
    <w:rPr>
      <w:color w:val="800080"/>
      <w:u w:val="single"/>
    </w:rPr>
  </w:style>
  <w:style w:type="paragraph" w:customStyle="1" w:styleId="xl64">
    <w:name w:val="xl64"/>
    <w:basedOn w:val="a"/>
    <w:rsid w:val="00447D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447D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9">
    <w:name w:val="xl69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1">
    <w:name w:val="xl71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447D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9">
    <w:name w:val="xl79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80">
    <w:name w:val="xl80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81">
    <w:name w:val="xl81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82">
    <w:name w:val="xl82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4">
    <w:name w:val="xl84"/>
    <w:basedOn w:val="a"/>
    <w:rsid w:val="00447D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5">
    <w:name w:val="xl85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6">
    <w:name w:val="xl86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7">
    <w:name w:val="xl87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447D3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5">
    <w:name w:val="xl95"/>
    <w:basedOn w:val="a"/>
    <w:rsid w:val="00447D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6">
    <w:name w:val="xl96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7">
    <w:name w:val="xl97"/>
    <w:basedOn w:val="a"/>
    <w:rsid w:val="00447D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447D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0">
    <w:name w:val="xl100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1">
    <w:name w:val="xl101"/>
    <w:basedOn w:val="a"/>
    <w:rsid w:val="00447D3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2">
    <w:name w:val="xl102"/>
    <w:basedOn w:val="a"/>
    <w:rsid w:val="00447D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3">
    <w:name w:val="xl103"/>
    <w:basedOn w:val="a"/>
    <w:rsid w:val="000E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0E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0E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0E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7">
    <w:name w:val="xl107"/>
    <w:basedOn w:val="a"/>
    <w:rsid w:val="000E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0E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0E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"/>
    <w:rsid w:val="000E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rsid w:val="000E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2">
    <w:name w:val="xl112"/>
    <w:basedOn w:val="a"/>
    <w:rsid w:val="000E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3">
    <w:name w:val="xl113"/>
    <w:basedOn w:val="a"/>
    <w:rsid w:val="000E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4">
    <w:name w:val="xl114"/>
    <w:basedOn w:val="a"/>
    <w:rsid w:val="000E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0E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0E4D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0E4D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0E4D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3">
    <w:name w:val="xl63"/>
    <w:basedOn w:val="a"/>
    <w:rsid w:val="000577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18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87E5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87E5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1"/>
    <w:qFormat/>
    <w:rsid w:val="000A018C"/>
    <w:pPr>
      <w:ind w:left="720"/>
      <w:contextualSpacing/>
    </w:pPr>
  </w:style>
  <w:style w:type="character" w:customStyle="1" w:styleId="a4">
    <w:name w:val="Абзац списка Знак"/>
    <w:link w:val="a3"/>
    <w:uiPriority w:val="1"/>
    <w:locked/>
    <w:rsid w:val="00B904EC"/>
    <w:rPr>
      <w:sz w:val="22"/>
      <w:szCs w:val="22"/>
      <w:lang w:eastAsia="en-US"/>
    </w:rPr>
  </w:style>
  <w:style w:type="character" w:styleId="a5">
    <w:name w:val="Hyperlink"/>
    <w:uiPriority w:val="99"/>
    <w:unhideWhenUsed/>
    <w:rsid w:val="00387E5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B7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B729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253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57DF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57DFF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257DF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57DFF"/>
    <w:rPr>
      <w:sz w:val="22"/>
      <w:szCs w:val="22"/>
      <w:lang w:eastAsia="en-US"/>
    </w:rPr>
  </w:style>
  <w:style w:type="paragraph" w:styleId="ad">
    <w:name w:val="No Spacing"/>
    <w:basedOn w:val="a"/>
    <w:link w:val="ae"/>
    <w:qFormat/>
    <w:rsid w:val="005B69E3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character" w:customStyle="1" w:styleId="ae">
    <w:name w:val="Без интервала Знак"/>
    <w:link w:val="ad"/>
    <w:uiPriority w:val="1"/>
    <w:rsid w:val="005B69E3"/>
    <w:rPr>
      <w:rFonts w:eastAsia="Times New Roman"/>
      <w:sz w:val="24"/>
      <w:szCs w:val="32"/>
      <w:lang w:val="en-US" w:eastAsia="en-US" w:bidi="en-US"/>
    </w:rPr>
  </w:style>
  <w:style w:type="character" w:styleId="af">
    <w:name w:val="FollowedHyperlink"/>
    <w:uiPriority w:val="99"/>
    <w:semiHidden/>
    <w:unhideWhenUsed/>
    <w:rsid w:val="00447D32"/>
    <w:rPr>
      <w:color w:val="800080"/>
      <w:u w:val="single"/>
    </w:rPr>
  </w:style>
  <w:style w:type="paragraph" w:customStyle="1" w:styleId="xl64">
    <w:name w:val="xl64"/>
    <w:basedOn w:val="a"/>
    <w:rsid w:val="00447D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447D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9">
    <w:name w:val="xl69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1">
    <w:name w:val="xl71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447D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9">
    <w:name w:val="xl79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80">
    <w:name w:val="xl80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81">
    <w:name w:val="xl81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82">
    <w:name w:val="xl82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4">
    <w:name w:val="xl84"/>
    <w:basedOn w:val="a"/>
    <w:rsid w:val="00447D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5">
    <w:name w:val="xl85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6">
    <w:name w:val="xl86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7">
    <w:name w:val="xl87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447D3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5">
    <w:name w:val="xl95"/>
    <w:basedOn w:val="a"/>
    <w:rsid w:val="00447D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6">
    <w:name w:val="xl96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7">
    <w:name w:val="xl97"/>
    <w:basedOn w:val="a"/>
    <w:rsid w:val="00447D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447D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0">
    <w:name w:val="xl100"/>
    <w:basedOn w:val="a"/>
    <w:rsid w:val="00447D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1">
    <w:name w:val="xl101"/>
    <w:basedOn w:val="a"/>
    <w:rsid w:val="00447D3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2">
    <w:name w:val="xl102"/>
    <w:basedOn w:val="a"/>
    <w:rsid w:val="00447D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3">
    <w:name w:val="xl103"/>
    <w:basedOn w:val="a"/>
    <w:rsid w:val="000E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0E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0E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0E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7">
    <w:name w:val="xl107"/>
    <w:basedOn w:val="a"/>
    <w:rsid w:val="000E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0E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0E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"/>
    <w:rsid w:val="000E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rsid w:val="000E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2">
    <w:name w:val="xl112"/>
    <w:basedOn w:val="a"/>
    <w:rsid w:val="000E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3">
    <w:name w:val="xl113"/>
    <w:basedOn w:val="a"/>
    <w:rsid w:val="000E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4">
    <w:name w:val="xl114"/>
    <w:basedOn w:val="a"/>
    <w:rsid w:val="000E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0E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0E4D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0E4D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0E4D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3">
    <w:name w:val="xl63"/>
    <w:basedOn w:val="a"/>
    <w:rsid w:val="000577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9C6EF-A9F5-4515-8324-3D0AEC9EC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SRV-SCCM</Company>
  <LinksUpToDate>false</LinksUpToDate>
  <CharactersWithSpaces>3317</CharactersWithSpaces>
  <SharedDoc>false</SharedDoc>
  <HLinks>
    <vt:vector size="6" baseType="variant">
      <vt:variant>
        <vt:i4>1114178</vt:i4>
      </vt:variant>
      <vt:variant>
        <vt:i4>0</vt:i4>
      </vt:variant>
      <vt:variant>
        <vt:i4>0</vt:i4>
      </vt:variant>
      <vt:variant>
        <vt:i4>5</vt:i4>
      </vt:variant>
      <vt:variant>
        <vt:lpwstr>http://www.metro.spb.ru/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 Андрей Александрович</dc:creator>
  <cp:lastModifiedBy>Кузьменко Юлия Дмитриевна</cp:lastModifiedBy>
  <cp:revision>2</cp:revision>
  <cp:lastPrinted>2026-04-21T10:50:00Z</cp:lastPrinted>
  <dcterms:created xsi:type="dcterms:W3CDTF">2026-05-25T13:45:00Z</dcterms:created>
  <dcterms:modified xsi:type="dcterms:W3CDTF">2026-05-25T13:45:00Z</dcterms:modified>
</cp:coreProperties>
</file>