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B4C12" w14:textId="07877F35" w:rsidR="002A6AD1" w:rsidRPr="00B93D27" w:rsidRDefault="00C95036" w:rsidP="00490036">
      <w:pPr>
        <w:shd w:val="clear" w:color="auto" w:fill="FFFFFF"/>
        <w:spacing w:after="0" w:line="240" w:lineRule="auto"/>
        <w:contextualSpacing/>
        <w:rPr>
          <w:rFonts w:ascii="Times New Roman" w:hAnsi="Times New Roman"/>
          <w:b/>
          <w:sz w:val="24"/>
          <w:szCs w:val="24"/>
          <w:lang w:val="en-US"/>
        </w:rPr>
      </w:pPr>
      <w:bookmarkStart w:id="0" w:name="sub_4108"/>
      <w:r>
        <w:rPr>
          <w:rFonts w:ascii="Times New Roman" w:hAnsi="Times New Roman"/>
          <w:b/>
          <w:sz w:val="24"/>
          <w:szCs w:val="24"/>
        </w:rPr>
        <w:t xml:space="preserve"> </w:t>
      </w:r>
    </w:p>
    <w:p w14:paraId="5632CC19" w14:textId="75CCBE95" w:rsidR="00512203" w:rsidRPr="00D81A48" w:rsidRDefault="00512203" w:rsidP="00F80A70">
      <w:pPr>
        <w:shd w:val="clear" w:color="auto" w:fill="FFFFFF"/>
        <w:spacing w:after="0" w:line="240" w:lineRule="auto"/>
        <w:contextualSpacing/>
        <w:jc w:val="center"/>
        <w:rPr>
          <w:rFonts w:ascii="Times New Roman" w:hAnsi="Times New Roman"/>
          <w:b/>
          <w:sz w:val="24"/>
          <w:szCs w:val="24"/>
        </w:rPr>
      </w:pPr>
    </w:p>
    <w:p w14:paraId="6DF6F1F6" w14:textId="77777777" w:rsidR="00D905D8" w:rsidRPr="00D81A48" w:rsidRDefault="00D905D8" w:rsidP="00E72C38">
      <w:pPr>
        <w:pStyle w:val="2f0"/>
        <w:spacing w:after="0" w:line="240" w:lineRule="auto"/>
        <w:ind w:right="500"/>
        <w:jc w:val="both"/>
        <w:rPr>
          <w:sz w:val="24"/>
          <w:szCs w:val="24"/>
        </w:rPr>
      </w:pPr>
    </w:p>
    <w:p w14:paraId="7A285D86" w14:textId="3FBC6BFE" w:rsidR="00965D25" w:rsidRPr="00E40308" w:rsidRDefault="00965D25" w:rsidP="00965D25">
      <w:pPr>
        <w:spacing w:after="0" w:line="240" w:lineRule="auto"/>
        <w:contextualSpacing/>
        <w:jc w:val="center"/>
        <w:rPr>
          <w:rFonts w:ascii="Times New Roman" w:hAnsi="Times New Roman"/>
          <w:b/>
          <w:sz w:val="24"/>
          <w:szCs w:val="24"/>
        </w:rPr>
      </w:pPr>
      <w:r w:rsidRPr="00E40308">
        <w:rPr>
          <w:rFonts w:ascii="Times New Roman" w:hAnsi="Times New Roman"/>
          <w:b/>
          <w:sz w:val="24"/>
          <w:szCs w:val="24"/>
        </w:rPr>
        <w:t>ДОГОВОР №</w:t>
      </w:r>
    </w:p>
    <w:p w14:paraId="3A87B45C" w14:textId="77777777" w:rsidR="00547DBA" w:rsidRPr="00E40308" w:rsidRDefault="00547DBA" w:rsidP="00965D25">
      <w:pPr>
        <w:spacing w:after="0" w:line="240" w:lineRule="auto"/>
        <w:contextualSpacing/>
        <w:jc w:val="center"/>
        <w:rPr>
          <w:rFonts w:ascii="Times New Roman" w:hAnsi="Times New Roman"/>
          <w:b/>
          <w:sz w:val="24"/>
          <w:szCs w:val="24"/>
        </w:rPr>
      </w:pPr>
    </w:p>
    <w:tbl>
      <w:tblPr>
        <w:tblW w:w="10915" w:type="dxa"/>
        <w:tblLook w:val="00A0" w:firstRow="1" w:lastRow="0" w:firstColumn="1" w:lastColumn="0" w:noHBand="0" w:noVBand="0"/>
      </w:tblPr>
      <w:tblGrid>
        <w:gridCol w:w="4686"/>
        <w:gridCol w:w="6229"/>
      </w:tblGrid>
      <w:tr w:rsidR="00965D25" w:rsidRPr="00E40308" w14:paraId="4E735762" w14:textId="77777777" w:rsidTr="004A2FDC">
        <w:trPr>
          <w:trHeight w:val="285"/>
        </w:trPr>
        <w:tc>
          <w:tcPr>
            <w:tcW w:w="4686" w:type="dxa"/>
          </w:tcPr>
          <w:p w14:paraId="77710543" w14:textId="77777777" w:rsidR="00965D25" w:rsidRPr="00E40308" w:rsidRDefault="00965D25" w:rsidP="002D1518">
            <w:pPr>
              <w:tabs>
                <w:tab w:val="center" w:pos="4253"/>
                <w:tab w:val="right" w:pos="9356"/>
                <w:tab w:val="right" w:pos="9639"/>
              </w:tabs>
              <w:spacing w:after="0" w:line="240" w:lineRule="auto"/>
              <w:rPr>
                <w:rFonts w:ascii="Times New Roman" w:hAnsi="Times New Roman"/>
                <w:color w:val="000000"/>
                <w:sz w:val="24"/>
                <w:szCs w:val="24"/>
              </w:rPr>
            </w:pPr>
            <w:r w:rsidRPr="00E40308">
              <w:rPr>
                <w:rFonts w:ascii="Times New Roman" w:hAnsi="Times New Roman"/>
                <w:color w:val="000000"/>
                <w:sz w:val="24"/>
                <w:szCs w:val="24"/>
              </w:rPr>
              <w:t>г. Санкт-Петербург</w:t>
            </w:r>
          </w:p>
        </w:tc>
        <w:tc>
          <w:tcPr>
            <w:tcW w:w="6229" w:type="dxa"/>
          </w:tcPr>
          <w:p w14:paraId="45E3C7C3" w14:textId="4E70D4A7" w:rsidR="00965D25" w:rsidRPr="00E40308" w:rsidRDefault="00965D25" w:rsidP="002D1518">
            <w:pPr>
              <w:tabs>
                <w:tab w:val="center" w:pos="4253"/>
                <w:tab w:val="right" w:pos="9356"/>
                <w:tab w:val="right" w:pos="9639"/>
              </w:tabs>
              <w:spacing w:after="0" w:line="240" w:lineRule="auto"/>
              <w:ind w:firstLine="709"/>
              <w:jc w:val="right"/>
              <w:rPr>
                <w:rFonts w:ascii="Times New Roman" w:hAnsi="Times New Roman"/>
                <w:color w:val="000000"/>
                <w:sz w:val="24"/>
                <w:szCs w:val="24"/>
              </w:rPr>
            </w:pPr>
            <w:r w:rsidRPr="00E40308">
              <w:rPr>
                <w:rFonts w:ascii="Times New Roman" w:hAnsi="Times New Roman"/>
                <w:color w:val="000000"/>
                <w:sz w:val="24"/>
                <w:szCs w:val="24"/>
              </w:rPr>
              <w:t xml:space="preserve">     </w:t>
            </w:r>
            <w:r w:rsidR="004A2FDC" w:rsidRPr="00E40308">
              <w:rPr>
                <w:rFonts w:ascii="Times New Roman" w:hAnsi="Times New Roman"/>
                <w:color w:val="000000"/>
                <w:sz w:val="24"/>
                <w:szCs w:val="24"/>
              </w:rPr>
              <w:t xml:space="preserve">   </w:t>
            </w:r>
            <w:r w:rsidRPr="00E40308">
              <w:rPr>
                <w:rFonts w:ascii="Times New Roman" w:hAnsi="Times New Roman"/>
                <w:color w:val="000000"/>
                <w:sz w:val="24"/>
                <w:szCs w:val="24"/>
              </w:rPr>
              <w:t xml:space="preserve">                  «___» ____________202</w:t>
            </w:r>
            <w:r w:rsidR="0069086A" w:rsidRPr="00E40308">
              <w:rPr>
                <w:rFonts w:ascii="Times New Roman" w:hAnsi="Times New Roman"/>
                <w:color w:val="000000"/>
                <w:sz w:val="24"/>
                <w:szCs w:val="24"/>
              </w:rPr>
              <w:t>__</w:t>
            </w:r>
            <w:r w:rsidRPr="00E40308">
              <w:rPr>
                <w:rFonts w:ascii="Times New Roman" w:hAnsi="Times New Roman"/>
                <w:color w:val="000000"/>
                <w:sz w:val="24"/>
                <w:szCs w:val="24"/>
              </w:rPr>
              <w:t xml:space="preserve"> г.</w:t>
            </w:r>
          </w:p>
        </w:tc>
      </w:tr>
    </w:tbl>
    <w:p w14:paraId="39EC38BF" w14:textId="77777777" w:rsidR="00965D25" w:rsidRPr="00E40308" w:rsidRDefault="00965D25" w:rsidP="00965D25">
      <w:pPr>
        <w:shd w:val="clear" w:color="auto" w:fill="FFFFFF"/>
        <w:suppressAutoHyphens/>
        <w:autoSpaceDN w:val="0"/>
        <w:spacing w:after="0" w:line="240" w:lineRule="auto"/>
        <w:ind w:firstLine="709"/>
        <w:jc w:val="both"/>
        <w:textAlignment w:val="baseline"/>
        <w:rPr>
          <w:rFonts w:ascii="Times New Roman" w:hAnsi="Times New Roman"/>
          <w:b/>
          <w:color w:val="000000"/>
          <w:kern w:val="3"/>
          <w:sz w:val="24"/>
          <w:szCs w:val="24"/>
          <w:lang w:eastAsia="zh-CN"/>
        </w:rPr>
      </w:pPr>
    </w:p>
    <w:p w14:paraId="7907E447" w14:textId="77777777" w:rsidR="00335F81" w:rsidRPr="00E40308" w:rsidRDefault="00965D25" w:rsidP="00067894">
      <w:pPr>
        <w:shd w:val="clear" w:color="auto" w:fill="FFFFFF"/>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E40308">
        <w:rPr>
          <w:rFonts w:ascii="Times New Roman" w:hAnsi="Times New Roman"/>
          <w:b/>
          <w:color w:val="000000"/>
          <w:kern w:val="3"/>
          <w:sz w:val="24"/>
          <w:szCs w:val="24"/>
          <w:lang w:eastAsia="zh-CN"/>
        </w:rPr>
        <w:t xml:space="preserve">Акционерное общество «Метрострой Северной Столицы» (АО «Метрострой Северной Столицы»), </w:t>
      </w:r>
      <w:r w:rsidRPr="00E40308">
        <w:rPr>
          <w:rFonts w:ascii="Times New Roman" w:hAnsi="Times New Roman"/>
          <w:color w:val="000000"/>
          <w:kern w:val="3"/>
          <w:sz w:val="24"/>
          <w:szCs w:val="24"/>
          <w:lang w:eastAsia="zh-CN"/>
        </w:rPr>
        <w:t xml:space="preserve">именуемое в дальнейшем </w:t>
      </w:r>
      <w:r w:rsidRPr="00E40308">
        <w:rPr>
          <w:rFonts w:ascii="Times New Roman" w:hAnsi="Times New Roman"/>
          <w:b/>
          <w:color w:val="000000"/>
          <w:kern w:val="3"/>
          <w:sz w:val="24"/>
          <w:szCs w:val="24"/>
          <w:lang w:eastAsia="zh-CN"/>
        </w:rPr>
        <w:t>«Покупатель»</w:t>
      </w:r>
      <w:r w:rsidRPr="00E40308">
        <w:rPr>
          <w:rFonts w:ascii="Times New Roman" w:hAnsi="Times New Roman"/>
          <w:color w:val="000000"/>
          <w:kern w:val="3"/>
          <w:sz w:val="24"/>
          <w:szCs w:val="24"/>
          <w:lang w:eastAsia="zh-CN"/>
        </w:rPr>
        <w:t>, в лице генерального директора</w:t>
      </w:r>
      <w:r w:rsidR="00DE6D8E" w:rsidRPr="00E40308">
        <w:rPr>
          <w:rFonts w:ascii="Times New Roman" w:hAnsi="Times New Roman"/>
          <w:color w:val="000000"/>
          <w:kern w:val="3"/>
          <w:sz w:val="24"/>
          <w:szCs w:val="24"/>
          <w:lang w:eastAsia="zh-CN"/>
        </w:rPr>
        <w:t xml:space="preserve"> </w:t>
      </w:r>
      <w:r w:rsidR="00335F81" w:rsidRPr="00E40308">
        <w:rPr>
          <w:rFonts w:ascii="Times New Roman" w:hAnsi="Times New Roman"/>
          <w:color w:val="000000"/>
          <w:kern w:val="3"/>
          <w:sz w:val="24"/>
          <w:szCs w:val="24"/>
          <w:lang w:eastAsia="zh-CN"/>
        </w:rPr>
        <w:t>Васильева Дмитрия Сергеевича</w:t>
      </w:r>
      <w:r w:rsidRPr="00E40308">
        <w:rPr>
          <w:rFonts w:ascii="Times New Roman" w:hAnsi="Times New Roman"/>
          <w:color w:val="000000"/>
          <w:kern w:val="3"/>
          <w:sz w:val="24"/>
          <w:szCs w:val="24"/>
          <w:lang w:eastAsia="zh-CN"/>
        </w:rPr>
        <w:t>, действующего на основании Устава, с одной стороны, и</w:t>
      </w:r>
    </w:p>
    <w:p w14:paraId="48FDAEF7" w14:textId="305CF3F6" w:rsidR="00965D25" w:rsidRPr="00E40308" w:rsidRDefault="00965D25" w:rsidP="00067894">
      <w:pPr>
        <w:shd w:val="clear" w:color="auto" w:fill="FFFFFF"/>
        <w:suppressAutoHyphens/>
        <w:autoSpaceDN w:val="0"/>
        <w:spacing w:after="0" w:line="240" w:lineRule="auto"/>
        <w:ind w:firstLine="709"/>
        <w:jc w:val="both"/>
        <w:textAlignment w:val="baseline"/>
        <w:rPr>
          <w:rFonts w:ascii="Times New Roman" w:hAnsi="Times New Roman"/>
          <w:kern w:val="3"/>
          <w:sz w:val="24"/>
          <w:szCs w:val="24"/>
          <w:lang w:eastAsia="zh-CN"/>
        </w:rPr>
      </w:pPr>
      <w:r w:rsidRPr="00E40308">
        <w:rPr>
          <w:rFonts w:ascii="Times New Roman" w:hAnsi="Times New Roman"/>
          <w:b/>
          <w:color w:val="000000"/>
          <w:kern w:val="3"/>
          <w:sz w:val="24"/>
          <w:szCs w:val="24"/>
          <w:lang w:eastAsia="zh-CN"/>
        </w:rPr>
        <w:t>________________________________________________________________________</w:t>
      </w:r>
      <w:r w:rsidRPr="00E40308">
        <w:rPr>
          <w:rFonts w:ascii="Times New Roman" w:hAnsi="Times New Roman"/>
          <w:color w:val="000000"/>
          <w:kern w:val="3"/>
          <w:sz w:val="24"/>
          <w:szCs w:val="24"/>
          <w:lang w:eastAsia="zh-CN"/>
        </w:rPr>
        <w:t xml:space="preserve">, именуемое в </w:t>
      </w:r>
      <w:r w:rsidR="00FF3ADA" w:rsidRPr="00E40308">
        <w:rPr>
          <w:rFonts w:ascii="Times New Roman" w:hAnsi="Times New Roman"/>
          <w:color w:val="000000"/>
          <w:kern w:val="3"/>
          <w:sz w:val="24"/>
          <w:szCs w:val="24"/>
          <w:lang w:eastAsia="zh-CN"/>
        </w:rPr>
        <w:t xml:space="preserve">дальнейшем </w:t>
      </w:r>
      <w:r w:rsidR="00FF3ADA" w:rsidRPr="00E40308">
        <w:rPr>
          <w:rFonts w:ascii="Times New Roman" w:hAnsi="Times New Roman"/>
          <w:b/>
          <w:bCs/>
          <w:color w:val="000000"/>
          <w:kern w:val="3"/>
          <w:sz w:val="24"/>
          <w:szCs w:val="24"/>
          <w:lang w:eastAsia="zh-CN"/>
        </w:rPr>
        <w:t>«Поставщик»</w:t>
      </w:r>
      <w:r w:rsidR="00FF3ADA" w:rsidRPr="00E40308">
        <w:rPr>
          <w:rFonts w:ascii="Times New Roman" w:hAnsi="Times New Roman"/>
          <w:color w:val="000000"/>
          <w:kern w:val="3"/>
          <w:sz w:val="24"/>
          <w:szCs w:val="24"/>
          <w:lang w:eastAsia="zh-CN"/>
        </w:rPr>
        <w:t xml:space="preserve">, в лице </w:t>
      </w:r>
      <w:r w:rsidR="0067220B" w:rsidRPr="00E40308">
        <w:rPr>
          <w:rFonts w:ascii="Times New Roman" w:hAnsi="Times New Roman"/>
          <w:color w:val="000000"/>
          <w:kern w:val="3"/>
          <w:sz w:val="24"/>
          <w:szCs w:val="24"/>
          <w:lang w:eastAsia="zh-CN"/>
        </w:rPr>
        <w:t>_________</w:t>
      </w:r>
      <w:r w:rsidR="00FF3ADA" w:rsidRPr="00E40308">
        <w:rPr>
          <w:rFonts w:ascii="Times New Roman" w:hAnsi="Times New Roman"/>
          <w:color w:val="000000"/>
          <w:kern w:val="3"/>
          <w:sz w:val="24"/>
          <w:szCs w:val="24"/>
          <w:lang w:eastAsia="zh-CN"/>
        </w:rPr>
        <w:t>_______________________________, действующего на основании</w:t>
      </w:r>
      <w:r w:rsidR="0067220B" w:rsidRPr="00E40308">
        <w:rPr>
          <w:rFonts w:ascii="Times New Roman" w:hAnsi="Times New Roman"/>
          <w:color w:val="000000"/>
          <w:kern w:val="3"/>
          <w:sz w:val="24"/>
          <w:szCs w:val="24"/>
          <w:lang w:eastAsia="zh-CN"/>
        </w:rPr>
        <w:t>________________________</w:t>
      </w:r>
      <w:r w:rsidR="00FF3ADA" w:rsidRPr="00E40308">
        <w:rPr>
          <w:rFonts w:ascii="Times New Roman" w:hAnsi="Times New Roman"/>
          <w:color w:val="000000"/>
          <w:kern w:val="3"/>
          <w:sz w:val="24"/>
          <w:szCs w:val="24"/>
          <w:lang w:eastAsia="zh-CN"/>
        </w:rPr>
        <w:t xml:space="preserve">, с другой стороны, при совместном упоминании именуемые в дальнейшем «Стороны», </w:t>
      </w:r>
      <w:bookmarkStart w:id="1" w:name="_Hlk176451244"/>
      <w:r w:rsidR="00FF3ADA" w:rsidRPr="00E40308">
        <w:rPr>
          <w:rFonts w:ascii="Times New Roman" w:hAnsi="Times New Roman"/>
          <w:color w:val="000000"/>
          <w:kern w:val="3"/>
          <w:sz w:val="24"/>
          <w:szCs w:val="24"/>
          <w:lang w:eastAsia="zh-CN"/>
        </w:rPr>
        <w:t xml:space="preserve">на основании Протокола от _________ №________, </w:t>
      </w:r>
      <w:bookmarkEnd w:id="1"/>
      <w:r w:rsidR="00FF3ADA" w:rsidRPr="00E40308">
        <w:rPr>
          <w:rFonts w:ascii="Times New Roman" w:hAnsi="Times New Roman"/>
          <w:color w:val="000000"/>
          <w:kern w:val="3"/>
          <w:sz w:val="24"/>
          <w:szCs w:val="24"/>
          <w:lang w:eastAsia="zh-CN"/>
        </w:rPr>
        <w:t>заключили настоящий Договор (в дальнейшем – «Договор») о нижеследующем:</w:t>
      </w:r>
    </w:p>
    <w:p w14:paraId="472E20C2" w14:textId="77777777" w:rsidR="00965D25" w:rsidRPr="00E40308" w:rsidRDefault="00965D25" w:rsidP="00067894">
      <w:pPr>
        <w:shd w:val="clear" w:color="auto" w:fill="FFFFFF"/>
        <w:suppressAutoHyphens/>
        <w:autoSpaceDN w:val="0"/>
        <w:spacing w:after="0" w:line="240" w:lineRule="auto"/>
        <w:ind w:firstLine="709"/>
        <w:jc w:val="both"/>
        <w:textAlignment w:val="baseline"/>
        <w:rPr>
          <w:rFonts w:ascii="Times New Roman" w:hAnsi="Times New Roman"/>
          <w:kern w:val="3"/>
          <w:sz w:val="24"/>
          <w:szCs w:val="24"/>
          <w:lang w:eastAsia="zh-CN"/>
        </w:rPr>
      </w:pPr>
    </w:p>
    <w:p w14:paraId="4FAB82F3" w14:textId="77777777" w:rsidR="00965D25" w:rsidRPr="00E40308" w:rsidRDefault="00965D25" w:rsidP="00067894">
      <w:pPr>
        <w:keepNext/>
        <w:numPr>
          <w:ilvl w:val="0"/>
          <w:numId w:val="19"/>
        </w:numPr>
        <w:shd w:val="clear" w:color="auto" w:fill="FFFFFF"/>
        <w:tabs>
          <w:tab w:val="left" w:pos="-234"/>
          <w:tab w:val="left" w:pos="-54"/>
          <w:tab w:val="left" w:pos="284"/>
        </w:tabs>
        <w:suppressAutoHyphens/>
        <w:autoSpaceDN w:val="0"/>
        <w:spacing w:after="0" w:line="240" w:lineRule="auto"/>
        <w:ind w:left="0" w:firstLine="709"/>
        <w:jc w:val="center"/>
        <w:textAlignment w:val="baseline"/>
        <w:rPr>
          <w:rFonts w:ascii="Times New Roman" w:hAnsi="Times New Roman"/>
          <w:b/>
          <w:bCs/>
          <w:color w:val="000000"/>
          <w:kern w:val="3"/>
          <w:sz w:val="24"/>
          <w:szCs w:val="24"/>
          <w:lang w:eastAsia="zh-CN"/>
        </w:rPr>
      </w:pPr>
      <w:r w:rsidRPr="00E40308">
        <w:rPr>
          <w:rFonts w:ascii="Times New Roman" w:hAnsi="Times New Roman"/>
          <w:b/>
          <w:bCs/>
          <w:color w:val="000000"/>
          <w:kern w:val="3"/>
          <w:sz w:val="24"/>
          <w:szCs w:val="24"/>
          <w:lang w:eastAsia="zh-CN"/>
        </w:rPr>
        <w:t>ПРЕДМЕТ ДОГОВОРА</w:t>
      </w:r>
    </w:p>
    <w:p w14:paraId="01CB8144" w14:textId="112DD8AD" w:rsidR="00965D25" w:rsidRPr="00E40308" w:rsidRDefault="00965D25" w:rsidP="007B17DA">
      <w:pPr>
        <w:numPr>
          <w:ilvl w:val="1"/>
          <w:numId w:val="20"/>
        </w:numPr>
        <w:tabs>
          <w:tab w:val="left" w:pos="993"/>
          <w:tab w:val="left" w:pos="1134"/>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xml:space="preserve">Поставщик обязуется по </w:t>
      </w:r>
      <w:r w:rsidR="00F577C8" w:rsidRPr="00E40308">
        <w:rPr>
          <w:rFonts w:ascii="Times New Roman" w:hAnsi="Times New Roman"/>
          <w:color w:val="000000"/>
          <w:kern w:val="3"/>
          <w:sz w:val="24"/>
          <w:szCs w:val="24"/>
          <w:lang w:eastAsia="zh-CN"/>
        </w:rPr>
        <w:t>Заказу Поставщику</w:t>
      </w:r>
      <w:r w:rsidRPr="00E40308">
        <w:rPr>
          <w:rFonts w:ascii="Times New Roman" w:hAnsi="Times New Roman"/>
          <w:color w:val="000000"/>
          <w:kern w:val="3"/>
          <w:sz w:val="24"/>
          <w:szCs w:val="24"/>
          <w:lang w:eastAsia="zh-CN"/>
        </w:rPr>
        <w:t xml:space="preserve"> передать в собственность </w:t>
      </w:r>
      <w:r w:rsidR="004B457C" w:rsidRPr="00E40308">
        <w:rPr>
          <w:rFonts w:ascii="Times New Roman" w:hAnsi="Times New Roman"/>
          <w:color w:val="000000"/>
          <w:kern w:val="3"/>
          <w:sz w:val="24"/>
          <w:szCs w:val="24"/>
          <w:lang w:eastAsia="zh-CN"/>
        </w:rPr>
        <w:t>Покупателя</w:t>
      </w:r>
      <w:r w:rsidR="00B17C1B" w:rsidRPr="00E40308">
        <w:rPr>
          <w:rFonts w:ascii="Times New Roman" w:hAnsi="Times New Roman"/>
          <w:color w:val="000000"/>
          <w:kern w:val="3"/>
          <w:sz w:val="24"/>
          <w:szCs w:val="24"/>
          <w:lang w:eastAsia="zh-CN"/>
        </w:rPr>
        <w:t xml:space="preserve"> </w:t>
      </w:r>
      <w:r w:rsidR="001D22C0">
        <w:rPr>
          <w:rFonts w:ascii="Times New Roman" w:hAnsi="Times New Roman"/>
          <w:color w:val="000000"/>
          <w:kern w:val="3"/>
          <w:sz w:val="24"/>
          <w:szCs w:val="24"/>
          <w:lang w:eastAsia="zh-CN"/>
        </w:rPr>
        <w:t>щебень гран</w:t>
      </w:r>
      <w:r w:rsidR="00167322">
        <w:rPr>
          <w:rFonts w:ascii="Times New Roman" w:hAnsi="Times New Roman"/>
          <w:color w:val="000000"/>
          <w:kern w:val="3"/>
          <w:sz w:val="24"/>
          <w:szCs w:val="24"/>
          <w:lang w:eastAsia="zh-CN"/>
        </w:rPr>
        <w:t>и</w:t>
      </w:r>
      <w:bookmarkStart w:id="2" w:name="_GoBack"/>
      <w:bookmarkEnd w:id="2"/>
      <w:r w:rsidR="001D22C0">
        <w:rPr>
          <w:rFonts w:ascii="Times New Roman" w:hAnsi="Times New Roman"/>
          <w:color w:val="000000"/>
          <w:kern w:val="3"/>
          <w:sz w:val="24"/>
          <w:szCs w:val="24"/>
          <w:lang w:eastAsia="zh-CN"/>
        </w:rPr>
        <w:t>тный</w:t>
      </w:r>
      <w:r w:rsidR="00B17C1B" w:rsidRPr="00E40308">
        <w:rPr>
          <w:rFonts w:ascii="Times New Roman" w:hAnsi="Times New Roman"/>
          <w:color w:val="000000"/>
          <w:kern w:val="3"/>
          <w:sz w:val="24"/>
          <w:szCs w:val="24"/>
          <w:lang w:eastAsia="zh-CN"/>
        </w:rPr>
        <w:t xml:space="preserve"> </w:t>
      </w:r>
      <w:r w:rsidR="0026610A" w:rsidRPr="00E40308">
        <w:rPr>
          <w:rFonts w:ascii="Times New Roman" w:hAnsi="Times New Roman"/>
          <w:color w:val="000000"/>
          <w:kern w:val="3"/>
          <w:sz w:val="24"/>
          <w:szCs w:val="24"/>
          <w:lang w:eastAsia="zh-CN"/>
        </w:rPr>
        <w:t>(</w:t>
      </w:r>
      <w:r w:rsidRPr="00E40308">
        <w:rPr>
          <w:rFonts w:ascii="Times New Roman" w:hAnsi="Times New Roman"/>
          <w:color w:val="000000"/>
          <w:kern w:val="3"/>
          <w:sz w:val="24"/>
          <w:szCs w:val="24"/>
          <w:lang w:eastAsia="zh-CN"/>
        </w:rPr>
        <w:t xml:space="preserve">далее – «Товар»), а </w:t>
      </w:r>
      <w:r w:rsidR="00F455BF" w:rsidRPr="00E40308">
        <w:rPr>
          <w:rFonts w:ascii="Times New Roman" w:hAnsi="Times New Roman"/>
          <w:color w:val="000000"/>
          <w:kern w:val="3"/>
          <w:sz w:val="24"/>
          <w:szCs w:val="24"/>
          <w:lang w:eastAsia="zh-CN"/>
        </w:rPr>
        <w:t>Покупатель принять</w:t>
      </w:r>
      <w:r w:rsidRPr="00E40308">
        <w:rPr>
          <w:rFonts w:ascii="Times New Roman" w:hAnsi="Times New Roman"/>
          <w:color w:val="000000"/>
          <w:kern w:val="3"/>
          <w:sz w:val="24"/>
          <w:szCs w:val="24"/>
          <w:lang w:eastAsia="zh-CN"/>
        </w:rPr>
        <w:t xml:space="preserve"> и оплатить Товар в порядке и на условиях, предусмотренны</w:t>
      </w:r>
      <w:r w:rsidR="00F41816" w:rsidRPr="00E40308">
        <w:rPr>
          <w:rFonts w:ascii="Times New Roman" w:hAnsi="Times New Roman"/>
          <w:color w:val="000000"/>
          <w:kern w:val="3"/>
          <w:sz w:val="24"/>
          <w:szCs w:val="24"/>
          <w:lang w:eastAsia="zh-CN"/>
        </w:rPr>
        <w:t>х</w:t>
      </w:r>
      <w:r w:rsidRPr="00E40308">
        <w:rPr>
          <w:rFonts w:ascii="Times New Roman" w:hAnsi="Times New Roman"/>
          <w:color w:val="000000"/>
          <w:kern w:val="3"/>
          <w:sz w:val="24"/>
          <w:szCs w:val="24"/>
          <w:lang w:eastAsia="zh-CN"/>
        </w:rPr>
        <w:t xml:space="preserve"> Техническим заданием (Приложение № 1 к</w:t>
      </w:r>
      <w:r w:rsidR="00026CF3" w:rsidRPr="00E40308">
        <w:rPr>
          <w:rFonts w:ascii="Times New Roman" w:hAnsi="Times New Roman"/>
          <w:color w:val="000000"/>
          <w:kern w:val="3"/>
          <w:sz w:val="24"/>
          <w:szCs w:val="24"/>
          <w:lang w:eastAsia="zh-CN"/>
        </w:rPr>
        <w:t> </w:t>
      </w:r>
      <w:r w:rsidRPr="00E40308">
        <w:rPr>
          <w:rFonts w:ascii="Times New Roman" w:hAnsi="Times New Roman"/>
          <w:color w:val="000000"/>
          <w:kern w:val="3"/>
          <w:sz w:val="24"/>
          <w:szCs w:val="24"/>
          <w:lang w:eastAsia="zh-CN"/>
        </w:rPr>
        <w:t>настоящему Договору) и Спецификаци</w:t>
      </w:r>
      <w:r w:rsidR="00604260" w:rsidRPr="00E40308">
        <w:rPr>
          <w:rFonts w:ascii="Times New Roman" w:hAnsi="Times New Roman"/>
          <w:color w:val="000000"/>
          <w:kern w:val="3"/>
          <w:sz w:val="24"/>
          <w:szCs w:val="24"/>
          <w:lang w:eastAsia="zh-CN"/>
        </w:rPr>
        <w:t>ей</w:t>
      </w:r>
      <w:r w:rsidR="00AB7F40" w:rsidRPr="00E40308">
        <w:rPr>
          <w:rFonts w:ascii="Times New Roman" w:hAnsi="Times New Roman"/>
          <w:color w:val="000000"/>
          <w:kern w:val="3"/>
          <w:sz w:val="24"/>
          <w:szCs w:val="24"/>
          <w:lang w:eastAsia="zh-CN"/>
        </w:rPr>
        <w:t xml:space="preserve"> </w:t>
      </w:r>
      <w:r w:rsidRPr="00E40308">
        <w:rPr>
          <w:rFonts w:ascii="Times New Roman" w:hAnsi="Times New Roman"/>
          <w:color w:val="000000"/>
          <w:kern w:val="3"/>
          <w:sz w:val="24"/>
          <w:szCs w:val="24"/>
          <w:lang w:eastAsia="zh-CN"/>
        </w:rPr>
        <w:t>(</w:t>
      </w:r>
      <w:bookmarkStart w:id="3" w:name="_Hlk129859529"/>
      <w:r w:rsidRPr="00E40308">
        <w:rPr>
          <w:rFonts w:ascii="Times New Roman" w:hAnsi="Times New Roman"/>
          <w:color w:val="000000"/>
          <w:kern w:val="3"/>
          <w:sz w:val="24"/>
          <w:szCs w:val="24"/>
          <w:lang w:eastAsia="zh-CN"/>
        </w:rPr>
        <w:t>Приложени</w:t>
      </w:r>
      <w:r w:rsidR="004D0F40" w:rsidRPr="00E40308">
        <w:rPr>
          <w:rFonts w:ascii="Times New Roman" w:hAnsi="Times New Roman"/>
          <w:color w:val="000000"/>
          <w:kern w:val="3"/>
          <w:sz w:val="24"/>
          <w:szCs w:val="24"/>
          <w:lang w:eastAsia="zh-CN"/>
        </w:rPr>
        <w:t>е</w:t>
      </w:r>
      <w:r w:rsidRPr="00E40308">
        <w:rPr>
          <w:rFonts w:ascii="Times New Roman" w:hAnsi="Times New Roman"/>
          <w:color w:val="000000"/>
          <w:kern w:val="3"/>
          <w:sz w:val="24"/>
          <w:szCs w:val="24"/>
          <w:lang w:eastAsia="zh-CN"/>
        </w:rPr>
        <w:t xml:space="preserve"> </w:t>
      </w:r>
      <w:bookmarkStart w:id="4" w:name="_Hlk117173876"/>
      <w:r w:rsidRPr="00E40308">
        <w:rPr>
          <w:rFonts w:ascii="Times New Roman" w:hAnsi="Times New Roman"/>
          <w:color w:val="000000"/>
          <w:kern w:val="3"/>
          <w:sz w:val="24"/>
          <w:szCs w:val="24"/>
          <w:lang w:eastAsia="zh-CN"/>
        </w:rPr>
        <w:t xml:space="preserve">№ </w:t>
      </w:r>
      <w:r w:rsidR="009D0BB8" w:rsidRPr="00E40308">
        <w:rPr>
          <w:rFonts w:ascii="Times New Roman" w:hAnsi="Times New Roman"/>
          <w:color w:val="000000"/>
          <w:kern w:val="3"/>
          <w:sz w:val="24"/>
          <w:szCs w:val="24"/>
          <w:lang w:eastAsia="zh-CN"/>
        </w:rPr>
        <w:t>1</w:t>
      </w:r>
      <w:r w:rsidR="00335F81" w:rsidRPr="00E40308">
        <w:rPr>
          <w:rFonts w:ascii="Times New Roman" w:hAnsi="Times New Roman"/>
          <w:color w:val="000000"/>
          <w:kern w:val="3"/>
          <w:sz w:val="24"/>
          <w:szCs w:val="24"/>
          <w:lang w:eastAsia="zh-CN"/>
        </w:rPr>
        <w:t xml:space="preserve"> </w:t>
      </w:r>
      <w:bookmarkStart w:id="5" w:name="_Hlk129269954"/>
      <w:bookmarkEnd w:id="4"/>
      <w:r w:rsidRPr="00E40308">
        <w:rPr>
          <w:rFonts w:ascii="Times New Roman" w:hAnsi="Times New Roman"/>
          <w:color w:val="000000"/>
          <w:kern w:val="3"/>
          <w:sz w:val="24"/>
          <w:szCs w:val="24"/>
          <w:lang w:eastAsia="zh-CN"/>
        </w:rPr>
        <w:t>к</w:t>
      </w:r>
      <w:r w:rsidR="00681D13" w:rsidRPr="00E40308">
        <w:rPr>
          <w:rFonts w:ascii="Times New Roman" w:hAnsi="Times New Roman"/>
          <w:color w:val="000000"/>
          <w:kern w:val="3"/>
          <w:sz w:val="24"/>
          <w:szCs w:val="24"/>
          <w:lang w:eastAsia="zh-CN"/>
        </w:rPr>
        <w:t> </w:t>
      </w:r>
      <w:r w:rsidRPr="00E40308">
        <w:rPr>
          <w:rFonts w:ascii="Times New Roman" w:hAnsi="Times New Roman"/>
          <w:color w:val="000000"/>
          <w:kern w:val="3"/>
          <w:sz w:val="24"/>
          <w:szCs w:val="24"/>
          <w:lang w:eastAsia="zh-CN"/>
        </w:rPr>
        <w:t>Техническому заданию</w:t>
      </w:r>
      <w:bookmarkEnd w:id="3"/>
      <w:bookmarkEnd w:id="5"/>
      <w:r w:rsidRPr="00E40308">
        <w:rPr>
          <w:rFonts w:ascii="Times New Roman" w:hAnsi="Times New Roman"/>
          <w:color w:val="000000"/>
          <w:kern w:val="3"/>
          <w:sz w:val="24"/>
          <w:szCs w:val="24"/>
          <w:lang w:eastAsia="zh-CN"/>
        </w:rPr>
        <w:t>).</w:t>
      </w:r>
    </w:p>
    <w:p w14:paraId="772AD123" w14:textId="67C13585" w:rsidR="00965D25" w:rsidRPr="00E40308" w:rsidRDefault="00965D25" w:rsidP="007B17DA">
      <w:pPr>
        <w:numPr>
          <w:ilvl w:val="1"/>
          <w:numId w:val="20"/>
        </w:numPr>
        <w:shd w:val="clear" w:color="auto" w:fill="FFFFFF"/>
        <w:tabs>
          <w:tab w:val="left" w:pos="0"/>
          <w:tab w:val="left" w:pos="993"/>
          <w:tab w:val="left" w:pos="1080"/>
          <w:tab w:val="left" w:pos="1134"/>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Наименование</w:t>
      </w:r>
      <w:r w:rsidR="00F178BB" w:rsidRPr="00E40308">
        <w:rPr>
          <w:rFonts w:ascii="Times New Roman" w:hAnsi="Times New Roman"/>
          <w:color w:val="000000"/>
          <w:kern w:val="3"/>
          <w:sz w:val="24"/>
          <w:szCs w:val="24"/>
          <w:lang w:eastAsia="zh-CN"/>
        </w:rPr>
        <w:t>,</w:t>
      </w:r>
      <w:r w:rsidRPr="00E40308">
        <w:rPr>
          <w:rFonts w:ascii="Times New Roman" w:hAnsi="Times New Roman"/>
          <w:color w:val="000000"/>
          <w:kern w:val="3"/>
          <w:sz w:val="24"/>
          <w:szCs w:val="24"/>
          <w:lang w:eastAsia="zh-CN"/>
        </w:rPr>
        <w:t xml:space="preserve"> ассортимент</w:t>
      </w:r>
      <w:r w:rsidR="00823D4C" w:rsidRPr="00E40308">
        <w:rPr>
          <w:rFonts w:ascii="Times New Roman" w:hAnsi="Times New Roman"/>
          <w:color w:val="000000"/>
          <w:kern w:val="3"/>
          <w:sz w:val="24"/>
          <w:szCs w:val="24"/>
          <w:lang w:eastAsia="zh-CN"/>
        </w:rPr>
        <w:t xml:space="preserve"> </w:t>
      </w:r>
      <w:r w:rsidR="00F178BB" w:rsidRPr="00E40308">
        <w:rPr>
          <w:rFonts w:ascii="Times New Roman" w:hAnsi="Times New Roman"/>
          <w:color w:val="000000"/>
          <w:kern w:val="3"/>
          <w:sz w:val="24"/>
          <w:szCs w:val="24"/>
          <w:lang w:eastAsia="zh-CN"/>
        </w:rPr>
        <w:t>и цена</w:t>
      </w:r>
      <w:r w:rsidRPr="00E40308">
        <w:rPr>
          <w:rFonts w:ascii="Times New Roman" w:hAnsi="Times New Roman"/>
          <w:color w:val="000000"/>
          <w:kern w:val="3"/>
          <w:sz w:val="24"/>
          <w:szCs w:val="24"/>
          <w:lang w:eastAsia="zh-CN"/>
        </w:rPr>
        <w:t xml:space="preserve"> Товара указаны в Спецификаци</w:t>
      </w:r>
      <w:r w:rsidR="00604260" w:rsidRPr="00E40308">
        <w:rPr>
          <w:rFonts w:ascii="Times New Roman" w:hAnsi="Times New Roman"/>
          <w:color w:val="000000"/>
          <w:kern w:val="3"/>
          <w:sz w:val="24"/>
          <w:szCs w:val="24"/>
          <w:lang w:eastAsia="zh-CN"/>
        </w:rPr>
        <w:t>и</w:t>
      </w:r>
      <w:r w:rsidRPr="00E40308">
        <w:rPr>
          <w:rFonts w:ascii="Times New Roman" w:hAnsi="Times New Roman"/>
          <w:color w:val="000000"/>
          <w:kern w:val="3"/>
          <w:sz w:val="24"/>
          <w:szCs w:val="24"/>
          <w:lang w:eastAsia="zh-CN"/>
        </w:rPr>
        <w:t xml:space="preserve"> (</w:t>
      </w:r>
      <w:r w:rsidR="00335F81" w:rsidRPr="00E40308">
        <w:rPr>
          <w:rFonts w:ascii="Times New Roman" w:hAnsi="Times New Roman"/>
          <w:color w:val="000000"/>
          <w:kern w:val="3"/>
          <w:sz w:val="24"/>
          <w:szCs w:val="24"/>
          <w:lang w:eastAsia="zh-CN"/>
        </w:rPr>
        <w:t>Приложение</w:t>
      </w:r>
      <w:r w:rsidR="00287E85" w:rsidRPr="00E40308">
        <w:rPr>
          <w:rFonts w:ascii="Times New Roman" w:hAnsi="Times New Roman"/>
          <w:color w:val="000000"/>
          <w:kern w:val="3"/>
          <w:sz w:val="24"/>
          <w:szCs w:val="24"/>
          <w:lang w:eastAsia="zh-CN"/>
        </w:rPr>
        <w:t> </w:t>
      </w:r>
      <w:r w:rsidR="00335F81" w:rsidRPr="00E40308">
        <w:rPr>
          <w:rFonts w:ascii="Times New Roman" w:hAnsi="Times New Roman"/>
          <w:color w:val="000000"/>
          <w:kern w:val="3"/>
          <w:sz w:val="24"/>
          <w:szCs w:val="24"/>
          <w:lang w:eastAsia="zh-CN"/>
        </w:rPr>
        <w:t>№</w:t>
      </w:r>
      <w:r w:rsidR="00026CF3" w:rsidRPr="00E40308">
        <w:rPr>
          <w:rFonts w:ascii="Times New Roman" w:hAnsi="Times New Roman"/>
          <w:color w:val="000000"/>
          <w:kern w:val="3"/>
          <w:sz w:val="24"/>
          <w:szCs w:val="24"/>
          <w:lang w:eastAsia="zh-CN"/>
        </w:rPr>
        <w:t> </w:t>
      </w:r>
      <w:r w:rsidR="00335F81" w:rsidRPr="00E40308">
        <w:rPr>
          <w:rFonts w:ascii="Times New Roman" w:hAnsi="Times New Roman"/>
          <w:color w:val="000000"/>
          <w:kern w:val="3"/>
          <w:sz w:val="24"/>
          <w:szCs w:val="24"/>
          <w:lang w:eastAsia="zh-CN"/>
        </w:rPr>
        <w:t>1 к</w:t>
      </w:r>
      <w:r w:rsidR="00681D13" w:rsidRPr="00E40308">
        <w:rPr>
          <w:rFonts w:ascii="Times New Roman" w:hAnsi="Times New Roman"/>
          <w:color w:val="000000"/>
          <w:kern w:val="3"/>
          <w:sz w:val="24"/>
          <w:szCs w:val="24"/>
          <w:lang w:eastAsia="zh-CN"/>
        </w:rPr>
        <w:t> </w:t>
      </w:r>
      <w:r w:rsidR="00335F81" w:rsidRPr="00E40308">
        <w:rPr>
          <w:rFonts w:ascii="Times New Roman" w:hAnsi="Times New Roman"/>
          <w:color w:val="000000"/>
          <w:kern w:val="3"/>
          <w:sz w:val="24"/>
          <w:szCs w:val="24"/>
          <w:lang w:eastAsia="zh-CN"/>
        </w:rPr>
        <w:t>Техническому заданию</w:t>
      </w:r>
      <w:r w:rsidRPr="00E40308">
        <w:rPr>
          <w:rFonts w:ascii="Times New Roman" w:hAnsi="Times New Roman"/>
          <w:color w:val="000000"/>
          <w:kern w:val="3"/>
          <w:sz w:val="24"/>
          <w:szCs w:val="24"/>
          <w:lang w:eastAsia="zh-CN"/>
        </w:rPr>
        <w:t>), являющ</w:t>
      </w:r>
      <w:r w:rsidR="00604260" w:rsidRPr="00E40308">
        <w:rPr>
          <w:rFonts w:ascii="Times New Roman" w:hAnsi="Times New Roman"/>
          <w:color w:val="000000"/>
          <w:kern w:val="3"/>
          <w:sz w:val="24"/>
          <w:szCs w:val="24"/>
          <w:lang w:eastAsia="zh-CN"/>
        </w:rPr>
        <w:t>ей</w:t>
      </w:r>
      <w:r w:rsidR="00335F81" w:rsidRPr="00E40308">
        <w:rPr>
          <w:rFonts w:ascii="Times New Roman" w:hAnsi="Times New Roman"/>
          <w:color w:val="000000"/>
          <w:kern w:val="3"/>
          <w:sz w:val="24"/>
          <w:szCs w:val="24"/>
          <w:lang w:eastAsia="zh-CN"/>
        </w:rPr>
        <w:t>ся</w:t>
      </w:r>
      <w:r w:rsidRPr="00E40308">
        <w:rPr>
          <w:rFonts w:ascii="Times New Roman" w:hAnsi="Times New Roman"/>
          <w:color w:val="000000"/>
          <w:kern w:val="3"/>
          <w:sz w:val="24"/>
          <w:szCs w:val="24"/>
          <w:lang w:eastAsia="zh-CN"/>
        </w:rPr>
        <w:t xml:space="preserve"> неотъемлемой частью настоящего Договора.</w:t>
      </w:r>
    </w:p>
    <w:p w14:paraId="64CCA1D6" w14:textId="77777777" w:rsidR="00CD0693" w:rsidRPr="00E40308" w:rsidRDefault="00CD0693" w:rsidP="00CD0693">
      <w:pPr>
        <w:pStyle w:val="af4"/>
        <w:numPr>
          <w:ilvl w:val="1"/>
          <w:numId w:val="20"/>
        </w:numPr>
        <w:spacing w:after="0" w:line="240" w:lineRule="auto"/>
        <w:ind w:left="0" w:firstLine="709"/>
        <w:jc w:val="both"/>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Поставка по Договору осуществляется Поставщиком во исполнение обязательств Покупателя по государственному контракту Санкт-Петербурга на проектирование и строительство (реконструкцию) объектов метрополитена в Санкт-Петербурге от 29.10.2021 № М-12/2021(далее – Контракт), идентификатор государственного контракта: 0000027830001853210000010, при строительстве на объектах:</w:t>
      </w:r>
    </w:p>
    <w:p w14:paraId="196970D3" w14:textId="77777777" w:rsidR="00CD0693" w:rsidRPr="001D22C0" w:rsidRDefault="00CD0693" w:rsidP="00CD0693">
      <w:pPr>
        <w:pStyle w:val="af4"/>
        <w:tabs>
          <w:tab w:val="left" w:pos="851"/>
        </w:tabs>
        <w:spacing w:after="0" w:line="240" w:lineRule="auto"/>
        <w:ind w:left="0" w:firstLine="709"/>
        <w:jc w:val="both"/>
        <w:rPr>
          <w:rFonts w:ascii="Times New Roman" w:hAnsi="Times New Roman"/>
          <w:sz w:val="24"/>
          <w:szCs w:val="24"/>
        </w:rPr>
      </w:pPr>
      <w:r w:rsidRPr="001D22C0">
        <w:rPr>
          <w:rFonts w:ascii="Times New Roman" w:hAnsi="Times New Roman"/>
          <w:sz w:val="24"/>
          <w:szCs w:val="24"/>
        </w:rPr>
        <w:t>- Строительство Красносельско-Калининской линии от станции «Казаковская» до станции «Обводный канал-2» с электродепо «Красносельское». Участок от станции «Путиловская» до станции «Каретная»;</w:t>
      </w:r>
    </w:p>
    <w:p w14:paraId="0BC9442B" w14:textId="77777777" w:rsidR="001D22C0" w:rsidRPr="001D22C0" w:rsidRDefault="00CD0693" w:rsidP="00CD0693">
      <w:pPr>
        <w:pStyle w:val="af4"/>
        <w:tabs>
          <w:tab w:val="left" w:pos="851"/>
        </w:tabs>
        <w:spacing w:after="0" w:line="240" w:lineRule="auto"/>
        <w:ind w:left="0" w:firstLine="709"/>
        <w:jc w:val="both"/>
        <w:rPr>
          <w:rFonts w:ascii="Times New Roman" w:hAnsi="Times New Roman"/>
          <w:sz w:val="24"/>
          <w:szCs w:val="24"/>
        </w:rPr>
      </w:pPr>
      <w:r w:rsidRPr="001D22C0">
        <w:rPr>
          <w:rFonts w:ascii="Times New Roman" w:hAnsi="Times New Roman"/>
          <w:sz w:val="24"/>
          <w:szCs w:val="24"/>
        </w:rPr>
        <w:t>- Строительство участка Невско-Василеостровской линии метрополитена от станции «улица Савушкина» до станции «Зоопарк»</w:t>
      </w:r>
      <w:r w:rsidR="001D22C0" w:rsidRPr="001D22C0">
        <w:rPr>
          <w:rFonts w:ascii="Times New Roman" w:hAnsi="Times New Roman"/>
          <w:sz w:val="24"/>
          <w:szCs w:val="24"/>
        </w:rPr>
        <w:t>;</w:t>
      </w:r>
    </w:p>
    <w:p w14:paraId="488A24E4" w14:textId="4BCF77F9" w:rsidR="00CD0693" w:rsidRPr="001D22C0" w:rsidRDefault="001D22C0" w:rsidP="00CD0693">
      <w:pPr>
        <w:pStyle w:val="af4"/>
        <w:tabs>
          <w:tab w:val="left" w:pos="851"/>
        </w:tabs>
        <w:spacing w:after="0" w:line="240" w:lineRule="auto"/>
        <w:ind w:left="0" w:firstLine="709"/>
        <w:jc w:val="both"/>
        <w:rPr>
          <w:rFonts w:ascii="Times New Roman" w:hAnsi="Times New Roman"/>
          <w:sz w:val="24"/>
          <w:szCs w:val="24"/>
        </w:rPr>
      </w:pPr>
      <w:r w:rsidRPr="001D22C0">
        <w:rPr>
          <w:rFonts w:ascii="Times New Roman" w:hAnsi="Times New Roman"/>
          <w:sz w:val="24"/>
          <w:szCs w:val="24"/>
        </w:rPr>
        <w:t xml:space="preserve">- Проектирование и строительство </w:t>
      </w:r>
      <w:proofErr w:type="spellStart"/>
      <w:r w:rsidRPr="001D22C0">
        <w:rPr>
          <w:rFonts w:ascii="Times New Roman" w:hAnsi="Times New Roman"/>
          <w:sz w:val="24"/>
          <w:szCs w:val="24"/>
        </w:rPr>
        <w:t>Фрунзенско</w:t>
      </w:r>
      <w:proofErr w:type="spellEnd"/>
      <w:r w:rsidRPr="001D22C0">
        <w:rPr>
          <w:rFonts w:ascii="Times New Roman" w:hAnsi="Times New Roman"/>
          <w:sz w:val="24"/>
          <w:szCs w:val="24"/>
        </w:rPr>
        <w:t>-Приморской линии от станции «Комендантский проспект» до станции «</w:t>
      </w:r>
      <w:proofErr w:type="spellStart"/>
      <w:r w:rsidRPr="001D22C0">
        <w:rPr>
          <w:rFonts w:ascii="Times New Roman" w:hAnsi="Times New Roman"/>
          <w:sz w:val="24"/>
          <w:szCs w:val="24"/>
        </w:rPr>
        <w:t>Коломяжская</w:t>
      </w:r>
      <w:proofErr w:type="spellEnd"/>
      <w:r w:rsidRPr="001D22C0">
        <w:rPr>
          <w:rFonts w:ascii="Times New Roman" w:hAnsi="Times New Roman"/>
          <w:sz w:val="24"/>
          <w:szCs w:val="24"/>
        </w:rPr>
        <w:t xml:space="preserve">» с </w:t>
      </w:r>
      <w:proofErr w:type="spellStart"/>
      <w:r w:rsidRPr="001D22C0">
        <w:rPr>
          <w:rFonts w:ascii="Times New Roman" w:hAnsi="Times New Roman"/>
          <w:sz w:val="24"/>
          <w:szCs w:val="24"/>
        </w:rPr>
        <w:t>электродепо</w:t>
      </w:r>
      <w:proofErr w:type="spellEnd"/>
      <w:r w:rsidRPr="001D22C0">
        <w:rPr>
          <w:rFonts w:ascii="Times New Roman" w:hAnsi="Times New Roman"/>
          <w:sz w:val="24"/>
          <w:szCs w:val="24"/>
        </w:rPr>
        <w:t xml:space="preserve"> «</w:t>
      </w:r>
      <w:proofErr w:type="spellStart"/>
      <w:r w:rsidRPr="001D22C0">
        <w:rPr>
          <w:rFonts w:ascii="Times New Roman" w:hAnsi="Times New Roman"/>
          <w:sz w:val="24"/>
          <w:szCs w:val="24"/>
        </w:rPr>
        <w:t>Коломяжское</w:t>
      </w:r>
      <w:proofErr w:type="spellEnd"/>
      <w:r w:rsidRPr="001D22C0">
        <w:rPr>
          <w:rFonts w:ascii="Times New Roman" w:hAnsi="Times New Roman"/>
          <w:sz w:val="24"/>
          <w:szCs w:val="24"/>
        </w:rPr>
        <w:t>»</w:t>
      </w:r>
      <w:r w:rsidR="00CD0693" w:rsidRPr="001D22C0">
        <w:rPr>
          <w:rFonts w:ascii="Times New Roman" w:hAnsi="Times New Roman"/>
          <w:sz w:val="24"/>
          <w:szCs w:val="24"/>
        </w:rPr>
        <w:t>.</w:t>
      </w:r>
    </w:p>
    <w:p w14:paraId="76B60DE0" w14:textId="77777777" w:rsidR="00CD0693" w:rsidRPr="00E40308" w:rsidRDefault="00CD0693" w:rsidP="00CD0693">
      <w:pPr>
        <w:pStyle w:val="af4"/>
        <w:tabs>
          <w:tab w:val="left" w:pos="851"/>
        </w:tabs>
        <w:spacing w:after="0" w:line="240" w:lineRule="auto"/>
        <w:ind w:left="0" w:firstLine="709"/>
        <w:jc w:val="both"/>
        <w:rPr>
          <w:rFonts w:ascii="Times New Roman" w:hAnsi="Times New Roman"/>
          <w:sz w:val="24"/>
          <w:szCs w:val="24"/>
        </w:rPr>
      </w:pPr>
      <w:r w:rsidRPr="00E40308">
        <w:rPr>
          <w:rFonts w:ascii="Times New Roman" w:hAnsi="Times New Roman"/>
          <w:bCs/>
          <w:color w:val="000000"/>
          <w:kern w:val="3"/>
          <w:sz w:val="24"/>
          <w:szCs w:val="24"/>
          <w:lang w:eastAsia="zh-CN"/>
        </w:rPr>
        <w:t>1.4. Расчеты по Договору могут подлежать казначейскому сопровождению (далее – «Казначейское сопровождение»), с возможностью перехода на расширенное казначейское сопровождение в соответствии с постановлением Правительства Российской Федерации от 26.03.2022 № 482 «О внесении изменений в Правила расширенного казначейского сопровождения и приостановлении действия постановления Правительства Российской Федерации от 13.12.2021 № 2271». Порядок и условия осуществления Покупателем платежей Поставщику, подлежащих Казначейскому сопровождению, определяются в соответствии с действующим законодательством Российской Федерации, в том числе временным порядком в части открытия лицевых счетов участника казначейского сопровождения на период с 01.01.2026 до 01.01.2027, предусмотренным Федеральным законом от 21.11.2022 №448-ФЗ, Постановлением Правительства Российской Федерации от 24.11.2021 № 2024 «О правилах казначейского сопровождения» и Договором.</w:t>
      </w:r>
    </w:p>
    <w:p w14:paraId="413F3C6B" w14:textId="77777777" w:rsidR="00CD0693" w:rsidRPr="00E40308" w:rsidRDefault="00CD0693" w:rsidP="00CD0693">
      <w:pPr>
        <w:pStyle w:val="af4"/>
        <w:keepNext/>
        <w:numPr>
          <w:ilvl w:val="0"/>
          <w:numId w:val="20"/>
        </w:numPr>
        <w:shd w:val="clear" w:color="auto" w:fill="FFFFFF"/>
        <w:tabs>
          <w:tab w:val="left" w:pos="-234"/>
          <w:tab w:val="left" w:pos="-54"/>
        </w:tabs>
        <w:suppressAutoHyphens/>
        <w:autoSpaceDN w:val="0"/>
        <w:spacing w:after="0" w:line="240" w:lineRule="auto"/>
        <w:jc w:val="center"/>
        <w:textAlignment w:val="baseline"/>
        <w:rPr>
          <w:rFonts w:ascii="Times New Roman" w:hAnsi="Times New Roman"/>
          <w:b/>
          <w:bCs/>
          <w:color w:val="000000"/>
          <w:kern w:val="3"/>
          <w:sz w:val="24"/>
          <w:szCs w:val="24"/>
          <w:lang w:eastAsia="zh-CN"/>
        </w:rPr>
      </w:pPr>
      <w:r w:rsidRPr="00E40308">
        <w:rPr>
          <w:rFonts w:ascii="Times New Roman" w:hAnsi="Times New Roman"/>
          <w:b/>
          <w:bCs/>
          <w:color w:val="000000"/>
          <w:kern w:val="3"/>
          <w:sz w:val="24"/>
          <w:szCs w:val="24"/>
          <w:lang w:eastAsia="zh-CN"/>
        </w:rPr>
        <w:lastRenderedPageBreak/>
        <w:t>ПОРЯДОК ПОСТАВКИ</w:t>
      </w:r>
    </w:p>
    <w:p w14:paraId="31FD9A08" w14:textId="77777777" w:rsidR="00CD0693" w:rsidRPr="00E40308" w:rsidRDefault="00CD0693" w:rsidP="00CD0693">
      <w:pPr>
        <w:numPr>
          <w:ilvl w:val="1"/>
          <w:numId w:val="20"/>
        </w:numPr>
        <w:shd w:val="clear" w:color="auto" w:fill="FFFFFF"/>
        <w:tabs>
          <w:tab w:val="left" w:pos="0"/>
          <w:tab w:val="left" w:pos="567"/>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spacing w:val="-1"/>
          <w:kern w:val="3"/>
          <w:sz w:val="24"/>
          <w:szCs w:val="24"/>
          <w:lang w:eastAsia="zh-CN"/>
        </w:rPr>
        <w:t>Поставщик гарантирует, что Товар на момент передачи Покупателю принадлежит Поставщику на праве собственности, надлежащего качества, имеет срок гарантии.</w:t>
      </w:r>
    </w:p>
    <w:p w14:paraId="690AF17B" w14:textId="77777777" w:rsidR="00CD0693" w:rsidRPr="00E40308" w:rsidRDefault="00CD0693" w:rsidP="00CD0693">
      <w:pPr>
        <w:numPr>
          <w:ilvl w:val="1"/>
          <w:numId w:val="20"/>
        </w:numPr>
        <w:shd w:val="clear" w:color="auto" w:fill="FFFFFF"/>
        <w:tabs>
          <w:tab w:val="left" w:pos="0"/>
          <w:tab w:val="left" w:pos="567"/>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xml:space="preserve">Поставка Товара по Договору осуществляется партиями </w:t>
      </w:r>
      <w:r w:rsidRPr="00E40308">
        <w:rPr>
          <w:rFonts w:ascii="Times New Roman" w:hAnsi="Times New Roman"/>
          <w:kern w:val="3"/>
          <w:sz w:val="24"/>
          <w:szCs w:val="24"/>
          <w:lang w:eastAsia="zh-CN"/>
        </w:rPr>
        <w:t>на основании письменного Заказа Поставщику, по ценам согласованным в Спецификации (Приложение №1 к Техническому заданию)</w:t>
      </w:r>
      <w:r w:rsidRPr="00E40308">
        <w:rPr>
          <w:rFonts w:ascii="Times New Roman" w:hAnsi="Times New Roman"/>
          <w:color w:val="000000"/>
          <w:kern w:val="3"/>
          <w:sz w:val="24"/>
          <w:szCs w:val="24"/>
          <w:lang w:eastAsia="zh-CN"/>
        </w:rPr>
        <w:t>.</w:t>
      </w:r>
    </w:p>
    <w:p w14:paraId="63DEEDF3" w14:textId="42D66AF6" w:rsidR="00CD0693" w:rsidRPr="00E40308" w:rsidRDefault="00CD0693" w:rsidP="00CD0693">
      <w:pPr>
        <w:pStyle w:val="af4"/>
        <w:numPr>
          <w:ilvl w:val="1"/>
          <w:numId w:val="20"/>
        </w:numPr>
        <w:shd w:val="clear" w:color="auto" w:fill="FFFFFF"/>
        <w:tabs>
          <w:tab w:val="left" w:pos="0"/>
          <w:tab w:val="left" w:pos="567"/>
          <w:tab w:val="left" w:pos="993"/>
        </w:tabs>
        <w:suppressAutoHyphens/>
        <w:autoSpaceDN w:val="0"/>
        <w:spacing w:after="0" w:line="240" w:lineRule="auto"/>
        <w:ind w:left="0" w:firstLine="709"/>
        <w:jc w:val="both"/>
        <w:textAlignment w:val="baseline"/>
        <w:rPr>
          <w:rFonts w:ascii="Times New Roman" w:hAnsi="Times New Roman"/>
          <w:i/>
          <w:color w:val="000000"/>
          <w:kern w:val="3"/>
          <w:sz w:val="24"/>
          <w:szCs w:val="24"/>
          <w:lang w:eastAsia="zh-CN"/>
        </w:rPr>
      </w:pPr>
      <w:r w:rsidRPr="00E40308">
        <w:rPr>
          <w:rFonts w:ascii="Times New Roman" w:hAnsi="Times New Roman"/>
          <w:color w:val="000000"/>
          <w:kern w:val="3"/>
          <w:sz w:val="24"/>
          <w:szCs w:val="24"/>
          <w:lang w:eastAsia="zh-CN"/>
        </w:rPr>
        <w:t xml:space="preserve">Поставщик обязуется </w:t>
      </w:r>
      <w:r w:rsidRPr="00E40308">
        <w:rPr>
          <w:rFonts w:ascii="Times New Roman" w:hAnsi="Times New Roman"/>
          <w:kern w:val="3"/>
          <w:sz w:val="24"/>
          <w:szCs w:val="24"/>
          <w:lang w:eastAsia="zh-CN"/>
        </w:rPr>
        <w:t xml:space="preserve">поставить Товар, указанный в Заказе, в течение </w:t>
      </w:r>
      <w:r w:rsidR="001D22C0">
        <w:rPr>
          <w:rFonts w:ascii="Times New Roman" w:hAnsi="Times New Roman"/>
          <w:kern w:val="3"/>
          <w:sz w:val="24"/>
          <w:szCs w:val="24"/>
          <w:lang w:eastAsia="zh-CN"/>
        </w:rPr>
        <w:t>3 (трех)</w:t>
      </w:r>
      <w:r w:rsidRPr="00E40308">
        <w:rPr>
          <w:rFonts w:ascii="Times New Roman" w:hAnsi="Times New Roman"/>
          <w:kern w:val="3"/>
          <w:sz w:val="24"/>
          <w:szCs w:val="24"/>
          <w:lang w:eastAsia="zh-CN"/>
        </w:rPr>
        <w:t xml:space="preserve"> </w:t>
      </w:r>
      <w:r w:rsidRPr="001D22C0">
        <w:rPr>
          <w:rFonts w:ascii="Times New Roman" w:hAnsi="Times New Roman"/>
          <w:kern w:val="3"/>
          <w:sz w:val="24"/>
          <w:szCs w:val="24"/>
          <w:lang w:eastAsia="zh-CN"/>
        </w:rPr>
        <w:t xml:space="preserve">рабочих </w:t>
      </w:r>
      <w:r w:rsidRPr="00E40308">
        <w:rPr>
          <w:rFonts w:ascii="Times New Roman" w:hAnsi="Times New Roman"/>
          <w:kern w:val="3"/>
          <w:sz w:val="24"/>
          <w:szCs w:val="24"/>
          <w:lang w:eastAsia="zh-CN"/>
        </w:rPr>
        <w:t>дней с момента направления Заказа. При направлении Заказа, Покупатель контролирует срок поставки по направленному Заказу, который не должен выходить за пределы срока действия Договора.</w:t>
      </w:r>
    </w:p>
    <w:p w14:paraId="7A5B5D30" w14:textId="77777777" w:rsidR="00CD0693" w:rsidRPr="00E40308" w:rsidRDefault="00CD0693" w:rsidP="00CD0693">
      <w:pPr>
        <w:numPr>
          <w:ilvl w:val="1"/>
          <w:numId w:val="20"/>
        </w:numPr>
        <w:shd w:val="clear" w:color="auto" w:fill="FFFFFF"/>
        <w:tabs>
          <w:tab w:val="left" w:pos="0"/>
          <w:tab w:val="left" w:pos="567"/>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kern w:val="3"/>
          <w:sz w:val="24"/>
          <w:szCs w:val="24"/>
          <w:lang w:eastAsia="zh-CN"/>
        </w:rPr>
        <w:t xml:space="preserve">Стороны договорились о том, </w:t>
      </w:r>
      <w:r w:rsidRPr="00E40308">
        <w:rPr>
          <w:rFonts w:ascii="Times New Roman" w:hAnsi="Times New Roman"/>
          <w:color w:val="000000"/>
          <w:kern w:val="3"/>
          <w:sz w:val="24"/>
          <w:szCs w:val="24"/>
          <w:lang w:eastAsia="zh-CN"/>
        </w:rPr>
        <w:t xml:space="preserve">что нарушение сроков поставки Товара является существенным нарушением условий настоящего Договора. </w:t>
      </w:r>
    </w:p>
    <w:p w14:paraId="1E12F971" w14:textId="77777777" w:rsidR="00CD0693" w:rsidRPr="00E40308" w:rsidRDefault="00CD0693" w:rsidP="00CD0693">
      <w:pPr>
        <w:numPr>
          <w:ilvl w:val="1"/>
          <w:numId w:val="20"/>
        </w:numPr>
        <w:shd w:val="clear" w:color="auto" w:fill="FFFFFF"/>
        <w:tabs>
          <w:tab w:val="left" w:pos="0"/>
          <w:tab w:val="left" w:pos="567"/>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В Заказе Поставщику указывается количество, ассортимент и стоимость партии Товара, подлежащей поставке, адрес доставки. Заказ направляется Поставщику по электронной почте/курьерской службой/нарочным/почтой. Заказ Поставщику, соответствующий ассортименту Товара в Спецификации, считается согласованным по умолчанию. В случае выявления несоответствий направленного Заказа условиям Спецификации, Поставщик вправе в срок не позднее окончания следующего рабочего дня, с даты его направления, уведомить Покупателя о выявленных несоответствиях.</w:t>
      </w:r>
    </w:p>
    <w:p w14:paraId="58F83965" w14:textId="10B3DB50" w:rsidR="00CD0693" w:rsidRPr="00E40308" w:rsidRDefault="00CD0693" w:rsidP="00CD0693">
      <w:pPr>
        <w:pStyle w:val="af4"/>
        <w:numPr>
          <w:ilvl w:val="1"/>
          <w:numId w:val="20"/>
        </w:numPr>
        <w:shd w:val="clear" w:color="auto" w:fill="FFFFFF"/>
        <w:tabs>
          <w:tab w:val="left" w:pos="0"/>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kern w:val="3"/>
          <w:sz w:val="24"/>
          <w:szCs w:val="24"/>
          <w:lang w:eastAsia="zh-CN"/>
        </w:rPr>
        <w:t xml:space="preserve">Поставщик извещает Покупателя об отгрузке партии Товара за </w:t>
      </w:r>
      <w:r w:rsidR="001D22C0">
        <w:rPr>
          <w:rFonts w:ascii="Times New Roman" w:hAnsi="Times New Roman"/>
          <w:kern w:val="3"/>
          <w:sz w:val="24"/>
          <w:szCs w:val="24"/>
          <w:lang w:eastAsia="zh-CN"/>
        </w:rPr>
        <w:t>2 (два</w:t>
      </w:r>
      <w:r w:rsidR="001D22C0" w:rsidRPr="001D22C0">
        <w:rPr>
          <w:rFonts w:ascii="Times New Roman" w:hAnsi="Times New Roman"/>
          <w:kern w:val="3"/>
          <w:sz w:val="24"/>
          <w:szCs w:val="24"/>
          <w:lang w:eastAsia="zh-CN"/>
        </w:rPr>
        <w:t xml:space="preserve">) </w:t>
      </w:r>
      <w:r w:rsidRPr="001D22C0">
        <w:rPr>
          <w:rFonts w:ascii="Times New Roman" w:hAnsi="Times New Roman"/>
          <w:kern w:val="3"/>
          <w:sz w:val="24"/>
          <w:szCs w:val="24"/>
          <w:lang w:eastAsia="zh-CN"/>
        </w:rPr>
        <w:t>рабочих д</w:t>
      </w:r>
      <w:r w:rsidRPr="00E40308">
        <w:rPr>
          <w:rFonts w:ascii="Times New Roman" w:hAnsi="Times New Roman"/>
          <w:kern w:val="3"/>
          <w:sz w:val="24"/>
          <w:szCs w:val="24"/>
          <w:lang w:eastAsia="zh-CN"/>
        </w:rPr>
        <w:t>н</w:t>
      </w:r>
      <w:r w:rsidR="001D22C0">
        <w:rPr>
          <w:rFonts w:ascii="Times New Roman" w:hAnsi="Times New Roman"/>
          <w:kern w:val="3"/>
          <w:sz w:val="24"/>
          <w:szCs w:val="24"/>
          <w:lang w:eastAsia="zh-CN"/>
        </w:rPr>
        <w:t>я</w:t>
      </w:r>
      <w:r w:rsidRPr="00E40308">
        <w:rPr>
          <w:rFonts w:ascii="Times New Roman" w:hAnsi="Times New Roman"/>
          <w:kern w:val="3"/>
          <w:sz w:val="24"/>
          <w:szCs w:val="24"/>
          <w:lang w:eastAsia="zh-CN"/>
        </w:rPr>
        <w:t xml:space="preserve"> до момента отгрузки, согласовывает с Покупателем место и время поставки.</w:t>
      </w:r>
      <w:r w:rsidRPr="00E40308">
        <w:rPr>
          <w:rFonts w:ascii="Times New Roman" w:hAnsi="Times New Roman"/>
          <w:sz w:val="24"/>
          <w:szCs w:val="24"/>
        </w:rPr>
        <w:t xml:space="preserve"> </w:t>
      </w:r>
      <w:r w:rsidRPr="00E40308">
        <w:rPr>
          <w:rFonts w:ascii="Times New Roman" w:hAnsi="Times New Roman"/>
          <w:kern w:val="3"/>
          <w:sz w:val="24"/>
          <w:szCs w:val="24"/>
          <w:lang w:eastAsia="zh-CN"/>
        </w:rPr>
        <w:t>Досрочная поставка Товара ранее даты поставки, указанной в Договоре (Спецификации), может производиться с письменного согласия Покупателя.</w:t>
      </w:r>
    </w:p>
    <w:p w14:paraId="45BEAD42" w14:textId="77777777" w:rsidR="00CD0693" w:rsidRPr="00E40308" w:rsidRDefault="00CD0693" w:rsidP="00CD0693">
      <w:pPr>
        <w:pStyle w:val="af4"/>
        <w:numPr>
          <w:ilvl w:val="1"/>
          <w:numId w:val="20"/>
        </w:numPr>
        <w:shd w:val="clear" w:color="auto" w:fill="FFFFFF"/>
        <w:tabs>
          <w:tab w:val="left" w:pos="0"/>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Поставщик своими силами и за свой счет осуществляет погрузку и доставку Товара Покупателю по адресу в г. Санкт-Петербурге, указанному в Заказе Поставщику и/или Техническом задании (Приложение № 1 к Договору).</w:t>
      </w:r>
    </w:p>
    <w:p w14:paraId="3F09A773" w14:textId="77777777" w:rsidR="00CD0693" w:rsidRPr="00E40308" w:rsidRDefault="00CD0693" w:rsidP="00CD0693">
      <w:pPr>
        <w:pStyle w:val="af4"/>
        <w:numPr>
          <w:ilvl w:val="1"/>
          <w:numId w:val="20"/>
        </w:numPr>
        <w:shd w:val="clear" w:color="auto" w:fill="FFFFFF"/>
        <w:tabs>
          <w:tab w:val="left" w:pos="0"/>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Погрузку, транспортирование и хранение Поставщику следует проводить с соблюдением мер, исключающих возможность повреждения Товара, обеспечивающих сохранность качества и с соблюдением требований санитарно-противоэпидемических (профилактических) мероприятий, санитарных правил, стандартов, технических условий и иных нормативно-правовых актов.</w:t>
      </w:r>
    </w:p>
    <w:p w14:paraId="7069C4E2" w14:textId="77777777" w:rsidR="00CD0693" w:rsidRPr="001D22C0" w:rsidRDefault="00CD0693" w:rsidP="00CD0693">
      <w:pPr>
        <w:pStyle w:val="af4"/>
        <w:numPr>
          <w:ilvl w:val="1"/>
          <w:numId w:val="20"/>
        </w:numPr>
        <w:shd w:val="clear" w:color="auto" w:fill="FFFFFF"/>
        <w:tabs>
          <w:tab w:val="left" w:pos="0"/>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bookmarkStart w:id="6" w:name="_Hlk225526274"/>
      <w:bookmarkStart w:id="7" w:name="_Hlk230083589"/>
      <w:r w:rsidRPr="001D22C0">
        <w:rPr>
          <w:rFonts w:ascii="Times New Roman" w:hAnsi="Times New Roman"/>
          <w:color w:val="000000"/>
          <w:kern w:val="3"/>
          <w:sz w:val="24"/>
          <w:szCs w:val="24"/>
          <w:lang w:eastAsia="zh-CN"/>
        </w:rPr>
        <w:t xml:space="preserve"> </w:t>
      </w:r>
      <w:bookmarkStart w:id="8" w:name="_Hlk226656434"/>
      <w:r w:rsidRPr="001D22C0">
        <w:rPr>
          <w:rFonts w:ascii="Times New Roman" w:hAnsi="Times New Roman"/>
          <w:color w:val="000000"/>
          <w:kern w:val="3"/>
          <w:sz w:val="24"/>
          <w:szCs w:val="24"/>
          <w:lang w:eastAsia="zh-CN"/>
        </w:rPr>
        <w:t>Передача (выдача) Товара сопровождается подписанием Сторонами надлежащим образом оформленной товарно-транспортной накладной или акта приема-передачи Товара (Приложение №2 к Договору). Независимо от способа доставки Товара Поставщик (представитель Поставщика) не вправе требовать от Покупателя подписания иных документов, кроме товарно-транспортной накладной или акта приема-передачи Товара, для осуществления передачи (выдачи) Товара.</w:t>
      </w:r>
    </w:p>
    <w:p w14:paraId="24B317B3" w14:textId="32E16A77" w:rsidR="00CD0693" w:rsidRPr="001D22C0" w:rsidRDefault="00CD0693" w:rsidP="00CD0693">
      <w:pPr>
        <w:pStyle w:val="af4"/>
        <w:shd w:val="clear" w:color="auto" w:fill="FFFFFF"/>
        <w:tabs>
          <w:tab w:val="left" w:pos="0"/>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1D22C0">
        <w:rPr>
          <w:rFonts w:ascii="Times New Roman" w:hAnsi="Times New Roman"/>
          <w:color w:val="000000"/>
          <w:kern w:val="3"/>
          <w:sz w:val="24"/>
          <w:szCs w:val="24"/>
          <w:lang w:eastAsia="zh-CN"/>
        </w:rPr>
        <w:t xml:space="preserve">Отказ Поставщика (представителя Поставщика) в передаче (выдаче) Товара на основании подписания Покупателем товарно-транспортной накладной </w:t>
      </w:r>
      <w:r w:rsidR="00420E70" w:rsidRPr="001D22C0">
        <w:rPr>
          <w:rFonts w:ascii="Times New Roman" w:hAnsi="Times New Roman"/>
          <w:color w:val="000000"/>
          <w:kern w:val="3"/>
          <w:sz w:val="24"/>
          <w:szCs w:val="24"/>
          <w:lang w:eastAsia="zh-CN"/>
        </w:rPr>
        <w:t xml:space="preserve">или акта приема-передачи Товара </w:t>
      </w:r>
      <w:r w:rsidRPr="001D22C0">
        <w:rPr>
          <w:rFonts w:ascii="Times New Roman" w:hAnsi="Times New Roman"/>
          <w:color w:val="000000"/>
          <w:kern w:val="3"/>
          <w:sz w:val="24"/>
          <w:szCs w:val="24"/>
          <w:lang w:eastAsia="zh-CN"/>
        </w:rPr>
        <w:t xml:space="preserve">считается </w:t>
      </w:r>
      <w:proofErr w:type="spellStart"/>
      <w:r w:rsidRPr="001D22C0">
        <w:rPr>
          <w:rFonts w:ascii="Times New Roman" w:hAnsi="Times New Roman"/>
          <w:color w:val="000000"/>
          <w:kern w:val="3"/>
          <w:sz w:val="24"/>
          <w:szCs w:val="24"/>
          <w:lang w:eastAsia="zh-CN"/>
        </w:rPr>
        <w:t>непоставкой</w:t>
      </w:r>
      <w:proofErr w:type="spellEnd"/>
      <w:r w:rsidRPr="001D22C0">
        <w:rPr>
          <w:rFonts w:ascii="Times New Roman" w:hAnsi="Times New Roman"/>
          <w:color w:val="000000"/>
          <w:kern w:val="3"/>
          <w:sz w:val="24"/>
          <w:szCs w:val="24"/>
          <w:lang w:eastAsia="zh-CN"/>
        </w:rPr>
        <w:t xml:space="preserve"> Товара</w:t>
      </w:r>
      <w:bookmarkEnd w:id="6"/>
      <w:r w:rsidRPr="001D22C0">
        <w:rPr>
          <w:rFonts w:ascii="Times New Roman" w:hAnsi="Times New Roman"/>
          <w:color w:val="000000"/>
          <w:kern w:val="3"/>
          <w:sz w:val="24"/>
          <w:szCs w:val="24"/>
          <w:lang w:eastAsia="zh-CN"/>
        </w:rPr>
        <w:t>.</w:t>
      </w:r>
    </w:p>
    <w:p w14:paraId="05A102C6" w14:textId="77777777" w:rsidR="00CD0693" w:rsidRPr="001D22C0" w:rsidRDefault="00CD0693" w:rsidP="00CD0693">
      <w:pPr>
        <w:pStyle w:val="af4"/>
        <w:numPr>
          <w:ilvl w:val="1"/>
          <w:numId w:val="20"/>
        </w:numPr>
        <w:shd w:val="clear" w:color="auto" w:fill="FFFFFF"/>
        <w:tabs>
          <w:tab w:val="left" w:pos="0"/>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1D22C0">
        <w:rPr>
          <w:rFonts w:ascii="Times New Roman" w:hAnsi="Times New Roman"/>
          <w:color w:val="000000"/>
          <w:kern w:val="3"/>
          <w:sz w:val="24"/>
          <w:szCs w:val="24"/>
          <w:lang w:eastAsia="zh-CN"/>
        </w:rPr>
        <w:t>Поставщик в первичных документах (товарных накладных, счетах, УПД и т.п.) в обязательном порядке указывает реквизиты настоящего Договора (его дату и номер).</w:t>
      </w:r>
    </w:p>
    <w:p w14:paraId="0CF42A1E" w14:textId="688D7E0A" w:rsidR="00CD0693" w:rsidRPr="001D22C0" w:rsidRDefault="00CD0693" w:rsidP="00CD0693">
      <w:pPr>
        <w:numPr>
          <w:ilvl w:val="1"/>
          <w:numId w:val="20"/>
        </w:numPr>
        <w:shd w:val="clear" w:color="auto" w:fill="FFFFFF"/>
        <w:tabs>
          <w:tab w:val="left" w:pos="0"/>
          <w:tab w:val="left" w:pos="993"/>
        </w:tabs>
        <w:suppressAutoHyphens/>
        <w:autoSpaceDN w:val="0"/>
        <w:spacing w:after="0" w:line="240" w:lineRule="auto"/>
        <w:ind w:left="0" w:firstLine="709"/>
        <w:jc w:val="both"/>
        <w:textAlignment w:val="baseline"/>
        <w:rPr>
          <w:rFonts w:ascii="Times New Roman" w:hAnsi="Times New Roman"/>
          <w:kern w:val="3"/>
          <w:sz w:val="24"/>
          <w:szCs w:val="24"/>
          <w:lang w:eastAsia="zh-CN"/>
        </w:rPr>
      </w:pPr>
      <w:bookmarkStart w:id="9" w:name="_Hlk225526302"/>
      <w:r w:rsidRPr="001D22C0">
        <w:rPr>
          <w:rFonts w:ascii="Times New Roman" w:hAnsi="Times New Roman"/>
          <w:color w:val="000000"/>
          <w:kern w:val="3"/>
          <w:sz w:val="24"/>
          <w:szCs w:val="24"/>
          <w:lang w:eastAsia="zh-CN"/>
        </w:rPr>
        <w:t xml:space="preserve">Одновременно с передачей (выдачей) Товара Покупателю Поставщик передает всю необходимую документацию на Товар (в том числе сертификат соответствия, если законодательством РФ в отношении поставляемого Товара предусмотрены такие требования; заверенные </w:t>
      </w:r>
      <w:r w:rsidR="00D303F2">
        <w:rPr>
          <w:rFonts w:ascii="Times New Roman" w:hAnsi="Times New Roman"/>
          <w:color w:val="000000"/>
          <w:kern w:val="3"/>
          <w:sz w:val="24"/>
          <w:szCs w:val="24"/>
          <w:lang w:eastAsia="zh-CN"/>
        </w:rPr>
        <w:t>предприятием по добыче щебня</w:t>
      </w:r>
      <w:r w:rsidRPr="001D22C0">
        <w:rPr>
          <w:rFonts w:ascii="Times New Roman" w:hAnsi="Times New Roman"/>
          <w:color w:val="000000"/>
          <w:kern w:val="3"/>
          <w:sz w:val="24"/>
          <w:szCs w:val="24"/>
          <w:lang w:eastAsia="zh-CN"/>
        </w:rPr>
        <w:t xml:space="preserve"> технический паспорт, гарантийный талон, инструкцию, а также при наличии документ или паспорт качества).</w:t>
      </w:r>
    </w:p>
    <w:bookmarkEnd w:id="9"/>
    <w:p w14:paraId="0E007F9E" w14:textId="77777777" w:rsidR="00CD0693" w:rsidRPr="001D22C0" w:rsidRDefault="00CD0693" w:rsidP="00CD0693">
      <w:pPr>
        <w:pStyle w:val="af4"/>
        <w:numPr>
          <w:ilvl w:val="1"/>
          <w:numId w:val="20"/>
        </w:numPr>
        <w:tabs>
          <w:tab w:val="left" w:pos="568"/>
        </w:tabs>
        <w:spacing w:after="0" w:line="240" w:lineRule="auto"/>
        <w:ind w:left="0" w:firstLine="709"/>
        <w:jc w:val="both"/>
        <w:rPr>
          <w:rFonts w:ascii="Times New Roman" w:hAnsi="Times New Roman"/>
          <w:kern w:val="3"/>
          <w:sz w:val="24"/>
          <w:szCs w:val="24"/>
          <w:lang w:eastAsia="zh-CN"/>
        </w:rPr>
      </w:pPr>
      <w:r w:rsidRPr="001D22C0">
        <w:rPr>
          <w:rFonts w:ascii="Times New Roman" w:hAnsi="Times New Roman"/>
          <w:kern w:val="3"/>
          <w:sz w:val="24"/>
          <w:szCs w:val="24"/>
          <w:lang w:eastAsia="zh-CN"/>
        </w:rPr>
        <w:t>Поставляемый Товар сопровождается следующими документами (если иные документы не предусмотрены Техническим заданием)</w:t>
      </w:r>
      <w:r w:rsidRPr="001D22C0">
        <w:rPr>
          <w:rFonts w:ascii="Times New Roman" w:hAnsi="Times New Roman"/>
          <w:sz w:val="24"/>
          <w:szCs w:val="24"/>
        </w:rPr>
        <w:t xml:space="preserve"> </w:t>
      </w:r>
      <w:r w:rsidRPr="001D22C0">
        <w:rPr>
          <w:rFonts w:ascii="Times New Roman" w:hAnsi="Times New Roman"/>
          <w:kern w:val="3"/>
          <w:sz w:val="24"/>
          <w:szCs w:val="24"/>
          <w:lang w:eastAsia="zh-CN"/>
        </w:rPr>
        <w:t>(в бумажном виде и копия в электронном виде):</w:t>
      </w:r>
    </w:p>
    <w:p w14:paraId="7AFCD7D8" w14:textId="7E4FDDE6" w:rsidR="00CD0693" w:rsidRPr="001D22C0" w:rsidRDefault="00CD0693" w:rsidP="00CD0693">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1D22C0">
        <w:rPr>
          <w:rFonts w:ascii="Times New Roman" w:hAnsi="Times New Roman"/>
          <w:color w:val="000000"/>
          <w:kern w:val="3"/>
          <w:sz w:val="24"/>
          <w:szCs w:val="24"/>
          <w:lang w:eastAsia="zh-CN"/>
        </w:rPr>
        <w:t xml:space="preserve">- товарная накладная (ТОРГ-12) </w:t>
      </w:r>
      <w:r w:rsidR="00AC3837" w:rsidRPr="001D22C0">
        <w:rPr>
          <w:rFonts w:ascii="Times New Roman" w:hAnsi="Times New Roman"/>
          <w:color w:val="000000"/>
          <w:kern w:val="3"/>
          <w:sz w:val="24"/>
          <w:szCs w:val="24"/>
          <w:lang w:eastAsia="zh-CN"/>
        </w:rPr>
        <w:t xml:space="preserve">и счет-фактура (если применимо) </w:t>
      </w:r>
      <w:r w:rsidRPr="001D22C0">
        <w:rPr>
          <w:rFonts w:ascii="Times New Roman" w:hAnsi="Times New Roman"/>
          <w:color w:val="000000"/>
          <w:kern w:val="3"/>
          <w:sz w:val="24"/>
          <w:szCs w:val="24"/>
          <w:lang w:eastAsia="zh-CN"/>
        </w:rPr>
        <w:t>либо УПД;</w:t>
      </w:r>
    </w:p>
    <w:p w14:paraId="50F17FE4" w14:textId="77777777" w:rsidR="00CD0693" w:rsidRPr="001D22C0" w:rsidRDefault="00CD0693" w:rsidP="00CD0693">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1D22C0">
        <w:rPr>
          <w:rFonts w:ascii="Times New Roman" w:hAnsi="Times New Roman"/>
          <w:color w:val="000000"/>
          <w:kern w:val="3"/>
          <w:sz w:val="24"/>
          <w:szCs w:val="24"/>
          <w:lang w:eastAsia="zh-CN"/>
        </w:rPr>
        <w:t>- счет;</w:t>
      </w:r>
    </w:p>
    <w:p w14:paraId="0E6F2597" w14:textId="2CD85A89" w:rsidR="00CD0693" w:rsidRPr="001D22C0" w:rsidRDefault="00CD0693" w:rsidP="00CD0693">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1D22C0">
        <w:rPr>
          <w:rFonts w:ascii="Times New Roman" w:hAnsi="Times New Roman"/>
          <w:color w:val="000000"/>
          <w:kern w:val="3"/>
          <w:sz w:val="24"/>
          <w:szCs w:val="24"/>
          <w:lang w:eastAsia="zh-CN"/>
        </w:rPr>
        <w:t>- копия Заказа Поставщику;</w:t>
      </w:r>
    </w:p>
    <w:p w14:paraId="5901D092" w14:textId="2EAEFC42" w:rsidR="00CD0693" w:rsidRPr="001D22C0" w:rsidRDefault="00301FE7" w:rsidP="00CD0693">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1D22C0">
        <w:rPr>
          <w:rFonts w:ascii="Times New Roman" w:hAnsi="Times New Roman"/>
          <w:color w:val="000000"/>
          <w:kern w:val="3"/>
          <w:sz w:val="24"/>
          <w:szCs w:val="24"/>
          <w:lang w:eastAsia="zh-CN"/>
        </w:rPr>
        <w:t>-</w:t>
      </w:r>
      <w:r w:rsidR="00CD0693" w:rsidRPr="001D22C0">
        <w:rPr>
          <w:rFonts w:ascii="Times New Roman" w:hAnsi="Times New Roman"/>
          <w:color w:val="000000"/>
          <w:kern w:val="3"/>
          <w:sz w:val="24"/>
          <w:szCs w:val="24"/>
          <w:lang w:eastAsia="zh-CN"/>
        </w:rPr>
        <w:t xml:space="preserve"> товарно-транспортн</w:t>
      </w:r>
      <w:r w:rsidRPr="001D22C0">
        <w:rPr>
          <w:rFonts w:ascii="Times New Roman" w:hAnsi="Times New Roman"/>
          <w:color w:val="000000"/>
          <w:kern w:val="3"/>
          <w:sz w:val="24"/>
          <w:szCs w:val="24"/>
          <w:lang w:eastAsia="zh-CN"/>
        </w:rPr>
        <w:t>ая</w:t>
      </w:r>
      <w:r w:rsidR="00CD0693" w:rsidRPr="001D22C0">
        <w:rPr>
          <w:rFonts w:ascii="Times New Roman" w:hAnsi="Times New Roman"/>
          <w:color w:val="000000"/>
          <w:kern w:val="3"/>
          <w:sz w:val="24"/>
          <w:szCs w:val="24"/>
          <w:lang w:eastAsia="zh-CN"/>
        </w:rPr>
        <w:t xml:space="preserve"> накладн</w:t>
      </w:r>
      <w:r w:rsidRPr="001D22C0">
        <w:rPr>
          <w:rFonts w:ascii="Times New Roman" w:hAnsi="Times New Roman"/>
          <w:color w:val="000000"/>
          <w:kern w:val="3"/>
          <w:sz w:val="24"/>
          <w:szCs w:val="24"/>
          <w:lang w:eastAsia="zh-CN"/>
        </w:rPr>
        <w:t>ая</w:t>
      </w:r>
      <w:r w:rsidR="00CD0693" w:rsidRPr="001D22C0">
        <w:rPr>
          <w:rFonts w:ascii="Times New Roman" w:hAnsi="Times New Roman"/>
          <w:color w:val="000000"/>
          <w:kern w:val="3"/>
          <w:sz w:val="24"/>
          <w:szCs w:val="24"/>
          <w:lang w:eastAsia="zh-CN"/>
        </w:rPr>
        <w:t xml:space="preserve"> </w:t>
      </w:r>
      <w:bookmarkStart w:id="10" w:name="_Hlk225526328"/>
      <w:r w:rsidR="00CD0693" w:rsidRPr="001D22C0">
        <w:rPr>
          <w:rFonts w:ascii="Times New Roman" w:hAnsi="Times New Roman"/>
          <w:color w:val="000000"/>
          <w:kern w:val="3"/>
          <w:sz w:val="24"/>
          <w:szCs w:val="24"/>
          <w:lang w:eastAsia="zh-CN"/>
        </w:rPr>
        <w:t>или акт приема-передачи Товара</w:t>
      </w:r>
      <w:bookmarkEnd w:id="10"/>
      <w:r w:rsidR="00CD0693" w:rsidRPr="001D22C0">
        <w:rPr>
          <w:rFonts w:ascii="Times New Roman" w:hAnsi="Times New Roman"/>
          <w:color w:val="000000"/>
          <w:kern w:val="3"/>
          <w:sz w:val="24"/>
          <w:szCs w:val="24"/>
          <w:lang w:eastAsia="zh-CN"/>
        </w:rPr>
        <w:t>;</w:t>
      </w:r>
    </w:p>
    <w:p w14:paraId="35AB4C27" w14:textId="2F6A5B2F" w:rsidR="00CD0693" w:rsidRPr="001D22C0" w:rsidRDefault="00CD0693" w:rsidP="00CD0693">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1D22C0">
        <w:rPr>
          <w:rFonts w:ascii="Times New Roman" w:hAnsi="Times New Roman"/>
          <w:color w:val="000000"/>
          <w:kern w:val="3"/>
          <w:sz w:val="24"/>
          <w:szCs w:val="24"/>
          <w:lang w:eastAsia="zh-CN"/>
        </w:rPr>
        <w:lastRenderedPageBreak/>
        <w:t xml:space="preserve">- техническая документация, предусмотренная </w:t>
      </w:r>
      <w:r w:rsidR="00D303F2">
        <w:rPr>
          <w:rFonts w:ascii="Times New Roman" w:hAnsi="Times New Roman"/>
          <w:kern w:val="3"/>
          <w:sz w:val="24"/>
          <w:szCs w:val="24"/>
          <w:lang w:eastAsia="zh-CN"/>
        </w:rPr>
        <w:t>предприятием по добыче щебня</w:t>
      </w:r>
      <w:r w:rsidRPr="001D22C0">
        <w:rPr>
          <w:rFonts w:ascii="Times New Roman" w:hAnsi="Times New Roman"/>
          <w:color w:val="000000"/>
          <w:kern w:val="3"/>
          <w:sz w:val="24"/>
          <w:szCs w:val="24"/>
          <w:lang w:eastAsia="zh-CN"/>
        </w:rPr>
        <w:t>;</w:t>
      </w:r>
    </w:p>
    <w:p w14:paraId="07954937" w14:textId="77777777" w:rsidR="00CD0693" w:rsidRPr="001D22C0" w:rsidRDefault="00CD0693" w:rsidP="00CD0693">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1D22C0">
        <w:rPr>
          <w:rFonts w:ascii="Times New Roman" w:hAnsi="Times New Roman"/>
          <w:color w:val="000000"/>
          <w:kern w:val="3"/>
          <w:sz w:val="24"/>
          <w:szCs w:val="24"/>
          <w:lang w:eastAsia="zh-CN"/>
        </w:rPr>
        <w:t>- копии сертификатов обязательной сертификации или деклараций о соответствии на товар, подлежащий обязательному подтверждению соответствия, заверенные держателем документа либо заверенные нотариально (в случае, если Товар подлежит обязательной сертификации/декларированию в силу действующих норм, правил и требований в РФ);</w:t>
      </w:r>
    </w:p>
    <w:p w14:paraId="05267CAE" w14:textId="77777777" w:rsidR="00CD0693" w:rsidRPr="001D22C0" w:rsidRDefault="00CD0693" w:rsidP="00CD0693">
      <w:pPr>
        <w:pStyle w:val="af4"/>
        <w:spacing w:after="0" w:line="240" w:lineRule="auto"/>
        <w:ind w:left="0" w:firstLine="709"/>
        <w:jc w:val="both"/>
        <w:rPr>
          <w:rFonts w:ascii="Times New Roman" w:hAnsi="Times New Roman"/>
          <w:color w:val="000000"/>
          <w:kern w:val="3"/>
          <w:sz w:val="24"/>
          <w:szCs w:val="24"/>
          <w:lang w:eastAsia="zh-CN"/>
        </w:rPr>
      </w:pPr>
      <w:r w:rsidRPr="001D22C0">
        <w:rPr>
          <w:rFonts w:ascii="Times New Roman" w:hAnsi="Times New Roman"/>
          <w:color w:val="000000"/>
          <w:kern w:val="3"/>
          <w:sz w:val="24"/>
          <w:szCs w:val="24"/>
          <w:lang w:eastAsia="zh-CN"/>
        </w:rPr>
        <w:t>- гарантийный талон (если Товар имеет или должен иметь такой талон в силу действующих норм, правил и требований в РФ)</w:t>
      </w:r>
    </w:p>
    <w:p w14:paraId="3089CD71" w14:textId="77777777" w:rsidR="00CD0693" w:rsidRPr="001D22C0" w:rsidRDefault="00CD0693" w:rsidP="00CD0693">
      <w:pPr>
        <w:pStyle w:val="af4"/>
        <w:spacing w:after="0" w:line="240" w:lineRule="auto"/>
        <w:ind w:left="0" w:firstLine="709"/>
        <w:jc w:val="both"/>
        <w:rPr>
          <w:rFonts w:ascii="Times New Roman" w:hAnsi="Times New Roman"/>
          <w:kern w:val="3"/>
          <w:sz w:val="24"/>
          <w:szCs w:val="24"/>
          <w:lang w:eastAsia="zh-CN"/>
        </w:rPr>
      </w:pPr>
      <w:r w:rsidRPr="001D22C0">
        <w:rPr>
          <w:rFonts w:ascii="Times New Roman" w:hAnsi="Times New Roman"/>
          <w:kern w:val="3"/>
          <w:sz w:val="24"/>
          <w:szCs w:val="24"/>
          <w:lang w:eastAsia="zh-CN"/>
        </w:rPr>
        <w:t>- иные документы, относящиеся к товару и необходимые для его эксплуатации.</w:t>
      </w:r>
    </w:p>
    <w:p w14:paraId="319B44AA" w14:textId="77777777" w:rsidR="00CD0693" w:rsidRPr="001D22C0" w:rsidRDefault="00CD0693" w:rsidP="00CD0693">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1D22C0">
        <w:rPr>
          <w:rFonts w:ascii="Times New Roman" w:hAnsi="Times New Roman"/>
          <w:color w:val="000000"/>
          <w:kern w:val="3"/>
          <w:sz w:val="24"/>
          <w:szCs w:val="24"/>
          <w:lang w:eastAsia="zh-CN"/>
        </w:rPr>
        <w:t xml:space="preserve">2.13. Упаковка, маркировка, транспортировка, хранение Товара должны соответствовать требованиям ГОСТ на соответствующий Товар. Информация об условиях хранения Товара должна содержаться в товарно-сопроводительных документах. В случае, если соответствующими ГОСТ не предусмотрены данные требования, то Товар должен поставляться маркированным в соответствии с ГОСТ 14192-96 «Маркировка грузов». </w:t>
      </w:r>
    </w:p>
    <w:p w14:paraId="2CA5F4B7" w14:textId="77777777" w:rsidR="00CD0693" w:rsidRPr="001D22C0" w:rsidRDefault="00CD0693" w:rsidP="00CD0693">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1D22C0">
        <w:rPr>
          <w:rFonts w:ascii="Times New Roman" w:hAnsi="Times New Roman"/>
          <w:color w:val="000000"/>
          <w:kern w:val="3"/>
          <w:sz w:val="24"/>
          <w:szCs w:val="24"/>
          <w:lang w:eastAsia="zh-CN"/>
        </w:rPr>
        <w:t>2.14.</w:t>
      </w:r>
      <w:r w:rsidRPr="001D22C0">
        <w:rPr>
          <w:rFonts w:ascii="Times New Roman" w:hAnsi="Times New Roman"/>
          <w:color w:val="000000"/>
          <w:kern w:val="3"/>
          <w:sz w:val="24"/>
          <w:szCs w:val="24"/>
          <w:lang w:eastAsia="zh-CN"/>
        </w:rPr>
        <w:tab/>
        <w:t>Приемка Товара осуществляется в соответствии с ГОСТ 24297-2013 «Верификация закупленной продукции. Организация проведения и методы контроля» и внутренними локально-нормативными актами Покупателя.</w:t>
      </w:r>
    </w:p>
    <w:p w14:paraId="75A9EAD7" w14:textId="77777777" w:rsidR="00CD0693" w:rsidRPr="001D22C0" w:rsidRDefault="00CD0693" w:rsidP="00CD0693">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1D22C0">
        <w:rPr>
          <w:rFonts w:ascii="Times New Roman" w:hAnsi="Times New Roman"/>
          <w:color w:val="000000"/>
          <w:kern w:val="3"/>
          <w:sz w:val="24"/>
          <w:szCs w:val="24"/>
          <w:lang w:eastAsia="zh-CN"/>
        </w:rPr>
        <w:t>2.15.</w:t>
      </w:r>
      <w:r w:rsidRPr="001D22C0">
        <w:rPr>
          <w:rFonts w:ascii="Times New Roman" w:hAnsi="Times New Roman"/>
          <w:color w:val="000000"/>
          <w:kern w:val="3"/>
          <w:sz w:val="24"/>
          <w:szCs w:val="24"/>
          <w:lang w:eastAsia="zh-CN"/>
        </w:rPr>
        <w:tab/>
        <w:t>Приемка Товара по количеству, комплектности и качеству с учетом проведения верификации и входного контроля производится Покупателем в срок 20 (двадцать) рабочих дней с момента доставки Товара Поставщиком вместе с документами, указанными в п. 2.12 Договора, и включает в себя следующее:</w:t>
      </w:r>
    </w:p>
    <w:p w14:paraId="12A33C8F" w14:textId="77777777" w:rsidR="00CD0693" w:rsidRPr="001D22C0" w:rsidRDefault="00CD0693" w:rsidP="00CD0693">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1D22C0">
        <w:rPr>
          <w:rFonts w:ascii="Times New Roman" w:hAnsi="Times New Roman"/>
          <w:color w:val="000000"/>
          <w:kern w:val="3"/>
          <w:sz w:val="24"/>
          <w:szCs w:val="24"/>
          <w:lang w:eastAsia="zh-CN"/>
        </w:rPr>
        <w:t>а) проверку поставленного Товара на соответствие Техническому заданию (Приложение № 1 к Договору);</w:t>
      </w:r>
    </w:p>
    <w:p w14:paraId="1B56F692" w14:textId="77777777" w:rsidR="00CD0693" w:rsidRPr="001D22C0" w:rsidRDefault="00CD0693" w:rsidP="00CD0693">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1D22C0">
        <w:rPr>
          <w:rFonts w:ascii="Times New Roman" w:hAnsi="Times New Roman"/>
          <w:color w:val="000000"/>
          <w:kern w:val="3"/>
          <w:sz w:val="24"/>
          <w:szCs w:val="24"/>
          <w:lang w:eastAsia="zh-CN"/>
        </w:rPr>
        <w:t>б) проверку полноты и правильности оформления комплекта сопроводительных документов в соответствии с условиями Договора;</w:t>
      </w:r>
    </w:p>
    <w:p w14:paraId="723DF07D" w14:textId="77777777" w:rsidR="00CD0693" w:rsidRPr="001D22C0" w:rsidRDefault="00CD0693" w:rsidP="00CD0693">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1D22C0">
        <w:rPr>
          <w:rFonts w:ascii="Times New Roman" w:hAnsi="Times New Roman"/>
          <w:color w:val="000000"/>
          <w:kern w:val="3"/>
          <w:sz w:val="24"/>
          <w:szCs w:val="24"/>
          <w:lang w:eastAsia="zh-CN"/>
        </w:rPr>
        <w:t>в) проверку наличия необходимых документов (копий документов) Товара.</w:t>
      </w:r>
    </w:p>
    <w:p w14:paraId="4D3FE71E" w14:textId="10B3308D" w:rsidR="00CD0693" w:rsidRPr="001D22C0" w:rsidRDefault="00CD0693" w:rsidP="00CD0693">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1D22C0">
        <w:rPr>
          <w:rFonts w:ascii="Times New Roman" w:hAnsi="Times New Roman"/>
          <w:color w:val="000000"/>
          <w:kern w:val="3"/>
          <w:sz w:val="24"/>
          <w:szCs w:val="24"/>
          <w:lang w:eastAsia="zh-CN"/>
        </w:rPr>
        <w:t xml:space="preserve">2.16. По итогам проведения приемки Товара в срок, указанный в п. 2.15 Договора, при отсутствии претензий к поставленному Товару по количеству, комплектности и качеству, комплектности и качеству сопровождающих документов, указанных в п. 2.12 Договора, Покупатель подписывает документ, подтверждающий приемку Товара - универсальный </w:t>
      </w:r>
      <w:r w:rsidRPr="001D22C0">
        <w:rPr>
          <w:rFonts w:ascii="Times New Roman" w:hAnsi="Times New Roman"/>
          <w:kern w:val="3"/>
          <w:sz w:val="24"/>
          <w:szCs w:val="24"/>
          <w:lang w:eastAsia="zh-CN"/>
        </w:rPr>
        <w:t>передаточный документ (УПД)</w:t>
      </w:r>
      <w:r w:rsidR="00EC09CB" w:rsidRPr="001D22C0">
        <w:rPr>
          <w:rFonts w:ascii="Times New Roman" w:hAnsi="Times New Roman"/>
          <w:kern w:val="3"/>
          <w:sz w:val="24"/>
          <w:szCs w:val="24"/>
          <w:lang w:eastAsia="zh-CN"/>
        </w:rPr>
        <w:t xml:space="preserve"> либо товарную накладную (ТОРГ-12). Дата подписания Покупателем УПД или товарной накладной (ТОРГ-12) является датой приемки Товара.</w:t>
      </w:r>
    </w:p>
    <w:p w14:paraId="27923F8B" w14:textId="77777777" w:rsidR="00CD0693" w:rsidRPr="001D22C0" w:rsidRDefault="00CD0693" w:rsidP="00CD0693">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1D22C0">
        <w:rPr>
          <w:rFonts w:ascii="Times New Roman" w:hAnsi="Times New Roman"/>
          <w:kern w:val="3"/>
          <w:sz w:val="24"/>
          <w:szCs w:val="24"/>
          <w:lang w:eastAsia="zh-CN"/>
        </w:rPr>
        <w:t>2.17.</w:t>
      </w:r>
      <w:r w:rsidRPr="001D22C0">
        <w:rPr>
          <w:rFonts w:ascii="Times New Roman" w:hAnsi="Times New Roman"/>
          <w:kern w:val="3"/>
          <w:sz w:val="24"/>
          <w:szCs w:val="24"/>
          <w:lang w:eastAsia="zh-CN"/>
        </w:rPr>
        <w:tab/>
        <w:t xml:space="preserve">При обнаружении несоответствий и/или </w:t>
      </w:r>
      <w:r w:rsidRPr="001D22C0">
        <w:rPr>
          <w:rFonts w:ascii="Times New Roman" w:hAnsi="Times New Roman"/>
          <w:color w:val="000000"/>
          <w:kern w:val="3"/>
          <w:sz w:val="24"/>
          <w:szCs w:val="24"/>
          <w:lang w:eastAsia="zh-CN"/>
        </w:rPr>
        <w:t>недостатков Товара требованиям действующего законодательства РФ и условиям настоящего Договора Покупатель обязан по электронной почте/курьерской службой/нарочным/почтой/по телефону известить об этом Поставщика в течение 5 (пяти) рабочих дней с момента обнаружения этих недостатков и/или несоответствий, но не позднее срока, установленного в п. 2.15 Договора.</w:t>
      </w:r>
    </w:p>
    <w:p w14:paraId="309C8293" w14:textId="77777777" w:rsidR="00CD0693" w:rsidRPr="001D22C0" w:rsidRDefault="00CD0693" w:rsidP="00CD0693">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1D22C0">
        <w:rPr>
          <w:rFonts w:ascii="Times New Roman" w:hAnsi="Times New Roman"/>
          <w:color w:val="000000"/>
          <w:kern w:val="3"/>
          <w:sz w:val="24"/>
          <w:szCs w:val="24"/>
          <w:lang w:eastAsia="zh-CN"/>
        </w:rPr>
        <w:t>2.18.</w:t>
      </w:r>
      <w:r w:rsidRPr="001D22C0">
        <w:rPr>
          <w:rFonts w:ascii="Times New Roman" w:hAnsi="Times New Roman"/>
          <w:color w:val="000000"/>
          <w:kern w:val="3"/>
          <w:sz w:val="24"/>
          <w:szCs w:val="24"/>
          <w:lang w:eastAsia="zh-CN"/>
        </w:rPr>
        <w:tab/>
        <w:t xml:space="preserve">Покупатель вправе отказаться от переданного Товара, несоответствующего требованиям действующего законодательства РФ и условиям настоящего Договора (об ассортименте, количестве и качестве и пр.), или принять данный Товар на ответственное хранение в соответствии со ст. 514 Гражданского кодекса РФ. </w:t>
      </w:r>
    </w:p>
    <w:p w14:paraId="7F4A1B63" w14:textId="77777777" w:rsidR="00CD0693" w:rsidRPr="001D22C0" w:rsidRDefault="00CD0693" w:rsidP="00CD0693">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1D22C0">
        <w:rPr>
          <w:rFonts w:ascii="Times New Roman" w:hAnsi="Times New Roman"/>
          <w:color w:val="000000"/>
          <w:kern w:val="3"/>
          <w:sz w:val="24"/>
          <w:szCs w:val="24"/>
          <w:lang w:eastAsia="zh-CN"/>
        </w:rPr>
        <w:t>2.19.</w:t>
      </w:r>
      <w:r w:rsidRPr="001D22C0">
        <w:rPr>
          <w:rFonts w:ascii="Times New Roman" w:hAnsi="Times New Roman"/>
          <w:color w:val="000000"/>
          <w:kern w:val="3"/>
          <w:sz w:val="24"/>
          <w:szCs w:val="24"/>
          <w:lang w:eastAsia="zh-CN"/>
        </w:rPr>
        <w:tab/>
        <w:t>В течение 3 (трех) рабочих дней с момента принятия Товара на ответственное хранение Покупатель обязан письменно известить об этом Поставщика. Поставщик обязан в течение 2 (двух) календарных дней с момента направления Покупателем, соответствующего уведомления прислать своего представителя и вывезти данный Товар своими силами и за свой счет. Покупатель вправе потребовать плату за осуществление ответственного хранения.</w:t>
      </w:r>
    </w:p>
    <w:p w14:paraId="5909AAEF" w14:textId="77777777" w:rsidR="00CD0693" w:rsidRPr="001D22C0" w:rsidRDefault="00CD0693" w:rsidP="00CD0693">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1D22C0">
        <w:rPr>
          <w:rFonts w:ascii="Times New Roman" w:hAnsi="Times New Roman"/>
          <w:color w:val="000000"/>
          <w:kern w:val="3"/>
          <w:sz w:val="24"/>
          <w:szCs w:val="24"/>
          <w:lang w:eastAsia="zh-CN"/>
        </w:rPr>
        <w:t>2.20.</w:t>
      </w:r>
      <w:r w:rsidRPr="001D22C0">
        <w:rPr>
          <w:rFonts w:ascii="Times New Roman" w:hAnsi="Times New Roman"/>
          <w:color w:val="000000"/>
          <w:kern w:val="3"/>
          <w:sz w:val="24"/>
          <w:szCs w:val="24"/>
          <w:lang w:eastAsia="zh-CN"/>
        </w:rPr>
        <w:tab/>
        <w:t>Если Поставщик не осуществил вывоз Товара в указанный срок, Покупатель не несет ответственности за Товар. Риск случайной гибели и повреждения несоответствующего требованиям действующего законодательства РФ и условиям настоящего Договора (об ассортименте, количестве и качестве и пр.) Товара к Покупателю не переходит.</w:t>
      </w:r>
    </w:p>
    <w:p w14:paraId="62EF8A55" w14:textId="77777777" w:rsidR="00CD0693" w:rsidRPr="001D22C0" w:rsidRDefault="00CD0693" w:rsidP="002228E3">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1D22C0">
        <w:rPr>
          <w:rFonts w:ascii="Times New Roman" w:hAnsi="Times New Roman"/>
          <w:color w:val="000000"/>
          <w:kern w:val="3"/>
          <w:sz w:val="24"/>
          <w:szCs w:val="24"/>
          <w:lang w:eastAsia="zh-CN"/>
        </w:rPr>
        <w:lastRenderedPageBreak/>
        <w:t>2.21.</w:t>
      </w:r>
      <w:r w:rsidRPr="001D22C0">
        <w:rPr>
          <w:rFonts w:ascii="Times New Roman" w:hAnsi="Times New Roman"/>
          <w:color w:val="000000"/>
          <w:kern w:val="3"/>
          <w:sz w:val="24"/>
          <w:szCs w:val="24"/>
          <w:lang w:eastAsia="zh-CN"/>
        </w:rPr>
        <w:tab/>
        <w:t>В случае неисполнения Поставщиком обязательства по вывозу Товара в указанный срок в соответствии с п. 2.19 Договора Покупатель вправе обратиться в Арбитражный суд города Санкт-Петербурга и Ленинградской области или Международный коммерческий арбитражный суд при Торгово-промышленной палате Российской Федерации с требованием о взыскании платы за осуществление ответственного хранения и о понуждении на вывоз Товара Поставщиком.</w:t>
      </w:r>
    </w:p>
    <w:p w14:paraId="1A9AD438" w14:textId="263982C0" w:rsidR="00CD0693" w:rsidRPr="001D22C0" w:rsidRDefault="00CD0693" w:rsidP="002228E3">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1D22C0">
        <w:rPr>
          <w:rFonts w:ascii="Times New Roman" w:hAnsi="Times New Roman"/>
          <w:color w:val="000000"/>
          <w:kern w:val="3"/>
          <w:sz w:val="24"/>
          <w:szCs w:val="24"/>
          <w:lang w:eastAsia="zh-CN"/>
        </w:rPr>
        <w:t>2.22.</w:t>
      </w:r>
      <w:r w:rsidRPr="001D22C0">
        <w:rPr>
          <w:rFonts w:ascii="Times New Roman" w:hAnsi="Times New Roman"/>
          <w:color w:val="000000"/>
          <w:kern w:val="3"/>
          <w:sz w:val="24"/>
          <w:szCs w:val="24"/>
          <w:lang w:eastAsia="zh-CN"/>
        </w:rPr>
        <w:tab/>
        <w:t xml:space="preserve">Покупатель вправе не отказывать в приемке поставленного Товара в случае выявления несоответствия этого Товара, если выявленное несоответствие не препятствует приемке этого Товара и устранено Поставщиком в порядке п. </w:t>
      </w:r>
      <w:r w:rsidR="00CB6E9C" w:rsidRPr="001D22C0">
        <w:rPr>
          <w:rFonts w:ascii="Times New Roman" w:hAnsi="Times New Roman"/>
          <w:color w:val="000000"/>
          <w:kern w:val="3"/>
          <w:sz w:val="24"/>
          <w:szCs w:val="24"/>
          <w:lang w:eastAsia="zh-CN"/>
        </w:rPr>
        <w:t>2.23</w:t>
      </w:r>
      <w:r w:rsidRPr="001D22C0">
        <w:rPr>
          <w:rFonts w:ascii="Times New Roman" w:hAnsi="Times New Roman"/>
          <w:color w:val="000000"/>
          <w:kern w:val="3"/>
          <w:sz w:val="24"/>
          <w:szCs w:val="24"/>
          <w:lang w:eastAsia="zh-CN"/>
        </w:rPr>
        <w:t>. настоящего Договора. При этом срок приемки, указанный в п. 2.15 Договора, возобновляется с даты устранения Поставщиком несоответствия Товара.</w:t>
      </w:r>
    </w:p>
    <w:bookmarkEnd w:id="7"/>
    <w:p w14:paraId="7DFB0C5C" w14:textId="77777777" w:rsidR="00CB6E9C" w:rsidRPr="001D22C0" w:rsidRDefault="00CB6E9C" w:rsidP="002228E3">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kern w:val="3"/>
          <w:sz w:val="24"/>
          <w:szCs w:val="24"/>
          <w:lang w:eastAsia="zh-CN"/>
        </w:rPr>
      </w:pPr>
      <w:r w:rsidRPr="001D22C0">
        <w:rPr>
          <w:rFonts w:ascii="Times New Roman" w:hAnsi="Times New Roman"/>
          <w:color w:val="000000"/>
          <w:kern w:val="3"/>
          <w:sz w:val="24"/>
          <w:szCs w:val="24"/>
          <w:lang w:eastAsia="zh-CN"/>
        </w:rPr>
        <w:t xml:space="preserve">2.23. </w:t>
      </w:r>
      <w:r w:rsidRPr="001D22C0">
        <w:rPr>
          <w:rFonts w:ascii="Times New Roman" w:hAnsi="Times New Roman"/>
          <w:kern w:val="3"/>
          <w:sz w:val="24"/>
          <w:szCs w:val="24"/>
          <w:lang w:eastAsia="zh-CN"/>
        </w:rPr>
        <w:t>В случае поставки несоответствующего Товара по ассортименту или количеству либо Товара ненадлежащего качества Поставщик обязан по выбору Покупателя с момента его обращения:</w:t>
      </w:r>
    </w:p>
    <w:p w14:paraId="2316161E" w14:textId="77777777" w:rsidR="00CB6E9C" w:rsidRPr="001D22C0" w:rsidRDefault="00CB6E9C" w:rsidP="002228E3">
      <w:pPr>
        <w:shd w:val="clear" w:color="auto" w:fill="FFFFFF"/>
        <w:tabs>
          <w:tab w:val="left" w:pos="709"/>
        </w:tabs>
        <w:spacing w:after="0" w:line="240" w:lineRule="auto"/>
        <w:ind w:firstLine="709"/>
        <w:jc w:val="both"/>
        <w:rPr>
          <w:rFonts w:ascii="Times New Roman" w:hAnsi="Times New Roman"/>
          <w:sz w:val="24"/>
          <w:szCs w:val="24"/>
          <w:lang w:eastAsia="ru-RU"/>
        </w:rPr>
      </w:pPr>
      <w:r w:rsidRPr="001D22C0">
        <w:rPr>
          <w:rFonts w:ascii="Times New Roman" w:hAnsi="Times New Roman"/>
          <w:sz w:val="24"/>
          <w:szCs w:val="24"/>
          <w:lang w:eastAsia="ru-RU"/>
        </w:rPr>
        <w:t>- в течение 5 (пяти) рабочих дней безвозмездно устранить недостатки Товара;</w:t>
      </w:r>
    </w:p>
    <w:p w14:paraId="0F1D7E2F" w14:textId="215B3792" w:rsidR="00CB6E9C" w:rsidRPr="001D22C0" w:rsidRDefault="00CB6E9C" w:rsidP="002228E3">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1D22C0">
        <w:rPr>
          <w:rFonts w:ascii="Times New Roman" w:hAnsi="Times New Roman"/>
          <w:sz w:val="24"/>
          <w:szCs w:val="24"/>
          <w:lang w:eastAsia="ru-RU"/>
        </w:rPr>
        <w:t xml:space="preserve">- в течение 10 (десяти) </w:t>
      </w:r>
      <w:r w:rsidRPr="001D22C0">
        <w:rPr>
          <w:rFonts w:ascii="Times New Roman" w:hAnsi="Times New Roman"/>
          <w:kern w:val="3"/>
          <w:sz w:val="24"/>
          <w:szCs w:val="24"/>
          <w:lang w:eastAsia="zh-CN"/>
        </w:rPr>
        <w:t>рабочих дней заменить некачественный или несоответствующий Товар аналогичным Товаром надлежащего качества</w:t>
      </w:r>
    </w:p>
    <w:p w14:paraId="40CC2D0E" w14:textId="15568B45" w:rsidR="00CD0693" w:rsidRDefault="00CD0693" w:rsidP="002228E3">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sz w:val="24"/>
          <w:szCs w:val="24"/>
        </w:rPr>
      </w:pPr>
      <w:r w:rsidRPr="001D22C0">
        <w:rPr>
          <w:rFonts w:ascii="Times New Roman" w:hAnsi="Times New Roman"/>
          <w:color w:val="000000"/>
          <w:kern w:val="3"/>
          <w:sz w:val="24"/>
          <w:szCs w:val="24"/>
          <w:lang w:eastAsia="zh-CN"/>
        </w:rPr>
        <w:t>2.2</w:t>
      </w:r>
      <w:r w:rsidR="00CB6E9C" w:rsidRPr="001D22C0">
        <w:rPr>
          <w:rFonts w:ascii="Times New Roman" w:hAnsi="Times New Roman"/>
          <w:color w:val="000000"/>
          <w:kern w:val="3"/>
          <w:sz w:val="24"/>
          <w:szCs w:val="24"/>
          <w:lang w:eastAsia="zh-CN"/>
        </w:rPr>
        <w:t>4</w:t>
      </w:r>
      <w:r w:rsidRPr="001D22C0">
        <w:rPr>
          <w:rFonts w:ascii="Times New Roman" w:hAnsi="Times New Roman"/>
          <w:color w:val="000000"/>
          <w:kern w:val="3"/>
          <w:sz w:val="24"/>
          <w:szCs w:val="24"/>
          <w:lang w:eastAsia="zh-CN"/>
        </w:rPr>
        <w:t>. Покупатель в праве не осуществлять приемку Товара в случае указания Поставщиком сведений о Товаре в первичных документах (УПД/ТОРГ-12) отличных от сведений о Товаре, указанных в Договоре. Поставщик обязан предоставить первичные документы (УПД/ТОРГ-12) составленные должным образом</w:t>
      </w:r>
      <w:r w:rsidRPr="001D22C0">
        <w:rPr>
          <w:rFonts w:ascii="Times New Roman" w:hAnsi="Times New Roman"/>
          <w:sz w:val="24"/>
          <w:szCs w:val="24"/>
        </w:rPr>
        <w:t>.</w:t>
      </w:r>
    </w:p>
    <w:p w14:paraId="3429A4D1" w14:textId="77777777" w:rsidR="001D22C0" w:rsidRPr="00E40308" w:rsidRDefault="001D22C0" w:rsidP="002228E3">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p>
    <w:bookmarkEnd w:id="8"/>
    <w:p w14:paraId="7253BC02" w14:textId="77777777" w:rsidR="00965D25" w:rsidRPr="00E40308" w:rsidRDefault="00965D25" w:rsidP="00060035">
      <w:pPr>
        <w:keepNext/>
        <w:numPr>
          <w:ilvl w:val="0"/>
          <w:numId w:val="20"/>
        </w:numPr>
        <w:shd w:val="clear" w:color="auto" w:fill="FFFFFF"/>
        <w:tabs>
          <w:tab w:val="left" w:pos="-234"/>
          <w:tab w:val="left" w:pos="-54"/>
        </w:tabs>
        <w:suppressAutoHyphens/>
        <w:autoSpaceDN w:val="0"/>
        <w:spacing w:after="0" w:line="240" w:lineRule="auto"/>
        <w:ind w:left="0" w:firstLine="709"/>
        <w:jc w:val="center"/>
        <w:textAlignment w:val="baseline"/>
        <w:rPr>
          <w:rFonts w:ascii="Times New Roman" w:hAnsi="Times New Roman"/>
          <w:b/>
          <w:bCs/>
          <w:color w:val="000000"/>
          <w:kern w:val="3"/>
          <w:sz w:val="24"/>
          <w:szCs w:val="24"/>
          <w:lang w:eastAsia="zh-CN"/>
        </w:rPr>
      </w:pPr>
      <w:r w:rsidRPr="00E40308">
        <w:rPr>
          <w:rFonts w:ascii="Times New Roman" w:hAnsi="Times New Roman"/>
          <w:b/>
          <w:bCs/>
          <w:color w:val="000000"/>
          <w:kern w:val="3"/>
          <w:sz w:val="24"/>
          <w:szCs w:val="24"/>
          <w:lang w:eastAsia="zh-CN"/>
        </w:rPr>
        <w:t>КАЧЕСТВО ТОВАРА</w:t>
      </w:r>
    </w:p>
    <w:p w14:paraId="75F29F8D" w14:textId="4323B19B" w:rsidR="009D24A1" w:rsidRPr="009D24A1" w:rsidRDefault="00F178BB" w:rsidP="009D24A1">
      <w:pPr>
        <w:pStyle w:val="af4"/>
        <w:numPr>
          <w:ilvl w:val="1"/>
          <w:numId w:val="2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E40308">
        <w:rPr>
          <w:rFonts w:ascii="Times New Roman" w:hAnsi="Times New Roman"/>
          <w:sz w:val="24"/>
          <w:szCs w:val="24"/>
        </w:rPr>
        <w:t xml:space="preserve"> </w:t>
      </w:r>
      <w:r w:rsidR="009D24A1" w:rsidRPr="009D24A1">
        <w:rPr>
          <w:rFonts w:ascii="Times New Roman" w:hAnsi="Times New Roman"/>
          <w:kern w:val="3"/>
          <w:sz w:val="24"/>
          <w:szCs w:val="24"/>
          <w:lang w:eastAsia="zh-CN"/>
        </w:rPr>
        <w:t xml:space="preserve">Поставляемый Товар должен быть </w:t>
      </w:r>
      <w:r w:rsidR="00D303F2">
        <w:rPr>
          <w:rFonts w:ascii="Times New Roman" w:hAnsi="Times New Roman"/>
          <w:kern w:val="3"/>
          <w:sz w:val="24"/>
          <w:szCs w:val="24"/>
          <w:lang w:eastAsia="zh-CN"/>
        </w:rPr>
        <w:t>произвед</w:t>
      </w:r>
      <w:r w:rsidR="009D24A1" w:rsidRPr="009D24A1">
        <w:rPr>
          <w:rFonts w:ascii="Times New Roman" w:hAnsi="Times New Roman"/>
          <w:kern w:val="3"/>
          <w:sz w:val="24"/>
          <w:szCs w:val="24"/>
          <w:lang w:eastAsia="zh-CN"/>
        </w:rPr>
        <w:t xml:space="preserve">ен в заводских условиях, соответствовать всем требованиям СНиП, ГОСТ, правил и стандартов, ТУ </w:t>
      </w:r>
      <w:r w:rsidR="00D303F2">
        <w:rPr>
          <w:rFonts w:ascii="Times New Roman" w:hAnsi="Times New Roman"/>
          <w:kern w:val="3"/>
          <w:sz w:val="24"/>
          <w:szCs w:val="24"/>
          <w:lang w:eastAsia="zh-CN"/>
        </w:rPr>
        <w:t>предприятия по добыче щебня</w:t>
      </w:r>
      <w:r w:rsidR="009D24A1" w:rsidRPr="009D24A1">
        <w:rPr>
          <w:rFonts w:ascii="Times New Roman" w:hAnsi="Times New Roman"/>
          <w:kern w:val="3"/>
          <w:sz w:val="24"/>
          <w:szCs w:val="24"/>
          <w:lang w:eastAsia="zh-CN"/>
        </w:rPr>
        <w:t xml:space="preserve"> и/или международным стандартам, указанным в паспорте и/или сертификате качества </w:t>
      </w:r>
      <w:r w:rsidR="00D303F2">
        <w:rPr>
          <w:rFonts w:ascii="Times New Roman" w:hAnsi="Times New Roman"/>
          <w:kern w:val="3"/>
          <w:sz w:val="24"/>
          <w:szCs w:val="24"/>
          <w:lang w:eastAsia="zh-CN"/>
        </w:rPr>
        <w:t>предприятия по добыче щебня</w:t>
      </w:r>
      <w:r w:rsidR="009D24A1" w:rsidRPr="009D24A1">
        <w:rPr>
          <w:rFonts w:ascii="Times New Roman" w:hAnsi="Times New Roman"/>
          <w:kern w:val="3"/>
          <w:sz w:val="24"/>
          <w:szCs w:val="24"/>
          <w:lang w:eastAsia="zh-CN"/>
        </w:rPr>
        <w:t>, требованиям к безопасности, качеству, техническим характеристикам, функциональным характеристикам (потребительским свойствам) товара, к размерам, упаковке, отгрузке, установленных Покупателем, приводимым в Техническом задании (Приложение №1 к Договору).</w:t>
      </w:r>
    </w:p>
    <w:p w14:paraId="1B727E3F" w14:textId="77777777" w:rsidR="009D24A1" w:rsidRDefault="009D24A1" w:rsidP="009D24A1">
      <w:pPr>
        <w:pStyle w:val="af4"/>
        <w:numPr>
          <w:ilvl w:val="1"/>
          <w:numId w:val="2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9D24A1">
        <w:rPr>
          <w:rFonts w:ascii="Times New Roman" w:hAnsi="Times New Roman"/>
          <w:kern w:val="3"/>
          <w:sz w:val="24"/>
          <w:szCs w:val="24"/>
          <w:lang w:eastAsia="zh-CN"/>
        </w:rPr>
        <w:t xml:space="preserve"> Поставщик обязан предоставить сертификат или декларацию соответствия на Товар, подлежащий обязательному подтверждению соответствия, руководство по эксплуатации на русском языке (или оригинал с заверенным переводом), паспорт товара (при наличии), сервисную книжку и иные документы (в случаях, если такое требование установлено действующими нормативными правовыми актами РФ). Вся сопроводительная документация о поставляемом Товаре должна иметь информацию на русском языке.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законодательства РФ</w:t>
      </w:r>
    </w:p>
    <w:p w14:paraId="37CB5ABD" w14:textId="12A14B41" w:rsidR="00CD0693" w:rsidRPr="00E40308" w:rsidRDefault="00CD0693" w:rsidP="009D24A1">
      <w:pPr>
        <w:pStyle w:val="af4"/>
        <w:numPr>
          <w:ilvl w:val="1"/>
          <w:numId w:val="2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E40308">
        <w:rPr>
          <w:rFonts w:ascii="Times New Roman" w:hAnsi="Times New Roman"/>
          <w:kern w:val="3"/>
          <w:sz w:val="24"/>
          <w:szCs w:val="24"/>
          <w:lang w:eastAsia="zh-CN"/>
        </w:rPr>
        <w:t xml:space="preserve">Поставщик гарантирует, что Товар на момент передачи Покупателю принадлежит Поставщику на праве собственности, является новым </w:t>
      </w:r>
      <w:r w:rsidRPr="001D22C0">
        <w:rPr>
          <w:rFonts w:ascii="Times New Roman" w:hAnsi="Times New Roman"/>
          <w:kern w:val="3"/>
          <w:sz w:val="24"/>
          <w:szCs w:val="24"/>
          <w:lang w:eastAsia="zh-CN"/>
        </w:rPr>
        <w:t xml:space="preserve">(не находился в эксплуатации, не восстанавливались его потребительские свойства, не залежалый, не является выставочным образцом, не снятый с длительного хранения и пр.), не ранее </w:t>
      </w:r>
      <w:r w:rsidR="001D22C0" w:rsidRPr="001D22C0">
        <w:rPr>
          <w:rFonts w:ascii="Times New Roman" w:hAnsi="Times New Roman"/>
          <w:kern w:val="3"/>
          <w:sz w:val="24"/>
          <w:szCs w:val="24"/>
          <w:lang w:eastAsia="zh-CN"/>
        </w:rPr>
        <w:t>2026</w:t>
      </w:r>
      <w:r w:rsidRPr="001D22C0">
        <w:rPr>
          <w:rFonts w:ascii="Times New Roman" w:hAnsi="Times New Roman"/>
          <w:kern w:val="3"/>
          <w:sz w:val="24"/>
          <w:szCs w:val="24"/>
          <w:lang w:eastAsia="zh-CN"/>
        </w:rPr>
        <w:t xml:space="preserve"> года выпуска</w:t>
      </w:r>
      <w:r w:rsidRPr="00E40308">
        <w:rPr>
          <w:rFonts w:ascii="Times New Roman" w:hAnsi="Times New Roman"/>
          <w:kern w:val="3"/>
          <w:sz w:val="24"/>
          <w:szCs w:val="24"/>
          <w:lang w:eastAsia="zh-CN"/>
        </w:rPr>
        <w:t>, соответствует требованиям технических нормативов, стандартов (ГОСТ) и технических условий (ТУ) на данный вид Товара, действующих на территории Российской Федерации (далее – РФ) и у производителя, не арестован, не заложен, не обременен какими-либо правами третьих лиц и свободен от их прав, имеет соответствующие сопроводительные технические документы производителя, сертификаты, подтверждающие надлежащее качество Товара в соответствии с требованиями законодательства РФ.</w:t>
      </w:r>
    </w:p>
    <w:p w14:paraId="0F64C7B9" w14:textId="77777777" w:rsidR="00CD0693" w:rsidRPr="00E40308" w:rsidRDefault="00CD0693" w:rsidP="009D24A1">
      <w:pPr>
        <w:pStyle w:val="af4"/>
        <w:numPr>
          <w:ilvl w:val="1"/>
          <w:numId w:val="20"/>
        </w:numPr>
        <w:spacing w:after="0" w:line="240" w:lineRule="auto"/>
        <w:ind w:left="0" w:firstLine="709"/>
        <w:jc w:val="both"/>
        <w:rPr>
          <w:rFonts w:ascii="Times New Roman" w:hAnsi="Times New Roman"/>
          <w:sz w:val="24"/>
          <w:szCs w:val="24"/>
        </w:rPr>
      </w:pPr>
      <w:r w:rsidRPr="00E40308">
        <w:rPr>
          <w:rFonts w:ascii="Times New Roman" w:hAnsi="Times New Roman"/>
          <w:sz w:val="24"/>
          <w:szCs w:val="24"/>
        </w:rPr>
        <w:t>Комплектность технической документации на Товар должна соответствовать ГОСТ, определяющим комплектность технической документации на данный вид Товара. Поставляемый товар должен иметь необходимые маркировки, наклейки и пломбы в соответствии с законодательством Российской Федерации.</w:t>
      </w:r>
    </w:p>
    <w:p w14:paraId="284ECD7D" w14:textId="77777777" w:rsidR="00CD0693" w:rsidRPr="00E40308" w:rsidRDefault="00CD0693" w:rsidP="00CD0693">
      <w:pPr>
        <w:numPr>
          <w:ilvl w:val="1"/>
          <w:numId w:val="2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E40308">
        <w:rPr>
          <w:rFonts w:ascii="Times New Roman" w:hAnsi="Times New Roman"/>
          <w:kern w:val="3"/>
          <w:sz w:val="24"/>
          <w:szCs w:val="24"/>
          <w:lang w:eastAsia="zh-CN"/>
        </w:rPr>
        <w:t xml:space="preserve">Поставщик должен гарантировать безопасность Товара для жизни, здоровья, имущества Покупателя и окружающей среды при обычных условиях его использования, хранения, транспортировки и </w:t>
      </w:r>
      <w:r w:rsidRPr="00E40308">
        <w:rPr>
          <w:rFonts w:ascii="Times New Roman" w:hAnsi="Times New Roman"/>
          <w:kern w:val="3"/>
          <w:sz w:val="24"/>
          <w:szCs w:val="24"/>
          <w:lang w:eastAsia="zh-CN"/>
        </w:rPr>
        <w:lastRenderedPageBreak/>
        <w:t>утилизации. Поставщик гарантирует, что до момента передачи Товара Покупателю, Товар хранился в соответствии с требованиями действующей нормативной документации.</w:t>
      </w:r>
    </w:p>
    <w:p w14:paraId="722E009C" w14:textId="77777777" w:rsidR="00CD0693" w:rsidRPr="00E40308" w:rsidRDefault="00CD0693" w:rsidP="00CD0693">
      <w:pPr>
        <w:numPr>
          <w:ilvl w:val="1"/>
          <w:numId w:val="2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E40308">
        <w:rPr>
          <w:rFonts w:ascii="Times New Roman" w:hAnsi="Times New Roman"/>
          <w:kern w:val="3"/>
          <w:sz w:val="24"/>
          <w:szCs w:val="24"/>
          <w:lang w:eastAsia="zh-CN"/>
        </w:rPr>
        <w:t>Поставщик обязан передать Товар Покупателю в таре и/или упаковке, обеспечивающей сохранность Товара при обычных условиях хранения и транспортировки.</w:t>
      </w:r>
    </w:p>
    <w:p w14:paraId="115093F2" w14:textId="7A9166AF" w:rsidR="00CD0693" w:rsidRPr="00E40308" w:rsidRDefault="00CD0693" w:rsidP="00CD0693">
      <w:pPr>
        <w:numPr>
          <w:ilvl w:val="1"/>
          <w:numId w:val="2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E40308">
        <w:rPr>
          <w:rFonts w:ascii="Times New Roman" w:hAnsi="Times New Roman"/>
          <w:kern w:val="3"/>
          <w:sz w:val="24"/>
          <w:szCs w:val="24"/>
          <w:lang w:eastAsia="zh-CN"/>
        </w:rPr>
        <w:t xml:space="preserve">. Гарантийный срок на поставленный Товар должен </w:t>
      </w:r>
      <w:r w:rsidRPr="001D22C0">
        <w:rPr>
          <w:rFonts w:ascii="Times New Roman" w:hAnsi="Times New Roman"/>
          <w:kern w:val="3"/>
          <w:sz w:val="24"/>
          <w:szCs w:val="24"/>
          <w:lang w:eastAsia="zh-CN"/>
        </w:rPr>
        <w:t xml:space="preserve">составлять не менее </w:t>
      </w:r>
      <w:r w:rsidR="001D22C0" w:rsidRPr="001D22C0">
        <w:rPr>
          <w:rFonts w:ascii="Times New Roman" w:hAnsi="Times New Roman"/>
          <w:sz w:val="24"/>
          <w:szCs w:val="24"/>
        </w:rPr>
        <w:t>12 (двенадцати) месяцев</w:t>
      </w:r>
      <w:r w:rsidRPr="00E40308">
        <w:rPr>
          <w:rFonts w:ascii="Times New Roman" w:hAnsi="Times New Roman"/>
          <w:kern w:val="3"/>
          <w:sz w:val="24"/>
          <w:szCs w:val="24"/>
          <w:lang w:eastAsia="zh-CN"/>
        </w:rPr>
        <w:t xml:space="preserve"> с момента </w:t>
      </w:r>
      <w:r w:rsidR="00674359">
        <w:rPr>
          <w:rFonts w:ascii="Times New Roman" w:hAnsi="Times New Roman"/>
          <w:kern w:val="3"/>
          <w:sz w:val="24"/>
          <w:szCs w:val="24"/>
          <w:lang w:eastAsia="zh-CN"/>
        </w:rPr>
        <w:t>подписания УПД/ товарной накладной (ТОРГ-12), подтверждающего приемку Товара Покупателем</w:t>
      </w:r>
      <w:r w:rsidRPr="00E40308">
        <w:rPr>
          <w:rFonts w:ascii="Times New Roman" w:hAnsi="Times New Roman"/>
          <w:kern w:val="3"/>
          <w:sz w:val="24"/>
          <w:szCs w:val="24"/>
          <w:lang w:eastAsia="zh-CN"/>
        </w:rPr>
        <w:t xml:space="preserve">. В случае, если гарантийный срок на Товар, установленный </w:t>
      </w:r>
      <w:r w:rsidR="00D303F2">
        <w:rPr>
          <w:rFonts w:ascii="Times New Roman" w:hAnsi="Times New Roman"/>
          <w:kern w:val="3"/>
          <w:sz w:val="24"/>
          <w:szCs w:val="24"/>
          <w:lang w:eastAsia="zh-CN"/>
        </w:rPr>
        <w:t>предприятием по добыче щебня</w:t>
      </w:r>
      <w:r w:rsidRPr="00E40308">
        <w:rPr>
          <w:rFonts w:ascii="Times New Roman" w:hAnsi="Times New Roman"/>
          <w:kern w:val="3"/>
          <w:sz w:val="24"/>
          <w:szCs w:val="24"/>
          <w:lang w:eastAsia="zh-CN"/>
        </w:rPr>
        <w:t xml:space="preserve">, больше, чем указан в настоящем пункте Договора, то гарантийный срок на Товар равен гарантийному сроку </w:t>
      </w:r>
      <w:r w:rsidR="00D303F2">
        <w:rPr>
          <w:rFonts w:ascii="Times New Roman" w:hAnsi="Times New Roman"/>
          <w:kern w:val="3"/>
          <w:sz w:val="24"/>
          <w:szCs w:val="24"/>
          <w:lang w:eastAsia="zh-CN"/>
        </w:rPr>
        <w:t>предприятия по добыче щебня</w:t>
      </w:r>
      <w:r w:rsidRPr="00E40308">
        <w:rPr>
          <w:rFonts w:ascii="Times New Roman" w:hAnsi="Times New Roman"/>
          <w:kern w:val="3"/>
          <w:sz w:val="24"/>
          <w:szCs w:val="24"/>
          <w:lang w:eastAsia="zh-CN"/>
        </w:rPr>
        <w:t>.</w:t>
      </w:r>
    </w:p>
    <w:p w14:paraId="5B485519" w14:textId="77777777" w:rsidR="00CD0693" w:rsidRPr="00E40308" w:rsidRDefault="00CD0693" w:rsidP="00CD0693">
      <w:pPr>
        <w:pStyle w:val="af4"/>
        <w:numPr>
          <w:ilvl w:val="1"/>
          <w:numId w:val="2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E40308">
        <w:rPr>
          <w:rFonts w:ascii="Times New Roman" w:hAnsi="Times New Roman"/>
          <w:color w:val="000000"/>
          <w:sz w:val="24"/>
          <w:szCs w:val="24"/>
        </w:rPr>
        <w:t xml:space="preserve">В пределах гарантийного срока Поставщик обязан устранить недостатки Товара за свой счет. </w:t>
      </w:r>
      <w:r w:rsidRPr="00E40308">
        <w:rPr>
          <w:rFonts w:ascii="Times New Roman" w:hAnsi="Times New Roman"/>
          <w:sz w:val="24"/>
          <w:szCs w:val="24"/>
        </w:rPr>
        <w:t>При этом все транспортные и другие расходы, связанные с заменой поставленного Товара на Товар надлежащего качества, допоставкой и/или доукомплектованием поставленного Товара, осуществляются также за счет Поставщика.</w:t>
      </w:r>
    </w:p>
    <w:p w14:paraId="00F5840A" w14:textId="77777777" w:rsidR="00CD0693" w:rsidRPr="00E40308" w:rsidRDefault="00CD0693" w:rsidP="00CD0693">
      <w:pPr>
        <w:numPr>
          <w:ilvl w:val="1"/>
          <w:numId w:val="20"/>
        </w:numPr>
        <w:shd w:val="clear" w:color="auto" w:fill="FFFFFF"/>
        <w:tabs>
          <w:tab w:val="left" w:pos="0"/>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kern w:val="3"/>
          <w:sz w:val="24"/>
          <w:szCs w:val="24"/>
          <w:lang w:eastAsia="zh-CN"/>
        </w:rPr>
        <w:t>В случае обнаружения недостатков Товара в</w:t>
      </w:r>
      <w:r w:rsidRPr="00E40308">
        <w:rPr>
          <w:rFonts w:ascii="Times New Roman" w:hAnsi="Times New Roman"/>
          <w:color w:val="000000"/>
          <w:kern w:val="3"/>
          <w:sz w:val="24"/>
          <w:szCs w:val="24"/>
          <w:lang w:eastAsia="zh-CN"/>
        </w:rPr>
        <w:t xml:space="preserve"> пределах гарантийного срока Покупатель обязан в течение 5 (пяти) рабочих дней с момента наступления гарантийного события письменно уведомить об этом Поставщика.</w:t>
      </w:r>
    </w:p>
    <w:p w14:paraId="65D732F2" w14:textId="77777777" w:rsidR="00CD0693" w:rsidRPr="00E40308" w:rsidRDefault="00CD0693" w:rsidP="00CD0693">
      <w:pPr>
        <w:shd w:val="clear" w:color="auto" w:fill="FFFFFF"/>
        <w:tabs>
          <w:tab w:val="left" w:pos="567"/>
          <w:tab w:val="left" w:pos="709"/>
        </w:tabs>
        <w:spacing w:after="0" w:line="240" w:lineRule="auto"/>
        <w:ind w:firstLine="709"/>
        <w:jc w:val="both"/>
        <w:rPr>
          <w:rFonts w:ascii="Times New Roman" w:hAnsi="Times New Roman"/>
          <w:sz w:val="24"/>
          <w:szCs w:val="24"/>
          <w:lang w:eastAsia="ru-RU"/>
        </w:rPr>
      </w:pPr>
      <w:r w:rsidRPr="00E40308">
        <w:rPr>
          <w:rFonts w:ascii="Times New Roman" w:hAnsi="Times New Roman"/>
          <w:sz w:val="24"/>
          <w:szCs w:val="24"/>
          <w:lang w:eastAsia="ru-RU"/>
        </w:rPr>
        <w:t xml:space="preserve">Поставщик обязан в течение 2 (двух) дней с момента получения от Покупателя соответствующего уведомления прислать своего представителя для устранения недостатков (дефектов), осуществления ремонта Товара в месте нахождения Товара. При отказе Поставщика от составления или подписания акта обнаруженных недостатков, в том числе в случае не направления Поставщиком своего представителя для составления указанного акта в установленный срок, Покупатель составляет односторонний акт, который имеет полную юридическую силу и является доказательством наличия указанных в нем недостатков (дефектов). По соглашению Сторон Поставщик может забрать Товар для устранения недостатков (дефектов), осуществления ремонта Товара в месте нахождения Поставщика. </w:t>
      </w:r>
    </w:p>
    <w:p w14:paraId="0BCA5A6A" w14:textId="77777777" w:rsidR="00CD0693" w:rsidRPr="00E40308" w:rsidRDefault="00CD0693" w:rsidP="00CD0693">
      <w:pPr>
        <w:shd w:val="clear" w:color="auto" w:fill="FFFFFF"/>
        <w:tabs>
          <w:tab w:val="left" w:pos="567"/>
          <w:tab w:val="left" w:pos="709"/>
        </w:tabs>
        <w:spacing w:after="0" w:line="240" w:lineRule="auto"/>
        <w:ind w:firstLine="709"/>
        <w:jc w:val="both"/>
        <w:rPr>
          <w:rFonts w:ascii="Times New Roman" w:hAnsi="Times New Roman"/>
          <w:sz w:val="24"/>
          <w:szCs w:val="24"/>
          <w:lang w:eastAsia="ru-RU"/>
        </w:rPr>
      </w:pPr>
      <w:r w:rsidRPr="00E40308">
        <w:rPr>
          <w:rFonts w:ascii="Times New Roman" w:hAnsi="Times New Roman"/>
          <w:sz w:val="24"/>
          <w:szCs w:val="24"/>
          <w:lang w:eastAsia="ru-RU"/>
        </w:rPr>
        <w:t>В случае, если во время устранения недостатков Товара станет очевидным, что они не будут устранены в определенный Сторонами срок, Покупатель вправе в одностороннем порядке отказаться от исполнения Договора в этой части. В этом случае Покупатель вправе потребовать от Поставщика вернуть сумму уплаченных денежных средств за Товар, недостатки которого не были устранены.</w:t>
      </w:r>
    </w:p>
    <w:p w14:paraId="6CFB540B" w14:textId="77777777" w:rsidR="00CD0693" w:rsidRPr="00E40308" w:rsidRDefault="00CD0693" w:rsidP="00CD0693">
      <w:pPr>
        <w:numPr>
          <w:ilvl w:val="1"/>
          <w:numId w:val="2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В случае наступления двух и более гарантийных событий с одним и тем же видом Товара, в том числе с одним и тем же видом Товара одной партии, либо не устранения недостатков в срок, предусмотренный Договором, либо невозможности устранить недостатки Товара, Поставщик обязан заменить Товар с недостатками на равноценный аналогичный Товар в течение 10 (десяти) рабочих дней с даты поступления соответствующего требования Покупателя.</w:t>
      </w:r>
    </w:p>
    <w:p w14:paraId="54E20E69" w14:textId="77777777" w:rsidR="00965D25" w:rsidRPr="00E40308" w:rsidRDefault="00965D25" w:rsidP="00067894">
      <w:pPr>
        <w:shd w:val="clear" w:color="auto" w:fill="FFFFFF"/>
        <w:tabs>
          <w:tab w:val="left" w:pos="0"/>
          <w:tab w:val="left" w:pos="900"/>
          <w:tab w:val="left" w:pos="1080"/>
        </w:tabs>
        <w:suppressAutoHyphens/>
        <w:autoSpaceDN w:val="0"/>
        <w:spacing w:after="0" w:line="240" w:lineRule="auto"/>
        <w:ind w:left="426" w:firstLine="709"/>
        <w:jc w:val="both"/>
        <w:textAlignment w:val="baseline"/>
        <w:rPr>
          <w:rFonts w:ascii="Times New Roman" w:hAnsi="Times New Roman"/>
          <w:color w:val="000000"/>
          <w:kern w:val="3"/>
          <w:sz w:val="24"/>
          <w:szCs w:val="24"/>
          <w:lang w:eastAsia="zh-CN"/>
        </w:rPr>
      </w:pPr>
    </w:p>
    <w:p w14:paraId="7F4FB712" w14:textId="77777777" w:rsidR="00965D25" w:rsidRPr="00E40308" w:rsidRDefault="00965D25" w:rsidP="000B72CB">
      <w:pPr>
        <w:widowControl w:val="0"/>
        <w:numPr>
          <w:ilvl w:val="0"/>
          <w:numId w:val="20"/>
        </w:numPr>
        <w:suppressAutoHyphens/>
        <w:autoSpaceDE w:val="0"/>
        <w:autoSpaceDN w:val="0"/>
        <w:snapToGrid w:val="0"/>
        <w:spacing w:after="0" w:line="240" w:lineRule="auto"/>
        <w:ind w:left="426" w:firstLine="709"/>
        <w:jc w:val="center"/>
        <w:textAlignment w:val="baseline"/>
        <w:rPr>
          <w:rFonts w:ascii="Times New Roman" w:hAnsi="Times New Roman"/>
          <w:b/>
          <w:color w:val="000000"/>
          <w:kern w:val="3"/>
          <w:sz w:val="24"/>
          <w:szCs w:val="24"/>
          <w:lang w:eastAsia="zh-CN"/>
        </w:rPr>
      </w:pPr>
      <w:r w:rsidRPr="00E40308">
        <w:rPr>
          <w:rFonts w:ascii="Times New Roman" w:hAnsi="Times New Roman"/>
          <w:b/>
          <w:color w:val="000000"/>
          <w:kern w:val="3"/>
          <w:sz w:val="24"/>
          <w:szCs w:val="24"/>
          <w:lang w:eastAsia="zh-CN"/>
        </w:rPr>
        <w:t>ПРАВА И ОБЯЗАННОСТИ СТОРОН</w:t>
      </w:r>
    </w:p>
    <w:p w14:paraId="302F2114" w14:textId="77777777" w:rsidR="00965D25" w:rsidRPr="00E40308" w:rsidRDefault="00965D25" w:rsidP="007B17DA">
      <w:pPr>
        <w:widowControl w:val="0"/>
        <w:numPr>
          <w:ilvl w:val="1"/>
          <w:numId w:val="20"/>
        </w:numPr>
        <w:tabs>
          <w:tab w:val="left" w:pos="0"/>
          <w:tab w:val="left" w:pos="993"/>
        </w:tabs>
        <w:suppressAutoHyphens/>
        <w:autoSpaceDN w:val="0"/>
        <w:snapToGrid w:val="0"/>
        <w:spacing w:after="0" w:line="240" w:lineRule="auto"/>
        <w:ind w:hanging="568"/>
        <w:jc w:val="both"/>
        <w:textAlignment w:val="baseline"/>
        <w:rPr>
          <w:rFonts w:ascii="Times New Roman" w:hAnsi="Times New Roman"/>
          <w:color w:val="000000"/>
          <w:kern w:val="3"/>
          <w:sz w:val="24"/>
          <w:szCs w:val="24"/>
          <w:lang w:eastAsia="zh-CN"/>
        </w:rPr>
      </w:pPr>
      <w:r w:rsidRPr="00E40308">
        <w:rPr>
          <w:rFonts w:ascii="Times New Roman" w:hAnsi="Times New Roman"/>
          <w:i/>
          <w:color w:val="000000"/>
          <w:kern w:val="3"/>
          <w:sz w:val="24"/>
          <w:szCs w:val="24"/>
          <w:lang w:eastAsia="zh-CN"/>
        </w:rPr>
        <w:t>Покупатель обязан</w:t>
      </w:r>
      <w:r w:rsidRPr="00E40308">
        <w:rPr>
          <w:rFonts w:ascii="Times New Roman" w:hAnsi="Times New Roman"/>
          <w:color w:val="000000"/>
          <w:kern w:val="3"/>
          <w:sz w:val="24"/>
          <w:szCs w:val="24"/>
          <w:lang w:eastAsia="zh-CN"/>
        </w:rPr>
        <w:t>:</w:t>
      </w:r>
    </w:p>
    <w:p w14:paraId="1B14D9B4" w14:textId="77777777" w:rsidR="00965D25" w:rsidRPr="00E40308"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kern w:val="3"/>
          <w:sz w:val="24"/>
          <w:szCs w:val="24"/>
          <w:lang w:eastAsia="zh-CN"/>
        </w:rPr>
      </w:pPr>
      <w:r w:rsidRPr="00E40308">
        <w:rPr>
          <w:rFonts w:ascii="Times New Roman" w:hAnsi="Times New Roman"/>
          <w:color w:val="000000"/>
          <w:kern w:val="3"/>
          <w:sz w:val="24"/>
          <w:szCs w:val="24"/>
          <w:shd w:val="clear" w:color="auto" w:fill="FFFFFF"/>
          <w:lang w:eastAsia="zh-CN"/>
        </w:rPr>
        <w:t>сообщать в письменной форме Поставщику о недостатках, обнаруженных в ходе исполнения Договора, в течение 5 (пяти) рабочих дней после обнаружения таких недостатков;</w:t>
      </w:r>
    </w:p>
    <w:p w14:paraId="09F09547" w14:textId="36426727" w:rsidR="00965D25" w:rsidRPr="00E40308" w:rsidRDefault="00A67200"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lang w:eastAsia="zh-CN"/>
        </w:rPr>
        <w:t>принять в срок, установленный п. 2.15 Договора, и оплатить поставленный Товар надлежащего качества в соответствии с условиями Договора</w:t>
      </w:r>
      <w:r w:rsidR="00965D25" w:rsidRPr="00E40308">
        <w:rPr>
          <w:rFonts w:ascii="Times New Roman" w:hAnsi="Times New Roman"/>
          <w:color w:val="000000"/>
          <w:kern w:val="3"/>
          <w:sz w:val="24"/>
          <w:szCs w:val="24"/>
          <w:shd w:val="clear" w:color="auto" w:fill="FFFFFF"/>
          <w:lang w:eastAsia="zh-CN"/>
        </w:rPr>
        <w:t>;</w:t>
      </w:r>
    </w:p>
    <w:p w14:paraId="6D9B71D3" w14:textId="77777777" w:rsidR="00965D25" w:rsidRPr="00E40308"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обеспечить конфиденциальность информации, представленной Поставщиком в ходе исполнения обязательств по Договору, за исключением случаев, когда Покупатель в соответствии с законодательством РФ обязан предоставлять информацию третьим лицам;</w:t>
      </w:r>
    </w:p>
    <w:p w14:paraId="7F6A8BDB" w14:textId="77777777" w:rsidR="00965D25" w:rsidRPr="00E40308" w:rsidRDefault="00965D25" w:rsidP="000B72CB">
      <w:pPr>
        <w:widowControl w:val="0"/>
        <w:numPr>
          <w:ilvl w:val="2"/>
          <w:numId w:val="20"/>
        </w:numPr>
        <w:shd w:val="clear" w:color="auto" w:fill="FFFFFF"/>
        <w:tabs>
          <w:tab w:val="left" w:pos="847"/>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исполнять иные обязанности, предусмотренные законодательством РФ и условиями Договора.</w:t>
      </w:r>
    </w:p>
    <w:p w14:paraId="35845974" w14:textId="77777777" w:rsidR="00965D25" w:rsidRPr="00E40308" w:rsidRDefault="00965D25" w:rsidP="007B17DA">
      <w:pPr>
        <w:widowControl w:val="0"/>
        <w:numPr>
          <w:ilvl w:val="1"/>
          <w:numId w:val="20"/>
        </w:numPr>
        <w:tabs>
          <w:tab w:val="left" w:pos="847"/>
          <w:tab w:val="left" w:pos="993"/>
        </w:tabs>
        <w:suppressAutoHyphens/>
        <w:autoSpaceDE w:val="0"/>
        <w:autoSpaceDN w:val="0"/>
        <w:snapToGrid w:val="0"/>
        <w:spacing w:after="0" w:line="240" w:lineRule="auto"/>
        <w:ind w:hanging="568"/>
        <w:jc w:val="both"/>
        <w:textAlignment w:val="baseline"/>
        <w:rPr>
          <w:rFonts w:ascii="Times New Roman" w:hAnsi="Times New Roman"/>
          <w:color w:val="000000"/>
          <w:kern w:val="3"/>
          <w:sz w:val="24"/>
          <w:szCs w:val="24"/>
          <w:lang w:eastAsia="zh-CN"/>
        </w:rPr>
      </w:pPr>
      <w:r w:rsidRPr="00E40308">
        <w:rPr>
          <w:rFonts w:ascii="Times New Roman" w:hAnsi="Times New Roman"/>
          <w:i/>
          <w:color w:val="000000"/>
          <w:kern w:val="3"/>
          <w:sz w:val="24"/>
          <w:szCs w:val="24"/>
          <w:lang w:eastAsia="zh-CN"/>
        </w:rPr>
        <w:t>Покупатель вправе</w:t>
      </w:r>
      <w:r w:rsidRPr="00E40308">
        <w:rPr>
          <w:rFonts w:ascii="Times New Roman" w:hAnsi="Times New Roman"/>
          <w:color w:val="000000"/>
          <w:kern w:val="3"/>
          <w:sz w:val="24"/>
          <w:szCs w:val="24"/>
          <w:lang w:eastAsia="zh-CN"/>
        </w:rPr>
        <w:t>:</w:t>
      </w:r>
    </w:p>
    <w:p w14:paraId="31688B96" w14:textId="77777777" w:rsidR="00965D25" w:rsidRPr="00E40308"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требовать от Поставщика надлежащего исполнения обязательств по Договору, в том числе своевременного устранения выявленных недостатков (дефектов);</w:t>
      </w:r>
    </w:p>
    <w:p w14:paraId="12BFC82C" w14:textId="77777777" w:rsidR="00965D25" w:rsidRPr="00E40308"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lastRenderedPageBreak/>
        <w:t>требовать от Поставщика предоставления надлежащим образом оформленных документов, указанных в Договоре;</w:t>
      </w:r>
    </w:p>
    <w:p w14:paraId="626EE8D2" w14:textId="77777777" w:rsidR="00965D25" w:rsidRPr="00E40308"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 xml:space="preserve">в случае досрочного исполнения Поставщиком обязательств по Договору принять и оплатить Товар в соответствии с установленным в Договоре порядком; </w:t>
      </w:r>
    </w:p>
    <w:p w14:paraId="53E699E7" w14:textId="01CA540F" w:rsidR="00965D25" w:rsidRPr="00E40308"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при прием</w:t>
      </w:r>
      <w:r w:rsidR="000B72CB" w:rsidRPr="00E40308">
        <w:rPr>
          <w:rFonts w:ascii="Times New Roman" w:hAnsi="Times New Roman"/>
          <w:color w:val="000000"/>
          <w:kern w:val="3"/>
          <w:sz w:val="24"/>
          <w:szCs w:val="24"/>
          <w:shd w:val="clear" w:color="auto" w:fill="FFFFFF"/>
          <w:lang w:eastAsia="zh-CN"/>
        </w:rPr>
        <w:t>к</w:t>
      </w:r>
      <w:r w:rsidRPr="00E40308">
        <w:rPr>
          <w:rFonts w:ascii="Times New Roman" w:hAnsi="Times New Roman"/>
          <w:color w:val="000000"/>
          <w:kern w:val="3"/>
          <w:sz w:val="24"/>
          <w:szCs w:val="24"/>
          <w:shd w:val="clear" w:color="auto" w:fill="FFFFFF"/>
          <w:lang w:eastAsia="zh-CN"/>
        </w:rPr>
        <w:t>е партии Товара проверят</w:t>
      </w:r>
      <w:r w:rsidR="000B72CB" w:rsidRPr="00E40308">
        <w:rPr>
          <w:rFonts w:ascii="Times New Roman" w:hAnsi="Times New Roman"/>
          <w:color w:val="000000"/>
          <w:kern w:val="3"/>
          <w:sz w:val="24"/>
          <w:szCs w:val="24"/>
          <w:shd w:val="clear" w:color="auto" w:fill="FFFFFF"/>
          <w:lang w:eastAsia="zh-CN"/>
        </w:rPr>
        <w:t>ь</w:t>
      </w:r>
      <w:r w:rsidRPr="00E40308">
        <w:rPr>
          <w:rFonts w:ascii="Times New Roman" w:hAnsi="Times New Roman"/>
          <w:color w:val="000000"/>
          <w:kern w:val="3"/>
          <w:sz w:val="24"/>
          <w:szCs w:val="24"/>
          <w:shd w:val="clear" w:color="auto" w:fill="FFFFFF"/>
          <w:lang w:eastAsia="zh-CN"/>
        </w:rPr>
        <w:t xml:space="preserve"> его соответствие сведениям, указанным в транспортных и сопроводительных документах (включая настоящий Договор, Спецификаци</w:t>
      </w:r>
      <w:r w:rsidR="00A73CD9" w:rsidRPr="00E40308">
        <w:rPr>
          <w:rFonts w:ascii="Times New Roman" w:hAnsi="Times New Roman"/>
          <w:color w:val="000000"/>
          <w:kern w:val="3"/>
          <w:sz w:val="24"/>
          <w:szCs w:val="24"/>
          <w:shd w:val="clear" w:color="auto" w:fill="FFFFFF"/>
          <w:lang w:eastAsia="zh-CN"/>
        </w:rPr>
        <w:t>ю</w:t>
      </w:r>
      <w:r w:rsidRPr="00E40308">
        <w:rPr>
          <w:rFonts w:ascii="Times New Roman" w:hAnsi="Times New Roman"/>
          <w:color w:val="000000"/>
          <w:kern w:val="3"/>
          <w:sz w:val="24"/>
          <w:szCs w:val="24"/>
          <w:shd w:val="clear" w:color="auto" w:fill="FFFFFF"/>
          <w:lang w:eastAsia="zh-CN"/>
        </w:rPr>
        <w:t xml:space="preserve"> и соответствующ</w:t>
      </w:r>
      <w:r w:rsidR="000F371F" w:rsidRPr="00E40308">
        <w:rPr>
          <w:rFonts w:ascii="Times New Roman" w:hAnsi="Times New Roman"/>
          <w:color w:val="000000"/>
          <w:kern w:val="3"/>
          <w:sz w:val="24"/>
          <w:szCs w:val="24"/>
          <w:shd w:val="clear" w:color="auto" w:fill="FFFFFF"/>
          <w:lang w:eastAsia="zh-CN"/>
        </w:rPr>
        <w:t>ий</w:t>
      </w:r>
      <w:r w:rsidRPr="00E40308">
        <w:rPr>
          <w:rFonts w:ascii="Times New Roman" w:hAnsi="Times New Roman"/>
          <w:color w:val="000000"/>
          <w:kern w:val="3"/>
          <w:sz w:val="24"/>
          <w:szCs w:val="24"/>
          <w:shd w:val="clear" w:color="auto" w:fill="FFFFFF"/>
          <w:lang w:eastAsia="zh-CN"/>
        </w:rPr>
        <w:t xml:space="preserve"> За</w:t>
      </w:r>
      <w:r w:rsidR="000F371F" w:rsidRPr="00E40308">
        <w:rPr>
          <w:rFonts w:ascii="Times New Roman" w:hAnsi="Times New Roman"/>
          <w:color w:val="000000"/>
          <w:kern w:val="3"/>
          <w:sz w:val="24"/>
          <w:szCs w:val="24"/>
          <w:shd w:val="clear" w:color="auto" w:fill="FFFFFF"/>
          <w:lang w:eastAsia="zh-CN"/>
        </w:rPr>
        <w:t>каз</w:t>
      </w:r>
      <w:r w:rsidRPr="00E40308">
        <w:rPr>
          <w:rFonts w:ascii="Times New Roman" w:hAnsi="Times New Roman"/>
          <w:color w:val="000000"/>
          <w:kern w:val="3"/>
          <w:sz w:val="24"/>
          <w:szCs w:val="24"/>
          <w:shd w:val="clear" w:color="auto" w:fill="FFFFFF"/>
          <w:lang w:eastAsia="zh-CN"/>
        </w:rPr>
        <w:t xml:space="preserve"> По</w:t>
      </w:r>
      <w:r w:rsidR="000F371F" w:rsidRPr="00E40308">
        <w:rPr>
          <w:rFonts w:ascii="Times New Roman" w:hAnsi="Times New Roman"/>
          <w:color w:val="000000"/>
          <w:kern w:val="3"/>
          <w:sz w:val="24"/>
          <w:szCs w:val="24"/>
          <w:shd w:val="clear" w:color="auto" w:fill="FFFFFF"/>
          <w:lang w:eastAsia="zh-CN"/>
        </w:rPr>
        <w:t>ставщику</w:t>
      </w:r>
      <w:r w:rsidRPr="00E40308">
        <w:rPr>
          <w:rFonts w:ascii="Times New Roman" w:hAnsi="Times New Roman"/>
          <w:color w:val="000000"/>
          <w:kern w:val="3"/>
          <w:sz w:val="24"/>
          <w:szCs w:val="24"/>
          <w:shd w:val="clear" w:color="auto" w:fill="FFFFFF"/>
          <w:lang w:eastAsia="zh-CN"/>
        </w:rPr>
        <w:t>): по наименованию, номенклатуре, количеству, качеству и прочее;</w:t>
      </w:r>
    </w:p>
    <w:p w14:paraId="50AB160C" w14:textId="77777777" w:rsidR="00965D25" w:rsidRPr="00E40308"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запрашивать у Поставщика информацию о ходе исполнения обязательств по Договору;</w:t>
      </w:r>
    </w:p>
    <w:p w14:paraId="4E79B01D" w14:textId="77777777" w:rsidR="00965D25" w:rsidRPr="00E40308"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осуществлять контроль и надзор за качеством, порядком и сроками поставки Товара, не вмешиваясь при этом в оперативно-хозяйственную деятельность Поставщика;</w:t>
      </w:r>
    </w:p>
    <w:p w14:paraId="2D6615A3" w14:textId="77777777" w:rsidR="00965D25" w:rsidRPr="00E40308"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отказаться от приемки Товара в случаях, предусмотренных действующим законодательством РФ и условиями настоящего Договора, включая, но не ограничиваясь, в случае обнаружения неустранимых недостатков;</w:t>
      </w:r>
    </w:p>
    <w:p w14:paraId="4058E488" w14:textId="77777777" w:rsidR="00965D25" w:rsidRPr="00E40308"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принять решение об одностороннем отказе от исполнения Договора соответствии с условиями Договора;</w:t>
      </w:r>
    </w:p>
    <w:p w14:paraId="2D4418D6" w14:textId="77777777" w:rsidR="00965D25" w:rsidRPr="00E40308"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пользоваться иными правами, установленными законодательством РФ и Договором.</w:t>
      </w:r>
    </w:p>
    <w:p w14:paraId="2879A502" w14:textId="77777777" w:rsidR="00965D25" w:rsidRPr="00E40308" w:rsidRDefault="00965D25" w:rsidP="007B17DA">
      <w:pPr>
        <w:widowControl w:val="0"/>
        <w:numPr>
          <w:ilvl w:val="1"/>
          <w:numId w:val="20"/>
        </w:numPr>
        <w:tabs>
          <w:tab w:val="left" w:pos="847"/>
          <w:tab w:val="left" w:pos="993"/>
        </w:tabs>
        <w:suppressAutoHyphens/>
        <w:autoSpaceDE w:val="0"/>
        <w:autoSpaceDN w:val="0"/>
        <w:snapToGrid w:val="0"/>
        <w:spacing w:after="0" w:line="240" w:lineRule="auto"/>
        <w:ind w:hanging="568"/>
        <w:jc w:val="both"/>
        <w:textAlignment w:val="baseline"/>
        <w:rPr>
          <w:rFonts w:ascii="Times New Roman" w:hAnsi="Times New Roman"/>
          <w:color w:val="000000"/>
          <w:kern w:val="3"/>
          <w:sz w:val="24"/>
          <w:szCs w:val="24"/>
          <w:lang w:eastAsia="zh-CN"/>
        </w:rPr>
      </w:pPr>
      <w:r w:rsidRPr="00E40308">
        <w:rPr>
          <w:rFonts w:ascii="Times New Roman" w:hAnsi="Times New Roman"/>
          <w:i/>
          <w:color w:val="000000"/>
          <w:kern w:val="3"/>
          <w:sz w:val="24"/>
          <w:szCs w:val="24"/>
          <w:lang w:eastAsia="zh-CN"/>
        </w:rPr>
        <w:t>Поставщик обязан</w:t>
      </w:r>
      <w:r w:rsidRPr="00E40308">
        <w:rPr>
          <w:rFonts w:ascii="Times New Roman" w:hAnsi="Times New Roman"/>
          <w:color w:val="000000"/>
          <w:kern w:val="3"/>
          <w:sz w:val="24"/>
          <w:szCs w:val="24"/>
          <w:lang w:eastAsia="zh-CN"/>
        </w:rPr>
        <w:t>:</w:t>
      </w:r>
    </w:p>
    <w:p w14:paraId="5DBBFA58" w14:textId="77777777" w:rsidR="00965D25" w:rsidRPr="00E40308"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 xml:space="preserve">своевременно и надлежащим образом исполнять обязательства по Договору и представить Покупателю по факту поставки Товара, а также по итогам исполнения Договора, в полном объеме документы, указанные в Договоре; </w:t>
      </w:r>
    </w:p>
    <w:p w14:paraId="0F7FD9CA" w14:textId="16B9F077" w:rsidR="00965D25" w:rsidRPr="00E40308"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выставить счет Покупателю</w:t>
      </w:r>
      <w:r w:rsidR="0067220B" w:rsidRPr="00E40308">
        <w:rPr>
          <w:rFonts w:ascii="Times New Roman" w:hAnsi="Times New Roman"/>
          <w:color w:val="000000"/>
          <w:kern w:val="3"/>
          <w:sz w:val="24"/>
          <w:szCs w:val="24"/>
          <w:shd w:val="clear" w:color="auto" w:fill="FFFFFF"/>
          <w:lang w:eastAsia="zh-CN"/>
        </w:rPr>
        <w:t xml:space="preserve"> в срок, предусмотренный Договором</w:t>
      </w:r>
      <w:r w:rsidRPr="00E40308">
        <w:rPr>
          <w:rFonts w:ascii="Times New Roman" w:hAnsi="Times New Roman"/>
          <w:color w:val="000000"/>
          <w:kern w:val="3"/>
          <w:sz w:val="24"/>
          <w:szCs w:val="24"/>
          <w:shd w:val="clear" w:color="auto" w:fill="FFFFFF"/>
          <w:lang w:eastAsia="zh-CN"/>
        </w:rPr>
        <w:t>;</w:t>
      </w:r>
    </w:p>
    <w:p w14:paraId="36D2C95D" w14:textId="77777777" w:rsidR="00965D25" w:rsidRPr="00E40308"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своевременно представить по запросу Покупателя в сроки, указанные в таком запросе, достоверную информацию о ходе исполнения обязательств, в том числе о сложностях, возникающих при исполнении Договора;</w:t>
      </w:r>
    </w:p>
    <w:p w14:paraId="4F83CA5A" w14:textId="7FDAC297" w:rsidR="00965D25" w:rsidRPr="00E40308"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обеспечивать соответствие Товара требованиям качества, безопасности жизни и здоровья, а</w:t>
      </w:r>
      <w:r w:rsidR="00A73CD9" w:rsidRPr="00E40308">
        <w:rPr>
          <w:rFonts w:ascii="Times New Roman" w:hAnsi="Times New Roman"/>
          <w:color w:val="000000"/>
          <w:kern w:val="3"/>
          <w:sz w:val="24"/>
          <w:szCs w:val="24"/>
          <w:shd w:val="clear" w:color="auto" w:fill="FFFFFF"/>
          <w:lang w:eastAsia="zh-CN"/>
        </w:rPr>
        <w:t> </w:t>
      </w:r>
      <w:r w:rsidRPr="00E40308">
        <w:rPr>
          <w:rFonts w:ascii="Times New Roman" w:hAnsi="Times New Roman"/>
          <w:color w:val="000000"/>
          <w:kern w:val="3"/>
          <w:sz w:val="24"/>
          <w:szCs w:val="24"/>
          <w:shd w:val="clear" w:color="auto" w:fill="FFFFFF"/>
          <w:lang w:eastAsia="zh-CN"/>
        </w:rPr>
        <w:t>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действующим законодательством РФ;</w:t>
      </w:r>
    </w:p>
    <w:p w14:paraId="0DF6C92C" w14:textId="77777777" w:rsidR="00965D25" w:rsidRPr="00E40308"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обеспечить в сроки, установленные Договором, устранение за свой счет недостатков (дефектов) Товара, выявленных Покупателем при приемке Товара, а также в течение гарантийного срока;</w:t>
      </w:r>
    </w:p>
    <w:p w14:paraId="4F9054BB" w14:textId="77777777" w:rsidR="00965D25" w:rsidRPr="00E40308"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поставки Товара в установленный Договором срок, и сообщить об этом Покупателю в течение 1 (одного) рабочего дня после приостановления поставки;</w:t>
      </w:r>
    </w:p>
    <w:p w14:paraId="6F0F692A" w14:textId="77777777" w:rsidR="00965D25" w:rsidRPr="00E40308"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в течение 1 (одного) рабочего дня информировать Покупателя о невозможности поставить Товар в надлежащем объеме, в предусмотренные Договором сроки, надлежащего качества;</w:t>
      </w:r>
    </w:p>
    <w:p w14:paraId="3D426B4A" w14:textId="1F7B336C" w:rsidR="00965D25" w:rsidRPr="00E40308"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обеспечить конфиденциальность информации, предоставленной Покупателем в ходе исполнения обязательств по Договору, за исключением случаев, когда Поставщик в соответствии с</w:t>
      </w:r>
      <w:r w:rsidR="00A73CD9" w:rsidRPr="00E40308">
        <w:rPr>
          <w:rFonts w:ascii="Times New Roman" w:hAnsi="Times New Roman"/>
          <w:color w:val="000000"/>
          <w:kern w:val="3"/>
          <w:sz w:val="24"/>
          <w:szCs w:val="24"/>
          <w:shd w:val="clear" w:color="auto" w:fill="FFFFFF"/>
          <w:lang w:eastAsia="zh-CN"/>
        </w:rPr>
        <w:t> </w:t>
      </w:r>
      <w:r w:rsidRPr="00E40308">
        <w:rPr>
          <w:rFonts w:ascii="Times New Roman" w:hAnsi="Times New Roman"/>
          <w:color w:val="000000"/>
          <w:kern w:val="3"/>
          <w:sz w:val="24"/>
          <w:szCs w:val="24"/>
          <w:shd w:val="clear" w:color="auto" w:fill="FFFFFF"/>
          <w:lang w:eastAsia="zh-CN"/>
        </w:rPr>
        <w:t>законодательством Российской Федерации обязан предоставлять информацию третьим лицам;</w:t>
      </w:r>
    </w:p>
    <w:p w14:paraId="2FE4F120" w14:textId="273713C3" w:rsidR="00E066EC" w:rsidRPr="00E40308"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 xml:space="preserve">по требованию Покупателя, Поставщик обязан </w:t>
      </w:r>
      <w:r w:rsidR="00A73CD9" w:rsidRPr="00E40308">
        <w:rPr>
          <w:rFonts w:ascii="Times New Roman" w:hAnsi="Times New Roman"/>
          <w:color w:val="000000"/>
          <w:kern w:val="3"/>
          <w:sz w:val="24"/>
          <w:szCs w:val="24"/>
          <w:shd w:val="clear" w:color="auto" w:fill="FFFFFF"/>
          <w:lang w:eastAsia="zh-CN"/>
        </w:rPr>
        <w:t xml:space="preserve">в течение 10 (десяти) календарных дней </w:t>
      </w:r>
      <w:r w:rsidR="00E066EC" w:rsidRPr="00E40308">
        <w:rPr>
          <w:rFonts w:ascii="Times New Roman" w:hAnsi="Times New Roman"/>
          <w:color w:val="000000"/>
          <w:kern w:val="3"/>
          <w:sz w:val="24"/>
          <w:szCs w:val="24"/>
          <w:shd w:val="clear" w:color="auto" w:fill="FFFFFF"/>
          <w:lang w:eastAsia="zh-CN"/>
        </w:rPr>
        <w:t>открыть в территориальном органе Федерального казначейства лицевой счет для осуществления и</w:t>
      </w:r>
      <w:r w:rsidR="00A73CD9" w:rsidRPr="00E40308">
        <w:rPr>
          <w:rFonts w:ascii="Times New Roman" w:hAnsi="Times New Roman"/>
          <w:color w:val="000000"/>
          <w:kern w:val="3"/>
          <w:sz w:val="24"/>
          <w:szCs w:val="24"/>
          <w:shd w:val="clear" w:color="auto" w:fill="FFFFFF"/>
          <w:lang w:eastAsia="zh-CN"/>
        </w:rPr>
        <w:t> </w:t>
      </w:r>
      <w:r w:rsidR="00E066EC" w:rsidRPr="00E40308">
        <w:rPr>
          <w:rFonts w:ascii="Times New Roman" w:hAnsi="Times New Roman"/>
          <w:color w:val="000000"/>
          <w:kern w:val="3"/>
          <w:sz w:val="24"/>
          <w:szCs w:val="24"/>
          <w:shd w:val="clear" w:color="auto" w:fill="FFFFFF"/>
          <w:lang w:eastAsia="zh-CN"/>
        </w:rPr>
        <w:t>отражения операций с целевыми средствами в порядке, предусмотренном законодательством РФ, в том числе в соответствии с порядком, утвержденн</w:t>
      </w:r>
      <w:r w:rsidR="00BD48B1" w:rsidRPr="00E40308">
        <w:rPr>
          <w:rFonts w:ascii="Times New Roman" w:hAnsi="Times New Roman"/>
          <w:color w:val="000000"/>
          <w:kern w:val="3"/>
          <w:sz w:val="24"/>
          <w:szCs w:val="24"/>
          <w:shd w:val="clear" w:color="auto" w:fill="FFFFFF"/>
          <w:lang w:eastAsia="zh-CN"/>
        </w:rPr>
        <w:t>ы</w:t>
      </w:r>
      <w:r w:rsidR="00E066EC" w:rsidRPr="00E40308">
        <w:rPr>
          <w:rFonts w:ascii="Times New Roman" w:hAnsi="Times New Roman"/>
          <w:color w:val="000000"/>
          <w:kern w:val="3"/>
          <w:sz w:val="24"/>
          <w:szCs w:val="24"/>
          <w:shd w:val="clear" w:color="auto" w:fill="FFFFFF"/>
          <w:lang w:eastAsia="zh-CN"/>
        </w:rPr>
        <w:t>м Комитетом финансов Санкт-Петербурга.</w:t>
      </w:r>
      <w:r w:rsidR="00222693" w:rsidRPr="00E40308">
        <w:rPr>
          <w:rFonts w:ascii="Times New Roman" w:hAnsi="Times New Roman"/>
          <w:color w:val="000000"/>
          <w:kern w:val="3"/>
          <w:sz w:val="24"/>
          <w:szCs w:val="24"/>
          <w:shd w:val="clear" w:color="auto" w:fill="FFFFFF"/>
          <w:lang w:eastAsia="zh-CN"/>
        </w:rPr>
        <w:t xml:space="preserve"> В таком случае р</w:t>
      </w:r>
      <w:r w:rsidR="00E066EC" w:rsidRPr="00E40308">
        <w:rPr>
          <w:rFonts w:ascii="Times New Roman" w:hAnsi="Times New Roman"/>
          <w:color w:val="000000"/>
          <w:kern w:val="3"/>
          <w:sz w:val="24"/>
          <w:szCs w:val="24"/>
          <w:shd w:val="clear" w:color="auto" w:fill="FFFFFF"/>
          <w:lang w:eastAsia="zh-CN"/>
        </w:rPr>
        <w:t>асчеты по</w:t>
      </w:r>
      <w:r w:rsidR="00A73CD9" w:rsidRPr="00E40308">
        <w:rPr>
          <w:rFonts w:ascii="Times New Roman" w:hAnsi="Times New Roman"/>
          <w:color w:val="000000"/>
          <w:kern w:val="3"/>
          <w:sz w:val="24"/>
          <w:szCs w:val="24"/>
          <w:shd w:val="clear" w:color="auto" w:fill="FFFFFF"/>
          <w:lang w:eastAsia="zh-CN"/>
        </w:rPr>
        <w:t> </w:t>
      </w:r>
      <w:r w:rsidR="00E066EC" w:rsidRPr="00E40308">
        <w:rPr>
          <w:rFonts w:ascii="Times New Roman" w:hAnsi="Times New Roman"/>
          <w:color w:val="000000"/>
          <w:kern w:val="3"/>
          <w:sz w:val="24"/>
          <w:szCs w:val="24"/>
          <w:shd w:val="clear" w:color="auto" w:fill="FFFFFF"/>
          <w:lang w:eastAsia="zh-CN"/>
        </w:rPr>
        <w:t>настоящему Договору с Поставщиком подлежат казначейскому сопровождению в соответствии с</w:t>
      </w:r>
      <w:r w:rsidR="00A73CD9" w:rsidRPr="00E40308">
        <w:rPr>
          <w:rFonts w:ascii="Times New Roman" w:hAnsi="Times New Roman"/>
          <w:color w:val="000000"/>
          <w:kern w:val="3"/>
          <w:sz w:val="24"/>
          <w:szCs w:val="24"/>
          <w:shd w:val="clear" w:color="auto" w:fill="FFFFFF"/>
          <w:lang w:eastAsia="zh-CN"/>
        </w:rPr>
        <w:t> </w:t>
      </w:r>
      <w:r w:rsidR="00E066EC" w:rsidRPr="00E40308">
        <w:rPr>
          <w:rFonts w:ascii="Times New Roman" w:hAnsi="Times New Roman"/>
          <w:color w:val="000000"/>
          <w:kern w:val="3"/>
          <w:sz w:val="24"/>
          <w:szCs w:val="24"/>
          <w:shd w:val="clear" w:color="auto" w:fill="FFFFFF"/>
          <w:lang w:eastAsia="zh-CN"/>
        </w:rPr>
        <w:t>бюджетным законодательством РФ</w:t>
      </w:r>
      <w:r w:rsidR="00BD48B1" w:rsidRPr="00E40308">
        <w:rPr>
          <w:rFonts w:ascii="Times New Roman" w:hAnsi="Times New Roman"/>
          <w:color w:val="000000"/>
          <w:kern w:val="3"/>
          <w:sz w:val="24"/>
          <w:szCs w:val="24"/>
          <w:shd w:val="clear" w:color="auto" w:fill="FFFFFF"/>
          <w:lang w:eastAsia="zh-CN"/>
        </w:rPr>
        <w:t>;</w:t>
      </w:r>
    </w:p>
    <w:p w14:paraId="0E2953B7" w14:textId="77777777" w:rsidR="00BD48B1" w:rsidRPr="00E40308" w:rsidRDefault="00BD48B1" w:rsidP="00BD48B1">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предоставлять обеспечение исполнения Договоров в случаях, установленных Договором;</w:t>
      </w:r>
    </w:p>
    <w:p w14:paraId="49CCCE35" w14:textId="457CAD00" w:rsidR="00A72D9F" w:rsidRPr="00E40308" w:rsidRDefault="00E066EC" w:rsidP="003B2EF4">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исполнять иные обязанности, предусмотренные действующим законодательством РФ и настоящим Договором.</w:t>
      </w:r>
    </w:p>
    <w:p w14:paraId="75D02D0D" w14:textId="4C9B4300" w:rsidR="00965D25" w:rsidRPr="00E40308" w:rsidRDefault="00E066EC" w:rsidP="00012A2F">
      <w:pPr>
        <w:widowControl w:val="0"/>
        <w:tabs>
          <w:tab w:val="left" w:pos="993"/>
        </w:tabs>
        <w:suppressAutoHyphens/>
        <w:autoSpaceDE w:val="0"/>
        <w:autoSpaceDN w:val="0"/>
        <w:snapToGrid w:val="0"/>
        <w:spacing w:after="0" w:line="240" w:lineRule="auto"/>
        <w:ind w:firstLine="709"/>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lastRenderedPageBreak/>
        <w:t>4.4</w:t>
      </w:r>
      <w:r w:rsidRPr="00E40308">
        <w:rPr>
          <w:rFonts w:ascii="Times New Roman" w:hAnsi="Times New Roman"/>
          <w:i/>
          <w:color w:val="000000"/>
          <w:kern w:val="3"/>
          <w:sz w:val="24"/>
          <w:szCs w:val="24"/>
          <w:lang w:eastAsia="zh-CN"/>
        </w:rPr>
        <w:t xml:space="preserve">. </w:t>
      </w:r>
      <w:r w:rsidR="00965D25" w:rsidRPr="00E40308">
        <w:rPr>
          <w:rFonts w:ascii="Times New Roman" w:hAnsi="Times New Roman"/>
          <w:i/>
          <w:color w:val="000000"/>
          <w:kern w:val="3"/>
          <w:sz w:val="24"/>
          <w:szCs w:val="24"/>
          <w:lang w:eastAsia="zh-CN"/>
        </w:rPr>
        <w:t>Поставщик вправе</w:t>
      </w:r>
      <w:r w:rsidR="00965D25" w:rsidRPr="00E40308">
        <w:rPr>
          <w:rFonts w:ascii="Times New Roman" w:hAnsi="Times New Roman"/>
          <w:color w:val="000000"/>
          <w:kern w:val="3"/>
          <w:sz w:val="24"/>
          <w:szCs w:val="24"/>
          <w:lang w:eastAsia="zh-CN"/>
        </w:rPr>
        <w:t>:</w:t>
      </w:r>
    </w:p>
    <w:p w14:paraId="4E5D404F" w14:textId="2A92FCAE" w:rsidR="00965D25" w:rsidRPr="00E40308" w:rsidRDefault="00A67200" w:rsidP="00BD5DA9">
      <w:pPr>
        <w:pStyle w:val="af4"/>
        <w:widowControl w:val="0"/>
        <w:numPr>
          <w:ilvl w:val="2"/>
          <w:numId w:val="29"/>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lang w:eastAsia="zh-CN"/>
        </w:rPr>
        <w:t>в срок, установленный п. 2.15 Договора, требовать подписания Покупателем представленных Поставщиком товарно-сопроводительных документов, указанных в Договоре</w:t>
      </w:r>
      <w:r w:rsidR="00965D25" w:rsidRPr="00E40308">
        <w:rPr>
          <w:rFonts w:ascii="Times New Roman" w:hAnsi="Times New Roman"/>
          <w:color w:val="000000"/>
          <w:kern w:val="3"/>
          <w:sz w:val="24"/>
          <w:szCs w:val="24"/>
          <w:shd w:val="clear" w:color="auto" w:fill="FFFFFF"/>
          <w:lang w:eastAsia="zh-CN"/>
        </w:rPr>
        <w:t>;</w:t>
      </w:r>
    </w:p>
    <w:p w14:paraId="6A7908D0" w14:textId="29A8DF2F" w:rsidR="00965D25" w:rsidRPr="00E40308" w:rsidRDefault="00965D25" w:rsidP="00BD5DA9">
      <w:pPr>
        <w:widowControl w:val="0"/>
        <w:numPr>
          <w:ilvl w:val="2"/>
          <w:numId w:val="29"/>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 xml:space="preserve">требовать своевременной оплаты </w:t>
      </w:r>
      <w:r w:rsidR="0067220B" w:rsidRPr="00E40308">
        <w:rPr>
          <w:rFonts w:ascii="Times New Roman" w:hAnsi="Times New Roman"/>
          <w:color w:val="000000"/>
          <w:kern w:val="3"/>
          <w:sz w:val="24"/>
          <w:szCs w:val="24"/>
          <w:shd w:val="clear" w:color="auto" w:fill="FFFFFF"/>
          <w:lang w:eastAsia="zh-CN"/>
        </w:rPr>
        <w:t>принятого Покупателем</w:t>
      </w:r>
      <w:r w:rsidRPr="00E40308">
        <w:rPr>
          <w:rFonts w:ascii="Times New Roman" w:hAnsi="Times New Roman"/>
          <w:color w:val="000000"/>
          <w:kern w:val="3"/>
          <w:sz w:val="24"/>
          <w:szCs w:val="24"/>
          <w:shd w:val="clear" w:color="auto" w:fill="FFFFFF"/>
          <w:lang w:eastAsia="zh-CN"/>
        </w:rPr>
        <w:t xml:space="preserve"> Товара надлежащего качества в соответствии с условиями Договора;</w:t>
      </w:r>
    </w:p>
    <w:p w14:paraId="405405E7" w14:textId="77777777" w:rsidR="00965D25" w:rsidRPr="00E40308" w:rsidRDefault="00965D25" w:rsidP="00BD5DA9">
      <w:pPr>
        <w:widowControl w:val="0"/>
        <w:numPr>
          <w:ilvl w:val="2"/>
          <w:numId w:val="29"/>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требовать уплаты неустоек (штрафов, пеней) в случае просрочки исполнения Покупателем обязательств, предусмотренных Договором, а также в иных случаях ненадлежащего исполнения Покупателем обязательств, предусмотренных Договором;</w:t>
      </w:r>
    </w:p>
    <w:p w14:paraId="72734FCC" w14:textId="77777777" w:rsidR="00965D25" w:rsidRPr="00E40308" w:rsidRDefault="00965D25" w:rsidP="00BD5DA9">
      <w:pPr>
        <w:widowControl w:val="0"/>
        <w:numPr>
          <w:ilvl w:val="2"/>
          <w:numId w:val="29"/>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получать от Покупателя содействие при поставке Товара в соответствии с условиями Договора;</w:t>
      </w:r>
    </w:p>
    <w:p w14:paraId="4CC93FFE" w14:textId="77777777" w:rsidR="00965D25" w:rsidRPr="00E40308" w:rsidRDefault="00965D25" w:rsidP="00BD5DA9">
      <w:pPr>
        <w:widowControl w:val="0"/>
        <w:numPr>
          <w:ilvl w:val="2"/>
          <w:numId w:val="29"/>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досрочно исполнять обязательства по Договору с письменного согласия Покупателя;</w:t>
      </w:r>
    </w:p>
    <w:p w14:paraId="5FA8C8EA" w14:textId="3AE83ECF" w:rsidR="00965D25" w:rsidRPr="00E40308" w:rsidRDefault="00965D25" w:rsidP="00BD5DA9">
      <w:pPr>
        <w:widowControl w:val="0"/>
        <w:numPr>
          <w:ilvl w:val="2"/>
          <w:numId w:val="29"/>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пользоваться иными правами, установленными законодательством РФ и Договором.</w:t>
      </w:r>
    </w:p>
    <w:p w14:paraId="26AA1E9F" w14:textId="118DEC3E" w:rsidR="00A015A3" w:rsidRPr="00E40308" w:rsidRDefault="00A015A3" w:rsidP="003B2EF4">
      <w:pPr>
        <w:widowControl w:val="0"/>
        <w:shd w:val="clear" w:color="auto" w:fill="FFFFFF"/>
        <w:tabs>
          <w:tab w:val="left" w:pos="851"/>
          <w:tab w:val="left" w:pos="993"/>
        </w:tabs>
        <w:suppressAutoHyphens/>
        <w:autoSpaceDN w:val="0"/>
        <w:snapToGrid w:val="0"/>
        <w:spacing w:after="0" w:line="240" w:lineRule="auto"/>
        <w:ind w:firstLine="709"/>
        <w:jc w:val="center"/>
        <w:textAlignment w:val="baseline"/>
        <w:rPr>
          <w:rFonts w:ascii="Times New Roman" w:hAnsi="Times New Roman"/>
          <w:i/>
          <w:color w:val="000000"/>
          <w:kern w:val="3"/>
          <w:sz w:val="24"/>
          <w:szCs w:val="24"/>
          <w:shd w:val="clear" w:color="auto" w:fill="FFFFFF"/>
          <w:lang w:eastAsia="zh-CN"/>
        </w:rPr>
      </w:pPr>
      <w:bookmarkStart w:id="11" w:name="_Hlk230083915"/>
      <w:r w:rsidRPr="00E40308">
        <w:rPr>
          <w:rFonts w:ascii="Times New Roman" w:hAnsi="Times New Roman"/>
          <w:i/>
          <w:color w:val="000000"/>
          <w:kern w:val="3"/>
          <w:sz w:val="24"/>
          <w:szCs w:val="24"/>
          <w:shd w:val="clear" w:color="auto" w:fill="FFFFFF"/>
          <w:lang w:eastAsia="zh-CN"/>
        </w:rPr>
        <w:t>4.5. Покупатель и Поставщик как участники казначейского сопровождения обязаны:</w:t>
      </w:r>
    </w:p>
    <w:p w14:paraId="67658BBB" w14:textId="0630601A" w:rsidR="00A015A3" w:rsidRPr="00E40308"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1D22C0">
        <w:rPr>
          <w:rFonts w:ascii="Times New Roman" w:hAnsi="Times New Roman"/>
          <w:color w:val="000000"/>
          <w:kern w:val="3"/>
          <w:sz w:val="24"/>
          <w:szCs w:val="24"/>
          <w:shd w:val="clear" w:color="auto" w:fill="FFFFFF"/>
          <w:lang w:eastAsia="zh-CN"/>
        </w:rPr>
        <w:t xml:space="preserve">- представлять в территориальный орган Федерального казначейства документы, установленные Порядком санкционирования, </w:t>
      </w:r>
      <w:r w:rsidR="00A8379F" w:rsidRPr="001D22C0">
        <w:rPr>
          <w:rFonts w:ascii="Times New Roman" w:hAnsi="Times New Roman"/>
          <w:color w:val="000000"/>
          <w:kern w:val="3"/>
          <w:sz w:val="24"/>
          <w:szCs w:val="24"/>
          <w:shd w:val="clear" w:color="auto" w:fill="FFFFFF"/>
          <w:lang w:eastAsia="zh-CN"/>
        </w:rPr>
        <w:t>предусмотренного распоряжением Комитета финансов Санкт-Петербурга от 10.02.2022 N 10-р</w:t>
      </w:r>
      <w:r w:rsidRPr="001D22C0">
        <w:rPr>
          <w:rFonts w:ascii="Times New Roman" w:hAnsi="Times New Roman"/>
          <w:color w:val="000000"/>
          <w:kern w:val="3"/>
          <w:sz w:val="24"/>
          <w:szCs w:val="24"/>
          <w:shd w:val="clear" w:color="auto" w:fill="FFFFFF"/>
          <w:lang w:eastAsia="zh-CN"/>
        </w:rPr>
        <w:t>;</w:t>
      </w:r>
    </w:p>
    <w:bookmarkEnd w:id="11"/>
    <w:p w14:paraId="3DAE7A32" w14:textId="77777777" w:rsidR="00A015A3" w:rsidRPr="00E40308"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 xml:space="preserve">- указывать в соглашениях, договорах об участии, договорах (соглашениях), государственных контрактах, контрактах, договорах (контрактах) следующие положения, установленные пунктом 2 </w:t>
      </w:r>
    </w:p>
    <w:p w14:paraId="6992B444" w14:textId="77777777" w:rsidR="00A015A3" w:rsidRPr="00E40308"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 xml:space="preserve">ст. 242.23 БК РФ: </w:t>
      </w:r>
    </w:p>
    <w:p w14:paraId="3C1A8851" w14:textId="77777777" w:rsidR="00A015A3" w:rsidRPr="00E40308"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1) об открытии в территориальном органе Федерального казначейства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порядком, утвержденным Комитетом финансов Санкт-Петербурга;</w:t>
      </w:r>
    </w:p>
    <w:p w14:paraId="60EC6FAE" w14:textId="77777777" w:rsidR="00A015A3" w:rsidRPr="00E40308"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2) о представлении в территориальный орган Федерального казначейства документов, установленных порядком санкционирования, предусмотренным пунктом 4 ст. 242.23 БК РФ;</w:t>
      </w:r>
    </w:p>
    <w:p w14:paraId="69854165" w14:textId="77777777" w:rsidR="00A015A3" w:rsidRPr="00E40308"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 xml:space="preserve">3) об указании в контрактах (договорах), распоряжениях, а также в документах, установленных порядком санкционирования, предусмотренным пунктом 4 ст. 242.23 БК РФ, идентификатора государственного контракта, договора (соглашения) о предоставлении субсидий, договоров о предоставлении бюджетных инвестиций в соответствии со статьей 80 и 242.23 БК РФ; </w:t>
      </w:r>
    </w:p>
    <w:p w14:paraId="382AC211" w14:textId="77777777" w:rsidR="00A015A3" w:rsidRPr="00E40308"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 xml:space="preserve">4) о ведении раздельного учета результатов финансово-хозяйственной деятельности по каждому государственному контракту, договору (соглашению), контракту (договору) в соответствии с порядком, определенным Правительством Российской Федерации; </w:t>
      </w:r>
    </w:p>
    <w:p w14:paraId="5B63E21D" w14:textId="77777777" w:rsidR="00A015A3" w:rsidRPr="00E40308"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5) о формировании в установленных Правительством Российской Федерации случаях информации о структуре цены государственного контракта, контракта (договора), суммы средств, предусмотренной договором (соглашением), в порядке и по форме, установленным Министерством финансов Российской Федерации;</w:t>
      </w:r>
    </w:p>
    <w:p w14:paraId="21E64782" w14:textId="77777777" w:rsidR="00A015A3" w:rsidRPr="00E40308"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6) о соблюдении запретов, установленных пунктом 3 ст. 242.23 БК РФ;</w:t>
      </w:r>
    </w:p>
    <w:p w14:paraId="6930AA72" w14:textId="738DC8ED" w:rsidR="00965D25" w:rsidRPr="00E40308" w:rsidRDefault="00A015A3" w:rsidP="006E0764">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shd w:val="clear" w:color="auto" w:fill="FFFFFF"/>
          <w:lang w:eastAsia="zh-CN"/>
        </w:rPr>
        <w:t>7) о соблюдении в установленных Правительством Российской Федерации случаях положений, предусмотренных статьей 242.24 настоящего Кодекса</w:t>
      </w:r>
      <w:r w:rsidR="006E0764">
        <w:rPr>
          <w:rFonts w:ascii="Times New Roman" w:hAnsi="Times New Roman"/>
          <w:color w:val="000000"/>
          <w:kern w:val="3"/>
          <w:sz w:val="24"/>
          <w:szCs w:val="24"/>
          <w:shd w:val="clear" w:color="auto" w:fill="FFFFFF"/>
          <w:lang w:eastAsia="zh-CN"/>
        </w:rPr>
        <w:t>.</w:t>
      </w:r>
    </w:p>
    <w:p w14:paraId="0B07D7C5" w14:textId="77777777" w:rsidR="00965D25" w:rsidRPr="00E40308" w:rsidRDefault="00965D25" w:rsidP="00067894">
      <w:pPr>
        <w:widowControl w:val="0"/>
        <w:suppressAutoHyphens/>
        <w:autoSpaceDE w:val="0"/>
        <w:autoSpaceDN w:val="0"/>
        <w:snapToGrid w:val="0"/>
        <w:spacing w:after="0" w:line="240" w:lineRule="auto"/>
        <w:ind w:left="426" w:firstLine="709"/>
        <w:jc w:val="both"/>
        <w:textAlignment w:val="baseline"/>
        <w:rPr>
          <w:rFonts w:ascii="Times New Roman" w:hAnsi="Times New Roman"/>
          <w:color w:val="000000"/>
          <w:kern w:val="3"/>
          <w:sz w:val="24"/>
          <w:szCs w:val="24"/>
          <w:lang w:eastAsia="zh-CN"/>
        </w:rPr>
      </w:pPr>
    </w:p>
    <w:p w14:paraId="46ED59D0" w14:textId="77777777" w:rsidR="00965D25" w:rsidRPr="00E40308" w:rsidRDefault="00965D25" w:rsidP="00BD5DA9">
      <w:pPr>
        <w:keepNext/>
        <w:numPr>
          <w:ilvl w:val="0"/>
          <w:numId w:val="29"/>
        </w:numPr>
        <w:shd w:val="clear" w:color="auto" w:fill="FFFFFF"/>
        <w:tabs>
          <w:tab w:val="left" w:pos="-54"/>
        </w:tabs>
        <w:suppressAutoHyphens/>
        <w:autoSpaceDN w:val="0"/>
        <w:spacing w:after="0" w:line="240" w:lineRule="auto"/>
        <w:ind w:left="426" w:firstLine="709"/>
        <w:jc w:val="center"/>
        <w:textAlignment w:val="baseline"/>
        <w:rPr>
          <w:rFonts w:ascii="Times New Roman" w:hAnsi="Times New Roman"/>
          <w:b/>
          <w:bCs/>
          <w:color w:val="000000"/>
          <w:kern w:val="3"/>
          <w:sz w:val="24"/>
          <w:szCs w:val="24"/>
          <w:lang w:eastAsia="zh-CN"/>
        </w:rPr>
      </w:pPr>
      <w:r w:rsidRPr="00E40308">
        <w:rPr>
          <w:rFonts w:ascii="Times New Roman" w:hAnsi="Times New Roman"/>
          <w:b/>
          <w:bCs/>
          <w:color w:val="000000"/>
          <w:kern w:val="3"/>
          <w:sz w:val="24"/>
          <w:szCs w:val="24"/>
          <w:lang w:eastAsia="zh-CN"/>
        </w:rPr>
        <w:t>ЦЕНА ТОВАРА И ПОРЯДОК ОПЛАТЫ</w:t>
      </w:r>
    </w:p>
    <w:p w14:paraId="74510334" w14:textId="3BBB752B" w:rsidR="00612E47" w:rsidRPr="00E40308" w:rsidRDefault="000B72CB" w:rsidP="00012A2F">
      <w:pPr>
        <w:pStyle w:val="af4"/>
        <w:numPr>
          <w:ilvl w:val="1"/>
          <w:numId w:val="30"/>
        </w:numPr>
        <w:tabs>
          <w:tab w:val="left" w:pos="993"/>
          <w:tab w:val="left" w:pos="1134"/>
        </w:tabs>
        <w:suppressAutoHyphens/>
        <w:autoSpaceDN w:val="0"/>
        <w:spacing w:after="0" w:line="240" w:lineRule="auto"/>
        <w:ind w:left="0" w:firstLine="709"/>
        <w:jc w:val="both"/>
        <w:textAlignment w:val="baseline"/>
        <w:rPr>
          <w:rFonts w:ascii="Times New Roman" w:eastAsia="Times New Roman" w:hAnsi="Times New Roman"/>
          <w:sz w:val="24"/>
          <w:szCs w:val="24"/>
          <w:lang w:eastAsia="ru-RU"/>
        </w:rPr>
      </w:pPr>
      <w:bookmarkStart w:id="12" w:name="_Hlk171415310"/>
      <w:r w:rsidRPr="00E40308">
        <w:rPr>
          <w:rFonts w:ascii="Times New Roman" w:eastAsia="Times New Roman" w:hAnsi="Times New Roman"/>
          <w:color w:val="000000"/>
          <w:sz w:val="24"/>
          <w:szCs w:val="24"/>
          <w:lang w:eastAsia="ar-SA"/>
        </w:rPr>
        <w:t xml:space="preserve">Цена </w:t>
      </w:r>
      <w:r w:rsidR="007D51A6" w:rsidRPr="00E40308">
        <w:rPr>
          <w:rFonts w:ascii="Times New Roman" w:hAnsi="Times New Roman"/>
          <w:color w:val="000000"/>
          <w:sz w:val="24"/>
          <w:szCs w:val="24"/>
          <w:lang w:eastAsia="ar-SA"/>
        </w:rPr>
        <w:t xml:space="preserve">Договора составляет </w:t>
      </w:r>
      <w:r w:rsidR="007D51A6" w:rsidRPr="00E40308">
        <w:rPr>
          <w:rFonts w:ascii="Times New Roman" w:hAnsi="Times New Roman"/>
          <w:b/>
          <w:bCs/>
          <w:color w:val="000000"/>
          <w:sz w:val="24"/>
          <w:szCs w:val="24"/>
          <w:lang w:eastAsia="ar-SA"/>
        </w:rPr>
        <w:t xml:space="preserve">____________________________рублей _______ копеек </w:t>
      </w:r>
      <w:r w:rsidR="007D51A6" w:rsidRPr="00E40308">
        <w:rPr>
          <w:rFonts w:ascii="Times New Roman" w:hAnsi="Times New Roman"/>
          <w:color w:val="000000"/>
          <w:sz w:val="24"/>
          <w:szCs w:val="24"/>
          <w:lang w:eastAsia="ar-SA"/>
        </w:rPr>
        <w:t xml:space="preserve">(цифрами и прописью) в том числе налог на добавленную стоимость (далее – НДС) по налоговой ставке </w:t>
      </w:r>
      <w:r w:rsidR="007F1970" w:rsidRPr="00E40308">
        <w:rPr>
          <w:rFonts w:ascii="Times New Roman" w:hAnsi="Times New Roman"/>
          <w:color w:val="000000"/>
          <w:sz w:val="24"/>
          <w:szCs w:val="24"/>
          <w:lang w:eastAsia="ar-SA"/>
        </w:rPr>
        <w:t>____</w:t>
      </w:r>
      <w:r w:rsidR="007D51A6" w:rsidRPr="00E40308">
        <w:rPr>
          <w:rFonts w:ascii="Times New Roman" w:hAnsi="Times New Roman"/>
          <w:color w:val="000000"/>
          <w:sz w:val="24"/>
          <w:szCs w:val="24"/>
          <w:lang w:eastAsia="ar-SA"/>
        </w:rPr>
        <w:t>% (</w:t>
      </w:r>
      <w:r w:rsidR="007F1970" w:rsidRPr="00E40308">
        <w:rPr>
          <w:rFonts w:ascii="Times New Roman" w:hAnsi="Times New Roman"/>
          <w:color w:val="000000"/>
          <w:sz w:val="24"/>
          <w:szCs w:val="24"/>
          <w:lang w:eastAsia="ar-SA"/>
        </w:rPr>
        <w:t>__________</w:t>
      </w:r>
      <w:r w:rsidR="007D51A6" w:rsidRPr="00E40308">
        <w:rPr>
          <w:rFonts w:ascii="Times New Roman" w:hAnsi="Times New Roman"/>
          <w:color w:val="000000"/>
          <w:sz w:val="24"/>
          <w:szCs w:val="24"/>
          <w:lang w:eastAsia="ar-SA"/>
        </w:rPr>
        <w:t xml:space="preserve"> процентов) – ____________________________ рублей __ копеек (цифрами и прописью) / НДС не облагается</w:t>
      </w:r>
      <w:r w:rsidR="007F1970" w:rsidRPr="00E40308">
        <w:rPr>
          <w:rFonts w:ascii="Times New Roman" w:hAnsi="Times New Roman"/>
          <w:color w:val="000000"/>
          <w:sz w:val="24"/>
          <w:szCs w:val="24"/>
          <w:lang w:eastAsia="ar-SA"/>
        </w:rPr>
        <w:t xml:space="preserve"> </w:t>
      </w:r>
      <w:r w:rsidR="007D51A6" w:rsidRPr="00E40308">
        <w:rPr>
          <w:rFonts w:ascii="Times New Roman" w:hAnsi="Times New Roman"/>
          <w:color w:val="000000"/>
          <w:sz w:val="24"/>
          <w:szCs w:val="24"/>
          <w:lang w:eastAsia="ar-SA"/>
        </w:rPr>
        <w:t xml:space="preserve">на основании </w:t>
      </w:r>
      <w:r w:rsidR="007F1970" w:rsidRPr="00E40308">
        <w:rPr>
          <w:rFonts w:ascii="Times New Roman" w:hAnsi="Times New Roman"/>
          <w:color w:val="000000"/>
          <w:sz w:val="24"/>
          <w:szCs w:val="24"/>
          <w:lang w:eastAsia="ar-SA"/>
        </w:rPr>
        <w:t>ст.</w:t>
      </w:r>
      <w:r w:rsidR="007D51A6" w:rsidRPr="00E40308">
        <w:rPr>
          <w:rFonts w:ascii="Times New Roman" w:hAnsi="Times New Roman"/>
          <w:color w:val="000000"/>
          <w:sz w:val="24"/>
          <w:szCs w:val="24"/>
          <w:lang w:eastAsia="ar-SA"/>
        </w:rPr>
        <w:t>__________</w:t>
      </w:r>
      <w:r w:rsidR="007F1970" w:rsidRPr="00E40308">
        <w:rPr>
          <w:rFonts w:ascii="Times New Roman" w:hAnsi="Times New Roman"/>
          <w:color w:val="000000"/>
          <w:sz w:val="24"/>
          <w:szCs w:val="24"/>
          <w:lang w:eastAsia="ar-SA"/>
        </w:rPr>
        <w:t>НК РФ</w:t>
      </w:r>
      <w:r w:rsidR="00D3232B" w:rsidRPr="00E40308">
        <w:rPr>
          <w:rFonts w:ascii="Times New Roman" w:hAnsi="Times New Roman"/>
          <w:color w:val="000000"/>
          <w:sz w:val="24"/>
          <w:szCs w:val="24"/>
          <w:lang w:eastAsia="ar-SA"/>
        </w:rPr>
        <w:t>,</w:t>
      </w:r>
      <w:r w:rsidR="00246719" w:rsidRPr="00E40308">
        <w:rPr>
          <w:rFonts w:ascii="Times New Roman" w:hAnsi="Times New Roman"/>
          <w:color w:val="000000"/>
          <w:sz w:val="24"/>
          <w:szCs w:val="24"/>
          <w:lang w:eastAsia="ar-SA"/>
        </w:rPr>
        <w:t xml:space="preserve"> </w:t>
      </w:r>
      <w:r w:rsidR="001D22C0">
        <w:rPr>
          <w:rFonts w:ascii="Times New Roman" w:hAnsi="Times New Roman"/>
          <w:color w:val="000000"/>
          <w:sz w:val="24"/>
          <w:szCs w:val="24"/>
          <w:lang w:eastAsia="ar-SA"/>
        </w:rPr>
        <w:t xml:space="preserve">сумма цен единиц Товара составляет </w:t>
      </w:r>
      <w:r w:rsidR="001D22C0" w:rsidRPr="00E40308">
        <w:rPr>
          <w:rFonts w:ascii="Times New Roman" w:hAnsi="Times New Roman"/>
          <w:b/>
          <w:bCs/>
          <w:color w:val="000000"/>
          <w:sz w:val="24"/>
          <w:szCs w:val="24"/>
          <w:lang w:eastAsia="ar-SA"/>
        </w:rPr>
        <w:t xml:space="preserve">____________________________рублей _______ копеек </w:t>
      </w:r>
      <w:r w:rsidR="001D22C0" w:rsidRPr="00E40308">
        <w:rPr>
          <w:rFonts w:ascii="Times New Roman" w:hAnsi="Times New Roman"/>
          <w:color w:val="000000"/>
          <w:sz w:val="24"/>
          <w:szCs w:val="24"/>
          <w:lang w:eastAsia="ar-SA"/>
        </w:rPr>
        <w:t xml:space="preserve">(цифрами и прописью) в том числе налог на добавленную стоимость (далее – НДС) по налоговой ставке ____% (__________ процентов) – ____________________________ рублей __ копеек (цифрами и прописью) / НДС не облагается на </w:t>
      </w:r>
      <w:r w:rsidR="001D22C0" w:rsidRPr="00E40308">
        <w:rPr>
          <w:rFonts w:ascii="Times New Roman" w:hAnsi="Times New Roman"/>
          <w:color w:val="000000"/>
          <w:sz w:val="24"/>
          <w:szCs w:val="24"/>
          <w:lang w:eastAsia="ar-SA"/>
        </w:rPr>
        <w:lastRenderedPageBreak/>
        <w:t xml:space="preserve">основании </w:t>
      </w:r>
      <w:proofErr w:type="spellStart"/>
      <w:r w:rsidR="001D22C0" w:rsidRPr="00E40308">
        <w:rPr>
          <w:rFonts w:ascii="Times New Roman" w:hAnsi="Times New Roman"/>
          <w:color w:val="000000"/>
          <w:sz w:val="24"/>
          <w:szCs w:val="24"/>
          <w:lang w:eastAsia="ar-SA"/>
        </w:rPr>
        <w:t>ст</w:t>
      </w:r>
      <w:proofErr w:type="spellEnd"/>
      <w:r w:rsidR="001D22C0" w:rsidRPr="00E40308">
        <w:rPr>
          <w:rFonts w:ascii="Times New Roman" w:hAnsi="Times New Roman"/>
          <w:color w:val="000000"/>
          <w:sz w:val="24"/>
          <w:szCs w:val="24"/>
          <w:lang w:eastAsia="ar-SA"/>
        </w:rPr>
        <w:t>.__________НК РФ</w:t>
      </w:r>
      <w:r w:rsidR="001D22C0">
        <w:rPr>
          <w:rFonts w:ascii="Times New Roman" w:hAnsi="Times New Roman"/>
          <w:color w:val="000000"/>
          <w:sz w:val="24"/>
          <w:szCs w:val="24"/>
          <w:lang w:eastAsia="ar-SA"/>
        </w:rPr>
        <w:t>,</w:t>
      </w:r>
      <w:r w:rsidR="001D22C0" w:rsidRPr="00E40308">
        <w:rPr>
          <w:rFonts w:ascii="Times New Roman" w:hAnsi="Times New Roman"/>
          <w:color w:val="000000"/>
          <w:sz w:val="24"/>
          <w:szCs w:val="24"/>
          <w:lang w:eastAsia="ar-SA"/>
        </w:rPr>
        <w:t xml:space="preserve"> </w:t>
      </w:r>
      <w:r w:rsidR="007D51A6" w:rsidRPr="00E40308">
        <w:rPr>
          <w:rFonts w:ascii="Times New Roman" w:hAnsi="Times New Roman"/>
          <w:color w:val="000000"/>
          <w:sz w:val="24"/>
          <w:szCs w:val="24"/>
          <w:lang w:eastAsia="ar-SA"/>
        </w:rPr>
        <w:t>и соответствует Спецификации (</w:t>
      </w:r>
      <w:r w:rsidR="00A73CD9" w:rsidRPr="00E40308">
        <w:rPr>
          <w:rFonts w:ascii="Times New Roman" w:hAnsi="Times New Roman"/>
          <w:color w:val="000000"/>
          <w:sz w:val="24"/>
          <w:szCs w:val="24"/>
          <w:lang w:eastAsia="ar-SA"/>
        </w:rPr>
        <w:t>П</w:t>
      </w:r>
      <w:r w:rsidR="007D51A6" w:rsidRPr="00E40308">
        <w:rPr>
          <w:rFonts w:ascii="Times New Roman" w:hAnsi="Times New Roman"/>
          <w:color w:val="000000"/>
          <w:sz w:val="24"/>
          <w:szCs w:val="24"/>
          <w:lang w:eastAsia="ar-SA"/>
        </w:rPr>
        <w:t>риложение № 1 к</w:t>
      </w:r>
      <w:r w:rsidR="00A73CD9" w:rsidRPr="00E40308">
        <w:rPr>
          <w:rFonts w:ascii="Times New Roman" w:hAnsi="Times New Roman"/>
          <w:color w:val="000000"/>
          <w:sz w:val="24"/>
          <w:szCs w:val="24"/>
          <w:lang w:eastAsia="ar-SA"/>
        </w:rPr>
        <w:t> </w:t>
      </w:r>
      <w:r w:rsidR="007D51A6" w:rsidRPr="00E40308">
        <w:rPr>
          <w:rFonts w:ascii="Times New Roman" w:hAnsi="Times New Roman"/>
          <w:color w:val="000000"/>
          <w:sz w:val="24"/>
          <w:szCs w:val="24"/>
          <w:lang w:eastAsia="ar-SA"/>
        </w:rPr>
        <w:t>Техническому заданию),</w:t>
      </w:r>
      <w:r w:rsidR="005F1E96" w:rsidRPr="00E40308">
        <w:rPr>
          <w:rFonts w:ascii="Times New Roman" w:eastAsia="Times New Roman" w:hAnsi="Times New Roman"/>
          <w:bCs/>
          <w:color w:val="FF0000"/>
          <w:sz w:val="24"/>
          <w:szCs w:val="24"/>
          <w:lang w:eastAsia="ar-SA"/>
        </w:rPr>
        <w:t xml:space="preserve"> </w:t>
      </w:r>
      <w:r w:rsidR="00965D25" w:rsidRPr="00E40308">
        <w:rPr>
          <w:rFonts w:ascii="Times New Roman" w:eastAsia="Times New Roman" w:hAnsi="Times New Roman"/>
          <w:bCs/>
          <w:color w:val="000000"/>
          <w:sz w:val="24"/>
          <w:szCs w:val="24"/>
          <w:lang w:eastAsia="ar-SA"/>
        </w:rPr>
        <w:t xml:space="preserve">и </w:t>
      </w:r>
      <w:r w:rsidR="00C46798" w:rsidRPr="00E40308">
        <w:rPr>
          <w:rFonts w:ascii="Times New Roman" w:eastAsia="Times New Roman" w:hAnsi="Times New Roman"/>
          <w:bCs/>
          <w:color w:val="000000"/>
          <w:sz w:val="24"/>
          <w:szCs w:val="24"/>
          <w:lang w:eastAsia="ar-SA"/>
        </w:rPr>
        <w:t>включает в себя стоимость Товара,</w:t>
      </w:r>
      <w:r w:rsidR="00DB4093" w:rsidRPr="00E40308">
        <w:rPr>
          <w:rFonts w:ascii="Times New Roman" w:eastAsia="Times New Roman" w:hAnsi="Times New Roman"/>
          <w:bCs/>
          <w:color w:val="000000"/>
          <w:sz w:val="24"/>
          <w:szCs w:val="24"/>
          <w:lang w:eastAsia="ar-SA"/>
        </w:rPr>
        <w:t xml:space="preserve"> </w:t>
      </w:r>
      <w:r w:rsidR="00C46798" w:rsidRPr="00E40308">
        <w:rPr>
          <w:rFonts w:ascii="Times New Roman" w:eastAsia="Times New Roman" w:hAnsi="Times New Roman"/>
          <w:bCs/>
          <w:color w:val="000000"/>
          <w:sz w:val="24"/>
          <w:szCs w:val="24"/>
          <w:lang w:eastAsia="ar-SA"/>
        </w:rPr>
        <w:t>расходы и издержки Поставщика, связанные с поставкой Товара, в том числе стоимость тары, упаковки, а также стоимость всех сопутствующих работ (услуг), в том числе расходы на транспортировку, погрузоч</w:t>
      </w:r>
      <w:r w:rsidRPr="00E40308">
        <w:rPr>
          <w:rFonts w:ascii="Times New Roman" w:eastAsia="Times New Roman" w:hAnsi="Times New Roman"/>
          <w:bCs/>
          <w:color w:val="000000"/>
          <w:sz w:val="24"/>
          <w:szCs w:val="24"/>
          <w:lang w:eastAsia="ar-SA"/>
        </w:rPr>
        <w:t>ные</w:t>
      </w:r>
      <w:r w:rsidR="00C46798" w:rsidRPr="00E40308">
        <w:rPr>
          <w:rFonts w:ascii="Times New Roman" w:eastAsia="Times New Roman" w:hAnsi="Times New Roman"/>
          <w:bCs/>
          <w:color w:val="000000"/>
          <w:sz w:val="24"/>
          <w:szCs w:val="24"/>
          <w:lang w:eastAsia="ar-SA"/>
        </w:rPr>
        <w:t xml:space="preserve"> работы, страхование, уплату таможенных пошлин, налогов, сборов и других обязательных платежей Поставщика</w:t>
      </w:r>
      <w:r w:rsidR="00965D25" w:rsidRPr="00E40308">
        <w:rPr>
          <w:rFonts w:ascii="Times New Roman" w:eastAsia="Times New Roman" w:hAnsi="Times New Roman"/>
          <w:color w:val="000000"/>
          <w:sz w:val="24"/>
          <w:szCs w:val="24"/>
          <w:lang w:eastAsia="ar-SA"/>
        </w:rPr>
        <w:t xml:space="preserve">. </w:t>
      </w:r>
      <w:bookmarkStart w:id="13" w:name="_Hlk129862031"/>
      <w:bookmarkEnd w:id="12"/>
    </w:p>
    <w:p w14:paraId="539A8217" w14:textId="06E9C637" w:rsidR="00965D25" w:rsidRPr="001D22C0" w:rsidRDefault="00965D25" w:rsidP="00012A2F">
      <w:pPr>
        <w:pStyle w:val="af4"/>
        <w:numPr>
          <w:ilvl w:val="1"/>
          <w:numId w:val="30"/>
        </w:numPr>
        <w:tabs>
          <w:tab w:val="left" w:pos="993"/>
          <w:tab w:val="left" w:pos="1134"/>
        </w:tabs>
        <w:suppressAutoHyphens/>
        <w:autoSpaceDN w:val="0"/>
        <w:spacing w:after="0" w:line="240" w:lineRule="auto"/>
        <w:ind w:left="0" w:firstLine="709"/>
        <w:jc w:val="both"/>
        <w:textAlignment w:val="baseline"/>
        <w:rPr>
          <w:rFonts w:ascii="Times New Roman" w:eastAsia="Times New Roman" w:hAnsi="Times New Roman"/>
          <w:i/>
          <w:sz w:val="24"/>
          <w:szCs w:val="24"/>
          <w:lang w:eastAsia="ru-RU"/>
        </w:rPr>
      </w:pPr>
      <w:r w:rsidRPr="00E40308">
        <w:rPr>
          <w:rFonts w:ascii="Times New Roman" w:hAnsi="Times New Roman"/>
          <w:color w:val="000000"/>
          <w:kern w:val="3"/>
          <w:sz w:val="24"/>
          <w:szCs w:val="24"/>
          <w:lang w:eastAsia="zh-CN"/>
        </w:rPr>
        <w:t xml:space="preserve">Цена </w:t>
      </w:r>
      <w:r w:rsidR="000B72CB" w:rsidRPr="00E40308">
        <w:rPr>
          <w:rFonts w:ascii="Times New Roman" w:hAnsi="Times New Roman"/>
          <w:color w:val="000000"/>
          <w:kern w:val="3"/>
          <w:sz w:val="24"/>
          <w:szCs w:val="24"/>
          <w:lang w:eastAsia="zh-CN"/>
        </w:rPr>
        <w:t xml:space="preserve">за единицу Товара </w:t>
      </w:r>
      <w:r w:rsidRPr="00E40308">
        <w:rPr>
          <w:rFonts w:ascii="Times New Roman" w:hAnsi="Times New Roman"/>
          <w:color w:val="000000"/>
          <w:kern w:val="3"/>
          <w:sz w:val="24"/>
          <w:szCs w:val="24"/>
          <w:lang w:eastAsia="zh-CN"/>
        </w:rPr>
        <w:t>является твердой и определяется на весь срок действия Договора, за</w:t>
      </w:r>
      <w:r w:rsidR="00A73CD9" w:rsidRPr="00E40308">
        <w:rPr>
          <w:rFonts w:ascii="Times New Roman" w:hAnsi="Times New Roman"/>
          <w:color w:val="000000"/>
          <w:kern w:val="3"/>
          <w:sz w:val="24"/>
          <w:szCs w:val="24"/>
          <w:lang w:eastAsia="zh-CN"/>
        </w:rPr>
        <w:t> </w:t>
      </w:r>
      <w:r w:rsidRPr="00E40308">
        <w:rPr>
          <w:rFonts w:ascii="Times New Roman" w:hAnsi="Times New Roman"/>
          <w:color w:val="000000"/>
          <w:kern w:val="3"/>
          <w:sz w:val="24"/>
          <w:szCs w:val="24"/>
          <w:lang w:eastAsia="zh-CN"/>
        </w:rPr>
        <w:t>исключением случаев, определенных законодательством РФ о закупках и Договором</w:t>
      </w:r>
      <w:r w:rsidR="00F577C8" w:rsidRPr="00E40308">
        <w:rPr>
          <w:rFonts w:ascii="Times New Roman" w:hAnsi="Times New Roman"/>
          <w:color w:val="000000"/>
          <w:kern w:val="3"/>
          <w:sz w:val="24"/>
          <w:szCs w:val="24"/>
          <w:lang w:eastAsia="zh-CN"/>
        </w:rPr>
        <w:t>.</w:t>
      </w:r>
      <w:r w:rsidR="00BD48B1" w:rsidRPr="00E40308">
        <w:rPr>
          <w:rFonts w:ascii="Times New Roman" w:hAnsi="Times New Roman"/>
          <w:color w:val="000000"/>
          <w:kern w:val="3"/>
          <w:sz w:val="24"/>
          <w:szCs w:val="24"/>
          <w:lang w:eastAsia="zh-CN"/>
        </w:rPr>
        <w:t xml:space="preserve"> </w:t>
      </w:r>
      <w:bookmarkStart w:id="14" w:name="_Hlk177477072"/>
      <w:r w:rsidR="000A708C" w:rsidRPr="00E40308">
        <w:rPr>
          <w:rFonts w:ascii="Times New Roman" w:hAnsi="Times New Roman"/>
          <w:color w:val="000000"/>
          <w:kern w:val="3"/>
          <w:sz w:val="24"/>
          <w:szCs w:val="24"/>
          <w:lang w:eastAsia="zh-CN"/>
        </w:rPr>
        <w:t xml:space="preserve">В случае </w:t>
      </w:r>
      <w:r w:rsidR="000A708C" w:rsidRPr="001D22C0">
        <w:rPr>
          <w:rFonts w:ascii="Times New Roman" w:hAnsi="Times New Roman"/>
          <w:color w:val="000000"/>
          <w:kern w:val="3"/>
          <w:sz w:val="24"/>
          <w:szCs w:val="24"/>
          <w:lang w:eastAsia="zh-CN"/>
        </w:rPr>
        <w:t xml:space="preserve">увеличения потребностей Покупателя, </w:t>
      </w:r>
      <w:r w:rsidR="001D22C0">
        <w:rPr>
          <w:rFonts w:ascii="Times New Roman" w:hAnsi="Times New Roman"/>
          <w:color w:val="000000"/>
          <w:kern w:val="3"/>
          <w:sz w:val="24"/>
          <w:szCs w:val="24"/>
          <w:lang w:eastAsia="zh-CN"/>
        </w:rPr>
        <w:t>цена Договора</w:t>
      </w:r>
      <w:r w:rsidR="000A708C" w:rsidRPr="001D22C0">
        <w:rPr>
          <w:rFonts w:ascii="Times New Roman" w:hAnsi="Times New Roman"/>
          <w:color w:val="000000"/>
          <w:kern w:val="3"/>
          <w:sz w:val="24"/>
          <w:szCs w:val="24"/>
          <w:lang w:eastAsia="zh-CN"/>
        </w:rPr>
        <w:t xml:space="preserve"> может быть увеличен</w:t>
      </w:r>
      <w:r w:rsidR="001D22C0">
        <w:rPr>
          <w:rFonts w:ascii="Times New Roman" w:hAnsi="Times New Roman"/>
          <w:color w:val="000000"/>
          <w:kern w:val="3"/>
          <w:sz w:val="24"/>
          <w:szCs w:val="24"/>
          <w:lang w:eastAsia="zh-CN"/>
        </w:rPr>
        <w:t>а</w:t>
      </w:r>
      <w:r w:rsidR="000A708C" w:rsidRPr="001D22C0">
        <w:rPr>
          <w:rFonts w:ascii="Times New Roman" w:hAnsi="Times New Roman"/>
          <w:color w:val="000000"/>
          <w:kern w:val="3"/>
          <w:sz w:val="24"/>
          <w:szCs w:val="24"/>
          <w:lang w:eastAsia="zh-CN"/>
        </w:rPr>
        <w:t xml:space="preserve"> </w:t>
      </w:r>
      <w:r w:rsidR="00BD48B1" w:rsidRPr="001D22C0">
        <w:rPr>
          <w:rFonts w:ascii="Times New Roman" w:hAnsi="Times New Roman"/>
          <w:color w:val="000000"/>
          <w:kern w:val="3"/>
          <w:sz w:val="24"/>
          <w:szCs w:val="24"/>
          <w:lang w:eastAsia="zh-CN"/>
        </w:rPr>
        <w:t>не более чем на 20% по дополнительному соглашению Сторон</w:t>
      </w:r>
      <w:bookmarkEnd w:id="14"/>
      <w:r w:rsidR="00BD48B1" w:rsidRPr="001D22C0">
        <w:rPr>
          <w:rFonts w:ascii="Times New Roman" w:hAnsi="Times New Roman"/>
          <w:color w:val="000000"/>
          <w:kern w:val="3"/>
          <w:sz w:val="24"/>
          <w:szCs w:val="24"/>
          <w:lang w:eastAsia="zh-CN"/>
        </w:rPr>
        <w:t>.</w:t>
      </w:r>
    </w:p>
    <w:p w14:paraId="541A5913" w14:textId="5B8CFD6B" w:rsidR="00A67200" w:rsidRPr="001D22C0" w:rsidRDefault="00A67200" w:rsidP="00012A2F">
      <w:pPr>
        <w:pStyle w:val="af4"/>
        <w:numPr>
          <w:ilvl w:val="1"/>
          <w:numId w:val="30"/>
        </w:numPr>
        <w:shd w:val="clear" w:color="auto" w:fill="FFFFFF"/>
        <w:tabs>
          <w:tab w:val="left" w:pos="426"/>
          <w:tab w:val="left" w:pos="709"/>
          <w:tab w:val="left" w:pos="1134"/>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bookmarkStart w:id="15" w:name="_Hlk227145165"/>
      <w:bookmarkStart w:id="16" w:name="_Hlk230084411"/>
      <w:bookmarkStart w:id="17" w:name="_Hlk226656588"/>
      <w:bookmarkEnd w:id="13"/>
      <w:r w:rsidRPr="001D22C0">
        <w:rPr>
          <w:rFonts w:ascii="Times New Roman" w:hAnsi="Times New Roman"/>
          <w:color w:val="000000"/>
          <w:kern w:val="3"/>
          <w:sz w:val="24"/>
          <w:szCs w:val="24"/>
          <w:lang w:eastAsia="zh-CN"/>
        </w:rPr>
        <w:t xml:space="preserve">Оплата Товара производится безналичным переводом путем перечисления денежных средств на расчетный счет Поставщика или лицевой счет Поставщика, открытый в территориальном органе Федерального казначейства в течение 7 (семи) рабочих дней со дня подписания Покупателем документа о приемке УПД </w:t>
      </w:r>
      <w:r w:rsidR="006D06C0" w:rsidRPr="001D22C0">
        <w:rPr>
          <w:rFonts w:ascii="Times New Roman" w:hAnsi="Times New Roman"/>
          <w:color w:val="000000"/>
          <w:kern w:val="3"/>
          <w:sz w:val="24"/>
          <w:szCs w:val="24"/>
          <w:lang w:eastAsia="zh-CN"/>
        </w:rPr>
        <w:t xml:space="preserve">либо товарной накладной (ТОРГ-12) </w:t>
      </w:r>
      <w:r w:rsidRPr="001D22C0">
        <w:rPr>
          <w:rFonts w:ascii="Times New Roman" w:hAnsi="Times New Roman"/>
          <w:color w:val="000000"/>
          <w:kern w:val="3"/>
          <w:sz w:val="24"/>
          <w:szCs w:val="24"/>
          <w:lang w:eastAsia="zh-CN"/>
        </w:rPr>
        <w:t>в соответствии с п. 2.16 Договора, каждой партии Товара в полном объеме, при условии предоставления полного комплекта документов, сопровождающих поставку, оформленных в соответствии с требованиями Договора и действующего законодательства</w:t>
      </w:r>
      <w:bookmarkEnd w:id="15"/>
      <w:r w:rsidRPr="001D22C0">
        <w:rPr>
          <w:rFonts w:ascii="Times New Roman" w:hAnsi="Times New Roman"/>
          <w:color w:val="000000"/>
          <w:kern w:val="3"/>
          <w:sz w:val="24"/>
          <w:szCs w:val="24"/>
          <w:lang w:eastAsia="zh-CN"/>
        </w:rPr>
        <w:t>.</w:t>
      </w:r>
    </w:p>
    <w:p w14:paraId="73D128BA" w14:textId="11D81229" w:rsidR="00612E47" w:rsidRPr="001D22C0" w:rsidRDefault="00A67200" w:rsidP="00A67200">
      <w:pPr>
        <w:pStyle w:val="af4"/>
        <w:shd w:val="clear" w:color="auto" w:fill="FFFFFF"/>
        <w:tabs>
          <w:tab w:val="left" w:pos="0"/>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1D22C0">
        <w:rPr>
          <w:rFonts w:ascii="Times New Roman" w:hAnsi="Times New Roman"/>
          <w:color w:val="000000"/>
          <w:kern w:val="3"/>
          <w:sz w:val="24"/>
          <w:szCs w:val="24"/>
          <w:lang w:eastAsia="zh-CN"/>
        </w:rPr>
        <w:t>Датой оплаты считается дата списания денежных средств с расчетного счета Покупателя или с лицевого счета Покупателя, открытого в территориальном органе Федерального казначейства</w:t>
      </w:r>
      <w:r w:rsidR="006B50BF" w:rsidRPr="001D22C0">
        <w:rPr>
          <w:rFonts w:ascii="Times New Roman" w:hAnsi="Times New Roman"/>
          <w:color w:val="000000"/>
          <w:kern w:val="3"/>
          <w:sz w:val="24"/>
          <w:szCs w:val="24"/>
          <w:lang w:eastAsia="zh-CN"/>
        </w:rPr>
        <w:t>.</w:t>
      </w:r>
    </w:p>
    <w:bookmarkEnd w:id="16"/>
    <w:p w14:paraId="1B34C368" w14:textId="15A7E710" w:rsidR="00612E47" w:rsidRPr="00E40308" w:rsidRDefault="00612E47" w:rsidP="00A67200">
      <w:pPr>
        <w:pStyle w:val="af4"/>
        <w:numPr>
          <w:ilvl w:val="1"/>
          <w:numId w:val="30"/>
        </w:numPr>
        <w:shd w:val="clear" w:color="auto" w:fill="FFFFFF"/>
        <w:tabs>
          <w:tab w:val="left" w:pos="0"/>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1D22C0">
        <w:rPr>
          <w:rFonts w:ascii="Times New Roman" w:hAnsi="Times New Roman"/>
          <w:color w:val="000000"/>
          <w:kern w:val="3"/>
          <w:sz w:val="24"/>
          <w:szCs w:val="24"/>
          <w:lang w:eastAsia="zh-CN"/>
        </w:rPr>
        <w:t xml:space="preserve"> </w:t>
      </w:r>
      <w:r w:rsidR="00060035" w:rsidRPr="001D22C0">
        <w:rPr>
          <w:rFonts w:ascii="Times New Roman" w:hAnsi="Times New Roman"/>
          <w:color w:val="000000"/>
          <w:kern w:val="3"/>
          <w:sz w:val="24"/>
          <w:szCs w:val="24"/>
          <w:lang w:eastAsia="zh-CN"/>
        </w:rPr>
        <w:t>О</w:t>
      </w:r>
      <w:r w:rsidRPr="001D22C0">
        <w:rPr>
          <w:rFonts w:ascii="Times New Roman" w:hAnsi="Times New Roman"/>
          <w:color w:val="000000"/>
          <w:kern w:val="3"/>
          <w:sz w:val="24"/>
          <w:szCs w:val="24"/>
          <w:lang w:eastAsia="zh-CN"/>
        </w:rPr>
        <w:t>тсутствие открытого у Поставщика лицевого счета</w:t>
      </w:r>
      <w:r w:rsidR="00E17F20" w:rsidRPr="001D22C0">
        <w:rPr>
          <w:rFonts w:ascii="Times New Roman" w:hAnsi="Times New Roman"/>
          <w:color w:val="000000"/>
          <w:kern w:val="3"/>
          <w:sz w:val="24"/>
          <w:szCs w:val="24"/>
          <w:lang w:eastAsia="zh-CN"/>
        </w:rPr>
        <w:t xml:space="preserve"> (в соответствии </w:t>
      </w:r>
      <w:r w:rsidR="00A27A0D" w:rsidRPr="001D22C0">
        <w:rPr>
          <w:rFonts w:ascii="Times New Roman" w:hAnsi="Times New Roman"/>
          <w:color w:val="000000"/>
          <w:kern w:val="3"/>
          <w:sz w:val="24"/>
          <w:szCs w:val="24"/>
          <w:lang w:eastAsia="zh-CN"/>
        </w:rPr>
        <w:t>п.4.3.9.</w:t>
      </w:r>
      <w:r w:rsidR="00E17F20" w:rsidRPr="001D22C0">
        <w:rPr>
          <w:rFonts w:ascii="Times New Roman" w:hAnsi="Times New Roman"/>
          <w:color w:val="000000"/>
          <w:kern w:val="3"/>
          <w:sz w:val="24"/>
          <w:szCs w:val="24"/>
          <w:lang w:eastAsia="zh-CN"/>
        </w:rPr>
        <w:t xml:space="preserve"> Договора)</w:t>
      </w:r>
      <w:r w:rsidRPr="001D22C0">
        <w:rPr>
          <w:rFonts w:ascii="Times New Roman" w:hAnsi="Times New Roman"/>
          <w:color w:val="000000"/>
          <w:kern w:val="3"/>
          <w:sz w:val="24"/>
          <w:szCs w:val="24"/>
          <w:lang w:eastAsia="zh-CN"/>
        </w:rPr>
        <w:t xml:space="preserve"> в</w:t>
      </w:r>
      <w:r w:rsidRPr="00E40308">
        <w:rPr>
          <w:rFonts w:ascii="Times New Roman" w:hAnsi="Times New Roman"/>
          <w:color w:val="000000"/>
          <w:kern w:val="3"/>
          <w:sz w:val="24"/>
          <w:szCs w:val="24"/>
          <w:lang w:eastAsia="zh-CN"/>
        </w:rPr>
        <w:t xml:space="preserve"> территориальном органе Федерального казначейства и/или уведомления Покупателя о факте его открытия с приложением реквизитов счета являются основанием для переноса Покупателем платежа на соответствующий срок, при этом пени, проценты за пользование денежными средствами не начисляются</w:t>
      </w:r>
      <w:bookmarkEnd w:id="17"/>
      <w:r w:rsidRPr="00E40308">
        <w:rPr>
          <w:rFonts w:ascii="Times New Roman" w:hAnsi="Times New Roman"/>
          <w:color w:val="000000"/>
          <w:kern w:val="3"/>
          <w:sz w:val="24"/>
          <w:szCs w:val="24"/>
          <w:lang w:eastAsia="zh-CN"/>
        </w:rPr>
        <w:t>.</w:t>
      </w:r>
    </w:p>
    <w:p w14:paraId="28FA1CC8" w14:textId="3257DFE3" w:rsidR="00965D25" w:rsidRPr="00E40308" w:rsidRDefault="00D3232B" w:rsidP="00012A2F">
      <w:pPr>
        <w:pStyle w:val="af4"/>
        <w:numPr>
          <w:ilvl w:val="1"/>
          <w:numId w:val="30"/>
        </w:numPr>
        <w:tabs>
          <w:tab w:val="left" w:pos="1134"/>
        </w:tabs>
        <w:spacing w:after="0" w:line="240" w:lineRule="auto"/>
        <w:ind w:left="0" w:firstLine="709"/>
        <w:jc w:val="both"/>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xml:space="preserve">Если на дату окончания срока действия Договора Покупатель заказал Товар </w:t>
      </w:r>
      <w:r w:rsidR="001D22C0">
        <w:rPr>
          <w:rFonts w:ascii="Times New Roman" w:hAnsi="Times New Roman"/>
          <w:color w:val="000000"/>
          <w:kern w:val="3"/>
          <w:sz w:val="24"/>
          <w:szCs w:val="24"/>
          <w:lang w:eastAsia="zh-CN"/>
        </w:rPr>
        <w:t>на</w:t>
      </w:r>
      <w:r w:rsidRPr="00E40308">
        <w:rPr>
          <w:rFonts w:ascii="Times New Roman" w:hAnsi="Times New Roman"/>
          <w:color w:val="000000"/>
          <w:kern w:val="3"/>
          <w:sz w:val="24"/>
          <w:szCs w:val="24"/>
          <w:lang w:eastAsia="zh-CN"/>
        </w:rPr>
        <w:t xml:space="preserve"> меньш</w:t>
      </w:r>
      <w:r w:rsidR="001D22C0">
        <w:rPr>
          <w:rFonts w:ascii="Times New Roman" w:hAnsi="Times New Roman"/>
          <w:color w:val="000000"/>
          <w:kern w:val="3"/>
          <w:sz w:val="24"/>
          <w:szCs w:val="24"/>
          <w:lang w:eastAsia="zh-CN"/>
        </w:rPr>
        <w:t>ую</w:t>
      </w:r>
      <w:r w:rsidRPr="00E40308">
        <w:rPr>
          <w:rFonts w:ascii="Times New Roman" w:hAnsi="Times New Roman"/>
          <w:color w:val="000000"/>
          <w:kern w:val="3"/>
          <w:sz w:val="24"/>
          <w:szCs w:val="24"/>
          <w:lang w:eastAsia="zh-CN"/>
        </w:rPr>
        <w:t xml:space="preserve"> </w:t>
      </w:r>
      <w:r w:rsidR="001D22C0">
        <w:rPr>
          <w:rFonts w:ascii="Times New Roman" w:hAnsi="Times New Roman"/>
          <w:color w:val="000000"/>
          <w:kern w:val="3"/>
          <w:sz w:val="24"/>
          <w:szCs w:val="24"/>
          <w:lang w:eastAsia="zh-CN"/>
        </w:rPr>
        <w:t>сумму</w:t>
      </w:r>
      <w:r w:rsidRPr="00E40308">
        <w:rPr>
          <w:rFonts w:ascii="Times New Roman" w:hAnsi="Times New Roman"/>
          <w:color w:val="000000"/>
          <w:kern w:val="3"/>
          <w:sz w:val="24"/>
          <w:szCs w:val="24"/>
          <w:lang w:eastAsia="zh-CN"/>
        </w:rPr>
        <w:t xml:space="preserve">, чем </w:t>
      </w:r>
      <w:r w:rsidR="00F00D24" w:rsidRPr="00E40308">
        <w:rPr>
          <w:rFonts w:ascii="Times New Roman" w:hAnsi="Times New Roman"/>
          <w:color w:val="000000"/>
          <w:kern w:val="3"/>
          <w:sz w:val="24"/>
          <w:szCs w:val="24"/>
          <w:lang w:eastAsia="zh-CN"/>
        </w:rPr>
        <w:t xml:space="preserve">определено </w:t>
      </w:r>
      <w:r w:rsidR="001D22C0">
        <w:rPr>
          <w:rFonts w:ascii="Times New Roman" w:hAnsi="Times New Roman"/>
          <w:color w:val="000000"/>
          <w:kern w:val="3"/>
          <w:sz w:val="24"/>
          <w:szCs w:val="24"/>
          <w:lang w:eastAsia="zh-CN"/>
        </w:rPr>
        <w:t>Договором</w:t>
      </w:r>
      <w:r w:rsidRPr="00E40308">
        <w:rPr>
          <w:rFonts w:ascii="Times New Roman" w:hAnsi="Times New Roman"/>
          <w:color w:val="000000"/>
          <w:kern w:val="3"/>
          <w:sz w:val="24"/>
          <w:szCs w:val="24"/>
          <w:lang w:eastAsia="zh-CN"/>
        </w:rPr>
        <w:t>, у Покупателя не возникает обязанность принимать и оплачивать эт</w:t>
      </w:r>
      <w:r w:rsidR="001D22C0">
        <w:rPr>
          <w:rFonts w:ascii="Times New Roman" w:hAnsi="Times New Roman"/>
          <w:color w:val="000000"/>
          <w:kern w:val="3"/>
          <w:sz w:val="24"/>
          <w:szCs w:val="24"/>
          <w:lang w:eastAsia="zh-CN"/>
        </w:rPr>
        <w:t>у</w:t>
      </w:r>
      <w:r w:rsidRPr="00E40308">
        <w:rPr>
          <w:rFonts w:ascii="Times New Roman" w:hAnsi="Times New Roman"/>
          <w:color w:val="000000"/>
          <w:kern w:val="3"/>
          <w:sz w:val="24"/>
          <w:szCs w:val="24"/>
          <w:lang w:eastAsia="zh-CN"/>
        </w:rPr>
        <w:t xml:space="preserve"> разность в </w:t>
      </w:r>
      <w:r w:rsidR="001D22C0">
        <w:rPr>
          <w:rFonts w:ascii="Times New Roman" w:hAnsi="Times New Roman"/>
          <w:color w:val="000000"/>
          <w:kern w:val="3"/>
          <w:sz w:val="24"/>
          <w:szCs w:val="24"/>
          <w:lang w:eastAsia="zh-CN"/>
        </w:rPr>
        <w:t>цене Договора</w:t>
      </w:r>
      <w:r w:rsidR="00242417" w:rsidRPr="00E40308">
        <w:rPr>
          <w:rFonts w:ascii="Times New Roman" w:hAnsi="Times New Roman"/>
          <w:color w:val="000000"/>
          <w:kern w:val="3"/>
          <w:sz w:val="24"/>
          <w:szCs w:val="24"/>
          <w:lang w:eastAsia="zh-CN"/>
        </w:rPr>
        <w:t>.</w:t>
      </w:r>
    </w:p>
    <w:p w14:paraId="1E2EDEF4" w14:textId="77777777" w:rsidR="00965D25" w:rsidRPr="00E40308" w:rsidRDefault="00965D25" w:rsidP="00060035">
      <w:pPr>
        <w:shd w:val="clear" w:color="auto" w:fill="FFFFFF"/>
        <w:tabs>
          <w:tab w:val="left" w:pos="0"/>
          <w:tab w:val="left" w:pos="426"/>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p>
    <w:p w14:paraId="072BF642" w14:textId="77777777" w:rsidR="00965D25" w:rsidRPr="00E40308" w:rsidRDefault="00965D25" w:rsidP="00BD5DA9">
      <w:pPr>
        <w:keepNext/>
        <w:numPr>
          <w:ilvl w:val="0"/>
          <w:numId w:val="30"/>
        </w:numPr>
        <w:shd w:val="clear" w:color="auto" w:fill="FFFFFF"/>
        <w:tabs>
          <w:tab w:val="left" w:pos="-54"/>
        </w:tabs>
        <w:suppressAutoHyphens/>
        <w:autoSpaceDN w:val="0"/>
        <w:spacing w:after="0" w:line="240" w:lineRule="auto"/>
        <w:ind w:left="426" w:firstLine="709"/>
        <w:jc w:val="center"/>
        <w:textAlignment w:val="baseline"/>
        <w:rPr>
          <w:rFonts w:ascii="Times New Roman" w:hAnsi="Times New Roman"/>
          <w:b/>
          <w:bCs/>
          <w:color w:val="000000"/>
          <w:kern w:val="3"/>
          <w:sz w:val="24"/>
          <w:szCs w:val="24"/>
          <w:lang w:eastAsia="zh-CN"/>
        </w:rPr>
      </w:pPr>
      <w:r w:rsidRPr="00E40308">
        <w:rPr>
          <w:rFonts w:ascii="Times New Roman" w:hAnsi="Times New Roman"/>
          <w:b/>
          <w:bCs/>
          <w:color w:val="000000"/>
          <w:kern w:val="3"/>
          <w:sz w:val="24"/>
          <w:szCs w:val="24"/>
          <w:lang w:eastAsia="zh-CN"/>
        </w:rPr>
        <w:t>ОТВЕТСТВЕННОСТЬ СТОРОН</w:t>
      </w:r>
    </w:p>
    <w:p w14:paraId="3C92FD9F" w14:textId="3F954F11" w:rsidR="00965D25" w:rsidRPr="00E40308" w:rsidRDefault="00965D25" w:rsidP="00012A2F">
      <w:pPr>
        <w:numPr>
          <w:ilvl w:val="1"/>
          <w:numId w:val="30"/>
        </w:numPr>
        <w:shd w:val="clear" w:color="auto" w:fill="FFFFFF"/>
        <w:tabs>
          <w:tab w:val="left" w:pos="993"/>
          <w:tab w:val="left" w:pos="1134"/>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E40308">
        <w:rPr>
          <w:rFonts w:ascii="Times New Roman" w:eastAsia="Times New Roman" w:hAnsi="Times New Roman"/>
          <w:color w:val="000000"/>
          <w:kern w:val="3"/>
          <w:sz w:val="24"/>
          <w:szCs w:val="24"/>
          <w:lang w:eastAsia="zh-CN"/>
        </w:rPr>
        <w:t xml:space="preserve"> </w:t>
      </w:r>
      <w:r w:rsidR="00724E74" w:rsidRPr="00E40308">
        <w:rPr>
          <w:rFonts w:ascii="Times New Roman" w:hAnsi="Times New Roman"/>
          <w:color w:val="000000"/>
          <w:kern w:val="3"/>
          <w:sz w:val="24"/>
          <w:szCs w:val="24"/>
          <w:lang w:eastAsia="zh-CN"/>
        </w:rPr>
        <w:t xml:space="preserve">В случае </w:t>
      </w:r>
      <w:r w:rsidRPr="00E40308">
        <w:rPr>
          <w:rFonts w:ascii="Times New Roman" w:hAnsi="Times New Roman"/>
          <w:color w:val="000000"/>
          <w:kern w:val="3"/>
          <w:sz w:val="24"/>
          <w:szCs w:val="24"/>
          <w:lang w:eastAsia="zh-CN"/>
        </w:rPr>
        <w:t>просрочк</w:t>
      </w:r>
      <w:r w:rsidR="00724E74" w:rsidRPr="00E40308">
        <w:rPr>
          <w:rFonts w:ascii="Times New Roman" w:hAnsi="Times New Roman"/>
          <w:color w:val="000000"/>
          <w:kern w:val="3"/>
          <w:sz w:val="24"/>
          <w:szCs w:val="24"/>
          <w:lang w:eastAsia="zh-CN"/>
        </w:rPr>
        <w:t>и</w:t>
      </w:r>
      <w:r w:rsidRPr="00E40308">
        <w:rPr>
          <w:rFonts w:ascii="Times New Roman" w:hAnsi="Times New Roman"/>
          <w:color w:val="000000"/>
          <w:kern w:val="3"/>
          <w:sz w:val="24"/>
          <w:szCs w:val="24"/>
          <w:lang w:eastAsia="zh-CN"/>
        </w:rPr>
        <w:t xml:space="preserve"> </w:t>
      </w:r>
      <w:r w:rsidR="00724E74" w:rsidRPr="00E40308">
        <w:rPr>
          <w:rFonts w:ascii="Times New Roman" w:hAnsi="Times New Roman"/>
          <w:color w:val="000000"/>
          <w:kern w:val="3"/>
          <w:sz w:val="24"/>
          <w:szCs w:val="24"/>
          <w:lang w:eastAsia="zh-CN"/>
        </w:rPr>
        <w:t xml:space="preserve">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w:t>
      </w:r>
      <w:r w:rsidRPr="00E40308">
        <w:rPr>
          <w:rFonts w:ascii="Times New Roman" w:hAnsi="Times New Roman"/>
          <w:color w:val="000000"/>
          <w:kern w:val="3"/>
          <w:sz w:val="24"/>
          <w:szCs w:val="24"/>
          <w:lang w:eastAsia="zh-CN"/>
        </w:rPr>
        <w:t>Покупатель по своему выбору вправе требовать от Поставщика уплаты неустойки (пени</w:t>
      </w:r>
      <w:r w:rsidR="00724E74" w:rsidRPr="00E40308">
        <w:rPr>
          <w:rFonts w:ascii="Times New Roman" w:hAnsi="Times New Roman"/>
          <w:color w:val="000000"/>
          <w:kern w:val="3"/>
          <w:sz w:val="24"/>
          <w:szCs w:val="24"/>
          <w:lang w:eastAsia="zh-CN"/>
        </w:rPr>
        <w:t>,</w:t>
      </w:r>
      <w:r w:rsidRPr="00E40308">
        <w:rPr>
          <w:rFonts w:ascii="Times New Roman" w:hAnsi="Times New Roman"/>
          <w:color w:val="000000"/>
          <w:kern w:val="3"/>
          <w:sz w:val="24"/>
          <w:szCs w:val="24"/>
          <w:lang w:eastAsia="zh-CN"/>
        </w:rPr>
        <w:t xml:space="preserve"> либо вычесть данную сумму неустойки (пени) из суммы очередного причитающего Поставщику платежа.</w:t>
      </w:r>
    </w:p>
    <w:p w14:paraId="515A5FFF" w14:textId="09C02DE2" w:rsidR="00724E74" w:rsidRPr="00E40308" w:rsidRDefault="00724E74" w:rsidP="00012A2F">
      <w:pPr>
        <w:numPr>
          <w:ilvl w:val="1"/>
          <w:numId w:val="30"/>
        </w:numPr>
        <w:shd w:val="clear" w:color="auto" w:fill="FFFFFF"/>
        <w:tabs>
          <w:tab w:val="left" w:pos="993"/>
          <w:tab w:val="left" w:pos="1134"/>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eastAsia="Times New Roman" w:hAnsi="Times New Roman"/>
          <w:color w:val="000000"/>
          <w:kern w:val="3"/>
          <w:sz w:val="24"/>
          <w:szCs w:val="24"/>
          <w:lang w:eastAsia="zh-CN"/>
        </w:rPr>
        <w:t>Пеня начисляется за каждый день просрочки Поставщиком исполнения обязательств, предусмотренных</w:t>
      </w:r>
      <w:r w:rsidR="00D15F90" w:rsidRPr="00E40308">
        <w:rPr>
          <w:rFonts w:ascii="Times New Roman" w:eastAsia="Times New Roman" w:hAnsi="Times New Roman"/>
          <w:color w:val="000000"/>
          <w:kern w:val="3"/>
          <w:sz w:val="24"/>
          <w:szCs w:val="24"/>
          <w:lang w:eastAsia="zh-CN"/>
        </w:rPr>
        <w:t xml:space="preserve"> </w:t>
      </w:r>
      <w:r w:rsidRPr="00E40308">
        <w:rPr>
          <w:rFonts w:ascii="Times New Roman" w:eastAsia="Times New Roman" w:hAnsi="Times New Roman"/>
          <w:color w:val="000000"/>
          <w:kern w:val="3"/>
          <w:sz w:val="24"/>
          <w:szCs w:val="24"/>
          <w:lang w:eastAsia="zh-CN"/>
        </w:rPr>
        <w:t xml:space="preserve">Договором, начиная со дня, следующего </w:t>
      </w:r>
      <w:r w:rsidR="00D15F90" w:rsidRPr="00E40308">
        <w:rPr>
          <w:rFonts w:ascii="Times New Roman" w:eastAsia="Times New Roman" w:hAnsi="Times New Roman"/>
          <w:color w:val="000000"/>
          <w:kern w:val="3"/>
          <w:sz w:val="24"/>
          <w:szCs w:val="24"/>
          <w:lang w:eastAsia="zh-CN"/>
        </w:rPr>
        <w:t>после истечения установленного Договором срока</w:t>
      </w:r>
      <w:r w:rsidR="00965D25" w:rsidRPr="00E40308">
        <w:rPr>
          <w:rFonts w:ascii="Times New Roman" w:eastAsia="Times New Roman" w:hAnsi="Times New Roman"/>
          <w:color w:val="000000"/>
          <w:kern w:val="3"/>
          <w:sz w:val="24"/>
          <w:szCs w:val="24"/>
          <w:lang w:eastAsia="zh-CN"/>
        </w:rPr>
        <w:t xml:space="preserve"> </w:t>
      </w:r>
      <w:r w:rsidR="00D15F90" w:rsidRPr="00E40308">
        <w:rPr>
          <w:rFonts w:ascii="Times New Roman" w:eastAsia="Times New Roman" w:hAnsi="Times New Roman"/>
          <w:color w:val="000000"/>
          <w:kern w:val="3"/>
          <w:sz w:val="24"/>
          <w:szCs w:val="24"/>
          <w:lang w:eastAsia="zh-CN"/>
        </w:rPr>
        <w:t>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суммы неисполненных или ненадлежаще исполненных обязательств.</w:t>
      </w:r>
    </w:p>
    <w:p w14:paraId="6E1886B7" w14:textId="5E071917" w:rsidR="00965D25" w:rsidRPr="00E40308" w:rsidRDefault="00965D25" w:rsidP="00012A2F">
      <w:pPr>
        <w:numPr>
          <w:ilvl w:val="1"/>
          <w:numId w:val="30"/>
        </w:numPr>
        <w:shd w:val="clear" w:color="auto" w:fill="FFFFFF"/>
        <w:tabs>
          <w:tab w:val="left" w:pos="993"/>
          <w:tab w:val="left" w:pos="1134"/>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xml:space="preserve">За </w:t>
      </w:r>
      <w:r w:rsidR="00674AD9" w:rsidRPr="00E40308">
        <w:rPr>
          <w:rFonts w:ascii="Times New Roman" w:hAnsi="Times New Roman"/>
          <w:color w:val="000000"/>
          <w:kern w:val="3"/>
          <w:sz w:val="24"/>
          <w:szCs w:val="24"/>
          <w:lang w:eastAsia="zh-CN"/>
        </w:rPr>
        <w:t xml:space="preserve">каждый факт </w:t>
      </w:r>
      <w:r w:rsidR="00724E74" w:rsidRPr="00E40308">
        <w:rPr>
          <w:rFonts w:ascii="Times New Roman" w:hAnsi="Times New Roman"/>
          <w:color w:val="000000"/>
          <w:kern w:val="3"/>
          <w:sz w:val="24"/>
          <w:szCs w:val="24"/>
          <w:lang w:eastAsia="zh-CN"/>
        </w:rPr>
        <w:t xml:space="preserve">неисполнения Поставщиком обязательств, предусмотренных Договором, за исключением просрочки исполнения обязательств, предусмотренных Договором, </w:t>
      </w:r>
      <w:bookmarkStart w:id="18" w:name="_Hlk107565748"/>
      <w:r w:rsidRPr="00E40308">
        <w:rPr>
          <w:rFonts w:ascii="Times New Roman" w:hAnsi="Times New Roman"/>
          <w:color w:val="000000"/>
          <w:kern w:val="3"/>
          <w:sz w:val="24"/>
          <w:szCs w:val="24"/>
          <w:lang w:eastAsia="zh-CN"/>
        </w:rPr>
        <w:t>Покупатель вправе потребовать уплаты Поставщиком неустойки (штрафа)</w:t>
      </w:r>
      <w:bookmarkEnd w:id="18"/>
      <w:r w:rsidR="00AA79D2" w:rsidRPr="00E40308">
        <w:rPr>
          <w:rFonts w:ascii="Times New Roman" w:hAnsi="Times New Roman"/>
          <w:color w:val="000000"/>
          <w:kern w:val="3"/>
          <w:sz w:val="24"/>
          <w:szCs w:val="24"/>
          <w:lang w:eastAsia="zh-CN"/>
        </w:rPr>
        <w:t xml:space="preserve">, </w:t>
      </w:r>
      <w:r w:rsidRPr="00E40308">
        <w:rPr>
          <w:rFonts w:ascii="Times New Roman" w:hAnsi="Times New Roman"/>
          <w:color w:val="000000"/>
          <w:kern w:val="3"/>
          <w:sz w:val="24"/>
          <w:szCs w:val="24"/>
          <w:lang w:eastAsia="zh-CN"/>
        </w:rPr>
        <w:t>либо вычесть данную сумму неустойки (штрафа) из суммы очередного причитающего</w:t>
      </w:r>
      <w:r w:rsidR="00AA79D2" w:rsidRPr="00E40308">
        <w:rPr>
          <w:rFonts w:ascii="Times New Roman" w:hAnsi="Times New Roman"/>
          <w:color w:val="000000"/>
          <w:kern w:val="3"/>
          <w:sz w:val="24"/>
          <w:szCs w:val="24"/>
          <w:lang w:eastAsia="zh-CN"/>
        </w:rPr>
        <w:t>ся</w:t>
      </w:r>
      <w:r w:rsidRPr="00E40308">
        <w:rPr>
          <w:rFonts w:ascii="Times New Roman" w:hAnsi="Times New Roman"/>
          <w:color w:val="000000"/>
          <w:kern w:val="3"/>
          <w:sz w:val="24"/>
          <w:szCs w:val="24"/>
          <w:lang w:eastAsia="zh-CN"/>
        </w:rPr>
        <w:t xml:space="preserve"> Поставщику платежа.</w:t>
      </w:r>
      <w:r w:rsidR="00AA79D2" w:rsidRPr="00E40308">
        <w:rPr>
          <w:rFonts w:ascii="Times New Roman" w:hAnsi="Times New Roman"/>
          <w:color w:val="000000"/>
          <w:kern w:val="3"/>
          <w:sz w:val="24"/>
          <w:szCs w:val="24"/>
          <w:lang w:eastAsia="zh-CN"/>
        </w:rPr>
        <w:t xml:space="preserve"> Размер штрафа устанавливается в следующем порядке:</w:t>
      </w:r>
    </w:p>
    <w:p w14:paraId="3387CB4D" w14:textId="740F7D82" w:rsidR="00AA79D2" w:rsidRPr="00E40308" w:rsidRDefault="00AA79D2" w:rsidP="00AA79D2">
      <w:pPr>
        <w:shd w:val="clear" w:color="auto" w:fill="FFFFFF"/>
        <w:tabs>
          <w:tab w:val="left" w:pos="993"/>
        </w:tabs>
        <w:suppressAutoHyphens/>
        <w:autoSpaceDN w:val="0"/>
        <w:spacing w:after="0" w:line="240" w:lineRule="auto"/>
        <w:ind w:left="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а) 1000,00 рублей, если цена Договора не превышает 3 млн. рублей;</w:t>
      </w:r>
    </w:p>
    <w:p w14:paraId="114ED419" w14:textId="70EDB67E" w:rsidR="00AA79D2" w:rsidRPr="00E40308" w:rsidRDefault="00AA79D2" w:rsidP="00AA79D2">
      <w:pPr>
        <w:shd w:val="clear" w:color="auto" w:fill="FFFFFF"/>
        <w:tabs>
          <w:tab w:val="left" w:pos="993"/>
        </w:tabs>
        <w:suppressAutoHyphens/>
        <w:autoSpaceDN w:val="0"/>
        <w:spacing w:after="0" w:line="240" w:lineRule="auto"/>
        <w:ind w:left="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б) 5000,00 рублей, если цена Договора составляет от 3 млн. рублей до 50 млн. рублей (включительно);</w:t>
      </w:r>
    </w:p>
    <w:p w14:paraId="6A7EF82E" w14:textId="615BFA7B" w:rsidR="00AA79D2" w:rsidRPr="00E40308" w:rsidRDefault="00AA79D2" w:rsidP="00AA79D2">
      <w:pPr>
        <w:shd w:val="clear" w:color="auto" w:fill="FFFFFF"/>
        <w:tabs>
          <w:tab w:val="left" w:pos="993"/>
        </w:tabs>
        <w:suppressAutoHyphens/>
        <w:autoSpaceDN w:val="0"/>
        <w:spacing w:after="0" w:line="240" w:lineRule="auto"/>
        <w:ind w:left="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в) 10000,00 рублей если цена Договора составляет от 50 млн. рублей до 100 млн. рублей (включительно);</w:t>
      </w:r>
    </w:p>
    <w:p w14:paraId="38AA5F75" w14:textId="37059BE0" w:rsidR="006B06C5" w:rsidRPr="00E40308" w:rsidRDefault="00AA79D2" w:rsidP="00AA79D2">
      <w:pPr>
        <w:shd w:val="clear" w:color="auto" w:fill="FFFFFF"/>
        <w:tabs>
          <w:tab w:val="left" w:pos="993"/>
        </w:tabs>
        <w:suppressAutoHyphens/>
        <w:autoSpaceDN w:val="0"/>
        <w:spacing w:after="0" w:line="240" w:lineRule="auto"/>
        <w:ind w:left="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г) 100000,00 рублей, если цена Договора превышает 100 млн. рублей.</w:t>
      </w:r>
    </w:p>
    <w:p w14:paraId="594AF16E" w14:textId="2CACE3AF" w:rsidR="006B06C5" w:rsidRPr="00E40308" w:rsidRDefault="006B06C5" w:rsidP="00012A2F">
      <w:pPr>
        <w:numPr>
          <w:ilvl w:val="1"/>
          <w:numId w:val="30"/>
        </w:numPr>
        <w:shd w:val="clear" w:color="auto" w:fill="FFFFFF"/>
        <w:tabs>
          <w:tab w:val="left" w:pos="993"/>
          <w:tab w:val="left" w:pos="1134"/>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lastRenderedPageBreak/>
        <w:t>Общая сумма начисленных штрафов за ненадлежащее исполнение Поставщиком обязательств, предусмотренных Договором, не может превышать цены Договора.</w:t>
      </w:r>
    </w:p>
    <w:p w14:paraId="3DF4FF09" w14:textId="286FEFFA" w:rsidR="00965D25" w:rsidRPr="00E40308" w:rsidRDefault="00D15F90" w:rsidP="00012A2F">
      <w:pPr>
        <w:numPr>
          <w:ilvl w:val="1"/>
          <w:numId w:val="30"/>
        </w:numPr>
        <w:shd w:val="clear" w:color="auto" w:fill="FFFFFF"/>
        <w:tabs>
          <w:tab w:val="left" w:pos="993"/>
          <w:tab w:val="left" w:pos="1134"/>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направляет Покупателю требование об уплате неустоек (пеней)</w:t>
      </w:r>
      <w:r w:rsidR="00965D25" w:rsidRPr="00E40308">
        <w:rPr>
          <w:rFonts w:ascii="Times New Roman" w:hAnsi="Times New Roman"/>
          <w:color w:val="000000"/>
          <w:kern w:val="3"/>
          <w:sz w:val="24"/>
          <w:szCs w:val="24"/>
          <w:lang w:eastAsia="zh-CN"/>
        </w:rPr>
        <w:t>.</w:t>
      </w:r>
    </w:p>
    <w:p w14:paraId="7AE8CD1D" w14:textId="5C79E0C9" w:rsidR="00965D25" w:rsidRPr="00E40308" w:rsidRDefault="00965D25" w:rsidP="00012A2F">
      <w:pPr>
        <w:numPr>
          <w:ilvl w:val="1"/>
          <w:numId w:val="30"/>
        </w:numPr>
        <w:shd w:val="clear" w:color="auto" w:fill="FFFFFF"/>
        <w:tabs>
          <w:tab w:val="left" w:pos="993"/>
          <w:tab w:val="left" w:pos="1134"/>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xml:space="preserve"> </w:t>
      </w:r>
      <w:r w:rsidR="006435D8" w:rsidRPr="00E40308">
        <w:rPr>
          <w:rFonts w:ascii="Times New Roman" w:eastAsia="Times New Roman" w:hAnsi="Times New Roman"/>
          <w:color w:val="000000"/>
          <w:kern w:val="3"/>
          <w:sz w:val="24"/>
          <w:szCs w:val="24"/>
          <w:lang w:eastAsia="zh-CN"/>
        </w:rPr>
        <w:t>Пеня начисляется за каждый день просрочки Покупателем исполнения обязательств, предусмотренных Договором, начиная со дня, следующего после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суммы</w:t>
      </w:r>
      <w:r w:rsidR="006435D8" w:rsidRPr="00E40308">
        <w:rPr>
          <w:rFonts w:ascii="Times New Roman" w:hAnsi="Times New Roman"/>
          <w:color w:val="000000"/>
          <w:kern w:val="3"/>
          <w:sz w:val="24"/>
          <w:szCs w:val="24"/>
          <w:lang w:eastAsia="zh-CN"/>
        </w:rPr>
        <w:t xml:space="preserve"> неисполненых или ненадлежаще исполненных Покупателем обязательств, предусмотренных Договором.</w:t>
      </w:r>
    </w:p>
    <w:p w14:paraId="651AD322" w14:textId="3C933438" w:rsidR="00FE5ED3" w:rsidRPr="00E40308" w:rsidRDefault="006435D8" w:rsidP="00012A2F">
      <w:pPr>
        <w:numPr>
          <w:ilvl w:val="1"/>
          <w:numId w:val="30"/>
        </w:numPr>
        <w:shd w:val="clear" w:color="auto" w:fill="FFFFFF"/>
        <w:tabs>
          <w:tab w:val="left" w:pos="993"/>
          <w:tab w:val="left" w:pos="1134"/>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Общая сумма начисленных неустоек (пеней) за ненадлежащее исполнение Покупателем обязательств, предусмотренных Договором, не может превышать пяти процентов от цены Договора</w:t>
      </w:r>
    </w:p>
    <w:p w14:paraId="5699B221" w14:textId="77777777" w:rsidR="00965D25" w:rsidRPr="00E40308" w:rsidRDefault="00965D25" w:rsidP="00012A2F">
      <w:pPr>
        <w:numPr>
          <w:ilvl w:val="1"/>
          <w:numId w:val="30"/>
        </w:numPr>
        <w:shd w:val="clear" w:color="auto" w:fill="FFFFFF"/>
        <w:tabs>
          <w:tab w:val="left" w:pos="993"/>
          <w:tab w:val="left" w:pos="1134"/>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Уплата неустойки не освобождает Сторону от надлежащего исполнения обязательств по Договору.</w:t>
      </w:r>
    </w:p>
    <w:p w14:paraId="6153718E" w14:textId="77777777" w:rsidR="00965D25" w:rsidRPr="00E40308" w:rsidRDefault="00965D25" w:rsidP="00012A2F">
      <w:pPr>
        <w:numPr>
          <w:ilvl w:val="1"/>
          <w:numId w:val="30"/>
        </w:numPr>
        <w:shd w:val="clear" w:color="auto" w:fill="FFFFFF"/>
        <w:tabs>
          <w:tab w:val="left" w:pos="993"/>
          <w:tab w:val="left" w:pos="1134"/>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В случае, если Поставщик не поставил предусмотренное Договором количество Товара либо не выполнил требования Покупателя о замене недоброкачественного Товара или о доукомплектовании Товара в установленный Договором срок, Покупатель вправе приобрести непоставленный Товар у других лиц с отнесением на Поставщика всех расходов на его приобретение.</w:t>
      </w:r>
    </w:p>
    <w:p w14:paraId="59383F0F" w14:textId="215C77DE" w:rsidR="00965D25" w:rsidRPr="00E40308" w:rsidRDefault="00965D25" w:rsidP="00BD5DA9">
      <w:pPr>
        <w:numPr>
          <w:ilvl w:val="1"/>
          <w:numId w:val="30"/>
        </w:numPr>
        <w:shd w:val="clear" w:color="auto" w:fill="FFFFFF"/>
        <w:tabs>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Покупатель вправе удержать из окончательных платежей, причитающихся Поставщику, денежные суммы по штрафным санкциям и пени, связанные с неисполнением или ненадлежащим исполнением Поставщиком своих обязательств по настоящему Договору с обязательным уведомлением по факту удержания.</w:t>
      </w:r>
    </w:p>
    <w:p w14:paraId="46F23A66" w14:textId="0E64814A" w:rsidR="00C97AE3" w:rsidRPr="00E40308" w:rsidRDefault="00C97AE3" w:rsidP="00BD5DA9">
      <w:pPr>
        <w:numPr>
          <w:ilvl w:val="1"/>
          <w:numId w:val="30"/>
        </w:numPr>
        <w:shd w:val="clear" w:color="auto" w:fill="FFFFFF"/>
        <w:tabs>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Поставщик настоящим заверяет и гарантирует, что является добросовестным налогоплательщиком, своевременно и в полном объеме исполняет свои обязательства по уплате законно установленных налогов и сборов, а именно:</w:t>
      </w:r>
    </w:p>
    <w:p w14:paraId="55B73A5D" w14:textId="13472193" w:rsidR="00C97AE3" w:rsidRPr="00E40308" w:rsidRDefault="00C97AE3" w:rsidP="00067894">
      <w:pPr>
        <w:shd w:val="clear" w:color="auto" w:fill="FFFFFF"/>
        <w:tabs>
          <w:tab w:val="left" w:pos="993"/>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он своевременно и в полном объеме представляет отчетность в налоговый орган по месту учета, при этом Поставщик подтверждает, что данная отчетность полностью отражает деятельность Поставщика, является достоверной, что подтверждается имеющимися у Поставщика первичной документацией, включая товар</w:t>
      </w:r>
      <w:r w:rsidR="004E348C" w:rsidRPr="00E40308">
        <w:rPr>
          <w:rFonts w:ascii="Times New Roman" w:hAnsi="Times New Roman"/>
          <w:color w:val="000000"/>
          <w:kern w:val="3"/>
          <w:sz w:val="24"/>
          <w:szCs w:val="24"/>
          <w:lang w:eastAsia="zh-CN"/>
        </w:rPr>
        <w:t>н</w:t>
      </w:r>
      <w:r w:rsidRPr="00E40308">
        <w:rPr>
          <w:rFonts w:ascii="Times New Roman" w:hAnsi="Times New Roman"/>
          <w:color w:val="000000"/>
          <w:kern w:val="3"/>
          <w:sz w:val="24"/>
          <w:szCs w:val="24"/>
          <w:lang w:eastAsia="zh-CN"/>
        </w:rPr>
        <w:t xml:space="preserve">о-сопроводительной документацией; </w:t>
      </w:r>
    </w:p>
    <w:p w14:paraId="7146DD6B" w14:textId="77777777" w:rsidR="00C97AE3" w:rsidRPr="00E40308" w:rsidRDefault="00C97AE3" w:rsidP="00067894">
      <w:pPr>
        <w:shd w:val="clear" w:color="auto" w:fill="FFFFFF"/>
        <w:tabs>
          <w:tab w:val="left" w:pos="993"/>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местонахождение Поставщика, указанное в Договоре и в представленных учредительных документах, является действующим;</w:t>
      </w:r>
    </w:p>
    <w:p w14:paraId="46A957B1" w14:textId="77777777" w:rsidR="00C97AE3" w:rsidRPr="00E40308" w:rsidRDefault="00C97AE3" w:rsidP="00067894">
      <w:pPr>
        <w:shd w:val="clear" w:color="auto" w:fill="FFFFFF"/>
        <w:tabs>
          <w:tab w:val="left" w:pos="993"/>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xml:space="preserve">- у него имеются все необходимые условия для достижения результатов соответствующей экономической деятельности в силу наличия управленческого и технического персонала, основных средств, производственных активов, складских помещений, транспортных средств. </w:t>
      </w:r>
    </w:p>
    <w:p w14:paraId="69960B06" w14:textId="77777777" w:rsidR="00C97AE3" w:rsidRPr="00E40308" w:rsidRDefault="00C97AE3" w:rsidP="00067894">
      <w:pPr>
        <w:shd w:val="clear" w:color="auto" w:fill="FFFFFF"/>
        <w:tabs>
          <w:tab w:val="left" w:pos="993"/>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все операции Поставщика по продаже Товара полностью отражены в первичной документации, в налоговой, бухгалтерской, статистической и иной отчетности.</w:t>
      </w:r>
    </w:p>
    <w:p w14:paraId="1F0D6084" w14:textId="77777777" w:rsidR="00F40DF5" w:rsidRPr="00E40308" w:rsidRDefault="00C97AE3" w:rsidP="00F40DF5">
      <w:pPr>
        <w:shd w:val="clear" w:color="auto" w:fill="FFFFFF"/>
        <w:tabs>
          <w:tab w:val="left" w:pos="993"/>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В случае проведения в отношении Покупателя налоговой проверки, Поставщик гарантирует, что по запросу Покупателя незамедлительно предоставит декларации по НДС, квитанции в подтверждение отправки отчетности, выписки из книги продаж и иное.</w:t>
      </w:r>
      <w:r w:rsidRPr="00E40308">
        <w:rPr>
          <w:rFonts w:ascii="Times New Roman" w:hAnsi="Times New Roman"/>
          <w:sz w:val="24"/>
          <w:szCs w:val="24"/>
        </w:rPr>
        <w:t xml:space="preserve"> </w:t>
      </w:r>
      <w:r w:rsidRPr="00E40308">
        <w:rPr>
          <w:rFonts w:ascii="Times New Roman" w:hAnsi="Times New Roman"/>
          <w:color w:val="000000"/>
          <w:kern w:val="3"/>
          <w:sz w:val="24"/>
          <w:szCs w:val="24"/>
          <w:lang w:eastAsia="zh-CN"/>
        </w:rPr>
        <w:t xml:space="preserve">Если Покупателю будет отказано в вычете НДС или признании расходов по причинам, указанным в п.п. 5 и 6 постановления Пленума ВАС РФ № 53 от 12.10.2006 года «Об оценке арбитражными судами обоснованности получения налогоплательщиками налоговой выгоды», </w:t>
      </w:r>
      <w:r w:rsidR="00F40DF5" w:rsidRPr="00E40308">
        <w:rPr>
          <w:rFonts w:ascii="Times New Roman" w:hAnsi="Times New Roman"/>
          <w:color w:val="000000"/>
          <w:kern w:val="3"/>
          <w:sz w:val="24"/>
          <w:szCs w:val="24"/>
          <w:lang w:eastAsia="zh-CN"/>
        </w:rPr>
        <w:t>то Поставщик обязан возместить причиненный ущерб Покупателю, сумму недоимки, в том числе невозмещенного и доначисленного налога, также сумм штрафов и пени на недоимку.</w:t>
      </w:r>
    </w:p>
    <w:p w14:paraId="60B523B2" w14:textId="44EAA7F3" w:rsidR="00541A05" w:rsidRPr="00E40308" w:rsidRDefault="00541A05" w:rsidP="00067894">
      <w:pPr>
        <w:shd w:val="clear" w:color="auto" w:fill="FFFFFF"/>
        <w:tabs>
          <w:tab w:val="left" w:pos="993"/>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xml:space="preserve">Путем подписания настоящего Договора Поставщик подтверждает и гарантирует, что им и всеми его </w:t>
      </w:r>
      <w:r w:rsidR="00B77500" w:rsidRPr="00E40308">
        <w:rPr>
          <w:rFonts w:ascii="Times New Roman" w:hAnsi="Times New Roman"/>
          <w:color w:val="000000"/>
          <w:kern w:val="3"/>
          <w:sz w:val="24"/>
          <w:szCs w:val="24"/>
          <w:lang w:eastAsia="zh-CN"/>
        </w:rPr>
        <w:t>с</w:t>
      </w:r>
      <w:r w:rsidRPr="00E40308">
        <w:rPr>
          <w:rFonts w:ascii="Times New Roman" w:hAnsi="Times New Roman"/>
          <w:color w:val="000000"/>
          <w:kern w:val="3"/>
          <w:sz w:val="24"/>
          <w:szCs w:val="24"/>
          <w:lang w:eastAsia="zh-CN"/>
        </w:rPr>
        <w:t>о</w:t>
      </w:r>
      <w:r w:rsidR="00885263" w:rsidRPr="00E40308">
        <w:rPr>
          <w:rFonts w:ascii="Times New Roman" w:hAnsi="Times New Roman"/>
          <w:color w:val="000000"/>
          <w:kern w:val="3"/>
          <w:sz w:val="24"/>
          <w:szCs w:val="24"/>
          <w:lang w:eastAsia="zh-CN"/>
        </w:rPr>
        <w:t>исполнителями</w:t>
      </w:r>
      <w:r w:rsidRPr="00E40308">
        <w:rPr>
          <w:rFonts w:ascii="Times New Roman" w:hAnsi="Times New Roman"/>
          <w:color w:val="000000"/>
          <w:kern w:val="3"/>
          <w:sz w:val="24"/>
          <w:szCs w:val="24"/>
          <w:lang w:eastAsia="zh-CN"/>
        </w:rPr>
        <w:t xml:space="preserve"> надлежащим образом исполняются, и будут исполняться требования законодательства Российской Федерации об уплате налогов и сборов, и таможенных пошлин, в том числе в отношении сумм, получаемых им от Покупателя по настоящему Договору.</w:t>
      </w:r>
    </w:p>
    <w:p w14:paraId="43D70B4F" w14:textId="4A998866" w:rsidR="00541A05" w:rsidRPr="00E40308" w:rsidRDefault="00541A05" w:rsidP="00067894">
      <w:pPr>
        <w:shd w:val="clear" w:color="auto" w:fill="FFFFFF"/>
        <w:tabs>
          <w:tab w:val="left" w:pos="993"/>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lastRenderedPageBreak/>
        <w:t>6.1</w:t>
      </w:r>
      <w:r w:rsidR="00E162CE" w:rsidRPr="00E40308">
        <w:rPr>
          <w:rFonts w:ascii="Times New Roman" w:hAnsi="Times New Roman"/>
          <w:color w:val="000000"/>
          <w:kern w:val="3"/>
          <w:sz w:val="24"/>
          <w:szCs w:val="24"/>
          <w:lang w:eastAsia="zh-CN"/>
        </w:rPr>
        <w:t>3</w:t>
      </w:r>
      <w:r w:rsidRPr="00E40308">
        <w:rPr>
          <w:rFonts w:ascii="Times New Roman" w:hAnsi="Times New Roman"/>
          <w:color w:val="000000"/>
          <w:kern w:val="3"/>
          <w:sz w:val="24"/>
          <w:szCs w:val="24"/>
          <w:lang w:eastAsia="zh-CN"/>
        </w:rPr>
        <w:t xml:space="preserve">. </w:t>
      </w:r>
      <w:r w:rsidR="00B77500" w:rsidRPr="00E40308">
        <w:rPr>
          <w:rFonts w:ascii="Times New Roman" w:hAnsi="Times New Roman"/>
          <w:color w:val="000000"/>
          <w:kern w:val="3"/>
          <w:sz w:val="24"/>
          <w:szCs w:val="24"/>
          <w:lang w:eastAsia="zh-CN"/>
        </w:rPr>
        <w:t xml:space="preserve">Поставщик </w:t>
      </w:r>
      <w:r w:rsidRPr="00E40308">
        <w:rPr>
          <w:rFonts w:ascii="Times New Roman" w:hAnsi="Times New Roman"/>
          <w:color w:val="000000"/>
          <w:kern w:val="3"/>
          <w:sz w:val="24"/>
          <w:szCs w:val="24"/>
          <w:lang w:eastAsia="zh-CN"/>
        </w:rPr>
        <w:t xml:space="preserve">обезопасит и оградит </w:t>
      </w:r>
      <w:r w:rsidR="00B77500" w:rsidRPr="00E40308">
        <w:rPr>
          <w:rFonts w:ascii="Times New Roman" w:hAnsi="Times New Roman"/>
          <w:color w:val="000000"/>
          <w:kern w:val="3"/>
          <w:sz w:val="24"/>
          <w:szCs w:val="24"/>
          <w:lang w:eastAsia="zh-CN"/>
        </w:rPr>
        <w:t xml:space="preserve">Покупателя </w:t>
      </w:r>
      <w:r w:rsidRPr="00E40308">
        <w:rPr>
          <w:rFonts w:ascii="Times New Roman" w:hAnsi="Times New Roman"/>
          <w:color w:val="000000"/>
          <w:kern w:val="3"/>
          <w:sz w:val="24"/>
          <w:szCs w:val="24"/>
          <w:lang w:eastAsia="zh-CN"/>
        </w:rPr>
        <w:t xml:space="preserve">от любых претензий налоговых органов, которые могут возникнуть в связи с нарушением или неправильным исчислением и уплатой </w:t>
      </w:r>
      <w:r w:rsidR="00B77500" w:rsidRPr="00E40308">
        <w:rPr>
          <w:rFonts w:ascii="Times New Roman" w:hAnsi="Times New Roman"/>
          <w:color w:val="000000"/>
          <w:kern w:val="3"/>
          <w:sz w:val="24"/>
          <w:szCs w:val="24"/>
          <w:lang w:eastAsia="zh-CN"/>
        </w:rPr>
        <w:t xml:space="preserve">Поставщиком </w:t>
      </w:r>
      <w:r w:rsidRPr="00E40308">
        <w:rPr>
          <w:rFonts w:ascii="Times New Roman" w:hAnsi="Times New Roman"/>
          <w:color w:val="000000"/>
          <w:kern w:val="3"/>
          <w:sz w:val="24"/>
          <w:szCs w:val="24"/>
          <w:lang w:eastAsia="zh-CN"/>
        </w:rPr>
        <w:t xml:space="preserve">или всеми его </w:t>
      </w:r>
      <w:r w:rsidR="00B77500" w:rsidRPr="00E40308">
        <w:rPr>
          <w:rFonts w:ascii="Times New Roman" w:hAnsi="Times New Roman"/>
          <w:color w:val="000000"/>
          <w:kern w:val="3"/>
          <w:sz w:val="24"/>
          <w:szCs w:val="24"/>
          <w:lang w:eastAsia="zh-CN"/>
        </w:rPr>
        <w:t>со</w:t>
      </w:r>
      <w:r w:rsidR="00885263" w:rsidRPr="00E40308">
        <w:rPr>
          <w:rFonts w:ascii="Times New Roman" w:hAnsi="Times New Roman"/>
          <w:color w:val="000000"/>
          <w:kern w:val="3"/>
          <w:sz w:val="24"/>
          <w:szCs w:val="24"/>
          <w:lang w:eastAsia="zh-CN"/>
        </w:rPr>
        <w:t>исполнителями</w:t>
      </w:r>
      <w:r w:rsidR="00B77500" w:rsidRPr="00E40308">
        <w:rPr>
          <w:rFonts w:ascii="Times New Roman" w:hAnsi="Times New Roman"/>
          <w:color w:val="000000"/>
          <w:kern w:val="3"/>
          <w:sz w:val="24"/>
          <w:szCs w:val="24"/>
          <w:lang w:eastAsia="zh-CN"/>
        </w:rPr>
        <w:t xml:space="preserve"> </w:t>
      </w:r>
      <w:r w:rsidRPr="00E40308">
        <w:rPr>
          <w:rFonts w:ascii="Times New Roman" w:hAnsi="Times New Roman"/>
          <w:color w:val="000000"/>
          <w:kern w:val="3"/>
          <w:sz w:val="24"/>
          <w:szCs w:val="24"/>
          <w:lang w:eastAsia="zh-CN"/>
        </w:rPr>
        <w:t xml:space="preserve">любых налогов и сборов, и таможенных пошлин, предусмотренных законодательством Российской Федерации, и возместит </w:t>
      </w:r>
      <w:r w:rsidR="00B77500" w:rsidRPr="00E40308">
        <w:rPr>
          <w:rFonts w:ascii="Times New Roman" w:hAnsi="Times New Roman"/>
          <w:color w:val="000000"/>
          <w:kern w:val="3"/>
          <w:sz w:val="24"/>
          <w:szCs w:val="24"/>
          <w:lang w:eastAsia="zh-CN"/>
        </w:rPr>
        <w:t>Покупателю</w:t>
      </w:r>
      <w:r w:rsidRPr="00E40308">
        <w:rPr>
          <w:rFonts w:ascii="Times New Roman" w:hAnsi="Times New Roman"/>
          <w:color w:val="000000"/>
          <w:kern w:val="3"/>
          <w:sz w:val="24"/>
          <w:szCs w:val="24"/>
          <w:lang w:eastAsia="zh-CN"/>
        </w:rPr>
        <w:t xml:space="preserve"> любые вызванные указанными обстоятельствами убытки в полном объеме. </w:t>
      </w:r>
    </w:p>
    <w:p w14:paraId="5DD8008F" w14:textId="23638610" w:rsidR="00965D25" w:rsidRPr="00E40308" w:rsidRDefault="00B77500" w:rsidP="00064B86">
      <w:pPr>
        <w:shd w:val="clear" w:color="auto" w:fill="FFFFFF"/>
        <w:tabs>
          <w:tab w:val="left" w:pos="993"/>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6.1</w:t>
      </w:r>
      <w:r w:rsidR="00E162CE" w:rsidRPr="00E40308">
        <w:rPr>
          <w:rFonts w:ascii="Times New Roman" w:hAnsi="Times New Roman"/>
          <w:color w:val="000000"/>
          <w:kern w:val="3"/>
          <w:sz w:val="24"/>
          <w:szCs w:val="24"/>
          <w:lang w:eastAsia="zh-CN"/>
        </w:rPr>
        <w:t>4</w:t>
      </w:r>
      <w:r w:rsidRPr="00E40308">
        <w:rPr>
          <w:rFonts w:ascii="Times New Roman" w:hAnsi="Times New Roman"/>
          <w:color w:val="000000"/>
          <w:kern w:val="3"/>
          <w:sz w:val="24"/>
          <w:szCs w:val="24"/>
          <w:lang w:eastAsia="zh-CN"/>
        </w:rPr>
        <w:t xml:space="preserve">. Поставщик </w:t>
      </w:r>
      <w:r w:rsidR="00541A05" w:rsidRPr="00E40308">
        <w:rPr>
          <w:rFonts w:ascii="Times New Roman" w:hAnsi="Times New Roman"/>
          <w:color w:val="000000"/>
          <w:kern w:val="3"/>
          <w:sz w:val="24"/>
          <w:szCs w:val="24"/>
          <w:lang w:eastAsia="zh-CN"/>
        </w:rPr>
        <w:t xml:space="preserve">компенсирует </w:t>
      </w:r>
      <w:r w:rsidRPr="00E40308">
        <w:rPr>
          <w:rFonts w:ascii="Times New Roman" w:hAnsi="Times New Roman"/>
          <w:color w:val="000000"/>
          <w:kern w:val="3"/>
          <w:sz w:val="24"/>
          <w:szCs w:val="24"/>
          <w:lang w:eastAsia="zh-CN"/>
        </w:rPr>
        <w:t xml:space="preserve">Покупателю </w:t>
      </w:r>
      <w:r w:rsidR="00541A05" w:rsidRPr="00E40308">
        <w:rPr>
          <w:rFonts w:ascii="Times New Roman" w:hAnsi="Times New Roman"/>
          <w:color w:val="000000"/>
          <w:kern w:val="3"/>
          <w:sz w:val="24"/>
          <w:szCs w:val="24"/>
          <w:lang w:eastAsia="zh-CN"/>
        </w:rPr>
        <w:t xml:space="preserve">все штрафы, официально наложенные на </w:t>
      </w:r>
      <w:r w:rsidRPr="00E40308">
        <w:rPr>
          <w:rFonts w:ascii="Times New Roman" w:hAnsi="Times New Roman"/>
          <w:color w:val="000000"/>
          <w:kern w:val="3"/>
          <w:sz w:val="24"/>
          <w:szCs w:val="24"/>
          <w:lang w:eastAsia="zh-CN"/>
        </w:rPr>
        <w:t xml:space="preserve">Покупателя </w:t>
      </w:r>
      <w:r w:rsidR="00541A05" w:rsidRPr="00E40308">
        <w:rPr>
          <w:rFonts w:ascii="Times New Roman" w:hAnsi="Times New Roman"/>
          <w:color w:val="000000"/>
          <w:kern w:val="3"/>
          <w:sz w:val="24"/>
          <w:szCs w:val="24"/>
          <w:lang w:eastAsia="zh-CN"/>
        </w:rPr>
        <w:t xml:space="preserve">соответствующими Органами Власти и ресурсоснабжающими организациями, и любые расходы, понесенные им в результате нарушения </w:t>
      </w:r>
      <w:r w:rsidRPr="00E40308">
        <w:rPr>
          <w:rFonts w:ascii="Times New Roman" w:hAnsi="Times New Roman"/>
          <w:color w:val="000000"/>
          <w:kern w:val="3"/>
          <w:sz w:val="24"/>
          <w:szCs w:val="24"/>
          <w:lang w:eastAsia="zh-CN"/>
        </w:rPr>
        <w:t>Поставщиком з</w:t>
      </w:r>
      <w:r w:rsidR="00541A05" w:rsidRPr="00E40308">
        <w:rPr>
          <w:rFonts w:ascii="Times New Roman" w:hAnsi="Times New Roman"/>
          <w:color w:val="000000"/>
          <w:kern w:val="3"/>
          <w:sz w:val="24"/>
          <w:szCs w:val="24"/>
          <w:lang w:eastAsia="zh-CN"/>
        </w:rPr>
        <w:t xml:space="preserve">аконодательства, включая законодательство Российской Федерации о налогах и сборах при </w:t>
      </w:r>
      <w:r w:rsidRPr="00E40308">
        <w:rPr>
          <w:rFonts w:ascii="Times New Roman" w:hAnsi="Times New Roman"/>
          <w:color w:val="000000"/>
          <w:kern w:val="3"/>
          <w:sz w:val="24"/>
          <w:szCs w:val="24"/>
          <w:lang w:eastAsia="zh-CN"/>
        </w:rPr>
        <w:t>поставке Товара.</w:t>
      </w:r>
    </w:p>
    <w:p w14:paraId="3792E4C8" w14:textId="77777777" w:rsidR="00965D25" w:rsidRPr="00E40308" w:rsidRDefault="00965D25" w:rsidP="00E540F1">
      <w:pPr>
        <w:widowControl w:val="0"/>
        <w:tabs>
          <w:tab w:val="left" w:pos="709"/>
        </w:tabs>
        <w:suppressAutoHyphens/>
        <w:autoSpaceDN w:val="0"/>
        <w:snapToGrid w:val="0"/>
        <w:spacing w:after="0" w:line="240" w:lineRule="auto"/>
        <w:ind w:firstLine="709"/>
        <w:jc w:val="both"/>
        <w:textAlignment w:val="baseline"/>
        <w:rPr>
          <w:rFonts w:ascii="Times New Roman" w:hAnsi="Times New Roman"/>
          <w:color w:val="000000"/>
          <w:kern w:val="3"/>
          <w:sz w:val="24"/>
          <w:szCs w:val="24"/>
          <w:lang w:eastAsia="zh-CN"/>
        </w:rPr>
      </w:pPr>
    </w:p>
    <w:p w14:paraId="49C13829" w14:textId="6E5827E3" w:rsidR="003A65BA" w:rsidRPr="00E40308" w:rsidRDefault="003A65BA" w:rsidP="001D22C0">
      <w:pPr>
        <w:keepNext/>
        <w:numPr>
          <w:ilvl w:val="0"/>
          <w:numId w:val="30"/>
        </w:numPr>
        <w:shd w:val="clear" w:color="auto" w:fill="FFFFFF"/>
        <w:tabs>
          <w:tab w:val="left" w:pos="-234"/>
          <w:tab w:val="left" w:pos="-54"/>
        </w:tabs>
        <w:suppressAutoHyphens/>
        <w:autoSpaceDN w:val="0"/>
        <w:spacing w:after="0" w:line="240" w:lineRule="auto"/>
        <w:ind w:left="0" w:firstLine="709"/>
        <w:contextualSpacing/>
        <w:jc w:val="center"/>
        <w:textAlignment w:val="baseline"/>
        <w:rPr>
          <w:rFonts w:ascii="Times New Roman" w:hAnsi="Times New Roman"/>
          <w:b/>
          <w:bCs/>
          <w:color w:val="000000"/>
          <w:kern w:val="3"/>
          <w:sz w:val="24"/>
          <w:szCs w:val="24"/>
          <w:lang w:eastAsia="zh-CN"/>
        </w:rPr>
      </w:pPr>
      <w:r w:rsidRPr="00E40308">
        <w:rPr>
          <w:rFonts w:ascii="Times New Roman" w:hAnsi="Times New Roman"/>
          <w:b/>
          <w:bCs/>
          <w:color w:val="000000"/>
          <w:kern w:val="3"/>
          <w:sz w:val="24"/>
          <w:szCs w:val="24"/>
          <w:lang w:eastAsia="zh-CN"/>
        </w:rPr>
        <w:t>ОБЕСПЕЧЕНИЕ ИСПОЛНЕНИЯ ДОГОВОРА</w:t>
      </w:r>
    </w:p>
    <w:p w14:paraId="149465A6" w14:textId="2E7B49C6" w:rsidR="003A65BA" w:rsidRPr="001D22C0" w:rsidRDefault="003A65BA" w:rsidP="003A65BA">
      <w:pPr>
        <w:numPr>
          <w:ilvl w:val="1"/>
          <w:numId w:val="30"/>
        </w:numPr>
        <w:spacing w:after="0" w:line="240" w:lineRule="auto"/>
        <w:ind w:left="0" w:firstLine="709"/>
        <w:contextualSpacing/>
        <w:jc w:val="both"/>
        <w:rPr>
          <w:rFonts w:ascii="Times New Roman" w:hAnsi="Times New Roman"/>
          <w:color w:val="000000"/>
          <w:kern w:val="3"/>
          <w:sz w:val="24"/>
          <w:szCs w:val="24"/>
          <w:lang w:eastAsia="zh-CN"/>
        </w:rPr>
      </w:pPr>
      <w:bookmarkStart w:id="19" w:name="_Hlk193720570"/>
      <w:r w:rsidRPr="00E40308">
        <w:rPr>
          <w:rFonts w:ascii="Times New Roman" w:hAnsi="Times New Roman"/>
          <w:color w:val="000000"/>
          <w:kern w:val="3"/>
          <w:sz w:val="24"/>
          <w:szCs w:val="24"/>
          <w:lang w:eastAsia="zh-CN"/>
        </w:rPr>
        <w:t xml:space="preserve">На весь период действия Договора установлено обеспечение </w:t>
      </w:r>
      <w:r w:rsidRPr="001D22C0">
        <w:rPr>
          <w:rFonts w:ascii="Times New Roman" w:hAnsi="Times New Roman"/>
          <w:color w:val="000000"/>
          <w:kern w:val="3"/>
          <w:sz w:val="24"/>
          <w:szCs w:val="24"/>
          <w:lang w:eastAsia="zh-CN"/>
        </w:rPr>
        <w:t xml:space="preserve">исполнения Договора в размере </w:t>
      </w:r>
      <w:r w:rsidR="001D22C0" w:rsidRPr="001D22C0">
        <w:rPr>
          <w:rFonts w:ascii="Times New Roman" w:hAnsi="Times New Roman"/>
          <w:color w:val="000000"/>
          <w:kern w:val="3"/>
          <w:sz w:val="24"/>
          <w:szCs w:val="24"/>
          <w:lang w:eastAsia="zh-CN"/>
        </w:rPr>
        <w:t>5</w:t>
      </w:r>
      <w:r w:rsidRPr="001D22C0">
        <w:rPr>
          <w:rFonts w:ascii="Times New Roman" w:hAnsi="Times New Roman"/>
          <w:color w:val="000000"/>
          <w:kern w:val="3"/>
          <w:sz w:val="24"/>
          <w:szCs w:val="24"/>
          <w:lang w:eastAsia="zh-CN"/>
        </w:rPr>
        <w:t>% (</w:t>
      </w:r>
      <w:r w:rsidR="001D22C0" w:rsidRPr="001D22C0">
        <w:rPr>
          <w:rFonts w:ascii="Times New Roman" w:hAnsi="Times New Roman"/>
          <w:color w:val="000000"/>
          <w:kern w:val="3"/>
          <w:sz w:val="24"/>
          <w:szCs w:val="24"/>
          <w:lang w:eastAsia="zh-CN"/>
        </w:rPr>
        <w:t xml:space="preserve">пять </w:t>
      </w:r>
      <w:r w:rsidRPr="001D22C0">
        <w:rPr>
          <w:rFonts w:ascii="Times New Roman" w:hAnsi="Times New Roman"/>
          <w:color w:val="000000"/>
          <w:kern w:val="3"/>
          <w:sz w:val="24"/>
          <w:szCs w:val="24"/>
          <w:lang w:eastAsia="zh-CN"/>
        </w:rPr>
        <w:t>процентов) от цены, указанной в п. 5.1 Договора</w:t>
      </w:r>
      <w:r w:rsidR="001D22C0" w:rsidRPr="001D22C0">
        <w:rPr>
          <w:rFonts w:ascii="Times New Roman" w:hAnsi="Times New Roman"/>
          <w:color w:val="000000"/>
          <w:kern w:val="3"/>
          <w:sz w:val="24"/>
          <w:szCs w:val="24"/>
          <w:lang w:eastAsia="zh-CN"/>
        </w:rPr>
        <w:t>.</w:t>
      </w:r>
      <w:r w:rsidRPr="001D22C0">
        <w:rPr>
          <w:rFonts w:ascii="Times New Roman" w:hAnsi="Times New Roman"/>
          <w:color w:val="000000"/>
          <w:kern w:val="3"/>
          <w:sz w:val="24"/>
          <w:szCs w:val="24"/>
          <w:lang w:eastAsia="zh-CN"/>
        </w:rPr>
        <w:t xml:space="preserve"> </w:t>
      </w:r>
    </w:p>
    <w:p w14:paraId="1C0C423C"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7.2. Обеспечение исполнения Договора может обеспечиваться:</w:t>
      </w:r>
    </w:p>
    <w:p w14:paraId="1D55C2BA"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предоставлением независимой гарантии исполнения обязательств по Договору;</w:t>
      </w:r>
    </w:p>
    <w:p w14:paraId="7E1C259E"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внесением денежных средств на счет Покупателя.</w:t>
      </w:r>
    </w:p>
    <w:p w14:paraId="18DC2C9D"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xml:space="preserve">7.3. Независимая гарантия выдается Поставщику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 </w:t>
      </w:r>
    </w:p>
    <w:p w14:paraId="51A85395"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Независимая гарантия, предоставляемая в качестве обеспечения исполнения Договора, должна быть составлена по типовой форме согласно приложению № 3 к Постановлению Правительства РФ от 09.08.2022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14:paraId="419B5F15"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xml:space="preserve">Платежное поручение о внесении денежных средств на счет Покупателя или независимая гарантия прикрепляются Участником (Поставщиком) при подписании им Договора электронной подписью на электронной торговой площадке. </w:t>
      </w:r>
      <w:bookmarkStart w:id="20" w:name="_Hlk196422886"/>
      <w:r w:rsidRPr="00E40308">
        <w:rPr>
          <w:rFonts w:ascii="Times New Roman" w:hAnsi="Times New Roman"/>
          <w:color w:val="000000"/>
          <w:kern w:val="3"/>
          <w:sz w:val="24"/>
          <w:szCs w:val="24"/>
          <w:lang w:eastAsia="zh-CN"/>
        </w:rPr>
        <w:t>Оригинал независимой гарантии (в случае, если такая гарантия выдана не в электронной форме) Поставщик обязан передать Покупателю</w:t>
      </w:r>
      <w:bookmarkEnd w:id="20"/>
      <w:r w:rsidRPr="00E40308">
        <w:rPr>
          <w:rFonts w:ascii="Times New Roman" w:hAnsi="Times New Roman"/>
          <w:color w:val="000000"/>
          <w:kern w:val="3"/>
          <w:sz w:val="24"/>
          <w:szCs w:val="24"/>
          <w:lang w:eastAsia="zh-CN"/>
        </w:rPr>
        <w:t>.</w:t>
      </w:r>
    </w:p>
    <w:p w14:paraId="009B8E50"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xml:space="preserve">7.4. Независимая гарантия, предоставляемая в качестве обеспечения исполнения Договора, должна соответствовать требованиям, установленным Постановлением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а также  следующим требованиям: </w:t>
      </w:r>
    </w:p>
    <w:p w14:paraId="6AAF32D4"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xml:space="preserve">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14:paraId="5E3DEFD1" w14:textId="77777777" w:rsidR="003A65BA" w:rsidRPr="001D22C0"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kern w:val="3"/>
          <w:sz w:val="24"/>
          <w:szCs w:val="24"/>
          <w:lang w:eastAsia="zh-CN"/>
        </w:rPr>
      </w:pPr>
      <w:r w:rsidRPr="001D22C0">
        <w:rPr>
          <w:rFonts w:ascii="Times New Roman" w:hAnsi="Times New Roman"/>
          <w:kern w:val="3"/>
          <w:sz w:val="24"/>
          <w:szCs w:val="24"/>
          <w:lang w:eastAsia="zh-CN"/>
        </w:rPr>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14:paraId="09261373"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xml:space="preserve">3) независимая гарантия не может быть отозвана выдавшим ее гарантом; </w:t>
      </w:r>
    </w:p>
    <w:p w14:paraId="14C4D32F"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xml:space="preserve">4) независимая гарантия должна содержать: </w:t>
      </w:r>
    </w:p>
    <w:p w14:paraId="5DE67296"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lastRenderedPageBreak/>
        <w:t xml:space="preserve">а) условие об обязанности гаранта уплатить Покупателю/Заказчику (бенефициару) денежную сумму по независимой гарантии не позднее десяти рабочих дней со дня, следующего за днем получения гарантом требования Покупателя/Заказчика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14:paraId="6CC6CD64"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xml:space="preserve">б) перечень документов, подлежащих представлению Покупателем/Заказчиком гаранту одновременно с требованием об уплате денежной суммы по независимой гарантии, в соответствии с пунктом 4 части 32 статьи 3.4. Закона №223-ФЗ от 18.07.2011; </w:t>
      </w:r>
    </w:p>
    <w:p w14:paraId="21C25A8F" w14:textId="7BDE159A"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в)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w:t>
      </w:r>
      <w:r w:rsidR="00AC3837">
        <w:rPr>
          <w:rFonts w:ascii="Times New Roman" w:hAnsi="Times New Roman"/>
          <w:color w:val="000000"/>
          <w:kern w:val="3"/>
          <w:sz w:val="24"/>
          <w:szCs w:val="24"/>
          <w:lang w:eastAsia="zh-CN"/>
        </w:rPr>
        <w:t xml:space="preserve">, </w:t>
      </w:r>
      <w:r w:rsidR="00AC3837" w:rsidRPr="00E40308">
        <w:rPr>
          <w:rFonts w:ascii="Times New Roman" w:hAnsi="Times New Roman"/>
          <w:color w:val="000000"/>
          <w:kern w:val="3"/>
          <w:sz w:val="24"/>
          <w:szCs w:val="24"/>
          <w:lang w:eastAsia="zh-CN"/>
        </w:rPr>
        <w:t>срока исполнения основного обязательства</w:t>
      </w:r>
      <w:r w:rsidR="00AC3837">
        <w:rPr>
          <w:rFonts w:ascii="Times New Roman" w:hAnsi="Times New Roman"/>
          <w:color w:val="000000"/>
          <w:kern w:val="3"/>
          <w:sz w:val="24"/>
          <w:szCs w:val="24"/>
          <w:lang w:eastAsia="zh-CN"/>
        </w:rPr>
        <w:t>,</w:t>
      </w:r>
      <w:r w:rsidRPr="00E40308">
        <w:rPr>
          <w:rFonts w:ascii="Times New Roman" w:hAnsi="Times New Roman"/>
          <w:color w:val="000000"/>
          <w:kern w:val="3"/>
          <w:sz w:val="24"/>
          <w:szCs w:val="24"/>
          <w:lang w:eastAsia="zh-CN"/>
        </w:rPr>
        <w:t xml:space="preserve"> </w:t>
      </w:r>
      <w:r w:rsidR="00AC3837">
        <w:rPr>
          <w:rFonts w:ascii="Times New Roman" w:hAnsi="Times New Roman"/>
          <w:color w:val="000000"/>
          <w:kern w:val="3"/>
          <w:sz w:val="24"/>
          <w:szCs w:val="24"/>
          <w:lang w:eastAsia="zh-CN"/>
        </w:rPr>
        <w:t xml:space="preserve">который </w:t>
      </w:r>
      <w:r w:rsidR="00AC3837" w:rsidRPr="00F42889">
        <w:rPr>
          <w:rFonts w:ascii="Times New Roman" w:hAnsi="Times New Roman"/>
          <w:color w:val="000000"/>
          <w:kern w:val="3"/>
          <w:sz w:val="24"/>
          <w:szCs w:val="24"/>
          <w:lang w:eastAsia="zh-CN"/>
        </w:rPr>
        <w:t>приравнивается к сроку действия Договора</w:t>
      </w:r>
      <w:r w:rsidR="007E797F">
        <w:rPr>
          <w:rFonts w:ascii="Times New Roman" w:hAnsi="Times New Roman"/>
          <w:color w:val="000000"/>
          <w:kern w:val="3"/>
          <w:sz w:val="24"/>
          <w:szCs w:val="24"/>
          <w:lang w:eastAsia="zh-CN"/>
        </w:rPr>
        <w:t>.</w:t>
      </w:r>
    </w:p>
    <w:p w14:paraId="3818E2B6"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xml:space="preserve">Независимая гарантия не должна содержать условие о представлении Покупателем/Заказчиком гаранту судебных актов, подтверждающих неисполнение участником закупки обязательств, обеспечиваемых независимой гарантией. </w:t>
      </w:r>
    </w:p>
    <w:p w14:paraId="2DBE33E3"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xml:space="preserve">7.5.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разделом, является основанием для отказа в принятии ее Покупателем. </w:t>
      </w:r>
    </w:p>
    <w:p w14:paraId="74D96826"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xml:space="preserve">7.6.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Покупателем/Заказчиком до окончания срока ее действия, обязан за каждый день просрочки уплатить Покупателю/Заказчику неустойку (пени) в размере 0,1 процента денежной суммы, подлежащей уплате по такой независимой гарантии. </w:t>
      </w:r>
    </w:p>
    <w:p w14:paraId="537D6E18"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kern w:val="3"/>
          <w:sz w:val="24"/>
          <w:szCs w:val="24"/>
          <w:lang w:eastAsia="zh-CN"/>
        </w:rPr>
      </w:pPr>
      <w:r w:rsidRPr="00E40308">
        <w:rPr>
          <w:rFonts w:ascii="Times New Roman" w:hAnsi="Times New Roman"/>
          <w:color w:val="000000"/>
          <w:kern w:val="3"/>
          <w:sz w:val="24"/>
          <w:szCs w:val="24"/>
          <w:lang w:eastAsia="zh-CN"/>
        </w:rPr>
        <w:t xml:space="preserve">7.7.В случае, если обеспечение исполнения Договора представляется в виде независимой гарантии исполнения обязательств по Договору, такая гарантия должна содержать безусловное обязательство гаранта выплатить </w:t>
      </w:r>
      <w:r w:rsidRPr="00E40308">
        <w:rPr>
          <w:rFonts w:ascii="Times New Roman" w:hAnsi="Times New Roman"/>
          <w:kern w:val="3"/>
          <w:sz w:val="24"/>
          <w:szCs w:val="24"/>
          <w:lang w:eastAsia="zh-CN"/>
        </w:rPr>
        <w:t>Заказчику/Покупателю (бенефициару) денежную сумму в пределах размера обеспечения обязательств в случае, если поставщик (принципал) не исполнил либо ненадлежащим образом исполнил принятые на себя обязательства по Договору.</w:t>
      </w:r>
    </w:p>
    <w:p w14:paraId="0DF564F7"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kern w:val="3"/>
          <w:sz w:val="24"/>
          <w:szCs w:val="24"/>
          <w:lang w:eastAsia="zh-CN"/>
        </w:rPr>
      </w:pPr>
      <w:r w:rsidRPr="00E40308">
        <w:rPr>
          <w:rFonts w:ascii="Times New Roman" w:hAnsi="Times New Roman"/>
          <w:kern w:val="3"/>
          <w:sz w:val="24"/>
          <w:szCs w:val="24"/>
          <w:lang w:eastAsia="zh-CN"/>
        </w:rPr>
        <w:t>7.8. Н</w:t>
      </w:r>
      <w:r w:rsidRPr="00E40308">
        <w:rPr>
          <w:rFonts w:ascii="Times New Roman" w:hAnsi="Times New Roman"/>
          <w:sz w:val="24"/>
          <w:szCs w:val="24"/>
          <w:shd w:val="clear" w:color="auto" w:fill="FFFFFF"/>
        </w:rPr>
        <w:t>езависимая гарантия вступает в силу, обязанности по договору предоставления независимой гарантии подлежат исполнению</w:t>
      </w:r>
      <w:r w:rsidRPr="00E40308">
        <w:rPr>
          <w:rFonts w:ascii="Times New Roman" w:hAnsi="Times New Roman"/>
          <w:sz w:val="24"/>
          <w:szCs w:val="24"/>
          <w:shd w:val="clear" w:color="auto" w:fill="FFFFFF"/>
          <w:vertAlign w:val="superscript"/>
        </w:rPr>
        <w:t xml:space="preserve"> </w:t>
      </w:r>
      <w:r w:rsidRPr="00E40308">
        <w:rPr>
          <w:rFonts w:ascii="Times New Roman" w:hAnsi="Times New Roman"/>
          <w:sz w:val="24"/>
          <w:szCs w:val="24"/>
          <w:shd w:val="clear" w:color="auto" w:fill="FFFFFF"/>
        </w:rPr>
        <w:t>со дня заключения договора, для обеспечения исполнения которого выдана независимая гарантия</w:t>
      </w:r>
      <w:r w:rsidRPr="00E40308">
        <w:rPr>
          <w:rFonts w:ascii="Times New Roman" w:hAnsi="Times New Roman"/>
          <w:kern w:val="3"/>
          <w:sz w:val="24"/>
          <w:szCs w:val="24"/>
          <w:lang w:eastAsia="zh-CN"/>
        </w:rPr>
        <w:t>.</w:t>
      </w:r>
    </w:p>
    <w:p w14:paraId="1A2F0DD5" w14:textId="6A1AD5D6"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kern w:val="3"/>
          <w:sz w:val="24"/>
          <w:szCs w:val="24"/>
          <w:lang w:eastAsia="zh-CN"/>
        </w:rPr>
        <w:t xml:space="preserve">7.9. В случае, если обеспечение исполнения Договора представляется в виде внесения денежных средств, Поставщик перечисляет </w:t>
      </w:r>
      <w:r w:rsidRPr="00E40308">
        <w:rPr>
          <w:rFonts w:ascii="Times New Roman" w:hAnsi="Times New Roman"/>
          <w:color w:val="000000"/>
          <w:kern w:val="3"/>
          <w:sz w:val="24"/>
          <w:szCs w:val="24"/>
          <w:lang w:eastAsia="zh-CN"/>
        </w:rPr>
        <w:t xml:space="preserve">сумму денежных средств, </w:t>
      </w:r>
      <w:r w:rsidRPr="001D22C0">
        <w:rPr>
          <w:rFonts w:ascii="Times New Roman" w:hAnsi="Times New Roman"/>
          <w:color w:val="000000"/>
          <w:kern w:val="3"/>
          <w:sz w:val="24"/>
          <w:szCs w:val="24"/>
          <w:lang w:eastAsia="zh-CN"/>
        </w:rPr>
        <w:t xml:space="preserve">в размере </w:t>
      </w:r>
      <w:r w:rsidR="001D22C0" w:rsidRPr="001D22C0">
        <w:rPr>
          <w:rFonts w:ascii="Times New Roman" w:hAnsi="Times New Roman"/>
          <w:color w:val="000000"/>
          <w:kern w:val="3"/>
          <w:sz w:val="24"/>
          <w:szCs w:val="24"/>
          <w:lang w:eastAsia="zh-CN"/>
        </w:rPr>
        <w:t>5</w:t>
      </w:r>
      <w:r w:rsidRPr="001D22C0">
        <w:rPr>
          <w:rFonts w:ascii="Times New Roman" w:hAnsi="Times New Roman"/>
          <w:color w:val="000000"/>
          <w:kern w:val="3"/>
          <w:sz w:val="24"/>
          <w:szCs w:val="24"/>
          <w:lang w:eastAsia="zh-CN"/>
        </w:rPr>
        <w:t>% (</w:t>
      </w:r>
      <w:r w:rsidR="001D22C0" w:rsidRPr="001D22C0">
        <w:rPr>
          <w:rFonts w:ascii="Times New Roman" w:hAnsi="Times New Roman"/>
          <w:color w:val="000000"/>
          <w:kern w:val="3"/>
          <w:sz w:val="24"/>
          <w:szCs w:val="24"/>
          <w:lang w:eastAsia="zh-CN"/>
        </w:rPr>
        <w:t xml:space="preserve">пять </w:t>
      </w:r>
      <w:r w:rsidRPr="001D22C0">
        <w:rPr>
          <w:rFonts w:ascii="Times New Roman" w:hAnsi="Times New Roman"/>
          <w:color w:val="000000"/>
          <w:kern w:val="3"/>
          <w:sz w:val="24"/>
          <w:szCs w:val="24"/>
          <w:lang w:eastAsia="zh-CN"/>
        </w:rPr>
        <w:t xml:space="preserve">процентов) от цены, </w:t>
      </w:r>
      <w:r w:rsidRPr="00E40308">
        <w:rPr>
          <w:rFonts w:ascii="Times New Roman" w:hAnsi="Times New Roman"/>
          <w:color w:val="000000"/>
          <w:kern w:val="3"/>
          <w:sz w:val="24"/>
          <w:szCs w:val="24"/>
          <w:lang w:eastAsia="zh-CN"/>
        </w:rPr>
        <w:t>указанной в п. 5.1 Договора на счет Покупателя.</w:t>
      </w:r>
    </w:p>
    <w:p w14:paraId="1A325D67"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Внесение денежных средств на счет Покупателя осуществляется до подписания Сторонами Договора. Факт внесения Поставщиком таких денежных средств подтверждается копией платежного поручения с отметкой банка Поставщика, подтверждающим перечисление денежных средств в качестве обеспечения исполнения Договора. В платежном поручении в графе «назначение платежа» указывается: «Средства, вносимые в качестве обеспечения исполнения Договора, НДС не облагается».</w:t>
      </w:r>
    </w:p>
    <w:p w14:paraId="1935F4AA"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Реквизиты счета для перечисления денежных средств в качестве обеспечения исполнения Договора:</w:t>
      </w:r>
    </w:p>
    <w:p w14:paraId="45F7D2BB"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Полное наименование организации:</w:t>
      </w:r>
    </w:p>
    <w:p w14:paraId="4F5C39E2"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АО «</w:t>
      </w:r>
      <w:r w:rsidRPr="00E40308">
        <w:rPr>
          <w:rFonts w:ascii="Times New Roman" w:hAnsi="Times New Roman"/>
          <w:color w:val="000000"/>
          <w:sz w:val="24"/>
          <w:szCs w:val="24"/>
        </w:rPr>
        <w:t>Метрострой Северной Столицы</w:t>
      </w:r>
      <w:r w:rsidRPr="00E40308">
        <w:rPr>
          <w:rFonts w:ascii="Times New Roman" w:hAnsi="Times New Roman"/>
          <w:color w:val="000000"/>
          <w:kern w:val="3"/>
          <w:sz w:val="24"/>
          <w:szCs w:val="24"/>
          <w:lang w:eastAsia="zh-CN"/>
        </w:rPr>
        <w:t>»</w:t>
      </w:r>
    </w:p>
    <w:p w14:paraId="202566CC"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sz w:val="24"/>
          <w:szCs w:val="24"/>
        </w:rPr>
        <w:t>196233, г. Санкт-Петербург, вн. тер. г. муниципальный округ Гагаринское, пр-кт Витебский, д.109 литера В, помещ. 1-Н</w:t>
      </w:r>
      <w:r w:rsidRPr="00E40308">
        <w:rPr>
          <w:rFonts w:ascii="Times New Roman" w:hAnsi="Times New Roman"/>
          <w:color w:val="000000"/>
          <w:kern w:val="3"/>
          <w:sz w:val="24"/>
          <w:szCs w:val="24"/>
          <w:lang w:eastAsia="zh-CN"/>
        </w:rPr>
        <w:t xml:space="preserve"> ИНН 7810904590</w:t>
      </w:r>
    </w:p>
    <w:p w14:paraId="55E575D4"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ОГРН 1207800130560</w:t>
      </w:r>
    </w:p>
    <w:p w14:paraId="5EE6180F"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КПП 781001001</w:t>
      </w:r>
    </w:p>
    <w:p w14:paraId="3C35F3AE"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ОКПО 45985529, ОКВЭД 42.12</w:t>
      </w:r>
    </w:p>
    <w:p w14:paraId="7CD23A31"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р/с 40702810439800000661</w:t>
      </w:r>
    </w:p>
    <w:p w14:paraId="280F5DCB"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lastRenderedPageBreak/>
        <w:t>Филиал ОПЕРУ Банка ВТБ (ПАО) в Санкт-Петербурге г. Санкт-Петербург</w:t>
      </w:r>
    </w:p>
    <w:p w14:paraId="708DEF1D"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к/с 30101810200000000704</w:t>
      </w:r>
    </w:p>
    <w:p w14:paraId="101B187C"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БИК 044030704</w:t>
      </w:r>
    </w:p>
    <w:p w14:paraId="7A8704B7"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7.10. Возврат денежных средств, внесенных в качестве обеспечения исполнения Договора, осуществляется Поставщику по истечении 30 (тридцати) календарных дней с момента поставки Товара по Договору и подписания Сторонами всех товарно-сопроводительных документов, подтверждающих исполнение обязательств по Договору в полном объеме, на основании письменного обращения Поставщика.</w:t>
      </w:r>
    </w:p>
    <w:p w14:paraId="28CCDF1C"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7.11.В случае неисполнения или ненадлежащего исполнения Поставщиком обязательств по Договору (по возврату авансового платежа (в случае, если выплата аванса предусмотрена Договором), по уплате неустоек (штрафы, пени), по возмещению убытков, а также гарантийные обязательства), обеспечение исполнения Договора переходит Покупателю в размере неисполненных обязательств.</w:t>
      </w:r>
    </w:p>
    <w:p w14:paraId="56980E1C"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7.12. В случае неисполнения Поставщиком (ненадлежащего исполнения) своих обязательств по Договору, обеспечение исполнения Договора удерживается/оплачивается по независимой гарантии пропорционально стоимости не поставленного по Договору Товара/поставленного Товара ненадлежащего качества.</w:t>
      </w:r>
    </w:p>
    <w:p w14:paraId="22623951"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xml:space="preserve"> 7.13.В случае просрочки Поставщиком исполнения обязательств, неисполнения или ненадлежащего исполнения обязательств, установленных Договором, причинения убытков, обеспечение исполнения Договора удерживается/оплачивается по независимой гарантии исходя из расчета суммы пени за просрочку исполнения обязательств, установленных Договором, штрафов, а также исходя из размера убытков.</w:t>
      </w:r>
    </w:p>
    <w:p w14:paraId="2D3D968B"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xml:space="preserve"> 7.14.В случае отзыва в соответствии с законодательством РФ у гаранта, предоставившего независимую гарантию в качестве обеспечения исполнения Договора, лицензии, Поставщик обязан предоставить новое обеспечение исполнения Договора не позднее 1 (одного) месяца со дня опубликования в официальном издании сообщения о принятии решения об отзыве лицензии.</w:t>
      </w:r>
    </w:p>
    <w:p w14:paraId="2EC51C3A"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7.15. Прекращение обеспечения исполнения Договора признается существенным нарушением Поставщиком Договора и является основанием для одностороннего отказа от исполнения Договора Покупателем с возмещением Поставщиком Покупателю убытков в полном объеме.</w:t>
      </w:r>
    </w:p>
    <w:p w14:paraId="5AD8ACB8" w14:textId="77777777" w:rsidR="003A65BA" w:rsidRPr="00E40308" w:rsidRDefault="003A65BA" w:rsidP="003A65BA">
      <w:pPr>
        <w:widowControl w:val="0"/>
        <w:tabs>
          <w:tab w:val="left" w:pos="709"/>
        </w:tabs>
        <w:suppressAutoHyphens/>
        <w:autoSpaceDN w:val="0"/>
        <w:snapToGrid w:val="0"/>
        <w:spacing w:after="0" w:line="240" w:lineRule="auto"/>
        <w:ind w:firstLine="709"/>
        <w:contextualSpacing/>
        <w:jc w:val="both"/>
        <w:textAlignment w:val="baseline"/>
        <w:rPr>
          <w:rFonts w:ascii="Times New Roman" w:hAnsi="Times New Roman"/>
          <w:kern w:val="3"/>
          <w:sz w:val="24"/>
          <w:szCs w:val="24"/>
          <w:lang w:eastAsia="zh-CN"/>
        </w:rPr>
      </w:pPr>
      <w:r w:rsidRPr="00E40308">
        <w:rPr>
          <w:rFonts w:ascii="Times New Roman" w:hAnsi="Times New Roman"/>
          <w:color w:val="000000"/>
          <w:kern w:val="3"/>
          <w:sz w:val="24"/>
          <w:szCs w:val="24"/>
          <w:lang w:eastAsia="zh-CN"/>
        </w:rPr>
        <w:t>7.16. Все независимые гарантии, установленные положениями настоящего Договора, считаются предоставленными Покупателю только при условии предоставления Покупателю оригиналов таких гарантий (в случае, если независимая гарантия подписана не в электронной форме) и при условии получения соответствующей гарантии Покупателем и полному соответствию вышеуказанным условиям. Независимые гарантии, указанные в настоящем Договоре, оформляются за счет Поставщика и затраты на их оформление Покупателем не компенсируются</w:t>
      </w:r>
      <w:bookmarkEnd w:id="19"/>
      <w:r w:rsidRPr="00E40308">
        <w:rPr>
          <w:rFonts w:ascii="Times New Roman" w:hAnsi="Times New Roman"/>
          <w:color w:val="000000"/>
          <w:kern w:val="3"/>
          <w:sz w:val="24"/>
          <w:szCs w:val="24"/>
          <w:lang w:eastAsia="zh-CN"/>
        </w:rPr>
        <w:t>.</w:t>
      </w:r>
      <w:r w:rsidRPr="00E40308">
        <w:rPr>
          <w:rFonts w:ascii="Times New Roman" w:hAnsi="Times New Roman"/>
          <w:kern w:val="3"/>
          <w:sz w:val="24"/>
          <w:szCs w:val="24"/>
          <w:lang w:eastAsia="zh-CN"/>
        </w:rPr>
        <w:t xml:space="preserve"> </w:t>
      </w:r>
    </w:p>
    <w:p w14:paraId="4566EBE8" w14:textId="77777777" w:rsidR="003A65BA" w:rsidRPr="00E40308" w:rsidRDefault="003A65BA" w:rsidP="003A65BA">
      <w:pPr>
        <w:keepNext/>
        <w:shd w:val="clear" w:color="auto" w:fill="FFFFFF"/>
        <w:tabs>
          <w:tab w:val="left" w:pos="-234"/>
          <w:tab w:val="left" w:pos="-54"/>
        </w:tabs>
        <w:suppressAutoHyphens/>
        <w:autoSpaceDN w:val="0"/>
        <w:spacing w:after="0" w:line="240" w:lineRule="auto"/>
        <w:ind w:firstLine="709"/>
        <w:contextualSpacing/>
        <w:jc w:val="both"/>
        <w:textAlignment w:val="baseline"/>
        <w:rPr>
          <w:rFonts w:ascii="Times New Roman" w:hAnsi="Times New Roman"/>
          <w:kern w:val="3"/>
          <w:sz w:val="24"/>
          <w:szCs w:val="24"/>
          <w:lang w:eastAsia="zh-CN"/>
        </w:rPr>
      </w:pPr>
      <w:r w:rsidRPr="00E40308">
        <w:rPr>
          <w:rFonts w:ascii="Times New Roman" w:hAnsi="Times New Roman"/>
          <w:kern w:val="3"/>
          <w:sz w:val="24"/>
          <w:szCs w:val="24"/>
          <w:lang w:eastAsia="zh-CN"/>
        </w:rPr>
        <w:t>7.17. В ходе исполнения Договора Поставщик вправе предоставить Покупателю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настоящим разделом.</w:t>
      </w:r>
    </w:p>
    <w:p w14:paraId="4BFA7576" w14:textId="77777777" w:rsidR="00012A2F" w:rsidRPr="00E40308" w:rsidRDefault="00012A2F" w:rsidP="00012A2F">
      <w:pPr>
        <w:pStyle w:val="af4"/>
        <w:widowControl w:val="0"/>
        <w:tabs>
          <w:tab w:val="left" w:pos="709"/>
        </w:tabs>
        <w:suppressAutoHyphens/>
        <w:autoSpaceDN w:val="0"/>
        <w:snapToGrid w:val="0"/>
        <w:spacing w:after="0" w:line="240" w:lineRule="auto"/>
        <w:ind w:left="709"/>
        <w:jc w:val="both"/>
        <w:textAlignment w:val="baseline"/>
        <w:rPr>
          <w:rFonts w:ascii="Times New Roman" w:hAnsi="Times New Roman"/>
          <w:b/>
          <w:bCs/>
          <w:color w:val="000000"/>
          <w:kern w:val="3"/>
          <w:sz w:val="24"/>
          <w:szCs w:val="24"/>
          <w:lang w:eastAsia="zh-CN"/>
        </w:rPr>
      </w:pPr>
    </w:p>
    <w:p w14:paraId="195F9BC9" w14:textId="562C2004" w:rsidR="00965D25" w:rsidRPr="00E40308" w:rsidRDefault="00965D25" w:rsidP="00BD5DA9">
      <w:pPr>
        <w:keepNext/>
        <w:numPr>
          <w:ilvl w:val="0"/>
          <w:numId w:val="30"/>
        </w:numPr>
        <w:shd w:val="clear" w:color="auto" w:fill="FFFFFF"/>
        <w:tabs>
          <w:tab w:val="left" w:pos="-234"/>
          <w:tab w:val="left" w:pos="-54"/>
        </w:tabs>
        <w:suppressAutoHyphens/>
        <w:autoSpaceDN w:val="0"/>
        <w:spacing w:after="0" w:line="240" w:lineRule="auto"/>
        <w:ind w:left="426" w:firstLine="709"/>
        <w:jc w:val="center"/>
        <w:textAlignment w:val="baseline"/>
        <w:rPr>
          <w:rFonts w:ascii="Times New Roman" w:hAnsi="Times New Roman"/>
          <w:b/>
          <w:bCs/>
          <w:color w:val="000000"/>
          <w:kern w:val="3"/>
          <w:sz w:val="24"/>
          <w:szCs w:val="24"/>
          <w:lang w:eastAsia="zh-CN"/>
        </w:rPr>
      </w:pPr>
      <w:r w:rsidRPr="00E40308">
        <w:rPr>
          <w:rFonts w:ascii="Times New Roman" w:hAnsi="Times New Roman"/>
          <w:b/>
          <w:bCs/>
          <w:color w:val="000000"/>
          <w:kern w:val="3"/>
          <w:sz w:val="24"/>
          <w:szCs w:val="24"/>
          <w:lang w:eastAsia="zh-CN"/>
        </w:rPr>
        <w:t>ОСВОБОЖДЕНИЕ ОТ ОТВЕТСТВЕННОСТИ</w:t>
      </w:r>
    </w:p>
    <w:p w14:paraId="03E81A4E" w14:textId="77777777" w:rsidR="00965D25" w:rsidRPr="00E40308" w:rsidRDefault="00965D25" w:rsidP="00012A2F">
      <w:pPr>
        <w:numPr>
          <w:ilvl w:val="1"/>
          <w:numId w:val="30"/>
        </w:numPr>
        <w:shd w:val="clear" w:color="auto" w:fill="FFFFFF"/>
        <w:tabs>
          <w:tab w:val="left" w:pos="851"/>
          <w:tab w:val="left" w:pos="1134"/>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обстоятельств непреодолимой силы.</w:t>
      </w:r>
    </w:p>
    <w:p w14:paraId="7A45E338" w14:textId="77777777" w:rsidR="00965D25" w:rsidRPr="00E40308" w:rsidRDefault="00965D25" w:rsidP="00012A2F">
      <w:pPr>
        <w:numPr>
          <w:ilvl w:val="1"/>
          <w:numId w:val="30"/>
        </w:numPr>
        <w:shd w:val="clear" w:color="auto" w:fill="FFFFFF"/>
        <w:tabs>
          <w:tab w:val="left" w:pos="851"/>
          <w:tab w:val="left" w:pos="1134"/>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пожаром, наводнением, землетрясением, другими стихийными бедствиями, террористическим актом, при условии, что эти обстоятельства оказывают воздействие на выполнение обязательств по Договору.</w:t>
      </w:r>
    </w:p>
    <w:p w14:paraId="662AE715" w14:textId="2ADFC5E4" w:rsidR="00965D25" w:rsidRPr="00E40308" w:rsidRDefault="00965D25" w:rsidP="00012A2F">
      <w:pPr>
        <w:numPr>
          <w:ilvl w:val="1"/>
          <w:numId w:val="30"/>
        </w:numPr>
        <w:shd w:val="clear" w:color="auto" w:fill="FFFFFF"/>
        <w:tabs>
          <w:tab w:val="left" w:pos="851"/>
          <w:tab w:val="left" w:pos="1134"/>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lastRenderedPageBreak/>
        <w:t>Сторона, у которой возникли обстоятельства непреодолимой силы, обязана в течение 10 (десяти) рабочих дней с момента возникновения данных обстоятельств письменно информировать другую Сторону о случившемся и его причинах. Если от Стороны не поступает иных письменных уведомлений, Сторона, у которой возникли обстоятельства непреодолимой силы,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14:paraId="16F007B1" w14:textId="77777777" w:rsidR="00965D25" w:rsidRPr="00E40308" w:rsidRDefault="00965D25" w:rsidP="00067894">
      <w:pPr>
        <w:shd w:val="clear" w:color="auto" w:fill="FFFFFF"/>
        <w:tabs>
          <w:tab w:val="left" w:pos="0"/>
          <w:tab w:val="left" w:pos="709"/>
        </w:tabs>
        <w:suppressAutoHyphens/>
        <w:autoSpaceDN w:val="0"/>
        <w:spacing w:after="0" w:line="240" w:lineRule="auto"/>
        <w:ind w:left="426" w:firstLine="709"/>
        <w:jc w:val="both"/>
        <w:textAlignment w:val="baseline"/>
        <w:rPr>
          <w:rFonts w:ascii="Times New Roman" w:hAnsi="Times New Roman"/>
          <w:color w:val="000000"/>
          <w:kern w:val="3"/>
          <w:sz w:val="24"/>
          <w:szCs w:val="24"/>
          <w:lang w:eastAsia="zh-CN"/>
        </w:rPr>
      </w:pPr>
    </w:p>
    <w:p w14:paraId="1163DCD5" w14:textId="77777777" w:rsidR="00965D25" w:rsidRPr="00E40308" w:rsidRDefault="00965D25" w:rsidP="00BD5DA9">
      <w:pPr>
        <w:keepNext/>
        <w:numPr>
          <w:ilvl w:val="0"/>
          <w:numId w:val="30"/>
        </w:numPr>
        <w:shd w:val="clear" w:color="auto" w:fill="FFFFFF"/>
        <w:tabs>
          <w:tab w:val="left" w:pos="-234"/>
          <w:tab w:val="left" w:pos="-54"/>
        </w:tabs>
        <w:suppressAutoHyphens/>
        <w:autoSpaceDN w:val="0"/>
        <w:spacing w:after="0" w:line="240" w:lineRule="auto"/>
        <w:ind w:left="426" w:firstLine="709"/>
        <w:jc w:val="center"/>
        <w:textAlignment w:val="baseline"/>
        <w:rPr>
          <w:rFonts w:ascii="Times New Roman" w:hAnsi="Times New Roman"/>
          <w:b/>
          <w:bCs/>
          <w:color w:val="000000"/>
          <w:kern w:val="3"/>
          <w:sz w:val="24"/>
          <w:szCs w:val="24"/>
          <w:lang w:eastAsia="zh-CN"/>
        </w:rPr>
      </w:pPr>
      <w:r w:rsidRPr="00E40308">
        <w:rPr>
          <w:rFonts w:ascii="Times New Roman" w:hAnsi="Times New Roman"/>
          <w:b/>
          <w:bCs/>
          <w:color w:val="000000"/>
          <w:kern w:val="3"/>
          <w:sz w:val="24"/>
          <w:szCs w:val="24"/>
          <w:lang w:eastAsia="zh-CN"/>
        </w:rPr>
        <w:t>ДЕЙСТВИЕ И ПРЕКРАЩЕНИЕ ДОГОВОРА</w:t>
      </w:r>
    </w:p>
    <w:p w14:paraId="36E710C1" w14:textId="4FC3067B" w:rsidR="00AB7F40" w:rsidRPr="00E40308" w:rsidRDefault="00AB7F40" w:rsidP="00012A2F">
      <w:pPr>
        <w:pStyle w:val="af4"/>
        <w:numPr>
          <w:ilvl w:val="1"/>
          <w:numId w:val="30"/>
        </w:numPr>
        <w:tabs>
          <w:tab w:val="left" w:pos="1134"/>
        </w:tabs>
        <w:spacing w:after="0" w:line="240" w:lineRule="auto"/>
        <w:ind w:left="0" w:firstLine="709"/>
        <w:jc w:val="both"/>
        <w:rPr>
          <w:rFonts w:ascii="Times New Roman" w:hAnsi="Times New Roman"/>
          <w:kern w:val="3"/>
          <w:sz w:val="24"/>
          <w:szCs w:val="24"/>
          <w:lang w:eastAsia="zh-CN"/>
        </w:rPr>
      </w:pPr>
      <w:r w:rsidRPr="00E40308">
        <w:rPr>
          <w:rFonts w:ascii="Times New Roman" w:hAnsi="Times New Roman"/>
          <w:kern w:val="3"/>
          <w:sz w:val="24"/>
          <w:szCs w:val="24"/>
          <w:lang w:eastAsia="zh-CN"/>
        </w:rPr>
        <w:t>Договор вступает в силу с даты его подписания обеими Сторонами и действует</w:t>
      </w:r>
      <w:r w:rsidR="00072F23" w:rsidRPr="00E40308">
        <w:rPr>
          <w:rFonts w:ascii="Times New Roman" w:hAnsi="Times New Roman"/>
          <w:kern w:val="3"/>
          <w:sz w:val="24"/>
          <w:szCs w:val="24"/>
          <w:lang w:eastAsia="zh-CN"/>
        </w:rPr>
        <w:t xml:space="preserve"> </w:t>
      </w:r>
      <w:r w:rsidR="00A73CD9" w:rsidRPr="00E40308">
        <w:rPr>
          <w:rFonts w:ascii="Times New Roman" w:hAnsi="Times New Roman"/>
          <w:kern w:val="3"/>
          <w:sz w:val="24"/>
          <w:szCs w:val="24"/>
          <w:lang w:eastAsia="zh-CN"/>
        </w:rPr>
        <w:t xml:space="preserve">до </w:t>
      </w:r>
      <w:r w:rsidR="00D303F2">
        <w:rPr>
          <w:rFonts w:ascii="Times New Roman" w:hAnsi="Times New Roman"/>
          <w:kern w:val="3"/>
          <w:sz w:val="24"/>
          <w:szCs w:val="24"/>
          <w:lang w:eastAsia="zh-CN"/>
        </w:rPr>
        <w:t>30.12.2026</w:t>
      </w:r>
      <w:r w:rsidR="00072F23" w:rsidRPr="00E40308">
        <w:rPr>
          <w:rFonts w:ascii="Times New Roman" w:hAnsi="Times New Roman"/>
          <w:kern w:val="3"/>
          <w:sz w:val="24"/>
          <w:szCs w:val="24"/>
          <w:lang w:eastAsia="zh-CN"/>
        </w:rPr>
        <w:t xml:space="preserve">, </w:t>
      </w:r>
      <w:r w:rsidR="00F31BF5" w:rsidRPr="00E40308">
        <w:rPr>
          <w:rFonts w:ascii="Times New Roman" w:hAnsi="Times New Roman"/>
          <w:kern w:val="3"/>
          <w:sz w:val="24"/>
          <w:szCs w:val="24"/>
          <w:lang w:eastAsia="zh-CN"/>
        </w:rPr>
        <w:t>а в</w:t>
      </w:r>
      <w:r w:rsidRPr="00E40308">
        <w:rPr>
          <w:rFonts w:ascii="Times New Roman" w:hAnsi="Times New Roman"/>
          <w:kern w:val="3"/>
          <w:sz w:val="24"/>
          <w:szCs w:val="24"/>
          <w:lang w:eastAsia="zh-CN"/>
        </w:rPr>
        <w:t xml:space="preserve"> части исполнения обязательств – до полного исполнения Сторонами своих обязательств. </w:t>
      </w:r>
    </w:p>
    <w:p w14:paraId="1F34BF06" w14:textId="77777777" w:rsidR="00965D25" w:rsidRPr="00E40308" w:rsidRDefault="00965D25" w:rsidP="00BD5DA9">
      <w:pPr>
        <w:numPr>
          <w:ilvl w:val="1"/>
          <w:numId w:val="3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Изменение и расторжение Договора возможно только по соглашению Сторон, за исключением случаев, предусмотренных действующим законодательством РФ и настоящим Договором.</w:t>
      </w:r>
    </w:p>
    <w:p w14:paraId="45911C93" w14:textId="77777777" w:rsidR="00965D25" w:rsidRPr="00E40308" w:rsidRDefault="00965D25" w:rsidP="00BD5DA9">
      <w:pPr>
        <w:numPr>
          <w:ilvl w:val="1"/>
          <w:numId w:val="3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B02139C" w14:textId="3FEC59C7" w:rsidR="00965D25" w:rsidRPr="00E40308" w:rsidRDefault="00965D25" w:rsidP="00BD5DA9">
      <w:pPr>
        <w:widowControl w:val="0"/>
        <w:numPr>
          <w:ilvl w:val="2"/>
          <w:numId w:val="30"/>
        </w:numPr>
        <w:shd w:val="clear" w:color="auto" w:fill="FFFFFF"/>
        <w:tabs>
          <w:tab w:val="left" w:pos="0"/>
          <w:tab w:val="left" w:pos="709"/>
          <w:tab w:val="left" w:pos="851"/>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 xml:space="preserve">при снижении цены Договора без изменения предусмотренных Договором качества </w:t>
      </w:r>
      <w:r w:rsidR="00840EB9" w:rsidRPr="00E40308">
        <w:rPr>
          <w:rFonts w:ascii="Times New Roman" w:hAnsi="Times New Roman"/>
          <w:color w:val="000000"/>
          <w:kern w:val="3"/>
          <w:sz w:val="24"/>
          <w:szCs w:val="24"/>
          <w:shd w:val="clear" w:color="auto" w:fill="FFFFFF"/>
          <w:lang w:eastAsia="zh-CN"/>
        </w:rPr>
        <w:t xml:space="preserve">и количества </w:t>
      </w:r>
      <w:r w:rsidRPr="00E40308">
        <w:rPr>
          <w:rFonts w:ascii="Times New Roman" w:hAnsi="Times New Roman"/>
          <w:color w:val="000000"/>
          <w:kern w:val="3"/>
          <w:sz w:val="24"/>
          <w:szCs w:val="24"/>
          <w:shd w:val="clear" w:color="auto" w:fill="FFFFFF"/>
          <w:lang w:eastAsia="zh-CN"/>
        </w:rPr>
        <w:t>поставляемого Товара и иных условий Договора;</w:t>
      </w:r>
    </w:p>
    <w:p w14:paraId="12DAE157" w14:textId="23FEA9B3" w:rsidR="00965D25" w:rsidRPr="00E40308" w:rsidRDefault="00965D25" w:rsidP="00BD5DA9">
      <w:pPr>
        <w:widowControl w:val="0"/>
        <w:numPr>
          <w:ilvl w:val="2"/>
          <w:numId w:val="30"/>
        </w:numPr>
        <w:shd w:val="clear" w:color="auto" w:fill="FFFFFF"/>
        <w:tabs>
          <w:tab w:val="left" w:pos="0"/>
          <w:tab w:val="left" w:pos="709"/>
          <w:tab w:val="left" w:pos="851"/>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при изменении сроков исполнения Договора в соответствии с законодательством РФ и условиями настоящего Договора;</w:t>
      </w:r>
    </w:p>
    <w:p w14:paraId="4B01D5D2" w14:textId="241891CC" w:rsidR="00D3232B" w:rsidRPr="00E40308" w:rsidRDefault="00965D25" w:rsidP="00BD5DA9">
      <w:pPr>
        <w:pStyle w:val="af4"/>
        <w:widowControl w:val="0"/>
        <w:numPr>
          <w:ilvl w:val="2"/>
          <w:numId w:val="30"/>
        </w:numPr>
        <w:shd w:val="clear" w:color="auto" w:fill="FFFFFF"/>
        <w:tabs>
          <w:tab w:val="left" w:pos="0"/>
          <w:tab w:val="left" w:pos="709"/>
          <w:tab w:val="left" w:pos="851"/>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E40308">
        <w:rPr>
          <w:rFonts w:ascii="Times New Roman" w:hAnsi="Times New Roman"/>
          <w:color w:val="000000"/>
          <w:kern w:val="3"/>
          <w:sz w:val="24"/>
          <w:szCs w:val="24"/>
          <w:shd w:val="clear" w:color="auto" w:fill="FFFFFF"/>
          <w:lang w:eastAsia="zh-CN"/>
        </w:rPr>
        <w:t xml:space="preserve">при поставке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00D3232B" w:rsidRPr="00E40308">
        <w:rPr>
          <w:rFonts w:ascii="Times New Roman" w:hAnsi="Times New Roman"/>
          <w:color w:val="000000"/>
          <w:kern w:val="3"/>
          <w:sz w:val="24"/>
          <w:szCs w:val="24"/>
          <w:shd w:val="clear" w:color="auto" w:fill="FFFFFF"/>
          <w:lang w:eastAsia="zh-CN"/>
        </w:rPr>
        <w:t>соответствующими техническими и функциональными характеристиками, указанными в Договоре.</w:t>
      </w:r>
    </w:p>
    <w:p w14:paraId="2074A545" w14:textId="7B1A7C5B" w:rsidR="00D3232B" w:rsidRPr="00E40308" w:rsidRDefault="00D3232B" w:rsidP="00BD5DA9">
      <w:pPr>
        <w:pStyle w:val="af4"/>
        <w:numPr>
          <w:ilvl w:val="1"/>
          <w:numId w:val="30"/>
        </w:numPr>
        <w:shd w:val="clear" w:color="auto" w:fill="FFFFFF"/>
        <w:tabs>
          <w:tab w:val="left" w:pos="0"/>
          <w:tab w:val="left" w:pos="709"/>
          <w:tab w:val="left" w:pos="1076"/>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законодательством РФ или условиями настоящего Договора.</w:t>
      </w:r>
    </w:p>
    <w:p w14:paraId="35F50296" w14:textId="33AB2845" w:rsidR="00D3232B" w:rsidRPr="00E40308" w:rsidRDefault="00D3232B" w:rsidP="00BD5DA9">
      <w:pPr>
        <w:pStyle w:val="af4"/>
        <w:numPr>
          <w:ilvl w:val="1"/>
          <w:numId w:val="3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Сторона вправе в одностороннем порядке изменить Договор в части своих адресных и банковских реквизитов, письменно уведомив об этом другую Сторону не позднее 10 (десяти) рабочих дней с момента такого изменения.</w:t>
      </w:r>
    </w:p>
    <w:p w14:paraId="7EA71486" w14:textId="6ACB5A14" w:rsidR="00D3232B" w:rsidRPr="00E40308" w:rsidRDefault="00D3232B" w:rsidP="00BD5DA9">
      <w:pPr>
        <w:pStyle w:val="af4"/>
        <w:numPr>
          <w:ilvl w:val="1"/>
          <w:numId w:val="3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Сторона обязана письменно уведомить другую Сторону о невозможности исполнения Договора в течение 5 (пяти) рабочих дней с момента возникновения таких обстоятельств, влекущих невозможность исполнения. В уведомлении должен быть указан характер невозможности исполнения (окончательная, временная), предположительный период длительности временной невозможности, а также к уведомлению должны быть приложены документы, подтверждающие невозможность исполнения Договора. При отсутствии указанных приложений уведомление считается неполученным. Направление указанного в настоящем пункте Договора уведомления рассматривается как односторонний отказ от исполнения своих договорных обязательств и дает право получившей такое уведомление Стороне обратиться в суд.</w:t>
      </w:r>
    </w:p>
    <w:p w14:paraId="72738DBB" w14:textId="1C3F3D08" w:rsidR="00D3232B" w:rsidRPr="00E40308" w:rsidRDefault="00D3232B" w:rsidP="00BD5DA9">
      <w:pPr>
        <w:pStyle w:val="af4"/>
        <w:numPr>
          <w:ilvl w:val="1"/>
          <w:numId w:val="3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Покупатель вправе в одностороннем внесудебном порядке отказаться от исполнения Договора, письменно уведомив об этом Поставщика без возмещения Поставщику убытков, в том числе упущенной выгоды, проведя расчеты за уже заказанные и поставленные Товар</w:t>
      </w:r>
      <w:r w:rsidR="00595F1C" w:rsidRPr="00E40308">
        <w:rPr>
          <w:rFonts w:ascii="Times New Roman" w:hAnsi="Times New Roman"/>
          <w:color w:val="000000"/>
          <w:kern w:val="3"/>
          <w:sz w:val="24"/>
          <w:szCs w:val="24"/>
          <w:lang w:eastAsia="zh-CN"/>
        </w:rPr>
        <w:t>ы,</w:t>
      </w:r>
      <w:r w:rsidRPr="00E40308">
        <w:rPr>
          <w:rFonts w:ascii="Times New Roman" w:hAnsi="Times New Roman"/>
          <w:color w:val="000000"/>
          <w:kern w:val="3"/>
          <w:sz w:val="24"/>
          <w:szCs w:val="24"/>
          <w:lang w:eastAsia="zh-CN"/>
        </w:rPr>
        <w:t xml:space="preserve"> при нарушении следующих существенных для Сторон условий и/или наступлении следующих обстоятельств, являющихся для Сторон существенными:</w:t>
      </w:r>
    </w:p>
    <w:p w14:paraId="56113060" w14:textId="77777777" w:rsidR="00D3232B" w:rsidRPr="00E40308" w:rsidRDefault="00D3232B" w:rsidP="005605F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когда Покупателю стало известно о предоставлении Поставщиком до подписания Договора и в ходе исполнения Договора ложных сведений, иных сведений, несоответствующих представлениям Покупателя о финансовом положении Поставщика, его учредительных документах, информации о существенном изменении обстоятельств, когда они изменились настолько, что если бы Покупатель мог это разумно предвидеть, Договор вообще не был бы им заключен или был бы заключен на значительно отличающихся условиях, а также в случае нарушения Поставщиком условий Договора;</w:t>
      </w:r>
    </w:p>
    <w:p w14:paraId="6C79AD03" w14:textId="77777777" w:rsidR="00D3232B" w:rsidRPr="00E40308" w:rsidRDefault="00D3232B" w:rsidP="005605F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xml:space="preserve">- при утрате Покупателем возможности дальнейшего финансирования по Договору, в т.ч., но не ограничиваясь, в случае прекращения оплаты по заключенному с Заказчиком Санкт-Петербурга Контракту, </w:t>
      </w:r>
      <w:r w:rsidRPr="00E40308">
        <w:rPr>
          <w:rFonts w:ascii="Times New Roman" w:hAnsi="Times New Roman"/>
          <w:color w:val="000000"/>
          <w:kern w:val="3"/>
          <w:sz w:val="24"/>
          <w:szCs w:val="24"/>
          <w:lang w:eastAsia="zh-CN"/>
        </w:rPr>
        <w:lastRenderedPageBreak/>
        <w:t>во исполнение которого заключен настоящий Договор, признания в соответствии с Бюджетным кодексом РФ утратившими силу положений закона о бюджете на текущий финансовый год и плановый период в части, относящейся к плановому периоду;</w:t>
      </w:r>
    </w:p>
    <w:p w14:paraId="12EF39A3" w14:textId="77777777" w:rsidR="00D3232B" w:rsidRPr="00E40308" w:rsidRDefault="00D3232B" w:rsidP="005605F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в результате отказа Поставщика от выполнения условий закупки, в результате которой Поставщик получил право заключения настоящего Договора;</w:t>
      </w:r>
    </w:p>
    <w:p w14:paraId="7E82EB44" w14:textId="77777777" w:rsidR="00D3232B" w:rsidRPr="00E40308" w:rsidRDefault="00D3232B" w:rsidP="005605F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Поставщик не соответствует (перестал соответствовать)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7F8893B9" w14:textId="77777777" w:rsidR="00D3232B" w:rsidRPr="00E40308" w:rsidRDefault="00D3232B" w:rsidP="005605F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в случае однократного нарушения срока поставки Товара более чем на 10 (десять) дней;</w:t>
      </w:r>
    </w:p>
    <w:p w14:paraId="35982282" w14:textId="4CA9C965" w:rsidR="00D3232B" w:rsidRPr="00E40308" w:rsidRDefault="00D3232B" w:rsidP="005605F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в любой момент после заключения Договора при изменении потребности Покупателя в Товар</w:t>
      </w:r>
      <w:r w:rsidR="00595F1C" w:rsidRPr="00E40308">
        <w:rPr>
          <w:rFonts w:ascii="Times New Roman" w:hAnsi="Times New Roman"/>
          <w:color w:val="000000"/>
          <w:kern w:val="3"/>
          <w:sz w:val="24"/>
          <w:szCs w:val="24"/>
          <w:lang w:eastAsia="zh-CN"/>
        </w:rPr>
        <w:t>е</w:t>
      </w:r>
      <w:r w:rsidRPr="00E40308">
        <w:rPr>
          <w:rFonts w:ascii="Times New Roman" w:hAnsi="Times New Roman"/>
          <w:color w:val="000000"/>
          <w:kern w:val="3"/>
          <w:sz w:val="24"/>
          <w:szCs w:val="24"/>
          <w:lang w:eastAsia="zh-CN"/>
        </w:rPr>
        <w:t xml:space="preserve"> (его количества и иных характеристик);</w:t>
      </w:r>
    </w:p>
    <w:p w14:paraId="02D5D9F0" w14:textId="4184BA74" w:rsidR="00965864" w:rsidRPr="00D303F2" w:rsidRDefault="00C13476" w:rsidP="00C13476">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kern w:val="3"/>
          <w:sz w:val="24"/>
          <w:szCs w:val="24"/>
          <w:lang w:eastAsia="zh-CN"/>
        </w:rPr>
      </w:pPr>
      <w:bookmarkStart w:id="21" w:name="_Hlk226489444"/>
      <w:bookmarkStart w:id="22" w:name="_Hlk226463471"/>
      <w:r w:rsidRPr="00D303F2">
        <w:rPr>
          <w:rFonts w:ascii="Times New Roman" w:hAnsi="Times New Roman"/>
          <w:sz w:val="24"/>
          <w:szCs w:val="24"/>
          <w:lang w:eastAsia="zh-CN"/>
        </w:rPr>
        <w:t>- в случае отсутствия надлежащего обеспечения исполнения обязательств, в том числе в случае изменения условий Договора</w:t>
      </w:r>
      <w:r w:rsidR="007703A5" w:rsidRPr="00D303F2">
        <w:rPr>
          <w:rFonts w:ascii="Times New Roman" w:hAnsi="Times New Roman"/>
          <w:kern w:val="3"/>
          <w:sz w:val="24"/>
          <w:szCs w:val="24"/>
          <w:lang w:eastAsia="zh-CN"/>
        </w:rPr>
        <w:t>;</w:t>
      </w:r>
      <w:bookmarkEnd w:id="21"/>
    </w:p>
    <w:bookmarkEnd w:id="22"/>
    <w:p w14:paraId="0540F921" w14:textId="4CF9D4DD" w:rsidR="00D3232B" w:rsidRPr="00E40308" w:rsidRDefault="00D3232B" w:rsidP="005605F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если Поставщик или любой из его соисполнителей допускает нарушение законодательства РФ о налогах и сборах, связанное с расчетом или уплатой налога на прибыль или НДС, и не исправляет такое нарушение в сроки, установленные законодательством или соответствующим органом власти;</w:t>
      </w:r>
    </w:p>
    <w:p w14:paraId="05ACE766" w14:textId="77777777" w:rsidR="00382F39" w:rsidRPr="00E40308" w:rsidRDefault="00D3232B" w:rsidP="005605F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в случае нарушения иных существенных условий Договора.</w:t>
      </w:r>
    </w:p>
    <w:p w14:paraId="6D14E1F4" w14:textId="21CE131D" w:rsidR="00D3232B" w:rsidRPr="00E40308" w:rsidRDefault="00D3232B" w:rsidP="00BD5DA9">
      <w:pPr>
        <w:pStyle w:val="af4"/>
        <w:numPr>
          <w:ilvl w:val="1"/>
          <w:numId w:val="3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sz w:val="24"/>
          <w:szCs w:val="24"/>
        </w:rPr>
        <w:t>В случае непоставки или недопоставки Товара Покупатель вправе по своему выбору:</w:t>
      </w:r>
    </w:p>
    <w:p w14:paraId="552D3AF6" w14:textId="77777777" w:rsidR="00D3232B" w:rsidRPr="00E40308" w:rsidRDefault="00D3232B" w:rsidP="005605F8">
      <w:pPr>
        <w:tabs>
          <w:tab w:val="left" w:pos="0"/>
          <w:tab w:val="left" w:pos="142"/>
          <w:tab w:val="left" w:pos="709"/>
        </w:tabs>
        <w:spacing w:after="0" w:line="240" w:lineRule="auto"/>
        <w:ind w:firstLine="709"/>
        <w:contextualSpacing/>
        <w:jc w:val="both"/>
        <w:rPr>
          <w:rFonts w:ascii="Times New Roman" w:hAnsi="Times New Roman"/>
          <w:sz w:val="24"/>
          <w:szCs w:val="24"/>
          <w:lang w:val="x-none"/>
        </w:rPr>
      </w:pPr>
      <w:r w:rsidRPr="00E40308">
        <w:rPr>
          <w:rFonts w:ascii="Times New Roman" w:hAnsi="Times New Roman"/>
          <w:sz w:val="24"/>
          <w:szCs w:val="24"/>
          <w:lang w:val="x-none"/>
        </w:rPr>
        <w:t>- либо отказаться от исполнения Договора в части будущих поставок;</w:t>
      </w:r>
    </w:p>
    <w:p w14:paraId="433BC9CE" w14:textId="77777777" w:rsidR="00D3232B" w:rsidRPr="00E40308" w:rsidRDefault="00D3232B" w:rsidP="005605F8">
      <w:pPr>
        <w:tabs>
          <w:tab w:val="left" w:pos="0"/>
          <w:tab w:val="left" w:pos="142"/>
          <w:tab w:val="left" w:pos="709"/>
        </w:tabs>
        <w:spacing w:after="0" w:line="240" w:lineRule="auto"/>
        <w:ind w:firstLine="709"/>
        <w:contextualSpacing/>
        <w:jc w:val="both"/>
        <w:rPr>
          <w:rFonts w:ascii="Times New Roman" w:hAnsi="Times New Roman"/>
          <w:sz w:val="24"/>
          <w:szCs w:val="24"/>
        </w:rPr>
      </w:pPr>
      <w:r w:rsidRPr="00E40308">
        <w:rPr>
          <w:rFonts w:ascii="Times New Roman" w:hAnsi="Times New Roman"/>
          <w:sz w:val="24"/>
          <w:szCs w:val="24"/>
          <w:lang w:val="x-none"/>
        </w:rPr>
        <w:t>- либо полностью отказаться от исполнения Договора.</w:t>
      </w:r>
    </w:p>
    <w:p w14:paraId="7E26297C" w14:textId="77777777" w:rsidR="00382F39" w:rsidRPr="00E40308" w:rsidRDefault="00D3232B" w:rsidP="005605F8">
      <w:pPr>
        <w:tabs>
          <w:tab w:val="left" w:pos="0"/>
          <w:tab w:val="left" w:pos="142"/>
          <w:tab w:val="left" w:pos="709"/>
        </w:tabs>
        <w:spacing w:after="0" w:line="240" w:lineRule="auto"/>
        <w:ind w:firstLine="709"/>
        <w:contextualSpacing/>
        <w:jc w:val="both"/>
        <w:rPr>
          <w:rFonts w:ascii="Times New Roman" w:hAnsi="Times New Roman"/>
          <w:sz w:val="24"/>
          <w:szCs w:val="24"/>
          <w:lang w:val="x-none"/>
        </w:rPr>
      </w:pPr>
      <w:r w:rsidRPr="00E40308">
        <w:rPr>
          <w:rFonts w:ascii="Times New Roman" w:hAnsi="Times New Roman"/>
          <w:sz w:val="24"/>
          <w:szCs w:val="24"/>
          <w:lang w:val="x-none"/>
        </w:rPr>
        <w:t>Договор считается расторгнутым с момента получения Поставщиком уведомления Покупателя об одностороннем</w:t>
      </w:r>
      <w:r w:rsidRPr="00E40308">
        <w:rPr>
          <w:rFonts w:ascii="Times New Roman" w:hAnsi="Times New Roman"/>
          <w:sz w:val="24"/>
          <w:szCs w:val="24"/>
        </w:rPr>
        <w:t xml:space="preserve"> </w:t>
      </w:r>
      <w:r w:rsidRPr="00E40308">
        <w:rPr>
          <w:rFonts w:ascii="Times New Roman" w:hAnsi="Times New Roman"/>
          <w:sz w:val="24"/>
          <w:szCs w:val="24"/>
          <w:lang w:val="x-none"/>
        </w:rPr>
        <w:t>отказе от исполнения Договора.</w:t>
      </w:r>
    </w:p>
    <w:p w14:paraId="79593F05" w14:textId="760A05C8" w:rsidR="00965D25" w:rsidRPr="00E40308" w:rsidRDefault="00D3232B" w:rsidP="00012A2F">
      <w:pPr>
        <w:pStyle w:val="af4"/>
        <w:numPr>
          <w:ilvl w:val="1"/>
          <w:numId w:val="30"/>
        </w:numPr>
        <w:tabs>
          <w:tab w:val="left" w:pos="0"/>
          <w:tab w:val="left" w:pos="142"/>
          <w:tab w:val="left" w:pos="709"/>
          <w:tab w:val="left" w:pos="1134"/>
        </w:tabs>
        <w:spacing w:after="0" w:line="240" w:lineRule="auto"/>
        <w:ind w:left="0" w:firstLine="709"/>
        <w:jc w:val="both"/>
        <w:rPr>
          <w:rFonts w:ascii="Times New Roman" w:hAnsi="Times New Roman"/>
          <w:sz w:val="24"/>
          <w:szCs w:val="24"/>
          <w:lang w:val="x-none"/>
        </w:rPr>
      </w:pPr>
      <w:r w:rsidRPr="00E40308">
        <w:rPr>
          <w:rFonts w:ascii="Times New Roman" w:hAnsi="Times New Roman"/>
          <w:sz w:val="24"/>
          <w:szCs w:val="24"/>
        </w:rPr>
        <w:t>Расторжение или прекращение Договора не освобождает Стороны от исполнения обязательств, возникших в период действия Договора, в т.ч. от обязательства поставить непоставленный в срок Товар, если Покупатель не откажется от его поставки</w:t>
      </w:r>
      <w:r w:rsidR="00893635" w:rsidRPr="00E40308">
        <w:rPr>
          <w:rFonts w:ascii="Times New Roman" w:hAnsi="Times New Roman"/>
          <w:sz w:val="24"/>
          <w:szCs w:val="24"/>
        </w:rPr>
        <w:t>.</w:t>
      </w:r>
    </w:p>
    <w:p w14:paraId="24F6AA6E" w14:textId="77777777" w:rsidR="00965D25" w:rsidRPr="00E40308" w:rsidRDefault="00965D25" w:rsidP="00067894">
      <w:pPr>
        <w:shd w:val="clear" w:color="auto" w:fill="FFFFFF"/>
        <w:tabs>
          <w:tab w:val="left" w:pos="0"/>
          <w:tab w:val="left" w:pos="709"/>
          <w:tab w:val="left" w:pos="1080"/>
        </w:tabs>
        <w:suppressAutoHyphens/>
        <w:autoSpaceDN w:val="0"/>
        <w:spacing w:after="0" w:line="240" w:lineRule="auto"/>
        <w:ind w:left="284" w:firstLine="709"/>
        <w:jc w:val="both"/>
        <w:textAlignment w:val="baseline"/>
        <w:rPr>
          <w:rFonts w:ascii="Times New Roman" w:hAnsi="Times New Roman"/>
          <w:sz w:val="24"/>
          <w:szCs w:val="24"/>
        </w:rPr>
      </w:pPr>
    </w:p>
    <w:p w14:paraId="25F50884" w14:textId="77777777" w:rsidR="00965D25" w:rsidRPr="00E40308" w:rsidRDefault="00965D25" w:rsidP="00BD5DA9">
      <w:pPr>
        <w:numPr>
          <w:ilvl w:val="0"/>
          <w:numId w:val="30"/>
        </w:numPr>
        <w:suppressAutoHyphens/>
        <w:autoSpaceDN w:val="0"/>
        <w:spacing w:after="0" w:line="240" w:lineRule="auto"/>
        <w:ind w:left="0" w:firstLine="567"/>
        <w:jc w:val="center"/>
        <w:textAlignment w:val="baseline"/>
        <w:rPr>
          <w:rFonts w:ascii="Times New Roman" w:eastAsia="Times New Roman" w:hAnsi="Times New Roman"/>
          <w:sz w:val="24"/>
          <w:szCs w:val="24"/>
          <w:lang w:eastAsia="ru-RU"/>
        </w:rPr>
      </w:pPr>
      <w:r w:rsidRPr="00E40308">
        <w:rPr>
          <w:rFonts w:ascii="Times New Roman" w:hAnsi="Times New Roman"/>
          <w:b/>
          <w:color w:val="000000"/>
          <w:sz w:val="24"/>
          <w:szCs w:val="24"/>
          <w:lang w:eastAsia="ru-RU"/>
        </w:rPr>
        <w:t>АНТИКОРРУПЦИОННАЯ ОГОВОРКА</w:t>
      </w:r>
    </w:p>
    <w:p w14:paraId="44547F87" w14:textId="77777777" w:rsidR="00965D25" w:rsidRPr="00E40308" w:rsidRDefault="00965D25" w:rsidP="00012A2F">
      <w:pPr>
        <w:numPr>
          <w:ilvl w:val="1"/>
          <w:numId w:val="30"/>
        </w:numPr>
        <w:tabs>
          <w:tab w:val="left" w:pos="993"/>
          <w:tab w:val="left" w:pos="1276"/>
        </w:tabs>
        <w:suppressAutoHyphens/>
        <w:autoSpaceDN w:val="0"/>
        <w:spacing w:after="0" w:line="240" w:lineRule="auto"/>
        <w:ind w:left="0" w:firstLine="709"/>
        <w:jc w:val="both"/>
        <w:textAlignment w:val="baseline"/>
        <w:rPr>
          <w:rFonts w:ascii="Times New Roman" w:eastAsia="Times New Roman" w:hAnsi="Times New Roman"/>
          <w:color w:val="000000"/>
          <w:sz w:val="24"/>
          <w:szCs w:val="24"/>
          <w:lang w:eastAsia="ru-RU"/>
        </w:rPr>
      </w:pPr>
      <w:r w:rsidRPr="00E40308">
        <w:rPr>
          <w:rFonts w:ascii="Times New Roman" w:eastAsia="Times New Roman" w:hAnsi="Times New Roman"/>
          <w:color w:val="000000"/>
          <w:sz w:val="24"/>
          <w:szCs w:val="24"/>
          <w:lang w:eastAsia="ru-RU"/>
        </w:rPr>
        <w:t>При исполнении Договора Стороны обязуются соблюдать требования действующего законодательства Российской Федерации в сфере противодействия коррупции.</w:t>
      </w:r>
    </w:p>
    <w:p w14:paraId="78AD3422" w14:textId="77777777" w:rsidR="00965D25" w:rsidRPr="00E40308" w:rsidRDefault="00965D25" w:rsidP="00012A2F">
      <w:pPr>
        <w:numPr>
          <w:ilvl w:val="1"/>
          <w:numId w:val="30"/>
        </w:numPr>
        <w:tabs>
          <w:tab w:val="left" w:pos="993"/>
          <w:tab w:val="left" w:pos="1276"/>
        </w:tabs>
        <w:suppressAutoHyphens/>
        <w:autoSpaceDN w:val="0"/>
        <w:spacing w:after="0" w:line="240" w:lineRule="auto"/>
        <w:ind w:left="0" w:firstLine="709"/>
        <w:jc w:val="both"/>
        <w:textAlignment w:val="baseline"/>
        <w:rPr>
          <w:rFonts w:ascii="Times New Roman" w:eastAsia="Times New Roman" w:hAnsi="Times New Roman"/>
          <w:color w:val="000000"/>
          <w:sz w:val="24"/>
          <w:szCs w:val="24"/>
          <w:lang w:eastAsia="ru-RU"/>
        </w:rPr>
      </w:pPr>
      <w:r w:rsidRPr="00E40308">
        <w:rPr>
          <w:rFonts w:ascii="Times New Roman" w:eastAsia="Times New Roman" w:hAnsi="Times New Roman"/>
          <w:color w:val="000000"/>
          <w:sz w:val="24"/>
          <w:szCs w:val="24"/>
          <w:lang w:eastAsia="ru-RU"/>
        </w:rPr>
        <w:t>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сотрудникам и представителям другой Стороны с целью оказать влияние на их действия и решения по Договору или получения иных неправомерных преимуществ в связи с его исполнением.</w:t>
      </w:r>
    </w:p>
    <w:p w14:paraId="27B5F13E" w14:textId="77777777" w:rsidR="00965D25" w:rsidRPr="00E40308" w:rsidRDefault="00965D25" w:rsidP="00012A2F">
      <w:pPr>
        <w:numPr>
          <w:ilvl w:val="1"/>
          <w:numId w:val="30"/>
        </w:numPr>
        <w:tabs>
          <w:tab w:val="left" w:pos="993"/>
          <w:tab w:val="left" w:pos="1276"/>
        </w:tabs>
        <w:suppressAutoHyphens/>
        <w:autoSpaceDN w:val="0"/>
        <w:spacing w:after="0" w:line="240" w:lineRule="auto"/>
        <w:ind w:left="0" w:firstLine="709"/>
        <w:jc w:val="both"/>
        <w:textAlignment w:val="baseline"/>
        <w:rPr>
          <w:rFonts w:ascii="Times New Roman" w:eastAsia="Times New Roman" w:hAnsi="Times New Roman"/>
          <w:color w:val="000000"/>
          <w:sz w:val="24"/>
          <w:szCs w:val="24"/>
          <w:lang w:eastAsia="ru-RU"/>
        </w:rPr>
      </w:pPr>
      <w:r w:rsidRPr="00E40308">
        <w:rPr>
          <w:rFonts w:ascii="Times New Roman" w:eastAsia="Times New Roman" w:hAnsi="Times New Roman"/>
          <w:color w:val="000000"/>
          <w:sz w:val="24"/>
          <w:szCs w:val="24"/>
          <w:lang w:eastAsia="ru-RU"/>
        </w:rPr>
        <w:t>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иные коррупционные правонарушения, а также действия, нарушающие требования законодательства о противодействии легализации (отмыванию) доходов, полученных преступным путем.</w:t>
      </w:r>
    </w:p>
    <w:p w14:paraId="09F498CA" w14:textId="77777777" w:rsidR="00965D25" w:rsidRPr="00E40308" w:rsidRDefault="00965D25" w:rsidP="00012A2F">
      <w:pPr>
        <w:numPr>
          <w:ilvl w:val="1"/>
          <w:numId w:val="30"/>
        </w:numPr>
        <w:tabs>
          <w:tab w:val="left" w:pos="709"/>
          <w:tab w:val="left" w:pos="993"/>
          <w:tab w:val="left" w:pos="1276"/>
        </w:tabs>
        <w:suppressAutoHyphens/>
        <w:autoSpaceDN w:val="0"/>
        <w:spacing w:after="0" w:line="240" w:lineRule="auto"/>
        <w:ind w:left="0" w:firstLine="709"/>
        <w:jc w:val="both"/>
        <w:textAlignment w:val="baseline"/>
        <w:rPr>
          <w:rFonts w:ascii="Times New Roman" w:eastAsia="Times New Roman" w:hAnsi="Times New Roman"/>
          <w:color w:val="000000"/>
          <w:sz w:val="24"/>
          <w:szCs w:val="24"/>
          <w:lang w:eastAsia="ru-RU"/>
        </w:rPr>
      </w:pPr>
      <w:r w:rsidRPr="00E40308">
        <w:rPr>
          <w:rFonts w:ascii="Times New Roman" w:eastAsia="Times New Roman" w:hAnsi="Times New Roman"/>
          <w:color w:val="000000"/>
          <w:sz w:val="24"/>
          <w:szCs w:val="24"/>
          <w:lang w:eastAsia="ru-RU"/>
        </w:rPr>
        <w:t>В случае возникновения у Стороны Договора реальных оснований полагать, что произошло или может произойти нарушение изложенных в настоящем разделе требований, она должна письменно уведомить об этом другую Сторону и вправе сразу приостановить исполнение обязательств по Договору до получения подтверждения, что нарушения не произошло/не произойдет. Это подтверждение должно быть направлено в течение 10 (десяти) дней с момента получения уведомления и содержать информацию о принятых мерах по исключению коррупционных рисков с приложением соответствующих документов.</w:t>
      </w:r>
    </w:p>
    <w:p w14:paraId="079638E1" w14:textId="77777777" w:rsidR="00965D25" w:rsidRPr="00E40308" w:rsidRDefault="00965D25" w:rsidP="00012A2F">
      <w:pPr>
        <w:numPr>
          <w:ilvl w:val="1"/>
          <w:numId w:val="30"/>
        </w:numPr>
        <w:tabs>
          <w:tab w:val="left" w:pos="993"/>
          <w:tab w:val="left" w:pos="1276"/>
        </w:tabs>
        <w:suppressAutoHyphens/>
        <w:autoSpaceDN w:val="0"/>
        <w:spacing w:after="0" w:line="240" w:lineRule="auto"/>
        <w:ind w:left="0" w:firstLine="709"/>
        <w:jc w:val="both"/>
        <w:textAlignment w:val="baseline"/>
        <w:rPr>
          <w:rFonts w:ascii="Times New Roman" w:eastAsia="Times New Roman" w:hAnsi="Times New Roman"/>
          <w:color w:val="000000"/>
          <w:sz w:val="24"/>
          <w:szCs w:val="24"/>
          <w:lang w:eastAsia="ru-RU"/>
        </w:rPr>
      </w:pPr>
      <w:r w:rsidRPr="00E40308">
        <w:rPr>
          <w:rFonts w:ascii="Times New Roman" w:eastAsia="Times New Roman" w:hAnsi="Times New Roman"/>
          <w:color w:val="000000"/>
          <w:sz w:val="24"/>
          <w:szCs w:val="24"/>
          <w:lang w:eastAsia="ru-RU"/>
        </w:rPr>
        <w:t>В случае нарушения одной из Сторон обязательств воздерживаться от совершения коррупционных действий и/или неполучения другой Стороной подтверждения отсутствия нарушения, другая Сторона вправе расторгнуть Договор в одностороннем порядке полностью или в части, направив первой Стороне письменное уведомление.</w:t>
      </w:r>
    </w:p>
    <w:p w14:paraId="2910CBC2" w14:textId="171215D7" w:rsidR="00965D25" w:rsidRPr="00E40308" w:rsidRDefault="00965D25" w:rsidP="00012A2F">
      <w:pPr>
        <w:numPr>
          <w:ilvl w:val="1"/>
          <w:numId w:val="30"/>
        </w:numPr>
        <w:tabs>
          <w:tab w:val="left" w:pos="993"/>
          <w:tab w:val="left" w:pos="1276"/>
        </w:tabs>
        <w:suppressAutoHyphens/>
        <w:autoSpaceDN w:val="0"/>
        <w:spacing w:after="0" w:line="240" w:lineRule="auto"/>
        <w:ind w:left="0" w:firstLine="709"/>
        <w:jc w:val="both"/>
        <w:textAlignment w:val="baseline"/>
        <w:rPr>
          <w:rFonts w:ascii="Times New Roman" w:eastAsia="Times New Roman" w:hAnsi="Times New Roman"/>
          <w:color w:val="000000"/>
          <w:sz w:val="24"/>
          <w:szCs w:val="24"/>
          <w:lang w:eastAsia="ru-RU"/>
        </w:rPr>
      </w:pPr>
      <w:r w:rsidRPr="00E40308">
        <w:rPr>
          <w:rFonts w:ascii="Times New Roman" w:eastAsia="Times New Roman" w:hAnsi="Times New Roman"/>
          <w:color w:val="000000"/>
          <w:sz w:val="24"/>
          <w:szCs w:val="24"/>
          <w:lang w:eastAsia="ru-RU"/>
        </w:rPr>
        <w:lastRenderedPageBreak/>
        <w:t>Сторона, инициировавшая расторжение Договора в соответствии с положениями настоящего раздела, вправе требовать возмещения причиненных ей убытков, возникших в результате такого расторжения.</w:t>
      </w:r>
    </w:p>
    <w:p w14:paraId="2BDC9D5E" w14:textId="77777777" w:rsidR="001E3B70" w:rsidRPr="00E40308" w:rsidRDefault="001E3B70" w:rsidP="00067894">
      <w:pPr>
        <w:tabs>
          <w:tab w:val="left" w:pos="993"/>
        </w:tabs>
        <w:suppressAutoHyphens/>
        <w:autoSpaceDN w:val="0"/>
        <w:spacing w:after="0" w:line="240" w:lineRule="auto"/>
        <w:ind w:left="426" w:firstLine="709"/>
        <w:jc w:val="both"/>
        <w:textAlignment w:val="baseline"/>
        <w:rPr>
          <w:rFonts w:ascii="Times New Roman" w:eastAsia="Times New Roman" w:hAnsi="Times New Roman"/>
          <w:color w:val="000000"/>
          <w:sz w:val="24"/>
          <w:szCs w:val="24"/>
          <w:lang w:eastAsia="ru-RU"/>
        </w:rPr>
      </w:pPr>
    </w:p>
    <w:p w14:paraId="48819598" w14:textId="22DF7462" w:rsidR="00965D25" w:rsidRPr="00E40308" w:rsidRDefault="00965D25" w:rsidP="00BD5DA9">
      <w:pPr>
        <w:keepNext/>
        <w:numPr>
          <w:ilvl w:val="0"/>
          <w:numId w:val="30"/>
        </w:numPr>
        <w:shd w:val="clear" w:color="auto" w:fill="FFFFFF"/>
        <w:tabs>
          <w:tab w:val="left" w:pos="-234"/>
          <w:tab w:val="left" w:pos="-54"/>
        </w:tabs>
        <w:suppressAutoHyphens/>
        <w:autoSpaceDN w:val="0"/>
        <w:spacing w:after="0" w:line="240" w:lineRule="auto"/>
        <w:ind w:left="426" w:firstLine="709"/>
        <w:jc w:val="center"/>
        <w:textAlignment w:val="baseline"/>
        <w:rPr>
          <w:rFonts w:ascii="Times New Roman" w:hAnsi="Times New Roman"/>
          <w:kern w:val="3"/>
          <w:sz w:val="24"/>
          <w:szCs w:val="24"/>
          <w:lang w:eastAsia="zh-CN"/>
        </w:rPr>
      </w:pPr>
      <w:r w:rsidRPr="00E40308">
        <w:rPr>
          <w:rFonts w:ascii="Times New Roman" w:eastAsia="Times New Roman" w:hAnsi="Times New Roman"/>
          <w:b/>
          <w:bCs/>
          <w:color w:val="000000"/>
          <w:kern w:val="3"/>
          <w:sz w:val="24"/>
          <w:szCs w:val="24"/>
          <w:lang w:eastAsia="zh-CN"/>
        </w:rPr>
        <w:t xml:space="preserve"> </w:t>
      </w:r>
      <w:r w:rsidRPr="00E40308">
        <w:rPr>
          <w:rFonts w:ascii="Times New Roman" w:hAnsi="Times New Roman"/>
          <w:b/>
          <w:bCs/>
          <w:color w:val="000000"/>
          <w:kern w:val="3"/>
          <w:sz w:val="24"/>
          <w:szCs w:val="24"/>
          <w:lang w:eastAsia="zh-CN"/>
        </w:rPr>
        <w:t>ПРОЧИЕ УСЛОВИЯ</w:t>
      </w:r>
    </w:p>
    <w:p w14:paraId="2E54BACB" w14:textId="77777777" w:rsidR="00965D25" w:rsidRPr="00E40308" w:rsidRDefault="00965D25" w:rsidP="00012A2F">
      <w:pPr>
        <w:numPr>
          <w:ilvl w:val="1"/>
          <w:numId w:val="30"/>
        </w:numPr>
        <w:shd w:val="clear" w:color="auto" w:fill="FFFFFF"/>
        <w:tabs>
          <w:tab w:val="left" w:pos="993"/>
          <w:tab w:val="left" w:pos="1080"/>
          <w:tab w:val="left" w:pos="1276"/>
        </w:tabs>
        <w:suppressAutoHyphens/>
        <w:autoSpaceDN w:val="0"/>
        <w:spacing w:after="0" w:line="240" w:lineRule="auto"/>
        <w:ind w:left="-142" w:firstLine="851"/>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Стороны, в том числе без письменного согласия на то каждой из Сторон, примут необходимые меры для предотвращения доступа третьих лиц к документам и информации, отнесенным Сторонами к конфиденциальным, если иное не установлено действующим законодательством РФ. Действия Покупателя в рамках Федерального закона от 18.07.2011 № 223-ФЗ «О закупках товаров, работ, услуг отдельными видами юридических лиц» не является нарушением конфиденциальности и разглашением коммерческой тайны.</w:t>
      </w:r>
    </w:p>
    <w:p w14:paraId="038EB7AB" w14:textId="77777777" w:rsidR="00965D25" w:rsidRPr="00D303F2" w:rsidRDefault="00965D25" w:rsidP="00012A2F">
      <w:pPr>
        <w:numPr>
          <w:ilvl w:val="1"/>
          <w:numId w:val="30"/>
        </w:numPr>
        <w:shd w:val="clear" w:color="auto" w:fill="FFFFFF"/>
        <w:tabs>
          <w:tab w:val="left" w:pos="993"/>
          <w:tab w:val="left" w:pos="1080"/>
          <w:tab w:val="left" w:pos="1276"/>
        </w:tabs>
        <w:suppressAutoHyphens/>
        <w:autoSpaceDN w:val="0"/>
        <w:spacing w:after="0" w:line="240" w:lineRule="auto"/>
        <w:ind w:left="-142" w:firstLine="851"/>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 xml:space="preserve">Ни одна из Сторон не вправе передавать полностью или частично свои права и обязательства по </w:t>
      </w:r>
      <w:r w:rsidRPr="00D303F2">
        <w:rPr>
          <w:rFonts w:ascii="Times New Roman" w:hAnsi="Times New Roman"/>
          <w:color w:val="000000"/>
          <w:kern w:val="3"/>
          <w:sz w:val="24"/>
          <w:szCs w:val="24"/>
          <w:lang w:eastAsia="zh-CN"/>
        </w:rPr>
        <w:t>выполнению настоящего Договора третьим лицам без письменного согласия на то другой Стороны.</w:t>
      </w:r>
    </w:p>
    <w:p w14:paraId="1528DE43" w14:textId="5CB0441D" w:rsidR="00965D25" w:rsidRPr="00E40308" w:rsidRDefault="00DA1585" w:rsidP="00012A2F">
      <w:pPr>
        <w:numPr>
          <w:ilvl w:val="1"/>
          <w:numId w:val="30"/>
        </w:numPr>
        <w:shd w:val="clear" w:color="auto" w:fill="FFFFFF"/>
        <w:tabs>
          <w:tab w:val="left" w:pos="993"/>
          <w:tab w:val="left" w:pos="1080"/>
          <w:tab w:val="left" w:pos="1276"/>
        </w:tabs>
        <w:suppressAutoHyphens/>
        <w:autoSpaceDN w:val="0"/>
        <w:spacing w:after="0" w:line="240" w:lineRule="auto"/>
        <w:ind w:left="-142" w:firstLine="851"/>
        <w:jc w:val="both"/>
        <w:textAlignment w:val="baseline"/>
        <w:rPr>
          <w:rFonts w:ascii="Times New Roman" w:hAnsi="Times New Roman"/>
          <w:color w:val="000000"/>
          <w:kern w:val="3"/>
          <w:sz w:val="24"/>
          <w:szCs w:val="24"/>
          <w:lang w:eastAsia="zh-CN"/>
        </w:rPr>
      </w:pPr>
      <w:bookmarkStart w:id="23" w:name="_Hlk230084548"/>
      <w:r w:rsidRPr="00D303F2">
        <w:rPr>
          <w:rFonts w:ascii="Times New Roman" w:hAnsi="Times New Roman"/>
          <w:color w:val="000000"/>
          <w:kern w:val="3"/>
          <w:sz w:val="24"/>
          <w:szCs w:val="24"/>
          <w:lang w:eastAsia="zh-CN"/>
        </w:rPr>
        <w:t>Споры, возникшие при исполнении Договора, регулируются путем переговоров. При недостижении Сторонами согласия, спор может быть передан на рассмотрение в Арбитражный суд города Санкт-Петербурга и Ленинградской области или Международный коммерческий арбитражный суд при Торгово-промышленной палате Российской Федерации. До обращения в суд предъявление претензии обязательно, срок ответа на претензию – 30 (тридцать) календарных дней с момента получения ее адресатом</w:t>
      </w:r>
      <w:r w:rsidR="00965D25" w:rsidRPr="00E40308">
        <w:rPr>
          <w:rFonts w:ascii="Times New Roman" w:hAnsi="Times New Roman"/>
          <w:color w:val="000000"/>
          <w:kern w:val="3"/>
          <w:sz w:val="24"/>
          <w:szCs w:val="24"/>
          <w:lang w:eastAsia="zh-CN"/>
        </w:rPr>
        <w:t>.</w:t>
      </w:r>
    </w:p>
    <w:bookmarkEnd w:id="23"/>
    <w:p w14:paraId="5BE35A39" w14:textId="77777777" w:rsidR="00965D25" w:rsidRPr="00E40308" w:rsidRDefault="00965D25" w:rsidP="00012A2F">
      <w:pPr>
        <w:numPr>
          <w:ilvl w:val="1"/>
          <w:numId w:val="30"/>
        </w:numPr>
        <w:shd w:val="clear" w:color="auto" w:fill="FFFFFF"/>
        <w:tabs>
          <w:tab w:val="left" w:pos="993"/>
          <w:tab w:val="left" w:pos="1080"/>
          <w:tab w:val="left" w:pos="1276"/>
        </w:tabs>
        <w:suppressAutoHyphens/>
        <w:autoSpaceDN w:val="0"/>
        <w:spacing w:after="0" w:line="240" w:lineRule="auto"/>
        <w:ind w:left="-142" w:firstLine="851"/>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Лица, подписавшие Договор, декларируют друг другу об отсутствии каких-либо ограничений их полномочий на подписание настоящего Договора, в том числе, но не ограничиваясь, учредительными документами.</w:t>
      </w:r>
    </w:p>
    <w:p w14:paraId="32B45CBB" w14:textId="3B449699" w:rsidR="00965D25" w:rsidRPr="00E40308" w:rsidRDefault="00965D25" w:rsidP="00012A2F">
      <w:pPr>
        <w:numPr>
          <w:ilvl w:val="1"/>
          <w:numId w:val="30"/>
        </w:numPr>
        <w:shd w:val="clear" w:color="auto" w:fill="FFFFFF"/>
        <w:tabs>
          <w:tab w:val="left" w:pos="993"/>
          <w:tab w:val="left" w:pos="1080"/>
          <w:tab w:val="left" w:pos="1276"/>
        </w:tabs>
        <w:suppressAutoHyphens/>
        <w:autoSpaceDN w:val="0"/>
        <w:spacing w:after="0" w:line="240" w:lineRule="auto"/>
        <w:ind w:left="-142" w:firstLine="851"/>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Во всем, что не предусмотрено Договором, Стороны руководствуются действующим законодательством РФ.</w:t>
      </w:r>
    </w:p>
    <w:p w14:paraId="5E6447C1" w14:textId="27680B90" w:rsidR="00B9232B" w:rsidRPr="00E40308" w:rsidRDefault="00B9232B" w:rsidP="00012A2F">
      <w:pPr>
        <w:pStyle w:val="af4"/>
        <w:numPr>
          <w:ilvl w:val="1"/>
          <w:numId w:val="30"/>
        </w:numPr>
        <w:shd w:val="clear" w:color="auto" w:fill="FFFFFF"/>
        <w:tabs>
          <w:tab w:val="left" w:pos="993"/>
          <w:tab w:val="left" w:pos="1080"/>
          <w:tab w:val="left" w:pos="1276"/>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bookmarkStart w:id="24" w:name="_Hlk199515371"/>
      <w:r w:rsidRPr="00E40308">
        <w:rPr>
          <w:rFonts w:ascii="Times New Roman" w:hAnsi="Times New Roman"/>
          <w:color w:val="000000"/>
          <w:kern w:val="3"/>
          <w:sz w:val="24"/>
          <w:szCs w:val="24"/>
          <w:lang w:eastAsia="zh-CN"/>
        </w:rPr>
        <w:t>В случае разночтения каких</w:t>
      </w:r>
      <w:r w:rsidR="00BE3514" w:rsidRPr="00E40308">
        <w:rPr>
          <w:rFonts w:ascii="Times New Roman" w:hAnsi="Times New Roman"/>
          <w:color w:val="000000"/>
          <w:kern w:val="3"/>
          <w:sz w:val="24"/>
          <w:szCs w:val="24"/>
          <w:lang w:eastAsia="zh-CN"/>
        </w:rPr>
        <w:t>-</w:t>
      </w:r>
      <w:r w:rsidRPr="00E40308">
        <w:rPr>
          <w:rFonts w:ascii="Times New Roman" w:hAnsi="Times New Roman"/>
          <w:color w:val="000000"/>
          <w:kern w:val="3"/>
          <w:sz w:val="24"/>
          <w:szCs w:val="24"/>
          <w:lang w:eastAsia="zh-CN"/>
        </w:rPr>
        <w:t xml:space="preserve">либо условий </w:t>
      </w:r>
      <w:r w:rsidR="00BE3514" w:rsidRPr="00E40308">
        <w:rPr>
          <w:rFonts w:ascii="Times New Roman" w:hAnsi="Times New Roman"/>
          <w:color w:val="000000"/>
          <w:kern w:val="3"/>
          <w:sz w:val="24"/>
          <w:szCs w:val="24"/>
          <w:lang w:eastAsia="zh-CN"/>
        </w:rPr>
        <w:t xml:space="preserve">и значений </w:t>
      </w:r>
      <w:r w:rsidRPr="00E40308">
        <w:rPr>
          <w:rFonts w:ascii="Times New Roman" w:hAnsi="Times New Roman"/>
          <w:color w:val="000000"/>
          <w:kern w:val="3"/>
          <w:sz w:val="24"/>
          <w:szCs w:val="24"/>
          <w:lang w:eastAsia="zh-CN"/>
        </w:rPr>
        <w:t>в Договоре и Техническом задании</w:t>
      </w:r>
      <w:r w:rsidR="00BE3514" w:rsidRPr="00E40308">
        <w:rPr>
          <w:rFonts w:ascii="Times New Roman" w:hAnsi="Times New Roman"/>
          <w:color w:val="000000"/>
          <w:kern w:val="3"/>
          <w:sz w:val="24"/>
          <w:szCs w:val="24"/>
          <w:lang w:eastAsia="zh-CN"/>
        </w:rPr>
        <w:t xml:space="preserve"> (</w:t>
      </w:r>
      <w:r w:rsidR="00F66D4A" w:rsidRPr="00E40308">
        <w:rPr>
          <w:rFonts w:ascii="Times New Roman" w:hAnsi="Times New Roman"/>
          <w:color w:val="000000"/>
          <w:kern w:val="3"/>
          <w:sz w:val="24"/>
          <w:szCs w:val="24"/>
          <w:lang w:eastAsia="zh-CN"/>
        </w:rPr>
        <w:t>П</w:t>
      </w:r>
      <w:r w:rsidR="00BE3514" w:rsidRPr="00E40308">
        <w:rPr>
          <w:rFonts w:ascii="Times New Roman" w:hAnsi="Times New Roman"/>
          <w:color w:val="000000"/>
          <w:kern w:val="3"/>
          <w:sz w:val="24"/>
          <w:szCs w:val="24"/>
          <w:lang w:eastAsia="zh-CN"/>
        </w:rPr>
        <w:t>риложение №1 к Договору)</w:t>
      </w:r>
      <w:r w:rsidRPr="00E40308">
        <w:rPr>
          <w:rFonts w:ascii="Times New Roman" w:hAnsi="Times New Roman"/>
          <w:color w:val="000000"/>
          <w:kern w:val="3"/>
          <w:sz w:val="24"/>
          <w:szCs w:val="24"/>
          <w:lang w:eastAsia="zh-CN"/>
        </w:rPr>
        <w:t xml:space="preserve">, </w:t>
      </w:r>
      <w:r w:rsidR="00BE3514" w:rsidRPr="00E40308">
        <w:rPr>
          <w:rFonts w:ascii="Times New Roman" w:hAnsi="Times New Roman"/>
          <w:color w:val="000000"/>
          <w:kern w:val="3"/>
          <w:sz w:val="24"/>
          <w:szCs w:val="24"/>
          <w:lang w:eastAsia="zh-CN"/>
        </w:rPr>
        <w:t>Договор</w:t>
      </w:r>
      <w:r w:rsidRPr="00E40308">
        <w:rPr>
          <w:rFonts w:ascii="Times New Roman" w:hAnsi="Times New Roman"/>
          <w:color w:val="000000"/>
          <w:kern w:val="3"/>
          <w:sz w:val="24"/>
          <w:szCs w:val="24"/>
          <w:lang w:eastAsia="zh-CN"/>
        </w:rPr>
        <w:t xml:space="preserve"> имеет приоритетную юридическую силу</w:t>
      </w:r>
      <w:bookmarkEnd w:id="24"/>
      <w:r w:rsidR="0043292A" w:rsidRPr="00E40308">
        <w:rPr>
          <w:rFonts w:ascii="Times New Roman" w:hAnsi="Times New Roman"/>
          <w:color w:val="000000"/>
          <w:kern w:val="3"/>
          <w:sz w:val="24"/>
          <w:szCs w:val="24"/>
          <w:lang w:eastAsia="zh-CN"/>
        </w:rPr>
        <w:t>.</w:t>
      </w:r>
    </w:p>
    <w:p w14:paraId="4C563418" w14:textId="4331D666" w:rsidR="00965D25" w:rsidRPr="00E40308" w:rsidRDefault="00D24EB1" w:rsidP="00012A2F">
      <w:pPr>
        <w:pStyle w:val="af4"/>
        <w:numPr>
          <w:ilvl w:val="1"/>
          <w:numId w:val="30"/>
        </w:numPr>
        <w:shd w:val="clear" w:color="auto" w:fill="FFFFFF"/>
        <w:tabs>
          <w:tab w:val="left" w:pos="993"/>
          <w:tab w:val="left" w:pos="1080"/>
          <w:tab w:val="left" w:pos="1276"/>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40308">
        <w:rPr>
          <w:rFonts w:ascii="Times New Roman" w:hAnsi="Times New Roman"/>
          <w:color w:val="000000"/>
          <w:kern w:val="3"/>
          <w:sz w:val="24"/>
          <w:szCs w:val="24"/>
          <w:lang w:eastAsia="zh-CN"/>
        </w:rPr>
        <w:t>Договор</w:t>
      </w:r>
      <w:r w:rsidR="00965D25" w:rsidRPr="00E40308">
        <w:rPr>
          <w:rFonts w:ascii="Times New Roman" w:hAnsi="Times New Roman"/>
          <w:color w:val="000000"/>
          <w:kern w:val="3"/>
          <w:sz w:val="24"/>
          <w:szCs w:val="24"/>
          <w:lang w:eastAsia="zh-CN"/>
        </w:rPr>
        <w:t xml:space="preserve"> составлен на русском языке </w:t>
      </w:r>
      <w:bookmarkStart w:id="25" w:name="_Hlk196410138"/>
      <w:r w:rsidR="00965D25" w:rsidRPr="00E40308">
        <w:rPr>
          <w:rFonts w:ascii="Times New Roman" w:hAnsi="Times New Roman"/>
          <w:color w:val="000000"/>
          <w:kern w:val="3"/>
          <w:sz w:val="24"/>
          <w:szCs w:val="24"/>
          <w:lang w:eastAsia="zh-CN"/>
        </w:rPr>
        <w:t xml:space="preserve">в </w:t>
      </w:r>
      <w:r w:rsidR="001F7839" w:rsidRPr="00E40308">
        <w:rPr>
          <w:rFonts w:ascii="Times New Roman" w:hAnsi="Times New Roman"/>
          <w:color w:val="000000"/>
          <w:kern w:val="3"/>
          <w:sz w:val="24"/>
          <w:szCs w:val="24"/>
          <w:lang w:eastAsia="zh-CN"/>
        </w:rPr>
        <w:t>форме электронного документа, подписан квалифицированной цифровой подписью.</w:t>
      </w:r>
    </w:p>
    <w:bookmarkEnd w:id="25"/>
    <w:p w14:paraId="1375C63D" w14:textId="77777777" w:rsidR="000E7C97" w:rsidRPr="00E40308" w:rsidRDefault="000E7C97" w:rsidP="00D7347F">
      <w:pPr>
        <w:pStyle w:val="af4"/>
        <w:widowControl w:val="0"/>
        <w:shd w:val="clear" w:color="auto" w:fill="FFFFFF"/>
        <w:tabs>
          <w:tab w:val="left" w:pos="993"/>
        </w:tabs>
        <w:suppressAutoHyphens/>
        <w:autoSpaceDE w:val="0"/>
        <w:autoSpaceDN w:val="0"/>
        <w:snapToGrid w:val="0"/>
        <w:spacing w:after="0" w:line="240" w:lineRule="auto"/>
        <w:ind w:left="0" w:firstLine="284"/>
        <w:jc w:val="both"/>
        <w:textAlignment w:val="baseline"/>
        <w:rPr>
          <w:rFonts w:ascii="Times New Roman" w:hAnsi="Times New Roman"/>
          <w:b/>
          <w:kern w:val="3"/>
          <w:sz w:val="24"/>
          <w:szCs w:val="24"/>
          <w:lang w:eastAsia="zh-CN"/>
        </w:rPr>
      </w:pPr>
    </w:p>
    <w:p w14:paraId="57D44D71" w14:textId="69ECECEF" w:rsidR="00507DE9" w:rsidRPr="00E40308" w:rsidRDefault="00507DE9" w:rsidP="00BD5DA9">
      <w:pPr>
        <w:widowControl w:val="0"/>
        <w:numPr>
          <w:ilvl w:val="0"/>
          <w:numId w:val="30"/>
        </w:numPr>
        <w:shd w:val="clear" w:color="auto" w:fill="FFFFFF"/>
        <w:suppressAutoHyphens/>
        <w:autoSpaceDE w:val="0"/>
        <w:autoSpaceDN w:val="0"/>
        <w:snapToGrid w:val="0"/>
        <w:spacing w:after="0" w:line="240" w:lineRule="auto"/>
        <w:ind w:left="0" w:firstLine="709"/>
        <w:jc w:val="center"/>
        <w:textAlignment w:val="baseline"/>
        <w:rPr>
          <w:rFonts w:ascii="Times New Roman" w:hAnsi="Times New Roman"/>
          <w:b/>
          <w:kern w:val="3"/>
          <w:sz w:val="24"/>
          <w:szCs w:val="24"/>
          <w:lang w:eastAsia="zh-CN"/>
        </w:rPr>
      </w:pPr>
      <w:r w:rsidRPr="00E40308">
        <w:rPr>
          <w:rFonts w:ascii="Times New Roman" w:hAnsi="Times New Roman"/>
          <w:b/>
          <w:kern w:val="3"/>
          <w:sz w:val="24"/>
          <w:szCs w:val="24"/>
          <w:lang w:eastAsia="zh-CN"/>
        </w:rPr>
        <w:t>ОТВЕТСТВЕННЫЕ ЛИЦА ПО ИСПОЛНЕНИЮ ДОГОВОРА</w:t>
      </w:r>
    </w:p>
    <w:p w14:paraId="2AF20E76" w14:textId="77777777" w:rsidR="00EA1B5A" w:rsidRPr="00E40308" w:rsidRDefault="00507DE9" w:rsidP="00EA1B5A">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r w:rsidRPr="00E40308">
        <w:rPr>
          <w:rFonts w:ascii="Times New Roman" w:hAnsi="Times New Roman"/>
          <w:kern w:val="3"/>
          <w:sz w:val="24"/>
          <w:szCs w:val="24"/>
          <w:lang w:eastAsia="zh-CN"/>
        </w:rPr>
        <w:t>1</w:t>
      </w:r>
      <w:r w:rsidR="00331E14" w:rsidRPr="00E40308">
        <w:rPr>
          <w:rFonts w:ascii="Times New Roman" w:hAnsi="Times New Roman"/>
          <w:kern w:val="3"/>
          <w:sz w:val="24"/>
          <w:szCs w:val="24"/>
          <w:lang w:eastAsia="zh-CN"/>
        </w:rPr>
        <w:t>2</w:t>
      </w:r>
      <w:r w:rsidRPr="00E40308">
        <w:rPr>
          <w:rFonts w:ascii="Times New Roman" w:hAnsi="Times New Roman"/>
          <w:kern w:val="3"/>
          <w:sz w:val="24"/>
          <w:szCs w:val="24"/>
          <w:lang w:eastAsia="zh-CN"/>
        </w:rPr>
        <w:t xml:space="preserve">.1. </w:t>
      </w:r>
      <w:r w:rsidR="00EA1B5A" w:rsidRPr="00E40308">
        <w:rPr>
          <w:rFonts w:ascii="Times New Roman" w:hAnsi="Times New Roman"/>
          <w:kern w:val="3"/>
          <w:sz w:val="24"/>
          <w:szCs w:val="24"/>
          <w:lang w:eastAsia="zh-CN"/>
        </w:rPr>
        <w:t>Для обеспечения поставок Товара Стороны определили своих представителей.</w:t>
      </w:r>
    </w:p>
    <w:p w14:paraId="2321938B" w14:textId="149BBC46" w:rsidR="00EA1B5A" w:rsidRPr="00E40308" w:rsidRDefault="00EA1B5A" w:rsidP="00EA1B5A">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r w:rsidRPr="00E40308">
        <w:rPr>
          <w:rFonts w:ascii="Times New Roman" w:hAnsi="Times New Roman"/>
          <w:kern w:val="3"/>
          <w:sz w:val="24"/>
          <w:szCs w:val="24"/>
          <w:lang w:eastAsia="zh-CN"/>
        </w:rPr>
        <w:t>12.1.1. Представителями Покупателя, ответственными за обеспечение приемки Товара по настоящему Договору, является/являются:</w:t>
      </w:r>
    </w:p>
    <w:p w14:paraId="2C913F6B" w14:textId="77777777" w:rsidR="00D303F2" w:rsidRPr="00D303F2" w:rsidRDefault="00D303F2" w:rsidP="00D303F2">
      <w:pPr>
        <w:pStyle w:val="af4"/>
        <w:spacing w:after="0" w:line="240" w:lineRule="auto"/>
        <w:ind w:left="0" w:firstLine="709"/>
        <w:rPr>
          <w:rFonts w:ascii="Times New Roman" w:hAnsi="Times New Roman"/>
          <w:color w:val="000000"/>
          <w:sz w:val="24"/>
          <w:szCs w:val="24"/>
        </w:rPr>
      </w:pPr>
      <w:r w:rsidRPr="00D303F2">
        <w:rPr>
          <w:rFonts w:ascii="Times New Roman" w:hAnsi="Times New Roman"/>
          <w:color w:val="000000"/>
          <w:sz w:val="24"/>
          <w:szCs w:val="24"/>
        </w:rPr>
        <w:t>1) Управление производства железобетонных изделий (УП ЖБИ)</w:t>
      </w:r>
    </w:p>
    <w:p w14:paraId="5B3AA723" w14:textId="77777777" w:rsidR="00D303F2" w:rsidRPr="00D303F2" w:rsidRDefault="00D303F2" w:rsidP="00D303F2">
      <w:pPr>
        <w:pStyle w:val="af4"/>
        <w:spacing w:after="0" w:line="240" w:lineRule="auto"/>
        <w:ind w:left="0" w:firstLine="709"/>
        <w:rPr>
          <w:rFonts w:ascii="Times New Roman" w:hAnsi="Times New Roman"/>
          <w:color w:val="000000"/>
          <w:sz w:val="24"/>
          <w:szCs w:val="24"/>
        </w:rPr>
      </w:pPr>
      <w:r w:rsidRPr="00D303F2">
        <w:rPr>
          <w:rFonts w:ascii="Times New Roman" w:hAnsi="Times New Roman"/>
          <w:color w:val="000000"/>
          <w:sz w:val="24"/>
          <w:szCs w:val="24"/>
        </w:rPr>
        <w:t>- Руководитель Управления производства железобетонных изделий Молодоженов Олег Александрович, oleg.molodozhenov@metrostr.ru тел: 8(812)740-21-31 (3001)</w:t>
      </w:r>
    </w:p>
    <w:p w14:paraId="742ADD8D" w14:textId="77777777" w:rsidR="00D303F2" w:rsidRPr="00D303F2" w:rsidRDefault="00D303F2" w:rsidP="00D303F2">
      <w:pPr>
        <w:pStyle w:val="af4"/>
        <w:spacing w:after="0" w:line="240" w:lineRule="auto"/>
        <w:ind w:left="0" w:firstLine="709"/>
        <w:rPr>
          <w:rFonts w:ascii="Times New Roman" w:hAnsi="Times New Roman"/>
          <w:color w:val="000000"/>
          <w:sz w:val="24"/>
          <w:szCs w:val="24"/>
        </w:rPr>
      </w:pPr>
      <w:r w:rsidRPr="00D303F2">
        <w:rPr>
          <w:rFonts w:ascii="Times New Roman" w:hAnsi="Times New Roman"/>
          <w:color w:val="000000"/>
          <w:sz w:val="24"/>
          <w:szCs w:val="24"/>
        </w:rPr>
        <w:t xml:space="preserve">- Руководитель отдела снабжения Чумаченко Егор Вячеславович, egor.chumachenko@metrostr.ru, тел: 8(812)740-21-31 (3016)  </w:t>
      </w:r>
    </w:p>
    <w:p w14:paraId="2B826362" w14:textId="77777777" w:rsidR="00D303F2" w:rsidRPr="00D303F2" w:rsidRDefault="00D303F2" w:rsidP="00D303F2">
      <w:pPr>
        <w:pStyle w:val="af4"/>
        <w:spacing w:after="0" w:line="240" w:lineRule="auto"/>
        <w:ind w:left="0" w:firstLine="709"/>
        <w:rPr>
          <w:rFonts w:ascii="Times New Roman" w:hAnsi="Times New Roman"/>
          <w:color w:val="000000"/>
          <w:sz w:val="24"/>
          <w:szCs w:val="24"/>
        </w:rPr>
      </w:pPr>
      <w:r w:rsidRPr="00D303F2">
        <w:rPr>
          <w:rFonts w:ascii="Times New Roman" w:hAnsi="Times New Roman"/>
          <w:color w:val="000000"/>
          <w:sz w:val="24"/>
          <w:szCs w:val="24"/>
        </w:rPr>
        <w:t>2) Строительное управление 1 (СУ1)</w:t>
      </w:r>
    </w:p>
    <w:p w14:paraId="442B7580" w14:textId="77777777" w:rsidR="00D303F2" w:rsidRPr="00D303F2" w:rsidRDefault="00D303F2" w:rsidP="00D303F2">
      <w:pPr>
        <w:pStyle w:val="af4"/>
        <w:spacing w:after="0" w:line="240" w:lineRule="auto"/>
        <w:ind w:left="0" w:firstLine="709"/>
        <w:rPr>
          <w:rFonts w:ascii="Times New Roman" w:hAnsi="Times New Roman"/>
          <w:color w:val="000000"/>
          <w:sz w:val="24"/>
          <w:szCs w:val="24"/>
        </w:rPr>
      </w:pPr>
      <w:r w:rsidRPr="00D303F2">
        <w:rPr>
          <w:rFonts w:ascii="Times New Roman" w:hAnsi="Times New Roman"/>
          <w:color w:val="000000"/>
          <w:sz w:val="24"/>
          <w:szCs w:val="24"/>
        </w:rPr>
        <w:t>- Начальник Строительного управления 1 Орел Роман Николаевич roman.orel@metrostr.ru, тел: 8(812)740-21-31 (6059)</w:t>
      </w:r>
    </w:p>
    <w:p w14:paraId="5247939A" w14:textId="77777777" w:rsidR="00D303F2" w:rsidRPr="00D303F2" w:rsidRDefault="00D303F2" w:rsidP="00D303F2">
      <w:pPr>
        <w:pStyle w:val="af4"/>
        <w:spacing w:after="0" w:line="240" w:lineRule="auto"/>
        <w:ind w:left="0" w:firstLine="709"/>
        <w:rPr>
          <w:rFonts w:ascii="Times New Roman" w:hAnsi="Times New Roman"/>
          <w:color w:val="000000"/>
          <w:sz w:val="24"/>
          <w:szCs w:val="24"/>
        </w:rPr>
      </w:pPr>
      <w:r w:rsidRPr="00D303F2">
        <w:rPr>
          <w:rFonts w:ascii="Times New Roman" w:hAnsi="Times New Roman"/>
          <w:color w:val="000000"/>
          <w:sz w:val="24"/>
          <w:szCs w:val="24"/>
        </w:rPr>
        <w:t>- Руководитель сектора снабжения Волынский Виталий Анатольевич, vitaly.volynsky@metrostr.ru тел: 8(812)740-21-31 (6056)</w:t>
      </w:r>
    </w:p>
    <w:p w14:paraId="1EF66E90" w14:textId="77777777" w:rsidR="00D303F2" w:rsidRPr="00D303F2" w:rsidRDefault="00D303F2" w:rsidP="00D303F2">
      <w:pPr>
        <w:pStyle w:val="af4"/>
        <w:spacing w:after="0" w:line="240" w:lineRule="auto"/>
        <w:ind w:left="0" w:firstLine="709"/>
        <w:rPr>
          <w:rFonts w:ascii="Times New Roman" w:hAnsi="Times New Roman"/>
          <w:color w:val="000000"/>
          <w:sz w:val="24"/>
          <w:szCs w:val="24"/>
        </w:rPr>
      </w:pPr>
      <w:r w:rsidRPr="00D303F2">
        <w:rPr>
          <w:rFonts w:ascii="Times New Roman" w:hAnsi="Times New Roman"/>
          <w:color w:val="000000"/>
          <w:sz w:val="24"/>
          <w:szCs w:val="24"/>
        </w:rPr>
        <w:t>3) Строительное управление 2 (СУ2)</w:t>
      </w:r>
    </w:p>
    <w:p w14:paraId="6EFC4833" w14:textId="77777777" w:rsidR="00D303F2" w:rsidRPr="00D303F2" w:rsidRDefault="00D303F2" w:rsidP="00D303F2">
      <w:pPr>
        <w:pStyle w:val="af4"/>
        <w:spacing w:after="0" w:line="240" w:lineRule="auto"/>
        <w:ind w:left="0" w:firstLine="709"/>
        <w:rPr>
          <w:rFonts w:ascii="Times New Roman" w:hAnsi="Times New Roman"/>
          <w:color w:val="000000"/>
          <w:sz w:val="24"/>
          <w:szCs w:val="24"/>
        </w:rPr>
      </w:pPr>
      <w:r w:rsidRPr="00D303F2">
        <w:rPr>
          <w:rFonts w:ascii="Times New Roman" w:hAnsi="Times New Roman"/>
          <w:color w:val="000000"/>
          <w:sz w:val="24"/>
          <w:szCs w:val="24"/>
        </w:rPr>
        <w:t>- Начальник Строительного управления 2 Никитин Евгений Геннадьевич, evgeniy.nikitin@metrostr.ru, тел: 8(812)740-21-31 (2037)</w:t>
      </w:r>
    </w:p>
    <w:p w14:paraId="5F6ACE14" w14:textId="77777777" w:rsidR="00D303F2" w:rsidRPr="00D303F2" w:rsidRDefault="00D303F2" w:rsidP="00D303F2">
      <w:pPr>
        <w:pStyle w:val="af4"/>
        <w:spacing w:after="0" w:line="240" w:lineRule="auto"/>
        <w:ind w:left="0" w:firstLine="709"/>
        <w:rPr>
          <w:rFonts w:ascii="Times New Roman" w:hAnsi="Times New Roman"/>
          <w:color w:val="000000"/>
          <w:sz w:val="24"/>
          <w:szCs w:val="24"/>
        </w:rPr>
      </w:pPr>
      <w:r w:rsidRPr="00D303F2">
        <w:rPr>
          <w:rFonts w:ascii="Times New Roman" w:hAnsi="Times New Roman"/>
          <w:color w:val="000000"/>
          <w:sz w:val="24"/>
          <w:szCs w:val="24"/>
        </w:rPr>
        <w:t>- Руководитель сектора снабжения Мавромати Елена Валентиновна, elena.mavromati@metrostr.ru, тел: 8(812)740-21-31 (2004)</w:t>
      </w:r>
    </w:p>
    <w:p w14:paraId="1F70B15B" w14:textId="77777777" w:rsidR="00D303F2" w:rsidRPr="00D303F2" w:rsidRDefault="00D303F2" w:rsidP="00D303F2">
      <w:pPr>
        <w:pStyle w:val="af4"/>
        <w:spacing w:after="0" w:line="240" w:lineRule="auto"/>
        <w:ind w:left="0" w:firstLine="709"/>
        <w:rPr>
          <w:rFonts w:ascii="Times New Roman" w:hAnsi="Times New Roman"/>
          <w:color w:val="000000"/>
          <w:sz w:val="24"/>
          <w:szCs w:val="24"/>
        </w:rPr>
      </w:pPr>
      <w:r w:rsidRPr="00D303F2">
        <w:rPr>
          <w:rFonts w:ascii="Times New Roman" w:hAnsi="Times New Roman"/>
          <w:color w:val="000000"/>
          <w:sz w:val="24"/>
          <w:szCs w:val="24"/>
        </w:rPr>
        <w:t>4) Строительное управление 3 (СУ3)</w:t>
      </w:r>
    </w:p>
    <w:p w14:paraId="4150AC9A" w14:textId="77777777" w:rsidR="00D303F2" w:rsidRPr="00D303F2" w:rsidRDefault="00D303F2" w:rsidP="00D303F2">
      <w:pPr>
        <w:pStyle w:val="af4"/>
        <w:spacing w:after="0" w:line="240" w:lineRule="auto"/>
        <w:ind w:left="0" w:firstLine="709"/>
        <w:rPr>
          <w:rFonts w:ascii="Times New Roman" w:hAnsi="Times New Roman"/>
          <w:color w:val="000000"/>
          <w:sz w:val="24"/>
          <w:szCs w:val="24"/>
        </w:rPr>
      </w:pPr>
      <w:r w:rsidRPr="00D303F2">
        <w:rPr>
          <w:rFonts w:ascii="Times New Roman" w:hAnsi="Times New Roman"/>
          <w:color w:val="000000"/>
          <w:sz w:val="24"/>
          <w:szCs w:val="24"/>
        </w:rPr>
        <w:lastRenderedPageBreak/>
        <w:t>- Начальник Строительного управления 3 Ионов Денис Васильевич denis.ionov@metrostr.ru, тел: 8(812)740-21-31 (6049)</w:t>
      </w:r>
    </w:p>
    <w:p w14:paraId="00752848" w14:textId="0D2C4021" w:rsidR="00EA1B5A" w:rsidRPr="00E40308" w:rsidRDefault="00D303F2" w:rsidP="00D303F2">
      <w:pPr>
        <w:pStyle w:val="af4"/>
        <w:spacing w:after="0" w:line="240" w:lineRule="auto"/>
        <w:ind w:left="0" w:firstLine="709"/>
        <w:rPr>
          <w:rFonts w:ascii="Times New Roman" w:hAnsi="Times New Roman"/>
          <w:color w:val="000000"/>
          <w:kern w:val="3"/>
          <w:lang w:eastAsia="zh-CN"/>
        </w:rPr>
      </w:pPr>
      <w:r w:rsidRPr="00D303F2">
        <w:rPr>
          <w:rFonts w:ascii="Times New Roman" w:hAnsi="Times New Roman"/>
          <w:color w:val="000000"/>
          <w:sz w:val="24"/>
          <w:szCs w:val="24"/>
        </w:rPr>
        <w:t xml:space="preserve">- Руководитель сектора снабжения </w:t>
      </w:r>
      <w:proofErr w:type="spellStart"/>
      <w:r w:rsidRPr="00D303F2">
        <w:rPr>
          <w:rFonts w:ascii="Times New Roman" w:hAnsi="Times New Roman"/>
          <w:color w:val="000000"/>
          <w:sz w:val="24"/>
          <w:szCs w:val="24"/>
        </w:rPr>
        <w:t>Банкерова</w:t>
      </w:r>
      <w:proofErr w:type="spellEnd"/>
      <w:r w:rsidRPr="00D303F2">
        <w:rPr>
          <w:rFonts w:ascii="Times New Roman" w:hAnsi="Times New Roman"/>
          <w:color w:val="000000"/>
          <w:sz w:val="24"/>
          <w:szCs w:val="24"/>
        </w:rPr>
        <w:t xml:space="preserve"> Анна Сергеевна, anna.bankerova@metrostr.ru тел: 8(812)740-21-31 (6047)</w:t>
      </w:r>
      <w:r>
        <w:rPr>
          <w:rFonts w:ascii="Times New Roman" w:hAnsi="Times New Roman"/>
          <w:color w:val="000000"/>
          <w:sz w:val="24"/>
          <w:szCs w:val="24"/>
        </w:rPr>
        <w:t>.</w:t>
      </w:r>
    </w:p>
    <w:p w14:paraId="29970EED" w14:textId="77777777" w:rsidR="00EA1B5A" w:rsidRPr="00E40308" w:rsidRDefault="00EA1B5A" w:rsidP="00EA1B5A">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r w:rsidRPr="00E40308">
        <w:rPr>
          <w:rFonts w:ascii="Times New Roman" w:hAnsi="Times New Roman"/>
          <w:kern w:val="3"/>
          <w:sz w:val="24"/>
          <w:szCs w:val="24"/>
          <w:lang w:eastAsia="zh-CN"/>
        </w:rPr>
        <w:t>12.1.2. Представителем/Представителями Поставщика, ответственным/ответственными за обеспечение поставок Товара по настоящему Договору, является/являются:</w:t>
      </w:r>
    </w:p>
    <w:p w14:paraId="2324597E" w14:textId="77777777" w:rsidR="00EA1B5A" w:rsidRPr="00E40308" w:rsidRDefault="00EA1B5A" w:rsidP="00EA1B5A">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bookmarkStart w:id="26" w:name="_Hlk174549883"/>
      <w:r w:rsidRPr="00E40308">
        <w:rPr>
          <w:rFonts w:ascii="Times New Roman" w:hAnsi="Times New Roman"/>
          <w:kern w:val="3"/>
          <w:sz w:val="24"/>
          <w:szCs w:val="24"/>
          <w:lang w:eastAsia="zh-CN"/>
        </w:rPr>
        <w:t xml:space="preserve">1)______________________________________ должность, подразделение, ФИО, контактный номер телефона, электронная почта </w:t>
      </w:r>
    </w:p>
    <w:p w14:paraId="4489E903" w14:textId="77777777" w:rsidR="00EA1B5A" w:rsidRPr="00E40308" w:rsidRDefault="00EA1B5A" w:rsidP="00EA1B5A">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r w:rsidRPr="00E40308">
        <w:rPr>
          <w:rFonts w:ascii="Times New Roman" w:hAnsi="Times New Roman"/>
          <w:kern w:val="3"/>
          <w:sz w:val="24"/>
          <w:szCs w:val="24"/>
          <w:lang w:eastAsia="zh-CN"/>
        </w:rPr>
        <w:t xml:space="preserve">2)________________________________________ должность, подразделение, ФИО, контактный номер телефона, электронная почта </w:t>
      </w:r>
      <w:bookmarkEnd w:id="26"/>
    </w:p>
    <w:p w14:paraId="79BCFD0D" w14:textId="77777777" w:rsidR="00EA1B5A" w:rsidRPr="00D303F2" w:rsidRDefault="00EA1B5A" w:rsidP="00EA1B5A">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bookmarkStart w:id="27" w:name="_Hlk230084622"/>
      <w:r w:rsidRPr="00D303F2">
        <w:rPr>
          <w:rFonts w:ascii="Times New Roman" w:hAnsi="Times New Roman"/>
          <w:kern w:val="3"/>
          <w:sz w:val="24"/>
          <w:szCs w:val="24"/>
          <w:lang w:eastAsia="zh-CN"/>
        </w:rPr>
        <w:t>12.2.</w:t>
      </w:r>
      <w:r w:rsidRPr="00D303F2">
        <w:rPr>
          <w:rFonts w:ascii="Times New Roman" w:hAnsi="Times New Roman"/>
          <w:kern w:val="3"/>
          <w:sz w:val="24"/>
          <w:szCs w:val="24"/>
          <w:lang w:eastAsia="zh-CN"/>
        </w:rPr>
        <w:tab/>
        <w:t>Договор имеет приложения, являющиеся его неотъемлемой частью:</w:t>
      </w:r>
    </w:p>
    <w:p w14:paraId="6244E5E3" w14:textId="77777777" w:rsidR="00EA1B5A" w:rsidRPr="00D303F2" w:rsidRDefault="00EA1B5A" w:rsidP="00EA1B5A">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r w:rsidRPr="00D303F2">
        <w:rPr>
          <w:rFonts w:ascii="Times New Roman" w:hAnsi="Times New Roman"/>
          <w:kern w:val="3"/>
          <w:sz w:val="24"/>
          <w:szCs w:val="24"/>
          <w:lang w:eastAsia="zh-CN"/>
        </w:rPr>
        <w:t>Приложение № 1 – Техническое задание</w:t>
      </w:r>
    </w:p>
    <w:p w14:paraId="08343393" w14:textId="77777777" w:rsidR="00EA1B5A" w:rsidRPr="00E40308" w:rsidRDefault="00EA1B5A" w:rsidP="00EA1B5A">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bookmarkStart w:id="28" w:name="_Hlk225526426"/>
      <w:r w:rsidRPr="00D303F2">
        <w:rPr>
          <w:rFonts w:ascii="Times New Roman" w:hAnsi="Times New Roman"/>
          <w:kern w:val="3"/>
          <w:sz w:val="24"/>
          <w:szCs w:val="24"/>
          <w:lang w:eastAsia="zh-CN"/>
        </w:rPr>
        <w:t>Приложение №2 – Акт приема-передачи Товара;</w:t>
      </w:r>
    </w:p>
    <w:bookmarkEnd w:id="27"/>
    <w:bookmarkEnd w:id="28"/>
    <w:p w14:paraId="6E5F0541" w14:textId="62F9F9D3" w:rsidR="00331E14" w:rsidRPr="00E40308" w:rsidRDefault="00331E14" w:rsidP="00EA1B5A">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p>
    <w:p w14:paraId="76121DC5" w14:textId="0CE00B09" w:rsidR="00965D25" w:rsidRPr="00E40308" w:rsidRDefault="00965D25" w:rsidP="00BD5DA9">
      <w:pPr>
        <w:widowControl w:val="0"/>
        <w:numPr>
          <w:ilvl w:val="0"/>
          <w:numId w:val="30"/>
        </w:numPr>
        <w:shd w:val="clear" w:color="auto" w:fill="FFFFFF"/>
        <w:suppressAutoHyphens/>
        <w:autoSpaceDE w:val="0"/>
        <w:autoSpaceDN w:val="0"/>
        <w:snapToGrid w:val="0"/>
        <w:spacing w:after="0" w:line="240" w:lineRule="auto"/>
        <w:ind w:left="426" w:hanging="284"/>
        <w:jc w:val="center"/>
        <w:textAlignment w:val="baseline"/>
        <w:rPr>
          <w:rFonts w:ascii="Times New Roman" w:hAnsi="Times New Roman"/>
          <w:b/>
          <w:kern w:val="3"/>
          <w:sz w:val="24"/>
          <w:szCs w:val="24"/>
          <w:lang w:eastAsia="zh-CN"/>
        </w:rPr>
      </w:pPr>
      <w:r w:rsidRPr="00E40308">
        <w:rPr>
          <w:rFonts w:ascii="Times New Roman" w:hAnsi="Times New Roman"/>
          <w:b/>
          <w:kern w:val="3"/>
          <w:sz w:val="24"/>
          <w:szCs w:val="24"/>
          <w:lang w:eastAsia="zh-CN"/>
        </w:rPr>
        <w:t>ЮРИДИЧЕСКИЕ АДРЕСА И БАНКОВСКИЕ РЕКВИЗИТЫ СТОРОН</w:t>
      </w:r>
    </w:p>
    <w:tbl>
      <w:tblPr>
        <w:tblStyle w:val="aff6"/>
        <w:tblW w:w="9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3"/>
        <w:gridCol w:w="4310"/>
      </w:tblGrid>
      <w:tr w:rsidR="00965D25" w:rsidRPr="00E40308" w14:paraId="291F5C1A" w14:textId="77777777" w:rsidTr="00E17F20">
        <w:tc>
          <w:tcPr>
            <w:tcW w:w="5633" w:type="dxa"/>
          </w:tcPr>
          <w:p w14:paraId="7F69D3D5" w14:textId="77777777" w:rsidR="00965D25" w:rsidRPr="00E40308" w:rsidRDefault="00965D25" w:rsidP="00E17F20">
            <w:pPr>
              <w:suppressAutoHyphens/>
              <w:autoSpaceDN w:val="0"/>
              <w:spacing w:after="0" w:line="240" w:lineRule="auto"/>
              <w:textAlignment w:val="baseline"/>
              <w:rPr>
                <w:rFonts w:ascii="Times New Roman" w:hAnsi="Times New Roman"/>
                <w:color w:val="000000"/>
                <w:kern w:val="3"/>
                <w:sz w:val="24"/>
                <w:szCs w:val="24"/>
                <w:lang w:eastAsia="zh-CN"/>
              </w:rPr>
            </w:pPr>
            <w:r w:rsidRPr="00E40308">
              <w:rPr>
                <w:rFonts w:ascii="Times New Roman" w:hAnsi="Times New Roman"/>
                <w:b/>
                <w:bCs/>
                <w:color w:val="000000"/>
                <w:kern w:val="3"/>
                <w:sz w:val="24"/>
                <w:szCs w:val="24"/>
                <w:lang w:eastAsia="zh-CN"/>
              </w:rPr>
              <w:t>Покупатель:</w:t>
            </w:r>
          </w:p>
          <w:p w14:paraId="19F07E21" w14:textId="77777777" w:rsidR="00965D25" w:rsidRPr="00E40308" w:rsidRDefault="00965D25" w:rsidP="00E17F20">
            <w:pPr>
              <w:spacing w:after="0" w:line="240" w:lineRule="auto"/>
              <w:rPr>
                <w:rFonts w:ascii="Times New Roman" w:hAnsi="Times New Roman"/>
                <w:b/>
                <w:sz w:val="24"/>
                <w:szCs w:val="24"/>
              </w:rPr>
            </w:pPr>
            <w:r w:rsidRPr="00E40308">
              <w:rPr>
                <w:rFonts w:ascii="Times New Roman" w:hAnsi="Times New Roman"/>
                <w:b/>
                <w:sz w:val="24"/>
                <w:szCs w:val="24"/>
              </w:rPr>
              <w:t>АО «</w:t>
            </w:r>
            <w:r w:rsidRPr="00E40308">
              <w:rPr>
                <w:rFonts w:ascii="Times New Roman" w:hAnsi="Times New Roman"/>
                <w:b/>
                <w:color w:val="000000"/>
                <w:sz w:val="24"/>
                <w:szCs w:val="24"/>
              </w:rPr>
              <w:t>Метрострой Северной Столицы</w:t>
            </w:r>
            <w:r w:rsidRPr="00E40308">
              <w:rPr>
                <w:rFonts w:ascii="Times New Roman" w:hAnsi="Times New Roman"/>
                <w:b/>
                <w:sz w:val="24"/>
                <w:szCs w:val="24"/>
              </w:rPr>
              <w:t>»</w:t>
            </w:r>
          </w:p>
          <w:p w14:paraId="2E044755" w14:textId="77777777" w:rsidR="00E17F20" w:rsidRPr="00E40308" w:rsidRDefault="00965D25" w:rsidP="00E17F20">
            <w:pPr>
              <w:spacing w:after="0" w:line="240" w:lineRule="auto"/>
              <w:rPr>
                <w:rFonts w:ascii="Times New Roman" w:hAnsi="Times New Roman"/>
                <w:sz w:val="24"/>
                <w:szCs w:val="24"/>
              </w:rPr>
            </w:pPr>
            <w:r w:rsidRPr="00E40308">
              <w:rPr>
                <w:rFonts w:ascii="Times New Roman" w:hAnsi="Times New Roman"/>
                <w:sz w:val="24"/>
                <w:szCs w:val="24"/>
              </w:rPr>
              <w:t xml:space="preserve">Адрес: </w:t>
            </w:r>
            <w:r w:rsidR="00E17F20" w:rsidRPr="00E40308">
              <w:rPr>
                <w:rFonts w:ascii="Times New Roman" w:hAnsi="Times New Roman"/>
                <w:sz w:val="24"/>
                <w:szCs w:val="24"/>
              </w:rPr>
              <w:t>196233, г. Санкт-Петербург, вн. тер. г. муниципальный округ Гагаринское, пр-кт Витебский, д.109 литера В, помещ. 1-Н.</w:t>
            </w:r>
          </w:p>
          <w:p w14:paraId="22E8E217" w14:textId="048644A6" w:rsidR="00965D25" w:rsidRPr="00E40308" w:rsidRDefault="00965D25" w:rsidP="00E17F20">
            <w:pPr>
              <w:spacing w:after="0" w:line="240" w:lineRule="auto"/>
              <w:rPr>
                <w:rFonts w:ascii="Times New Roman" w:hAnsi="Times New Roman"/>
                <w:sz w:val="24"/>
                <w:szCs w:val="24"/>
              </w:rPr>
            </w:pPr>
            <w:r w:rsidRPr="00E40308">
              <w:rPr>
                <w:rFonts w:ascii="Times New Roman" w:hAnsi="Times New Roman"/>
                <w:sz w:val="24"/>
                <w:szCs w:val="24"/>
              </w:rPr>
              <w:t>ОГРН 1207800130560</w:t>
            </w:r>
          </w:p>
          <w:p w14:paraId="5B364A2C" w14:textId="77777777" w:rsidR="00965D25" w:rsidRPr="00E40308" w:rsidRDefault="00965D25" w:rsidP="00E17F20">
            <w:pPr>
              <w:spacing w:after="0" w:line="240" w:lineRule="auto"/>
              <w:rPr>
                <w:rFonts w:ascii="Times New Roman" w:hAnsi="Times New Roman"/>
                <w:sz w:val="24"/>
                <w:szCs w:val="24"/>
              </w:rPr>
            </w:pPr>
            <w:r w:rsidRPr="00E40308">
              <w:rPr>
                <w:rFonts w:ascii="Times New Roman" w:hAnsi="Times New Roman"/>
                <w:sz w:val="24"/>
                <w:szCs w:val="24"/>
              </w:rPr>
              <w:t>ИНН 7810904590, КПП 781001001</w:t>
            </w:r>
          </w:p>
          <w:p w14:paraId="4CC84E34" w14:textId="59E95C33" w:rsidR="00965D25" w:rsidRPr="00E40308" w:rsidRDefault="00965D25" w:rsidP="00E17F20">
            <w:pPr>
              <w:spacing w:after="0" w:line="240" w:lineRule="auto"/>
              <w:rPr>
                <w:rFonts w:ascii="Times New Roman" w:hAnsi="Times New Roman"/>
                <w:b/>
                <w:sz w:val="24"/>
                <w:szCs w:val="24"/>
              </w:rPr>
            </w:pPr>
            <w:r w:rsidRPr="00E40308">
              <w:rPr>
                <w:rFonts w:ascii="Times New Roman" w:hAnsi="Times New Roman"/>
                <w:sz w:val="24"/>
                <w:szCs w:val="24"/>
              </w:rPr>
              <w:t>ОКПО 45985529, ОКВЭД 4</w:t>
            </w:r>
            <w:r w:rsidR="00222693" w:rsidRPr="00E40308">
              <w:rPr>
                <w:rFonts w:ascii="Times New Roman" w:hAnsi="Times New Roman"/>
                <w:sz w:val="24"/>
                <w:szCs w:val="24"/>
              </w:rPr>
              <w:t>2</w:t>
            </w:r>
            <w:r w:rsidRPr="00E40308">
              <w:rPr>
                <w:rFonts w:ascii="Times New Roman" w:hAnsi="Times New Roman"/>
                <w:sz w:val="24"/>
                <w:szCs w:val="24"/>
              </w:rPr>
              <w:t>.12</w:t>
            </w:r>
          </w:p>
          <w:p w14:paraId="5FCD1EBE" w14:textId="77777777" w:rsidR="00965D25" w:rsidRPr="00E40308" w:rsidRDefault="00965D25" w:rsidP="00E17F20">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E40308">
              <w:rPr>
                <w:rFonts w:ascii="Times New Roman" w:hAnsi="Times New Roman"/>
                <w:kern w:val="3"/>
                <w:sz w:val="24"/>
                <w:szCs w:val="24"/>
                <w:lang w:eastAsia="zh-CN"/>
              </w:rPr>
              <w:t>Банковские реквизиты:</w:t>
            </w:r>
          </w:p>
          <w:p w14:paraId="5B213783" w14:textId="5DD2E19A" w:rsidR="00965D25" w:rsidRPr="00E40308" w:rsidRDefault="00965D25" w:rsidP="00E17F20">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E40308">
              <w:rPr>
                <w:rFonts w:ascii="Times New Roman" w:hAnsi="Times New Roman"/>
                <w:kern w:val="3"/>
                <w:sz w:val="24"/>
                <w:szCs w:val="24"/>
                <w:lang w:eastAsia="zh-CN"/>
              </w:rPr>
              <w:t xml:space="preserve">р/с 40702810439800000661 </w:t>
            </w:r>
          </w:p>
          <w:p w14:paraId="245B8A49" w14:textId="578EAF1B" w:rsidR="00965D25" w:rsidRPr="00E40308" w:rsidRDefault="00965D25" w:rsidP="00E17F20">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E40308">
              <w:rPr>
                <w:rFonts w:ascii="Times New Roman" w:hAnsi="Times New Roman"/>
                <w:kern w:val="3"/>
                <w:sz w:val="24"/>
                <w:szCs w:val="24"/>
                <w:lang w:eastAsia="zh-CN"/>
              </w:rPr>
              <w:t>филиал ОПЕРУ Банка ВТБ (</w:t>
            </w:r>
            <w:r w:rsidR="001D2333" w:rsidRPr="00E40308">
              <w:rPr>
                <w:rFonts w:ascii="Times New Roman" w:hAnsi="Times New Roman"/>
                <w:kern w:val="3"/>
                <w:sz w:val="24"/>
                <w:szCs w:val="24"/>
                <w:lang w:eastAsia="zh-CN"/>
              </w:rPr>
              <w:t>ПАО) в</w:t>
            </w:r>
            <w:r w:rsidRPr="00E40308">
              <w:rPr>
                <w:rFonts w:ascii="Times New Roman" w:hAnsi="Times New Roman"/>
                <w:kern w:val="3"/>
                <w:sz w:val="24"/>
                <w:szCs w:val="24"/>
                <w:lang w:eastAsia="zh-CN"/>
              </w:rPr>
              <w:t xml:space="preserve"> Санкт-Петербурге</w:t>
            </w:r>
          </w:p>
          <w:p w14:paraId="66D4E95C" w14:textId="77777777" w:rsidR="00965D25" w:rsidRPr="00E40308" w:rsidRDefault="00965D25" w:rsidP="00E17F20">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E40308">
              <w:rPr>
                <w:rFonts w:ascii="Times New Roman" w:hAnsi="Times New Roman"/>
                <w:kern w:val="3"/>
                <w:sz w:val="24"/>
                <w:szCs w:val="24"/>
                <w:lang w:eastAsia="zh-CN"/>
              </w:rPr>
              <w:t>к/с 30101810200000000704</w:t>
            </w:r>
          </w:p>
          <w:p w14:paraId="11095C45" w14:textId="77777777" w:rsidR="00965D25" w:rsidRPr="00E40308" w:rsidRDefault="00965D25" w:rsidP="00E17F20">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E40308">
              <w:rPr>
                <w:rFonts w:ascii="Times New Roman" w:hAnsi="Times New Roman"/>
                <w:kern w:val="3"/>
                <w:sz w:val="24"/>
                <w:szCs w:val="24"/>
                <w:lang w:eastAsia="zh-CN"/>
              </w:rPr>
              <w:t>БИК 044030704</w:t>
            </w:r>
          </w:p>
          <w:p w14:paraId="4403E4E6" w14:textId="77777777" w:rsidR="00E17F20" w:rsidRPr="00E40308" w:rsidRDefault="002263E5" w:rsidP="00E17F20">
            <w:pPr>
              <w:autoSpaceDE w:val="0"/>
              <w:autoSpaceDN w:val="0"/>
              <w:adjustRightInd w:val="0"/>
              <w:spacing w:after="0" w:line="240" w:lineRule="auto"/>
              <w:rPr>
                <w:rFonts w:ascii="Times New Roman" w:hAnsi="Times New Roman"/>
                <w:sz w:val="24"/>
                <w:szCs w:val="24"/>
              </w:rPr>
            </w:pPr>
            <w:r w:rsidRPr="00E40308">
              <w:rPr>
                <w:rFonts w:ascii="Times New Roman" w:hAnsi="Times New Roman"/>
                <w:sz w:val="24"/>
                <w:szCs w:val="24"/>
              </w:rPr>
              <w:t xml:space="preserve">Комитет финансов Санкт-Петербурга (Акционерное общество «Метрострой Северной Столицы», </w:t>
            </w:r>
          </w:p>
          <w:p w14:paraId="25BB3BE1" w14:textId="77777777" w:rsidR="00DA1585" w:rsidRPr="00E40308" w:rsidRDefault="002263E5" w:rsidP="00E17F20">
            <w:pPr>
              <w:autoSpaceDE w:val="0"/>
              <w:autoSpaceDN w:val="0"/>
              <w:adjustRightInd w:val="0"/>
              <w:spacing w:after="0" w:line="240" w:lineRule="auto"/>
              <w:rPr>
                <w:rFonts w:ascii="Times New Roman" w:hAnsi="Times New Roman"/>
                <w:sz w:val="24"/>
                <w:szCs w:val="24"/>
              </w:rPr>
            </w:pPr>
            <w:r w:rsidRPr="00E40308">
              <w:rPr>
                <w:rFonts w:ascii="Times New Roman" w:hAnsi="Times New Roman"/>
                <w:sz w:val="24"/>
                <w:szCs w:val="24"/>
              </w:rPr>
              <w:t xml:space="preserve">л/с 712Ю5093001) </w:t>
            </w:r>
          </w:p>
          <w:p w14:paraId="436647F9" w14:textId="77777777" w:rsidR="00DA1585" w:rsidRPr="00E40308" w:rsidRDefault="002263E5" w:rsidP="00E17F20">
            <w:pPr>
              <w:autoSpaceDE w:val="0"/>
              <w:autoSpaceDN w:val="0"/>
              <w:adjustRightInd w:val="0"/>
              <w:spacing w:after="0" w:line="240" w:lineRule="auto"/>
              <w:rPr>
                <w:rFonts w:ascii="Times New Roman" w:hAnsi="Times New Roman"/>
                <w:sz w:val="24"/>
                <w:szCs w:val="24"/>
              </w:rPr>
            </w:pPr>
            <w:r w:rsidRPr="00E40308">
              <w:rPr>
                <w:rFonts w:ascii="Times New Roman" w:hAnsi="Times New Roman"/>
                <w:sz w:val="24"/>
                <w:szCs w:val="24"/>
              </w:rPr>
              <w:t xml:space="preserve">БИК 014030106, </w:t>
            </w:r>
          </w:p>
          <w:p w14:paraId="65D96CA9" w14:textId="1AF4FBA2" w:rsidR="00E17F20" w:rsidRPr="00E40308" w:rsidRDefault="00007D65" w:rsidP="00E17F20">
            <w:pPr>
              <w:autoSpaceDE w:val="0"/>
              <w:autoSpaceDN w:val="0"/>
              <w:adjustRightInd w:val="0"/>
              <w:spacing w:after="0" w:line="240" w:lineRule="auto"/>
              <w:rPr>
                <w:rFonts w:ascii="Times New Roman" w:hAnsi="Times New Roman"/>
                <w:sz w:val="24"/>
                <w:szCs w:val="24"/>
              </w:rPr>
            </w:pPr>
            <w:r w:rsidRPr="00E40308">
              <w:rPr>
                <w:rFonts w:ascii="Times New Roman" w:hAnsi="Times New Roman"/>
                <w:sz w:val="24"/>
                <w:szCs w:val="24"/>
              </w:rPr>
              <w:t>ОКЦ №1 СЗ</w:t>
            </w:r>
            <w:r w:rsidR="002263E5" w:rsidRPr="00E40308">
              <w:rPr>
                <w:rFonts w:ascii="Times New Roman" w:hAnsi="Times New Roman"/>
                <w:sz w:val="24"/>
                <w:szCs w:val="24"/>
              </w:rPr>
              <w:t xml:space="preserve">ГУ Банка России //УФК по г. Санкт-Петербургу, </w:t>
            </w:r>
          </w:p>
          <w:p w14:paraId="222FD232" w14:textId="647133B4" w:rsidR="002263E5" w:rsidRPr="00E40308" w:rsidRDefault="002263E5" w:rsidP="00E17F20">
            <w:pPr>
              <w:autoSpaceDE w:val="0"/>
              <w:autoSpaceDN w:val="0"/>
              <w:adjustRightInd w:val="0"/>
              <w:spacing w:after="0" w:line="240" w:lineRule="auto"/>
              <w:rPr>
                <w:rFonts w:ascii="Times New Roman" w:hAnsi="Times New Roman"/>
                <w:sz w:val="24"/>
                <w:szCs w:val="24"/>
              </w:rPr>
            </w:pPr>
            <w:r w:rsidRPr="00E40308">
              <w:rPr>
                <w:rFonts w:ascii="Times New Roman" w:hAnsi="Times New Roman"/>
                <w:sz w:val="24"/>
                <w:szCs w:val="24"/>
              </w:rPr>
              <w:t>г. Санкт-Петербург</w:t>
            </w:r>
          </w:p>
          <w:p w14:paraId="1F9F854F" w14:textId="77777777" w:rsidR="002263E5" w:rsidRPr="00E40308" w:rsidRDefault="002263E5" w:rsidP="00E17F20">
            <w:pPr>
              <w:autoSpaceDE w:val="0"/>
              <w:autoSpaceDN w:val="0"/>
              <w:adjustRightInd w:val="0"/>
              <w:spacing w:after="0" w:line="240" w:lineRule="auto"/>
              <w:rPr>
                <w:rFonts w:ascii="Times New Roman" w:hAnsi="Times New Roman"/>
                <w:sz w:val="24"/>
                <w:szCs w:val="24"/>
              </w:rPr>
            </w:pPr>
            <w:r w:rsidRPr="00E40308">
              <w:rPr>
                <w:rFonts w:ascii="Times New Roman" w:hAnsi="Times New Roman"/>
                <w:sz w:val="24"/>
                <w:szCs w:val="24"/>
              </w:rPr>
              <w:t>Единый казначейский счет: 40102810945370000005</w:t>
            </w:r>
          </w:p>
          <w:p w14:paraId="45C9E391" w14:textId="77777777" w:rsidR="002263E5" w:rsidRPr="00E40308" w:rsidRDefault="002263E5" w:rsidP="00E17F20">
            <w:pPr>
              <w:autoSpaceDE w:val="0"/>
              <w:autoSpaceDN w:val="0"/>
              <w:adjustRightInd w:val="0"/>
              <w:spacing w:after="0" w:line="240" w:lineRule="auto"/>
              <w:rPr>
                <w:rFonts w:ascii="Times New Roman" w:hAnsi="Times New Roman"/>
                <w:sz w:val="24"/>
                <w:szCs w:val="24"/>
              </w:rPr>
            </w:pPr>
            <w:r w:rsidRPr="00E40308">
              <w:rPr>
                <w:rFonts w:ascii="Times New Roman" w:hAnsi="Times New Roman"/>
                <w:sz w:val="24"/>
                <w:szCs w:val="24"/>
              </w:rPr>
              <w:t>Номер казначейского счета: 03225643400000007202</w:t>
            </w:r>
          </w:p>
          <w:p w14:paraId="20EDA854" w14:textId="2A78D8AE" w:rsidR="00965D25" w:rsidRPr="00E40308" w:rsidRDefault="00965D25" w:rsidP="00E17F20">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E40308">
              <w:rPr>
                <w:rFonts w:ascii="Times New Roman" w:hAnsi="Times New Roman"/>
                <w:kern w:val="3"/>
                <w:sz w:val="24"/>
                <w:szCs w:val="24"/>
                <w:lang w:eastAsia="zh-CN"/>
              </w:rPr>
              <w:t>Е-</w:t>
            </w:r>
            <w:r w:rsidRPr="00E40308">
              <w:rPr>
                <w:rFonts w:ascii="Times New Roman" w:hAnsi="Times New Roman"/>
                <w:kern w:val="3"/>
                <w:sz w:val="24"/>
                <w:szCs w:val="24"/>
                <w:lang w:val="en-US" w:eastAsia="zh-CN"/>
              </w:rPr>
              <w:t>mail</w:t>
            </w:r>
            <w:r w:rsidRPr="00E40308">
              <w:rPr>
                <w:rFonts w:ascii="Times New Roman" w:hAnsi="Times New Roman"/>
                <w:kern w:val="3"/>
                <w:sz w:val="24"/>
                <w:szCs w:val="24"/>
                <w:lang w:eastAsia="zh-CN"/>
              </w:rPr>
              <w:t xml:space="preserve">: </w:t>
            </w:r>
            <w:r w:rsidRPr="00E40308">
              <w:rPr>
                <w:rFonts w:ascii="Times New Roman" w:hAnsi="Times New Roman"/>
                <w:kern w:val="3"/>
                <w:sz w:val="24"/>
                <w:szCs w:val="24"/>
                <w:lang w:val="en-US" w:eastAsia="zh-CN"/>
              </w:rPr>
              <w:t>info</w:t>
            </w:r>
            <w:r w:rsidRPr="00E40308">
              <w:rPr>
                <w:rFonts w:ascii="Times New Roman" w:hAnsi="Times New Roman"/>
                <w:kern w:val="3"/>
                <w:sz w:val="24"/>
                <w:szCs w:val="24"/>
                <w:lang w:eastAsia="zh-CN"/>
              </w:rPr>
              <w:t>@</w:t>
            </w:r>
            <w:r w:rsidRPr="00E40308">
              <w:rPr>
                <w:rFonts w:ascii="Times New Roman" w:hAnsi="Times New Roman"/>
                <w:kern w:val="3"/>
                <w:sz w:val="24"/>
                <w:szCs w:val="24"/>
                <w:lang w:val="en-US" w:eastAsia="zh-CN"/>
              </w:rPr>
              <w:t>metrostr</w:t>
            </w:r>
            <w:r w:rsidRPr="00E40308">
              <w:rPr>
                <w:rFonts w:ascii="Times New Roman" w:hAnsi="Times New Roman"/>
                <w:kern w:val="3"/>
                <w:sz w:val="24"/>
                <w:szCs w:val="24"/>
                <w:lang w:eastAsia="zh-CN"/>
              </w:rPr>
              <w:t>.</w:t>
            </w:r>
            <w:r w:rsidRPr="00E40308">
              <w:rPr>
                <w:rFonts w:ascii="Times New Roman" w:hAnsi="Times New Roman"/>
                <w:kern w:val="3"/>
                <w:sz w:val="24"/>
                <w:szCs w:val="24"/>
                <w:lang w:val="en-US" w:eastAsia="zh-CN"/>
              </w:rPr>
              <w:t>ru</w:t>
            </w:r>
          </w:p>
          <w:p w14:paraId="5B44B782" w14:textId="38EC8219" w:rsidR="007200FA" w:rsidRPr="00E40308" w:rsidRDefault="00965D25" w:rsidP="00E17F20">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E40308">
              <w:rPr>
                <w:rFonts w:ascii="Times New Roman" w:hAnsi="Times New Roman"/>
                <w:kern w:val="3"/>
                <w:sz w:val="24"/>
                <w:szCs w:val="24"/>
                <w:lang w:eastAsia="zh-CN"/>
              </w:rPr>
              <w:t>Телефон: 8 (812) 740-21-31</w:t>
            </w:r>
          </w:p>
          <w:p w14:paraId="6447C954" w14:textId="77777777" w:rsidR="00AC5731" w:rsidRPr="00E40308" w:rsidRDefault="00AC5731" w:rsidP="00E17F20">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p>
          <w:p w14:paraId="054B76C4" w14:textId="6A765C0A" w:rsidR="00965D25" w:rsidRPr="00E40308" w:rsidRDefault="00965D25" w:rsidP="00E17F20">
            <w:pPr>
              <w:widowControl w:val="0"/>
              <w:suppressAutoHyphens/>
              <w:autoSpaceDE w:val="0"/>
              <w:autoSpaceDN w:val="0"/>
              <w:snapToGrid w:val="0"/>
              <w:spacing w:after="0" w:line="240" w:lineRule="auto"/>
              <w:textAlignment w:val="baseline"/>
              <w:rPr>
                <w:rFonts w:ascii="Times New Roman" w:hAnsi="Times New Roman"/>
                <w:b/>
                <w:kern w:val="3"/>
                <w:sz w:val="24"/>
                <w:szCs w:val="24"/>
                <w:lang w:eastAsia="zh-CN"/>
              </w:rPr>
            </w:pPr>
            <w:r w:rsidRPr="00E40308">
              <w:rPr>
                <w:rFonts w:ascii="Times New Roman" w:hAnsi="Times New Roman"/>
                <w:b/>
                <w:kern w:val="3"/>
                <w:sz w:val="24"/>
                <w:szCs w:val="24"/>
                <w:lang w:eastAsia="zh-CN"/>
              </w:rPr>
              <w:t>Генеральный директор</w:t>
            </w:r>
          </w:p>
          <w:p w14:paraId="59B5D295" w14:textId="77777777" w:rsidR="003551AF" w:rsidRPr="00E40308" w:rsidRDefault="003551AF" w:rsidP="00E17F20">
            <w:pPr>
              <w:widowControl w:val="0"/>
              <w:suppressAutoHyphens/>
              <w:autoSpaceDE w:val="0"/>
              <w:autoSpaceDN w:val="0"/>
              <w:snapToGrid w:val="0"/>
              <w:spacing w:after="0" w:line="240" w:lineRule="auto"/>
              <w:textAlignment w:val="baseline"/>
              <w:rPr>
                <w:rFonts w:ascii="Times New Roman" w:hAnsi="Times New Roman"/>
                <w:b/>
                <w:kern w:val="3"/>
                <w:sz w:val="24"/>
                <w:szCs w:val="24"/>
                <w:lang w:eastAsia="zh-CN"/>
              </w:rPr>
            </w:pPr>
          </w:p>
          <w:p w14:paraId="20735525" w14:textId="26F29B48" w:rsidR="00965D25" w:rsidRPr="00E40308" w:rsidRDefault="00965D25" w:rsidP="00E17F20">
            <w:pPr>
              <w:widowControl w:val="0"/>
              <w:suppressAutoHyphens/>
              <w:autoSpaceDE w:val="0"/>
              <w:autoSpaceDN w:val="0"/>
              <w:snapToGrid w:val="0"/>
              <w:spacing w:after="0" w:line="240" w:lineRule="auto"/>
              <w:textAlignment w:val="baseline"/>
              <w:rPr>
                <w:rFonts w:ascii="Times New Roman" w:hAnsi="Times New Roman"/>
                <w:b/>
                <w:kern w:val="3"/>
                <w:sz w:val="24"/>
                <w:szCs w:val="24"/>
                <w:lang w:eastAsia="zh-CN"/>
              </w:rPr>
            </w:pPr>
            <w:r w:rsidRPr="00E40308">
              <w:rPr>
                <w:rFonts w:ascii="Times New Roman" w:hAnsi="Times New Roman"/>
                <w:b/>
                <w:kern w:val="3"/>
                <w:sz w:val="24"/>
                <w:szCs w:val="24"/>
                <w:lang w:eastAsia="zh-CN"/>
              </w:rPr>
              <w:t>_________________ /</w:t>
            </w:r>
            <w:r w:rsidR="00F31BF5" w:rsidRPr="00E40308">
              <w:rPr>
                <w:rFonts w:ascii="Times New Roman" w:hAnsi="Times New Roman"/>
                <w:b/>
                <w:kern w:val="3"/>
                <w:sz w:val="24"/>
                <w:szCs w:val="24"/>
                <w:lang w:eastAsia="zh-CN"/>
              </w:rPr>
              <w:t>Д.С. Васильев</w:t>
            </w:r>
            <w:r w:rsidRPr="00E40308">
              <w:rPr>
                <w:rFonts w:ascii="Times New Roman" w:hAnsi="Times New Roman"/>
                <w:b/>
                <w:kern w:val="3"/>
                <w:sz w:val="24"/>
                <w:szCs w:val="24"/>
                <w:lang w:eastAsia="zh-CN"/>
              </w:rPr>
              <w:t xml:space="preserve">/   </w:t>
            </w:r>
          </w:p>
          <w:p w14:paraId="039627B7" w14:textId="77777777" w:rsidR="00965D25" w:rsidRPr="00E40308" w:rsidRDefault="00965D25" w:rsidP="00E17F20">
            <w:pPr>
              <w:widowControl w:val="0"/>
              <w:suppressAutoHyphens/>
              <w:autoSpaceDE w:val="0"/>
              <w:autoSpaceDN w:val="0"/>
              <w:snapToGrid w:val="0"/>
              <w:spacing w:after="0" w:line="240" w:lineRule="auto"/>
              <w:textAlignment w:val="baseline"/>
              <w:rPr>
                <w:rFonts w:ascii="Times New Roman" w:hAnsi="Times New Roman"/>
                <w:b/>
                <w:kern w:val="3"/>
                <w:sz w:val="24"/>
                <w:szCs w:val="24"/>
                <w:lang w:eastAsia="zh-CN"/>
              </w:rPr>
            </w:pPr>
          </w:p>
        </w:tc>
        <w:tc>
          <w:tcPr>
            <w:tcW w:w="4310" w:type="dxa"/>
          </w:tcPr>
          <w:p w14:paraId="327E3E98" w14:textId="77777777" w:rsidR="00965D25" w:rsidRPr="00E40308" w:rsidRDefault="00965D25" w:rsidP="00E17F20">
            <w:pPr>
              <w:widowControl w:val="0"/>
              <w:suppressAutoHyphens/>
              <w:autoSpaceDE w:val="0"/>
              <w:autoSpaceDN w:val="0"/>
              <w:snapToGrid w:val="0"/>
              <w:spacing w:after="0" w:line="240" w:lineRule="auto"/>
              <w:textAlignment w:val="baseline"/>
              <w:rPr>
                <w:rFonts w:ascii="Times New Roman" w:hAnsi="Times New Roman"/>
                <w:b/>
                <w:kern w:val="3"/>
                <w:sz w:val="24"/>
                <w:szCs w:val="24"/>
                <w:lang w:eastAsia="zh-CN"/>
              </w:rPr>
            </w:pPr>
            <w:r w:rsidRPr="00E40308">
              <w:rPr>
                <w:rFonts w:ascii="Times New Roman" w:hAnsi="Times New Roman"/>
                <w:b/>
                <w:kern w:val="3"/>
                <w:sz w:val="24"/>
                <w:szCs w:val="24"/>
                <w:lang w:eastAsia="zh-CN"/>
              </w:rPr>
              <w:t>Поставщик:</w:t>
            </w:r>
          </w:p>
          <w:p w14:paraId="0FF890B0" w14:textId="77777777" w:rsidR="00965D25" w:rsidRPr="00E40308"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4DD37A31" w14:textId="77777777" w:rsidR="00965D25" w:rsidRPr="00E40308"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450383DD" w14:textId="77777777" w:rsidR="00965D25" w:rsidRPr="00E40308"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32E69BDD" w14:textId="77777777" w:rsidR="00965D25" w:rsidRPr="00E40308"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53F63A50" w14:textId="77777777" w:rsidR="00965D25" w:rsidRPr="00E40308"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2827DE6A" w14:textId="77777777" w:rsidR="00965D25" w:rsidRPr="00E40308"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1C8C49B3" w14:textId="77777777" w:rsidR="00965D25" w:rsidRPr="00E40308"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4CF40C8D" w14:textId="77777777" w:rsidR="00965D25" w:rsidRPr="00E40308"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356D9FF6" w14:textId="77777777" w:rsidR="00965D25" w:rsidRPr="00E40308"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0982AD01" w14:textId="7533B1F0" w:rsidR="001D2333" w:rsidRPr="00E40308" w:rsidRDefault="001D2333"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588C6CC5" w14:textId="79F7554E" w:rsidR="001D321D" w:rsidRPr="00E40308" w:rsidRDefault="001D321D"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209086C0" w14:textId="43F92F1B" w:rsidR="00331E14" w:rsidRPr="00E40308" w:rsidRDefault="00331E14"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4990E611" w14:textId="56D6EA0C" w:rsidR="00331E14" w:rsidRPr="00E40308" w:rsidRDefault="00331E14"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0DDDC054" w14:textId="0F28148F" w:rsidR="00331E14" w:rsidRPr="00E40308" w:rsidRDefault="00331E14"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0FA974B7" w14:textId="0EBED594" w:rsidR="00331E14" w:rsidRPr="00E40308" w:rsidRDefault="00331E14"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4A14526B" w14:textId="08AA9E4A" w:rsidR="003551AF" w:rsidRPr="00E40308" w:rsidRDefault="003551AF"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14873CBA" w14:textId="233155C2" w:rsidR="003551AF" w:rsidRPr="00E40308" w:rsidRDefault="003551AF"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36B3B112" w14:textId="269CBEDB" w:rsidR="003551AF" w:rsidRPr="00E40308" w:rsidRDefault="003551AF"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66529DB1" w14:textId="77777777" w:rsidR="003551AF" w:rsidRPr="00E40308" w:rsidRDefault="003551AF"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5F260A26" w14:textId="5160482B" w:rsidR="00331E14" w:rsidRPr="00E40308" w:rsidRDefault="00331E14"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75BD76D4" w14:textId="0084A1B9" w:rsidR="00331E14" w:rsidRPr="00E40308" w:rsidRDefault="00331E14"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4611FC18" w14:textId="277669B5" w:rsidR="003551AF" w:rsidRPr="00E40308" w:rsidRDefault="003551AF"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04C212FC" w14:textId="057D0187" w:rsidR="00B71CCD" w:rsidRPr="00E40308" w:rsidRDefault="00B71CCD"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27B05795" w14:textId="331CCA2B" w:rsidR="00012A2F" w:rsidRPr="00E40308" w:rsidRDefault="00012A2F"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7284A1B2" w14:textId="77777777" w:rsidR="00012A2F" w:rsidRPr="00E40308" w:rsidRDefault="00012A2F"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0B0D4CC9" w14:textId="57DD4681" w:rsidR="00965D25" w:rsidRPr="00E40308"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r w:rsidRPr="00E40308">
              <w:rPr>
                <w:rFonts w:ascii="Times New Roman" w:hAnsi="Times New Roman"/>
                <w:b/>
                <w:bCs/>
                <w:color w:val="000000"/>
                <w:kern w:val="3"/>
                <w:sz w:val="24"/>
                <w:szCs w:val="24"/>
                <w:lang w:eastAsia="zh-CN"/>
              </w:rPr>
              <w:t>Генеральный директор</w:t>
            </w:r>
          </w:p>
          <w:p w14:paraId="5EE69D73" w14:textId="77777777" w:rsidR="00060035" w:rsidRPr="00E40308" w:rsidRDefault="0006003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0849E598" w14:textId="77777777" w:rsidR="00965D25" w:rsidRPr="00E40308"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r w:rsidRPr="00E40308">
              <w:rPr>
                <w:rFonts w:ascii="Times New Roman" w:hAnsi="Times New Roman"/>
                <w:b/>
                <w:bCs/>
                <w:color w:val="000000"/>
                <w:kern w:val="3"/>
                <w:sz w:val="24"/>
                <w:szCs w:val="24"/>
                <w:lang w:eastAsia="zh-CN"/>
              </w:rPr>
              <w:t>__________________/_______________/</w:t>
            </w:r>
          </w:p>
          <w:p w14:paraId="15F9BEF4" w14:textId="77777777" w:rsidR="00965D25" w:rsidRPr="00E40308" w:rsidRDefault="00965D25" w:rsidP="00E17F20">
            <w:pPr>
              <w:widowControl w:val="0"/>
              <w:suppressAutoHyphens/>
              <w:autoSpaceDE w:val="0"/>
              <w:autoSpaceDN w:val="0"/>
              <w:snapToGrid w:val="0"/>
              <w:spacing w:after="0" w:line="240" w:lineRule="auto"/>
              <w:textAlignment w:val="baseline"/>
              <w:rPr>
                <w:rFonts w:ascii="Times New Roman" w:hAnsi="Times New Roman"/>
                <w:b/>
                <w:kern w:val="3"/>
                <w:sz w:val="24"/>
                <w:szCs w:val="24"/>
                <w:lang w:eastAsia="zh-CN"/>
              </w:rPr>
            </w:pPr>
          </w:p>
        </w:tc>
      </w:tr>
      <w:bookmarkEnd w:id="0"/>
    </w:tbl>
    <w:p w14:paraId="5C8C3BF0" w14:textId="77777777" w:rsidR="00762816" w:rsidRPr="00E40308" w:rsidRDefault="00762816" w:rsidP="00762816">
      <w:pPr>
        <w:tabs>
          <w:tab w:val="left" w:pos="567"/>
        </w:tabs>
        <w:spacing w:after="0"/>
        <w:jc w:val="right"/>
        <w:rPr>
          <w:rFonts w:ascii="Times New Roman" w:hAnsi="Times New Roman"/>
          <w:sz w:val="24"/>
          <w:szCs w:val="24"/>
        </w:rPr>
        <w:sectPr w:rsidR="00762816" w:rsidRPr="00E40308" w:rsidSect="00B7696D">
          <w:headerReference w:type="even" r:id="rId8"/>
          <w:headerReference w:type="default" r:id="rId9"/>
          <w:footerReference w:type="even" r:id="rId10"/>
          <w:footerReference w:type="default" r:id="rId11"/>
          <w:headerReference w:type="first" r:id="rId12"/>
          <w:footerReference w:type="first" r:id="rId13"/>
          <w:pgSz w:w="12240" w:h="15840"/>
          <w:pgMar w:top="1160" w:right="758" w:bottom="280" w:left="567" w:header="720" w:footer="720" w:gutter="0"/>
          <w:cols w:space="720"/>
        </w:sectPr>
      </w:pPr>
    </w:p>
    <w:p w14:paraId="25C7DBCC" w14:textId="7ECEBF42" w:rsidR="00762816" w:rsidRPr="00E40308" w:rsidRDefault="00762816" w:rsidP="00762816">
      <w:pPr>
        <w:tabs>
          <w:tab w:val="left" w:pos="567"/>
        </w:tabs>
        <w:spacing w:after="0"/>
        <w:jc w:val="right"/>
        <w:rPr>
          <w:rFonts w:ascii="Times New Roman" w:hAnsi="Times New Roman"/>
          <w:sz w:val="24"/>
          <w:szCs w:val="24"/>
        </w:rPr>
      </w:pPr>
      <w:bookmarkStart w:id="29" w:name="_Hlk225527127"/>
      <w:r w:rsidRPr="00E40308">
        <w:rPr>
          <w:rFonts w:ascii="Times New Roman" w:hAnsi="Times New Roman"/>
          <w:sz w:val="24"/>
          <w:szCs w:val="24"/>
        </w:rPr>
        <w:lastRenderedPageBreak/>
        <w:t>Приложение №2</w:t>
      </w:r>
    </w:p>
    <w:p w14:paraId="7F47E930" w14:textId="77777777" w:rsidR="00762816" w:rsidRPr="00E40308" w:rsidRDefault="00762816" w:rsidP="00762816">
      <w:pPr>
        <w:tabs>
          <w:tab w:val="left" w:pos="567"/>
        </w:tabs>
        <w:spacing w:after="0"/>
        <w:jc w:val="right"/>
        <w:rPr>
          <w:rFonts w:ascii="Times New Roman" w:hAnsi="Times New Roman"/>
          <w:sz w:val="24"/>
          <w:szCs w:val="24"/>
        </w:rPr>
      </w:pPr>
      <w:r w:rsidRPr="00E40308">
        <w:rPr>
          <w:rFonts w:ascii="Times New Roman" w:hAnsi="Times New Roman"/>
          <w:sz w:val="24"/>
          <w:szCs w:val="24"/>
        </w:rPr>
        <w:t>к договору от ________  №_________</w:t>
      </w:r>
    </w:p>
    <w:p w14:paraId="04C9CC9A" w14:textId="77777777" w:rsidR="00762816" w:rsidRPr="00E40308" w:rsidRDefault="00762816" w:rsidP="00762816">
      <w:pPr>
        <w:tabs>
          <w:tab w:val="left" w:pos="567"/>
        </w:tabs>
        <w:spacing w:after="0"/>
        <w:jc w:val="right"/>
        <w:rPr>
          <w:rFonts w:ascii="Times New Roman" w:hAnsi="Times New Roman"/>
          <w:sz w:val="24"/>
          <w:szCs w:val="24"/>
        </w:rPr>
      </w:pPr>
    </w:p>
    <w:p w14:paraId="4CBAF4A7" w14:textId="77777777" w:rsidR="00762816" w:rsidRPr="00E40308" w:rsidRDefault="00762816" w:rsidP="00762816">
      <w:pPr>
        <w:tabs>
          <w:tab w:val="left" w:pos="567"/>
        </w:tabs>
        <w:spacing w:after="0"/>
        <w:jc w:val="right"/>
        <w:rPr>
          <w:rFonts w:ascii="Times New Roman" w:hAnsi="Times New Roman"/>
          <w:sz w:val="24"/>
          <w:szCs w:val="24"/>
        </w:rPr>
      </w:pPr>
    </w:p>
    <w:p w14:paraId="3B489A29" w14:textId="77777777" w:rsidR="00762816" w:rsidRPr="00E40308" w:rsidRDefault="00762816" w:rsidP="00762816">
      <w:pPr>
        <w:tabs>
          <w:tab w:val="left" w:pos="567"/>
        </w:tabs>
        <w:spacing w:after="0"/>
        <w:jc w:val="center"/>
        <w:rPr>
          <w:rFonts w:ascii="Times New Roman" w:hAnsi="Times New Roman"/>
          <w:b/>
          <w:sz w:val="24"/>
          <w:szCs w:val="24"/>
        </w:rPr>
      </w:pPr>
      <w:bookmarkStart w:id="30" w:name="_Hlk230084956"/>
      <w:r w:rsidRPr="00E40308">
        <w:rPr>
          <w:rFonts w:ascii="Times New Roman" w:hAnsi="Times New Roman"/>
          <w:b/>
          <w:sz w:val="24"/>
          <w:szCs w:val="24"/>
        </w:rPr>
        <w:t>Акт</w:t>
      </w:r>
    </w:p>
    <w:p w14:paraId="6B4EFB85" w14:textId="77777777" w:rsidR="00762816" w:rsidRPr="00E40308" w:rsidRDefault="00762816" w:rsidP="00762816">
      <w:pPr>
        <w:tabs>
          <w:tab w:val="left" w:pos="567"/>
        </w:tabs>
        <w:spacing w:after="0"/>
        <w:jc w:val="center"/>
        <w:rPr>
          <w:rFonts w:ascii="Times New Roman" w:hAnsi="Times New Roman"/>
          <w:b/>
          <w:sz w:val="24"/>
          <w:szCs w:val="24"/>
        </w:rPr>
      </w:pPr>
      <w:r w:rsidRPr="00E40308">
        <w:rPr>
          <w:rFonts w:ascii="Times New Roman" w:hAnsi="Times New Roman"/>
          <w:b/>
          <w:sz w:val="24"/>
          <w:szCs w:val="24"/>
        </w:rPr>
        <w:t>приёма-передачи Товара</w:t>
      </w:r>
    </w:p>
    <w:p w14:paraId="50141B58" w14:textId="77777777" w:rsidR="00762816" w:rsidRPr="00E40308" w:rsidRDefault="00762816" w:rsidP="00762816">
      <w:pPr>
        <w:tabs>
          <w:tab w:val="left" w:pos="567"/>
        </w:tabs>
        <w:spacing w:after="0"/>
        <w:jc w:val="both"/>
        <w:rPr>
          <w:rFonts w:ascii="Times New Roman" w:hAnsi="Times New Roman"/>
          <w:sz w:val="24"/>
          <w:szCs w:val="24"/>
        </w:rPr>
      </w:pPr>
      <w:r w:rsidRPr="00E40308">
        <w:rPr>
          <w:rFonts w:ascii="Times New Roman" w:hAnsi="Times New Roman"/>
          <w:sz w:val="24"/>
          <w:szCs w:val="24"/>
        </w:rPr>
        <w:t xml:space="preserve">Санкт-Петербург                                                                                                                                                     "___"________ ____ г. </w:t>
      </w:r>
    </w:p>
    <w:p w14:paraId="2B28751A" w14:textId="77777777" w:rsidR="00762816" w:rsidRPr="00E40308" w:rsidRDefault="00762816" w:rsidP="00762816">
      <w:pPr>
        <w:tabs>
          <w:tab w:val="left" w:pos="567"/>
        </w:tabs>
        <w:spacing w:after="0"/>
        <w:jc w:val="both"/>
        <w:rPr>
          <w:rFonts w:ascii="Times New Roman" w:hAnsi="Times New Roman"/>
          <w:sz w:val="24"/>
          <w:szCs w:val="24"/>
        </w:rPr>
      </w:pPr>
    </w:p>
    <w:p w14:paraId="4A2125FC" w14:textId="77777777" w:rsidR="00762816" w:rsidRPr="00E40308" w:rsidRDefault="00762816" w:rsidP="00762816">
      <w:pPr>
        <w:tabs>
          <w:tab w:val="left" w:pos="567"/>
        </w:tabs>
        <w:spacing w:after="0" w:line="240" w:lineRule="auto"/>
        <w:ind w:firstLine="709"/>
        <w:jc w:val="both"/>
        <w:rPr>
          <w:rFonts w:ascii="Times New Roman" w:hAnsi="Times New Roman"/>
          <w:sz w:val="24"/>
          <w:szCs w:val="24"/>
        </w:rPr>
      </w:pPr>
      <w:r w:rsidRPr="00E40308">
        <w:rPr>
          <w:rFonts w:ascii="Times New Roman" w:hAnsi="Times New Roman"/>
          <w:sz w:val="24"/>
          <w:szCs w:val="24"/>
        </w:rPr>
        <w:t>______________________ (наименование или Ф.И.О.), именуем__ в дальнейшем "Поставщик", в лице ___________________ (должность, Ф.И.О.), с одной стороны и ___________________ (наименование или Ф.И.О.), именуем__ далее "Покупатель", в лице ____________________ (должность, Ф.И.О.), с другой стороны, совместно именуемые "Стороны", составили настоящий Акт о нижеследующем:</w:t>
      </w:r>
    </w:p>
    <w:p w14:paraId="74BB0F95" w14:textId="77777777" w:rsidR="00762816" w:rsidRPr="00E40308" w:rsidRDefault="00762816" w:rsidP="00762816">
      <w:pPr>
        <w:tabs>
          <w:tab w:val="left" w:pos="567"/>
        </w:tabs>
        <w:spacing w:after="0"/>
        <w:jc w:val="both"/>
        <w:rPr>
          <w:rFonts w:ascii="Times New Roman" w:hAnsi="Times New Roman"/>
          <w:sz w:val="24"/>
          <w:szCs w:val="24"/>
        </w:rPr>
      </w:pPr>
    </w:p>
    <w:p w14:paraId="4751BB91" w14:textId="77777777" w:rsidR="00762816" w:rsidRPr="00E40308" w:rsidRDefault="00762816" w:rsidP="00762816">
      <w:pPr>
        <w:tabs>
          <w:tab w:val="left" w:pos="567"/>
        </w:tabs>
        <w:spacing w:after="0"/>
        <w:jc w:val="both"/>
        <w:rPr>
          <w:rFonts w:ascii="Times New Roman" w:hAnsi="Times New Roman"/>
          <w:sz w:val="24"/>
          <w:szCs w:val="24"/>
        </w:rPr>
      </w:pPr>
      <w:r w:rsidRPr="00E40308">
        <w:rPr>
          <w:rFonts w:ascii="Times New Roman" w:hAnsi="Times New Roman"/>
          <w:sz w:val="24"/>
          <w:szCs w:val="24"/>
        </w:rPr>
        <w:t>1. Во исполнение Договора _____________ от "___"______ ____ г. Поставщик</w:t>
      </w:r>
    </w:p>
    <w:p w14:paraId="25958E02" w14:textId="77777777" w:rsidR="00762816" w:rsidRPr="00E40308" w:rsidRDefault="00762816" w:rsidP="00762816">
      <w:pPr>
        <w:tabs>
          <w:tab w:val="left" w:pos="567"/>
        </w:tabs>
        <w:spacing w:after="0"/>
        <w:jc w:val="both"/>
        <w:rPr>
          <w:rFonts w:ascii="Times New Roman" w:hAnsi="Times New Roman"/>
          <w:sz w:val="24"/>
          <w:szCs w:val="24"/>
        </w:rPr>
      </w:pPr>
      <w:r w:rsidRPr="00E40308">
        <w:rPr>
          <w:rFonts w:ascii="Times New Roman" w:hAnsi="Times New Roman"/>
          <w:sz w:val="24"/>
          <w:szCs w:val="24"/>
        </w:rPr>
        <w:t>поставил, а Покупатель принял Товар на основании Заказа Поставщику № ЦБ _______ от ________________ г. в следующих ассортименте и количестве:</w:t>
      </w:r>
    </w:p>
    <w:p w14:paraId="75759E84" w14:textId="77777777" w:rsidR="00762816" w:rsidRPr="00E40308" w:rsidRDefault="00762816" w:rsidP="00762816">
      <w:pPr>
        <w:tabs>
          <w:tab w:val="left" w:pos="567"/>
        </w:tabs>
        <w:spacing w:after="0"/>
        <w:jc w:val="both"/>
        <w:rPr>
          <w:rFonts w:ascii="Times New Roman" w:hAnsi="Times New Roman"/>
          <w:sz w:val="24"/>
          <w:szCs w:val="24"/>
        </w:rPr>
      </w:pPr>
    </w:p>
    <w:tbl>
      <w:tblPr>
        <w:tblStyle w:val="aff6"/>
        <w:tblW w:w="0" w:type="auto"/>
        <w:tblLook w:val="04A0" w:firstRow="1" w:lastRow="0" w:firstColumn="1" w:lastColumn="0" w:noHBand="0" w:noVBand="1"/>
      </w:tblPr>
      <w:tblGrid>
        <w:gridCol w:w="2181"/>
        <w:gridCol w:w="2181"/>
        <w:gridCol w:w="2181"/>
        <w:gridCol w:w="2181"/>
        <w:gridCol w:w="2181"/>
      </w:tblGrid>
      <w:tr w:rsidR="00762816" w:rsidRPr="00E40308" w14:paraId="0BFD1BD7" w14:textId="77777777" w:rsidTr="00BA7997">
        <w:tc>
          <w:tcPr>
            <w:tcW w:w="2181" w:type="dxa"/>
          </w:tcPr>
          <w:p w14:paraId="3C4F2C35" w14:textId="77777777" w:rsidR="00762816" w:rsidRPr="00E40308" w:rsidRDefault="00762816" w:rsidP="00BA7997">
            <w:pPr>
              <w:tabs>
                <w:tab w:val="left" w:pos="567"/>
              </w:tabs>
              <w:spacing w:after="0"/>
              <w:jc w:val="center"/>
              <w:rPr>
                <w:rFonts w:ascii="Times New Roman" w:hAnsi="Times New Roman"/>
                <w:b/>
                <w:sz w:val="24"/>
                <w:szCs w:val="24"/>
              </w:rPr>
            </w:pPr>
            <w:r w:rsidRPr="00E40308">
              <w:rPr>
                <w:rFonts w:ascii="Times New Roman" w:hAnsi="Times New Roman"/>
                <w:b/>
                <w:sz w:val="24"/>
                <w:szCs w:val="24"/>
              </w:rPr>
              <w:t>№п/п</w:t>
            </w:r>
          </w:p>
        </w:tc>
        <w:tc>
          <w:tcPr>
            <w:tcW w:w="2181" w:type="dxa"/>
          </w:tcPr>
          <w:p w14:paraId="445FC9A4" w14:textId="77777777" w:rsidR="00762816" w:rsidRPr="00E40308" w:rsidRDefault="00762816" w:rsidP="00BA7997">
            <w:pPr>
              <w:tabs>
                <w:tab w:val="left" w:pos="567"/>
              </w:tabs>
              <w:spacing w:after="0"/>
              <w:jc w:val="center"/>
              <w:rPr>
                <w:rFonts w:ascii="Times New Roman" w:hAnsi="Times New Roman"/>
                <w:b/>
                <w:sz w:val="24"/>
                <w:szCs w:val="24"/>
              </w:rPr>
            </w:pPr>
            <w:r w:rsidRPr="00E40308">
              <w:rPr>
                <w:rFonts w:ascii="Times New Roman" w:hAnsi="Times New Roman"/>
                <w:b/>
                <w:sz w:val="24"/>
                <w:szCs w:val="24"/>
              </w:rPr>
              <w:t>Товары</w:t>
            </w:r>
          </w:p>
        </w:tc>
        <w:tc>
          <w:tcPr>
            <w:tcW w:w="2181" w:type="dxa"/>
          </w:tcPr>
          <w:p w14:paraId="29C770FF" w14:textId="77777777" w:rsidR="00762816" w:rsidRPr="00E40308" w:rsidRDefault="00762816" w:rsidP="00BA7997">
            <w:pPr>
              <w:tabs>
                <w:tab w:val="left" w:pos="567"/>
              </w:tabs>
              <w:spacing w:after="0"/>
              <w:jc w:val="center"/>
              <w:rPr>
                <w:rFonts w:ascii="Times New Roman" w:hAnsi="Times New Roman"/>
                <w:b/>
                <w:sz w:val="24"/>
                <w:szCs w:val="24"/>
              </w:rPr>
            </w:pPr>
            <w:r w:rsidRPr="00E40308">
              <w:rPr>
                <w:rFonts w:ascii="Times New Roman" w:hAnsi="Times New Roman"/>
                <w:b/>
                <w:sz w:val="24"/>
                <w:szCs w:val="24"/>
              </w:rPr>
              <w:t>Кол-во, ед.изм</w:t>
            </w:r>
          </w:p>
        </w:tc>
        <w:tc>
          <w:tcPr>
            <w:tcW w:w="2181" w:type="dxa"/>
          </w:tcPr>
          <w:p w14:paraId="6346A700" w14:textId="77777777" w:rsidR="00762816" w:rsidRPr="00E40308" w:rsidRDefault="00762816" w:rsidP="00BA7997">
            <w:pPr>
              <w:tabs>
                <w:tab w:val="left" w:pos="567"/>
              </w:tabs>
              <w:spacing w:after="0"/>
              <w:jc w:val="center"/>
              <w:rPr>
                <w:rFonts w:ascii="Times New Roman" w:hAnsi="Times New Roman"/>
                <w:b/>
                <w:sz w:val="24"/>
                <w:szCs w:val="24"/>
              </w:rPr>
            </w:pPr>
            <w:r w:rsidRPr="00E40308">
              <w:rPr>
                <w:rFonts w:ascii="Times New Roman" w:hAnsi="Times New Roman"/>
                <w:b/>
                <w:sz w:val="24"/>
                <w:szCs w:val="24"/>
              </w:rPr>
              <w:t>Цена</w:t>
            </w:r>
          </w:p>
        </w:tc>
        <w:tc>
          <w:tcPr>
            <w:tcW w:w="2181" w:type="dxa"/>
          </w:tcPr>
          <w:p w14:paraId="288185F7" w14:textId="77777777" w:rsidR="00762816" w:rsidRPr="00E40308" w:rsidRDefault="00762816" w:rsidP="00BA7997">
            <w:pPr>
              <w:tabs>
                <w:tab w:val="left" w:pos="567"/>
              </w:tabs>
              <w:spacing w:after="0"/>
              <w:jc w:val="center"/>
              <w:rPr>
                <w:rFonts w:ascii="Times New Roman" w:hAnsi="Times New Roman"/>
                <w:b/>
                <w:sz w:val="24"/>
                <w:szCs w:val="24"/>
              </w:rPr>
            </w:pPr>
            <w:r w:rsidRPr="00E40308">
              <w:rPr>
                <w:rFonts w:ascii="Times New Roman" w:hAnsi="Times New Roman"/>
                <w:b/>
                <w:sz w:val="24"/>
                <w:szCs w:val="24"/>
              </w:rPr>
              <w:t>Сумма</w:t>
            </w:r>
          </w:p>
        </w:tc>
      </w:tr>
      <w:tr w:rsidR="00762816" w:rsidRPr="00E40308" w14:paraId="64F98DE3" w14:textId="77777777" w:rsidTr="00BA7997">
        <w:tc>
          <w:tcPr>
            <w:tcW w:w="2181" w:type="dxa"/>
          </w:tcPr>
          <w:p w14:paraId="0821C90C" w14:textId="77777777" w:rsidR="00762816" w:rsidRPr="00E40308" w:rsidRDefault="00762816" w:rsidP="00BA7997">
            <w:pPr>
              <w:tabs>
                <w:tab w:val="left" w:pos="567"/>
              </w:tabs>
              <w:spacing w:after="0"/>
              <w:jc w:val="both"/>
              <w:rPr>
                <w:rFonts w:ascii="Times New Roman" w:hAnsi="Times New Roman"/>
                <w:sz w:val="24"/>
                <w:szCs w:val="24"/>
              </w:rPr>
            </w:pPr>
          </w:p>
        </w:tc>
        <w:tc>
          <w:tcPr>
            <w:tcW w:w="2181" w:type="dxa"/>
          </w:tcPr>
          <w:p w14:paraId="132A7ED8" w14:textId="77777777" w:rsidR="00762816" w:rsidRPr="00E40308" w:rsidRDefault="00762816" w:rsidP="00BA7997">
            <w:pPr>
              <w:tabs>
                <w:tab w:val="left" w:pos="567"/>
              </w:tabs>
              <w:spacing w:after="0"/>
              <w:jc w:val="both"/>
              <w:rPr>
                <w:rFonts w:ascii="Times New Roman" w:hAnsi="Times New Roman"/>
                <w:sz w:val="24"/>
                <w:szCs w:val="24"/>
              </w:rPr>
            </w:pPr>
          </w:p>
        </w:tc>
        <w:tc>
          <w:tcPr>
            <w:tcW w:w="2181" w:type="dxa"/>
          </w:tcPr>
          <w:p w14:paraId="6050E1C2" w14:textId="77777777" w:rsidR="00762816" w:rsidRPr="00E40308" w:rsidRDefault="00762816" w:rsidP="00BA7997">
            <w:pPr>
              <w:tabs>
                <w:tab w:val="left" w:pos="567"/>
              </w:tabs>
              <w:spacing w:after="0"/>
              <w:jc w:val="both"/>
              <w:rPr>
                <w:rFonts w:ascii="Times New Roman" w:hAnsi="Times New Roman"/>
                <w:sz w:val="24"/>
                <w:szCs w:val="24"/>
              </w:rPr>
            </w:pPr>
          </w:p>
        </w:tc>
        <w:tc>
          <w:tcPr>
            <w:tcW w:w="2181" w:type="dxa"/>
          </w:tcPr>
          <w:p w14:paraId="19F1BFA6" w14:textId="77777777" w:rsidR="00762816" w:rsidRPr="00E40308" w:rsidRDefault="00762816" w:rsidP="00BA7997">
            <w:pPr>
              <w:tabs>
                <w:tab w:val="left" w:pos="567"/>
              </w:tabs>
              <w:spacing w:after="0"/>
              <w:jc w:val="both"/>
              <w:rPr>
                <w:rFonts w:ascii="Times New Roman" w:hAnsi="Times New Roman"/>
                <w:sz w:val="24"/>
                <w:szCs w:val="24"/>
              </w:rPr>
            </w:pPr>
          </w:p>
        </w:tc>
        <w:tc>
          <w:tcPr>
            <w:tcW w:w="2181" w:type="dxa"/>
          </w:tcPr>
          <w:p w14:paraId="6A51F38E" w14:textId="77777777" w:rsidR="00762816" w:rsidRPr="00E40308" w:rsidRDefault="00762816" w:rsidP="00BA7997">
            <w:pPr>
              <w:tabs>
                <w:tab w:val="left" w:pos="567"/>
              </w:tabs>
              <w:spacing w:after="0"/>
              <w:jc w:val="both"/>
              <w:rPr>
                <w:rFonts w:ascii="Times New Roman" w:hAnsi="Times New Roman"/>
                <w:sz w:val="24"/>
                <w:szCs w:val="24"/>
              </w:rPr>
            </w:pPr>
          </w:p>
        </w:tc>
      </w:tr>
      <w:tr w:rsidR="00762816" w:rsidRPr="00E40308" w14:paraId="2E2F181F" w14:textId="77777777" w:rsidTr="00BA7997">
        <w:tc>
          <w:tcPr>
            <w:tcW w:w="2181" w:type="dxa"/>
          </w:tcPr>
          <w:p w14:paraId="54C52E9B" w14:textId="77777777" w:rsidR="00762816" w:rsidRPr="00E40308" w:rsidRDefault="00762816" w:rsidP="00BA7997">
            <w:pPr>
              <w:tabs>
                <w:tab w:val="left" w:pos="567"/>
              </w:tabs>
              <w:spacing w:after="0"/>
              <w:jc w:val="both"/>
              <w:rPr>
                <w:rFonts w:ascii="Times New Roman" w:hAnsi="Times New Roman"/>
                <w:sz w:val="24"/>
                <w:szCs w:val="24"/>
              </w:rPr>
            </w:pPr>
          </w:p>
        </w:tc>
        <w:tc>
          <w:tcPr>
            <w:tcW w:w="2181" w:type="dxa"/>
          </w:tcPr>
          <w:p w14:paraId="2B99D4CA" w14:textId="77777777" w:rsidR="00762816" w:rsidRPr="00E40308" w:rsidRDefault="00762816" w:rsidP="00BA7997">
            <w:pPr>
              <w:tabs>
                <w:tab w:val="left" w:pos="567"/>
              </w:tabs>
              <w:spacing w:after="0"/>
              <w:jc w:val="both"/>
              <w:rPr>
                <w:rFonts w:ascii="Times New Roman" w:hAnsi="Times New Roman"/>
                <w:sz w:val="24"/>
                <w:szCs w:val="24"/>
              </w:rPr>
            </w:pPr>
          </w:p>
        </w:tc>
        <w:tc>
          <w:tcPr>
            <w:tcW w:w="2181" w:type="dxa"/>
          </w:tcPr>
          <w:p w14:paraId="4785131D" w14:textId="77777777" w:rsidR="00762816" w:rsidRPr="00E40308" w:rsidRDefault="00762816" w:rsidP="00BA7997">
            <w:pPr>
              <w:tabs>
                <w:tab w:val="left" w:pos="567"/>
              </w:tabs>
              <w:spacing w:after="0"/>
              <w:jc w:val="both"/>
              <w:rPr>
                <w:rFonts w:ascii="Times New Roman" w:hAnsi="Times New Roman"/>
                <w:sz w:val="24"/>
                <w:szCs w:val="24"/>
              </w:rPr>
            </w:pPr>
          </w:p>
        </w:tc>
        <w:tc>
          <w:tcPr>
            <w:tcW w:w="2181" w:type="dxa"/>
          </w:tcPr>
          <w:p w14:paraId="573B0F2F" w14:textId="77777777" w:rsidR="00762816" w:rsidRPr="00E40308" w:rsidRDefault="00762816" w:rsidP="00BA7997">
            <w:pPr>
              <w:tabs>
                <w:tab w:val="left" w:pos="567"/>
              </w:tabs>
              <w:spacing w:after="0"/>
              <w:jc w:val="both"/>
              <w:rPr>
                <w:rFonts w:ascii="Times New Roman" w:hAnsi="Times New Roman"/>
                <w:sz w:val="24"/>
                <w:szCs w:val="24"/>
              </w:rPr>
            </w:pPr>
          </w:p>
        </w:tc>
        <w:tc>
          <w:tcPr>
            <w:tcW w:w="2181" w:type="dxa"/>
          </w:tcPr>
          <w:p w14:paraId="0FC25B23" w14:textId="77777777" w:rsidR="00762816" w:rsidRPr="00E40308" w:rsidRDefault="00762816" w:rsidP="00BA7997">
            <w:pPr>
              <w:tabs>
                <w:tab w:val="left" w:pos="567"/>
              </w:tabs>
              <w:spacing w:after="0"/>
              <w:jc w:val="both"/>
              <w:rPr>
                <w:rFonts w:ascii="Times New Roman" w:hAnsi="Times New Roman"/>
                <w:sz w:val="24"/>
                <w:szCs w:val="24"/>
              </w:rPr>
            </w:pPr>
          </w:p>
        </w:tc>
      </w:tr>
      <w:tr w:rsidR="00762816" w:rsidRPr="00E40308" w14:paraId="05317915" w14:textId="77777777" w:rsidTr="00BA7997">
        <w:tc>
          <w:tcPr>
            <w:tcW w:w="2181" w:type="dxa"/>
          </w:tcPr>
          <w:p w14:paraId="5FBD1EE6" w14:textId="77777777" w:rsidR="00762816" w:rsidRPr="00E40308" w:rsidRDefault="00762816" w:rsidP="00BA7997">
            <w:pPr>
              <w:tabs>
                <w:tab w:val="left" w:pos="567"/>
              </w:tabs>
              <w:spacing w:after="0"/>
              <w:jc w:val="both"/>
              <w:rPr>
                <w:rFonts w:ascii="Times New Roman" w:hAnsi="Times New Roman"/>
                <w:sz w:val="24"/>
                <w:szCs w:val="24"/>
              </w:rPr>
            </w:pPr>
          </w:p>
        </w:tc>
        <w:tc>
          <w:tcPr>
            <w:tcW w:w="2181" w:type="dxa"/>
          </w:tcPr>
          <w:p w14:paraId="75573BE3" w14:textId="77777777" w:rsidR="00762816" w:rsidRPr="00E40308" w:rsidRDefault="00762816" w:rsidP="00BA7997">
            <w:pPr>
              <w:tabs>
                <w:tab w:val="left" w:pos="567"/>
              </w:tabs>
              <w:spacing w:after="0"/>
              <w:jc w:val="both"/>
              <w:rPr>
                <w:rFonts w:ascii="Times New Roman" w:hAnsi="Times New Roman"/>
                <w:sz w:val="24"/>
                <w:szCs w:val="24"/>
              </w:rPr>
            </w:pPr>
          </w:p>
        </w:tc>
        <w:tc>
          <w:tcPr>
            <w:tcW w:w="2181" w:type="dxa"/>
          </w:tcPr>
          <w:p w14:paraId="2EA1679B" w14:textId="77777777" w:rsidR="00762816" w:rsidRPr="00E40308" w:rsidRDefault="00762816" w:rsidP="00BA7997">
            <w:pPr>
              <w:tabs>
                <w:tab w:val="left" w:pos="567"/>
              </w:tabs>
              <w:spacing w:after="0"/>
              <w:jc w:val="both"/>
              <w:rPr>
                <w:rFonts w:ascii="Times New Roman" w:hAnsi="Times New Roman"/>
                <w:sz w:val="24"/>
                <w:szCs w:val="24"/>
              </w:rPr>
            </w:pPr>
          </w:p>
        </w:tc>
        <w:tc>
          <w:tcPr>
            <w:tcW w:w="2181" w:type="dxa"/>
          </w:tcPr>
          <w:p w14:paraId="01106DC5" w14:textId="77777777" w:rsidR="00762816" w:rsidRPr="00E40308" w:rsidRDefault="00762816" w:rsidP="00BA7997">
            <w:pPr>
              <w:tabs>
                <w:tab w:val="left" w:pos="567"/>
              </w:tabs>
              <w:spacing w:after="0"/>
              <w:jc w:val="both"/>
              <w:rPr>
                <w:rFonts w:ascii="Times New Roman" w:hAnsi="Times New Roman"/>
                <w:sz w:val="24"/>
                <w:szCs w:val="24"/>
              </w:rPr>
            </w:pPr>
          </w:p>
        </w:tc>
        <w:tc>
          <w:tcPr>
            <w:tcW w:w="2181" w:type="dxa"/>
          </w:tcPr>
          <w:p w14:paraId="6E4FC47A" w14:textId="77777777" w:rsidR="00762816" w:rsidRPr="00E40308" w:rsidRDefault="00762816" w:rsidP="00BA7997">
            <w:pPr>
              <w:tabs>
                <w:tab w:val="left" w:pos="567"/>
              </w:tabs>
              <w:spacing w:after="0"/>
              <w:jc w:val="both"/>
              <w:rPr>
                <w:rFonts w:ascii="Times New Roman" w:hAnsi="Times New Roman"/>
                <w:sz w:val="24"/>
                <w:szCs w:val="24"/>
              </w:rPr>
            </w:pPr>
          </w:p>
        </w:tc>
      </w:tr>
    </w:tbl>
    <w:p w14:paraId="30CB0DF2" w14:textId="77777777" w:rsidR="00762816" w:rsidRPr="00E40308" w:rsidRDefault="00762816" w:rsidP="00762816">
      <w:pPr>
        <w:tabs>
          <w:tab w:val="left" w:pos="567"/>
        </w:tabs>
        <w:spacing w:after="0"/>
        <w:jc w:val="both"/>
        <w:rPr>
          <w:rFonts w:ascii="Times New Roman" w:hAnsi="Times New Roman"/>
          <w:sz w:val="24"/>
          <w:szCs w:val="24"/>
        </w:rPr>
      </w:pPr>
      <w:r w:rsidRPr="00E40308">
        <w:rPr>
          <w:rFonts w:ascii="Times New Roman" w:hAnsi="Times New Roman"/>
          <w:sz w:val="24"/>
          <w:szCs w:val="24"/>
        </w:rPr>
        <w:t xml:space="preserve">2. Товар передан в указанном количестве и ассортименте. </w:t>
      </w:r>
    </w:p>
    <w:p w14:paraId="78E2BE8C" w14:textId="77777777" w:rsidR="00762816" w:rsidRPr="00E40308" w:rsidRDefault="00762816" w:rsidP="00762816">
      <w:pPr>
        <w:tabs>
          <w:tab w:val="left" w:pos="567"/>
        </w:tabs>
        <w:spacing w:after="0"/>
        <w:jc w:val="both"/>
        <w:rPr>
          <w:rFonts w:ascii="Times New Roman" w:hAnsi="Times New Roman"/>
          <w:sz w:val="24"/>
          <w:szCs w:val="24"/>
        </w:rPr>
      </w:pPr>
      <w:r w:rsidRPr="00E40308">
        <w:rPr>
          <w:rFonts w:ascii="Times New Roman" w:hAnsi="Times New Roman"/>
          <w:sz w:val="24"/>
          <w:szCs w:val="24"/>
        </w:rPr>
        <w:t>3. В рамках пункта 2.15. Договора _____________ от "___"______ ____ г приёмка Товара по количеству, комплектности и качеству с учетом проведения верификации и входного контроля будет производится Покупателем в срок 20 (двадцать) рабочих дней с момента составления данного Акта приёма-передачи.</w:t>
      </w:r>
    </w:p>
    <w:p w14:paraId="2DB5058F" w14:textId="77777777" w:rsidR="00762816" w:rsidRPr="00E40308" w:rsidRDefault="00762816" w:rsidP="00762816">
      <w:pPr>
        <w:tabs>
          <w:tab w:val="left" w:pos="567"/>
        </w:tabs>
        <w:spacing w:after="0"/>
        <w:jc w:val="both"/>
        <w:rPr>
          <w:rFonts w:ascii="Times New Roman" w:hAnsi="Times New Roman"/>
          <w:sz w:val="24"/>
          <w:szCs w:val="24"/>
        </w:rPr>
      </w:pPr>
      <w:r w:rsidRPr="00E40308">
        <w:rPr>
          <w:rFonts w:ascii="Times New Roman" w:hAnsi="Times New Roman"/>
          <w:sz w:val="24"/>
          <w:szCs w:val="24"/>
        </w:rPr>
        <w:t>4. По итогам проведения приемки Товара в срок, указанный в п. 2.15 Договора, при отсутствии претензий к поставленному Товару по количеству, комплектности и качеству, комплектности и качеству сопровождающих документов, указанных в п. 2.12 Договора, Покупатель подписывает документ, подтверждающий приемку Товара – универсальный передаточный документ (УПД).</w:t>
      </w:r>
    </w:p>
    <w:p w14:paraId="14A30CCD" w14:textId="677F5D92" w:rsidR="00762816" w:rsidRDefault="00762816" w:rsidP="00762816">
      <w:pPr>
        <w:tabs>
          <w:tab w:val="left" w:pos="567"/>
        </w:tabs>
        <w:spacing w:after="0"/>
        <w:jc w:val="both"/>
        <w:rPr>
          <w:rFonts w:ascii="Times New Roman" w:hAnsi="Times New Roman"/>
          <w:sz w:val="24"/>
          <w:szCs w:val="24"/>
        </w:rPr>
      </w:pPr>
    </w:p>
    <w:tbl>
      <w:tblPr>
        <w:tblStyle w:val="a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2"/>
        <w:gridCol w:w="5453"/>
      </w:tblGrid>
      <w:tr w:rsidR="00BB3097" w14:paraId="69C760BF" w14:textId="77777777" w:rsidTr="001B2523">
        <w:tc>
          <w:tcPr>
            <w:tcW w:w="5452" w:type="dxa"/>
          </w:tcPr>
          <w:p w14:paraId="501911FB" w14:textId="77777777" w:rsidR="00BB3097" w:rsidRPr="00E40308" w:rsidRDefault="00BB3097" w:rsidP="001B2523">
            <w:pPr>
              <w:tabs>
                <w:tab w:val="left" w:pos="567"/>
              </w:tabs>
              <w:spacing w:after="0"/>
              <w:jc w:val="both"/>
              <w:rPr>
                <w:rFonts w:ascii="Times New Roman" w:hAnsi="Times New Roman"/>
                <w:sz w:val="24"/>
                <w:szCs w:val="24"/>
              </w:rPr>
            </w:pPr>
            <w:r w:rsidRPr="00E40308">
              <w:rPr>
                <w:rFonts w:ascii="Times New Roman" w:hAnsi="Times New Roman"/>
                <w:sz w:val="24"/>
                <w:szCs w:val="24"/>
              </w:rPr>
              <w:t>Покупатель:</w:t>
            </w:r>
          </w:p>
          <w:p w14:paraId="6CD3B448" w14:textId="77777777" w:rsidR="00BB3097" w:rsidRPr="00E40308" w:rsidRDefault="00BB3097" w:rsidP="001B2523">
            <w:pPr>
              <w:tabs>
                <w:tab w:val="left" w:pos="567"/>
              </w:tabs>
              <w:spacing w:after="0"/>
              <w:jc w:val="both"/>
              <w:rPr>
                <w:rFonts w:ascii="Times New Roman" w:hAnsi="Times New Roman"/>
                <w:sz w:val="24"/>
                <w:szCs w:val="24"/>
              </w:rPr>
            </w:pPr>
            <w:r w:rsidRPr="00E40308">
              <w:rPr>
                <w:rFonts w:ascii="Times New Roman" w:hAnsi="Times New Roman"/>
                <w:sz w:val="24"/>
                <w:szCs w:val="24"/>
              </w:rPr>
              <w:t>АО «Метрострой Северной Столицы»</w:t>
            </w:r>
          </w:p>
          <w:p w14:paraId="004285F0" w14:textId="77777777" w:rsidR="00BB3097" w:rsidRPr="00E40308" w:rsidRDefault="00BB3097" w:rsidP="001B2523">
            <w:pPr>
              <w:tabs>
                <w:tab w:val="left" w:pos="567"/>
              </w:tabs>
              <w:spacing w:after="0"/>
              <w:jc w:val="both"/>
              <w:rPr>
                <w:rFonts w:ascii="Times New Roman" w:hAnsi="Times New Roman"/>
                <w:sz w:val="24"/>
                <w:szCs w:val="24"/>
              </w:rPr>
            </w:pPr>
          </w:p>
          <w:p w14:paraId="1318FB97" w14:textId="3F3AC81F" w:rsidR="00BB3097" w:rsidRPr="00E40308" w:rsidRDefault="00BB3097" w:rsidP="001B2523">
            <w:pPr>
              <w:tabs>
                <w:tab w:val="left" w:pos="567"/>
              </w:tabs>
              <w:spacing w:after="0"/>
              <w:jc w:val="both"/>
              <w:rPr>
                <w:rFonts w:ascii="Times New Roman" w:hAnsi="Times New Roman"/>
                <w:sz w:val="24"/>
                <w:szCs w:val="24"/>
              </w:rPr>
            </w:pPr>
            <w:r w:rsidRPr="00E40308">
              <w:rPr>
                <w:rFonts w:ascii="Times New Roman" w:hAnsi="Times New Roman"/>
                <w:sz w:val="24"/>
                <w:szCs w:val="24"/>
              </w:rPr>
              <w:t>_____________________ /</w:t>
            </w:r>
            <w:r>
              <w:rPr>
                <w:rFonts w:ascii="Times New Roman" w:hAnsi="Times New Roman"/>
                <w:sz w:val="24"/>
                <w:szCs w:val="24"/>
              </w:rPr>
              <w:t>___________</w:t>
            </w:r>
            <w:r w:rsidRPr="00E40308">
              <w:rPr>
                <w:rFonts w:ascii="Times New Roman" w:hAnsi="Times New Roman"/>
                <w:sz w:val="24"/>
                <w:szCs w:val="24"/>
              </w:rPr>
              <w:t>/</w:t>
            </w:r>
          </w:p>
        </w:tc>
        <w:tc>
          <w:tcPr>
            <w:tcW w:w="5453" w:type="dxa"/>
          </w:tcPr>
          <w:p w14:paraId="40789A90" w14:textId="77777777" w:rsidR="00BB3097" w:rsidRDefault="00BB3097" w:rsidP="001B2523">
            <w:pPr>
              <w:tabs>
                <w:tab w:val="left" w:pos="567"/>
              </w:tabs>
              <w:spacing w:after="0"/>
              <w:jc w:val="both"/>
              <w:rPr>
                <w:rFonts w:ascii="Times New Roman" w:hAnsi="Times New Roman"/>
                <w:sz w:val="24"/>
                <w:szCs w:val="24"/>
              </w:rPr>
            </w:pPr>
            <w:r w:rsidRPr="00E40308">
              <w:rPr>
                <w:rFonts w:ascii="Times New Roman" w:hAnsi="Times New Roman"/>
                <w:sz w:val="24"/>
                <w:szCs w:val="24"/>
              </w:rPr>
              <w:t>Поставщик:</w:t>
            </w:r>
          </w:p>
          <w:p w14:paraId="6DCE4BD3" w14:textId="77777777" w:rsidR="00BB3097" w:rsidRDefault="00BB3097" w:rsidP="001B2523">
            <w:pPr>
              <w:tabs>
                <w:tab w:val="left" w:pos="567"/>
              </w:tabs>
              <w:spacing w:after="0"/>
              <w:jc w:val="both"/>
              <w:rPr>
                <w:rFonts w:ascii="Times New Roman" w:hAnsi="Times New Roman"/>
                <w:sz w:val="24"/>
                <w:szCs w:val="24"/>
              </w:rPr>
            </w:pPr>
          </w:p>
          <w:p w14:paraId="1E3FD4F1" w14:textId="77777777" w:rsidR="00BB3097" w:rsidRDefault="00BB3097" w:rsidP="001B2523">
            <w:pPr>
              <w:tabs>
                <w:tab w:val="left" w:pos="567"/>
              </w:tabs>
              <w:spacing w:after="0"/>
              <w:jc w:val="both"/>
              <w:rPr>
                <w:rFonts w:ascii="Times New Roman" w:hAnsi="Times New Roman"/>
                <w:sz w:val="24"/>
                <w:szCs w:val="24"/>
              </w:rPr>
            </w:pPr>
          </w:p>
          <w:p w14:paraId="11D8DBA0" w14:textId="77777777" w:rsidR="00BB3097" w:rsidRDefault="00BB3097" w:rsidP="001B2523">
            <w:pPr>
              <w:tabs>
                <w:tab w:val="left" w:pos="567"/>
              </w:tabs>
              <w:spacing w:after="0"/>
              <w:jc w:val="both"/>
              <w:rPr>
                <w:rFonts w:ascii="Times New Roman" w:hAnsi="Times New Roman"/>
                <w:sz w:val="24"/>
                <w:szCs w:val="24"/>
              </w:rPr>
            </w:pPr>
          </w:p>
          <w:p w14:paraId="476E33D6" w14:textId="77777777" w:rsidR="00BB3097" w:rsidRDefault="00BB3097" w:rsidP="001B2523">
            <w:pPr>
              <w:tabs>
                <w:tab w:val="left" w:pos="567"/>
              </w:tabs>
              <w:spacing w:after="0"/>
              <w:jc w:val="both"/>
              <w:rPr>
                <w:rFonts w:ascii="Times New Roman" w:hAnsi="Times New Roman"/>
                <w:sz w:val="24"/>
                <w:szCs w:val="24"/>
              </w:rPr>
            </w:pPr>
          </w:p>
        </w:tc>
      </w:tr>
    </w:tbl>
    <w:p w14:paraId="1C359EC8" w14:textId="0084E7C2" w:rsidR="00BB3097" w:rsidRPr="00E40308" w:rsidRDefault="00BB3097" w:rsidP="00762816">
      <w:pPr>
        <w:tabs>
          <w:tab w:val="left" w:pos="567"/>
        </w:tabs>
        <w:spacing w:after="0"/>
        <w:jc w:val="both"/>
        <w:rPr>
          <w:rFonts w:ascii="Times New Roman" w:hAnsi="Times New Roman"/>
          <w:sz w:val="24"/>
          <w:szCs w:val="24"/>
        </w:rPr>
      </w:pPr>
      <w:r>
        <w:rPr>
          <w:rFonts w:ascii="Times New Roman" w:hAnsi="Times New Roman"/>
          <w:sz w:val="24"/>
          <w:szCs w:val="24"/>
        </w:rPr>
        <w:t>Форма согласована:</w:t>
      </w:r>
    </w:p>
    <w:tbl>
      <w:tblPr>
        <w:tblStyle w:val="a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2"/>
        <w:gridCol w:w="5453"/>
      </w:tblGrid>
      <w:tr w:rsidR="00762816" w14:paraId="11B4D81B" w14:textId="77777777" w:rsidTr="00BA7997">
        <w:tc>
          <w:tcPr>
            <w:tcW w:w="5452" w:type="dxa"/>
          </w:tcPr>
          <w:p w14:paraId="77E3F6F7" w14:textId="77777777" w:rsidR="00762816" w:rsidRPr="00E40308" w:rsidRDefault="00762816" w:rsidP="00BA7997">
            <w:pPr>
              <w:tabs>
                <w:tab w:val="left" w:pos="567"/>
              </w:tabs>
              <w:spacing w:after="0"/>
              <w:jc w:val="both"/>
              <w:rPr>
                <w:rFonts w:ascii="Times New Roman" w:hAnsi="Times New Roman"/>
                <w:sz w:val="24"/>
                <w:szCs w:val="24"/>
              </w:rPr>
            </w:pPr>
            <w:r w:rsidRPr="00E40308">
              <w:rPr>
                <w:rFonts w:ascii="Times New Roman" w:hAnsi="Times New Roman"/>
                <w:sz w:val="24"/>
                <w:szCs w:val="24"/>
              </w:rPr>
              <w:t>Покупатель:</w:t>
            </w:r>
          </w:p>
          <w:p w14:paraId="7F866719" w14:textId="77777777" w:rsidR="00762816" w:rsidRPr="00E40308" w:rsidRDefault="00762816" w:rsidP="00BA7997">
            <w:pPr>
              <w:tabs>
                <w:tab w:val="left" w:pos="567"/>
              </w:tabs>
              <w:spacing w:after="0"/>
              <w:jc w:val="both"/>
              <w:rPr>
                <w:rFonts w:ascii="Times New Roman" w:hAnsi="Times New Roman"/>
                <w:sz w:val="24"/>
                <w:szCs w:val="24"/>
              </w:rPr>
            </w:pPr>
            <w:r w:rsidRPr="00E40308">
              <w:rPr>
                <w:rFonts w:ascii="Times New Roman" w:hAnsi="Times New Roman"/>
                <w:sz w:val="24"/>
                <w:szCs w:val="24"/>
              </w:rPr>
              <w:t>АО «Метрострой Северной Столицы»</w:t>
            </w:r>
          </w:p>
          <w:p w14:paraId="622E3692" w14:textId="77777777" w:rsidR="00762816" w:rsidRPr="00E40308" w:rsidRDefault="00762816" w:rsidP="00BA7997">
            <w:pPr>
              <w:tabs>
                <w:tab w:val="left" w:pos="567"/>
              </w:tabs>
              <w:spacing w:after="0"/>
              <w:jc w:val="both"/>
              <w:rPr>
                <w:rFonts w:ascii="Times New Roman" w:hAnsi="Times New Roman"/>
                <w:sz w:val="24"/>
                <w:szCs w:val="24"/>
              </w:rPr>
            </w:pPr>
            <w:r w:rsidRPr="00E40308">
              <w:rPr>
                <w:rFonts w:ascii="Times New Roman" w:hAnsi="Times New Roman"/>
                <w:sz w:val="24"/>
                <w:szCs w:val="24"/>
              </w:rPr>
              <w:t>Генеральный директор</w:t>
            </w:r>
          </w:p>
          <w:p w14:paraId="21F06F0F" w14:textId="77777777" w:rsidR="00762816" w:rsidRPr="00E40308" w:rsidRDefault="00762816" w:rsidP="00BA7997">
            <w:pPr>
              <w:tabs>
                <w:tab w:val="left" w:pos="567"/>
              </w:tabs>
              <w:spacing w:after="0"/>
              <w:jc w:val="both"/>
              <w:rPr>
                <w:rFonts w:ascii="Times New Roman" w:hAnsi="Times New Roman"/>
                <w:sz w:val="24"/>
                <w:szCs w:val="24"/>
              </w:rPr>
            </w:pPr>
          </w:p>
          <w:p w14:paraId="1FE15B22" w14:textId="77777777" w:rsidR="00762816" w:rsidRPr="00E40308" w:rsidRDefault="00762816" w:rsidP="00BA7997">
            <w:pPr>
              <w:tabs>
                <w:tab w:val="left" w:pos="567"/>
              </w:tabs>
              <w:spacing w:after="0"/>
              <w:jc w:val="both"/>
              <w:rPr>
                <w:rFonts w:ascii="Times New Roman" w:hAnsi="Times New Roman"/>
                <w:sz w:val="24"/>
                <w:szCs w:val="24"/>
              </w:rPr>
            </w:pPr>
            <w:r w:rsidRPr="00E40308">
              <w:rPr>
                <w:rFonts w:ascii="Times New Roman" w:hAnsi="Times New Roman"/>
                <w:sz w:val="24"/>
                <w:szCs w:val="24"/>
              </w:rPr>
              <w:t>_____________________ /Д.С. Васильев/</w:t>
            </w:r>
          </w:p>
        </w:tc>
        <w:tc>
          <w:tcPr>
            <w:tcW w:w="5453" w:type="dxa"/>
          </w:tcPr>
          <w:p w14:paraId="2371E22C" w14:textId="77777777" w:rsidR="00762816" w:rsidRDefault="00762816" w:rsidP="00BA7997">
            <w:pPr>
              <w:tabs>
                <w:tab w:val="left" w:pos="567"/>
              </w:tabs>
              <w:spacing w:after="0"/>
              <w:jc w:val="both"/>
              <w:rPr>
                <w:rFonts w:ascii="Times New Roman" w:hAnsi="Times New Roman"/>
                <w:sz w:val="24"/>
                <w:szCs w:val="24"/>
              </w:rPr>
            </w:pPr>
            <w:r w:rsidRPr="00E40308">
              <w:rPr>
                <w:rFonts w:ascii="Times New Roman" w:hAnsi="Times New Roman"/>
                <w:sz w:val="24"/>
                <w:szCs w:val="24"/>
              </w:rPr>
              <w:t>Поставщик:</w:t>
            </w:r>
          </w:p>
          <w:p w14:paraId="62FE7C03" w14:textId="77777777" w:rsidR="00762816" w:rsidRDefault="00762816" w:rsidP="00BA7997">
            <w:pPr>
              <w:tabs>
                <w:tab w:val="left" w:pos="567"/>
              </w:tabs>
              <w:spacing w:after="0"/>
              <w:jc w:val="both"/>
              <w:rPr>
                <w:rFonts w:ascii="Times New Roman" w:hAnsi="Times New Roman"/>
                <w:sz w:val="24"/>
                <w:szCs w:val="24"/>
              </w:rPr>
            </w:pPr>
          </w:p>
          <w:p w14:paraId="57E86A9C" w14:textId="77777777" w:rsidR="00762816" w:rsidRDefault="00762816" w:rsidP="00BA7997">
            <w:pPr>
              <w:tabs>
                <w:tab w:val="left" w:pos="567"/>
              </w:tabs>
              <w:spacing w:after="0"/>
              <w:jc w:val="both"/>
              <w:rPr>
                <w:rFonts w:ascii="Times New Roman" w:hAnsi="Times New Roman"/>
                <w:sz w:val="24"/>
                <w:szCs w:val="24"/>
              </w:rPr>
            </w:pPr>
          </w:p>
          <w:p w14:paraId="0A4ED59E" w14:textId="77777777" w:rsidR="00762816" w:rsidRDefault="00762816" w:rsidP="00BA7997">
            <w:pPr>
              <w:tabs>
                <w:tab w:val="left" w:pos="567"/>
              </w:tabs>
              <w:spacing w:after="0"/>
              <w:jc w:val="both"/>
              <w:rPr>
                <w:rFonts w:ascii="Times New Roman" w:hAnsi="Times New Roman"/>
                <w:sz w:val="24"/>
                <w:szCs w:val="24"/>
              </w:rPr>
            </w:pPr>
          </w:p>
          <w:p w14:paraId="0D65B3F1" w14:textId="77777777" w:rsidR="00762816" w:rsidRDefault="00762816" w:rsidP="00BA7997">
            <w:pPr>
              <w:tabs>
                <w:tab w:val="left" w:pos="567"/>
              </w:tabs>
              <w:spacing w:after="0"/>
              <w:jc w:val="both"/>
              <w:rPr>
                <w:rFonts w:ascii="Times New Roman" w:hAnsi="Times New Roman"/>
                <w:sz w:val="24"/>
                <w:szCs w:val="24"/>
              </w:rPr>
            </w:pPr>
          </w:p>
        </w:tc>
      </w:tr>
      <w:bookmarkEnd w:id="29"/>
      <w:bookmarkEnd w:id="30"/>
    </w:tbl>
    <w:p w14:paraId="4805E8FC" w14:textId="77777777" w:rsidR="00762816" w:rsidRPr="00D81A48" w:rsidRDefault="00762816" w:rsidP="00B7696D">
      <w:pPr>
        <w:tabs>
          <w:tab w:val="left" w:pos="567"/>
        </w:tabs>
        <w:spacing w:after="0"/>
        <w:jc w:val="right"/>
        <w:rPr>
          <w:rFonts w:ascii="Times New Roman" w:hAnsi="Times New Roman"/>
          <w:sz w:val="24"/>
          <w:szCs w:val="24"/>
        </w:rPr>
      </w:pPr>
    </w:p>
    <w:sectPr w:rsidR="00762816" w:rsidRPr="00D81A48" w:rsidSect="00B7696D">
      <w:pgSz w:w="12240" w:h="15840"/>
      <w:pgMar w:top="1160" w:right="758" w:bottom="280"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918E8" w14:textId="77777777" w:rsidR="007245C2" w:rsidRDefault="007245C2">
      <w:r>
        <w:separator/>
      </w:r>
    </w:p>
  </w:endnote>
  <w:endnote w:type="continuationSeparator" w:id="0">
    <w:p w14:paraId="77A3DC3F" w14:textId="77777777" w:rsidR="007245C2" w:rsidRDefault="0072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onsultant">
    <w:altName w:val="Lucida Console"/>
    <w:charset w:val="CC"/>
    <w:family w:val="modern"/>
    <w:pitch w:val="default"/>
  </w:font>
  <w:font w:name="MS Sans Serif">
    <w:charset w:val="00"/>
    <w:family w:val="swiss"/>
    <w:pitch w:val="variable"/>
  </w:font>
  <w:font w:name="ヒラギノ角ゴ Pro W3">
    <w:altName w:val="MS Gothic"/>
    <w:charset w:val="00"/>
    <w:family w:val="roman"/>
    <w:pitch w:val="default"/>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Book Antiqua">
    <w:panose1 w:val="02040602050305030304"/>
    <w:charset w:val="CC"/>
    <w:family w:val="roman"/>
    <w:pitch w:val="variable"/>
    <w:sig w:usb0="00000287" w:usb1="00000000" w:usb2="00000000" w:usb3="00000000" w:csb0="0000009F" w:csb1="00000000"/>
  </w:font>
  <w:font w:name="Geneva">
    <w:altName w:val="Arial"/>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F72E2" w14:textId="77777777" w:rsidR="00FE74E4" w:rsidRDefault="00FE74E4">
    <w:pPr>
      <w:pStyle w:val="af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702322"/>
      <w:docPartObj>
        <w:docPartGallery w:val="Page Numbers (Bottom of Page)"/>
        <w:docPartUnique/>
      </w:docPartObj>
    </w:sdtPr>
    <w:sdtEndPr>
      <w:rPr>
        <w:sz w:val="20"/>
        <w:szCs w:val="20"/>
      </w:rPr>
    </w:sdtEndPr>
    <w:sdtContent>
      <w:p w14:paraId="23331AC8" w14:textId="77777777" w:rsidR="00FE74E4" w:rsidRPr="008854F9" w:rsidRDefault="00FE74E4">
        <w:pPr>
          <w:pStyle w:val="affa"/>
          <w:jc w:val="right"/>
          <w:rPr>
            <w:sz w:val="20"/>
            <w:szCs w:val="20"/>
          </w:rPr>
        </w:pPr>
        <w:r w:rsidRPr="008854F9">
          <w:rPr>
            <w:sz w:val="20"/>
            <w:szCs w:val="20"/>
          </w:rPr>
          <w:fldChar w:fldCharType="begin"/>
        </w:r>
        <w:r w:rsidRPr="008854F9">
          <w:rPr>
            <w:sz w:val="20"/>
            <w:szCs w:val="20"/>
          </w:rPr>
          <w:instrText>PAGE   \* MERGEFORMAT</w:instrText>
        </w:r>
        <w:r w:rsidRPr="008854F9">
          <w:rPr>
            <w:sz w:val="20"/>
            <w:szCs w:val="20"/>
          </w:rPr>
          <w:fldChar w:fldCharType="separate"/>
        </w:r>
        <w:r>
          <w:rPr>
            <w:noProof/>
            <w:sz w:val="20"/>
            <w:szCs w:val="20"/>
          </w:rPr>
          <w:t>14</w:t>
        </w:r>
        <w:r w:rsidRPr="008854F9">
          <w:rPr>
            <w:sz w:val="20"/>
            <w:szCs w:val="20"/>
          </w:rPr>
          <w:fldChar w:fldCharType="end"/>
        </w:r>
      </w:p>
    </w:sdtContent>
  </w:sdt>
  <w:p w14:paraId="7A973774" w14:textId="77777777" w:rsidR="00FE74E4" w:rsidRDefault="00FE74E4">
    <w:pPr>
      <w:pStyle w:val="af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F12D" w14:textId="77777777" w:rsidR="00FE74E4" w:rsidRDefault="00FE74E4">
    <w:pPr>
      <w:pStyle w:val="af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2E266" w14:textId="77777777" w:rsidR="007245C2" w:rsidRDefault="007245C2">
      <w:r>
        <w:separator/>
      </w:r>
    </w:p>
  </w:footnote>
  <w:footnote w:type="continuationSeparator" w:id="0">
    <w:p w14:paraId="31E04B60" w14:textId="77777777" w:rsidR="007245C2" w:rsidRDefault="00724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929C0" w14:textId="77777777" w:rsidR="00FE74E4" w:rsidRDefault="00FE74E4">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C4744" w14:textId="77777777" w:rsidR="00FE74E4" w:rsidRDefault="00FE74E4">
    <w:pPr>
      <w:pStyle w:val="af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1E9C" w14:textId="77777777" w:rsidR="00FE74E4" w:rsidRDefault="00FE74E4">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69620FA"/>
    <w:lvl w:ilvl="0">
      <w:start w:val="1"/>
      <w:numFmt w:val="bullet"/>
      <w:pStyle w:val="a"/>
      <w:lvlText w:val=""/>
      <w:lvlJc w:val="left"/>
      <w:pPr>
        <w:tabs>
          <w:tab w:val="num" w:pos="1077"/>
        </w:tabs>
        <w:ind w:left="1077" w:hanging="357"/>
      </w:pPr>
      <w:rPr>
        <w:rFonts w:ascii="Symbol" w:hAnsi="Symbol" w:hint="default"/>
        <w:b w:val="0"/>
        <w:i w:val="0"/>
        <w:strike w:val="0"/>
        <w:dstrike w:val="0"/>
        <w:color w:val="auto"/>
        <w:sz w:val="24"/>
        <w:szCs w:val="24"/>
        <w:u w:val="none"/>
        <w:effect w:val="none"/>
      </w:rPr>
    </w:lvl>
  </w:abstractNum>
  <w:abstractNum w:abstractNumId="1" w15:restartNumberingAfterBreak="0">
    <w:nsid w:val="037840C0"/>
    <w:multiLevelType w:val="hybridMultilevel"/>
    <w:tmpl w:val="45F07116"/>
    <w:lvl w:ilvl="0" w:tplc="EE70F502">
      <w:start w:val="1"/>
      <w:numFmt w:val="bullet"/>
      <w:pStyle w:val="01"/>
      <w:lvlText w:val=""/>
      <w:lvlJc w:val="left"/>
      <w:pPr>
        <w:tabs>
          <w:tab w:val="num" w:pos="1931"/>
        </w:tabs>
        <w:ind w:left="1931" w:hanging="360"/>
      </w:pPr>
      <w:rPr>
        <w:rFonts w:ascii="Symbol" w:hAnsi="Symbol" w:cs="Symbol" w:hint="default"/>
      </w:rPr>
    </w:lvl>
    <w:lvl w:ilvl="1" w:tplc="04190003">
      <w:start w:val="1"/>
      <w:numFmt w:val="bullet"/>
      <w:lvlText w:val="o"/>
      <w:lvlJc w:val="left"/>
      <w:pPr>
        <w:tabs>
          <w:tab w:val="num" w:pos="2651"/>
        </w:tabs>
        <w:ind w:left="2651" w:hanging="360"/>
      </w:pPr>
      <w:rPr>
        <w:rFonts w:ascii="Courier New" w:hAnsi="Courier New" w:cs="Courier New" w:hint="default"/>
      </w:rPr>
    </w:lvl>
    <w:lvl w:ilvl="2" w:tplc="04190005">
      <w:start w:val="1"/>
      <w:numFmt w:val="bullet"/>
      <w:lvlText w:val=""/>
      <w:lvlJc w:val="left"/>
      <w:pPr>
        <w:tabs>
          <w:tab w:val="num" w:pos="3371"/>
        </w:tabs>
        <w:ind w:left="3371" w:hanging="360"/>
      </w:pPr>
      <w:rPr>
        <w:rFonts w:ascii="Wingdings" w:hAnsi="Wingdings" w:cs="Wingdings" w:hint="default"/>
      </w:rPr>
    </w:lvl>
    <w:lvl w:ilvl="3" w:tplc="04190001">
      <w:start w:val="1"/>
      <w:numFmt w:val="bullet"/>
      <w:lvlText w:val=""/>
      <w:lvlJc w:val="left"/>
      <w:pPr>
        <w:tabs>
          <w:tab w:val="num" w:pos="4091"/>
        </w:tabs>
        <w:ind w:left="4091" w:hanging="360"/>
      </w:pPr>
      <w:rPr>
        <w:rFonts w:ascii="Symbol" w:hAnsi="Symbol" w:cs="Symbol" w:hint="default"/>
      </w:rPr>
    </w:lvl>
    <w:lvl w:ilvl="4" w:tplc="04190003">
      <w:start w:val="1"/>
      <w:numFmt w:val="bullet"/>
      <w:lvlText w:val="o"/>
      <w:lvlJc w:val="left"/>
      <w:pPr>
        <w:tabs>
          <w:tab w:val="num" w:pos="4811"/>
        </w:tabs>
        <w:ind w:left="4811" w:hanging="360"/>
      </w:pPr>
      <w:rPr>
        <w:rFonts w:ascii="Courier New" w:hAnsi="Courier New" w:cs="Courier New" w:hint="default"/>
      </w:rPr>
    </w:lvl>
    <w:lvl w:ilvl="5" w:tplc="04190005">
      <w:start w:val="1"/>
      <w:numFmt w:val="bullet"/>
      <w:lvlText w:val=""/>
      <w:lvlJc w:val="left"/>
      <w:pPr>
        <w:tabs>
          <w:tab w:val="num" w:pos="5531"/>
        </w:tabs>
        <w:ind w:left="5531" w:hanging="360"/>
      </w:pPr>
      <w:rPr>
        <w:rFonts w:ascii="Wingdings" w:hAnsi="Wingdings" w:cs="Wingdings" w:hint="default"/>
      </w:rPr>
    </w:lvl>
    <w:lvl w:ilvl="6" w:tplc="04190001">
      <w:start w:val="1"/>
      <w:numFmt w:val="bullet"/>
      <w:lvlText w:val=""/>
      <w:lvlJc w:val="left"/>
      <w:pPr>
        <w:tabs>
          <w:tab w:val="num" w:pos="6251"/>
        </w:tabs>
        <w:ind w:left="6251" w:hanging="360"/>
      </w:pPr>
      <w:rPr>
        <w:rFonts w:ascii="Symbol" w:hAnsi="Symbol" w:cs="Symbol" w:hint="default"/>
      </w:rPr>
    </w:lvl>
    <w:lvl w:ilvl="7" w:tplc="04190003">
      <w:start w:val="1"/>
      <w:numFmt w:val="bullet"/>
      <w:lvlText w:val="o"/>
      <w:lvlJc w:val="left"/>
      <w:pPr>
        <w:tabs>
          <w:tab w:val="num" w:pos="6971"/>
        </w:tabs>
        <w:ind w:left="6971" w:hanging="360"/>
      </w:pPr>
      <w:rPr>
        <w:rFonts w:ascii="Courier New" w:hAnsi="Courier New" w:cs="Courier New" w:hint="default"/>
      </w:rPr>
    </w:lvl>
    <w:lvl w:ilvl="8" w:tplc="04190005">
      <w:start w:val="1"/>
      <w:numFmt w:val="bullet"/>
      <w:lvlText w:val=""/>
      <w:lvlJc w:val="left"/>
      <w:pPr>
        <w:tabs>
          <w:tab w:val="num" w:pos="7691"/>
        </w:tabs>
        <w:ind w:left="7691" w:hanging="360"/>
      </w:pPr>
      <w:rPr>
        <w:rFonts w:ascii="Wingdings" w:hAnsi="Wingdings" w:cs="Wingdings" w:hint="default"/>
      </w:rPr>
    </w:lvl>
  </w:abstractNum>
  <w:abstractNum w:abstractNumId="2" w15:restartNumberingAfterBreak="0">
    <w:nsid w:val="04F677BD"/>
    <w:multiLevelType w:val="multilevel"/>
    <w:tmpl w:val="EA345218"/>
    <w:lvl w:ilvl="0">
      <w:numFmt w:val="decimal"/>
      <w:pStyle w:val="a0"/>
      <w:lvlText w:val="%1."/>
      <w:lvlJc w:val="left"/>
      <w:pPr>
        <w:tabs>
          <w:tab w:val="num" w:pos="680"/>
        </w:tabs>
        <w:ind w:left="680" w:hanging="680"/>
      </w:pPr>
      <w:rPr>
        <w:rFonts w:ascii="Times New Roman" w:eastAsia="Times New Roman" w:hAnsi="Times New Roman" w:cs="Times New Roman"/>
        <w:b/>
        <w:i w:val="0"/>
        <w:caps/>
        <w:strike w:val="0"/>
        <w:dstrike w:val="0"/>
        <w:vanish w:val="0"/>
        <w:color w:val="000000"/>
        <w:sz w:val="22"/>
        <w:szCs w:val="22"/>
        <w:vertAlign w:val="baseline"/>
      </w:rPr>
    </w:lvl>
    <w:lvl w:ilvl="1">
      <w:start w:val="1"/>
      <w:numFmt w:val="decimal"/>
      <w:pStyle w:val="StyleArial11pt"/>
      <w:lvlText w:val="%1.%2."/>
      <w:lvlJc w:val="left"/>
      <w:pPr>
        <w:tabs>
          <w:tab w:val="num" w:pos="860"/>
        </w:tabs>
        <w:ind w:left="860" w:hanging="680"/>
      </w:pPr>
      <w:rPr>
        <w:rFonts w:ascii="Times New Roman" w:eastAsia="Times New Roman" w:hAnsi="Times New Roman" w:cs="Times New Roman"/>
      </w:rPr>
    </w:lvl>
    <w:lvl w:ilvl="2">
      <w:start w:val="1"/>
      <w:numFmt w:val="decimal"/>
      <w:lvlText w:val="%1.%2.%3."/>
      <w:lvlJc w:val="left"/>
      <w:pPr>
        <w:tabs>
          <w:tab w:val="num" w:pos="1418"/>
        </w:tabs>
        <w:ind w:left="1418" w:hanging="738"/>
      </w:pPr>
      <w:rPr>
        <w:rFonts w:cs="Times New Roman" w:hint="default"/>
      </w:rPr>
    </w:lvl>
    <w:lvl w:ilvl="3">
      <w:start w:val="1"/>
      <w:numFmt w:val="bullet"/>
      <w:lvlText w:val=""/>
      <w:lvlJc w:val="left"/>
      <w:pPr>
        <w:tabs>
          <w:tab w:val="num" w:pos="864"/>
        </w:tabs>
        <w:ind w:left="864" w:hanging="864"/>
      </w:pPr>
      <w:rPr>
        <w:rFonts w:ascii="Symbol" w:hAnsi="Symbol"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BC82816"/>
    <w:multiLevelType w:val="multilevel"/>
    <w:tmpl w:val="E3EEB30C"/>
    <w:name w:val="WWNum2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E8796A"/>
    <w:multiLevelType w:val="multilevel"/>
    <w:tmpl w:val="A8F2B8D6"/>
    <w:lvl w:ilvl="0">
      <w:start w:val="1"/>
      <w:numFmt w:val="decimal"/>
      <w:pStyle w:val="1"/>
      <w:lvlText w:val="%1."/>
      <w:lvlJc w:val="left"/>
      <w:pPr>
        <w:ind w:left="360" w:hanging="360"/>
      </w:pPr>
      <w:rPr>
        <w:rFonts w:hint="default"/>
      </w:rPr>
    </w:lvl>
    <w:lvl w:ilvl="1">
      <w:start w:val="1"/>
      <w:numFmt w:val="decimal"/>
      <w:pStyle w:val="2"/>
      <w:lvlText w:val="%1.%2."/>
      <w:lvlJc w:val="left"/>
      <w:pPr>
        <w:ind w:left="113" w:hanging="5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777E00"/>
    <w:multiLevelType w:val="multilevel"/>
    <w:tmpl w:val="56BCF672"/>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w w:val="102"/>
      </w:rPr>
    </w:lvl>
    <w:lvl w:ilvl="2">
      <w:start w:val="1"/>
      <w:numFmt w:val="decimal"/>
      <w:lvlText w:val="%1.%2.%3."/>
      <w:lvlJc w:val="left"/>
      <w:pPr>
        <w:ind w:left="1224" w:hanging="504"/>
      </w:pPr>
      <w:rPr>
        <w:rFonts w:hint="default"/>
        <w:w w:val="102"/>
      </w:rPr>
    </w:lvl>
    <w:lvl w:ilvl="3">
      <w:start w:val="1"/>
      <w:numFmt w:val="decimal"/>
      <w:lvlText w:val="%1.%2.%3.%4."/>
      <w:lvlJc w:val="left"/>
      <w:pPr>
        <w:ind w:left="1728" w:hanging="648"/>
      </w:pPr>
      <w:rPr>
        <w:rFonts w:hint="default"/>
        <w:w w:val="10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9A4974"/>
    <w:multiLevelType w:val="multilevel"/>
    <w:tmpl w:val="92BE310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w w:val="102"/>
      </w:rPr>
    </w:lvl>
    <w:lvl w:ilvl="2">
      <w:start w:val="1"/>
      <w:numFmt w:val="decimal"/>
      <w:lvlText w:val="%1.%2.%3."/>
      <w:lvlJc w:val="left"/>
      <w:pPr>
        <w:ind w:left="1224" w:hanging="504"/>
      </w:pPr>
      <w:rPr>
        <w:rFonts w:hint="default"/>
        <w:w w:val="102"/>
      </w:rPr>
    </w:lvl>
    <w:lvl w:ilvl="3">
      <w:start w:val="1"/>
      <w:numFmt w:val="decimal"/>
      <w:lvlText w:val="%1.%2.%3.%4."/>
      <w:lvlJc w:val="left"/>
      <w:pPr>
        <w:ind w:left="1728" w:hanging="648"/>
      </w:pPr>
      <w:rPr>
        <w:rFonts w:hint="default"/>
        <w:w w:val="10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571AD9"/>
    <w:multiLevelType w:val="multilevel"/>
    <w:tmpl w:val="3EE09C82"/>
    <w:lvl w:ilvl="0">
      <w:start w:val="1"/>
      <w:numFmt w:val="decimal"/>
      <w:lvlText w:val="%1."/>
      <w:lvlJc w:val="center"/>
      <w:pPr>
        <w:tabs>
          <w:tab w:val="num" w:pos="0"/>
        </w:tabs>
        <w:ind w:left="0" w:firstLine="0"/>
      </w:pPr>
      <w:rPr>
        <w:rFonts w:cs="Times New Roman"/>
        <w:b/>
        <w:bCs/>
        <w:i w:val="0"/>
        <w:iCs w:val="0"/>
      </w:rPr>
    </w:lvl>
    <w:lvl w:ilvl="1">
      <w:start w:val="1"/>
      <w:numFmt w:val="decimal"/>
      <w:pStyle w:v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cs="Times New Roman"/>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8" w15:restartNumberingAfterBreak="0">
    <w:nsid w:val="20E64526"/>
    <w:multiLevelType w:val="multilevel"/>
    <w:tmpl w:val="E794AB04"/>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4086CE7"/>
    <w:multiLevelType w:val="hybridMultilevel"/>
    <w:tmpl w:val="BE46F39C"/>
    <w:lvl w:ilvl="0" w:tplc="4A527E6A">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B1A2A"/>
    <w:multiLevelType w:val="multilevel"/>
    <w:tmpl w:val="2866143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spacing w:val="-16"/>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A1087A"/>
    <w:multiLevelType w:val="singleLevel"/>
    <w:tmpl w:val="B46654F6"/>
    <w:lvl w:ilvl="0">
      <w:start w:val="1"/>
      <w:numFmt w:val="bullet"/>
      <w:pStyle w:val="Normalsodbullet"/>
      <w:lvlText w:val=""/>
      <w:lvlJc w:val="left"/>
      <w:pPr>
        <w:tabs>
          <w:tab w:val="num" w:pos="360"/>
        </w:tabs>
        <w:ind w:left="360" w:hanging="360"/>
      </w:pPr>
      <w:rPr>
        <w:rFonts w:ascii="Symbol" w:hAnsi="Symbol" w:hint="default"/>
      </w:rPr>
    </w:lvl>
  </w:abstractNum>
  <w:abstractNum w:abstractNumId="12" w15:restartNumberingAfterBreak="0">
    <w:nsid w:val="30112B9D"/>
    <w:multiLevelType w:val="multilevel"/>
    <w:tmpl w:val="E0A0E2C2"/>
    <w:lvl w:ilvl="0">
      <w:start w:val="1"/>
      <w:numFmt w:val="decimal"/>
      <w:suff w:val="space"/>
      <w:lvlText w:val="%1."/>
      <w:lvlJc w:val="left"/>
      <w:pPr>
        <w:ind w:left="0" w:firstLine="0"/>
      </w:pPr>
      <w:rPr>
        <w:rFonts w:ascii="Arial" w:hAnsi="Arial" w:hint="default"/>
        <w:b/>
        <w:i w:val="0"/>
        <w:sz w:val="22"/>
      </w:rPr>
    </w:lvl>
    <w:lvl w:ilvl="1">
      <w:start w:val="1"/>
      <w:numFmt w:val="decimal"/>
      <w:pStyle w:val="20"/>
      <w:suff w:val="space"/>
      <w:lvlText w:val="%1.%2."/>
      <w:lvlJc w:val="left"/>
      <w:pPr>
        <w:ind w:left="680" w:hanging="680"/>
      </w:pPr>
      <w:rPr>
        <w:rFonts w:ascii="Arial" w:hAnsi="Arial" w:hint="default"/>
        <w:b/>
        <w:sz w:val="22"/>
      </w:rPr>
    </w:lvl>
    <w:lvl w:ilvl="2">
      <w:start w:val="1"/>
      <w:numFmt w:val="decimal"/>
      <w:pStyle w:val="3"/>
      <w:suff w:val="space"/>
      <w:lvlText w:val="%1.%2.%3."/>
      <w:lvlJc w:val="left"/>
      <w:pPr>
        <w:ind w:left="964" w:hanging="964"/>
      </w:pPr>
      <w:rPr>
        <w:rFonts w:ascii="Arial" w:hAnsi="Arial" w:hint="default"/>
        <w:sz w:val="22"/>
      </w:rPr>
    </w:lvl>
    <w:lvl w:ilvl="3">
      <w:start w:val="1"/>
      <w:numFmt w:val="decimal"/>
      <w:pStyle w:val="4"/>
      <w:suff w:val="space"/>
      <w:lvlText w:val="%1.%2.%3.%4."/>
      <w:lvlJc w:val="left"/>
      <w:pPr>
        <w:ind w:left="3572" w:hanging="1304"/>
      </w:pPr>
      <w:rPr>
        <w:rFonts w:hint="default"/>
        <w:sz w:val="20"/>
      </w:rPr>
    </w:lvl>
    <w:lvl w:ilvl="4">
      <w:start w:val="1"/>
      <w:numFmt w:val="lowerLetter"/>
      <w:lvlText w:val="(%5)"/>
      <w:lvlJc w:val="left"/>
      <w:pPr>
        <w:ind w:left="1910" w:hanging="363"/>
      </w:pPr>
      <w:rPr>
        <w:rFonts w:hint="default"/>
      </w:rPr>
    </w:lvl>
    <w:lvl w:ilvl="5">
      <w:start w:val="1"/>
      <w:numFmt w:val="lowerRoman"/>
      <w:lvlText w:val="(%6)"/>
      <w:lvlJc w:val="left"/>
      <w:pPr>
        <w:ind w:left="2080" w:hanging="363"/>
      </w:pPr>
      <w:rPr>
        <w:rFonts w:hint="default"/>
      </w:rPr>
    </w:lvl>
    <w:lvl w:ilvl="6">
      <w:start w:val="1"/>
      <w:numFmt w:val="decimal"/>
      <w:lvlText w:val="%7."/>
      <w:lvlJc w:val="left"/>
      <w:pPr>
        <w:ind w:left="2250" w:hanging="363"/>
      </w:pPr>
      <w:rPr>
        <w:rFonts w:hint="default"/>
      </w:rPr>
    </w:lvl>
    <w:lvl w:ilvl="7">
      <w:start w:val="1"/>
      <w:numFmt w:val="lowerLetter"/>
      <w:lvlText w:val="%8."/>
      <w:lvlJc w:val="left"/>
      <w:pPr>
        <w:ind w:left="2420" w:hanging="363"/>
      </w:pPr>
      <w:rPr>
        <w:rFonts w:hint="default"/>
      </w:rPr>
    </w:lvl>
    <w:lvl w:ilvl="8">
      <w:start w:val="1"/>
      <w:numFmt w:val="lowerRoman"/>
      <w:lvlText w:val="%9."/>
      <w:lvlJc w:val="left"/>
      <w:pPr>
        <w:ind w:left="2590" w:hanging="363"/>
      </w:pPr>
      <w:rPr>
        <w:rFonts w:hint="default"/>
      </w:rPr>
    </w:lvl>
  </w:abstractNum>
  <w:abstractNum w:abstractNumId="13" w15:restartNumberingAfterBreak="0">
    <w:nsid w:val="36C90588"/>
    <w:multiLevelType w:val="multilevel"/>
    <w:tmpl w:val="A7A28D14"/>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3DE94D30"/>
    <w:multiLevelType w:val="hybridMultilevel"/>
    <w:tmpl w:val="F0188C42"/>
    <w:lvl w:ilvl="0" w:tplc="25EE7752">
      <w:start w:val="20"/>
      <w:numFmt w:val="decimal"/>
      <w:lvlText w:val=".%1"/>
      <w:lvlJc w:val="left"/>
      <w:pPr>
        <w:ind w:left="637" w:hanging="670"/>
      </w:pPr>
      <w:rPr>
        <w:rFonts w:ascii="Times New Roman" w:eastAsia="Times New Roman" w:hAnsi="Times New Roman" w:cs="Times New Roman" w:hint="default"/>
        <w:b w:val="0"/>
        <w:bCs w:val="0"/>
        <w:i w:val="0"/>
        <w:iCs w:val="0"/>
        <w:color w:val="111111"/>
        <w:w w:val="108"/>
        <w:sz w:val="24"/>
        <w:szCs w:val="24"/>
      </w:rPr>
    </w:lvl>
    <w:lvl w:ilvl="1" w:tplc="E47AA444">
      <w:start w:val="1"/>
      <w:numFmt w:val="decimal"/>
      <w:lvlText w:val="%2)"/>
      <w:lvlJc w:val="left"/>
      <w:pPr>
        <w:ind w:left="688" w:hanging="412"/>
      </w:pPr>
      <w:rPr>
        <w:rFonts w:hint="default"/>
        <w:w w:val="101"/>
      </w:rPr>
    </w:lvl>
    <w:lvl w:ilvl="2" w:tplc="719AB9E4">
      <w:start w:val="1"/>
      <w:numFmt w:val="decimal"/>
      <w:lvlText w:val="%3."/>
      <w:lvlJc w:val="left"/>
      <w:pPr>
        <w:ind w:left="1460" w:hanging="373"/>
      </w:pPr>
      <w:rPr>
        <w:rFonts w:hint="default"/>
        <w:w w:val="102"/>
      </w:rPr>
    </w:lvl>
    <w:lvl w:ilvl="3" w:tplc="DB502C5C">
      <w:numFmt w:val="bullet"/>
      <w:lvlText w:val="•"/>
      <w:lvlJc w:val="left"/>
      <w:pPr>
        <w:ind w:left="1420" w:hanging="373"/>
      </w:pPr>
      <w:rPr>
        <w:rFonts w:hint="default"/>
      </w:rPr>
    </w:lvl>
    <w:lvl w:ilvl="4" w:tplc="1AF0DEB6">
      <w:numFmt w:val="bullet"/>
      <w:lvlText w:val="•"/>
      <w:lvlJc w:val="left"/>
      <w:pPr>
        <w:ind w:left="1381" w:hanging="373"/>
      </w:pPr>
      <w:rPr>
        <w:rFonts w:hint="default"/>
      </w:rPr>
    </w:lvl>
    <w:lvl w:ilvl="5" w:tplc="9224D272">
      <w:numFmt w:val="bullet"/>
      <w:lvlText w:val="•"/>
      <w:lvlJc w:val="left"/>
      <w:pPr>
        <w:ind w:left="1342" w:hanging="373"/>
      </w:pPr>
      <w:rPr>
        <w:rFonts w:hint="default"/>
      </w:rPr>
    </w:lvl>
    <w:lvl w:ilvl="6" w:tplc="F452AEFE">
      <w:numFmt w:val="bullet"/>
      <w:lvlText w:val="•"/>
      <w:lvlJc w:val="left"/>
      <w:pPr>
        <w:ind w:left="1302" w:hanging="373"/>
      </w:pPr>
      <w:rPr>
        <w:rFonts w:hint="default"/>
      </w:rPr>
    </w:lvl>
    <w:lvl w:ilvl="7" w:tplc="C1D6C132">
      <w:numFmt w:val="bullet"/>
      <w:lvlText w:val="•"/>
      <w:lvlJc w:val="left"/>
      <w:pPr>
        <w:ind w:left="1263" w:hanging="373"/>
      </w:pPr>
      <w:rPr>
        <w:rFonts w:hint="default"/>
      </w:rPr>
    </w:lvl>
    <w:lvl w:ilvl="8" w:tplc="5484E55E">
      <w:numFmt w:val="bullet"/>
      <w:lvlText w:val="•"/>
      <w:lvlJc w:val="left"/>
      <w:pPr>
        <w:ind w:left="1224" w:hanging="373"/>
      </w:pPr>
      <w:rPr>
        <w:rFonts w:hint="default"/>
      </w:rPr>
    </w:lvl>
  </w:abstractNum>
  <w:abstractNum w:abstractNumId="15" w15:restartNumberingAfterBreak="0">
    <w:nsid w:val="3DF81829"/>
    <w:multiLevelType w:val="hybridMultilevel"/>
    <w:tmpl w:val="206C3C38"/>
    <w:lvl w:ilvl="0" w:tplc="BC629664">
      <w:numFmt w:val="bullet"/>
      <w:lvlText w:val="•"/>
      <w:lvlJc w:val="left"/>
      <w:pPr>
        <w:ind w:left="201" w:hanging="201"/>
      </w:pPr>
      <w:rPr>
        <w:rFonts w:ascii="Times New Roman" w:eastAsia="Times New Roman" w:hAnsi="Times New Roman" w:cs="Times New Roman" w:hint="default"/>
        <w:w w:val="104"/>
      </w:rPr>
    </w:lvl>
    <w:lvl w:ilvl="1" w:tplc="EBD4B242">
      <w:numFmt w:val="bullet"/>
      <w:lvlText w:val="•"/>
      <w:lvlJc w:val="left"/>
      <w:pPr>
        <w:ind w:left="1188" w:hanging="201"/>
      </w:pPr>
      <w:rPr>
        <w:rFonts w:hint="default"/>
      </w:rPr>
    </w:lvl>
    <w:lvl w:ilvl="2" w:tplc="11C4E3C6">
      <w:numFmt w:val="bullet"/>
      <w:lvlText w:val="•"/>
      <w:lvlJc w:val="left"/>
      <w:pPr>
        <w:ind w:left="2236" w:hanging="201"/>
      </w:pPr>
      <w:rPr>
        <w:rFonts w:hint="default"/>
      </w:rPr>
    </w:lvl>
    <w:lvl w:ilvl="3" w:tplc="BDB69CD0">
      <w:numFmt w:val="bullet"/>
      <w:lvlText w:val="•"/>
      <w:lvlJc w:val="left"/>
      <w:pPr>
        <w:ind w:left="3284" w:hanging="201"/>
      </w:pPr>
      <w:rPr>
        <w:rFonts w:hint="default"/>
      </w:rPr>
    </w:lvl>
    <w:lvl w:ilvl="4" w:tplc="825A5C26">
      <w:numFmt w:val="bullet"/>
      <w:lvlText w:val="•"/>
      <w:lvlJc w:val="left"/>
      <w:pPr>
        <w:ind w:left="4332" w:hanging="201"/>
      </w:pPr>
      <w:rPr>
        <w:rFonts w:hint="default"/>
      </w:rPr>
    </w:lvl>
    <w:lvl w:ilvl="5" w:tplc="B516BB2E">
      <w:numFmt w:val="bullet"/>
      <w:lvlText w:val="•"/>
      <w:lvlJc w:val="left"/>
      <w:pPr>
        <w:ind w:left="5380" w:hanging="201"/>
      </w:pPr>
      <w:rPr>
        <w:rFonts w:hint="default"/>
      </w:rPr>
    </w:lvl>
    <w:lvl w:ilvl="6" w:tplc="86E8F6FE">
      <w:numFmt w:val="bullet"/>
      <w:lvlText w:val="•"/>
      <w:lvlJc w:val="left"/>
      <w:pPr>
        <w:ind w:left="6428" w:hanging="201"/>
      </w:pPr>
      <w:rPr>
        <w:rFonts w:hint="default"/>
      </w:rPr>
    </w:lvl>
    <w:lvl w:ilvl="7" w:tplc="0A98CD3A">
      <w:numFmt w:val="bullet"/>
      <w:lvlText w:val="•"/>
      <w:lvlJc w:val="left"/>
      <w:pPr>
        <w:ind w:left="7476" w:hanging="201"/>
      </w:pPr>
      <w:rPr>
        <w:rFonts w:hint="default"/>
      </w:rPr>
    </w:lvl>
    <w:lvl w:ilvl="8" w:tplc="D5BAC4E8">
      <w:numFmt w:val="bullet"/>
      <w:lvlText w:val="•"/>
      <w:lvlJc w:val="left"/>
      <w:pPr>
        <w:ind w:left="8524" w:hanging="201"/>
      </w:pPr>
      <w:rPr>
        <w:rFonts w:hint="default"/>
      </w:rPr>
    </w:lvl>
  </w:abstractNum>
  <w:abstractNum w:abstractNumId="16" w15:restartNumberingAfterBreak="0">
    <w:nsid w:val="3F1D0BD0"/>
    <w:multiLevelType w:val="hybridMultilevel"/>
    <w:tmpl w:val="34A60EF2"/>
    <w:lvl w:ilvl="0" w:tplc="9F82DDA0">
      <w:start w:val="1"/>
      <w:numFmt w:val="bullet"/>
      <w:pStyle w:val="-2"/>
      <w:lvlText w:val="-"/>
      <w:lvlJc w:val="left"/>
      <w:pPr>
        <w:ind w:left="786"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7" w15:restartNumberingAfterBreak="0">
    <w:nsid w:val="478A395C"/>
    <w:multiLevelType w:val="multilevel"/>
    <w:tmpl w:val="459828AA"/>
    <w:styleLink w:val="111111"/>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418"/>
        </w:tabs>
        <w:ind w:left="1418" w:hanging="1134"/>
      </w:pPr>
      <w:rPr>
        <w:rFonts w:ascii="Times New Roman" w:hAnsi="Times New Roman" w:cs="Times New Roman" w:hint="default"/>
        <w:b/>
        <w:i w:val="0"/>
        <w:sz w:val="22"/>
        <w:szCs w:val="22"/>
      </w:rPr>
    </w:lvl>
    <w:lvl w:ilvl="2">
      <w:start w:val="1"/>
      <w:numFmt w:val="decimal"/>
      <w:lvlText w:val="%1.%2.%3"/>
      <w:lvlJc w:val="left"/>
      <w:pPr>
        <w:tabs>
          <w:tab w:val="num" w:pos="1348"/>
        </w:tabs>
        <w:ind w:left="1348" w:hanging="1134"/>
      </w:pPr>
      <w:rPr>
        <w:rFonts w:ascii="Times New Roman" w:hAnsi="Times New Roman" w:cs="Times New Roman" w:hint="default"/>
        <w:b w:val="0"/>
        <w:i w:val="0"/>
        <w:color w:val="auto"/>
        <w:sz w:val="22"/>
        <w:szCs w:val="22"/>
      </w:rPr>
    </w:lvl>
    <w:lvl w:ilvl="3">
      <w:start w:val="1"/>
      <w:numFmt w:val="decimal"/>
      <w:lvlText w:val="%1.%2.%3.%4"/>
      <w:lvlJc w:val="left"/>
      <w:pPr>
        <w:tabs>
          <w:tab w:val="num" w:pos="1276"/>
        </w:tabs>
        <w:ind w:left="1276" w:hanging="1134"/>
      </w:pPr>
      <w:rPr>
        <w:rFonts w:ascii="Times New Roman" w:hAnsi="Times New Roman" w:cs="Times New Roman" w:hint="default"/>
        <w:b w:val="0"/>
        <w:i w:val="0"/>
        <w:sz w:val="22"/>
        <w:szCs w:val="22"/>
      </w:rPr>
    </w:lvl>
    <w:lvl w:ilvl="4">
      <w:start w:val="1"/>
      <w:numFmt w:val="russianLower"/>
      <w:lvlText w:val="%5)"/>
      <w:lvlJc w:val="left"/>
      <w:pPr>
        <w:tabs>
          <w:tab w:val="num" w:pos="993"/>
        </w:tabs>
        <w:ind w:left="993" w:hanging="567"/>
      </w:pPr>
      <w:rPr>
        <w:rFonts w:hint="default"/>
        <w:b w:val="0"/>
        <w:i w:val="0"/>
        <w:color w:val="auto"/>
        <w:sz w:val="22"/>
        <w:szCs w:val="22"/>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A2949DC"/>
    <w:multiLevelType w:val="hybridMultilevel"/>
    <w:tmpl w:val="D47AC5A4"/>
    <w:lvl w:ilvl="0" w:tplc="3C641134">
      <w:start w:val="1"/>
      <w:numFmt w:val="bullet"/>
      <w:lvlText w:val=""/>
      <w:lvlJc w:val="left"/>
      <w:pPr>
        <w:tabs>
          <w:tab w:val="num" w:pos="900"/>
        </w:tabs>
        <w:ind w:left="900" w:hanging="360"/>
      </w:pPr>
      <w:rPr>
        <w:rFonts w:ascii="Symbol" w:hAnsi="Symbol" w:hint="default"/>
      </w:rPr>
    </w:lvl>
    <w:lvl w:ilvl="1" w:tplc="4FBE81B8">
      <w:start w:val="1"/>
      <w:numFmt w:val="bullet"/>
      <w:pStyle w:val="10"/>
      <w:lvlText w:val=""/>
      <w:lvlJc w:val="left"/>
      <w:pPr>
        <w:tabs>
          <w:tab w:val="num" w:pos="1440"/>
        </w:tabs>
        <w:ind w:left="1440" w:hanging="360"/>
      </w:pPr>
      <w:rPr>
        <w:rFonts w:ascii="Symbol" w:hAnsi="Symbol" w:hint="default"/>
      </w:rPr>
    </w:lvl>
    <w:lvl w:ilvl="2" w:tplc="E7540B62" w:tentative="1">
      <w:start w:val="1"/>
      <w:numFmt w:val="bullet"/>
      <w:lvlText w:val=""/>
      <w:lvlJc w:val="left"/>
      <w:pPr>
        <w:tabs>
          <w:tab w:val="num" w:pos="2160"/>
        </w:tabs>
        <w:ind w:left="2160" w:hanging="360"/>
      </w:pPr>
      <w:rPr>
        <w:rFonts w:ascii="Wingdings" w:hAnsi="Wingdings" w:hint="default"/>
      </w:rPr>
    </w:lvl>
    <w:lvl w:ilvl="3" w:tplc="27BA6F62" w:tentative="1">
      <w:start w:val="1"/>
      <w:numFmt w:val="bullet"/>
      <w:lvlText w:val=""/>
      <w:lvlJc w:val="left"/>
      <w:pPr>
        <w:tabs>
          <w:tab w:val="num" w:pos="2880"/>
        </w:tabs>
        <w:ind w:left="2880" w:hanging="360"/>
      </w:pPr>
      <w:rPr>
        <w:rFonts w:ascii="Symbol" w:hAnsi="Symbol" w:hint="default"/>
      </w:rPr>
    </w:lvl>
    <w:lvl w:ilvl="4" w:tplc="721ABCD2" w:tentative="1">
      <w:start w:val="1"/>
      <w:numFmt w:val="bullet"/>
      <w:lvlText w:val="o"/>
      <w:lvlJc w:val="left"/>
      <w:pPr>
        <w:tabs>
          <w:tab w:val="num" w:pos="3600"/>
        </w:tabs>
        <w:ind w:left="3600" w:hanging="360"/>
      </w:pPr>
      <w:rPr>
        <w:rFonts w:ascii="Courier New" w:hAnsi="Courier New" w:cs="Courier New" w:hint="default"/>
      </w:rPr>
    </w:lvl>
    <w:lvl w:ilvl="5" w:tplc="7F3EF6A8" w:tentative="1">
      <w:start w:val="1"/>
      <w:numFmt w:val="bullet"/>
      <w:lvlText w:val=""/>
      <w:lvlJc w:val="left"/>
      <w:pPr>
        <w:tabs>
          <w:tab w:val="num" w:pos="4320"/>
        </w:tabs>
        <w:ind w:left="4320" w:hanging="360"/>
      </w:pPr>
      <w:rPr>
        <w:rFonts w:ascii="Wingdings" w:hAnsi="Wingdings" w:hint="default"/>
      </w:rPr>
    </w:lvl>
    <w:lvl w:ilvl="6" w:tplc="1CC8719C" w:tentative="1">
      <w:start w:val="1"/>
      <w:numFmt w:val="bullet"/>
      <w:lvlText w:val=""/>
      <w:lvlJc w:val="left"/>
      <w:pPr>
        <w:tabs>
          <w:tab w:val="num" w:pos="5040"/>
        </w:tabs>
        <w:ind w:left="5040" w:hanging="360"/>
      </w:pPr>
      <w:rPr>
        <w:rFonts w:ascii="Symbol" w:hAnsi="Symbol" w:hint="default"/>
      </w:rPr>
    </w:lvl>
    <w:lvl w:ilvl="7" w:tplc="FFAC0030" w:tentative="1">
      <w:start w:val="1"/>
      <w:numFmt w:val="bullet"/>
      <w:lvlText w:val="o"/>
      <w:lvlJc w:val="left"/>
      <w:pPr>
        <w:tabs>
          <w:tab w:val="num" w:pos="5760"/>
        </w:tabs>
        <w:ind w:left="5760" w:hanging="360"/>
      </w:pPr>
      <w:rPr>
        <w:rFonts w:ascii="Courier New" w:hAnsi="Courier New" w:cs="Courier New" w:hint="default"/>
      </w:rPr>
    </w:lvl>
    <w:lvl w:ilvl="8" w:tplc="88AA5FA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904478"/>
    <w:multiLevelType w:val="multilevel"/>
    <w:tmpl w:val="6CEAA7B4"/>
    <w:lvl w:ilvl="0">
      <w:start w:val="5"/>
      <w:numFmt w:val="decimal"/>
      <w:lvlText w:val="%1."/>
      <w:lvlJc w:val="left"/>
      <w:pPr>
        <w:ind w:left="928" w:hanging="360"/>
      </w:pPr>
      <w:rPr>
        <w:rFonts w:hint="default"/>
        <w:b/>
        <w:color w:val="000000"/>
      </w:rPr>
    </w:lvl>
    <w:lvl w:ilvl="1">
      <w:start w:val="1"/>
      <w:numFmt w:val="decimal"/>
      <w:lvlText w:val="%1.%2."/>
      <w:lvlJc w:val="left"/>
      <w:pPr>
        <w:ind w:left="9999" w:hanging="360"/>
      </w:pPr>
      <w:rPr>
        <w:rFonts w:hint="default"/>
        <w:b w:val="0"/>
        <w:i w:val="0"/>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20" w15:restartNumberingAfterBreak="0">
    <w:nsid w:val="4C5E7160"/>
    <w:multiLevelType w:val="multilevel"/>
    <w:tmpl w:val="8FB2017C"/>
    <w:lvl w:ilvl="0">
      <w:start w:val="1"/>
      <w:numFmt w:val="decimal"/>
      <w:pStyle w:val="11"/>
      <w:lvlText w:val="%1."/>
      <w:lvlJc w:val="center"/>
      <w:pPr>
        <w:tabs>
          <w:tab w:val="num" w:pos="567"/>
        </w:tabs>
        <w:ind w:left="567" w:hanging="279"/>
      </w:pPr>
      <w:rPr>
        <w:rFonts w:cs="Times New Roman" w:hint="default"/>
      </w:rPr>
    </w:lvl>
    <w:lvl w:ilvl="1">
      <w:start w:val="1"/>
      <w:numFmt w:val="decimal"/>
      <w:pStyle w:val="a1"/>
      <w:lvlText w:val="%1.%2."/>
      <w:lvlJc w:val="left"/>
      <w:pPr>
        <w:tabs>
          <w:tab w:val="num" w:pos="1702"/>
        </w:tabs>
        <w:ind w:left="1702" w:hanging="567"/>
      </w:pPr>
      <w:rPr>
        <w:rFonts w:cs="Times New Roman" w:hint="default"/>
      </w:rPr>
    </w:lvl>
    <w:lvl w:ilvl="2">
      <w:start w:val="1"/>
      <w:numFmt w:val="decimal"/>
      <w:pStyle w:val="a2"/>
      <w:lvlText w:val="%1.%2.%3."/>
      <w:lvlJc w:val="left"/>
      <w:pPr>
        <w:tabs>
          <w:tab w:val="num" w:pos="851"/>
        </w:tabs>
        <w:ind w:left="851" w:hanging="851"/>
      </w:pPr>
      <w:rPr>
        <w:rFonts w:cs="Times New Roman" w:hint="default"/>
        <w:spacing w:val="0"/>
        <w:sz w:val="28"/>
        <w:szCs w:val="28"/>
      </w:rPr>
    </w:lvl>
    <w:lvl w:ilvl="3">
      <w:start w:val="1"/>
      <w:numFmt w:val="decimal"/>
      <w:pStyle w:val="a3"/>
      <w:lvlText w:val="%1.%2.%3.%4."/>
      <w:lvlJc w:val="left"/>
      <w:pPr>
        <w:tabs>
          <w:tab w:val="num" w:pos="2127"/>
        </w:tabs>
        <w:ind w:left="2127" w:hanging="567"/>
      </w:pPr>
      <w:rPr>
        <w:rFonts w:cs="Times New Roman" w:hint="default"/>
      </w:rPr>
    </w:lvl>
    <w:lvl w:ilvl="4">
      <w:start w:val="1"/>
      <w:numFmt w:val="russianLower"/>
      <w:pStyle w:val="a4"/>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21" w15:restartNumberingAfterBreak="0">
    <w:nsid w:val="4DE7500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pacing w:val="-16"/>
        <w:w w:val="103"/>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AB2711"/>
    <w:multiLevelType w:val="multilevel"/>
    <w:tmpl w:val="8B965C58"/>
    <w:styleLink w:val="WW8Num28"/>
    <w:lvl w:ilvl="0">
      <w:start w:val="1"/>
      <w:numFmt w:val="decimal"/>
      <w:lvlText w:val="%1."/>
      <w:lvlJc w:val="left"/>
      <w:pPr>
        <w:ind w:left="567" w:firstLine="0"/>
      </w:pPr>
      <w:rPr>
        <w:b/>
        <w:color w:val="000000"/>
        <w:sz w:val="20"/>
        <w:szCs w:val="20"/>
      </w:rPr>
    </w:lvl>
    <w:lvl w:ilvl="1">
      <w:start w:val="1"/>
      <w:numFmt w:val="decimal"/>
      <w:lvlText w:val="%1.%2."/>
      <w:lvlJc w:val="left"/>
      <w:pPr>
        <w:ind w:left="568" w:firstLine="0"/>
      </w:pPr>
      <w:rPr>
        <w:rFonts w:ascii="Times New Roman" w:eastAsia="Times New Roman" w:hAnsi="Times New Roman" w:cs="Times New Roman"/>
        <w:b w:val="0"/>
        <w:color w:val="000000"/>
        <w:sz w:val="20"/>
        <w:szCs w:val="20"/>
        <w:lang w:eastAsia="zh-CN"/>
      </w:rPr>
    </w:lvl>
    <w:lvl w:ilvl="2">
      <w:start w:val="1"/>
      <w:numFmt w:val="decimal"/>
      <w:lvlText w:val="%1.%2.%3."/>
      <w:lvlJc w:val="left"/>
      <w:pPr>
        <w:ind w:left="567" w:firstLine="0"/>
      </w:pPr>
      <w:rPr>
        <w:b/>
        <w:color w:val="000000"/>
        <w:sz w:val="20"/>
        <w:szCs w:val="20"/>
      </w:rPr>
    </w:lvl>
    <w:lvl w:ilvl="3">
      <w:numFmt w:val="bullet"/>
      <w:lvlText w:val=""/>
      <w:lvlJc w:val="left"/>
      <w:pPr>
        <w:ind w:left="567" w:firstLine="0"/>
      </w:pPr>
      <w:rPr>
        <w:rFonts w:ascii="Symbol" w:hAnsi="Symbol" w:cs="Symbol"/>
      </w:rPr>
    </w:lvl>
    <w:lvl w:ilvl="4">
      <w:start w:val="1"/>
      <w:numFmt w:val="none"/>
      <w:lvlText w:val="%5."/>
      <w:lvlJc w:val="left"/>
      <w:pPr>
        <w:ind w:left="567" w:firstLine="0"/>
      </w:pPr>
      <w:rPr>
        <w:b/>
        <w:color w:val="000000"/>
        <w:sz w:val="20"/>
        <w:szCs w:val="20"/>
      </w:rPr>
    </w:lvl>
    <w:lvl w:ilvl="5">
      <w:start w:val="1"/>
      <w:numFmt w:val="decimal"/>
      <w:lvlText w:val="%1.%2.%3.%4.%5.%6."/>
      <w:lvlJc w:val="left"/>
      <w:pPr>
        <w:ind w:left="567" w:firstLine="0"/>
      </w:pPr>
      <w:rPr>
        <w:b/>
        <w:color w:val="000000"/>
        <w:sz w:val="20"/>
        <w:szCs w:val="20"/>
      </w:rPr>
    </w:lvl>
    <w:lvl w:ilvl="6">
      <w:start w:val="1"/>
      <w:numFmt w:val="decimal"/>
      <w:lvlText w:val="%1.%2.%3.%4.%5.%6.%7."/>
      <w:lvlJc w:val="left"/>
      <w:pPr>
        <w:ind w:left="1620" w:hanging="1440"/>
      </w:pPr>
      <w:rPr>
        <w:b/>
        <w:color w:val="000000"/>
        <w:sz w:val="20"/>
        <w:szCs w:val="20"/>
      </w:rPr>
    </w:lvl>
    <w:lvl w:ilvl="7">
      <w:start w:val="1"/>
      <w:numFmt w:val="decimal"/>
      <w:lvlText w:val="%1.%2.%3.%4.%5.%6.%7.%8."/>
      <w:lvlJc w:val="left"/>
      <w:pPr>
        <w:ind w:left="1650" w:hanging="1440"/>
      </w:pPr>
      <w:rPr>
        <w:b/>
        <w:color w:val="000000"/>
        <w:sz w:val="20"/>
        <w:szCs w:val="20"/>
      </w:rPr>
    </w:lvl>
    <w:lvl w:ilvl="8">
      <w:start w:val="1"/>
      <w:numFmt w:val="decimal"/>
      <w:lvlText w:val="%1.%2.%3.%4.%5.%6.%7.%8.%9."/>
      <w:lvlJc w:val="left"/>
      <w:pPr>
        <w:ind w:left="2040" w:hanging="1800"/>
      </w:pPr>
      <w:rPr>
        <w:b/>
        <w:color w:val="000000"/>
        <w:sz w:val="20"/>
        <w:szCs w:val="20"/>
      </w:rPr>
    </w:lvl>
  </w:abstractNum>
  <w:abstractNum w:abstractNumId="23" w15:restartNumberingAfterBreak="0">
    <w:nsid w:val="588126C2"/>
    <w:multiLevelType w:val="multilevel"/>
    <w:tmpl w:val="4E464516"/>
    <w:lvl w:ilvl="0">
      <w:start w:val="1"/>
      <w:numFmt w:val="bullet"/>
      <w:pStyle w:val="a5"/>
      <w:lvlText w:val=""/>
      <w:lvlJc w:val="left"/>
      <w:pPr>
        <w:ind w:left="372" w:firstLine="12"/>
      </w:pPr>
      <w:rPr>
        <w:rFonts w:ascii="Symbol" w:hAnsi="Symbol" w:hint="default"/>
        <w:sz w:val="22"/>
      </w:rPr>
    </w:lvl>
    <w:lvl w:ilvl="1">
      <w:start w:val="1"/>
      <w:numFmt w:val="bullet"/>
      <w:lvlText w:val="o"/>
      <w:lvlJc w:val="left"/>
      <w:pPr>
        <w:ind w:left="1052" w:firstLine="12"/>
      </w:pPr>
      <w:rPr>
        <w:rFonts w:ascii="Courier New" w:hAnsi="Courier New" w:cs="Courier New" w:hint="default"/>
      </w:rPr>
    </w:lvl>
    <w:lvl w:ilvl="2">
      <w:start w:val="1"/>
      <w:numFmt w:val="bullet"/>
      <w:lvlText w:val=""/>
      <w:lvlJc w:val="left"/>
      <w:pPr>
        <w:ind w:left="1732" w:firstLine="12"/>
      </w:pPr>
      <w:rPr>
        <w:rFonts w:ascii="Wingdings" w:hAnsi="Wingdings" w:hint="default"/>
      </w:rPr>
    </w:lvl>
    <w:lvl w:ilvl="3">
      <w:start w:val="1"/>
      <w:numFmt w:val="bullet"/>
      <w:lvlText w:val=""/>
      <w:lvlJc w:val="left"/>
      <w:pPr>
        <w:ind w:left="2412" w:firstLine="12"/>
      </w:pPr>
      <w:rPr>
        <w:rFonts w:ascii="Symbol" w:hAnsi="Symbol" w:hint="default"/>
      </w:rPr>
    </w:lvl>
    <w:lvl w:ilvl="4">
      <w:start w:val="1"/>
      <w:numFmt w:val="bullet"/>
      <w:lvlText w:val="o"/>
      <w:lvlJc w:val="left"/>
      <w:pPr>
        <w:ind w:left="3092" w:firstLine="12"/>
      </w:pPr>
      <w:rPr>
        <w:rFonts w:ascii="Courier New" w:hAnsi="Courier New" w:cs="Courier New" w:hint="default"/>
      </w:rPr>
    </w:lvl>
    <w:lvl w:ilvl="5">
      <w:start w:val="1"/>
      <w:numFmt w:val="bullet"/>
      <w:lvlText w:val=""/>
      <w:lvlJc w:val="left"/>
      <w:pPr>
        <w:ind w:left="3772" w:firstLine="12"/>
      </w:pPr>
      <w:rPr>
        <w:rFonts w:ascii="Wingdings" w:hAnsi="Wingdings" w:hint="default"/>
      </w:rPr>
    </w:lvl>
    <w:lvl w:ilvl="6">
      <w:start w:val="1"/>
      <w:numFmt w:val="bullet"/>
      <w:lvlText w:val=""/>
      <w:lvlJc w:val="left"/>
      <w:pPr>
        <w:ind w:left="4452" w:firstLine="12"/>
      </w:pPr>
      <w:rPr>
        <w:rFonts w:ascii="Symbol" w:hAnsi="Symbol" w:hint="default"/>
      </w:rPr>
    </w:lvl>
    <w:lvl w:ilvl="7">
      <w:start w:val="1"/>
      <w:numFmt w:val="bullet"/>
      <w:lvlText w:val="o"/>
      <w:lvlJc w:val="left"/>
      <w:pPr>
        <w:ind w:left="5132" w:firstLine="12"/>
      </w:pPr>
      <w:rPr>
        <w:rFonts w:ascii="Courier New" w:hAnsi="Courier New" w:cs="Courier New" w:hint="default"/>
      </w:rPr>
    </w:lvl>
    <w:lvl w:ilvl="8">
      <w:start w:val="1"/>
      <w:numFmt w:val="bullet"/>
      <w:lvlText w:val=""/>
      <w:lvlJc w:val="left"/>
      <w:pPr>
        <w:ind w:left="5812" w:firstLine="12"/>
      </w:pPr>
      <w:rPr>
        <w:rFonts w:ascii="Wingdings" w:hAnsi="Wingdings" w:hint="default"/>
      </w:rPr>
    </w:lvl>
  </w:abstractNum>
  <w:abstractNum w:abstractNumId="24" w15:restartNumberingAfterBreak="0">
    <w:nsid w:val="624539E6"/>
    <w:multiLevelType w:val="multilevel"/>
    <w:tmpl w:val="8DEE8332"/>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spacing w:val="-16"/>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3B6434"/>
    <w:multiLevelType w:val="multilevel"/>
    <w:tmpl w:val="5DEC9868"/>
    <w:lvl w:ilvl="0">
      <w:start w:val="1"/>
      <w:numFmt w:val="decimal"/>
      <w:pStyle w:val="Level1"/>
      <w:lvlText w:val="%1"/>
      <w:lvlJc w:val="left"/>
      <w:pPr>
        <w:tabs>
          <w:tab w:val="num" w:pos="680"/>
        </w:tabs>
        <w:ind w:left="680" w:hanging="680"/>
      </w:pPr>
      <w:rPr>
        <w:rFonts w:ascii="Arial" w:hAnsi="Arial" w:hint="default"/>
        <w:b/>
        <w:i w:val="0"/>
        <w:sz w:val="22"/>
      </w:rPr>
    </w:lvl>
    <w:lvl w:ilvl="1">
      <w:start w:val="1"/>
      <w:numFmt w:val="decimal"/>
      <w:pStyle w:val="Level2"/>
      <w:lvlText w:val="%1.%2"/>
      <w:lvlJc w:val="left"/>
      <w:pPr>
        <w:tabs>
          <w:tab w:val="num" w:pos="680"/>
        </w:tabs>
        <w:ind w:left="680" w:hanging="680"/>
      </w:pPr>
      <w:rPr>
        <w:rFonts w:ascii="Arial" w:hAnsi="Arial" w:hint="default"/>
        <w:b/>
        <w:i w:val="0"/>
        <w:sz w:val="21"/>
      </w:rPr>
    </w:lvl>
    <w:lvl w:ilvl="2">
      <w:start w:val="1"/>
      <w:numFmt w:val="decimal"/>
      <w:pStyle w:val="Level3"/>
      <w:lvlText w:val="%1.%2.%3"/>
      <w:lvlJc w:val="left"/>
      <w:pPr>
        <w:tabs>
          <w:tab w:val="num" w:pos="1361"/>
        </w:tabs>
        <w:ind w:left="1361" w:hanging="681"/>
      </w:pPr>
      <w:rPr>
        <w:rFonts w:ascii="Arial" w:hAnsi="Arial" w:hint="default"/>
        <w:b/>
        <w:i w:val="0"/>
        <w:sz w:val="17"/>
      </w:rPr>
    </w:lvl>
    <w:lvl w:ilvl="3">
      <w:start w:val="1"/>
      <w:numFmt w:val="lowerLetter"/>
      <w:lvlText w:val="%4)"/>
      <w:lvlJc w:val="left"/>
      <w:pPr>
        <w:tabs>
          <w:tab w:val="num" w:pos="1721"/>
        </w:tabs>
        <w:ind w:left="1721" w:hanging="360"/>
      </w:pPr>
      <w:rPr>
        <w:rFonts w:hint="default"/>
        <w:b/>
        <w:i w:val="0"/>
        <w:sz w:val="20"/>
        <w:szCs w:val="20"/>
      </w:rPr>
    </w:lvl>
    <w:lvl w:ilvl="4">
      <w:start w:val="1"/>
      <w:numFmt w:val="lowerLetter"/>
      <w:pStyle w:val="Level5"/>
      <w:lvlText w:val="(%5)"/>
      <w:lvlJc w:val="left"/>
      <w:pPr>
        <w:tabs>
          <w:tab w:val="num" w:pos="2608"/>
        </w:tabs>
        <w:ind w:left="2608" w:hanging="567"/>
      </w:pPr>
      <w:rPr>
        <w:rFonts w:ascii="Arial" w:hAnsi="Arial" w:hint="default"/>
        <w:b/>
        <w:i w:val="0"/>
        <w:sz w:val="20"/>
      </w:rPr>
    </w:lvl>
    <w:lvl w:ilvl="5">
      <w:start w:val="1"/>
      <w:numFmt w:val="upperRoman"/>
      <w:pStyle w:val="Level6"/>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715D56AD"/>
    <w:multiLevelType w:val="multilevel"/>
    <w:tmpl w:val="0700DB7C"/>
    <w:lvl w:ilvl="0">
      <w:start w:val="1"/>
      <w:numFmt w:val="decimal"/>
      <w:pStyle w:val="a6"/>
      <w:lvlText w:val="%1."/>
      <w:lvlJc w:val="left"/>
      <w:pPr>
        <w:ind w:left="3196" w:hanging="360"/>
      </w:pPr>
    </w:lvl>
    <w:lvl w:ilvl="1">
      <w:start w:val="3"/>
      <w:numFmt w:val="decimal"/>
      <w:isLgl/>
      <w:lvlText w:val="%1.%2."/>
      <w:lvlJc w:val="left"/>
      <w:pPr>
        <w:ind w:left="1751" w:hanging="540"/>
      </w:pPr>
      <w:rPr>
        <w:rFonts w:hint="default"/>
      </w:rPr>
    </w:lvl>
    <w:lvl w:ilvl="2">
      <w:start w:val="5"/>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7" w15:restartNumberingAfterBreak="0">
    <w:nsid w:val="730C6E8F"/>
    <w:multiLevelType w:val="multilevel"/>
    <w:tmpl w:val="9FBA40EE"/>
    <w:lvl w:ilvl="0">
      <w:start w:val="1"/>
      <w:numFmt w:val="decimal"/>
      <w:pStyle w:val="1TimesNewRoman"/>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4D4433A"/>
    <w:multiLevelType w:val="multilevel"/>
    <w:tmpl w:val="F2FE80A0"/>
    <w:lvl w:ilvl="0">
      <w:start w:val="1"/>
      <w:numFmt w:val="decimal"/>
      <w:lvlText w:val="%1."/>
      <w:lvlJc w:val="left"/>
      <w:pPr>
        <w:tabs>
          <w:tab w:val="num" w:pos="1637"/>
        </w:tabs>
        <w:ind w:left="1637" w:hanging="360"/>
      </w:pPr>
      <w:rPr>
        <w:rFonts w:ascii="Arial" w:hAnsi="Arial" w:cs="Arial" w:hint="default"/>
        <w:b/>
        <w:sz w:val="24"/>
        <w:szCs w:val="24"/>
      </w:rPr>
    </w:lvl>
    <w:lvl w:ilvl="1">
      <w:start w:val="1"/>
      <w:numFmt w:val="decimal"/>
      <w:pStyle w:val="a7"/>
      <w:lvlText w:val="%1.%2."/>
      <w:lvlJc w:val="left"/>
      <w:pPr>
        <w:tabs>
          <w:tab w:val="num" w:pos="858"/>
        </w:tabs>
        <w:ind w:left="858"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29" w15:restartNumberingAfterBreak="0">
    <w:nsid w:val="769F0B8A"/>
    <w:multiLevelType w:val="multilevel"/>
    <w:tmpl w:val="3A3ECBFA"/>
    <w:lvl w:ilvl="0">
      <w:start w:val="1"/>
      <w:numFmt w:val="decimal"/>
      <w:pStyle w:val="a8"/>
      <w:suff w:val="space"/>
      <w:lvlText w:val="%1."/>
      <w:lvlJc w:val="left"/>
      <w:pPr>
        <w:ind w:left="0" w:firstLine="720"/>
      </w:pPr>
      <w:rPr>
        <w:rFonts w:ascii="Times New Roman" w:hAnsi="Times New Roman" w:cs="Times New Roman" w:hint="default"/>
        <w:b/>
        <w:i w:val="0"/>
        <w:sz w:val="22"/>
      </w:rPr>
    </w:lvl>
    <w:lvl w:ilvl="1">
      <w:start w:val="1"/>
      <w:numFmt w:val="decimal"/>
      <w:pStyle w:val="22"/>
      <w:suff w:val="space"/>
      <w:lvlText w:val="%1.%2."/>
      <w:lvlJc w:val="left"/>
      <w:pPr>
        <w:ind w:left="-720" w:firstLine="720"/>
      </w:pPr>
      <w:rPr>
        <w:rFonts w:ascii="Times New Roman" w:hAnsi="Times New Roman" w:cs="Times New Roman" w:hint="default"/>
        <w:b w:val="0"/>
        <w:i w:val="0"/>
        <w:color w:val="auto"/>
        <w:sz w:val="22"/>
      </w:rPr>
    </w:lvl>
    <w:lvl w:ilvl="2">
      <w:start w:val="1"/>
      <w:numFmt w:val="decimal"/>
      <w:pStyle w:val="30"/>
      <w:lvlText w:val="%1.%2.%3."/>
      <w:lvlJc w:val="left"/>
      <w:pPr>
        <w:tabs>
          <w:tab w:val="num" w:pos="1440"/>
        </w:tabs>
        <w:ind w:left="0" w:firstLine="72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num w:numId="1">
    <w:abstractNumId w:val="18"/>
  </w:num>
  <w:num w:numId="2">
    <w:abstractNumId w:val="25"/>
  </w:num>
  <w:num w:numId="3">
    <w:abstractNumId w:val="20"/>
  </w:num>
  <w:num w:numId="4">
    <w:abstractNumId w:val="17"/>
  </w:num>
  <w:num w:numId="5">
    <w:abstractNumId w:val="9"/>
  </w:num>
  <w:num w:numId="6">
    <w:abstractNumId w:val="27"/>
  </w:num>
  <w:num w:numId="7">
    <w:abstractNumId w:val="0"/>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
    <w:abstractNumId w:val="28"/>
  </w:num>
  <w:num w:numId="15">
    <w:abstractNumId w:val="2"/>
  </w:num>
  <w:num w:numId="16">
    <w:abstractNumId w:val="26"/>
  </w:num>
  <w:num w:numId="17">
    <w:abstractNumId w:val="22"/>
  </w:num>
  <w:num w:numId="18">
    <w:abstractNumId w:val="16"/>
  </w:num>
  <w:num w:numId="19">
    <w:abstractNumId w:val="22"/>
    <w:lvlOverride w:ilvl="0">
      <w:startOverride w:val="1"/>
    </w:lvlOverride>
  </w:num>
  <w:num w:numId="20">
    <w:abstractNumId w:val="22"/>
    <w:lvlOverride w:ilvl="0">
      <w:lvl w:ilvl="0">
        <w:start w:val="1"/>
        <w:numFmt w:val="decimal"/>
        <w:lvlText w:val="%1."/>
        <w:lvlJc w:val="left"/>
        <w:pPr>
          <w:ind w:left="567" w:firstLine="0"/>
        </w:pPr>
        <w:rPr>
          <w:b/>
          <w:color w:val="000000"/>
          <w:sz w:val="24"/>
          <w:szCs w:val="24"/>
        </w:rPr>
      </w:lvl>
    </w:lvlOverride>
    <w:lvlOverride w:ilvl="1">
      <w:lvl w:ilvl="1">
        <w:start w:val="1"/>
        <w:numFmt w:val="decimal"/>
        <w:lvlText w:val="%1.%2."/>
        <w:lvlJc w:val="left"/>
        <w:pPr>
          <w:ind w:left="1844" w:firstLine="0"/>
        </w:pPr>
        <w:rPr>
          <w:rFonts w:ascii="Times New Roman" w:eastAsia="Times New Roman" w:hAnsi="Times New Roman" w:cs="Times New Roman"/>
          <w:b w:val="0"/>
          <w:i w:val="0"/>
          <w:color w:val="000000"/>
          <w:sz w:val="24"/>
          <w:szCs w:val="24"/>
          <w:lang w:eastAsia="zh-CN"/>
        </w:rPr>
      </w:lvl>
    </w:lvlOverride>
    <w:lvlOverride w:ilvl="2">
      <w:lvl w:ilvl="2">
        <w:start w:val="1"/>
        <w:numFmt w:val="decimal"/>
        <w:lvlText w:val="%1.%2.%3."/>
        <w:lvlJc w:val="left"/>
        <w:pPr>
          <w:ind w:left="567" w:firstLine="0"/>
        </w:pPr>
        <w:rPr>
          <w:b w:val="0"/>
          <w:color w:val="000000"/>
          <w:sz w:val="24"/>
          <w:szCs w:val="24"/>
        </w:rPr>
      </w:lvl>
    </w:lvlOverride>
    <w:lvlOverride w:ilvl="3">
      <w:lvl w:ilvl="3">
        <w:numFmt w:val="bullet"/>
        <w:lvlText w:val=""/>
        <w:lvlJc w:val="left"/>
        <w:pPr>
          <w:ind w:left="567" w:firstLine="0"/>
        </w:pPr>
        <w:rPr>
          <w:rFonts w:ascii="Symbol" w:hAnsi="Symbol" w:cs="Symbol"/>
        </w:rPr>
      </w:lvl>
    </w:lvlOverride>
    <w:lvlOverride w:ilvl="4">
      <w:lvl w:ilvl="4">
        <w:start w:val="1"/>
        <w:numFmt w:val="none"/>
        <w:lvlText w:val="%5."/>
        <w:lvlJc w:val="left"/>
        <w:pPr>
          <w:ind w:left="567" w:firstLine="0"/>
        </w:pPr>
        <w:rPr>
          <w:b/>
          <w:color w:val="000000"/>
          <w:sz w:val="20"/>
          <w:szCs w:val="20"/>
        </w:rPr>
      </w:lvl>
    </w:lvlOverride>
    <w:lvlOverride w:ilvl="5">
      <w:lvl w:ilvl="5">
        <w:start w:val="1"/>
        <w:numFmt w:val="decimal"/>
        <w:lvlText w:val="%1.%2.%3.%4.%5.%6."/>
        <w:lvlJc w:val="left"/>
        <w:pPr>
          <w:ind w:left="567" w:firstLine="0"/>
        </w:pPr>
        <w:rPr>
          <w:b/>
          <w:color w:val="000000"/>
          <w:sz w:val="20"/>
          <w:szCs w:val="20"/>
        </w:rPr>
      </w:lvl>
    </w:lvlOverride>
    <w:lvlOverride w:ilvl="6">
      <w:lvl w:ilvl="6">
        <w:start w:val="1"/>
        <w:numFmt w:val="decimal"/>
        <w:lvlText w:val="%1.%2.%3.%4.%5.%6.%7."/>
        <w:lvlJc w:val="left"/>
        <w:pPr>
          <w:ind w:left="1620" w:hanging="1440"/>
        </w:pPr>
        <w:rPr>
          <w:b/>
          <w:color w:val="000000"/>
          <w:sz w:val="20"/>
          <w:szCs w:val="20"/>
        </w:rPr>
      </w:lvl>
    </w:lvlOverride>
    <w:lvlOverride w:ilvl="7">
      <w:lvl w:ilvl="7">
        <w:start w:val="1"/>
        <w:numFmt w:val="decimal"/>
        <w:lvlText w:val="%1.%2.%3.%4.%5.%6.%7.%8."/>
        <w:lvlJc w:val="left"/>
        <w:pPr>
          <w:ind w:left="1650" w:hanging="1440"/>
        </w:pPr>
        <w:rPr>
          <w:b/>
          <w:color w:val="000000"/>
          <w:sz w:val="20"/>
          <w:szCs w:val="20"/>
        </w:rPr>
      </w:lvl>
    </w:lvlOverride>
    <w:lvlOverride w:ilvl="8">
      <w:lvl w:ilvl="8">
        <w:start w:val="1"/>
        <w:numFmt w:val="decimal"/>
        <w:lvlText w:val="%1.%2.%3.%4.%5.%6.%7.%8.%9."/>
        <w:lvlJc w:val="left"/>
        <w:pPr>
          <w:ind w:left="2040" w:hanging="1800"/>
        </w:pPr>
        <w:rPr>
          <w:b/>
          <w:color w:val="000000"/>
          <w:sz w:val="20"/>
          <w:szCs w:val="20"/>
        </w:rPr>
      </w:lvl>
    </w:lvlOverride>
  </w:num>
  <w:num w:numId="21">
    <w:abstractNumId w:val="14"/>
  </w:num>
  <w:num w:numId="22">
    <w:abstractNumId w:val="15"/>
  </w:num>
  <w:num w:numId="23">
    <w:abstractNumId w:val="21"/>
  </w:num>
  <w:num w:numId="24">
    <w:abstractNumId w:val="5"/>
  </w:num>
  <w:num w:numId="25">
    <w:abstractNumId w:val="6"/>
  </w:num>
  <w:num w:numId="26">
    <w:abstractNumId w:val="24"/>
  </w:num>
  <w:num w:numId="27">
    <w:abstractNumId w:val="10"/>
  </w:num>
  <w:num w:numId="28">
    <w:abstractNumId w:val="4"/>
  </w:num>
  <w:num w:numId="29">
    <w:abstractNumId w:val="8"/>
  </w:num>
  <w:num w:numId="30">
    <w:abstractNumId w:val="19"/>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2"/>
    <w:lvlOverride w:ilvl="0">
      <w:lvl w:ilvl="0">
        <w:start w:val="1"/>
        <w:numFmt w:val="decimal"/>
        <w:lvlText w:val="%1."/>
        <w:lvlJc w:val="left"/>
        <w:pPr>
          <w:ind w:left="567" w:firstLine="0"/>
        </w:pPr>
        <w:rPr>
          <w:rFonts w:ascii="Times New Roman" w:hAnsi="Times New Roman" w:cs="Times New Roman" w:hint="default"/>
          <w:b/>
          <w:color w:val="000000"/>
          <w:sz w:val="20"/>
          <w:szCs w:val="20"/>
        </w:rPr>
      </w:lvl>
    </w:lvlOverride>
    <w:lvlOverride w:ilvl="1">
      <w:lvl w:ilvl="1">
        <w:start w:val="1"/>
        <w:numFmt w:val="decimal"/>
        <w:lvlText w:val="%1.%2."/>
        <w:lvlJc w:val="left"/>
        <w:pPr>
          <w:ind w:left="1135" w:firstLine="0"/>
        </w:pPr>
        <w:rPr>
          <w:rFonts w:ascii="Times New Roman" w:eastAsia="Times New Roman" w:hAnsi="Times New Roman" w:cs="Times New Roman"/>
          <w:b w:val="0"/>
          <w:color w:val="000000"/>
          <w:sz w:val="20"/>
          <w:szCs w:val="20"/>
          <w:lang w:eastAsia="zh-CN"/>
        </w:rPr>
      </w:lvl>
    </w:lvlOverride>
    <w:lvlOverride w:ilvl="2">
      <w:lvl w:ilvl="2">
        <w:start w:val="1"/>
        <w:numFmt w:val="decimal"/>
        <w:lvlText w:val="%1.%2.%3."/>
        <w:lvlJc w:val="left"/>
        <w:pPr>
          <w:ind w:left="567" w:firstLine="0"/>
        </w:pPr>
        <w:rPr>
          <w:b w:val="0"/>
          <w:color w:val="000000"/>
          <w:sz w:val="20"/>
          <w:szCs w:val="20"/>
        </w:rPr>
      </w:lvl>
    </w:lvlOverride>
    <w:lvlOverride w:ilvl="3">
      <w:lvl w:ilvl="3">
        <w:numFmt w:val="bullet"/>
        <w:lvlText w:val=""/>
        <w:lvlJc w:val="left"/>
        <w:pPr>
          <w:ind w:left="567" w:firstLine="0"/>
        </w:pPr>
        <w:rPr>
          <w:rFonts w:ascii="Symbol" w:hAnsi="Symbol" w:cs="Symbol"/>
        </w:rPr>
      </w:lvl>
    </w:lvlOverride>
    <w:lvlOverride w:ilvl="4">
      <w:lvl w:ilvl="4">
        <w:start w:val="1"/>
        <w:numFmt w:val="none"/>
        <w:lvlText w:val="%5."/>
        <w:lvlJc w:val="left"/>
        <w:pPr>
          <w:ind w:left="567" w:firstLine="0"/>
        </w:pPr>
        <w:rPr>
          <w:b/>
          <w:color w:val="000000"/>
          <w:sz w:val="20"/>
          <w:szCs w:val="20"/>
        </w:rPr>
      </w:lvl>
    </w:lvlOverride>
    <w:lvlOverride w:ilvl="5">
      <w:lvl w:ilvl="5">
        <w:start w:val="1"/>
        <w:numFmt w:val="decimal"/>
        <w:lvlText w:val="%1.%2.%3.%4.%5.%6."/>
        <w:lvlJc w:val="left"/>
        <w:pPr>
          <w:ind w:left="567" w:firstLine="0"/>
        </w:pPr>
        <w:rPr>
          <w:b/>
          <w:color w:val="000000"/>
          <w:sz w:val="20"/>
          <w:szCs w:val="20"/>
        </w:rPr>
      </w:lvl>
    </w:lvlOverride>
    <w:lvlOverride w:ilvl="6">
      <w:lvl w:ilvl="6">
        <w:start w:val="1"/>
        <w:numFmt w:val="decimal"/>
        <w:lvlText w:val="%1.%2.%3.%4.%5.%6.%7."/>
        <w:lvlJc w:val="left"/>
        <w:pPr>
          <w:ind w:left="1620" w:hanging="1440"/>
        </w:pPr>
        <w:rPr>
          <w:b/>
          <w:color w:val="000000"/>
          <w:sz w:val="20"/>
          <w:szCs w:val="20"/>
        </w:rPr>
      </w:lvl>
    </w:lvlOverride>
    <w:lvlOverride w:ilvl="7">
      <w:lvl w:ilvl="7">
        <w:start w:val="1"/>
        <w:numFmt w:val="decimal"/>
        <w:lvlText w:val="%1.%2.%3.%4.%5.%6.%7.%8."/>
        <w:lvlJc w:val="left"/>
        <w:pPr>
          <w:ind w:left="1650" w:hanging="1440"/>
        </w:pPr>
        <w:rPr>
          <w:b/>
          <w:color w:val="000000"/>
          <w:sz w:val="20"/>
          <w:szCs w:val="20"/>
        </w:rPr>
      </w:lvl>
    </w:lvlOverride>
    <w:lvlOverride w:ilvl="8">
      <w:lvl w:ilvl="8">
        <w:start w:val="1"/>
        <w:numFmt w:val="decimal"/>
        <w:lvlText w:val="%1.%2.%3.%4.%5.%6.%7.%8.%9."/>
        <w:lvlJc w:val="left"/>
        <w:pPr>
          <w:ind w:left="2040" w:hanging="1800"/>
        </w:pPr>
        <w:rPr>
          <w:b/>
          <w:color w:val="000000"/>
          <w:sz w:val="20"/>
          <w:szCs w:val="20"/>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619"/>
    <w:rsid w:val="00000171"/>
    <w:rsid w:val="000001D3"/>
    <w:rsid w:val="0000065F"/>
    <w:rsid w:val="000009A9"/>
    <w:rsid w:val="00000A0B"/>
    <w:rsid w:val="000013FA"/>
    <w:rsid w:val="000014B4"/>
    <w:rsid w:val="00001673"/>
    <w:rsid w:val="00001A8E"/>
    <w:rsid w:val="00001CDC"/>
    <w:rsid w:val="0000207C"/>
    <w:rsid w:val="000024F3"/>
    <w:rsid w:val="0000258A"/>
    <w:rsid w:val="00002DA9"/>
    <w:rsid w:val="00003264"/>
    <w:rsid w:val="0000326B"/>
    <w:rsid w:val="00003B85"/>
    <w:rsid w:val="00003DA9"/>
    <w:rsid w:val="00003ECD"/>
    <w:rsid w:val="00004301"/>
    <w:rsid w:val="000043CD"/>
    <w:rsid w:val="0000445C"/>
    <w:rsid w:val="0000463F"/>
    <w:rsid w:val="00004D5A"/>
    <w:rsid w:val="0000559B"/>
    <w:rsid w:val="00005643"/>
    <w:rsid w:val="00005A88"/>
    <w:rsid w:val="00005D45"/>
    <w:rsid w:val="00006984"/>
    <w:rsid w:val="00006F2A"/>
    <w:rsid w:val="000076CA"/>
    <w:rsid w:val="00007947"/>
    <w:rsid w:val="00007AE7"/>
    <w:rsid w:val="00007D1A"/>
    <w:rsid w:val="00007D65"/>
    <w:rsid w:val="00010A2A"/>
    <w:rsid w:val="000110CD"/>
    <w:rsid w:val="000110F2"/>
    <w:rsid w:val="00011C5D"/>
    <w:rsid w:val="0001267C"/>
    <w:rsid w:val="000129EE"/>
    <w:rsid w:val="00012A2F"/>
    <w:rsid w:val="00012E6C"/>
    <w:rsid w:val="00013414"/>
    <w:rsid w:val="0001368F"/>
    <w:rsid w:val="00013884"/>
    <w:rsid w:val="000138B7"/>
    <w:rsid w:val="00014375"/>
    <w:rsid w:val="00014461"/>
    <w:rsid w:val="00014876"/>
    <w:rsid w:val="000148F3"/>
    <w:rsid w:val="000149B6"/>
    <w:rsid w:val="00014D77"/>
    <w:rsid w:val="00014F8A"/>
    <w:rsid w:val="00015060"/>
    <w:rsid w:val="00015AD3"/>
    <w:rsid w:val="00015FED"/>
    <w:rsid w:val="00016934"/>
    <w:rsid w:val="00016B77"/>
    <w:rsid w:val="000170A7"/>
    <w:rsid w:val="000176B6"/>
    <w:rsid w:val="00017CA5"/>
    <w:rsid w:val="00017FFE"/>
    <w:rsid w:val="00020024"/>
    <w:rsid w:val="0002030E"/>
    <w:rsid w:val="0002034C"/>
    <w:rsid w:val="000205ED"/>
    <w:rsid w:val="000212E9"/>
    <w:rsid w:val="000215C6"/>
    <w:rsid w:val="00021B0C"/>
    <w:rsid w:val="00021DA3"/>
    <w:rsid w:val="0002206F"/>
    <w:rsid w:val="00022B03"/>
    <w:rsid w:val="00022CD9"/>
    <w:rsid w:val="00022DB9"/>
    <w:rsid w:val="00022FD0"/>
    <w:rsid w:val="00023109"/>
    <w:rsid w:val="00023233"/>
    <w:rsid w:val="00023451"/>
    <w:rsid w:val="00023509"/>
    <w:rsid w:val="000235F7"/>
    <w:rsid w:val="00023791"/>
    <w:rsid w:val="00024058"/>
    <w:rsid w:val="0002435C"/>
    <w:rsid w:val="000245EC"/>
    <w:rsid w:val="000247A7"/>
    <w:rsid w:val="00024B00"/>
    <w:rsid w:val="00025758"/>
    <w:rsid w:val="00025B71"/>
    <w:rsid w:val="000265FE"/>
    <w:rsid w:val="00026796"/>
    <w:rsid w:val="0002694B"/>
    <w:rsid w:val="000269B2"/>
    <w:rsid w:val="00026C5C"/>
    <w:rsid w:val="00026C67"/>
    <w:rsid w:val="00026CF3"/>
    <w:rsid w:val="00026E67"/>
    <w:rsid w:val="00026EB5"/>
    <w:rsid w:val="0002733A"/>
    <w:rsid w:val="000273BA"/>
    <w:rsid w:val="0002741D"/>
    <w:rsid w:val="00027700"/>
    <w:rsid w:val="00027BCE"/>
    <w:rsid w:val="000305DD"/>
    <w:rsid w:val="000317FB"/>
    <w:rsid w:val="00031D4E"/>
    <w:rsid w:val="000325F4"/>
    <w:rsid w:val="00032C9A"/>
    <w:rsid w:val="00032D66"/>
    <w:rsid w:val="00032E31"/>
    <w:rsid w:val="0003326F"/>
    <w:rsid w:val="000333BE"/>
    <w:rsid w:val="000337BD"/>
    <w:rsid w:val="00033DA3"/>
    <w:rsid w:val="000346B0"/>
    <w:rsid w:val="00034FDC"/>
    <w:rsid w:val="00035226"/>
    <w:rsid w:val="00035245"/>
    <w:rsid w:val="00035B2A"/>
    <w:rsid w:val="00036A8F"/>
    <w:rsid w:val="00037399"/>
    <w:rsid w:val="00037730"/>
    <w:rsid w:val="00037934"/>
    <w:rsid w:val="000379A7"/>
    <w:rsid w:val="000402E4"/>
    <w:rsid w:val="000404CB"/>
    <w:rsid w:val="00040D3F"/>
    <w:rsid w:val="00040D87"/>
    <w:rsid w:val="000411C8"/>
    <w:rsid w:val="00041427"/>
    <w:rsid w:val="00041668"/>
    <w:rsid w:val="0004169E"/>
    <w:rsid w:val="00041FCB"/>
    <w:rsid w:val="000426A0"/>
    <w:rsid w:val="000438BE"/>
    <w:rsid w:val="00043F60"/>
    <w:rsid w:val="000444D3"/>
    <w:rsid w:val="00044BDE"/>
    <w:rsid w:val="00044C53"/>
    <w:rsid w:val="00044D44"/>
    <w:rsid w:val="00045008"/>
    <w:rsid w:val="00045268"/>
    <w:rsid w:val="000452A3"/>
    <w:rsid w:val="000456B6"/>
    <w:rsid w:val="00045C6B"/>
    <w:rsid w:val="00045E77"/>
    <w:rsid w:val="00046321"/>
    <w:rsid w:val="000465D6"/>
    <w:rsid w:val="000468AC"/>
    <w:rsid w:val="00046CD1"/>
    <w:rsid w:val="00047545"/>
    <w:rsid w:val="00050516"/>
    <w:rsid w:val="00050741"/>
    <w:rsid w:val="00050744"/>
    <w:rsid w:val="000512AA"/>
    <w:rsid w:val="00051AD2"/>
    <w:rsid w:val="00051F4A"/>
    <w:rsid w:val="00052607"/>
    <w:rsid w:val="00053504"/>
    <w:rsid w:val="0005372D"/>
    <w:rsid w:val="000539ED"/>
    <w:rsid w:val="0005422A"/>
    <w:rsid w:val="0005426A"/>
    <w:rsid w:val="00054744"/>
    <w:rsid w:val="000551CA"/>
    <w:rsid w:val="00055219"/>
    <w:rsid w:val="0005527E"/>
    <w:rsid w:val="0005538C"/>
    <w:rsid w:val="0005580A"/>
    <w:rsid w:val="00055998"/>
    <w:rsid w:val="00056596"/>
    <w:rsid w:val="000568A5"/>
    <w:rsid w:val="00056EAA"/>
    <w:rsid w:val="000570AE"/>
    <w:rsid w:val="000573F1"/>
    <w:rsid w:val="000577C1"/>
    <w:rsid w:val="00057FE4"/>
    <w:rsid w:val="00060035"/>
    <w:rsid w:val="00060115"/>
    <w:rsid w:val="00060899"/>
    <w:rsid w:val="00061208"/>
    <w:rsid w:val="00061493"/>
    <w:rsid w:val="00061566"/>
    <w:rsid w:val="0006163C"/>
    <w:rsid w:val="0006196C"/>
    <w:rsid w:val="00061F99"/>
    <w:rsid w:val="00062688"/>
    <w:rsid w:val="0006285B"/>
    <w:rsid w:val="000628D7"/>
    <w:rsid w:val="00062BED"/>
    <w:rsid w:val="00062D02"/>
    <w:rsid w:val="00063955"/>
    <w:rsid w:val="00063BA9"/>
    <w:rsid w:val="00063E51"/>
    <w:rsid w:val="00064B86"/>
    <w:rsid w:val="00064CF8"/>
    <w:rsid w:val="00064DC9"/>
    <w:rsid w:val="00064DF2"/>
    <w:rsid w:val="00065C2C"/>
    <w:rsid w:val="00065D21"/>
    <w:rsid w:val="000663CF"/>
    <w:rsid w:val="00066C71"/>
    <w:rsid w:val="0006706A"/>
    <w:rsid w:val="00067203"/>
    <w:rsid w:val="0006750E"/>
    <w:rsid w:val="000675D6"/>
    <w:rsid w:val="00067894"/>
    <w:rsid w:val="00067930"/>
    <w:rsid w:val="00067ECC"/>
    <w:rsid w:val="0007078A"/>
    <w:rsid w:val="00070C35"/>
    <w:rsid w:val="00071731"/>
    <w:rsid w:val="00071750"/>
    <w:rsid w:val="00071B3B"/>
    <w:rsid w:val="00072F23"/>
    <w:rsid w:val="0007380A"/>
    <w:rsid w:val="00073812"/>
    <w:rsid w:val="00073B70"/>
    <w:rsid w:val="00073C3E"/>
    <w:rsid w:val="00074264"/>
    <w:rsid w:val="00074AD9"/>
    <w:rsid w:val="00074FFE"/>
    <w:rsid w:val="0007535B"/>
    <w:rsid w:val="000757EC"/>
    <w:rsid w:val="00075B47"/>
    <w:rsid w:val="000762A9"/>
    <w:rsid w:val="00077B65"/>
    <w:rsid w:val="000800F7"/>
    <w:rsid w:val="00080DA2"/>
    <w:rsid w:val="00081AF3"/>
    <w:rsid w:val="00081BCE"/>
    <w:rsid w:val="00082731"/>
    <w:rsid w:val="000829A4"/>
    <w:rsid w:val="00082B9A"/>
    <w:rsid w:val="00082DD0"/>
    <w:rsid w:val="0008383A"/>
    <w:rsid w:val="000839AE"/>
    <w:rsid w:val="00084852"/>
    <w:rsid w:val="0008582B"/>
    <w:rsid w:val="00085B0D"/>
    <w:rsid w:val="00086608"/>
    <w:rsid w:val="00086C0D"/>
    <w:rsid w:val="000900EA"/>
    <w:rsid w:val="00090239"/>
    <w:rsid w:val="00090DF6"/>
    <w:rsid w:val="00090F06"/>
    <w:rsid w:val="0009190C"/>
    <w:rsid w:val="00091BC0"/>
    <w:rsid w:val="00091E52"/>
    <w:rsid w:val="00092902"/>
    <w:rsid w:val="00092BA3"/>
    <w:rsid w:val="00092BD4"/>
    <w:rsid w:val="000943F4"/>
    <w:rsid w:val="00094609"/>
    <w:rsid w:val="00094BAF"/>
    <w:rsid w:val="00095551"/>
    <w:rsid w:val="0009574E"/>
    <w:rsid w:val="00095966"/>
    <w:rsid w:val="000959E3"/>
    <w:rsid w:val="00095D68"/>
    <w:rsid w:val="0009665B"/>
    <w:rsid w:val="000968B2"/>
    <w:rsid w:val="000969D4"/>
    <w:rsid w:val="00096B37"/>
    <w:rsid w:val="00096E36"/>
    <w:rsid w:val="00096E3B"/>
    <w:rsid w:val="00097114"/>
    <w:rsid w:val="00097D4D"/>
    <w:rsid w:val="000A03A3"/>
    <w:rsid w:val="000A0A49"/>
    <w:rsid w:val="000A0A56"/>
    <w:rsid w:val="000A0C94"/>
    <w:rsid w:val="000A162E"/>
    <w:rsid w:val="000A18E9"/>
    <w:rsid w:val="000A1CB3"/>
    <w:rsid w:val="000A1D72"/>
    <w:rsid w:val="000A1D83"/>
    <w:rsid w:val="000A2273"/>
    <w:rsid w:val="000A24ED"/>
    <w:rsid w:val="000A299E"/>
    <w:rsid w:val="000A2B71"/>
    <w:rsid w:val="000A31D4"/>
    <w:rsid w:val="000A32A0"/>
    <w:rsid w:val="000A33E4"/>
    <w:rsid w:val="000A3BDB"/>
    <w:rsid w:val="000A4755"/>
    <w:rsid w:val="000A4838"/>
    <w:rsid w:val="000A4896"/>
    <w:rsid w:val="000A4AD1"/>
    <w:rsid w:val="000A5205"/>
    <w:rsid w:val="000A5310"/>
    <w:rsid w:val="000A57E9"/>
    <w:rsid w:val="000A5AD3"/>
    <w:rsid w:val="000A5D69"/>
    <w:rsid w:val="000A6147"/>
    <w:rsid w:val="000A633F"/>
    <w:rsid w:val="000A6C1C"/>
    <w:rsid w:val="000A708C"/>
    <w:rsid w:val="000A75D9"/>
    <w:rsid w:val="000A76E0"/>
    <w:rsid w:val="000A7CCE"/>
    <w:rsid w:val="000B001A"/>
    <w:rsid w:val="000B05BB"/>
    <w:rsid w:val="000B0796"/>
    <w:rsid w:val="000B0CD3"/>
    <w:rsid w:val="000B0D18"/>
    <w:rsid w:val="000B116B"/>
    <w:rsid w:val="000B1601"/>
    <w:rsid w:val="000B19AD"/>
    <w:rsid w:val="000B1DE7"/>
    <w:rsid w:val="000B2021"/>
    <w:rsid w:val="000B2070"/>
    <w:rsid w:val="000B220F"/>
    <w:rsid w:val="000B26DE"/>
    <w:rsid w:val="000B3A03"/>
    <w:rsid w:val="000B3A27"/>
    <w:rsid w:val="000B3A6F"/>
    <w:rsid w:val="000B3B85"/>
    <w:rsid w:val="000B3C65"/>
    <w:rsid w:val="000B3DE5"/>
    <w:rsid w:val="000B417A"/>
    <w:rsid w:val="000B47EC"/>
    <w:rsid w:val="000B4CEE"/>
    <w:rsid w:val="000B5308"/>
    <w:rsid w:val="000B5604"/>
    <w:rsid w:val="000B588D"/>
    <w:rsid w:val="000B64C9"/>
    <w:rsid w:val="000B66F2"/>
    <w:rsid w:val="000B690A"/>
    <w:rsid w:val="000B69D1"/>
    <w:rsid w:val="000B6AD6"/>
    <w:rsid w:val="000B7047"/>
    <w:rsid w:val="000B7290"/>
    <w:rsid w:val="000B72CB"/>
    <w:rsid w:val="000B74AA"/>
    <w:rsid w:val="000C0846"/>
    <w:rsid w:val="000C0975"/>
    <w:rsid w:val="000C0B92"/>
    <w:rsid w:val="000C0D00"/>
    <w:rsid w:val="000C1231"/>
    <w:rsid w:val="000C17D7"/>
    <w:rsid w:val="000C186E"/>
    <w:rsid w:val="000C1F79"/>
    <w:rsid w:val="000C1F7F"/>
    <w:rsid w:val="000C2174"/>
    <w:rsid w:val="000C22CD"/>
    <w:rsid w:val="000C23D1"/>
    <w:rsid w:val="000C3092"/>
    <w:rsid w:val="000C3120"/>
    <w:rsid w:val="000C42FF"/>
    <w:rsid w:val="000C4D7A"/>
    <w:rsid w:val="000C5565"/>
    <w:rsid w:val="000C67BC"/>
    <w:rsid w:val="000C6891"/>
    <w:rsid w:val="000C6C5F"/>
    <w:rsid w:val="000D036A"/>
    <w:rsid w:val="000D044A"/>
    <w:rsid w:val="000D0480"/>
    <w:rsid w:val="000D0D44"/>
    <w:rsid w:val="000D0EF4"/>
    <w:rsid w:val="000D0F81"/>
    <w:rsid w:val="000D15D8"/>
    <w:rsid w:val="000D1778"/>
    <w:rsid w:val="000D1EC4"/>
    <w:rsid w:val="000D23D5"/>
    <w:rsid w:val="000D26BB"/>
    <w:rsid w:val="000D2756"/>
    <w:rsid w:val="000D2846"/>
    <w:rsid w:val="000D2FCB"/>
    <w:rsid w:val="000D3951"/>
    <w:rsid w:val="000D3BAF"/>
    <w:rsid w:val="000D3BD7"/>
    <w:rsid w:val="000D3F36"/>
    <w:rsid w:val="000D3FA0"/>
    <w:rsid w:val="000D421F"/>
    <w:rsid w:val="000D443E"/>
    <w:rsid w:val="000D451F"/>
    <w:rsid w:val="000D469E"/>
    <w:rsid w:val="000D4A9F"/>
    <w:rsid w:val="000D4BC8"/>
    <w:rsid w:val="000D5538"/>
    <w:rsid w:val="000D55D3"/>
    <w:rsid w:val="000D618F"/>
    <w:rsid w:val="000D6485"/>
    <w:rsid w:val="000D6645"/>
    <w:rsid w:val="000D6E96"/>
    <w:rsid w:val="000D7BD3"/>
    <w:rsid w:val="000D7D6E"/>
    <w:rsid w:val="000E0A60"/>
    <w:rsid w:val="000E0DC4"/>
    <w:rsid w:val="000E1C2A"/>
    <w:rsid w:val="000E20DD"/>
    <w:rsid w:val="000E22A7"/>
    <w:rsid w:val="000E291F"/>
    <w:rsid w:val="000E2C0F"/>
    <w:rsid w:val="000E300A"/>
    <w:rsid w:val="000E3C2B"/>
    <w:rsid w:val="000E3F48"/>
    <w:rsid w:val="000E4744"/>
    <w:rsid w:val="000E484B"/>
    <w:rsid w:val="000E4E9F"/>
    <w:rsid w:val="000E4F7F"/>
    <w:rsid w:val="000E5118"/>
    <w:rsid w:val="000E538F"/>
    <w:rsid w:val="000E55F7"/>
    <w:rsid w:val="000E5667"/>
    <w:rsid w:val="000E6369"/>
    <w:rsid w:val="000E723C"/>
    <w:rsid w:val="000E790A"/>
    <w:rsid w:val="000E7A8E"/>
    <w:rsid w:val="000E7C97"/>
    <w:rsid w:val="000E7CF7"/>
    <w:rsid w:val="000F0295"/>
    <w:rsid w:val="000F051F"/>
    <w:rsid w:val="000F0632"/>
    <w:rsid w:val="000F091D"/>
    <w:rsid w:val="000F0B80"/>
    <w:rsid w:val="000F0E78"/>
    <w:rsid w:val="000F1309"/>
    <w:rsid w:val="000F13AD"/>
    <w:rsid w:val="000F13D2"/>
    <w:rsid w:val="000F14EE"/>
    <w:rsid w:val="000F193C"/>
    <w:rsid w:val="000F1C85"/>
    <w:rsid w:val="000F2002"/>
    <w:rsid w:val="000F252B"/>
    <w:rsid w:val="000F266D"/>
    <w:rsid w:val="000F29C6"/>
    <w:rsid w:val="000F2FC3"/>
    <w:rsid w:val="000F371F"/>
    <w:rsid w:val="000F3855"/>
    <w:rsid w:val="000F3AAF"/>
    <w:rsid w:val="000F3FCF"/>
    <w:rsid w:val="000F4112"/>
    <w:rsid w:val="000F41D4"/>
    <w:rsid w:val="000F4379"/>
    <w:rsid w:val="000F4A6A"/>
    <w:rsid w:val="000F4B31"/>
    <w:rsid w:val="000F4D21"/>
    <w:rsid w:val="000F5792"/>
    <w:rsid w:val="000F590E"/>
    <w:rsid w:val="000F61E1"/>
    <w:rsid w:val="000F6335"/>
    <w:rsid w:val="000F7A9F"/>
    <w:rsid w:val="000F7C7B"/>
    <w:rsid w:val="00100EFA"/>
    <w:rsid w:val="0010116D"/>
    <w:rsid w:val="00101905"/>
    <w:rsid w:val="00101AD1"/>
    <w:rsid w:val="001023BA"/>
    <w:rsid w:val="00102481"/>
    <w:rsid w:val="00102A94"/>
    <w:rsid w:val="00102F6A"/>
    <w:rsid w:val="00102F6E"/>
    <w:rsid w:val="001039E1"/>
    <w:rsid w:val="00103D04"/>
    <w:rsid w:val="0010663B"/>
    <w:rsid w:val="001069AF"/>
    <w:rsid w:val="00106EEA"/>
    <w:rsid w:val="00106FB8"/>
    <w:rsid w:val="001078A6"/>
    <w:rsid w:val="00107BEF"/>
    <w:rsid w:val="00107FCB"/>
    <w:rsid w:val="0011105C"/>
    <w:rsid w:val="001111C8"/>
    <w:rsid w:val="0011150D"/>
    <w:rsid w:val="00111BFB"/>
    <w:rsid w:val="00112125"/>
    <w:rsid w:val="001121A4"/>
    <w:rsid w:val="00113150"/>
    <w:rsid w:val="001131F2"/>
    <w:rsid w:val="00113327"/>
    <w:rsid w:val="00113426"/>
    <w:rsid w:val="00113546"/>
    <w:rsid w:val="001137E1"/>
    <w:rsid w:val="00113BB7"/>
    <w:rsid w:val="0011436A"/>
    <w:rsid w:val="001147FF"/>
    <w:rsid w:val="00114868"/>
    <w:rsid w:val="001149FB"/>
    <w:rsid w:val="00114D4A"/>
    <w:rsid w:val="00115ACB"/>
    <w:rsid w:val="001160B1"/>
    <w:rsid w:val="001160BE"/>
    <w:rsid w:val="0011621E"/>
    <w:rsid w:val="0011628C"/>
    <w:rsid w:val="001164DD"/>
    <w:rsid w:val="00116C79"/>
    <w:rsid w:val="00116F5E"/>
    <w:rsid w:val="00117A45"/>
    <w:rsid w:val="00117C15"/>
    <w:rsid w:val="00117C9F"/>
    <w:rsid w:val="00117E88"/>
    <w:rsid w:val="00120599"/>
    <w:rsid w:val="00121429"/>
    <w:rsid w:val="001217C3"/>
    <w:rsid w:val="00121E99"/>
    <w:rsid w:val="001222B7"/>
    <w:rsid w:val="00122345"/>
    <w:rsid w:val="0012260A"/>
    <w:rsid w:val="0012317B"/>
    <w:rsid w:val="00123482"/>
    <w:rsid w:val="0012443E"/>
    <w:rsid w:val="0012484A"/>
    <w:rsid w:val="001256EA"/>
    <w:rsid w:val="00125AE3"/>
    <w:rsid w:val="00125FD6"/>
    <w:rsid w:val="001261EF"/>
    <w:rsid w:val="001264C7"/>
    <w:rsid w:val="00126643"/>
    <w:rsid w:val="00126873"/>
    <w:rsid w:val="001268FF"/>
    <w:rsid w:val="001269C3"/>
    <w:rsid w:val="00126E05"/>
    <w:rsid w:val="00126E08"/>
    <w:rsid w:val="00126F59"/>
    <w:rsid w:val="001271A5"/>
    <w:rsid w:val="001274E4"/>
    <w:rsid w:val="001278D6"/>
    <w:rsid w:val="00130513"/>
    <w:rsid w:val="0013092C"/>
    <w:rsid w:val="00130EB7"/>
    <w:rsid w:val="00130FE9"/>
    <w:rsid w:val="0013189C"/>
    <w:rsid w:val="00131E99"/>
    <w:rsid w:val="00131EAE"/>
    <w:rsid w:val="00132C3E"/>
    <w:rsid w:val="001338BE"/>
    <w:rsid w:val="00133FDB"/>
    <w:rsid w:val="00135068"/>
    <w:rsid w:val="001361E6"/>
    <w:rsid w:val="001369DA"/>
    <w:rsid w:val="00136BE2"/>
    <w:rsid w:val="00137446"/>
    <w:rsid w:val="0013755F"/>
    <w:rsid w:val="00140B7A"/>
    <w:rsid w:val="001417FB"/>
    <w:rsid w:val="00141969"/>
    <w:rsid w:val="00141E0D"/>
    <w:rsid w:val="00141E6A"/>
    <w:rsid w:val="0014203A"/>
    <w:rsid w:val="0014255F"/>
    <w:rsid w:val="0014276B"/>
    <w:rsid w:val="00142D26"/>
    <w:rsid w:val="00143299"/>
    <w:rsid w:val="0014377B"/>
    <w:rsid w:val="00144D4A"/>
    <w:rsid w:val="00145299"/>
    <w:rsid w:val="0014584A"/>
    <w:rsid w:val="00145D8A"/>
    <w:rsid w:val="00146057"/>
    <w:rsid w:val="001464F7"/>
    <w:rsid w:val="001465B0"/>
    <w:rsid w:val="0014677B"/>
    <w:rsid w:val="001467F2"/>
    <w:rsid w:val="0014687B"/>
    <w:rsid w:val="00146919"/>
    <w:rsid w:val="00146964"/>
    <w:rsid w:val="001472CD"/>
    <w:rsid w:val="0014744F"/>
    <w:rsid w:val="001474A7"/>
    <w:rsid w:val="00147B1C"/>
    <w:rsid w:val="00150DF0"/>
    <w:rsid w:val="00151815"/>
    <w:rsid w:val="0015214B"/>
    <w:rsid w:val="00152213"/>
    <w:rsid w:val="00153828"/>
    <w:rsid w:val="00153A03"/>
    <w:rsid w:val="00153C4B"/>
    <w:rsid w:val="00153F81"/>
    <w:rsid w:val="00154058"/>
    <w:rsid w:val="00155111"/>
    <w:rsid w:val="00155478"/>
    <w:rsid w:val="0015561B"/>
    <w:rsid w:val="00155A11"/>
    <w:rsid w:val="0015606F"/>
    <w:rsid w:val="00156343"/>
    <w:rsid w:val="001565D6"/>
    <w:rsid w:val="00156CBE"/>
    <w:rsid w:val="00156FD6"/>
    <w:rsid w:val="001571F3"/>
    <w:rsid w:val="00157204"/>
    <w:rsid w:val="00157242"/>
    <w:rsid w:val="001573C0"/>
    <w:rsid w:val="001578F8"/>
    <w:rsid w:val="00157B78"/>
    <w:rsid w:val="00157FF6"/>
    <w:rsid w:val="001606EA"/>
    <w:rsid w:val="00160B64"/>
    <w:rsid w:val="00160F8E"/>
    <w:rsid w:val="00161BC5"/>
    <w:rsid w:val="00162551"/>
    <w:rsid w:val="00162580"/>
    <w:rsid w:val="00162B49"/>
    <w:rsid w:val="00163270"/>
    <w:rsid w:val="00163370"/>
    <w:rsid w:val="0016412E"/>
    <w:rsid w:val="0016439E"/>
    <w:rsid w:val="00164577"/>
    <w:rsid w:val="0016474A"/>
    <w:rsid w:val="0016480F"/>
    <w:rsid w:val="001648F6"/>
    <w:rsid w:val="00164B8D"/>
    <w:rsid w:val="0016507B"/>
    <w:rsid w:val="0016509C"/>
    <w:rsid w:val="00165463"/>
    <w:rsid w:val="001656AD"/>
    <w:rsid w:val="001658F9"/>
    <w:rsid w:val="001659A2"/>
    <w:rsid w:val="00165B86"/>
    <w:rsid w:val="00165BF2"/>
    <w:rsid w:val="00165C3B"/>
    <w:rsid w:val="0016659A"/>
    <w:rsid w:val="00166965"/>
    <w:rsid w:val="00167126"/>
    <w:rsid w:val="00167177"/>
    <w:rsid w:val="00167322"/>
    <w:rsid w:val="001674E4"/>
    <w:rsid w:val="00167CB4"/>
    <w:rsid w:val="00167D17"/>
    <w:rsid w:val="00167E4E"/>
    <w:rsid w:val="0017027A"/>
    <w:rsid w:val="00170F63"/>
    <w:rsid w:val="00171571"/>
    <w:rsid w:val="001717F6"/>
    <w:rsid w:val="001719AA"/>
    <w:rsid w:val="00171F04"/>
    <w:rsid w:val="00171F20"/>
    <w:rsid w:val="0017280F"/>
    <w:rsid w:val="0017288B"/>
    <w:rsid w:val="001728CA"/>
    <w:rsid w:val="00172A7F"/>
    <w:rsid w:val="00173378"/>
    <w:rsid w:val="001733A6"/>
    <w:rsid w:val="0017365F"/>
    <w:rsid w:val="00173A33"/>
    <w:rsid w:val="00173CEC"/>
    <w:rsid w:val="00173F31"/>
    <w:rsid w:val="00174587"/>
    <w:rsid w:val="00175524"/>
    <w:rsid w:val="0017570B"/>
    <w:rsid w:val="001757F2"/>
    <w:rsid w:val="00175870"/>
    <w:rsid w:val="001759C7"/>
    <w:rsid w:val="001765B3"/>
    <w:rsid w:val="001775A0"/>
    <w:rsid w:val="001779ED"/>
    <w:rsid w:val="00177E90"/>
    <w:rsid w:val="001806A4"/>
    <w:rsid w:val="0018096A"/>
    <w:rsid w:val="00180D60"/>
    <w:rsid w:val="00180D66"/>
    <w:rsid w:val="00181236"/>
    <w:rsid w:val="00181D2F"/>
    <w:rsid w:val="00181E28"/>
    <w:rsid w:val="00181EE1"/>
    <w:rsid w:val="0018282A"/>
    <w:rsid w:val="00182EED"/>
    <w:rsid w:val="00183946"/>
    <w:rsid w:val="00183A84"/>
    <w:rsid w:val="00184631"/>
    <w:rsid w:val="00184E25"/>
    <w:rsid w:val="001858AC"/>
    <w:rsid w:val="00186264"/>
    <w:rsid w:val="00186268"/>
    <w:rsid w:val="00186DAF"/>
    <w:rsid w:val="00187827"/>
    <w:rsid w:val="00187DD1"/>
    <w:rsid w:val="00187DEE"/>
    <w:rsid w:val="001900F1"/>
    <w:rsid w:val="001905F5"/>
    <w:rsid w:val="0019090A"/>
    <w:rsid w:val="0019093B"/>
    <w:rsid w:val="00190AEF"/>
    <w:rsid w:val="00190F9D"/>
    <w:rsid w:val="001911DB"/>
    <w:rsid w:val="00191393"/>
    <w:rsid w:val="00191632"/>
    <w:rsid w:val="001918BB"/>
    <w:rsid w:val="00193764"/>
    <w:rsid w:val="0019397E"/>
    <w:rsid w:val="001948B7"/>
    <w:rsid w:val="00194B44"/>
    <w:rsid w:val="00194BCB"/>
    <w:rsid w:val="00194E80"/>
    <w:rsid w:val="001958FA"/>
    <w:rsid w:val="001959C9"/>
    <w:rsid w:val="00195A63"/>
    <w:rsid w:val="00195C47"/>
    <w:rsid w:val="00196535"/>
    <w:rsid w:val="00196731"/>
    <w:rsid w:val="001967D3"/>
    <w:rsid w:val="00196885"/>
    <w:rsid w:val="001968EF"/>
    <w:rsid w:val="00196A85"/>
    <w:rsid w:val="0019762E"/>
    <w:rsid w:val="00197A53"/>
    <w:rsid w:val="001A026F"/>
    <w:rsid w:val="001A0600"/>
    <w:rsid w:val="001A0CF4"/>
    <w:rsid w:val="001A1420"/>
    <w:rsid w:val="001A17BB"/>
    <w:rsid w:val="001A1D0C"/>
    <w:rsid w:val="001A1FAF"/>
    <w:rsid w:val="001A1FDA"/>
    <w:rsid w:val="001A24A9"/>
    <w:rsid w:val="001A29D3"/>
    <w:rsid w:val="001A29F6"/>
    <w:rsid w:val="001A34DA"/>
    <w:rsid w:val="001A3FEE"/>
    <w:rsid w:val="001A42F7"/>
    <w:rsid w:val="001A449B"/>
    <w:rsid w:val="001A489F"/>
    <w:rsid w:val="001A4962"/>
    <w:rsid w:val="001A5205"/>
    <w:rsid w:val="001A53CA"/>
    <w:rsid w:val="001A5B6D"/>
    <w:rsid w:val="001A5E6B"/>
    <w:rsid w:val="001A6A6F"/>
    <w:rsid w:val="001A720B"/>
    <w:rsid w:val="001B036E"/>
    <w:rsid w:val="001B0489"/>
    <w:rsid w:val="001B1911"/>
    <w:rsid w:val="001B1C45"/>
    <w:rsid w:val="001B20A3"/>
    <w:rsid w:val="001B23E0"/>
    <w:rsid w:val="001B2B01"/>
    <w:rsid w:val="001B3390"/>
    <w:rsid w:val="001B3A00"/>
    <w:rsid w:val="001B3DC8"/>
    <w:rsid w:val="001B41D1"/>
    <w:rsid w:val="001B4DD2"/>
    <w:rsid w:val="001B50FA"/>
    <w:rsid w:val="001B55EA"/>
    <w:rsid w:val="001B5789"/>
    <w:rsid w:val="001B5A11"/>
    <w:rsid w:val="001B5E4F"/>
    <w:rsid w:val="001B6261"/>
    <w:rsid w:val="001B664F"/>
    <w:rsid w:val="001B6B1C"/>
    <w:rsid w:val="001B6C32"/>
    <w:rsid w:val="001B6C3C"/>
    <w:rsid w:val="001B72C4"/>
    <w:rsid w:val="001B74E5"/>
    <w:rsid w:val="001B7580"/>
    <w:rsid w:val="001B79DD"/>
    <w:rsid w:val="001B7C9D"/>
    <w:rsid w:val="001C0B1A"/>
    <w:rsid w:val="001C0D76"/>
    <w:rsid w:val="001C0DA6"/>
    <w:rsid w:val="001C123D"/>
    <w:rsid w:val="001C1650"/>
    <w:rsid w:val="001C1A40"/>
    <w:rsid w:val="001C1A71"/>
    <w:rsid w:val="001C1B85"/>
    <w:rsid w:val="001C1EBF"/>
    <w:rsid w:val="001C239D"/>
    <w:rsid w:val="001C2F37"/>
    <w:rsid w:val="001C30D3"/>
    <w:rsid w:val="001C40EC"/>
    <w:rsid w:val="001C432E"/>
    <w:rsid w:val="001C4D7A"/>
    <w:rsid w:val="001C52F2"/>
    <w:rsid w:val="001C559D"/>
    <w:rsid w:val="001C56AD"/>
    <w:rsid w:val="001C5BD4"/>
    <w:rsid w:val="001C6463"/>
    <w:rsid w:val="001C6874"/>
    <w:rsid w:val="001C745E"/>
    <w:rsid w:val="001C75EE"/>
    <w:rsid w:val="001C7B22"/>
    <w:rsid w:val="001D0140"/>
    <w:rsid w:val="001D082F"/>
    <w:rsid w:val="001D1469"/>
    <w:rsid w:val="001D173B"/>
    <w:rsid w:val="001D1E5B"/>
    <w:rsid w:val="001D2248"/>
    <w:rsid w:val="001D22C0"/>
    <w:rsid w:val="001D2333"/>
    <w:rsid w:val="001D23E7"/>
    <w:rsid w:val="001D25EB"/>
    <w:rsid w:val="001D2EE8"/>
    <w:rsid w:val="001D321D"/>
    <w:rsid w:val="001D3317"/>
    <w:rsid w:val="001D3587"/>
    <w:rsid w:val="001D3591"/>
    <w:rsid w:val="001D3878"/>
    <w:rsid w:val="001D3B5C"/>
    <w:rsid w:val="001D3D12"/>
    <w:rsid w:val="001D3EF7"/>
    <w:rsid w:val="001D41E9"/>
    <w:rsid w:val="001D49E3"/>
    <w:rsid w:val="001D4F51"/>
    <w:rsid w:val="001D536C"/>
    <w:rsid w:val="001D5403"/>
    <w:rsid w:val="001D571A"/>
    <w:rsid w:val="001D5E80"/>
    <w:rsid w:val="001D766B"/>
    <w:rsid w:val="001D76B2"/>
    <w:rsid w:val="001D7BF7"/>
    <w:rsid w:val="001E01C7"/>
    <w:rsid w:val="001E05A0"/>
    <w:rsid w:val="001E05B2"/>
    <w:rsid w:val="001E0994"/>
    <w:rsid w:val="001E0B26"/>
    <w:rsid w:val="001E0F65"/>
    <w:rsid w:val="001E109B"/>
    <w:rsid w:val="001E1CD3"/>
    <w:rsid w:val="001E2328"/>
    <w:rsid w:val="001E2AE1"/>
    <w:rsid w:val="001E2B3A"/>
    <w:rsid w:val="001E38CF"/>
    <w:rsid w:val="001E3948"/>
    <w:rsid w:val="001E3B04"/>
    <w:rsid w:val="001E3B70"/>
    <w:rsid w:val="001E3B99"/>
    <w:rsid w:val="001E4314"/>
    <w:rsid w:val="001E46FE"/>
    <w:rsid w:val="001E4E18"/>
    <w:rsid w:val="001E5883"/>
    <w:rsid w:val="001E5B86"/>
    <w:rsid w:val="001E5BF0"/>
    <w:rsid w:val="001E60E2"/>
    <w:rsid w:val="001E624E"/>
    <w:rsid w:val="001E6AA8"/>
    <w:rsid w:val="001E6D77"/>
    <w:rsid w:val="001E7B1F"/>
    <w:rsid w:val="001E7CA1"/>
    <w:rsid w:val="001F1BF1"/>
    <w:rsid w:val="001F22B8"/>
    <w:rsid w:val="001F24B0"/>
    <w:rsid w:val="001F2904"/>
    <w:rsid w:val="001F2A1A"/>
    <w:rsid w:val="001F30E1"/>
    <w:rsid w:val="001F3FA9"/>
    <w:rsid w:val="001F481E"/>
    <w:rsid w:val="001F4A98"/>
    <w:rsid w:val="001F4ABF"/>
    <w:rsid w:val="001F4E14"/>
    <w:rsid w:val="001F5109"/>
    <w:rsid w:val="001F5AAC"/>
    <w:rsid w:val="001F5C0B"/>
    <w:rsid w:val="001F5CAB"/>
    <w:rsid w:val="001F5F8F"/>
    <w:rsid w:val="001F65C1"/>
    <w:rsid w:val="001F6F55"/>
    <w:rsid w:val="001F72EA"/>
    <w:rsid w:val="001F7839"/>
    <w:rsid w:val="001F7A5D"/>
    <w:rsid w:val="001F7A8E"/>
    <w:rsid w:val="001F7A9F"/>
    <w:rsid w:val="001F7C8D"/>
    <w:rsid w:val="00200695"/>
    <w:rsid w:val="00200AEF"/>
    <w:rsid w:val="00200F4F"/>
    <w:rsid w:val="002014DD"/>
    <w:rsid w:val="00201DCF"/>
    <w:rsid w:val="002022F5"/>
    <w:rsid w:val="002023D5"/>
    <w:rsid w:val="00202855"/>
    <w:rsid w:val="00202D17"/>
    <w:rsid w:val="0020339B"/>
    <w:rsid w:val="00203697"/>
    <w:rsid w:val="00203EAD"/>
    <w:rsid w:val="002040AB"/>
    <w:rsid w:val="002043C3"/>
    <w:rsid w:val="0020443D"/>
    <w:rsid w:val="002049C7"/>
    <w:rsid w:val="00204F43"/>
    <w:rsid w:val="00205209"/>
    <w:rsid w:val="0020564A"/>
    <w:rsid w:val="00205879"/>
    <w:rsid w:val="00205C09"/>
    <w:rsid w:val="00206860"/>
    <w:rsid w:val="002072A4"/>
    <w:rsid w:val="002073FD"/>
    <w:rsid w:val="00207589"/>
    <w:rsid w:val="00207661"/>
    <w:rsid w:val="00207AA2"/>
    <w:rsid w:val="00210471"/>
    <w:rsid w:val="002107AA"/>
    <w:rsid w:val="00210F14"/>
    <w:rsid w:val="002110E7"/>
    <w:rsid w:val="002112A5"/>
    <w:rsid w:val="002113BC"/>
    <w:rsid w:val="002113C2"/>
    <w:rsid w:val="00212F5A"/>
    <w:rsid w:val="0021385F"/>
    <w:rsid w:val="00213AE6"/>
    <w:rsid w:val="002142E9"/>
    <w:rsid w:val="00214900"/>
    <w:rsid w:val="00214A00"/>
    <w:rsid w:val="00214DC0"/>
    <w:rsid w:val="00214E3B"/>
    <w:rsid w:val="00214FDF"/>
    <w:rsid w:val="00215024"/>
    <w:rsid w:val="00215586"/>
    <w:rsid w:val="002156B9"/>
    <w:rsid w:val="00215E39"/>
    <w:rsid w:val="00216159"/>
    <w:rsid w:val="002164C7"/>
    <w:rsid w:val="00216B7B"/>
    <w:rsid w:val="00216C9C"/>
    <w:rsid w:val="00217430"/>
    <w:rsid w:val="00217909"/>
    <w:rsid w:val="00217A71"/>
    <w:rsid w:val="0022001E"/>
    <w:rsid w:val="0022039D"/>
    <w:rsid w:val="00220BDD"/>
    <w:rsid w:val="00221178"/>
    <w:rsid w:val="00221CF0"/>
    <w:rsid w:val="00221D9E"/>
    <w:rsid w:val="002221DD"/>
    <w:rsid w:val="002222B8"/>
    <w:rsid w:val="00222693"/>
    <w:rsid w:val="002226B9"/>
    <w:rsid w:val="002228E3"/>
    <w:rsid w:val="0022356E"/>
    <w:rsid w:val="00223DEB"/>
    <w:rsid w:val="002241E5"/>
    <w:rsid w:val="002242DD"/>
    <w:rsid w:val="0022470F"/>
    <w:rsid w:val="00224C2C"/>
    <w:rsid w:val="00224EA3"/>
    <w:rsid w:val="00224F01"/>
    <w:rsid w:val="00225437"/>
    <w:rsid w:val="00225B3F"/>
    <w:rsid w:val="0022608B"/>
    <w:rsid w:val="002263E5"/>
    <w:rsid w:val="0022645B"/>
    <w:rsid w:val="0022652E"/>
    <w:rsid w:val="002269AE"/>
    <w:rsid w:val="00226D61"/>
    <w:rsid w:val="00226D97"/>
    <w:rsid w:val="00226F9E"/>
    <w:rsid w:val="00227684"/>
    <w:rsid w:val="002276FA"/>
    <w:rsid w:val="00227EFA"/>
    <w:rsid w:val="00230092"/>
    <w:rsid w:val="002309CF"/>
    <w:rsid w:val="00231D43"/>
    <w:rsid w:val="00232182"/>
    <w:rsid w:val="0023332F"/>
    <w:rsid w:val="002333CD"/>
    <w:rsid w:val="002336D8"/>
    <w:rsid w:val="00233773"/>
    <w:rsid w:val="00233DAA"/>
    <w:rsid w:val="00234257"/>
    <w:rsid w:val="0023464C"/>
    <w:rsid w:val="00234CA4"/>
    <w:rsid w:val="00234EC5"/>
    <w:rsid w:val="00235183"/>
    <w:rsid w:val="0023610C"/>
    <w:rsid w:val="00236391"/>
    <w:rsid w:val="002365C0"/>
    <w:rsid w:val="00236AEB"/>
    <w:rsid w:val="00236CCE"/>
    <w:rsid w:val="00236DAB"/>
    <w:rsid w:val="00236E8E"/>
    <w:rsid w:val="00237018"/>
    <w:rsid w:val="00237116"/>
    <w:rsid w:val="002377D6"/>
    <w:rsid w:val="00240041"/>
    <w:rsid w:val="00240083"/>
    <w:rsid w:val="002402AC"/>
    <w:rsid w:val="002407A2"/>
    <w:rsid w:val="00240D3F"/>
    <w:rsid w:val="00240D53"/>
    <w:rsid w:val="0024185A"/>
    <w:rsid w:val="00241E7E"/>
    <w:rsid w:val="002421C0"/>
    <w:rsid w:val="00242417"/>
    <w:rsid w:val="00242919"/>
    <w:rsid w:val="00242971"/>
    <w:rsid w:val="00243005"/>
    <w:rsid w:val="0024315C"/>
    <w:rsid w:val="002431C4"/>
    <w:rsid w:val="0024346B"/>
    <w:rsid w:val="002446D9"/>
    <w:rsid w:val="002448E8"/>
    <w:rsid w:val="00244E78"/>
    <w:rsid w:val="002454A0"/>
    <w:rsid w:val="002459B2"/>
    <w:rsid w:val="00245EF9"/>
    <w:rsid w:val="00246073"/>
    <w:rsid w:val="002465C1"/>
    <w:rsid w:val="00246719"/>
    <w:rsid w:val="00246E8C"/>
    <w:rsid w:val="00247184"/>
    <w:rsid w:val="0024777A"/>
    <w:rsid w:val="002479B2"/>
    <w:rsid w:val="00247EA7"/>
    <w:rsid w:val="00247EB9"/>
    <w:rsid w:val="0025005D"/>
    <w:rsid w:val="002501D4"/>
    <w:rsid w:val="0025044C"/>
    <w:rsid w:val="002504FD"/>
    <w:rsid w:val="0025062B"/>
    <w:rsid w:val="00250944"/>
    <w:rsid w:val="00250B84"/>
    <w:rsid w:val="00251910"/>
    <w:rsid w:val="00251B12"/>
    <w:rsid w:val="00251EA5"/>
    <w:rsid w:val="00252090"/>
    <w:rsid w:val="002520A0"/>
    <w:rsid w:val="0025297F"/>
    <w:rsid w:val="002529EF"/>
    <w:rsid w:val="002535C4"/>
    <w:rsid w:val="00253731"/>
    <w:rsid w:val="00253745"/>
    <w:rsid w:val="00253D43"/>
    <w:rsid w:val="0025450F"/>
    <w:rsid w:val="002548ED"/>
    <w:rsid w:val="002552DD"/>
    <w:rsid w:val="00255320"/>
    <w:rsid w:val="002553B1"/>
    <w:rsid w:val="002554AC"/>
    <w:rsid w:val="00255715"/>
    <w:rsid w:val="002557DC"/>
    <w:rsid w:val="0025581D"/>
    <w:rsid w:val="002558F0"/>
    <w:rsid w:val="00255957"/>
    <w:rsid w:val="00256583"/>
    <w:rsid w:val="00256593"/>
    <w:rsid w:val="002565C6"/>
    <w:rsid w:val="00256828"/>
    <w:rsid w:val="0025705B"/>
    <w:rsid w:val="002572C7"/>
    <w:rsid w:val="002574DC"/>
    <w:rsid w:val="002575FB"/>
    <w:rsid w:val="00257CEE"/>
    <w:rsid w:val="0026026B"/>
    <w:rsid w:val="00260F5B"/>
    <w:rsid w:val="00261047"/>
    <w:rsid w:val="002610AC"/>
    <w:rsid w:val="00261450"/>
    <w:rsid w:val="002618C0"/>
    <w:rsid w:val="00263028"/>
    <w:rsid w:val="00263B67"/>
    <w:rsid w:val="0026427A"/>
    <w:rsid w:val="00264A22"/>
    <w:rsid w:val="00264E49"/>
    <w:rsid w:val="00264F23"/>
    <w:rsid w:val="0026580E"/>
    <w:rsid w:val="00265ED6"/>
    <w:rsid w:val="002660D5"/>
    <w:rsid w:val="0026610A"/>
    <w:rsid w:val="002664E9"/>
    <w:rsid w:val="00266907"/>
    <w:rsid w:val="00266F06"/>
    <w:rsid w:val="002670EB"/>
    <w:rsid w:val="00267A72"/>
    <w:rsid w:val="00270430"/>
    <w:rsid w:val="0027057A"/>
    <w:rsid w:val="002712D1"/>
    <w:rsid w:val="00271798"/>
    <w:rsid w:val="002717BF"/>
    <w:rsid w:val="00272253"/>
    <w:rsid w:val="0027273D"/>
    <w:rsid w:val="00272BE1"/>
    <w:rsid w:val="00272F89"/>
    <w:rsid w:val="00273821"/>
    <w:rsid w:val="002738D1"/>
    <w:rsid w:val="00273FAA"/>
    <w:rsid w:val="00275049"/>
    <w:rsid w:val="00275696"/>
    <w:rsid w:val="002757E8"/>
    <w:rsid w:val="00275898"/>
    <w:rsid w:val="00276787"/>
    <w:rsid w:val="00276C01"/>
    <w:rsid w:val="002775E8"/>
    <w:rsid w:val="00277622"/>
    <w:rsid w:val="0027790E"/>
    <w:rsid w:val="00277B6F"/>
    <w:rsid w:val="00277DA0"/>
    <w:rsid w:val="002807A9"/>
    <w:rsid w:val="002807C1"/>
    <w:rsid w:val="00280C00"/>
    <w:rsid w:val="00281267"/>
    <w:rsid w:val="00281642"/>
    <w:rsid w:val="00281846"/>
    <w:rsid w:val="002818AE"/>
    <w:rsid w:val="00282288"/>
    <w:rsid w:val="002824E4"/>
    <w:rsid w:val="002826D5"/>
    <w:rsid w:val="00282ED7"/>
    <w:rsid w:val="00282F15"/>
    <w:rsid w:val="00283015"/>
    <w:rsid w:val="002833DF"/>
    <w:rsid w:val="002834EE"/>
    <w:rsid w:val="00283CA7"/>
    <w:rsid w:val="00284BB8"/>
    <w:rsid w:val="00284FFC"/>
    <w:rsid w:val="002852A3"/>
    <w:rsid w:val="00285415"/>
    <w:rsid w:val="00285666"/>
    <w:rsid w:val="00285BAB"/>
    <w:rsid w:val="00285F37"/>
    <w:rsid w:val="0028602E"/>
    <w:rsid w:val="00286D91"/>
    <w:rsid w:val="00286E63"/>
    <w:rsid w:val="00287732"/>
    <w:rsid w:val="00287977"/>
    <w:rsid w:val="00287C22"/>
    <w:rsid w:val="00287E85"/>
    <w:rsid w:val="0029058D"/>
    <w:rsid w:val="00290E6A"/>
    <w:rsid w:val="00291070"/>
    <w:rsid w:val="002910A0"/>
    <w:rsid w:val="00291592"/>
    <w:rsid w:val="002926B6"/>
    <w:rsid w:val="00292C34"/>
    <w:rsid w:val="00293057"/>
    <w:rsid w:val="002930DB"/>
    <w:rsid w:val="0029333A"/>
    <w:rsid w:val="002938D5"/>
    <w:rsid w:val="00293B65"/>
    <w:rsid w:val="00293C4B"/>
    <w:rsid w:val="00293C96"/>
    <w:rsid w:val="00293CA0"/>
    <w:rsid w:val="00293CC1"/>
    <w:rsid w:val="00293D7C"/>
    <w:rsid w:val="00293F47"/>
    <w:rsid w:val="00294A69"/>
    <w:rsid w:val="00294C4E"/>
    <w:rsid w:val="00294D1B"/>
    <w:rsid w:val="002951C3"/>
    <w:rsid w:val="00295644"/>
    <w:rsid w:val="0029570A"/>
    <w:rsid w:val="00295A97"/>
    <w:rsid w:val="00295BAF"/>
    <w:rsid w:val="00295FFE"/>
    <w:rsid w:val="00296EC7"/>
    <w:rsid w:val="0029705F"/>
    <w:rsid w:val="00297936"/>
    <w:rsid w:val="00297B6B"/>
    <w:rsid w:val="002A0100"/>
    <w:rsid w:val="002A0680"/>
    <w:rsid w:val="002A0C56"/>
    <w:rsid w:val="002A0DE8"/>
    <w:rsid w:val="002A1ADC"/>
    <w:rsid w:val="002A25D1"/>
    <w:rsid w:val="002A28A9"/>
    <w:rsid w:val="002A2B4D"/>
    <w:rsid w:val="002A2FB5"/>
    <w:rsid w:val="002A307F"/>
    <w:rsid w:val="002A3780"/>
    <w:rsid w:val="002A3BF2"/>
    <w:rsid w:val="002A42A8"/>
    <w:rsid w:val="002A4397"/>
    <w:rsid w:val="002A4CE1"/>
    <w:rsid w:val="002A4FF9"/>
    <w:rsid w:val="002A5C58"/>
    <w:rsid w:val="002A63DC"/>
    <w:rsid w:val="002A6561"/>
    <w:rsid w:val="002A689D"/>
    <w:rsid w:val="002A6AD1"/>
    <w:rsid w:val="002A730E"/>
    <w:rsid w:val="002A739C"/>
    <w:rsid w:val="002A766B"/>
    <w:rsid w:val="002A78BF"/>
    <w:rsid w:val="002A7E89"/>
    <w:rsid w:val="002B0BE8"/>
    <w:rsid w:val="002B0D2A"/>
    <w:rsid w:val="002B0F7E"/>
    <w:rsid w:val="002B110A"/>
    <w:rsid w:val="002B17A2"/>
    <w:rsid w:val="002B1E0A"/>
    <w:rsid w:val="002B3058"/>
    <w:rsid w:val="002B30F9"/>
    <w:rsid w:val="002B38CE"/>
    <w:rsid w:val="002B38FB"/>
    <w:rsid w:val="002B3C8F"/>
    <w:rsid w:val="002B4129"/>
    <w:rsid w:val="002B43F2"/>
    <w:rsid w:val="002B4465"/>
    <w:rsid w:val="002B50F2"/>
    <w:rsid w:val="002B527B"/>
    <w:rsid w:val="002B55A5"/>
    <w:rsid w:val="002B5974"/>
    <w:rsid w:val="002B5A21"/>
    <w:rsid w:val="002B61CF"/>
    <w:rsid w:val="002B64E4"/>
    <w:rsid w:val="002B6621"/>
    <w:rsid w:val="002B6A31"/>
    <w:rsid w:val="002B7247"/>
    <w:rsid w:val="002B731F"/>
    <w:rsid w:val="002B7517"/>
    <w:rsid w:val="002B7A6D"/>
    <w:rsid w:val="002B7C8B"/>
    <w:rsid w:val="002B7F86"/>
    <w:rsid w:val="002C0511"/>
    <w:rsid w:val="002C08BF"/>
    <w:rsid w:val="002C0934"/>
    <w:rsid w:val="002C0D66"/>
    <w:rsid w:val="002C1870"/>
    <w:rsid w:val="002C1971"/>
    <w:rsid w:val="002C1D3B"/>
    <w:rsid w:val="002C2119"/>
    <w:rsid w:val="002C24CC"/>
    <w:rsid w:val="002C26A2"/>
    <w:rsid w:val="002C26B6"/>
    <w:rsid w:val="002C26C5"/>
    <w:rsid w:val="002C2F5B"/>
    <w:rsid w:val="002C31D8"/>
    <w:rsid w:val="002C37CD"/>
    <w:rsid w:val="002C38FA"/>
    <w:rsid w:val="002C3A73"/>
    <w:rsid w:val="002C3F12"/>
    <w:rsid w:val="002C3FDF"/>
    <w:rsid w:val="002C46AD"/>
    <w:rsid w:val="002C48E8"/>
    <w:rsid w:val="002C4BE7"/>
    <w:rsid w:val="002C4D57"/>
    <w:rsid w:val="002C4E42"/>
    <w:rsid w:val="002C533F"/>
    <w:rsid w:val="002C551B"/>
    <w:rsid w:val="002C566D"/>
    <w:rsid w:val="002C571E"/>
    <w:rsid w:val="002C579A"/>
    <w:rsid w:val="002C5A44"/>
    <w:rsid w:val="002C5A5F"/>
    <w:rsid w:val="002C5B16"/>
    <w:rsid w:val="002C6292"/>
    <w:rsid w:val="002C64BD"/>
    <w:rsid w:val="002C6763"/>
    <w:rsid w:val="002C6803"/>
    <w:rsid w:val="002C6AD4"/>
    <w:rsid w:val="002C6BA1"/>
    <w:rsid w:val="002C714D"/>
    <w:rsid w:val="002C72BB"/>
    <w:rsid w:val="002C7379"/>
    <w:rsid w:val="002C78DA"/>
    <w:rsid w:val="002D03C5"/>
    <w:rsid w:val="002D0F45"/>
    <w:rsid w:val="002D1518"/>
    <w:rsid w:val="002D1FDA"/>
    <w:rsid w:val="002D2173"/>
    <w:rsid w:val="002D2231"/>
    <w:rsid w:val="002D2933"/>
    <w:rsid w:val="002D2E00"/>
    <w:rsid w:val="002D2F08"/>
    <w:rsid w:val="002D2F22"/>
    <w:rsid w:val="002D32C9"/>
    <w:rsid w:val="002D378D"/>
    <w:rsid w:val="002D39EB"/>
    <w:rsid w:val="002D3C6E"/>
    <w:rsid w:val="002D3EB3"/>
    <w:rsid w:val="002D4473"/>
    <w:rsid w:val="002D4589"/>
    <w:rsid w:val="002D48A9"/>
    <w:rsid w:val="002D4A20"/>
    <w:rsid w:val="002D4F54"/>
    <w:rsid w:val="002D50F0"/>
    <w:rsid w:val="002D5282"/>
    <w:rsid w:val="002D590A"/>
    <w:rsid w:val="002D5B11"/>
    <w:rsid w:val="002D5C10"/>
    <w:rsid w:val="002D5C24"/>
    <w:rsid w:val="002D5EB4"/>
    <w:rsid w:val="002D6296"/>
    <w:rsid w:val="002D6452"/>
    <w:rsid w:val="002D6469"/>
    <w:rsid w:val="002D6864"/>
    <w:rsid w:val="002D79AE"/>
    <w:rsid w:val="002D7C37"/>
    <w:rsid w:val="002D7CE5"/>
    <w:rsid w:val="002E0706"/>
    <w:rsid w:val="002E0C20"/>
    <w:rsid w:val="002E0DDC"/>
    <w:rsid w:val="002E0F34"/>
    <w:rsid w:val="002E1369"/>
    <w:rsid w:val="002E139A"/>
    <w:rsid w:val="002E13CC"/>
    <w:rsid w:val="002E1541"/>
    <w:rsid w:val="002E3516"/>
    <w:rsid w:val="002E36F0"/>
    <w:rsid w:val="002E3B5D"/>
    <w:rsid w:val="002E3E90"/>
    <w:rsid w:val="002E3F41"/>
    <w:rsid w:val="002E41F8"/>
    <w:rsid w:val="002E472C"/>
    <w:rsid w:val="002E4E24"/>
    <w:rsid w:val="002E5254"/>
    <w:rsid w:val="002E589E"/>
    <w:rsid w:val="002E58E9"/>
    <w:rsid w:val="002E5EF0"/>
    <w:rsid w:val="002E61F9"/>
    <w:rsid w:val="002E64C4"/>
    <w:rsid w:val="002E65F4"/>
    <w:rsid w:val="002E684E"/>
    <w:rsid w:val="002E6B93"/>
    <w:rsid w:val="002E6F70"/>
    <w:rsid w:val="002E75E2"/>
    <w:rsid w:val="002E7942"/>
    <w:rsid w:val="002E7F73"/>
    <w:rsid w:val="002F02F5"/>
    <w:rsid w:val="002F035C"/>
    <w:rsid w:val="002F062F"/>
    <w:rsid w:val="002F0C73"/>
    <w:rsid w:val="002F124B"/>
    <w:rsid w:val="002F193F"/>
    <w:rsid w:val="002F20D2"/>
    <w:rsid w:val="002F24D3"/>
    <w:rsid w:val="002F265B"/>
    <w:rsid w:val="002F29A5"/>
    <w:rsid w:val="002F2C7C"/>
    <w:rsid w:val="002F3262"/>
    <w:rsid w:val="002F368A"/>
    <w:rsid w:val="002F37F2"/>
    <w:rsid w:val="002F4A5F"/>
    <w:rsid w:val="002F4ADB"/>
    <w:rsid w:val="002F5567"/>
    <w:rsid w:val="002F56F6"/>
    <w:rsid w:val="002F5DED"/>
    <w:rsid w:val="002F6039"/>
    <w:rsid w:val="002F6212"/>
    <w:rsid w:val="002F662A"/>
    <w:rsid w:val="002F6ED3"/>
    <w:rsid w:val="003003F4"/>
    <w:rsid w:val="00300499"/>
    <w:rsid w:val="00301039"/>
    <w:rsid w:val="003011B8"/>
    <w:rsid w:val="0030130E"/>
    <w:rsid w:val="0030179C"/>
    <w:rsid w:val="00301FE7"/>
    <w:rsid w:val="003024D0"/>
    <w:rsid w:val="003030EF"/>
    <w:rsid w:val="0030360D"/>
    <w:rsid w:val="0030366A"/>
    <w:rsid w:val="00303866"/>
    <w:rsid w:val="00304796"/>
    <w:rsid w:val="00304B40"/>
    <w:rsid w:val="003054EE"/>
    <w:rsid w:val="00305514"/>
    <w:rsid w:val="0030589F"/>
    <w:rsid w:val="00305A5D"/>
    <w:rsid w:val="003060A1"/>
    <w:rsid w:val="0030619B"/>
    <w:rsid w:val="0030663E"/>
    <w:rsid w:val="00306BC5"/>
    <w:rsid w:val="00306D2E"/>
    <w:rsid w:val="00307052"/>
    <w:rsid w:val="00307202"/>
    <w:rsid w:val="00307407"/>
    <w:rsid w:val="003075B9"/>
    <w:rsid w:val="003077C3"/>
    <w:rsid w:val="00307BC9"/>
    <w:rsid w:val="00310120"/>
    <w:rsid w:val="00310419"/>
    <w:rsid w:val="00310E3D"/>
    <w:rsid w:val="00311B16"/>
    <w:rsid w:val="00311CA4"/>
    <w:rsid w:val="0031208D"/>
    <w:rsid w:val="00312509"/>
    <w:rsid w:val="00312AA1"/>
    <w:rsid w:val="00313BC2"/>
    <w:rsid w:val="003140F4"/>
    <w:rsid w:val="003141B2"/>
    <w:rsid w:val="0031479D"/>
    <w:rsid w:val="0031491F"/>
    <w:rsid w:val="00314CBE"/>
    <w:rsid w:val="00315989"/>
    <w:rsid w:val="00315C25"/>
    <w:rsid w:val="00315CE1"/>
    <w:rsid w:val="00315EA5"/>
    <w:rsid w:val="00316148"/>
    <w:rsid w:val="00316514"/>
    <w:rsid w:val="00316912"/>
    <w:rsid w:val="00316ABE"/>
    <w:rsid w:val="00316B1D"/>
    <w:rsid w:val="00316B4A"/>
    <w:rsid w:val="00316BCF"/>
    <w:rsid w:val="00316D38"/>
    <w:rsid w:val="00316ECF"/>
    <w:rsid w:val="00317466"/>
    <w:rsid w:val="00317AA3"/>
    <w:rsid w:val="00320041"/>
    <w:rsid w:val="0032010A"/>
    <w:rsid w:val="003201E9"/>
    <w:rsid w:val="00320816"/>
    <w:rsid w:val="00320C92"/>
    <w:rsid w:val="003210D8"/>
    <w:rsid w:val="0032197A"/>
    <w:rsid w:val="00321BC2"/>
    <w:rsid w:val="00321C79"/>
    <w:rsid w:val="0032252C"/>
    <w:rsid w:val="00322545"/>
    <w:rsid w:val="00322628"/>
    <w:rsid w:val="00322692"/>
    <w:rsid w:val="00323B1A"/>
    <w:rsid w:val="00323C4F"/>
    <w:rsid w:val="00324569"/>
    <w:rsid w:val="003247B8"/>
    <w:rsid w:val="003248A3"/>
    <w:rsid w:val="0032537D"/>
    <w:rsid w:val="00326467"/>
    <w:rsid w:val="00326AE6"/>
    <w:rsid w:val="00326BD8"/>
    <w:rsid w:val="00326E60"/>
    <w:rsid w:val="003271DE"/>
    <w:rsid w:val="003276D9"/>
    <w:rsid w:val="00327794"/>
    <w:rsid w:val="00327ACC"/>
    <w:rsid w:val="00327B5D"/>
    <w:rsid w:val="00327E5C"/>
    <w:rsid w:val="00327FC3"/>
    <w:rsid w:val="00330435"/>
    <w:rsid w:val="00330523"/>
    <w:rsid w:val="003308DB"/>
    <w:rsid w:val="00330D25"/>
    <w:rsid w:val="00330F78"/>
    <w:rsid w:val="00331866"/>
    <w:rsid w:val="00331A13"/>
    <w:rsid w:val="00331E14"/>
    <w:rsid w:val="0033370F"/>
    <w:rsid w:val="00333840"/>
    <w:rsid w:val="00334405"/>
    <w:rsid w:val="00334B2F"/>
    <w:rsid w:val="00334E94"/>
    <w:rsid w:val="00334F7D"/>
    <w:rsid w:val="003355F5"/>
    <w:rsid w:val="00335826"/>
    <w:rsid w:val="00335A2E"/>
    <w:rsid w:val="00335A7F"/>
    <w:rsid w:val="00335F81"/>
    <w:rsid w:val="003362DD"/>
    <w:rsid w:val="0033638A"/>
    <w:rsid w:val="0033638F"/>
    <w:rsid w:val="00337062"/>
    <w:rsid w:val="003371A5"/>
    <w:rsid w:val="003373C3"/>
    <w:rsid w:val="003378D3"/>
    <w:rsid w:val="00337A22"/>
    <w:rsid w:val="00337D99"/>
    <w:rsid w:val="0034010B"/>
    <w:rsid w:val="003404BB"/>
    <w:rsid w:val="003404C0"/>
    <w:rsid w:val="00340AEE"/>
    <w:rsid w:val="00341318"/>
    <w:rsid w:val="00341345"/>
    <w:rsid w:val="00341496"/>
    <w:rsid w:val="00342EA1"/>
    <w:rsid w:val="00342FA0"/>
    <w:rsid w:val="003431C8"/>
    <w:rsid w:val="0034329F"/>
    <w:rsid w:val="00343311"/>
    <w:rsid w:val="00343413"/>
    <w:rsid w:val="0034413A"/>
    <w:rsid w:val="0034418C"/>
    <w:rsid w:val="003447EC"/>
    <w:rsid w:val="00344829"/>
    <w:rsid w:val="003448BA"/>
    <w:rsid w:val="00344DFD"/>
    <w:rsid w:val="00345892"/>
    <w:rsid w:val="00345E5D"/>
    <w:rsid w:val="0034615F"/>
    <w:rsid w:val="0034664F"/>
    <w:rsid w:val="00346BCE"/>
    <w:rsid w:val="00346E77"/>
    <w:rsid w:val="00346FDE"/>
    <w:rsid w:val="00347419"/>
    <w:rsid w:val="00347607"/>
    <w:rsid w:val="00347638"/>
    <w:rsid w:val="00347A0C"/>
    <w:rsid w:val="00347B28"/>
    <w:rsid w:val="003504D8"/>
    <w:rsid w:val="00350639"/>
    <w:rsid w:val="00350A33"/>
    <w:rsid w:val="00350C4C"/>
    <w:rsid w:val="0035181F"/>
    <w:rsid w:val="0035200D"/>
    <w:rsid w:val="003526BA"/>
    <w:rsid w:val="00352B44"/>
    <w:rsid w:val="00353040"/>
    <w:rsid w:val="003535FF"/>
    <w:rsid w:val="00353928"/>
    <w:rsid w:val="0035489E"/>
    <w:rsid w:val="003551AF"/>
    <w:rsid w:val="003552E8"/>
    <w:rsid w:val="0035579B"/>
    <w:rsid w:val="00355852"/>
    <w:rsid w:val="003558DB"/>
    <w:rsid w:val="0035592E"/>
    <w:rsid w:val="003561F6"/>
    <w:rsid w:val="00356792"/>
    <w:rsid w:val="00356AEC"/>
    <w:rsid w:val="00357074"/>
    <w:rsid w:val="0035777A"/>
    <w:rsid w:val="0036017F"/>
    <w:rsid w:val="00360BC0"/>
    <w:rsid w:val="00360E5F"/>
    <w:rsid w:val="003617BA"/>
    <w:rsid w:val="00361828"/>
    <w:rsid w:val="00361AFF"/>
    <w:rsid w:val="00361B5A"/>
    <w:rsid w:val="00361E0E"/>
    <w:rsid w:val="00361E1D"/>
    <w:rsid w:val="00362289"/>
    <w:rsid w:val="0036261B"/>
    <w:rsid w:val="00362CA3"/>
    <w:rsid w:val="003631B0"/>
    <w:rsid w:val="0036333C"/>
    <w:rsid w:val="00363B49"/>
    <w:rsid w:val="00363CEF"/>
    <w:rsid w:val="00363D54"/>
    <w:rsid w:val="00364678"/>
    <w:rsid w:val="00364B1B"/>
    <w:rsid w:val="00364C02"/>
    <w:rsid w:val="003653E3"/>
    <w:rsid w:val="00365822"/>
    <w:rsid w:val="003669E2"/>
    <w:rsid w:val="0036723E"/>
    <w:rsid w:val="0036734D"/>
    <w:rsid w:val="0037023A"/>
    <w:rsid w:val="003704F4"/>
    <w:rsid w:val="0037084B"/>
    <w:rsid w:val="003715E3"/>
    <w:rsid w:val="00371EC9"/>
    <w:rsid w:val="0037248C"/>
    <w:rsid w:val="003729CA"/>
    <w:rsid w:val="00372C72"/>
    <w:rsid w:val="00372F8B"/>
    <w:rsid w:val="00373F20"/>
    <w:rsid w:val="003743E9"/>
    <w:rsid w:val="00374556"/>
    <w:rsid w:val="00374C5B"/>
    <w:rsid w:val="0037548B"/>
    <w:rsid w:val="003758CB"/>
    <w:rsid w:val="00375A09"/>
    <w:rsid w:val="00375AAF"/>
    <w:rsid w:val="0037607F"/>
    <w:rsid w:val="0037666A"/>
    <w:rsid w:val="00376901"/>
    <w:rsid w:val="00377123"/>
    <w:rsid w:val="003773BA"/>
    <w:rsid w:val="003775D4"/>
    <w:rsid w:val="00377759"/>
    <w:rsid w:val="003779E1"/>
    <w:rsid w:val="00377A50"/>
    <w:rsid w:val="00377DE0"/>
    <w:rsid w:val="00380045"/>
    <w:rsid w:val="00380CE1"/>
    <w:rsid w:val="00380DF2"/>
    <w:rsid w:val="00380E86"/>
    <w:rsid w:val="00381190"/>
    <w:rsid w:val="0038211D"/>
    <w:rsid w:val="00382522"/>
    <w:rsid w:val="00382603"/>
    <w:rsid w:val="0038287F"/>
    <w:rsid w:val="003828E7"/>
    <w:rsid w:val="00382B6E"/>
    <w:rsid w:val="00382F39"/>
    <w:rsid w:val="00382F4E"/>
    <w:rsid w:val="00383765"/>
    <w:rsid w:val="00383E91"/>
    <w:rsid w:val="003847CD"/>
    <w:rsid w:val="00384905"/>
    <w:rsid w:val="00384BB9"/>
    <w:rsid w:val="00384C22"/>
    <w:rsid w:val="00384FEC"/>
    <w:rsid w:val="00385006"/>
    <w:rsid w:val="0038510C"/>
    <w:rsid w:val="00385162"/>
    <w:rsid w:val="00385282"/>
    <w:rsid w:val="00385A01"/>
    <w:rsid w:val="00385B25"/>
    <w:rsid w:val="00385CDE"/>
    <w:rsid w:val="003862C7"/>
    <w:rsid w:val="00386909"/>
    <w:rsid w:val="00386EE9"/>
    <w:rsid w:val="003871EE"/>
    <w:rsid w:val="003872C9"/>
    <w:rsid w:val="003904AF"/>
    <w:rsid w:val="00390964"/>
    <w:rsid w:val="003909A2"/>
    <w:rsid w:val="003909D6"/>
    <w:rsid w:val="00390BA9"/>
    <w:rsid w:val="00391671"/>
    <w:rsid w:val="003919A9"/>
    <w:rsid w:val="00392131"/>
    <w:rsid w:val="0039216D"/>
    <w:rsid w:val="00392B94"/>
    <w:rsid w:val="00392D6C"/>
    <w:rsid w:val="00393016"/>
    <w:rsid w:val="0039384D"/>
    <w:rsid w:val="00393989"/>
    <w:rsid w:val="00393C6D"/>
    <w:rsid w:val="0039401D"/>
    <w:rsid w:val="0039408F"/>
    <w:rsid w:val="00394570"/>
    <w:rsid w:val="00395C55"/>
    <w:rsid w:val="00395EFC"/>
    <w:rsid w:val="003962BA"/>
    <w:rsid w:val="003964B3"/>
    <w:rsid w:val="00396C19"/>
    <w:rsid w:val="00397057"/>
    <w:rsid w:val="00397172"/>
    <w:rsid w:val="00397189"/>
    <w:rsid w:val="003977F2"/>
    <w:rsid w:val="00397951"/>
    <w:rsid w:val="00397A42"/>
    <w:rsid w:val="00397BB9"/>
    <w:rsid w:val="003A026E"/>
    <w:rsid w:val="003A05AC"/>
    <w:rsid w:val="003A08B5"/>
    <w:rsid w:val="003A0D23"/>
    <w:rsid w:val="003A1478"/>
    <w:rsid w:val="003A1548"/>
    <w:rsid w:val="003A156F"/>
    <w:rsid w:val="003A17E7"/>
    <w:rsid w:val="003A2465"/>
    <w:rsid w:val="003A2880"/>
    <w:rsid w:val="003A28BB"/>
    <w:rsid w:val="003A3122"/>
    <w:rsid w:val="003A3954"/>
    <w:rsid w:val="003A39D7"/>
    <w:rsid w:val="003A463F"/>
    <w:rsid w:val="003A4990"/>
    <w:rsid w:val="003A4A8E"/>
    <w:rsid w:val="003A4BD6"/>
    <w:rsid w:val="003A4E57"/>
    <w:rsid w:val="003A5651"/>
    <w:rsid w:val="003A5750"/>
    <w:rsid w:val="003A5CCF"/>
    <w:rsid w:val="003A63FD"/>
    <w:rsid w:val="003A64E2"/>
    <w:rsid w:val="003A65BA"/>
    <w:rsid w:val="003A6635"/>
    <w:rsid w:val="003A67EB"/>
    <w:rsid w:val="003A6837"/>
    <w:rsid w:val="003A6873"/>
    <w:rsid w:val="003A6BFB"/>
    <w:rsid w:val="003A6E17"/>
    <w:rsid w:val="003A70A1"/>
    <w:rsid w:val="003A7136"/>
    <w:rsid w:val="003A74D0"/>
    <w:rsid w:val="003A78E8"/>
    <w:rsid w:val="003A7A9C"/>
    <w:rsid w:val="003A7D08"/>
    <w:rsid w:val="003B000D"/>
    <w:rsid w:val="003B07E0"/>
    <w:rsid w:val="003B0806"/>
    <w:rsid w:val="003B0E95"/>
    <w:rsid w:val="003B104A"/>
    <w:rsid w:val="003B17AA"/>
    <w:rsid w:val="003B1F3C"/>
    <w:rsid w:val="003B205C"/>
    <w:rsid w:val="003B230D"/>
    <w:rsid w:val="003B2EF4"/>
    <w:rsid w:val="003B33CE"/>
    <w:rsid w:val="003B36D0"/>
    <w:rsid w:val="003B39A7"/>
    <w:rsid w:val="003B3EB5"/>
    <w:rsid w:val="003B3EC1"/>
    <w:rsid w:val="003B3FD9"/>
    <w:rsid w:val="003B406B"/>
    <w:rsid w:val="003B41DE"/>
    <w:rsid w:val="003B4483"/>
    <w:rsid w:val="003B4966"/>
    <w:rsid w:val="003B4E55"/>
    <w:rsid w:val="003B53C3"/>
    <w:rsid w:val="003B66E0"/>
    <w:rsid w:val="003B68A2"/>
    <w:rsid w:val="003B68DA"/>
    <w:rsid w:val="003B741C"/>
    <w:rsid w:val="003B7CA1"/>
    <w:rsid w:val="003C071C"/>
    <w:rsid w:val="003C1157"/>
    <w:rsid w:val="003C1192"/>
    <w:rsid w:val="003C12A3"/>
    <w:rsid w:val="003C12DD"/>
    <w:rsid w:val="003C1C39"/>
    <w:rsid w:val="003C253A"/>
    <w:rsid w:val="003C26D1"/>
    <w:rsid w:val="003C36DC"/>
    <w:rsid w:val="003C3E71"/>
    <w:rsid w:val="003C4002"/>
    <w:rsid w:val="003C478D"/>
    <w:rsid w:val="003C4C45"/>
    <w:rsid w:val="003C663D"/>
    <w:rsid w:val="003C6C88"/>
    <w:rsid w:val="003C71F0"/>
    <w:rsid w:val="003C78F1"/>
    <w:rsid w:val="003C7C4F"/>
    <w:rsid w:val="003C7D31"/>
    <w:rsid w:val="003D0B2F"/>
    <w:rsid w:val="003D0DB2"/>
    <w:rsid w:val="003D1426"/>
    <w:rsid w:val="003D1555"/>
    <w:rsid w:val="003D2674"/>
    <w:rsid w:val="003D2903"/>
    <w:rsid w:val="003D35DF"/>
    <w:rsid w:val="003D3AE6"/>
    <w:rsid w:val="003D3BD6"/>
    <w:rsid w:val="003D43E9"/>
    <w:rsid w:val="003D51E5"/>
    <w:rsid w:val="003D524F"/>
    <w:rsid w:val="003D5FE9"/>
    <w:rsid w:val="003D659E"/>
    <w:rsid w:val="003D7140"/>
    <w:rsid w:val="003D732A"/>
    <w:rsid w:val="003D7529"/>
    <w:rsid w:val="003D7D55"/>
    <w:rsid w:val="003E02DA"/>
    <w:rsid w:val="003E04A3"/>
    <w:rsid w:val="003E0680"/>
    <w:rsid w:val="003E08B5"/>
    <w:rsid w:val="003E0966"/>
    <w:rsid w:val="003E0A47"/>
    <w:rsid w:val="003E1488"/>
    <w:rsid w:val="003E2175"/>
    <w:rsid w:val="003E23F6"/>
    <w:rsid w:val="003E2618"/>
    <w:rsid w:val="003E269E"/>
    <w:rsid w:val="003E286F"/>
    <w:rsid w:val="003E2E5D"/>
    <w:rsid w:val="003E2E66"/>
    <w:rsid w:val="003E3D54"/>
    <w:rsid w:val="003E3E2C"/>
    <w:rsid w:val="003E4E0D"/>
    <w:rsid w:val="003E55FD"/>
    <w:rsid w:val="003E5777"/>
    <w:rsid w:val="003E5FAB"/>
    <w:rsid w:val="003E6159"/>
    <w:rsid w:val="003E67F8"/>
    <w:rsid w:val="003E6814"/>
    <w:rsid w:val="003E6AD8"/>
    <w:rsid w:val="003E6B78"/>
    <w:rsid w:val="003E7D96"/>
    <w:rsid w:val="003F0302"/>
    <w:rsid w:val="003F047D"/>
    <w:rsid w:val="003F0805"/>
    <w:rsid w:val="003F1459"/>
    <w:rsid w:val="003F14A3"/>
    <w:rsid w:val="003F1FD1"/>
    <w:rsid w:val="003F2080"/>
    <w:rsid w:val="003F2350"/>
    <w:rsid w:val="003F34ED"/>
    <w:rsid w:val="003F37F0"/>
    <w:rsid w:val="003F39E2"/>
    <w:rsid w:val="003F42AE"/>
    <w:rsid w:val="003F44A8"/>
    <w:rsid w:val="003F4515"/>
    <w:rsid w:val="003F472B"/>
    <w:rsid w:val="003F4E2D"/>
    <w:rsid w:val="003F4F5A"/>
    <w:rsid w:val="003F4FD5"/>
    <w:rsid w:val="003F5015"/>
    <w:rsid w:val="003F5054"/>
    <w:rsid w:val="003F53C7"/>
    <w:rsid w:val="003F563D"/>
    <w:rsid w:val="003F573E"/>
    <w:rsid w:val="003F6465"/>
    <w:rsid w:val="003F6844"/>
    <w:rsid w:val="003F7089"/>
    <w:rsid w:val="003F76CC"/>
    <w:rsid w:val="003F7857"/>
    <w:rsid w:val="00400115"/>
    <w:rsid w:val="00400259"/>
    <w:rsid w:val="0040100C"/>
    <w:rsid w:val="00401109"/>
    <w:rsid w:val="0040117E"/>
    <w:rsid w:val="0040155F"/>
    <w:rsid w:val="00402734"/>
    <w:rsid w:val="00402E0D"/>
    <w:rsid w:val="00404021"/>
    <w:rsid w:val="00404306"/>
    <w:rsid w:val="004044DF"/>
    <w:rsid w:val="00404C92"/>
    <w:rsid w:val="00404D97"/>
    <w:rsid w:val="00404E44"/>
    <w:rsid w:val="00405C97"/>
    <w:rsid w:val="00406192"/>
    <w:rsid w:val="004062AB"/>
    <w:rsid w:val="00406D69"/>
    <w:rsid w:val="00407019"/>
    <w:rsid w:val="004074AC"/>
    <w:rsid w:val="00407E0D"/>
    <w:rsid w:val="004105F5"/>
    <w:rsid w:val="004112B9"/>
    <w:rsid w:val="0041136B"/>
    <w:rsid w:val="00411640"/>
    <w:rsid w:val="004116CC"/>
    <w:rsid w:val="00412367"/>
    <w:rsid w:val="00412372"/>
    <w:rsid w:val="004123A8"/>
    <w:rsid w:val="004128A4"/>
    <w:rsid w:val="004129A0"/>
    <w:rsid w:val="0041302E"/>
    <w:rsid w:val="00413530"/>
    <w:rsid w:val="00413536"/>
    <w:rsid w:val="00413681"/>
    <w:rsid w:val="00413E1A"/>
    <w:rsid w:val="00413F87"/>
    <w:rsid w:val="00413F8F"/>
    <w:rsid w:val="0041428A"/>
    <w:rsid w:val="00415330"/>
    <w:rsid w:val="00415463"/>
    <w:rsid w:val="00416223"/>
    <w:rsid w:val="00416274"/>
    <w:rsid w:val="00416BC7"/>
    <w:rsid w:val="00416D47"/>
    <w:rsid w:val="004174D6"/>
    <w:rsid w:val="004175D6"/>
    <w:rsid w:val="00417633"/>
    <w:rsid w:val="004177D6"/>
    <w:rsid w:val="00417B72"/>
    <w:rsid w:val="00420401"/>
    <w:rsid w:val="00420651"/>
    <w:rsid w:val="00420B3B"/>
    <w:rsid w:val="00420BCE"/>
    <w:rsid w:val="00420E70"/>
    <w:rsid w:val="00420EE8"/>
    <w:rsid w:val="00420F41"/>
    <w:rsid w:val="00421242"/>
    <w:rsid w:val="0042145F"/>
    <w:rsid w:val="00421CCC"/>
    <w:rsid w:val="00421F78"/>
    <w:rsid w:val="00422135"/>
    <w:rsid w:val="0042233D"/>
    <w:rsid w:val="004223D7"/>
    <w:rsid w:val="00422750"/>
    <w:rsid w:val="00422D90"/>
    <w:rsid w:val="00422E14"/>
    <w:rsid w:val="00422F37"/>
    <w:rsid w:val="004234CF"/>
    <w:rsid w:val="00423A81"/>
    <w:rsid w:val="00423E1E"/>
    <w:rsid w:val="00423EAF"/>
    <w:rsid w:val="004242E4"/>
    <w:rsid w:val="00424303"/>
    <w:rsid w:val="004243EE"/>
    <w:rsid w:val="00424C54"/>
    <w:rsid w:val="00424E63"/>
    <w:rsid w:val="004257C4"/>
    <w:rsid w:val="00425F95"/>
    <w:rsid w:val="00426CC2"/>
    <w:rsid w:val="00426FE2"/>
    <w:rsid w:val="0042709A"/>
    <w:rsid w:val="00427153"/>
    <w:rsid w:val="00427C59"/>
    <w:rsid w:val="00427F3B"/>
    <w:rsid w:val="004300C9"/>
    <w:rsid w:val="0043011B"/>
    <w:rsid w:val="00430B5D"/>
    <w:rsid w:val="00430BA6"/>
    <w:rsid w:val="00430CC1"/>
    <w:rsid w:val="00430DB8"/>
    <w:rsid w:val="0043130B"/>
    <w:rsid w:val="004313CA"/>
    <w:rsid w:val="004317F4"/>
    <w:rsid w:val="00431ED3"/>
    <w:rsid w:val="00432075"/>
    <w:rsid w:val="0043292A"/>
    <w:rsid w:val="00432B6F"/>
    <w:rsid w:val="00432C9D"/>
    <w:rsid w:val="004330D0"/>
    <w:rsid w:val="00433111"/>
    <w:rsid w:val="0043335C"/>
    <w:rsid w:val="00433ADF"/>
    <w:rsid w:val="0043430C"/>
    <w:rsid w:val="0043432C"/>
    <w:rsid w:val="0043462D"/>
    <w:rsid w:val="00435749"/>
    <w:rsid w:val="004359E9"/>
    <w:rsid w:val="00435DA3"/>
    <w:rsid w:val="0043667C"/>
    <w:rsid w:val="00437066"/>
    <w:rsid w:val="00437553"/>
    <w:rsid w:val="00437D92"/>
    <w:rsid w:val="0044025C"/>
    <w:rsid w:val="0044088C"/>
    <w:rsid w:val="004413E7"/>
    <w:rsid w:val="0044150D"/>
    <w:rsid w:val="00441C25"/>
    <w:rsid w:val="00441D25"/>
    <w:rsid w:val="00441F46"/>
    <w:rsid w:val="004426CF"/>
    <w:rsid w:val="00442783"/>
    <w:rsid w:val="00442EB4"/>
    <w:rsid w:val="00443176"/>
    <w:rsid w:val="004434AC"/>
    <w:rsid w:val="0044354C"/>
    <w:rsid w:val="00443733"/>
    <w:rsid w:val="00443898"/>
    <w:rsid w:val="00443E3F"/>
    <w:rsid w:val="004442EF"/>
    <w:rsid w:val="004446BA"/>
    <w:rsid w:val="00444ADF"/>
    <w:rsid w:val="00444B38"/>
    <w:rsid w:val="00444E8F"/>
    <w:rsid w:val="00445077"/>
    <w:rsid w:val="00445097"/>
    <w:rsid w:val="004455D7"/>
    <w:rsid w:val="00446480"/>
    <w:rsid w:val="004466DD"/>
    <w:rsid w:val="00446AFF"/>
    <w:rsid w:val="00446DE5"/>
    <w:rsid w:val="00446EAD"/>
    <w:rsid w:val="004471AB"/>
    <w:rsid w:val="004472DA"/>
    <w:rsid w:val="00447BDB"/>
    <w:rsid w:val="00447CA8"/>
    <w:rsid w:val="00447D71"/>
    <w:rsid w:val="004501AE"/>
    <w:rsid w:val="00450936"/>
    <w:rsid w:val="00450B19"/>
    <w:rsid w:val="00450B3B"/>
    <w:rsid w:val="004522C1"/>
    <w:rsid w:val="00453063"/>
    <w:rsid w:val="00453528"/>
    <w:rsid w:val="004541F4"/>
    <w:rsid w:val="0045435C"/>
    <w:rsid w:val="00454930"/>
    <w:rsid w:val="00454AB7"/>
    <w:rsid w:val="00455248"/>
    <w:rsid w:val="00455543"/>
    <w:rsid w:val="004561DC"/>
    <w:rsid w:val="004563CD"/>
    <w:rsid w:val="00456422"/>
    <w:rsid w:val="00456653"/>
    <w:rsid w:val="00456F3A"/>
    <w:rsid w:val="0045762E"/>
    <w:rsid w:val="00457815"/>
    <w:rsid w:val="004578DB"/>
    <w:rsid w:val="00457BE0"/>
    <w:rsid w:val="00460080"/>
    <w:rsid w:val="00461105"/>
    <w:rsid w:val="00461219"/>
    <w:rsid w:val="0046131B"/>
    <w:rsid w:val="00461460"/>
    <w:rsid w:val="00461879"/>
    <w:rsid w:val="00461BBA"/>
    <w:rsid w:val="00461E6F"/>
    <w:rsid w:val="00462609"/>
    <w:rsid w:val="004635E1"/>
    <w:rsid w:val="00463729"/>
    <w:rsid w:val="004637D9"/>
    <w:rsid w:val="004648B5"/>
    <w:rsid w:val="00464914"/>
    <w:rsid w:val="00464AA6"/>
    <w:rsid w:val="00464DC7"/>
    <w:rsid w:val="00464E6C"/>
    <w:rsid w:val="00466016"/>
    <w:rsid w:val="00466816"/>
    <w:rsid w:val="00466A80"/>
    <w:rsid w:val="00466B2B"/>
    <w:rsid w:val="00466DE9"/>
    <w:rsid w:val="00467810"/>
    <w:rsid w:val="00467DFB"/>
    <w:rsid w:val="004702AE"/>
    <w:rsid w:val="00470814"/>
    <w:rsid w:val="00470988"/>
    <w:rsid w:val="00470D97"/>
    <w:rsid w:val="00471055"/>
    <w:rsid w:val="00471719"/>
    <w:rsid w:val="00471762"/>
    <w:rsid w:val="00471A98"/>
    <w:rsid w:val="004721E5"/>
    <w:rsid w:val="00472740"/>
    <w:rsid w:val="00472880"/>
    <w:rsid w:val="00472B23"/>
    <w:rsid w:val="00472B84"/>
    <w:rsid w:val="00473193"/>
    <w:rsid w:val="004739B3"/>
    <w:rsid w:val="00473E10"/>
    <w:rsid w:val="00473FDD"/>
    <w:rsid w:val="0047421E"/>
    <w:rsid w:val="00474275"/>
    <w:rsid w:val="004742D2"/>
    <w:rsid w:val="00474C65"/>
    <w:rsid w:val="00474F27"/>
    <w:rsid w:val="00475205"/>
    <w:rsid w:val="0047552E"/>
    <w:rsid w:val="0047566D"/>
    <w:rsid w:val="004759C5"/>
    <w:rsid w:val="00475B31"/>
    <w:rsid w:val="00475C8E"/>
    <w:rsid w:val="00475E2E"/>
    <w:rsid w:val="00476217"/>
    <w:rsid w:val="00476267"/>
    <w:rsid w:val="0047669E"/>
    <w:rsid w:val="004766CB"/>
    <w:rsid w:val="004769F8"/>
    <w:rsid w:val="00476CCF"/>
    <w:rsid w:val="00476E81"/>
    <w:rsid w:val="00477351"/>
    <w:rsid w:val="004774B9"/>
    <w:rsid w:val="00477687"/>
    <w:rsid w:val="004802DB"/>
    <w:rsid w:val="00480E8C"/>
    <w:rsid w:val="004812AD"/>
    <w:rsid w:val="0048153A"/>
    <w:rsid w:val="00481A91"/>
    <w:rsid w:val="00482629"/>
    <w:rsid w:val="00482A1F"/>
    <w:rsid w:val="00482EAF"/>
    <w:rsid w:val="0048335B"/>
    <w:rsid w:val="0048353C"/>
    <w:rsid w:val="004837B7"/>
    <w:rsid w:val="0048380C"/>
    <w:rsid w:val="004846E8"/>
    <w:rsid w:val="00484BD0"/>
    <w:rsid w:val="004854A2"/>
    <w:rsid w:val="00485788"/>
    <w:rsid w:val="00485CD9"/>
    <w:rsid w:val="00486344"/>
    <w:rsid w:val="0048636D"/>
    <w:rsid w:val="004869D2"/>
    <w:rsid w:val="00486B8B"/>
    <w:rsid w:val="00486D6E"/>
    <w:rsid w:val="004872C7"/>
    <w:rsid w:val="00487566"/>
    <w:rsid w:val="00490036"/>
    <w:rsid w:val="00490405"/>
    <w:rsid w:val="00490C5F"/>
    <w:rsid w:val="00490FA5"/>
    <w:rsid w:val="00491452"/>
    <w:rsid w:val="004919E9"/>
    <w:rsid w:val="00493373"/>
    <w:rsid w:val="004936C1"/>
    <w:rsid w:val="00493813"/>
    <w:rsid w:val="0049396E"/>
    <w:rsid w:val="00493A64"/>
    <w:rsid w:val="00493E52"/>
    <w:rsid w:val="00494560"/>
    <w:rsid w:val="00494BF3"/>
    <w:rsid w:val="00494EB4"/>
    <w:rsid w:val="004957AD"/>
    <w:rsid w:val="004960CD"/>
    <w:rsid w:val="00496429"/>
    <w:rsid w:val="0049672F"/>
    <w:rsid w:val="00496BB3"/>
    <w:rsid w:val="00496F0B"/>
    <w:rsid w:val="00497406"/>
    <w:rsid w:val="004974DD"/>
    <w:rsid w:val="004977BE"/>
    <w:rsid w:val="00497803"/>
    <w:rsid w:val="00497B35"/>
    <w:rsid w:val="004A0357"/>
    <w:rsid w:val="004A0548"/>
    <w:rsid w:val="004A0682"/>
    <w:rsid w:val="004A0E80"/>
    <w:rsid w:val="004A166F"/>
    <w:rsid w:val="004A16BC"/>
    <w:rsid w:val="004A1DDA"/>
    <w:rsid w:val="004A1E5D"/>
    <w:rsid w:val="004A2D8D"/>
    <w:rsid w:val="004A2DFC"/>
    <w:rsid w:val="004A2FDA"/>
    <w:rsid w:val="004A2FDC"/>
    <w:rsid w:val="004A3093"/>
    <w:rsid w:val="004A32D4"/>
    <w:rsid w:val="004A3385"/>
    <w:rsid w:val="004A3C45"/>
    <w:rsid w:val="004A3FE1"/>
    <w:rsid w:val="004A4A92"/>
    <w:rsid w:val="004A4D9C"/>
    <w:rsid w:val="004A50A0"/>
    <w:rsid w:val="004A5278"/>
    <w:rsid w:val="004A6051"/>
    <w:rsid w:val="004A6374"/>
    <w:rsid w:val="004A769D"/>
    <w:rsid w:val="004A7810"/>
    <w:rsid w:val="004A7A6C"/>
    <w:rsid w:val="004A7E87"/>
    <w:rsid w:val="004B03E4"/>
    <w:rsid w:val="004B03F9"/>
    <w:rsid w:val="004B0508"/>
    <w:rsid w:val="004B07C3"/>
    <w:rsid w:val="004B081F"/>
    <w:rsid w:val="004B0E72"/>
    <w:rsid w:val="004B1C99"/>
    <w:rsid w:val="004B235E"/>
    <w:rsid w:val="004B2888"/>
    <w:rsid w:val="004B29FF"/>
    <w:rsid w:val="004B345D"/>
    <w:rsid w:val="004B3AF8"/>
    <w:rsid w:val="004B3D29"/>
    <w:rsid w:val="004B4288"/>
    <w:rsid w:val="004B457C"/>
    <w:rsid w:val="004B4B38"/>
    <w:rsid w:val="004B4C6E"/>
    <w:rsid w:val="004B58E0"/>
    <w:rsid w:val="004B5BAB"/>
    <w:rsid w:val="004B5DC9"/>
    <w:rsid w:val="004B5E11"/>
    <w:rsid w:val="004B60D2"/>
    <w:rsid w:val="004B63A6"/>
    <w:rsid w:val="004B6AB9"/>
    <w:rsid w:val="004B7261"/>
    <w:rsid w:val="004B74BE"/>
    <w:rsid w:val="004B74CD"/>
    <w:rsid w:val="004B77AE"/>
    <w:rsid w:val="004B7A18"/>
    <w:rsid w:val="004B7AAE"/>
    <w:rsid w:val="004B7AB6"/>
    <w:rsid w:val="004C06E5"/>
    <w:rsid w:val="004C0EF7"/>
    <w:rsid w:val="004C1786"/>
    <w:rsid w:val="004C19AB"/>
    <w:rsid w:val="004C1AC2"/>
    <w:rsid w:val="004C1D49"/>
    <w:rsid w:val="004C25A0"/>
    <w:rsid w:val="004C27F8"/>
    <w:rsid w:val="004C2AA8"/>
    <w:rsid w:val="004C2AE6"/>
    <w:rsid w:val="004C2EAC"/>
    <w:rsid w:val="004C3313"/>
    <w:rsid w:val="004C3344"/>
    <w:rsid w:val="004C37F2"/>
    <w:rsid w:val="004C3F0C"/>
    <w:rsid w:val="004C4E04"/>
    <w:rsid w:val="004C53C1"/>
    <w:rsid w:val="004C53F0"/>
    <w:rsid w:val="004C56BD"/>
    <w:rsid w:val="004C57A4"/>
    <w:rsid w:val="004C5A45"/>
    <w:rsid w:val="004C60CF"/>
    <w:rsid w:val="004C6130"/>
    <w:rsid w:val="004C67BF"/>
    <w:rsid w:val="004C71BC"/>
    <w:rsid w:val="004C7C84"/>
    <w:rsid w:val="004C7ECD"/>
    <w:rsid w:val="004D03C5"/>
    <w:rsid w:val="004D049A"/>
    <w:rsid w:val="004D0EB3"/>
    <w:rsid w:val="004D0F40"/>
    <w:rsid w:val="004D123E"/>
    <w:rsid w:val="004D12A5"/>
    <w:rsid w:val="004D12BA"/>
    <w:rsid w:val="004D1AA8"/>
    <w:rsid w:val="004D1AC3"/>
    <w:rsid w:val="004D1E4E"/>
    <w:rsid w:val="004D2454"/>
    <w:rsid w:val="004D2CA2"/>
    <w:rsid w:val="004D2F09"/>
    <w:rsid w:val="004D34EC"/>
    <w:rsid w:val="004D3F9D"/>
    <w:rsid w:val="004D4226"/>
    <w:rsid w:val="004D4596"/>
    <w:rsid w:val="004D470E"/>
    <w:rsid w:val="004D483D"/>
    <w:rsid w:val="004D4A2D"/>
    <w:rsid w:val="004D57EB"/>
    <w:rsid w:val="004D5836"/>
    <w:rsid w:val="004D5B1A"/>
    <w:rsid w:val="004D787D"/>
    <w:rsid w:val="004D798B"/>
    <w:rsid w:val="004D7F19"/>
    <w:rsid w:val="004E022F"/>
    <w:rsid w:val="004E033A"/>
    <w:rsid w:val="004E05C9"/>
    <w:rsid w:val="004E25CC"/>
    <w:rsid w:val="004E348C"/>
    <w:rsid w:val="004E3886"/>
    <w:rsid w:val="004E3D04"/>
    <w:rsid w:val="004E410B"/>
    <w:rsid w:val="004E5288"/>
    <w:rsid w:val="004E5C96"/>
    <w:rsid w:val="004E64B9"/>
    <w:rsid w:val="004E68B0"/>
    <w:rsid w:val="004E6A6F"/>
    <w:rsid w:val="004E6A77"/>
    <w:rsid w:val="004E6B74"/>
    <w:rsid w:val="004E6D72"/>
    <w:rsid w:val="004E6E4C"/>
    <w:rsid w:val="004E6FC8"/>
    <w:rsid w:val="004E774B"/>
    <w:rsid w:val="004F0121"/>
    <w:rsid w:val="004F02EB"/>
    <w:rsid w:val="004F031E"/>
    <w:rsid w:val="004F1064"/>
    <w:rsid w:val="004F110E"/>
    <w:rsid w:val="004F195D"/>
    <w:rsid w:val="004F1DD7"/>
    <w:rsid w:val="004F2231"/>
    <w:rsid w:val="004F271E"/>
    <w:rsid w:val="004F2F9D"/>
    <w:rsid w:val="004F3592"/>
    <w:rsid w:val="004F368F"/>
    <w:rsid w:val="004F39E2"/>
    <w:rsid w:val="004F4263"/>
    <w:rsid w:val="004F4A39"/>
    <w:rsid w:val="004F50BD"/>
    <w:rsid w:val="004F5777"/>
    <w:rsid w:val="004F6210"/>
    <w:rsid w:val="004F65D6"/>
    <w:rsid w:val="004F6868"/>
    <w:rsid w:val="004F686B"/>
    <w:rsid w:val="004F6BAF"/>
    <w:rsid w:val="004F7197"/>
    <w:rsid w:val="004F72D9"/>
    <w:rsid w:val="004F7870"/>
    <w:rsid w:val="004F796B"/>
    <w:rsid w:val="004F7E8E"/>
    <w:rsid w:val="005005F0"/>
    <w:rsid w:val="00500612"/>
    <w:rsid w:val="005012C6"/>
    <w:rsid w:val="00501D41"/>
    <w:rsid w:val="0050231A"/>
    <w:rsid w:val="0050245F"/>
    <w:rsid w:val="00502735"/>
    <w:rsid w:val="00502ABD"/>
    <w:rsid w:val="00502C7E"/>
    <w:rsid w:val="005037F7"/>
    <w:rsid w:val="00503886"/>
    <w:rsid w:val="00503AF7"/>
    <w:rsid w:val="00505582"/>
    <w:rsid w:val="005059DB"/>
    <w:rsid w:val="00505B68"/>
    <w:rsid w:val="00506544"/>
    <w:rsid w:val="00506596"/>
    <w:rsid w:val="00506717"/>
    <w:rsid w:val="005072ED"/>
    <w:rsid w:val="00507534"/>
    <w:rsid w:val="0050779A"/>
    <w:rsid w:val="005078A6"/>
    <w:rsid w:val="00507B5F"/>
    <w:rsid w:val="00507DE9"/>
    <w:rsid w:val="005105AE"/>
    <w:rsid w:val="00510B87"/>
    <w:rsid w:val="00510CD5"/>
    <w:rsid w:val="00510F21"/>
    <w:rsid w:val="0051125B"/>
    <w:rsid w:val="00511265"/>
    <w:rsid w:val="0051212A"/>
    <w:rsid w:val="00512203"/>
    <w:rsid w:val="005127CF"/>
    <w:rsid w:val="005127DA"/>
    <w:rsid w:val="00512BDE"/>
    <w:rsid w:val="00512D88"/>
    <w:rsid w:val="00514D24"/>
    <w:rsid w:val="00514D86"/>
    <w:rsid w:val="00514F5B"/>
    <w:rsid w:val="00515064"/>
    <w:rsid w:val="00515C15"/>
    <w:rsid w:val="00516860"/>
    <w:rsid w:val="0051691C"/>
    <w:rsid w:val="00516D4D"/>
    <w:rsid w:val="00517BA1"/>
    <w:rsid w:val="005202F2"/>
    <w:rsid w:val="00520360"/>
    <w:rsid w:val="00521133"/>
    <w:rsid w:val="005219C5"/>
    <w:rsid w:val="00521C73"/>
    <w:rsid w:val="00521DBA"/>
    <w:rsid w:val="00522597"/>
    <w:rsid w:val="00522AF9"/>
    <w:rsid w:val="00522D32"/>
    <w:rsid w:val="00523631"/>
    <w:rsid w:val="0052577F"/>
    <w:rsid w:val="00525B23"/>
    <w:rsid w:val="00525DDF"/>
    <w:rsid w:val="0052664B"/>
    <w:rsid w:val="00526A07"/>
    <w:rsid w:val="00526F47"/>
    <w:rsid w:val="0052711C"/>
    <w:rsid w:val="005276DF"/>
    <w:rsid w:val="00527D0F"/>
    <w:rsid w:val="00527E84"/>
    <w:rsid w:val="00527F3E"/>
    <w:rsid w:val="005305CE"/>
    <w:rsid w:val="00530A45"/>
    <w:rsid w:val="00530B59"/>
    <w:rsid w:val="00531036"/>
    <w:rsid w:val="0053139F"/>
    <w:rsid w:val="00531A11"/>
    <w:rsid w:val="00531A51"/>
    <w:rsid w:val="00531B91"/>
    <w:rsid w:val="005320B8"/>
    <w:rsid w:val="00532402"/>
    <w:rsid w:val="00532490"/>
    <w:rsid w:val="00532622"/>
    <w:rsid w:val="005327BE"/>
    <w:rsid w:val="00532F72"/>
    <w:rsid w:val="005339CB"/>
    <w:rsid w:val="00533F08"/>
    <w:rsid w:val="0053403C"/>
    <w:rsid w:val="005344CF"/>
    <w:rsid w:val="0053464D"/>
    <w:rsid w:val="00534CCA"/>
    <w:rsid w:val="00535698"/>
    <w:rsid w:val="005357AE"/>
    <w:rsid w:val="005361F6"/>
    <w:rsid w:val="005366C9"/>
    <w:rsid w:val="00536B61"/>
    <w:rsid w:val="00536CD8"/>
    <w:rsid w:val="00537257"/>
    <w:rsid w:val="005373AE"/>
    <w:rsid w:val="00537723"/>
    <w:rsid w:val="0053793D"/>
    <w:rsid w:val="00540CE9"/>
    <w:rsid w:val="00541993"/>
    <w:rsid w:val="005419EC"/>
    <w:rsid w:val="00541A05"/>
    <w:rsid w:val="00541CFF"/>
    <w:rsid w:val="0054286A"/>
    <w:rsid w:val="00542894"/>
    <w:rsid w:val="0054293D"/>
    <w:rsid w:val="005429BD"/>
    <w:rsid w:val="00542C98"/>
    <w:rsid w:val="005437B2"/>
    <w:rsid w:val="005439B8"/>
    <w:rsid w:val="00543D64"/>
    <w:rsid w:val="005447C0"/>
    <w:rsid w:val="00544B08"/>
    <w:rsid w:val="00544B5C"/>
    <w:rsid w:val="00544DCB"/>
    <w:rsid w:val="005450E2"/>
    <w:rsid w:val="005458DC"/>
    <w:rsid w:val="00545989"/>
    <w:rsid w:val="00545F6E"/>
    <w:rsid w:val="0054681E"/>
    <w:rsid w:val="00546A9F"/>
    <w:rsid w:val="00546B6B"/>
    <w:rsid w:val="00546EF8"/>
    <w:rsid w:val="00547C82"/>
    <w:rsid w:val="00547D39"/>
    <w:rsid w:val="00547DBA"/>
    <w:rsid w:val="00547EFC"/>
    <w:rsid w:val="005515BF"/>
    <w:rsid w:val="00551611"/>
    <w:rsid w:val="00551AA2"/>
    <w:rsid w:val="0055217E"/>
    <w:rsid w:val="00552C49"/>
    <w:rsid w:val="00552F19"/>
    <w:rsid w:val="00553097"/>
    <w:rsid w:val="00553B96"/>
    <w:rsid w:val="005543C9"/>
    <w:rsid w:val="005545C2"/>
    <w:rsid w:val="0055470B"/>
    <w:rsid w:val="00554DC0"/>
    <w:rsid w:val="00554E7A"/>
    <w:rsid w:val="00554E97"/>
    <w:rsid w:val="005552EC"/>
    <w:rsid w:val="0055655D"/>
    <w:rsid w:val="005574D4"/>
    <w:rsid w:val="005579BB"/>
    <w:rsid w:val="00557AF3"/>
    <w:rsid w:val="0056000C"/>
    <w:rsid w:val="005605F8"/>
    <w:rsid w:val="00560DCB"/>
    <w:rsid w:val="00561123"/>
    <w:rsid w:val="005612DB"/>
    <w:rsid w:val="00561A67"/>
    <w:rsid w:val="005625E5"/>
    <w:rsid w:val="00562868"/>
    <w:rsid w:val="00562A18"/>
    <w:rsid w:val="00562ABB"/>
    <w:rsid w:val="005640F0"/>
    <w:rsid w:val="00564878"/>
    <w:rsid w:val="005649B4"/>
    <w:rsid w:val="0056553D"/>
    <w:rsid w:val="0056570E"/>
    <w:rsid w:val="005658E9"/>
    <w:rsid w:val="00565AFE"/>
    <w:rsid w:val="00565B47"/>
    <w:rsid w:val="00566796"/>
    <w:rsid w:val="00566A3D"/>
    <w:rsid w:val="005675A5"/>
    <w:rsid w:val="005675FE"/>
    <w:rsid w:val="0056784F"/>
    <w:rsid w:val="0056796A"/>
    <w:rsid w:val="00567B67"/>
    <w:rsid w:val="0057030B"/>
    <w:rsid w:val="0057036F"/>
    <w:rsid w:val="005703DB"/>
    <w:rsid w:val="00570AAF"/>
    <w:rsid w:val="00570FD9"/>
    <w:rsid w:val="0057118A"/>
    <w:rsid w:val="00571499"/>
    <w:rsid w:val="00571B05"/>
    <w:rsid w:val="00571C4F"/>
    <w:rsid w:val="00572621"/>
    <w:rsid w:val="0057361E"/>
    <w:rsid w:val="0057450E"/>
    <w:rsid w:val="0057490E"/>
    <w:rsid w:val="005749EF"/>
    <w:rsid w:val="00574BB8"/>
    <w:rsid w:val="00574E01"/>
    <w:rsid w:val="00575156"/>
    <w:rsid w:val="00575496"/>
    <w:rsid w:val="005764F2"/>
    <w:rsid w:val="00576527"/>
    <w:rsid w:val="00576588"/>
    <w:rsid w:val="00577042"/>
    <w:rsid w:val="005775B5"/>
    <w:rsid w:val="00580968"/>
    <w:rsid w:val="00580F26"/>
    <w:rsid w:val="00581813"/>
    <w:rsid w:val="005819BF"/>
    <w:rsid w:val="0058204D"/>
    <w:rsid w:val="00582D33"/>
    <w:rsid w:val="005833BF"/>
    <w:rsid w:val="00583974"/>
    <w:rsid w:val="00583C2F"/>
    <w:rsid w:val="00583DB9"/>
    <w:rsid w:val="00583F12"/>
    <w:rsid w:val="00584252"/>
    <w:rsid w:val="0058498F"/>
    <w:rsid w:val="00584C20"/>
    <w:rsid w:val="00584CF9"/>
    <w:rsid w:val="00586729"/>
    <w:rsid w:val="00586A3A"/>
    <w:rsid w:val="00586E65"/>
    <w:rsid w:val="005871BE"/>
    <w:rsid w:val="00587790"/>
    <w:rsid w:val="00587D26"/>
    <w:rsid w:val="00590417"/>
    <w:rsid w:val="005905DD"/>
    <w:rsid w:val="00590639"/>
    <w:rsid w:val="00590A21"/>
    <w:rsid w:val="005911CB"/>
    <w:rsid w:val="00591C0F"/>
    <w:rsid w:val="00591E78"/>
    <w:rsid w:val="0059243C"/>
    <w:rsid w:val="0059333F"/>
    <w:rsid w:val="00593D00"/>
    <w:rsid w:val="00593D81"/>
    <w:rsid w:val="00594359"/>
    <w:rsid w:val="00594960"/>
    <w:rsid w:val="00594E7A"/>
    <w:rsid w:val="00594FD3"/>
    <w:rsid w:val="005952F2"/>
    <w:rsid w:val="00595F1C"/>
    <w:rsid w:val="0059648E"/>
    <w:rsid w:val="00596C34"/>
    <w:rsid w:val="00596C83"/>
    <w:rsid w:val="00596CD7"/>
    <w:rsid w:val="0059705F"/>
    <w:rsid w:val="005973AE"/>
    <w:rsid w:val="0059770D"/>
    <w:rsid w:val="005978C1"/>
    <w:rsid w:val="005978F1"/>
    <w:rsid w:val="00597A6C"/>
    <w:rsid w:val="005A0013"/>
    <w:rsid w:val="005A01BA"/>
    <w:rsid w:val="005A0D36"/>
    <w:rsid w:val="005A109A"/>
    <w:rsid w:val="005A173E"/>
    <w:rsid w:val="005A2328"/>
    <w:rsid w:val="005A3D3D"/>
    <w:rsid w:val="005A3E06"/>
    <w:rsid w:val="005A45C4"/>
    <w:rsid w:val="005A4890"/>
    <w:rsid w:val="005A57E3"/>
    <w:rsid w:val="005A6682"/>
    <w:rsid w:val="005A672F"/>
    <w:rsid w:val="005A6D07"/>
    <w:rsid w:val="005A710D"/>
    <w:rsid w:val="005A78A2"/>
    <w:rsid w:val="005A7AB8"/>
    <w:rsid w:val="005A7C55"/>
    <w:rsid w:val="005A7C5E"/>
    <w:rsid w:val="005B0C88"/>
    <w:rsid w:val="005B114E"/>
    <w:rsid w:val="005B13A6"/>
    <w:rsid w:val="005B15AC"/>
    <w:rsid w:val="005B18A8"/>
    <w:rsid w:val="005B19E5"/>
    <w:rsid w:val="005B1ADE"/>
    <w:rsid w:val="005B1E84"/>
    <w:rsid w:val="005B1F77"/>
    <w:rsid w:val="005B2209"/>
    <w:rsid w:val="005B2471"/>
    <w:rsid w:val="005B24E4"/>
    <w:rsid w:val="005B28D1"/>
    <w:rsid w:val="005B2900"/>
    <w:rsid w:val="005B2BA5"/>
    <w:rsid w:val="005B303E"/>
    <w:rsid w:val="005B32A7"/>
    <w:rsid w:val="005B4CB5"/>
    <w:rsid w:val="005B51B2"/>
    <w:rsid w:val="005B51BB"/>
    <w:rsid w:val="005B55A3"/>
    <w:rsid w:val="005B5844"/>
    <w:rsid w:val="005B5A64"/>
    <w:rsid w:val="005B5CD6"/>
    <w:rsid w:val="005B624F"/>
    <w:rsid w:val="005B666F"/>
    <w:rsid w:val="005B66D9"/>
    <w:rsid w:val="005B67E4"/>
    <w:rsid w:val="005B688B"/>
    <w:rsid w:val="005B6DDB"/>
    <w:rsid w:val="005B72D0"/>
    <w:rsid w:val="005B7A37"/>
    <w:rsid w:val="005B7C35"/>
    <w:rsid w:val="005B7F5F"/>
    <w:rsid w:val="005C0211"/>
    <w:rsid w:val="005C0ADE"/>
    <w:rsid w:val="005C0E90"/>
    <w:rsid w:val="005C13F3"/>
    <w:rsid w:val="005C191D"/>
    <w:rsid w:val="005C19E0"/>
    <w:rsid w:val="005C2818"/>
    <w:rsid w:val="005C2F15"/>
    <w:rsid w:val="005C3133"/>
    <w:rsid w:val="005C32B6"/>
    <w:rsid w:val="005C35C5"/>
    <w:rsid w:val="005C3DCE"/>
    <w:rsid w:val="005C453F"/>
    <w:rsid w:val="005C454C"/>
    <w:rsid w:val="005C59A4"/>
    <w:rsid w:val="005C5DF8"/>
    <w:rsid w:val="005C5EEB"/>
    <w:rsid w:val="005C6F15"/>
    <w:rsid w:val="005C7190"/>
    <w:rsid w:val="005C742A"/>
    <w:rsid w:val="005C74F6"/>
    <w:rsid w:val="005C778F"/>
    <w:rsid w:val="005C7881"/>
    <w:rsid w:val="005C7B8C"/>
    <w:rsid w:val="005C7FF1"/>
    <w:rsid w:val="005D1429"/>
    <w:rsid w:val="005D15F2"/>
    <w:rsid w:val="005D17A4"/>
    <w:rsid w:val="005D19B3"/>
    <w:rsid w:val="005D2372"/>
    <w:rsid w:val="005D2927"/>
    <w:rsid w:val="005D2C4F"/>
    <w:rsid w:val="005D3B32"/>
    <w:rsid w:val="005D3E3A"/>
    <w:rsid w:val="005D4439"/>
    <w:rsid w:val="005D5424"/>
    <w:rsid w:val="005D58F9"/>
    <w:rsid w:val="005D5D4E"/>
    <w:rsid w:val="005D604F"/>
    <w:rsid w:val="005D645A"/>
    <w:rsid w:val="005D6683"/>
    <w:rsid w:val="005D68C4"/>
    <w:rsid w:val="005D6E6F"/>
    <w:rsid w:val="005D74BB"/>
    <w:rsid w:val="005D7644"/>
    <w:rsid w:val="005D7A6D"/>
    <w:rsid w:val="005D7B7B"/>
    <w:rsid w:val="005E05E1"/>
    <w:rsid w:val="005E0621"/>
    <w:rsid w:val="005E06D8"/>
    <w:rsid w:val="005E098F"/>
    <w:rsid w:val="005E0B5C"/>
    <w:rsid w:val="005E0DAE"/>
    <w:rsid w:val="005E0F97"/>
    <w:rsid w:val="005E1510"/>
    <w:rsid w:val="005E169B"/>
    <w:rsid w:val="005E179B"/>
    <w:rsid w:val="005E19A5"/>
    <w:rsid w:val="005E2511"/>
    <w:rsid w:val="005E2823"/>
    <w:rsid w:val="005E2C50"/>
    <w:rsid w:val="005E2FFF"/>
    <w:rsid w:val="005E33C7"/>
    <w:rsid w:val="005E351C"/>
    <w:rsid w:val="005E366D"/>
    <w:rsid w:val="005E369E"/>
    <w:rsid w:val="005E3B54"/>
    <w:rsid w:val="005E41B1"/>
    <w:rsid w:val="005E43C3"/>
    <w:rsid w:val="005E4470"/>
    <w:rsid w:val="005E4935"/>
    <w:rsid w:val="005E4F08"/>
    <w:rsid w:val="005E582D"/>
    <w:rsid w:val="005E5EA3"/>
    <w:rsid w:val="005E5ED7"/>
    <w:rsid w:val="005E6CC6"/>
    <w:rsid w:val="005E6CE0"/>
    <w:rsid w:val="005E6F85"/>
    <w:rsid w:val="005E7283"/>
    <w:rsid w:val="005E7459"/>
    <w:rsid w:val="005E75E3"/>
    <w:rsid w:val="005E768D"/>
    <w:rsid w:val="005E7724"/>
    <w:rsid w:val="005E77A0"/>
    <w:rsid w:val="005E77D1"/>
    <w:rsid w:val="005E7EB8"/>
    <w:rsid w:val="005E7F2E"/>
    <w:rsid w:val="005F0044"/>
    <w:rsid w:val="005F0394"/>
    <w:rsid w:val="005F07A1"/>
    <w:rsid w:val="005F0BA3"/>
    <w:rsid w:val="005F0DB3"/>
    <w:rsid w:val="005F11D8"/>
    <w:rsid w:val="005F19BD"/>
    <w:rsid w:val="005F1D09"/>
    <w:rsid w:val="005F1DD9"/>
    <w:rsid w:val="005F1E96"/>
    <w:rsid w:val="005F2059"/>
    <w:rsid w:val="005F2550"/>
    <w:rsid w:val="005F2842"/>
    <w:rsid w:val="005F2EF9"/>
    <w:rsid w:val="005F31EA"/>
    <w:rsid w:val="005F34CC"/>
    <w:rsid w:val="005F4726"/>
    <w:rsid w:val="005F5539"/>
    <w:rsid w:val="005F5DB7"/>
    <w:rsid w:val="005F7274"/>
    <w:rsid w:val="005F734F"/>
    <w:rsid w:val="005F75CF"/>
    <w:rsid w:val="005F76FB"/>
    <w:rsid w:val="005F7B1E"/>
    <w:rsid w:val="005F7EDD"/>
    <w:rsid w:val="00600000"/>
    <w:rsid w:val="00600172"/>
    <w:rsid w:val="0060039C"/>
    <w:rsid w:val="006003E3"/>
    <w:rsid w:val="006004C6"/>
    <w:rsid w:val="0060081B"/>
    <w:rsid w:val="00600ECE"/>
    <w:rsid w:val="00601540"/>
    <w:rsid w:val="0060182B"/>
    <w:rsid w:val="00601AAB"/>
    <w:rsid w:val="00601CDF"/>
    <w:rsid w:val="00601DF1"/>
    <w:rsid w:val="00601EF4"/>
    <w:rsid w:val="006023A1"/>
    <w:rsid w:val="006023A2"/>
    <w:rsid w:val="00602CD9"/>
    <w:rsid w:val="006033A4"/>
    <w:rsid w:val="006036EF"/>
    <w:rsid w:val="00603D5B"/>
    <w:rsid w:val="00603F49"/>
    <w:rsid w:val="00604115"/>
    <w:rsid w:val="00604260"/>
    <w:rsid w:val="00604472"/>
    <w:rsid w:val="006044D1"/>
    <w:rsid w:val="0060524B"/>
    <w:rsid w:val="006053F1"/>
    <w:rsid w:val="00605750"/>
    <w:rsid w:val="00605AD9"/>
    <w:rsid w:val="00605B72"/>
    <w:rsid w:val="00605B90"/>
    <w:rsid w:val="00605C4B"/>
    <w:rsid w:val="0060635D"/>
    <w:rsid w:val="00606759"/>
    <w:rsid w:val="00607050"/>
    <w:rsid w:val="006070CF"/>
    <w:rsid w:val="00607163"/>
    <w:rsid w:val="0060771B"/>
    <w:rsid w:val="0060787D"/>
    <w:rsid w:val="00607A75"/>
    <w:rsid w:val="006105E2"/>
    <w:rsid w:val="006111FB"/>
    <w:rsid w:val="00611274"/>
    <w:rsid w:val="00611B8B"/>
    <w:rsid w:val="00611D04"/>
    <w:rsid w:val="00611EC3"/>
    <w:rsid w:val="00612094"/>
    <w:rsid w:val="00612131"/>
    <w:rsid w:val="00612162"/>
    <w:rsid w:val="00612392"/>
    <w:rsid w:val="00612848"/>
    <w:rsid w:val="00612BD7"/>
    <w:rsid w:val="00612E47"/>
    <w:rsid w:val="00612FA6"/>
    <w:rsid w:val="00612FBB"/>
    <w:rsid w:val="0061414E"/>
    <w:rsid w:val="00614208"/>
    <w:rsid w:val="00614C89"/>
    <w:rsid w:val="00615086"/>
    <w:rsid w:val="006152D7"/>
    <w:rsid w:val="0061539E"/>
    <w:rsid w:val="006154A4"/>
    <w:rsid w:val="0061565B"/>
    <w:rsid w:val="006159DC"/>
    <w:rsid w:val="00615F3E"/>
    <w:rsid w:val="00615F97"/>
    <w:rsid w:val="00615FA5"/>
    <w:rsid w:val="00615FD7"/>
    <w:rsid w:val="00616497"/>
    <w:rsid w:val="00616865"/>
    <w:rsid w:val="00616B3D"/>
    <w:rsid w:val="00616E7B"/>
    <w:rsid w:val="00616F56"/>
    <w:rsid w:val="00617B1F"/>
    <w:rsid w:val="0062027A"/>
    <w:rsid w:val="00620340"/>
    <w:rsid w:val="0062095E"/>
    <w:rsid w:val="00620C06"/>
    <w:rsid w:val="00620FBD"/>
    <w:rsid w:val="00620FF6"/>
    <w:rsid w:val="006211ED"/>
    <w:rsid w:val="006217D4"/>
    <w:rsid w:val="0062201C"/>
    <w:rsid w:val="006220E4"/>
    <w:rsid w:val="00622C54"/>
    <w:rsid w:val="00622ED9"/>
    <w:rsid w:val="0062322D"/>
    <w:rsid w:val="00623476"/>
    <w:rsid w:val="00623A03"/>
    <w:rsid w:val="006244EE"/>
    <w:rsid w:val="006247EA"/>
    <w:rsid w:val="00624816"/>
    <w:rsid w:val="00624B80"/>
    <w:rsid w:val="00624F4D"/>
    <w:rsid w:val="0062585F"/>
    <w:rsid w:val="00625A75"/>
    <w:rsid w:val="00626114"/>
    <w:rsid w:val="00626256"/>
    <w:rsid w:val="00626345"/>
    <w:rsid w:val="00626DE3"/>
    <w:rsid w:val="00626E40"/>
    <w:rsid w:val="00626EAA"/>
    <w:rsid w:val="00626F91"/>
    <w:rsid w:val="00626FEE"/>
    <w:rsid w:val="00627151"/>
    <w:rsid w:val="00627639"/>
    <w:rsid w:val="00627B55"/>
    <w:rsid w:val="00627B61"/>
    <w:rsid w:val="00627CA7"/>
    <w:rsid w:val="00627CDF"/>
    <w:rsid w:val="00627D27"/>
    <w:rsid w:val="00630034"/>
    <w:rsid w:val="00630230"/>
    <w:rsid w:val="00630599"/>
    <w:rsid w:val="006309A9"/>
    <w:rsid w:val="00630A9D"/>
    <w:rsid w:val="00630C3A"/>
    <w:rsid w:val="00631F2B"/>
    <w:rsid w:val="006320E1"/>
    <w:rsid w:val="00632249"/>
    <w:rsid w:val="006324B0"/>
    <w:rsid w:val="00632F3B"/>
    <w:rsid w:val="00633D63"/>
    <w:rsid w:val="00634B5D"/>
    <w:rsid w:val="00634DCF"/>
    <w:rsid w:val="00635CF0"/>
    <w:rsid w:val="00635D5F"/>
    <w:rsid w:val="0063618F"/>
    <w:rsid w:val="00636633"/>
    <w:rsid w:val="00636BA3"/>
    <w:rsid w:val="00636EBF"/>
    <w:rsid w:val="006373FF"/>
    <w:rsid w:val="00637450"/>
    <w:rsid w:val="0063758D"/>
    <w:rsid w:val="006378D5"/>
    <w:rsid w:val="00637C9C"/>
    <w:rsid w:val="00640212"/>
    <w:rsid w:val="00640451"/>
    <w:rsid w:val="006404AF"/>
    <w:rsid w:val="00640986"/>
    <w:rsid w:val="00640B0C"/>
    <w:rsid w:val="00641292"/>
    <w:rsid w:val="006414BA"/>
    <w:rsid w:val="006414C5"/>
    <w:rsid w:val="00642F60"/>
    <w:rsid w:val="006431FB"/>
    <w:rsid w:val="00643469"/>
    <w:rsid w:val="006435D8"/>
    <w:rsid w:val="00643D2C"/>
    <w:rsid w:val="00643E05"/>
    <w:rsid w:val="006444CC"/>
    <w:rsid w:val="00644949"/>
    <w:rsid w:val="0064496E"/>
    <w:rsid w:val="00644DF8"/>
    <w:rsid w:val="0064549B"/>
    <w:rsid w:val="00645C7A"/>
    <w:rsid w:val="00645F5D"/>
    <w:rsid w:val="00646025"/>
    <w:rsid w:val="00646A4F"/>
    <w:rsid w:val="00647373"/>
    <w:rsid w:val="006477DB"/>
    <w:rsid w:val="00647B0E"/>
    <w:rsid w:val="00647C2B"/>
    <w:rsid w:val="00647FF9"/>
    <w:rsid w:val="0065025B"/>
    <w:rsid w:val="006502AF"/>
    <w:rsid w:val="0065054F"/>
    <w:rsid w:val="00650556"/>
    <w:rsid w:val="00651376"/>
    <w:rsid w:val="006516AA"/>
    <w:rsid w:val="00651DB2"/>
    <w:rsid w:val="00651F4E"/>
    <w:rsid w:val="0065232C"/>
    <w:rsid w:val="0065292C"/>
    <w:rsid w:val="00653641"/>
    <w:rsid w:val="00655032"/>
    <w:rsid w:val="006550D6"/>
    <w:rsid w:val="0065560A"/>
    <w:rsid w:val="006558CD"/>
    <w:rsid w:val="0065621F"/>
    <w:rsid w:val="006566C9"/>
    <w:rsid w:val="00656FC1"/>
    <w:rsid w:val="00657476"/>
    <w:rsid w:val="00657622"/>
    <w:rsid w:val="0065782A"/>
    <w:rsid w:val="00657D03"/>
    <w:rsid w:val="00657FE7"/>
    <w:rsid w:val="00660003"/>
    <w:rsid w:val="0066007F"/>
    <w:rsid w:val="006605F0"/>
    <w:rsid w:val="00660978"/>
    <w:rsid w:val="00660BE5"/>
    <w:rsid w:val="00661A25"/>
    <w:rsid w:val="00661A71"/>
    <w:rsid w:val="006627FE"/>
    <w:rsid w:val="00662824"/>
    <w:rsid w:val="00662AB3"/>
    <w:rsid w:val="00662B82"/>
    <w:rsid w:val="00662DA6"/>
    <w:rsid w:val="006632D9"/>
    <w:rsid w:val="00663635"/>
    <w:rsid w:val="00663A26"/>
    <w:rsid w:val="00663DAE"/>
    <w:rsid w:val="006643C1"/>
    <w:rsid w:val="00665135"/>
    <w:rsid w:val="00665605"/>
    <w:rsid w:val="00666B8E"/>
    <w:rsid w:val="00667046"/>
    <w:rsid w:val="0066707E"/>
    <w:rsid w:val="00667F50"/>
    <w:rsid w:val="0067017E"/>
    <w:rsid w:val="0067021A"/>
    <w:rsid w:val="00670B57"/>
    <w:rsid w:val="00670C96"/>
    <w:rsid w:val="00670EC2"/>
    <w:rsid w:val="0067103E"/>
    <w:rsid w:val="0067130F"/>
    <w:rsid w:val="0067135A"/>
    <w:rsid w:val="0067158C"/>
    <w:rsid w:val="00671A6E"/>
    <w:rsid w:val="00671EEC"/>
    <w:rsid w:val="0067220B"/>
    <w:rsid w:val="00672FFF"/>
    <w:rsid w:val="00673511"/>
    <w:rsid w:val="006735E2"/>
    <w:rsid w:val="00673891"/>
    <w:rsid w:val="00674359"/>
    <w:rsid w:val="00674AD9"/>
    <w:rsid w:val="00674C65"/>
    <w:rsid w:val="00674F7D"/>
    <w:rsid w:val="00675467"/>
    <w:rsid w:val="006759AF"/>
    <w:rsid w:val="00675ED5"/>
    <w:rsid w:val="0067640B"/>
    <w:rsid w:val="00676451"/>
    <w:rsid w:val="00676B6D"/>
    <w:rsid w:val="00676E1B"/>
    <w:rsid w:val="00677122"/>
    <w:rsid w:val="00677294"/>
    <w:rsid w:val="00677389"/>
    <w:rsid w:val="00677684"/>
    <w:rsid w:val="00677844"/>
    <w:rsid w:val="00677A77"/>
    <w:rsid w:val="00677C11"/>
    <w:rsid w:val="00680131"/>
    <w:rsid w:val="006801B2"/>
    <w:rsid w:val="0068043D"/>
    <w:rsid w:val="00680F09"/>
    <w:rsid w:val="006816CA"/>
    <w:rsid w:val="00681D13"/>
    <w:rsid w:val="00682213"/>
    <w:rsid w:val="0068233E"/>
    <w:rsid w:val="00682B0C"/>
    <w:rsid w:val="00682F4A"/>
    <w:rsid w:val="006838E8"/>
    <w:rsid w:val="00683B9E"/>
    <w:rsid w:val="00683F36"/>
    <w:rsid w:val="00684139"/>
    <w:rsid w:val="0068481A"/>
    <w:rsid w:val="0068523E"/>
    <w:rsid w:val="00685681"/>
    <w:rsid w:val="0068577B"/>
    <w:rsid w:val="00685887"/>
    <w:rsid w:val="00685BEF"/>
    <w:rsid w:val="00685D9D"/>
    <w:rsid w:val="00686293"/>
    <w:rsid w:val="006868C4"/>
    <w:rsid w:val="00687118"/>
    <w:rsid w:val="00687C6A"/>
    <w:rsid w:val="00687CB9"/>
    <w:rsid w:val="00687E36"/>
    <w:rsid w:val="006907EE"/>
    <w:rsid w:val="0069086A"/>
    <w:rsid w:val="006908E9"/>
    <w:rsid w:val="00691A7A"/>
    <w:rsid w:val="0069245A"/>
    <w:rsid w:val="00692A2B"/>
    <w:rsid w:val="00692FBA"/>
    <w:rsid w:val="00693045"/>
    <w:rsid w:val="006933AF"/>
    <w:rsid w:val="00693D98"/>
    <w:rsid w:val="00693DB5"/>
    <w:rsid w:val="00693E08"/>
    <w:rsid w:val="00693F1D"/>
    <w:rsid w:val="00694723"/>
    <w:rsid w:val="006948C3"/>
    <w:rsid w:val="006958FC"/>
    <w:rsid w:val="00695B2C"/>
    <w:rsid w:val="00695BE0"/>
    <w:rsid w:val="00695CE4"/>
    <w:rsid w:val="00696291"/>
    <w:rsid w:val="00696D00"/>
    <w:rsid w:val="00696E7F"/>
    <w:rsid w:val="00697839"/>
    <w:rsid w:val="006A061C"/>
    <w:rsid w:val="006A0756"/>
    <w:rsid w:val="006A132F"/>
    <w:rsid w:val="006A17DB"/>
    <w:rsid w:val="006A17DF"/>
    <w:rsid w:val="006A232A"/>
    <w:rsid w:val="006A25D6"/>
    <w:rsid w:val="006A28DD"/>
    <w:rsid w:val="006A3674"/>
    <w:rsid w:val="006A36DB"/>
    <w:rsid w:val="006A3B8F"/>
    <w:rsid w:val="006A3BB2"/>
    <w:rsid w:val="006A3F30"/>
    <w:rsid w:val="006A4168"/>
    <w:rsid w:val="006A4204"/>
    <w:rsid w:val="006A4453"/>
    <w:rsid w:val="006A4A84"/>
    <w:rsid w:val="006A4AB4"/>
    <w:rsid w:val="006A5259"/>
    <w:rsid w:val="006A5BFD"/>
    <w:rsid w:val="006A7CCE"/>
    <w:rsid w:val="006A7D3A"/>
    <w:rsid w:val="006B003E"/>
    <w:rsid w:val="006B0084"/>
    <w:rsid w:val="006B059D"/>
    <w:rsid w:val="006B06C5"/>
    <w:rsid w:val="006B0994"/>
    <w:rsid w:val="006B0F42"/>
    <w:rsid w:val="006B185A"/>
    <w:rsid w:val="006B19DC"/>
    <w:rsid w:val="006B20D2"/>
    <w:rsid w:val="006B2438"/>
    <w:rsid w:val="006B2648"/>
    <w:rsid w:val="006B26D0"/>
    <w:rsid w:val="006B2771"/>
    <w:rsid w:val="006B2843"/>
    <w:rsid w:val="006B2DA8"/>
    <w:rsid w:val="006B32B5"/>
    <w:rsid w:val="006B3D96"/>
    <w:rsid w:val="006B3EA8"/>
    <w:rsid w:val="006B473C"/>
    <w:rsid w:val="006B47CF"/>
    <w:rsid w:val="006B50BF"/>
    <w:rsid w:val="006B519A"/>
    <w:rsid w:val="006B5793"/>
    <w:rsid w:val="006B585A"/>
    <w:rsid w:val="006B59CB"/>
    <w:rsid w:val="006B5C94"/>
    <w:rsid w:val="006B5CC7"/>
    <w:rsid w:val="006B5FA4"/>
    <w:rsid w:val="006B6F81"/>
    <w:rsid w:val="006B707A"/>
    <w:rsid w:val="006B767F"/>
    <w:rsid w:val="006C0596"/>
    <w:rsid w:val="006C09F9"/>
    <w:rsid w:val="006C0A75"/>
    <w:rsid w:val="006C0D22"/>
    <w:rsid w:val="006C136E"/>
    <w:rsid w:val="006C189E"/>
    <w:rsid w:val="006C19FD"/>
    <w:rsid w:val="006C1B47"/>
    <w:rsid w:val="006C1E1D"/>
    <w:rsid w:val="006C248D"/>
    <w:rsid w:val="006C422A"/>
    <w:rsid w:val="006C44C9"/>
    <w:rsid w:val="006C4A6B"/>
    <w:rsid w:val="006C54AC"/>
    <w:rsid w:val="006C5ACE"/>
    <w:rsid w:val="006C679D"/>
    <w:rsid w:val="006C689C"/>
    <w:rsid w:val="006C78C2"/>
    <w:rsid w:val="006C7C79"/>
    <w:rsid w:val="006D0067"/>
    <w:rsid w:val="006D00E0"/>
    <w:rsid w:val="006D0123"/>
    <w:rsid w:val="006D012D"/>
    <w:rsid w:val="006D06C0"/>
    <w:rsid w:val="006D09A3"/>
    <w:rsid w:val="006D0C77"/>
    <w:rsid w:val="006D0CC3"/>
    <w:rsid w:val="006D14D1"/>
    <w:rsid w:val="006D18AA"/>
    <w:rsid w:val="006D226A"/>
    <w:rsid w:val="006D2295"/>
    <w:rsid w:val="006D2483"/>
    <w:rsid w:val="006D26F9"/>
    <w:rsid w:val="006D27D9"/>
    <w:rsid w:val="006D287E"/>
    <w:rsid w:val="006D2BA0"/>
    <w:rsid w:val="006D3685"/>
    <w:rsid w:val="006D370F"/>
    <w:rsid w:val="006D3A62"/>
    <w:rsid w:val="006D3D0A"/>
    <w:rsid w:val="006D3F2B"/>
    <w:rsid w:val="006D45BA"/>
    <w:rsid w:val="006D4B05"/>
    <w:rsid w:val="006D58C5"/>
    <w:rsid w:val="006D6454"/>
    <w:rsid w:val="006D68E5"/>
    <w:rsid w:val="006D6940"/>
    <w:rsid w:val="006D6C29"/>
    <w:rsid w:val="006D6DBC"/>
    <w:rsid w:val="006D6F1E"/>
    <w:rsid w:val="006D72BE"/>
    <w:rsid w:val="006D731A"/>
    <w:rsid w:val="006D76B5"/>
    <w:rsid w:val="006E0764"/>
    <w:rsid w:val="006E0E1A"/>
    <w:rsid w:val="006E123F"/>
    <w:rsid w:val="006E150B"/>
    <w:rsid w:val="006E28A6"/>
    <w:rsid w:val="006E290E"/>
    <w:rsid w:val="006E297A"/>
    <w:rsid w:val="006E2C55"/>
    <w:rsid w:val="006E2C9F"/>
    <w:rsid w:val="006E38A6"/>
    <w:rsid w:val="006E3B13"/>
    <w:rsid w:val="006E4158"/>
    <w:rsid w:val="006E42A4"/>
    <w:rsid w:val="006E4347"/>
    <w:rsid w:val="006E46B2"/>
    <w:rsid w:val="006E4DB8"/>
    <w:rsid w:val="006E4F7D"/>
    <w:rsid w:val="006E60C7"/>
    <w:rsid w:val="006E748E"/>
    <w:rsid w:val="006E7670"/>
    <w:rsid w:val="006E78FE"/>
    <w:rsid w:val="006F0A88"/>
    <w:rsid w:val="006F0B77"/>
    <w:rsid w:val="006F12E1"/>
    <w:rsid w:val="006F17B4"/>
    <w:rsid w:val="006F1BA5"/>
    <w:rsid w:val="006F219E"/>
    <w:rsid w:val="006F26BE"/>
    <w:rsid w:val="006F2852"/>
    <w:rsid w:val="006F2CAC"/>
    <w:rsid w:val="006F2EB7"/>
    <w:rsid w:val="006F362E"/>
    <w:rsid w:val="006F3663"/>
    <w:rsid w:val="006F3864"/>
    <w:rsid w:val="006F3E5B"/>
    <w:rsid w:val="006F40F6"/>
    <w:rsid w:val="006F52E4"/>
    <w:rsid w:val="006F59DD"/>
    <w:rsid w:val="006F5A64"/>
    <w:rsid w:val="006F5C80"/>
    <w:rsid w:val="006F60E6"/>
    <w:rsid w:val="006F62F1"/>
    <w:rsid w:val="006F660E"/>
    <w:rsid w:val="006F6BCF"/>
    <w:rsid w:val="006F6E6A"/>
    <w:rsid w:val="006F6F09"/>
    <w:rsid w:val="006F714B"/>
    <w:rsid w:val="006F724D"/>
    <w:rsid w:val="006F7C96"/>
    <w:rsid w:val="006F7EA8"/>
    <w:rsid w:val="007001E3"/>
    <w:rsid w:val="00700CC2"/>
    <w:rsid w:val="0070125E"/>
    <w:rsid w:val="007015E8"/>
    <w:rsid w:val="00702017"/>
    <w:rsid w:val="007026E9"/>
    <w:rsid w:val="0070289A"/>
    <w:rsid w:val="00702BC7"/>
    <w:rsid w:val="00702D07"/>
    <w:rsid w:val="007030E7"/>
    <w:rsid w:val="00703802"/>
    <w:rsid w:val="00703C0A"/>
    <w:rsid w:val="00704461"/>
    <w:rsid w:val="00704474"/>
    <w:rsid w:val="007054A6"/>
    <w:rsid w:val="00705970"/>
    <w:rsid w:val="007066C1"/>
    <w:rsid w:val="00706866"/>
    <w:rsid w:val="00706937"/>
    <w:rsid w:val="00706D9A"/>
    <w:rsid w:val="00706DCC"/>
    <w:rsid w:val="00710593"/>
    <w:rsid w:val="007106C1"/>
    <w:rsid w:val="00710B46"/>
    <w:rsid w:val="00710E8D"/>
    <w:rsid w:val="0071119E"/>
    <w:rsid w:val="007111B0"/>
    <w:rsid w:val="007117CE"/>
    <w:rsid w:val="007122D6"/>
    <w:rsid w:val="00712483"/>
    <w:rsid w:val="0071296F"/>
    <w:rsid w:val="0071317E"/>
    <w:rsid w:val="00713592"/>
    <w:rsid w:val="00713759"/>
    <w:rsid w:val="007144A4"/>
    <w:rsid w:val="007148FC"/>
    <w:rsid w:val="007149CE"/>
    <w:rsid w:val="00714A4F"/>
    <w:rsid w:val="00714D66"/>
    <w:rsid w:val="007155CC"/>
    <w:rsid w:val="00715789"/>
    <w:rsid w:val="00716547"/>
    <w:rsid w:val="00717156"/>
    <w:rsid w:val="007177B9"/>
    <w:rsid w:val="00717935"/>
    <w:rsid w:val="00717BAD"/>
    <w:rsid w:val="007200B5"/>
    <w:rsid w:val="007200FA"/>
    <w:rsid w:val="00720B19"/>
    <w:rsid w:val="00720B1D"/>
    <w:rsid w:val="00720E07"/>
    <w:rsid w:val="007211C6"/>
    <w:rsid w:val="007216B1"/>
    <w:rsid w:val="00721A0B"/>
    <w:rsid w:val="00721C06"/>
    <w:rsid w:val="00722051"/>
    <w:rsid w:val="007220CD"/>
    <w:rsid w:val="007226CB"/>
    <w:rsid w:val="00722D80"/>
    <w:rsid w:val="00722E02"/>
    <w:rsid w:val="00723173"/>
    <w:rsid w:val="0072322F"/>
    <w:rsid w:val="00723289"/>
    <w:rsid w:val="007240EE"/>
    <w:rsid w:val="007245C2"/>
    <w:rsid w:val="00724E74"/>
    <w:rsid w:val="007251B9"/>
    <w:rsid w:val="00725261"/>
    <w:rsid w:val="007255F2"/>
    <w:rsid w:val="007256BF"/>
    <w:rsid w:val="00725875"/>
    <w:rsid w:val="00725937"/>
    <w:rsid w:val="00725AA8"/>
    <w:rsid w:val="00725D90"/>
    <w:rsid w:val="00726195"/>
    <w:rsid w:val="007262DA"/>
    <w:rsid w:val="0072692F"/>
    <w:rsid w:val="007271C2"/>
    <w:rsid w:val="0072767F"/>
    <w:rsid w:val="00727A52"/>
    <w:rsid w:val="00727D25"/>
    <w:rsid w:val="00727E04"/>
    <w:rsid w:val="00727F46"/>
    <w:rsid w:val="007301C4"/>
    <w:rsid w:val="0073059D"/>
    <w:rsid w:val="0073121F"/>
    <w:rsid w:val="00731279"/>
    <w:rsid w:val="0073152E"/>
    <w:rsid w:val="0073185B"/>
    <w:rsid w:val="00731983"/>
    <w:rsid w:val="00731AFF"/>
    <w:rsid w:val="00731B83"/>
    <w:rsid w:val="00731BCE"/>
    <w:rsid w:val="00731E57"/>
    <w:rsid w:val="0073216C"/>
    <w:rsid w:val="007324DA"/>
    <w:rsid w:val="00732C02"/>
    <w:rsid w:val="00732E39"/>
    <w:rsid w:val="00732EB8"/>
    <w:rsid w:val="007330F2"/>
    <w:rsid w:val="007333A2"/>
    <w:rsid w:val="0073355F"/>
    <w:rsid w:val="00733BC7"/>
    <w:rsid w:val="007340C7"/>
    <w:rsid w:val="007346B4"/>
    <w:rsid w:val="00734772"/>
    <w:rsid w:val="007347FC"/>
    <w:rsid w:val="00734C88"/>
    <w:rsid w:val="00734CAE"/>
    <w:rsid w:val="0073504A"/>
    <w:rsid w:val="00735172"/>
    <w:rsid w:val="007351C3"/>
    <w:rsid w:val="00735952"/>
    <w:rsid w:val="00735A2F"/>
    <w:rsid w:val="00736040"/>
    <w:rsid w:val="00736493"/>
    <w:rsid w:val="00736898"/>
    <w:rsid w:val="007368DC"/>
    <w:rsid w:val="00736B45"/>
    <w:rsid w:val="00736B53"/>
    <w:rsid w:val="00736DB2"/>
    <w:rsid w:val="007371D6"/>
    <w:rsid w:val="007374ED"/>
    <w:rsid w:val="00740540"/>
    <w:rsid w:val="00740C7D"/>
    <w:rsid w:val="00741B64"/>
    <w:rsid w:val="00742148"/>
    <w:rsid w:val="00742296"/>
    <w:rsid w:val="007425B5"/>
    <w:rsid w:val="00742BE8"/>
    <w:rsid w:val="0074323E"/>
    <w:rsid w:val="007433FD"/>
    <w:rsid w:val="00743449"/>
    <w:rsid w:val="00744938"/>
    <w:rsid w:val="00744B82"/>
    <w:rsid w:val="00744FE8"/>
    <w:rsid w:val="007450EB"/>
    <w:rsid w:val="00745305"/>
    <w:rsid w:val="007453F9"/>
    <w:rsid w:val="00745621"/>
    <w:rsid w:val="00745D13"/>
    <w:rsid w:val="00746C19"/>
    <w:rsid w:val="00747161"/>
    <w:rsid w:val="007471FD"/>
    <w:rsid w:val="0074780C"/>
    <w:rsid w:val="007503AA"/>
    <w:rsid w:val="00750706"/>
    <w:rsid w:val="0075083B"/>
    <w:rsid w:val="00750A3E"/>
    <w:rsid w:val="00750F45"/>
    <w:rsid w:val="00751295"/>
    <w:rsid w:val="007517CE"/>
    <w:rsid w:val="007519EA"/>
    <w:rsid w:val="00751D23"/>
    <w:rsid w:val="0075202B"/>
    <w:rsid w:val="00752B09"/>
    <w:rsid w:val="00753757"/>
    <w:rsid w:val="00753CCD"/>
    <w:rsid w:val="00753EBE"/>
    <w:rsid w:val="00755A10"/>
    <w:rsid w:val="00755E66"/>
    <w:rsid w:val="00756143"/>
    <w:rsid w:val="0075743A"/>
    <w:rsid w:val="00760332"/>
    <w:rsid w:val="00760920"/>
    <w:rsid w:val="007609A6"/>
    <w:rsid w:val="007609C5"/>
    <w:rsid w:val="00760C20"/>
    <w:rsid w:val="00760E5A"/>
    <w:rsid w:val="00761370"/>
    <w:rsid w:val="0076153E"/>
    <w:rsid w:val="007616F7"/>
    <w:rsid w:val="0076170E"/>
    <w:rsid w:val="00761E43"/>
    <w:rsid w:val="00761F4A"/>
    <w:rsid w:val="00761FAF"/>
    <w:rsid w:val="0076206E"/>
    <w:rsid w:val="00762816"/>
    <w:rsid w:val="00762CAB"/>
    <w:rsid w:val="0076319F"/>
    <w:rsid w:val="007636F9"/>
    <w:rsid w:val="0076376F"/>
    <w:rsid w:val="00763790"/>
    <w:rsid w:val="00764CA5"/>
    <w:rsid w:val="00764FBF"/>
    <w:rsid w:val="0076524E"/>
    <w:rsid w:val="00765EBB"/>
    <w:rsid w:val="00766E85"/>
    <w:rsid w:val="007672C5"/>
    <w:rsid w:val="007678C6"/>
    <w:rsid w:val="00767DC8"/>
    <w:rsid w:val="00770013"/>
    <w:rsid w:val="0077024F"/>
    <w:rsid w:val="007703A5"/>
    <w:rsid w:val="007709BC"/>
    <w:rsid w:val="00770C35"/>
    <w:rsid w:val="00770E85"/>
    <w:rsid w:val="007715D9"/>
    <w:rsid w:val="00771622"/>
    <w:rsid w:val="0077176C"/>
    <w:rsid w:val="00771F5A"/>
    <w:rsid w:val="00772F39"/>
    <w:rsid w:val="00773CFB"/>
    <w:rsid w:val="0077411A"/>
    <w:rsid w:val="00774ACB"/>
    <w:rsid w:val="0077540C"/>
    <w:rsid w:val="00775707"/>
    <w:rsid w:val="00775E18"/>
    <w:rsid w:val="00775EC8"/>
    <w:rsid w:val="007766F9"/>
    <w:rsid w:val="00776B99"/>
    <w:rsid w:val="00776CCA"/>
    <w:rsid w:val="00776E69"/>
    <w:rsid w:val="007777C6"/>
    <w:rsid w:val="007800A0"/>
    <w:rsid w:val="00780129"/>
    <w:rsid w:val="007804B3"/>
    <w:rsid w:val="0078057C"/>
    <w:rsid w:val="0078068F"/>
    <w:rsid w:val="00780B16"/>
    <w:rsid w:val="00780E68"/>
    <w:rsid w:val="00781059"/>
    <w:rsid w:val="007810D2"/>
    <w:rsid w:val="0078227F"/>
    <w:rsid w:val="00782299"/>
    <w:rsid w:val="00782968"/>
    <w:rsid w:val="00782A7D"/>
    <w:rsid w:val="00782AED"/>
    <w:rsid w:val="00782DC2"/>
    <w:rsid w:val="00782F62"/>
    <w:rsid w:val="00783275"/>
    <w:rsid w:val="0078358D"/>
    <w:rsid w:val="007836C7"/>
    <w:rsid w:val="0078376B"/>
    <w:rsid w:val="0078393D"/>
    <w:rsid w:val="00783DE2"/>
    <w:rsid w:val="007844C4"/>
    <w:rsid w:val="007848CF"/>
    <w:rsid w:val="00784BA1"/>
    <w:rsid w:val="00784EEE"/>
    <w:rsid w:val="00784F18"/>
    <w:rsid w:val="00785777"/>
    <w:rsid w:val="00785B9B"/>
    <w:rsid w:val="007863DD"/>
    <w:rsid w:val="00786769"/>
    <w:rsid w:val="00786C95"/>
    <w:rsid w:val="00787072"/>
    <w:rsid w:val="007874A5"/>
    <w:rsid w:val="00787708"/>
    <w:rsid w:val="00787718"/>
    <w:rsid w:val="00787CC2"/>
    <w:rsid w:val="0079042F"/>
    <w:rsid w:val="007905B7"/>
    <w:rsid w:val="00790984"/>
    <w:rsid w:val="00790E2F"/>
    <w:rsid w:val="00791528"/>
    <w:rsid w:val="007915EB"/>
    <w:rsid w:val="007916A3"/>
    <w:rsid w:val="00791CD6"/>
    <w:rsid w:val="007920DA"/>
    <w:rsid w:val="007927F3"/>
    <w:rsid w:val="00792EE5"/>
    <w:rsid w:val="007934D6"/>
    <w:rsid w:val="0079352B"/>
    <w:rsid w:val="00793B03"/>
    <w:rsid w:val="00794722"/>
    <w:rsid w:val="00794911"/>
    <w:rsid w:val="00794BAA"/>
    <w:rsid w:val="00795E9C"/>
    <w:rsid w:val="007966B4"/>
    <w:rsid w:val="00796974"/>
    <w:rsid w:val="007969CC"/>
    <w:rsid w:val="007970D4"/>
    <w:rsid w:val="0079713F"/>
    <w:rsid w:val="007972DD"/>
    <w:rsid w:val="0079753B"/>
    <w:rsid w:val="0079756A"/>
    <w:rsid w:val="007A076A"/>
    <w:rsid w:val="007A0E80"/>
    <w:rsid w:val="007A1226"/>
    <w:rsid w:val="007A128C"/>
    <w:rsid w:val="007A14D4"/>
    <w:rsid w:val="007A156A"/>
    <w:rsid w:val="007A1A4D"/>
    <w:rsid w:val="007A1C20"/>
    <w:rsid w:val="007A1D59"/>
    <w:rsid w:val="007A1D64"/>
    <w:rsid w:val="007A1DED"/>
    <w:rsid w:val="007A4223"/>
    <w:rsid w:val="007A46F0"/>
    <w:rsid w:val="007A4930"/>
    <w:rsid w:val="007A4C1E"/>
    <w:rsid w:val="007A518A"/>
    <w:rsid w:val="007A55B4"/>
    <w:rsid w:val="007A64F7"/>
    <w:rsid w:val="007A6C47"/>
    <w:rsid w:val="007A6CDD"/>
    <w:rsid w:val="007A781E"/>
    <w:rsid w:val="007A7849"/>
    <w:rsid w:val="007A7877"/>
    <w:rsid w:val="007A7ABB"/>
    <w:rsid w:val="007B0E99"/>
    <w:rsid w:val="007B1107"/>
    <w:rsid w:val="007B11AB"/>
    <w:rsid w:val="007B11C1"/>
    <w:rsid w:val="007B1608"/>
    <w:rsid w:val="007B1740"/>
    <w:rsid w:val="007B17DA"/>
    <w:rsid w:val="007B207C"/>
    <w:rsid w:val="007B2223"/>
    <w:rsid w:val="007B2701"/>
    <w:rsid w:val="007B28C6"/>
    <w:rsid w:val="007B295C"/>
    <w:rsid w:val="007B2C97"/>
    <w:rsid w:val="007B2F18"/>
    <w:rsid w:val="007B3019"/>
    <w:rsid w:val="007B3472"/>
    <w:rsid w:val="007B4696"/>
    <w:rsid w:val="007B4C73"/>
    <w:rsid w:val="007B5799"/>
    <w:rsid w:val="007B5934"/>
    <w:rsid w:val="007B6603"/>
    <w:rsid w:val="007B67A2"/>
    <w:rsid w:val="007B6BB9"/>
    <w:rsid w:val="007B7313"/>
    <w:rsid w:val="007B79C8"/>
    <w:rsid w:val="007B7A11"/>
    <w:rsid w:val="007C0845"/>
    <w:rsid w:val="007C0AB0"/>
    <w:rsid w:val="007C0BD5"/>
    <w:rsid w:val="007C12AF"/>
    <w:rsid w:val="007C1385"/>
    <w:rsid w:val="007C1601"/>
    <w:rsid w:val="007C1694"/>
    <w:rsid w:val="007C1700"/>
    <w:rsid w:val="007C20E5"/>
    <w:rsid w:val="007C264D"/>
    <w:rsid w:val="007C2A2A"/>
    <w:rsid w:val="007C3077"/>
    <w:rsid w:val="007C333B"/>
    <w:rsid w:val="007C34F5"/>
    <w:rsid w:val="007C3FFD"/>
    <w:rsid w:val="007C46BA"/>
    <w:rsid w:val="007C48AB"/>
    <w:rsid w:val="007C4FD9"/>
    <w:rsid w:val="007C58A7"/>
    <w:rsid w:val="007C5AFB"/>
    <w:rsid w:val="007C5CCC"/>
    <w:rsid w:val="007C5E92"/>
    <w:rsid w:val="007C6386"/>
    <w:rsid w:val="007C657E"/>
    <w:rsid w:val="007C68EF"/>
    <w:rsid w:val="007C71FC"/>
    <w:rsid w:val="007C7265"/>
    <w:rsid w:val="007C7535"/>
    <w:rsid w:val="007C775F"/>
    <w:rsid w:val="007D084F"/>
    <w:rsid w:val="007D164C"/>
    <w:rsid w:val="007D188D"/>
    <w:rsid w:val="007D1ED9"/>
    <w:rsid w:val="007D2D05"/>
    <w:rsid w:val="007D37C8"/>
    <w:rsid w:val="007D3B62"/>
    <w:rsid w:val="007D3FF5"/>
    <w:rsid w:val="007D4066"/>
    <w:rsid w:val="007D465B"/>
    <w:rsid w:val="007D473E"/>
    <w:rsid w:val="007D4922"/>
    <w:rsid w:val="007D49E0"/>
    <w:rsid w:val="007D4A93"/>
    <w:rsid w:val="007D4E68"/>
    <w:rsid w:val="007D50CA"/>
    <w:rsid w:val="007D51A6"/>
    <w:rsid w:val="007D53F2"/>
    <w:rsid w:val="007D56C0"/>
    <w:rsid w:val="007D59FC"/>
    <w:rsid w:val="007D6483"/>
    <w:rsid w:val="007D6A2E"/>
    <w:rsid w:val="007D6BF1"/>
    <w:rsid w:val="007D6E0F"/>
    <w:rsid w:val="007D70BC"/>
    <w:rsid w:val="007D713E"/>
    <w:rsid w:val="007E01A8"/>
    <w:rsid w:val="007E0426"/>
    <w:rsid w:val="007E0511"/>
    <w:rsid w:val="007E090C"/>
    <w:rsid w:val="007E0EAC"/>
    <w:rsid w:val="007E10D8"/>
    <w:rsid w:val="007E13ED"/>
    <w:rsid w:val="007E17FE"/>
    <w:rsid w:val="007E2240"/>
    <w:rsid w:val="007E2A31"/>
    <w:rsid w:val="007E32B3"/>
    <w:rsid w:val="007E33BF"/>
    <w:rsid w:val="007E3D99"/>
    <w:rsid w:val="007E3F18"/>
    <w:rsid w:val="007E3F31"/>
    <w:rsid w:val="007E43F1"/>
    <w:rsid w:val="007E5498"/>
    <w:rsid w:val="007E58D9"/>
    <w:rsid w:val="007E5997"/>
    <w:rsid w:val="007E5A6C"/>
    <w:rsid w:val="007E5BF7"/>
    <w:rsid w:val="007E5FF7"/>
    <w:rsid w:val="007E65D5"/>
    <w:rsid w:val="007E68EF"/>
    <w:rsid w:val="007E7004"/>
    <w:rsid w:val="007E732F"/>
    <w:rsid w:val="007E797F"/>
    <w:rsid w:val="007E7BBD"/>
    <w:rsid w:val="007E7D94"/>
    <w:rsid w:val="007E7E58"/>
    <w:rsid w:val="007F044B"/>
    <w:rsid w:val="007F04A0"/>
    <w:rsid w:val="007F05DF"/>
    <w:rsid w:val="007F0B92"/>
    <w:rsid w:val="007F0DE8"/>
    <w:rsid w:val="007F1115"/>
    <w:rsid w:val="007F14B5"/>
    <w:rsid w:val="007F1970"/>
    <w:rsid w:val="007F1C28"/>
    <w:rsid w:val="007F1CCD"/>
    <w:rsid w:val="007F1EE8"/>
    <w:rsid w:val="007F2EA0"/>
    <w:rsid w:val="007F30AD"/>
    <w:rsid w:val="007F3250"/>
    <w:rsid w:val="007F3443"/>
    <w:rsid w:val="007F36EF"/>
    <w:rsid w:val="007F4052"/>
    <w:rsid w:val="007F50F4"/>
    <w:rsid w:val="007F568C"/>
    <w:rsid w:val="007F62DF"/>
    <w:rsid w:val="007F6405"/>
    <w:rsid w:val="007F6501"/>
    <w:rsid w:val="007F6688"/>
    <w:rsid w:val="007F6A79"/>
    <w:rsid w:val="007F6D30"/>
    <w:rsid w:val="007F782D"/>
    <w:rsid w:val="007F7F73"/>
    <w:rsid w:val="008002C4"/>
    <w:rsid w:val="00800485"/>
    <w:rsid w:val="00800DF7"/>
    <w:rsid w:val="00800EC0"/>
    <w:rsid w:val="008015DB"/>
    <w:rsid w:val="00801F0C"/>
    <w:rsid w:val="00802186"/>
    <w:rsid w:val="008035BA"/>
    <w:rsid w:val="00803772"/>
    <w:rsid w:val="00804285"/>
    <w:rsid w:val="00804D00"/>
    <w:rsid w:val="00804D26"/>
    <w:rsid w:val="00804E8A"/>
    <w:rsid w:val="00804E9B"/>
    <w:rsid w:val="008063AF"/>
    <w:rsid w:val="0080727B"/>
    <w:rsid w:val="00807E3F"/>
    <w:rsid w:val="00807F51"/>
    <w:rsid w:val="00807FD9"/>
    <w:rsid w:val="008108F3"/>
    <w:rsid w:val="00810F45"/>
    <w:rsid w:val="0081185E"/>
    <w:rsid w:val="00811BB2"/>
    <w:rsid w:val="00812A75"/>
    <w:rsid w:val="008132A8"/>
    <w:rsid w:val="008132CF"/>
    <w:rsid w:val="00813745"/>
    <w:rsid w:val="00813DF8"/>
    <w:rsid w:val="008143D3"/>
    <w:rsid w:val="0081443F"/>
    <w:rsid w:val="00815073"/>
    <w:rsid w:val="008157E1"/>
    <w:rsid w:val="0081604F"/>
    <w:rsid w:val="008163FF"/>
    <w:rsid w:val="00816A37"/>
    <w:rsid w:val="00816A4E"/>
    <w:rsid w:val="00816CD8"/>
    <w:rsid w:val="00816F8C"/>
    <w:rsid w:val="008178E6"/>
    <w:rsid w:val="00817C2B"/>
    <w:rsid w:val="00820723"/>
    <w:rsid w:val="00820B48"/>
    <w:rsid w:val="00820C41"/>
    <w:rsid w:val="00821A63"/>
    <w:rsid w:val="00823170"/>
    <w:rsid w:val="008238C7"/>
    <w:rsid w:val="00823D4C"/>
    <w:rsid w:val="00824033"/>
    <w:rsid w:val="008240AC"/>
    <w:rsid w:val="00824113"/>
    <w:rsid w:val="00824E0D"/>
    <w:rsid w:val="00825759"/>
    <w:rsid w:val="00825AE6"/>
    <w:rsid w:val="00825E72"/>
    <w:rsid w:val="008268EC"/>
    <w:rsid w:val="008269EA"/>
    <w:rsid w:val="008276CD"/>
    <w:rsid w:val="00827AC2"/>
    <w:rsid w:val="00827DE7"/>
    <w:rsid w:val="008301A2"/>
    <w:rsid w:val="0083077B"/>
    <w:rsid w:val="008307D4"/>
    <w:rsid w:val="00830CB3"/>
    <w:rsid w:val="008319F9"/>
    <w:rsid w:val="008321D0"/>
    <w:rsid w:val="008323A6"/>
    <w:rsid w:val="00832685"/>
    <w:rsid w:val="00832694"/>
    <w:rsid w:val="008326A3"/>
    <w:rsid w:val="008328F1"/>
    <w:rsid w:val="008332C7"/>
    <w:rsid w:val="008333B8"/>
    <w:rsid w:val="00833F9A"/>
    <w:rsid w:val="00834109"/>
    <w:rsid w:val="00834DBE"/>
    <w:rsid w:val="00835F7A"/>
    <w:rsid w:val="00836007"/>
    <w:rsid w:val="00836033"/>
    <w:rsid w:val="00836349"/>
    <w:rsid w:val="00836380"/>
    <w:rsid w:val="00836DC1"/>
    <w:rsid w:val="00836F18"/>
    <w:rsid w:val="00836F4C"/>
    <w:rsid w:val="0083723B"/>
    <w:rsid w:val="0083749E"/>
    <w:rsid w:val="00837F1C"/>
    <w:rsid w:val="008406F3"/>
    <w:rsid w:val="00840919"/>
    <w:rsid w:val="0084091D"/>
    <w:rsid w:val="00840EB9"/>
    <w:rsid w:val="008410B3"/>
    <w:rsid w:val="008415B5"/>
    <w:rsid w:val="00841815"/>
    <w:rsid w:val="00842180"/>
    <w:rsid w:val="008421DB"/>
    <w:rsid w:val="00843562"/>
    <w:rsid w:val="0084399B"/>
    <w:rsid w:val="00843B63"/>
    <w:rsid w:val="00843D95"/>
    <w:rsid w:val="00844864"/>
    <w:rsid w:val="00844AA3"/>
    <w:rsid w:val="00844BAD"/>
    <w:rsid w:val="00844E11"/>
    <w:rsid w:val="00845113"/>
    <w:rsid w:val="0084578F"/>
    <w:rsid w:val="0084592B"/>
    <w:rsid w:val="0084598F"/>
    <w:rsid w:val="00846C6B"/>
    <w:rsid w:val="00846FA3"/>
    <w:rsid w:val="0084746F"/>
    <w:rsid w:val="00847585"/>
    <w:rsid w:val="00850670"/>
    <w:rsid w:val="00850B63"/>
    <w:rsid w:val="00850B87"/>
    <w:rsid w:val="00850C36"/>
    <w:rsid w:val="008514ED"/>
    <w:rsid w:val="00851577"/>
    <w:rsid w:val="0085173E"/>
    <w:rsid w:val="00851B59"/>
    <w:rsid w:val="00852679"/>
    <w:rsid w:val="00852849"/>
    <w:rsid w:val="00852FAA"/>
    <w:rsid w:val="0085358C"/>
    <w:rsid w:val="00853A55"/>
    <w:rsid w:val="008542D8"/>
    <w:rsid w:val="008542DA"/>
    <w:rsid w:val="0085465F"/>
    <w:rsid w:val="00854751"/>
    <w:rsid w:val="00854783"/>
    <w:rsid w:val="0085496B"/>
    <w:rsid w:val="008555E6"/>
    <w:rsid w:val="008567A9"/>
    <w:rsid w:val="008568E0"/>
    <w:rsid w:val="00857170"/>
    <w:rsid w:val="00857578"/>
    <w:rsid w:val="00857661"/>
    <w:rsid w:val="008578D1"/>
    <w:rsid w:val="00857FDE"/>
    <w:rsid w:val="00860052"/>
    <w:rsid w:val="008600F3"/>
    <w:rsid w:val="008602DE"/>
    <w:rsid w:val="00860786"/>
    <w:rsid w:val="00860BCD"/>
    <w:rsid w:val="008610D3"/>
    <w:rsid w:val="00861156"/>
    <w:rsid w:val="00861B93"/>
    <w:rsid w:val="00861F10"/>
    <w:rsid w:val="00862227"/>
    <w:rsid w:val="008623F5"/>
    <w:rsid w:val="008626E4"/>
    <w:rsid w:val="008628BB"/>
    <w:rsid w:val="008634CB"/>
    <w:rsid w:val="008638FD"/>
    <w:rsid w:val="008651A3"/>
    <w:rsid w:val="0086541B"/>
    <w:rsid w:val="00865883"/>
    <w:rsid w:val="00865C02"/>
    <w:rsid w:val="0086660E"/>
    <w:rsid w:val="0086671D"/>
    <w:rsid w:val="00866799"/>
    <w:rsid w:val="00866DB1"/>
    <w:rsid w:val="00866E32"/>
    <w:rsid w:val="008674E6"/>
    <w:rsid w:val="00867700"/>
    <w:rsid w:val="00867BCA"/>
    <w:rsid w:val="00867D0C"/>
    <w:rsid w:val="008708EE"/>
    <w:rsid w:val="00870B38"/>
    <w:rsid w:val="00870D76"/>
    <w:rsid w:val="008715CB"/>
    <w:rsid w:val="0087167D"/>
    <w:rsid w:val="00871F6F"/>
    <w:rsid w:val="00872396"/>
    <w:rsid w:val="008725BE"/>
    <w:rsid w:val="008726C4"/>
    <w:rsid w:val="0087300D"/>
    <w:rsid w:val="0087301F"/>
    <w:rsid w:val="00873156"/>
    <w:rsid w:val="008732BE"/>
    <w:rsid w:val="0087358A"/>
    <w:rsid w:val="00873A2B"/>
    <w:rsid w:val="00873C45"/>
    <w:rsid w:val="00873D4F"/>
    <w:rsid w:val="008743A7"/>
    <w:rsid w:val="00874654"/>
    <w:rsid w:val="00875C05"/>
    <w:rsid w:val="00875D42"/>
    <w:rsid w:val="00875E07"/>
    <w:rsid w:val="00875ED6"/>
    <w:rsid w:val="00876652"/>
    <w:rsid w:val="008766ED"/>
    <w:rsid w:val="00876E23"/>
    <w:rsid w:val="00876EFA"/>
    <w:rsid w:val="00877C94"/>
    <w:rsid w:val="00880006"/>
    <w:rsid w:val="00880607"/>
    <w:rsid w:val="00880682"/>
    <w:rsid w:val="00880E2E"/>
    <w:rsid w:val="0088188C"/>
    <w:rsid w:val="00881B27"/>
    <w:rsid w:val="0088264F"/>
    <w:rsid w:val="008826DD"/>
    <w:rsid w:val="00882C0F"/>
    <w:rsid w:val="00882CAD"/>
    <w:rsid w:val="00882EF9"/>
    <w:rsid w:val="008832B7"/>
    <w:rsid w:val="0088369E"/>
    <w:rsid w:val="0088383D"/>
    <w:rsid w:val="00883972"/>
    <w:rsid w:val="00883C1E"/>
    <w:rsid w:val="00884077"/>
    <w:rsid w:val="0088465F"/>
    <w:rsid w:val="00885263"/>
    <w:rsid w:val="00885EEC"/>
    <w:rsid w:val="00885F6D"/>
    <w:rsid w:val="0088657C"/>
    <w:rsid w:val="00886D78"/>
    <w:rsid w:val="00886F7A"/>
    <w:rsid w:val="0088796C"/>
    <w:rsid w:val="008905D0"/>
    <w:rsid w:val="00890748"/>
    <w:rsid w:val="00890FA2"/>
    <w:rsid w:val="00891C75"/>
    <w:rsid w:val="00891DA5"/>
    <w:rsid w:val="00891EFE"/>
    <w:rsid w:val="00892120"/>
    <w:rsid w:val="0089249F"/>
    <w:rsid w:val="00892547"/>
    <w:rsid w:val="008925A9"/>
    <w:rsid w:val="00892AE2"/>
    <w:rsid w:val="00892C15"/>
    <w:rsid w:val="00892C52"/>
    <w:rsid w:val="00892F1D"/>
    <w:rsid w:val="00892F71"/>
    <w:rsid w:val="00893016"/>
    <w:rsid w:val="008935A1"/>
    <w:rsid w:val="00893635"/>
    <w:rsid w:val="008936C5"/>
    <w:rsid w:val="00893A32"/>
    <w:rsid w:val="00893B03"/>
    <w:rsid w:val="00893C3D"/>
    <w:rsid w:val="00894098"/>
    <w:rsid w:val="008940A2"/>
    <w:rsid w:val="00894164"/>
    <w:rsid w:val="0089510B"/>
    <w:rsid w:val="0089520D"/>
    <w:rsid w:val="0089526E"/>
    <w:rsid w:val="008957A5"/>
    <w:rsid w:val="00895B26"/>
    <w:rsid w:val="00895E30"/>
    <w:rsid w:val="00896355"/>
    <w:rsid w:val="008964E1"/>
    <w:rsid w:val="008969FE"/>
    <w:rsid w:val="00896D9B"/>
    <w:rsid w:val="008972BB"/>
    <w:rsid w:val="00897532"/>
    <w:rsid w:val="0089760A"/>
    <w:rsid w:val="008979EA"/>
    <w:rsid w:val="008A08A6"/>
    <w:rsid w:val="008A0D05"/>
    <w:rsid w:val="008A0E4A"/>
    <w:rsid w:val="008A0EE8"/>
    <w:rsid w:val="008A1953"/>
    <w:rsid w:val="008A1ADE"/>
    <w:rsid w:val="008A2627"/>
    <w:rsid w:val="008A27AB"/>
    <w:rsid w:val="008A35B9"/>
    <w:rsid w:val="008A3E34"/>
    <w:rsid w:val="008A415C"/>
    <w:rsid w:val="008A4495"/>
    <w:rsid w:val="008A493B"/>
    <w:rsid w:val="008A4D48"/>
    <w:rsid w:val="008A522D"/>
    <w:rsid w:val="008A5300"/>
    <w:rsid w:val="008A5E3E"/>
    <w:rsid w:val="008A629C"/>
    <w:rsid w:val="008A67E0"/>
    <w:rsid w:val="008A70F3"/>
    <w:rsid w:val="008A76CB"/>
    <w:rsid w:val="008A7CDB"/>
    <w:rsid w:val="008A7D5B"/>
    <w:rsid w:val="008A7FA9"/>
    <w:rsid w:val="008B0133"/>
    <w:rsid w:val="008B0759"/>
    <w:rsid w:val="008B12E2"/>
    <w:rsid w:val="008B168A"/>
    <w:rsid w:val="008B1AB3"/>
    <w:rsid w:val="008B2011"/>
    <w:rsid w:val="008B21FB"/>
    <w:rsid w:val="008B224B"/>
    <w:rsid w:val="008B26BD"/>
    <w:rsid w:val="008B275B"/>
    <w:rsid w:val="008B2866"/>
    <w:rsid w:val="008B2896"/>
    <w:rsid w:val="008B2BF7"/>
    <w:rsid w:val="008B30BD"/>
    <w:rsid w:val="008B3274"/>
    <w:rsid w:val="008B3EA1"/>
    <w:rsid w:val="008B4227"/>
    <w:rsid w:val="008B4449"/>
    <w:rsid w:val="008B459B"/>
    <w:rsid w:val="008B493F"/>
    <w:rsid w:val="008B4A3E"/>
    <w:rsid w:val="008B4AB0"/>
    <w:rsid w:val="008B4E67"/>
    <w:rsid w:val="008B5311"/>
    <w:rsid w:val="008B5785"/>
    <w:rsid w:val="008B578B"/>
    <w:rsid w:val="008B5A9E"/>
    <w:rsid w:val="008B5E99"/>
    <w:rsid w:val="008B6032"/>
    <w:rsid w:val="008B66EB"/>
    <w:rsid w:val="008B68A5"/>
    <w:rsid w:val="008B6941"/>
    <w:rsid w:val="008B77EE"/>
    <w:rsid w:val="008B7D2D"/>
    <w:rsid w:val="008B7F1B"/>
    <w:rsid w:val="008C0842"/>
    <w:rsid w:val="008C0D5D"/>
    <w:rsid w:val="008C1230"/>
    <w:rsid w:val="008C14F3"/>
    <w:rsid w:val="008C1BF9"/>
    <w:rsid w:val="008C22A4"/>
    <w:rsid w:val="008C26DC"/>
    <w:rsid w:val="008C29D4"/>
    <w:rsid w:val="008C39D5"/>
    <w:rsid w:val="008C3B9D"/>
    <w:rsid w:val="008C3D0C"/>
    <w:rsid w:val="008C4631"/>
    <w:rsid w:val="008C4813"/>
    <w:rsid w:val="008C4AC7"/>
    <w:rsid w:val="008C4FF2"/>
    <w:rsid w:val="008C56A9"/>
    <w:rsid w:val="008C5FE5"/>
    <w:rsid w:val="008C7A49"/>
    <w:rsid w:val="008D0439"/>
    <w:rsid w:val="008D07B8"/>
    <w:rsid w:val="008D0D7C"/>
    <w:rsid w:val="008D1322"/>
    <w:rsid w:val="008D1E84"/>
    <w:rsid w:val="008D22C6"/>
    <w:rsid w:val="008D2D86"/>
    <w:rsid w:val="008D2D9D"/>
    <w:rsid w:val="008D2E57"/>
    <w:rsid w:val="008D395D"/>
    <w:rsid w:val="008D3D17"/>
    <w:rsid w:val="008D43E9"/>
    <w:rsid w:val="008D4D19"/>
    <w:rsid w:val="008D4EBA"/>
    <w:rsid w:val="008D5120"/>
    <w:rsid w:val="008D51C9"/>
    <w:rsid w:val="008D520D"/>
    <w:rsid w:val="008D53A7"/>
    <w:rsid w:val="008D5E0F"/>
    <w:rsid w:val="008D60CA"/>
    <w:rsid w:val="008D6779"/>
    <w:rsid w:val="008D69D1"/>
    <w:rsid w:val="008D7808"/>
    <w:rsid w:val="008D789A"/>
    <w:rsid w:val="008E0361"/>
    <w:rsid w:val="008E03E5"/>
    <w:rsid w:val="008E065F"/>
    <w:rsid w:val="008E0BAC"/>
    <w:rsid w:val="008E236B"/>
    <w:rsid w:val="008E2C79"/>
    <w:rsid w:val="008E2D17"/>
    <w:rsid w:val="008E3060"/>
    <w:rsid w:val="008E3693"/>
    <w:rsid w:val="008E36F4"/>
    <w:rsid w:val="008E3854"/>
    <w:rsid w:val="008E3B58"/>
    <w:rsid w:val="008E413C"/>
    <w:rsid w:val="008E41BF"/>
    <w:rsid w:val="008E4240"/>
    <w:rsid w:val="008E48B5"/>
    <w:rsid w:val="008E4F3B"/>
    <w:rsid w:val="008E5282"/>
    <w:rsid w:val="008E5547"/>
    <w:rsid w:val="008E566F"/>
    <w:rsid w:val="008E56BE"/>
    <w:rsid w:val="008E58F5"/>
    <w:rsid w:val="008E5A70"/>
    <w:rsid w:val="008E608C"/>
    <w:rsid w:val="008E6B96"/>
    <w:rsid w:val="008E6E7B"/>
    <w:rsid w:val="008F0151"/>
    <w:rsid w:val="008F03F1"/>
    <w:rsid w:val="008F0448"/>
    <w:rsid w:val="008F08B9"/>
    <w:rsid w:val="008F0962"/>
    <w:rsid w:val="008F0CC2"/>
    <w:rsid w:val="008F1119"/>
    <w:rsid w:val="008F1F80"/>
    <w:rsid w:val="008F2210"/>
    <w:rsid w:val="008F25A4"/>
    <w:rsid w:val="008F2DC5"/>
    <w:rsid w:val="008F2EFA"/>
    <w:rsid w:val="008F3B56"/>
    <w:rsid w:val="008F4374"/>
    <w:rsid w:val="008F446A"/>
    <w:rsid w:val="008F4731"/>
    <w:rsid w:val="008F4AC3"/>
    <w:rsid w:val="008F537E"/>
    <w:rsid w:val="008F58C5"/>
    <w:rsid w:val="008F5AB7"/>
    <w:rsid w:val="008F5D5C"/>
    <w:rsid w:val="008F6405"/>
    <w:rsid w:val="008F6850"/>
    <w:rsid w:val="008F6E6C"/>
    <w:rsid w:val="00900262"/>
    <w:rsid w:val="00900BED"/>
    <w:rsid w:val="0090189F"/>
    <w:rsid w:val="00901F51"/>
    <w:rsid w:val="0090210A"/>
    <w:rsid w:val="0090228E"/>
    <w:rsid w:val="00902F92"/>
    <w:rsid w:val="00903066"/>
    <w:rsid w:val="00903308"/>
    <w:rsid w:val="009039F9"/>
    <w:rsid w:val="00903A87"/>
    <w:rsid w:val="00903A8B"/>
    <w:rsid w:val="00903AD0"/>
    <w:rsid w:val="009041A9"/>
    <w:rsid w:val="009046E3"/>
    <w:rsid w:val="009048BC"/>
    <w:rsid w:val="00904F4F"/>
    <w:rsid w:val="00904FF2"/>
    <w:rsid w:val="00905C5B"/>
    <w:rsid w:val="00906AA8"/>
    <w:rsid w:val="009072C6"/>
    <w:rsid w:val="00907C92"/>
    <w:rsid w:val="00910054"/>
    <w:rsid w:val="0091086D"/>
    <w:rsid w:val="00910924"/>
    <w:rsid w:val="00910B72"/>
    <w:rsid w:val="009117CB"/>
    <w:rsid w:val="00911BEB"/>
    <w:rsid w:val="00911C9A"/>
    <w:rsid w:val="00911D13"/>
    <w:rsid w:val="00911F21"/>
    <w:rsid w:val="009124C2"/>
    <w:rsid w:val="009128D0"/>
    <w:rsid w:val="00912ADD"/>
    <w:rsid w:val="0091345B"/>
    <w:rsid w:val="0091357D"/>
    <w:rsid w:val="009136C2"/>
    <w:rsid w:val="009139B1"/>
    <w:rsid w:val="00913B13"/>
    <w:rsid w:val="00913E6B"/>
    <w:rsid w:val="00914C2F"/>
    <w:rsid w:val="00914D55"/>
    <w:rsid w:val="00916146"/>
    <w:rsid w:val="00916D65"/>
    <w:rsid w:val="00917EF8"/>
    <w:rsid w:val="00920B07"/>
    <w:rsid w:val="00920B22"/>
    <w:rsid w:val="00921488"/>
    <w:rsid w:val="009214CF"/>
    <w:rsid w:val="009216F0"/>
    <w:rsid w:val="00921945"/>
    <w:rsid w:val="00921952"/>
    <w:rsid w:val="0092240F"/>
    <w:rsid w:val="00922EF3"/>
    <w:rsid w:val="00923004"/>
    <w:rsid w:val="009230C5"/>
    <w:rsid w:val="00923182"/>
    <w:rsid w:val="00923298"/>
    <w:rsid w:val="00923417"/>
    <w:rsid w:val="00923508"/>
    <w:rsid w:val="0092396F"/>
    <w:rsid w:val="00923A4F"/>
    <w:rsid w:val="0092453E"/>
    <w:rsid w:val="00924A45"/>
    <w:rsid w:val="0092523D"/>
    <w:rsid w:val="00925686"/>
    <w:rsid w:val="00925706"/>
    <w:rsid w:val="00925802"/>
    <w:rsid w:val="00925A88"/>
    <w:rsid w:val="00925CD4"/>
    <w:rsid w:val="00925DAC"/>
    <w:rsid w:val="0092633C"/>
    <w:rsid w:val="00926907"/>
    <w:rsid w:val="00926F44"/>
    <w:rsid w:val="00926F45"/>
    <w:rsid w:val="00927058"/>
    <w:rsid w:val="00930286"/>
    <w:rsid w:val="009306CF"/>
    <w:rsid w:val="00930702"/>
    <w:rsid w:val="00930BCD"/>
    <w:rsid w:val="009311A4"/>
    <w:rsid w:val="0093124F"/>
    <w:rsid w:val="00931853"/>
    <w:rsid w:val="00931A52"/>
    <w:rsid w:val="00932E61"/>
    <w:rsid w:val="00932F23"/>
    <w:rsid w:val="00933252"/>
    <w:rsid w:val="00934228"/>
    <w:rsid w:val="00934480"/>
    <w:rsid w:val="009346B3"/>
    <w:rsid w:val="00934B36"/>
    <w:rsid w:val="00935455"/>
    <w:rsid w:val="00936520"/>
    <w:rsid w:val="00936D51"/>
    <w:rsid w:val="009373EB"/>
    <w:rsid w:val="009402ED"/>
    <w:rsid w:val="009408C2"/>
    <w:rsid w:val="00940E6E"/>
    <w:rsid w:val="00941296"/>
    <w:rsid w:val="00941622"/>
    <w:rsid w:val="00941CB1"/>
    <w:rsid w:val="00941E8E"/>
    <w:rsid w:val="00942689"/>
    <w:rsid w:val="009426C6"/>
    <w:rsid w:val="00942D73"/>
    <w:rsid w:val="0094328F"/>
    <w:rsid w:val="0094393D"/>
    <w:rsid w:val="0094427F"/>
    <w:rsid w:val="00944EA1"/>
    <w:rsid w:val="00945156"/>
    <w:rsid w:val="009451DA"/>
    <w:rsid w:val="00945444"/>
    <w:rsid w:val="00945CAE"/>
    <w:rsid w:val="00946476"/>
    <w:rsid w:val="009467B3"/>
    <w:rsid w:val="009477F7"/>
    <w:rsid w:val="0094784C"/>
    <w:rsid w:val="00950F94"/>
    <w:rsid w:val="00950FE0"/>
    <w:rsid w:val="0095143E"/>
    <w:rsid w:val="0095423B"/>
    <w:rsid w:val="0095460E"/>
    <w:rsid w:val="00954775"/>
    <w:rsid w:val="00954A10"/>
    <w:rsid w:val="00954A40"/>
    <w:rsid w:val="00954BFA"/>
    <w:rsid w:val="00954CEC"/>
    <w:rsid w:val="009552CE"/>
    <w:rsid w:val="009554A0"/>
    <w:rsid w:val="00955745"/>
    <w:rsid w:val="009561F1"/>
    <w:rsid w:val="009564F8"/>
    <w:rsid w:val="00956EE6"/>
    <w:rsid w:val="009574FA"/>
    <w:rsid w:val="00957962"/>
    <w:rsid w:val="00957AC1"/>
    <w:rsid w:val="0096049E"/>
    <w:rsid w:val="00960965"/>
    <w:rsid w:val="00960AA6"/>
    <w:rsid w:val="00960E56"/>
    <w:rsid w:val="00960E97"/>
    <w:rsid w:val="0096125D"/>
    <w:rsid w:val="00961613"/>
    <w:rsid w:val="00961A13"/>
    <w:rsid w:val="00961A31"/>
    <w:rsid w:val="0096208D"/>
    <w:rsid w:val="009623F0"/>
    <w:rsid w:val="00962758"/>
    <w:rsid w:val="00962989"/>
    <w:rsid w:val="00962E65"/>
    <w:rsid w:val="00962F5F"/>
    <w:rsid w:val="00962F73"/>
    <w:rsid w:val="00963785"/>
    <w:rsid w:val="009639C4"/>
    <w:rsid w:val="009643C0"/>
    <w:rsid w:val="00964599"/>
    <w:rsid w:val="00964982"/>
    <w:rsid w:val="009649BA"/>
    <w:rsid w:val="00964CCB"/>
    <w:rsid w:val="00964D2A"/>
    <w:rsid w:val="009653BE"/>
    <w:rsid w:val="00965864"/>
    <w:rsid w:val="00965D25"/>
    <w:rsid w:val="00965E6E"/>
    <w:rsid w:val="00966456"/>
    <w:rsid w:val="00966689"/>
    <w:rsid w:val="009677A6"/>
    <w:rsid w:val="00967A5E"/>
    <w:rsid w:val="00967EA1"/>
    <w:rsid w:val="00970224"/>
    <w:rsid w:val="009708DE"/>
    <w:rsid w:val="009709A1"/>
    <w:rsid w:val="00970B4B"/>
    <w:rsid w:val="00971057"/>
    <w:rsid w:val="00971554"/>
    <w:rsid w:val="00971F46"/>
    <w:rsid w:val="00972010"/>
    <w:rsid w:val="009729F9"/>
    <w:rsid w:val="00972DD8"/>
    <w:rsid w:val="00973C17"/>
    <w:rsid w:val="00974187"/>
    <w:rsid w:val="009748DF"/>
    <w:rsid w:val="009751C7"/>
    <w:rsid w:val="00975406"/>
    <w:rsid w:val="009754F5"/>
    <w:rsid w:val="009755E1"/>
    <w:rsid w:val="0097568A"/>
    <w:rsid w:val="009758DF"/>
    <w:rsid w:val="00975902"/>
    <w:rsid w:val="00975CB1"/>
    <w:rsid w:val="009801E6"/>
    <w:rsid w:val="00980399"/>
    <w:rsid w:val="00980905"/>
    <w:rsid w:val="00980C40"/>
    <w:rsid w:val="00980E39"/>
    <w:rsid w:val="00981CDB"/>
    <w:rsid w:val="00981E92"/>
    <w:rsid w:val="009822A5"/>
    <w:rsid w:val="00982A6F"/>
    <w:rsid w:val="00982B5C"/>
    <w:rsid w:val="00982C76"/>
    <w:rsid w:val="00982E22"/>
    <w:rsid w:val="009832B3"/>
    <w:rsid w:val="009839F1"/>
    <w:rsid w:val="00983FA7"/>
    <w:rsid w:val="00983FF2"/>
    <w:rsid w:val="0098442C"/>
    <w:rsid w:val="009844E4"/>
    <w:rsid w:val="0098466A"/>
    <w:rsid w:val="009855D7"/>
    <w:rsid w:val="009855FF"/>
    <w:rsid w:val="009858CE"/>
    <w:rsid w:val="00985953"/>
    <w:rsid w:val="009859CD"/>
    <w:rsid w:val="00985D4B"/>
    <w:rsid w:val="0098603C"/>
    <w:rsid w:val="00986628"/>
    <w:rsid w:val="00987006"/>
    <w:rsid w:val="009876DC"/>
    <w:rsid w:val="009879F0"/>
    <w:rsid w:val="00987B1F"/>
    <w:rsid w:val="00987C3D"/>
    <w:rsid w:val="009903E8"/>
    <w:rsid w:val="00990402"/>
    <w:rsid w:val="00991A21"/>
    <w:rsid w:val="00991A53"/>
    <w:rsid w:val="00991F84"/>
    <w:rsid w:val="00992813"/>
    <w:rsid w:val="00993896"/>
    <w:rsid w:val="00993CDD"/>
    <w:rsid w:val="009944D0"/>
    <w:rsid w:val="00994D8E"/>
    <w:rsid w:val="00995141"/>
    <w:rsid w:val="00995327"/>
    <w:rsid w:val="00995E8E"/>
    <w:rsid w:val="0099613F"/>
    <w:rsid w:val="009965B6"/>
    <w:rsid w:val="00996BB8"/>
    <w:rsid w:val="00996BC4"/>
    <w:rsid w:val="00996EEA"/>
    <w:rsid w:val="0099733A"/>
    <w:rsid w:val="00997A16"/>
    <w:rsid w:val="009A0C63"/>
    <w:rsid w:val="009A158B"/>
    <w:rsid w:val="009A1795"/>
    <w:rsid w:val="009A1806"/>
    <w:rsid w:val="009A1A6C"/>
    <w:rsid w:val="009A2279"/>
    <w:rsid w:val="009A2753"/>
    <w:rsid w:val="009A2F43"/>
    <w:rsid w:val="009A34A1"/>
    <w:rsid w:val="009A35BD"/>
    <w:rsid w:val="009A3760"/>
    <w:rsid w:val="009A3CD7"/>
    <w:rsid w:val="009A3D55"/>
    <w:rsid w:val="009A4703"/>
    <w:rsid w:val="009A4AA4"/>
    <w:rsid w:val="009A4BC3"/>
    <w:rsid w:val="009A5712"/>
    <w:rsid w:val="009A576A"/>
    <w:rsid w:val="009A5AB2"/>
    <w:rsid w:val="009A6309"/>
    <w:rsid w:val="009A6789"/>
    <w:rsid w:val="009A6C14"/>
    <w:rsid w:val="009A6E67"/>
    <w:rsid w:val="009A7B7B"/>
    <w:rsid w:val="009A7BD0"/>
    <w:rsid w:val="009A7DE6"/>
    <w:rsid w:val="009B022A"/>
    <w:rsid w:val="009B07DA"/>
    <w:rsid w:val="009B0C28"/>
    <w:rsid w:val="009B0DDA"/>
    <w:rsid w:val="009B1040"/>
    <w:rsid w:val="009B1071"/>
    <w:rsid w:val="009B1312"/>
    <w:rsid w:val="009B1750"/>
    <w:rsid w:val="009B1CE6"/>
    <w:rsid w:val="009B2029"/>
    <w:rsid w:val="009B2192"/>
    <w:rsid w:val="009B26E8"/>
    <w:rsid w:val="009B347D"/>
    <w:rsid w:val="009B34B5"/>
    <w:rsid w:val="009B3A4A"/>
    <w:rsid w:val="009B3B9A"/>
    <w:rsid w:val="009B3DA0"/>
    <w:rsid w:val="009B3F7E"/>
    <w:rsid w:val="009B4227"/>
    <w:rsid w:val="009B46B5"/>
    <w:rsid w:val="009B4CB6"/>
    <w:rsid w:val="009B5071"/>
    <w:rsid w:val="009B52D5"/>
    <w:rsid w:val="009B5674"/>
    <w:rsid w:val="009B575D"/>
    <w:rsid w:val="009B5883"/>
    <w:rsid w:val="009B5A75"/>
    <w:rsid w:val="009B5B15"/>
    <w:rsid w:val="009B5B4B"/>
    <w:rsid w:val="009B5D97"/>
    <w:rsid w:val="009B5DEF"/>
    <w:rsid w:val="009B6365"/>
    <w:rsid w:val="009B6544"/>
    <w:rsid w:val="009B654B"/>
    <w:rsid w:val="009B69C6"/>
    <w:rsid w:val="009B6C6C"/>
    <w:rsid w:val="009B7078"/>
    <w:rsid w:val="009B71D0"/>
    <w:rsid w:val="009B7684"/>
    <w:rsid w:val="009C0740"/>
    <w:rsid w:val="009C0B81"/>
    <w:rsid w:val="009C0FEA"/>
    <w:rsid w:val="009C103B"/>
    <w:rsid w:val="009C1776"/>
    <w:rsid w:val="009C1DBC"/>
    <w:rsid w:val="009C1F6B"/>
    <w:rsid w:val="009C2388"/>
    <w:rsid w:val="009C244E"/>
    <w:rsid w:val="009C2C17"/>
    <w:rsid w:val="009C30D5"/>
    <w:rsid w:val="009C32DB"/>
    <w:rsid w:val="009C40D1"/>
    <w:rsid w:val="009C43AD"/>
    <w:rsid w:val="009C479C"/>
    <w:rsid w:val="009C4833"/>
    <w:rsid w:val="009C4BB5"/>
    <w:rsid w:val="009C4CB9"/>
    <w:rsid w:val="009C4F16"/>
    <w:rsid w:val="009C54AB"/>
    <w:rsid w:val="009C5B8F"/>
    <w:rsid w:val="009C6181"/>
    <w:rsid w:val="009C62E8"/>
    <w:rsid w:val="009C6394"/>
    <w:rsid w:val="009C6973"/>
    <w:rsid w:val="009C6ABB"/>
    <w:rsid w:val="009C6B94"/>
    <w:rsid w:val="009C75CA"/>
    <w:rsid w:val="009C77A6"/>
    <w:rsid w:val="009C7C02"/>
    <w:rsid w:val="009D01C3"/>
    <w:rsid w:val="009D0227"/>
    <w:rsid w:val="009D0BB8"/>
    <w:rsid w:val="009D1370"/>
    <w:rsid w:val="009D1437"/>
    <w:rsid w:val="009D24A1"/>
    <w:rsid w:val="009D2925"/>
    <w:rsid w:val="009D2ABE"/>
    <w:rsid w:val="009D34BF"/>
    <w:rsid w:val="009D41FC"/>
    <w:rsid w:val="009D43E0"/>
    <w:rsid w:val="009D488D"/>
    <w:rsid w:val="009D4B88"/>
    <w:rsid w:val="009D4D70"/>
    <w:rsid w:val="009D576B"/>
    <w:rsid w:val="009D57F9"/>
    <w:rsid w:val="009D5CC2"/>
    <w:rsid w:val="009D5E0C"/>
    <w:rsid w:val="009D5F3C"/>
    <w:rsid w:val="009D6C73"/>
    <w:rsid w:val="009D6DAD"/>
    <w:rsid w:val="009D6F52"/>
    <w:rsid w:val="009D719B"/>
    <w:rsid w:val="009D721A"/>
    <w:rsid w:val="009D7394"/>
    <w:rsid w:val="009D7403"/>
    <w:rsid w:val="009E0946"/>
    <w:rsid w:val="009E0F12"/>
    <w:rsid w:val="009E10CB"/>
    <w:rsid w:val="009E125E"/>
    <w:rsid w:val="009E19B5"/>
    <w:rsid w:val="009E1BC7"/>
    <w:rsid w:val="009E1D41"/>
    <w:rsid w:val="009E2032"/>
    <w:rsid w:val="009E272A"/>
    <w:rsid w:val="009E28A1"/>
    <w:rsid w:val="009E2E57"/>
    <w:rsid w:val="009E333E"/>
    <w:rsid w:val="009E3373"/>
    <w:rsid w:val="009E36F3"/>
    <w:rsid w:val="009E3F01"/>
    <w:rsid w:val="009E4055"/>
    <w:rsid w:val="009E48B6"/>
    <w:rsid w:val="009E4B3B"/>
    <w:rsid w:val="009E4F20"/>
    <w:rsid w:val="009E5066"/>
    <w:rsid w:val="009E50B8"/>
    <w:rsid w:val="009E5430"/>
    <w:rsid w:val="009E5F60"/>
    <w:rsid w:val="009E60D9"/>
    <w:rsid w:val="009E61C5"/>
    <w:rsid w:val="009E7A0C"/>
    <w:rsid w:val="009E7B33"/>
    <w:rsid w:val="009E7C3C"/>
    <w:rsid w:val="009F00B3"/>
    <w:rsid w:val="009F059F"/>
    <w:rsid w:val="009F06CE"/>
    <w:rsid w:val="009F0C90"/>
    <w:rsid w:val="009F0DAF"/>
    <w:rsid w:val="009F141F"/>
    <w:rsid w:val="009F1914"/>
    <w:rsid w:val="009F19AD"/>
    <w:rsid w:val="009F1E45"/>
    <w:rsid w:val="009F255B"/>
    <w:rsid w:val="009F2BC6"/>
    <w:rsid w:val="009F3905"/>
    <w:rsid w:val="009F39EA"/>
    <w:rsid w:val="009F3AF7"/>
    <w:rsid w:val="009F3C27"/>
    <w:rsid w:val="009F41B4"/>
    <w:rsid w:val="009F44EC"/>
    <w:rsid w:val="009F455E"/>
    <w:rsid w:val="009F4650"/>
    <w:rsid w:val="009F4B27"/>
    <w:rsid w:val="009F4D63"/>
    <w:rsid w:val="009F4DA2"/>
    <w:rsid w:val="009F519D"/>
    <w:rsid w:val="009F5A35"/>
    <w:rsid w:val="009F6978"/>
    <w:rsid w:val="009F6B72"/>
    <w:rsid w:val="009F70FD"/>
    <w:rsid w:val="009F7168"/>
    <w:rsid w:val="009F72E4"/>
    <w:rsid w:val="009F76B8"/>
    <w:rsid w:val="009F7C49"/>
    <w:rsid w:val="009F7C76"/>
    <w:rsid w:val="009F7E11"/>
    <w:rsid w:val="00A00383"/>
    <w:rsid w:val="00A004E8"/>
    <w:rsid w:val="00A0053C"/>
    <w:rsid w:val="00A005AD"/>
    <w:rsid w:val="00A00CA8"/>
    <w:rsid w:val="00A00DF9"/>
    <w:rsid w:val="00A00F58"/>
    <w:rsid w:val="00A015A3"/>
    <w:rsid w:val="00A01762"/>
    <w:rsid w:val="00A018D0"/>
    <w:rsid w:val="00A01B67"/>
    <w:rsid w:val="00A01FB9"/>
    <w:rsid w:val="00A02934"/>
    <w:rsid w:val="00A03213"/>
    <w:rsid w:val="00A032A1"/>
    <w:rsid w:val="00A0332F"/>
    <w:rsid w:val="00A03547"/>
    <w:rsid w:val="00A03BD4"/>
    <w:rsid w:val="00A03F8F"/>
    <w:rsid w:val="00A04F66"/>
    <w:rsid w:val="00A0507C"/>
    <w:rsid w:val="00A053DD"/>
    <w:rsid w:val="00A0661D"/>
    <w:rsid w:val="00A06EAE"/>
    <w:rsid w:val="00A072ED"/>
    <w:rsid w:val="00A075DA"/>
    <w:rsid w:val="00A076F2"/>
    <w:rsid w:val="00A07BDA"/>
    <w:rsid w:val="00A07BFA"/>
    <w:rsid w:val="00A10109"/>
    <w:rsid w:val="00A1194B"/>
    <w:rsid w:val="00A11C61"/>
    <w:rsid w:val="00A12406"/>
    <w:rsid w:val="00A12FD8"/>
    <w:rsid w:val="00A13980"/>
    <w:rsid w:val="00A13CE3"/>
    <w:rsid w:val="00A13FF3"/>
    <w:rsid w:val="00A1474A"/>
    <w:rsid w:val="00A14CBB"/>
    <w:rsid w:val="00A14D04"/>
    <w:rsid w:val="00A14E1D"/>
    <w:rsid w:val="00A161BA"/>
    <w:rsid w:val="00A1621C"/>
    <w:rsid w:val="00A16271"/>
    <w:rsid w:val="00A16522"/>
    <w:rsid w:val="00A16C52"/>
    <w:rsid w:val="00A16D35"/>
    <w:rsid w:val="00A173C7"/>
    <w:rsid w:val="00A1755F"/>
    <w:rsid w:val="00A17C3D"/>
    <w:rsid w:val="00A17D57"/>
    <w:rsid w:val="00A17DCF"/>
    <w:rsid w:val="00A17E6A"/>
    <w:rsid w:val="00A17E6C"/>
    <w:rsid w:val="00A20251"/>
    <w:rsid w:val="00A21677"/>
    <w:rsid w:val="00A21842"/>
    <w:rsid w:val="00A219E2"/>
    <w:rsid w:val="00A22032"/>
    <w:rsid w:val="00A227D7"/>
    <w:rsid w:val="00A22A9B"/>
    <w:rsid w:val="00A23377"/>
    <w:rsid w:val="00A23E8E"/>
    <w:rsid w:val="00A24456"/>
    <w:rsid w:val="00A24751"/>
    <w:rsid w:val="00A2482C"/>
    <w:rsid w:val="00A24961"/>
    <w:rsid w:val="00A26252"/>
    <w:rsid w:val="00A268E5"/>
    <w:rsid w:val="00A270FA"/>
    <w:rsid w:val="00A272E6"/>
    <w:rsid w:val="00A27393"/>
    <w:rsid w:val="00A275E8"/>
    <w:rsid w:val="00A27A0D"/>
    <w:rsid w:val="00A27C73"/>
    <w:rsid w:val="00A30860"/>
    <w:rsid w:val="00A30879"/>
    <w:rsid w:val="00A30CC3"/>
    <w:rsid w:val="00A30ED2"/>
    <w:rsid w:val="00A31B56"/>
    <w:rsid w:val="00A325FC"/>
    <w:rsid w:val="00A3260E"/>
    <w:rsid w:val="00A32628"/>
    <w:rsid w:val="00A328DE"/>
    <w:rsid w:val="00A32F04"/>
    <w:rsid w:val="00A330CF"/>
    <w:rsid w:val="00A33E4D"/>
    <w:rsid w:val="00A34A29"/>
    <w:rsid w:val="00A34A40"/>
    <w:rsid w:val="00A34A42"/>
    <w:rsid w:val="00A34EA3"/>
    <w:rsid w:val="00A35261"/>
    <w:rsid w:val="00A35727"/>
    <w:rsid w:val="00A35776"/>
    <w:rsid w:val="00A35958"/>
    <w:rsid w:val="00A35998"/>
    <w:rsid w:val="00A36577"/>
    <w:rsid w:val="00A3657D"/>
    <w:rsid w:val="00A365A5"/>
    <w:rsid w:val="00A36EED"/>
    <w:rsid w:val="00A37349"/>
    <w:rsid w:val="00A37600"/>
    <w:rsid w:val="00A379A6"/>
    <w:rsid w:val="00A37DF8"/>
    <w:rsid w:val="00A403AC"/>
    <w:rsid w:val="00A405D9"/>
    <w:rsid w:val="00A40B02"/>
    <w:rsid w:val="00A40E18"/>
    <w:rsid w:val="00A41480"/>
    <w:rsid w:val="00A41601"/>
    <w:rsid w:val="00A416EE"/>
    <w:rsid w:val="00A4174A"/>
    <w:rsid w:val="00A41AA5"/>
    <w:rsid w:val="00A41E20"/>
    <w:rsid w:val="00A4215C"/>
    <w:rsid w:val="00A42ABE"/>
    <w:rsid w:val="00A42BEB"/>
    <w:rsid w:val="00A4377F"/>
    <w:rsid w:val="00A43E97"/>
    <w:rsid w:val="00A44520"/>
    <w:rsid w:val="00A456DE"/>
    <w:rsid w:val="00A45942"/>
    <w:rsid w:val="00A461DC"/>
    <w:rsid w:val="00A46281"/>
    <w:rsid w:val="00A465E3"/>
    <w:rsid w:val="00A4739E"/>
    <w:rsid w:val="00A47688"/>
    <w:rsid w:val="00A4775A"/>
    <w:rsid w:val="00A47CFD"/>
    <w:rsid w:val="00A47D5A"/>
    <w:rsid w:val="00A50048"/>
    <w:rsid w:val="00A506B6"/>
    <w:rsid w:val="00A50EE6"/>
    <w:rsid w:val="00A51019"/>
    <w:rsid w:val="00A51113"/>
    <w:rsid w:val="00A514F3"/>
    <w:rsid w:val="00A51923"/>
    <w:rsid w:val="00A520B6"/>
    <w:rsid w:val="00A5255F"/>
    <w:rsid w:val="00A526C4"/>
    <w:rsid w:val="00A52E05"/>
    <w:rsid w:val="00A52FC7"/>
    <w:rsid w:val="00A53513"/>
    <w:rsid w:val="00A53E8A"/>
    <w:rsid w:val="00A54414"/>
    <w:rsid w:val="00A54449"/>
    <w:rsid w:val="00A54516"/>
    <w:rsid w:val="00A54DAD"/>
    <w:rsid w:val="00A55627"/>
    <w:rsid w:val="00A55797"/>
    <w:rsid w:val="00A55DB6"/>
    <w:rsid w:val="00A56756"/>
    <w:rsid w:val="00A56A24"/>
    <w:rsid w:val="00A56C67"/>
    <w:rsid w:val="00A56E2B"/>
    <w:rsid w:val="00A56EDB"/>
    <w:rsid w:val="00A574FF"/>
    <w:rsid w:val="00A57B0B"/>
    <w:rsid w:val="00A57D84"/>
    <w:rsid w:val="00A60459"/>
    <w:rsid w:val="00A60DC6"/>
    <w:rsid w:val="00A60EFB"/>
    <w:rsid w:val="00A60F46"/>
    <w:rsid w:val="00A61192"/>
    <w:rsid w:val="00A611FF"/>
    <w:rsid w:val="00A61595"/>
    <w:rsid w:val="00A61CA1"/>
    <w:rsid w:val="00A61E6F"/>
    <w:rsid w:val="00A62064"/>
    <w:rsid w:val="00A622AC"/>
    <w:rsid w:val="00A6278C"/>
    <w:rsid w:val="00A62F7B"/>
    <w:rsid w:val="00A63775"/>
    <w:rsid w:val="00A637EA"/>
    <w:rsid w:val="00A639F9"/>
    <w:rsid w:val="00A63CDC"/>
    <w:rsid w:val="00A6437B"/>
    <w:rsid w:val="00A64538"/>
    <w:rsid w:val="00A646CF"/>
    <w:rsid w:val="00A64BC9"/>
    <w:rsid w:val="00A657FE"/>
    <w:rsid w:val="00A66129"/>
    <w:rsid w:val="00A6627A"/>
    <w:rsid w:val="00A664C4"/>
    <w:rsid w:val="00A66521"/>
    <w:rsid w:val="00A66951"/>
    <w:rsid w:val="00A66CD4"/>
    <w:rsid w:val="00A66EC0"/>
    <w:rsid w:val="00A67200"/>
    <w:rsid w:val="00A67D64"/>
    <w:rsid w:val="00A67F42"/>
    <w:rsid w:val="00A703F4"/>
    <w:rsid w:val="00A70714"/>
    <w:rsid w:val="00A708E7"/>
    <w:rsid w:val="00A70BEF"/>
    <w:rsid w:val="00A70D32"/>
    <w:rsid w:val="00A70E28"/>
    <w:rsid w:val="00A71584"/>
    <w:rsid w:val="00A71FF8"/>
    <w:rsid w:val="00A72042"/>
    <w:rsid w:val="00A724AC"/>
    <w:rsid w:val="00A72C1C"/>
    <w:rsid w:val="00A72D9F"/>
    <w:rsid w:val="00A72E0E"/>
    <w:rsid w:val="00A73CD9"/>
    <w:rsid w:val="00A744EB"/>
    <w:rsid w:val="00A74D7A"/>
    <w:rsid w:val="00A74FC9"/>
    <w:rsid w:val="00A7500C"/>
    <w:rsid w:val="00A75390"/>
    <w:rsid w:val="00A753F5"/>
    <w:rsid w:val="00A75790"/>
    <w:rsid w:val="00A75A14"/>
    <w:rsid w:val="00A75AC4"/>
    <w:rsid w:val="00A75D59"/>
    <w:rsid w:val="00A76211"/>
    <w:rsid w:val="00A7651D"/>
    <w:rsid w:val="00A765EB"/>
    <w:rsid w:val="00A76699"/>
    <w:rsid w:val="00A76A0B"/>
    <w:rsid w:val="00A76BCD"/>
    <w:rsid w:val="00A771F7"/>
    <w:rsid w:val="00A7739B"/>
    <w:rsid w:val="00A774DF"/>
    <w:rsid w:val="00A80419"/>
    <w:rsid w:val="00A80764"/>
    <w:rsid w:val="00A80E0A"/>
    <w:rsid w:val="00A819EA"/>
    <w:rsid w:val="00A81C0F"/>
    <w:rsid w:val="00A81CC0"/>
    <w:rsid w:val="00A82465"/>
    <w:rsid w:val="00A82D38"/>
    <w:rsid w:val="00A82FDA"/>
    <w:rsid w:val="00A8379F"/>
    <w:rsid w:val="00A83814"/>
    <w:rsid w:val="00A838DD"/>
    <w:rsid w:val="00A84DD5"/>
    <w:rsid w:val="00A84E2C"/>
    <w:rsid w:val="00A85A94"/>
    <w:rsid w:val="00A862C1"/>
    <w:rsid w:val="00A863D0"/>
    <w:rsid w:val="00A8664A"/>
    <w:rsid w:val="00A8667E"/>
    <w:rsid w:val="00A86B0E"/>
    <w:rsid w:val="00A86C74"/>
    <w:rsid w:val="00A874E0"/>
    <w:rsid w:val="00A8774C"/>
    <w:rsid w:val="00A90267"/>
    <w:rsid w:val="00A906B8"/>
    <w:rsid w:val="00A9083F"/>
    <w:rsid w:val="00A9099D"/>
    <w:rsid w:val="00A90CFD"/>
    <w:rsid w:val="00A913FB"/>
    <w:rsid w:val="00A91776"/>
    <w:rsid w:val="00A91B7F"/>
    <w:rsid w:val="00A91BD7"/>
    <w:rsid w:val="00A91E2A"/>
    <w:rsid w:val="00A9221A"/>
    <w:rsid w:val="00A926BB"/>
    <w:rsid w:val="00A92DC4"/>
    <w:rsid w:val="00A92EDA"/>
    <w:rsid w:val="00A93198"/>
    <w:rsid w:val="00A939B8"/>
    <w:rsid w:val="00A93A86"/>
    <w:rsid w:val="00A9500C"/>
    <w:rsid w:val="00A951A8"/>
    <w:rsid w:val="00A95323"/>
    <w:rsid w:val="00A955B2"/>
    <w:rsid w:val="00A9573F"/>
    <w:rsid w:val="00A95804"/>
    <w:rsid w:val="00A95DBA"/>
    <w:rsid w:val="00A95E37"/>
    <w:rsid w:val="00A95E7A"/>
    <w:rsid w:val="00A96268"/>
    <w:rsid w:val="00A9663F"/>
    <w:rsid w:val="00A9670E"/>
    <w:rsid w:val="00A96CEC"/>
    <w:rsid w:val="00A97719"/>
    <w:rsid w:val="00A97908"/>
    <w:rsid w:val="00A97FF9"/>
    <w:rsid w:val="00AA0262"/>
    <w:rsid w:val="00AA092F"/>
    <w:rsid w:val="00AA0C78"/>
    <w:rsid w:val="00AA18C5"/>
    <w:rsid w:val="00AA2054"/>
    <w:rsid w:val="00AA2963"/>
    <w:rsid w:val="00AA2B85"/>
    <w:rsid w:val="00AA3066"/>
    <w:rsid w:val="00AA3831"/>
    <w:rsid w:val="00AA3BA8"/>
    <w:rsid w:val="00AA3D53"/>
    <w:rsid w:val="00AA441E"/>
    <w:rsid w:val="00AA458C"/>
    <w:rsid w:val="00AA5413"/>
    <w:rsid w:val="00AA5B6C"/>
    <w:rsid w:val="00AA6E9A"/>
    <w:rsid w:val="00AA759A"/>
    <w:rsid w:val="00AA7819"/>
    <w:rsid w:val="00AA79D2"/>
    <w:rsid w:val="00AA7DDD"/>
    <w:rsid w:val="00AB024F"/>
    <w:rsid w:val="00AB078A"/>
    <w:rsid w:val="00AB0AB1"/>
    <w:rsid w:val="00AB12D1"/>
    <w:rsid w:val="00AB1DD9"/>
    <w:rsid w:val="00AB1F5F"/>
    <w:rsid w:val="00AB20C8"/>
    <w:rsid w:val="00AB22A8"/>
    <w:rsid w:val="00AB22B1"/>
    <w:rsid w:val="00AB233C"/>
    <w:rsid w:val="00AB2848"/>
    <w:rsid w:val="00AB2F09"/>
    <w:rsid w:val="00AB31A6"/>
    <w:rsid w:val="00AB38FE"/>
    <w:rsid w:val="00AB3CFD"/>
    <w:rsid w:val="00AB4016"/>
    <w:rsid w:val="00AB42F9"/>
    <w:rsid w:val="00AB4B63"/>
    <w:rsid w:val="00AB5209"/>
    <w:rsid w:val="00AB5FD7"/>
    <w:rsid w:val="00AB6890"/>
    <w:rsid w:val="00AB6A67"/>
    <w:rsid w:val="00AB6D94"/>
    <w:rsid w:val="00AB7F40"/>
    <w:rsid w:val="00AC0E5E"/>
    <w:rsid w:val="00AC0E65"/>
    <w:rsid w:val="00AC0EAD"/>
    <w:rsid w:val="00AC0F07"/>
    <w:rsid w:val="00AC0F59"/>
    <w:rsid w:val="00AC10F9"/>
    <w:rsid w:val="00AC193B"/>
    <w:rsid w:val="00AC1EA5"/>
    <w:rsid w:val="00AC2365"/>
    <w:rsid w:val="00AC2661"/>
    <w:rsid w:val="00AC2C63"/>
    <w:rsid w:val="00AC2DB6"/>
    <w:rsid w:val="00AC2E2C"/>
    <w:rsid w:val="00AC2E30"/>
    <w:rsid w:val="00AC2EEF"/>
    <w:rsid w:val="00AC3837"/>
    <w:rsid w:val="00AC3F8D"/>
    <w:rsid w:val="00AC4861"/>
    <w:rsid w:val="00AC4AC2"/>
    <w:rsid w:val="00AC4C9D"/>
    <w:rsid w:val="00AC4DFB"/>
    <w:rsid w:val="00AC5731"/>
    <w:rsid w:val="00AC5854"/>
    <w:rsid w:val="00AC5A80"/>
    <w:rsid w:val="00AC5B22"/>
    <w:rsid w:val="00AC5DCA"/>
    <w:rsid w:val="00AC6078"/>
    <w:rsid w:val="00AC6554"/>
    <w:rsid w:val="00AC7701"/>
    <w:rsid w:val="00AC7DF3"/>
    <w:rsid w:val="00AD017F"/>
    <w:rsid w:val="00AD027E"/>
    <w:rsid w:val="00AD0282"/>
    <w:rsid w:val="00AD0413"/>
    <w:rsid w:val="00AD0699"/>
    <w:rsid w:val="00AD06E6"/>
    <w:rsid w:val="00AD0A75"/>
    <w:rsid w:val="00AD0B06"/>
    <w:rsid w:val="00AD0BE5"/>
    <w:rsid w:val="00AD0EAB"/>
    <w:rsid w:val="00AD0F19"/>
    <w:rsid w:val="00AD155F"/>
    <w:rsid w:val="00AD1812"/>
    <w:rsid w:val="00AD1D82"/>
    <w:rsid w:val="00AD1EB4"/>
    <w:rsid w:val="00AD22E4"/>
    <w:rsid w:val="00AD2550"/>
    <w:rsid w:val="00AD25F9"/>
    <w:rsid w:val="00AD2926"/>
    <w:rsid w:val="00AD30E8"/>
    <w:rsid w:val="00AD360F"/>
    <w:rsid w:val="00AD37B8"/>
    <w:rsid w:val="00AD3877"/>
    <w:rsid w:val="00AD3F4F"/>
    <w:rsid w:val="00AD3F71"/>
    <w:rsid w:val="00AD4657"/>
    <w:rsid w:val="00AD4806"/>
    <w:rsid w:val="00AD49E1"/>
    <w:rsid w:val="00AD4D48"/>
    <w:rsid w:val="00AD4FD6"/>
    <w:rsid w:val="00AD53E3"/>
    <w:rsid w:val="00AD5DDA"/>
    <w:rsid w:val="00AD743E"/>
    <w:rsid w:val="00AD7633"/>
    <w:rsid w:val="00AD779B"/>
    <w:rsid w:val="00AD7C2C"/>
    <w:rsid w:val="00AD7E16"/>
    <w:rsid w:val="00AE025C"/>
    <w:rsid w:val="00AE0299"/>
    <w:rsid w:val="00AE029E"/>
    <w:rsid w:val="00AE067C"/>
    <w:rsid w:val="00AE0726"/>
    <w:rsid w:val="00AE0797"/>
    <w:rsid w:val="00AE0F21"/>
    <w:rsid w:val="00AE13F0"/>
    <w:rsid w:val="00AE1508"/>
    <w:rsid w:val="00AE15BD"/>
    <w:rsid w:val="00AE17B5"/>
    <w:rsid w:val="00AE1EF6"/>
    <w:rsid w:val="00AE2210"/>
    <w:rsid w:val="00AE23C3"/>
    <w:rsid w:val="00AE23CC"/>
    <w:rsid w:val="00AE2456"/>
    <w:rsid w:val="00AE2ECA"/>
    <w:rsid w:val="00AE3ACC"/>
    <w:rsid w:val="00AE3C3E"/>
    <w:rsid w:val="00AE3CA2"/>
    <w:rsid w:val="00AE3E73"/>
    <w:rsid w:val="00AE461A"/>
    <w:rsid w:val="00AE5055"/>
    <w:rsid w:val="00AE506A"/>
    <w:rsid w:val="00AE6218"/>
    <w:rsid w:val="00AE6680"/>
    <w:rsid w:val="00AE6879"/>
    <w:rsid w:val="00AE6B72"/>
    <w:rsid w:val="00AE6ED2"/>
    <w:rsid w:val="00AE6FAB"/>
    <w:rsid w:val="00AE6FF8"/>
    <w:rsid w:val="00AE7386"/>
    <w:rsid w:val="00AE7BD4"/>
    <w:rsid w:val="00AE7DCB"/>
    <w:rsid w:val="00AF091B"/>
    <w:rsid w:val="00AF0AFB"/>
    <w:rsid w:val="00AF13C0"/>
    <w:rsid w:val="00AF19C2"/>
    <w:rsid w:val="00AF2415"/>
    <w:rsid w:val="00AF2812"/>
    <w:rsid w:val="00AF30E1"/>
    <w:rsid w:val="00AF3400"/>
    <w:rsid w:val="00AF3604"/>
    <w:rsid w:val="00AF3736"/>
    <w:rsid w:val="00AF3A2D"/>
    <w:rsid w:val="00AF3FF9"/>
    <w:rsid w:val="00AF42DC"/>
    <w:rsid w:val="00AF50A9"/>
    <w:rsid w:val="00AF5752"/>
    <w:rsid w:val="00AF5763"/>
    <w:rsid w:val="00AF5FA7"/>
    <w:rsid w:val="00AF61D7"/>
    <w:rsid w:val="00AF62DE"/>
    <w:rsid w:val="00AF63F6"/>
    <w:rsid w:val="00AF67A5"/>
    <w:rsid w:val="00AF6846"/>
    <w:rsid w:val="00AF6B03"/>
    <w:rsid w:val="00AF6E97"/>
    <w:rsid w:val="00AF73C6"/>
    <w:rsid w:val="00AF7654"/>
    <w:rsid w:val="00AF7DBD"/>
    <w:rsid w:val="00B001E8"/>
    <w:rsid w:val="00B00D22"/>
    <w:rsid w:val="00B015C0"/>
    <w:rsid w:val="00B01836"/>
    <w:rsid w:val="00B01AC0"/>
    <w:rsid w:val="00B01C44"/>
    <w:rsid w:val="00B01F00"/>
    <w:rsid w:val="00B02A81"/>
    <w:rsid w:val="00B02CC5"/>
    <w:rsid w:val="00B02F23"/>
    <w:rsid w:val="00B03A05"/>
    <w:rsid w:val="00B03CAF"/>
    <w:rsid w:val="00B0532B"/>
    <w:rsid w:val="00B05A57"/>
    <w:rsid w:val="00B05C96"/>
    <w:rsid w:val="00B05EDF"/>
    <w:rsid w:val="00B06E7B"/>
    <w:rsid w:val="00B06F5D"/>
    <w:rsid w:val="00B070EE"/>
    <w:rsid w:val="00B07114"/>
    <w:rsid w:val="00B07319"/>
    <w:rsid w:val="00B07B12"/>
    <w:rsid w:val="00B07C98"/>
    <w:rsid w:val="00B07CBD"/>
    <w:rsid w:val="00B10273"/>
    <w:rsid w:val="00B10385"/>
    <w:rsid w:val="00B103E3"/>
    <w:rsid w:val="00B109D5"/>
    <w:rsid w:val="00B10A8D"/>
    <w:rsid w:val="00B10AF1"/>
    <w:rsid w:val="00B124DD"/>
    <w:rsid w:val="00B12759"/>
    <w:rsid w:val="00B128E6"/>
    <w:rsid w:val="00B12C67"/>
    <w:rsid w:val="00B12E26"/>
    <w:rsid w:val="00B12F02"/>
    <w:rsid w:val="00B12F45"/>
    <w:rsid w:val="00B13105"/>
    <w:rsid w:val="00B1344D"/>
    <w:rsid w:val="00B1347C"/>
    <w:rsid w:val="00B137EF"/>
    <w:rsid w:val="00B144EF"/>
    <w:rsid w:val="00B14537"/>
    <w:rsid w:val="00B14C87"/>
    <w:rsid w:val="00B154F7"/>
    <w:rsid w:val="00B15ED3"/>
    <w:rsid w:val="00B15F66"/>
    <w:rsid w:val="00B16420"/>
    <w:rsid w:val="00B16654"/>
    <w:rsid w:val="00B167D4"/>
    <w:rsid w:val="00B16A81"/>
    <w:rsid w:val="00B17394"/>
    <w:rsid w:val="00B17A16"/>
    <w:rsid w:val="00B17C1B"/>
    <w:rsid w:val="00B17C9F"/>
    <w:rsid w:val="00B2004C"/>
    <w:rsid w:val="00B20235"/>
    <w:rsid w:val="00B20513"/>
    <w:rsid w:val="00B20BAB"/>
    <w:rsid w:val="00B217A3"/>
    <w:rsid w:val="00B21A8E"/>
    <w:rsid w:val="00B22D7F"/>
    <w:rsid w:val="00B2356A"/>
    <w:rsid w:val="00B23FDB"/>
    <w:rsid w:val="00B24396"/>
    <w:rsid w:val="00B25124"/>
    <w:rsid w:val="00B2551F"/>
    <w:rsid w:val="00B255B8"/>
    <w:rsid w:val="00B256EA"/>
    <w:rsid w:val="00B2582A"/>
    <w:rsid w:val="00B259A0"/>
    <w:rsid w:val="00B25DB0"/>
    <w:rsid w:val="00B26017"/>
    <w:rsid w:val="00B264A6"/>
    <w:rsid w:val="00B27143"/>
    <w:rsid w:val="00B2746C"/>
    <w:rsid w:val="00B27500"/>
    <w:rsid w:val="00B27C36"/>
    <w:rsid w:val="00B30095"/>
    <w:rsid w:val="00B30523"/>
    <w:rsid w:val="00B309BB"/>
    <w:rsid w:val="00B30A80"/>
    <w:rsid w:val="00B30C9D"/>
    <w:rsid w:val="00B317C6"/>
    <w:rsid w:val="00B326E5"/>
    <w:rsid w:val="00B327DB"/>
    <w:rsid w:val="00B327F7"/>
    <w:rsid w:val="00B3328E"/>
    <w:rsid w:val="00B33CE7"/>
    <w:rsid w:val="00B342C7"/>
    <w:rsid w:val="00B34333"/>
    <w:rsid w:val="00B34684"/>
    <w:rsid w:val="00B34927"/>
    <w:rsid w:val="00B34E56"/>
    <w:rsid w:val="00B36AE2"/>
    <w:rsid w:val="00B37060"/>
    <w:rsid w:val="00B37815"/>
    <w:rsid w:val="00B37C3A"/>
    <w:rsid w:val="00B37DC9"/>
    <w:rsid w:val="00B401FD"/>
    <w:rsid w:val="00B40D80"/>
    <w:rsid w:val="00B40F1B"/>
    <w:rsid w:val="00B4113B"/>
    <w:rsid w:val="00B41602"/>
    <w:rsid w:val="00B41F97"/>
    <w:rsid w:val="00B421FB"/>
    <w:rsid w:val="00B42285"/>
    <w:rsid w:val="00B423D7"/>
    <w:rsid w:val="00B427E5"/>
    <w:rsid w:val="00B4281E"/>
    <w:rsid w:val="00B43088"/>
    <w:rsid w:val="00B43208"/>
    <w:rsid w:val="00B4382D"/>
    <w:rsid w:val="00B43E3D"/>
    <w:rsid w:val="00B442D0"/>
    <w:rsid w:val="00B4486A"/>
    <w:rsid w:val="00B450EB"/>
    <w:rsid w:val="00B46770"/>
    <w:rsid w:val="00B467DC"/>
    <w:rsid w:val="00B468F2"/>
    <w:rsid w:val="00B468F7"/>
    <w:rsid w:val="00B46A2C"/>
    <w:rsid w:val="00B47014"/>
    <w:rsid w:val="00B47541"/>
    <w:rsid w:val="00B47567"/>
    <w:rsid w:val="00B47A27"/>
    <w:rsid w:val="00B47C39"/>
    <w:rsid w:val="00B5049B"/>
    <w:rsid w:val="00B517EA"/>
    <w:rsid w:val="00B518B8"/>
    <w:rsid w:val="00B51D7A"/>
    <w:rsid w:val="00B52D40"/>
    <w:rsid w:val="00B5331E"/>
    <w:rsid w:val="00B5336C"/>
    <w:rsid w:val="00B53487"/>
    <w:rsid w:val="00B5375E"/>
    <w:rsid w:val="00B53BA5"/>
    <w:rsid w:val="00B53DCB"/>
    <w:rsid w:val="00B54108"/>
    <w:rsid w:val="00B54BA9"/>
    <w:rsid w:val="00B54E3C"/>
    <w:rsid w:val="00B54FC9"/>
    <w:rsid w:val="00B5502E"/>
    <w:rsid w:val="00B55032"/>
    <w:rsid w:val="00B5510B"/>
    <w:rsid w:val="00B55526"/>
    <w:rsid w:val="00B55CE0"/>
    <w:rsid w:val="00B55D39"/>
    <w:rsid w:val="00B564D1"/>
    <w:rsid w:val="00B56D37"/>
    <w:rsid w:val="00B57192"/>
    <w:rsid w:val="00B571CA"/>
    <w:rsid w:val="00B57629"/>
    <w:rsid w:val="00B57BF4"/>
    <w:rsid w:val="00B6025D"/>
    <w:rsid w:val="00B60D8C"/>
    <w:rsid w:val="00B60FA1"/>
    <w:rsid w:val="00B61633"/>
    <w:rsid w:val="00B62420"/>
    <w:rsid w:val="00B62738"/>
    <w:rsid w:val="00B629B3"/>
    <w:rsid w:val="00B62B39"/>
    <w:rsid w:val="00B62B53"/>
    <w:rsid w:val="00B631FD"/>
    <w:rsid w:val="00B63935"/>
    <w:rsid w:val="00B63981"/>
    <w:rsid w:val="00B63B5E"/>
    <w:rsid w:val="00B63B7D"/>
    <w:rsid w:val="00B6431A"/>
    <w:rsid w:val="00B646FC"/>
    <w:rsid w:val="00B6555B"/>
    <w:rsid w:val="00B65683"/>
    <w:rsid w:val="00B66299"/>
    <w:rsid w:val="00B66325"/>
    <w:rsid w:val="00B666BB"/>
    <w:rsid w:val="00B66C83"/>
    <w:rsid w:val="00B66F8C"/>
    <w:rsid w:val="00B670D2"/>
    <w:rsid w:val="00B67755"/>
    <w:rsid w:val="00B67D13"/>
    <w:rsid w:val="00B67D4F"/>
    <w:rsid w:val="00B7015F"/>
    <w:rsid w:val="00B7054D"/>
    <w:rsid w:val="00B709E9"/>
    <w:rsid w:val="00B71CCD"/>
    <w:rsid w:val="00B71DBF"/>
    <w:rsid w:val="00B7263F"/>
    <w:rsid w:val="00B72680"/>
    <w:rsid w:val="00B72AAC"/>
    <w:rsid w:val="00B72DD4"/>
    <w:rsid w:val="00B7461A"/>
    <w:rsid w:val="00B74951"/>
    <w:rsid w:val="00B75091"/>
    <w:rsid w:val="00B7580D"/>
    <w:rsid w:val="00B75812"/>
    <w:rsid w:val="00B7594A"/>
    <w:rsid w:val="00B75E8B"/>
    <w:rsid w:val="00B760F4"/>
    <w:rsid w:val="00B762F5"/>
    <w:rsid w:val="00B76321"/>
    <w:rsid w:val="00B7670B"/>
    <w:rsid w:val="00B7696D"/>
    <w:rsid w:val="00B76AD3"/>
    <w:rsid w:val="00B77307"/>
    <w:rsid w:val="00B77313"/>
    <w:rsid w:val="00B77500"/>
    <w:rsid w:val="00B7755A"/>
    <w:rsid w:val="00B77609"/>
    <w:rsid w:val="00B7796A"/>
    <w:rsid w:val="00B779CF"/>
    <w:rsid w:val="00B77F6C"/>
    <w:rsid w:val="00B807E8"/>
    <w:rsid w:val="00B80828"/>
    <w:rsid w:val="00B81009"/>
    <w:rsid w:val="00B8146B"/>
    <w:rsid w:val="00B81561"/>
    <w:rsid w:val="00B81C36"/>
    <w:rsid w:val="00B81D77"/>
    <w:rsid w:val="00B81F13"/>
    <w:rsid w:val="00B820ED"/>
    <w:rsid w:val="00B82566"/>
    <w:rsid w:val="00B82AF7"/>
    <w:rsid w:val="00B82B05"/>
    <w:rsid w:val="00B82B09"/>
    <w:rsid w:val="00B82DAE"/>
    <w:rsid w:val="00B8321D"/>
    <w:rsid w:val="00B8334E"/>
    <w:rsid w:val="00B839AB"/>
    <w:rsid w:val="00B841E2"/>
    <w:rsid w:val="00B8473A"/>
    <w:rsid w:val="00B84801"/>
    <w:rsid w:val="00B8487F"/>
    <w:rsid w:val="00B8488A"/>
    <w:rsid w:val="00B84BC7"/>
    <w:rsid w:val="00B84DC0"/>
    <w:rsid w:val="00B84DD4"/>
    <w:rsid w:val="00B84EBD"/>
    <w:rsid w:val="00B85274"/>
    <w:rsid w:val="00B85810"/>
    <w:rsid w:val="00B866D3"/>
    <w:rsid w:val="00B8700A"/>
    <w:rsid w:val="00B87223"/>
    <w:rsid w:val="00B872A6"/>
    <w:rsid w:val="00B87513"/>
    <w:rsid w:val="00B876D6"/>
    <w:rsid w:val="00B8773C"/>
    <w:rsid w:val="00B87D44"/>
    <w:rsid w:val="00B90494"/>
    <w:rsid w:val="00B9076E"/>
    <w:rsid w:val="00B90CCE"/>
    <w:rsid w:val="00B90EE7"/>
    <w:rsid w:val="00B912AB"/>
    <w:rsid w:val="00B91416"/>
    <w:rsid w:val="00B91C32"/>
    <w:rsid w:val="00B9232B"/>
    <w:rsid w:val="00B92548"/>
    <w:rsid w:val="00B92848"/>
    <w:rsid w:val="00B92C7E"/>
    <w:rsid w:val="00B93D25"/>
    <w:rsid w:val="00B93D27"/>
    <w:rsid w:val="00B94708"/>
    <w:rsid w:val="00B94728"/>
    <w:rsid w:val="00B94F69"/>
    <w:rsid w:val="00B95215"/>
    <w:rsid w:val="00B95649"/>
    <w:rsid w:val="00B957DB"/>
    <w:rsid w:val="00B95DBC"/>
    <w:rsid w:val="00B961E9"/>
    <w:rsid w:val="00B962F8"/>
    <w:rsid w:val="00B9643C"/>
    <w:rsid w:val="00B9724B"/>
    <w:rsid w:val="00B97A8E"/>
    <w:rsid w:val="00B97C39"/>
    <w:rsid w:val="00B97D8E"/>
    <w:rsid w:val="00BA0861"/>
    <w:rsid w:val="00BA0ED5"/>
    <w:rsid w:val="00BA12CD"/>
    <w:rsid w:val="00BA18E8"/>
    <w:rsid w:val="00BA1936"/>
    <w:rsid w:val="00BA19B1"/>
    <w:rsid w:val="00BA1E7C"/>
    <w:rsid w:val="00BA26A8"/>
    <w:rsid w:val="00BA294D"/>
    <w:rsid w:val="00BA3097"/>
    <w:rsid w:val="00BA3127"/>
    <w:rsid w:val="00BA32CA"/>
    <w:rsid w:val="00BA35EF"/>
    <w:rsid w:val="00BA375F"/>
    <w:rsid w:val="00BA3824"/>
    <w:rsid w:val="00BA389E"/>
    <w:rsid w:val="00BA3B40"/>
    <w:rsid w:val="00BA42FB"/>
    <w:rsid w:val="00BA4550"/>
    <w:rsid w:val="00BA59D7"/>
    <w:rsid w:val="00BA5A22"/>
    <w:rsid w:val="00BA5ADF"/>
    <w:rsid w:val="00BA5AF0"/>
    <w:rsid w:val="00BA6054"/>
    <w:rsid w:val="00BA618D"/>
    <w:rsid w:val="00BA63BB"/>
    <w:rsid w:val="00BA6AEE"/>
    <w:rsid w:val="00BA75B0"/>
    <w:rsid w:val="00BA7820"/>
    <w:rsid w:val="00BA79EC"/>
    <w:rsid w:val="00BA7E27"/>
    <w:rsid w:val="00BB00A2"/>
    <w:rsid w:val="00BB0196"/>
    <w:rsid w:val="00BB01C7"/>
    <w:rsid w:val="00BB07D7"/>
    <w:rsid w:val="00BB09C6"/>
    <w:rsid w:val="00BB0F66"/>
    <w:rsid w:val="00BB13DE"/>
    <w:rsid w:val="00BB192D"/>
    <w:rsid w:val="00BB1CF9"/>
    <w:rsid w:val="00BB2638"/>
    <w:rsid w:val="00BB2822"/>
    <w:rsid w:val="00BB2D6D"/>
    <w:rsid w:val="00BB3097"/>
    <w:rsid w:val="00BB37CC"/>
    <w:rsid w:val="00BB3D22"/>
    <w:rsid w:val="00BB3D31"/>
    <w:rsid w:val="00BB4491"/>
    <w:rsid w:val="00BB45F0"/>
    <w:rsid w:val="00BB4A24"/>
    <w:rsid w:val="00BB513D"/>
    <w:rsid w:val="00BB538C"/>
    <w:rsid w:val="00BB5AD4"/>
    <w:rsid w:val="00BB6068"/>
    <w:rsid w:val="00BB6167"/>
    <w:rsid w:val="00BB69AC"/>
    <w:rsid w:val="00BB7377"/>
    <w:rsid w:val="00BB74FF"/>
    <w:rsid w:val="00BB75EC"/>
    <w:rsid w:val="00BB783B"/>
    <w:rsid w:val="00BB7A42"/>
    <w:rsid w:val="00BB7A71"/>
    <w:rsid w:val="00BC0591"/>
    <w:rsid w:val="00BC0702"/>
    <w:rsid w:val="00BC0D3D"/>
    <w:rsid w:val="00BC1087"/>
    <w:rsid w:val="00BC12DA"/>
    <w:rsid w:val="00BC13B3"/>
    <w:rsid w:val="00BC17F4"/>
    <w:rsid w:val="00BC1AC3"/>
    <w:rsid w:val="00BC1E85"/>
    <w:rsid w:val="00BC28A2"/>
    <w:rsid w:val="00BC2C11"/>
    <w:rsid w:val="00BC2D0F"/>
    <w:rsid w:val="00BC3429"/>
    <w:rsid w:val="00BC3A27"/>
    <w:rsid w:val="00BC3BD0"/>
    <w:rsid w:val="00BC3CBA"/>
    <w:rsid w:val="00BC48AB"/>
    <w:rsid w:val="00BC4D6B"/>
    <w:rsid w:val="00BC4DB7"/>
    <w:rsid w:val="00BC4F7B"/>
    <w:rsid w:val="00BC527A"/>
    <w:rsid w:val="00BC54D7"/>
    <w:rsid w:val="00BC56E7"/>
    <w:rsid w:val="00BC5E14"/>
    <w:rsid w:val="00BC6414"/>
    <w:rsid w:val="00BC68CD"/>
    <w:rsid w:val="00BC6CCD"/>
    <w:rsid w:val="00BC6DA6"/>
    <w:rsid w:val="00BC749E"/>
    <w:rsid w:val="00BC7513"/>
    <w:rsid w:val="00BC7C0C"/>
    <w:rsid w:val="00BC7DE0"/>
    <w:rsid w:val="00BD03F0"/>
    <w:rsid w:val="00BD0878"/>
    <w:rsid w:val="00BD08A3"/>
    <w:rsid w:val="00BD0A6F"/>
    <w:rsid w:val="00BD0B3E"/>
    <w:rsid w:val="00BD1645"/>
    <w:rsid w:val="00BD1748"/>
    <w:rsid w:val="00BD1BC1"/>
    <w:rsid w:val="00BD1FFB"/>
    <w:rsid w:val="00BD264B"/>
    <w:rsid w:val="00BD29E4"/>
    <w:rsid w:val="00BD2EB5"/>
    <w:rsid w:val="00BD3499"/>
    <w:rsid w:val="00BD34B4"/>
    <w:rsid w:val="00BD3540"/>
    <w:rsid w:val="00BD419D"/>
    <w:rsid w:val="00BD472D"/>
    <w:rsid w:val="00BD4866"/>
    <w:rsid w:val="00BD48B1"/>
    <w:rsid w:val="00BD49DC"/>
    <w:rsid w:val="00BD503F"/>
    <w:rsid w:val="00BD52AF"/>
    <w:rsid w:val="00BD5DA9"/>
    <w:rsid w:val="00BD5F21"/>
    <w:rsid w:val="00BD6749"/>
    <w:rsid w:val="00BD6B2E"/>
    <w:rsid w:val="00BD701F"/>
    <w:rsid w:val="00BD72D2"/>
    <w:rsid w:val="00BD76FA"/>
    <w:rsid w:val="00BD7723"/>
    <w:rsid w:val="00BD7B8A"/>
    <w:rsid w:val="00BE06D7"/>
    <w:rsid w:val="00BE0FD0"/>
    <w:rsid w:val="00BE26FE"/>
    <w:rsid w:val="00BE2E4D"/>
    <w:rsid w:val="00BE2ED0"/>
    <w:rsid w:val="00BE309B"/>
    <w:rsid w:val="00BE32A6"/>
    <w:rsid w:val="00BE331E"/>
    <w:rsid w:val="00BE3333"/>
    <w:rsid w:val="00BE33E5"/>
    <w:rsid w:val="00BE34A1"/>
    <w:rsid w:val="00BE3505"/>
    <w:rsid w:val="00BE3514"/>
    <w:rsid w:val="00BE3DDA"/>
    <w:rsid w:val="00BE43F0"/>
    <w:rsid w:val="00BE4F0C"/>
    <w:rsid w:val="00BE506D"/>
    <w:rsid w:val="00BE6DFF"/>
    <w:rsid w:val="00BE77BB"/>
    <w:rsid w:val="00BE7A39"/>
    <w:rsid w:val="00BE7E50"/>
    <w:rsid w:val="00BF0169"/>
    <w:rsid w:val="00BF0CD5"/>
    <w:rsid w:val="00BF23CE"/>
    <w:rsid w:val="00BF273E"/>
    <w:rsid w:val="00BF2FA2"/>
    <w:rsid w:val="00BF33AB"/>
    <w:rsid w:val="00BF3448"/>
    <w:rsid w:val="00BF3753"/>
    <w:rsid w:val="00BF392A"/>
    <w:rsid w:val="00BF4420"/>
    <w:rsid w:val="00BF4576"/>
    <w:rsid w:val="00BF4CCA"/>
    <w:rsid w:val="00BF4D9F"/>
    <w:rsid w:val="00BF4DF9"/>
    <w:rsid w:val="00BF5F7A"/>
    <w:rsid w:val="00BF6999"/>
    <w:rsid w:val="00BF6B6C"/>
    <w:rsid w:val="00BF7107"/>
    <w:rsid w:val="00BF73BA"/>
    <w:rsid w:val="00BF7756"/>
    <w:rsid w:val="00BF7AA4"/>
    <w:rsid w:val="00BF7DD0"/>
    <w:rsid w:val="00BF7FB2"/>
    <w:rsid w:val="00C00267"/>
    <w:rsid w:val="00C007B3"/>
    <w:rsid w:val="00C00EA6"/>
    <w:rsid w:val="00C0109B"/>
    <w:rsid w:val="00C014CC"/>
    <w:rsid w:val="00C01591"/>
    <w:rsid w:val="00C01BEA"/>
    <w:rsid w:val="00C02627"/>
    <w:rsid w:val="00C02A7C"/>
    <w:rsid w:val="00C0359F"/>
    <w:rsid w:val="00C03952"/>
    <w:rsid w:val="00C03BFB"/>
    <w:rsid w:val="00C03F84"/>
    <w:rsid w:val="00C048EC"/>
    <w:rsid w:val="00C04F1A"/>
    <w:rsid w:val="00C05FB4"/>
    <w:rsid w:val="00C060B2"/>
    <w:rsid w:val="00C0659B"/>
    <w:rsid w:val="00C06C72"/>
    <w:rsid w:val="00C06EC2"/>
    <w:rsid w:val="00C073BC"/>
    <w:rsid w:val="00C075B9"/>
    <w:rsid w:val="00C07816"/>
    <w:rsid w:val="00C105CF"/>
    <w:rsid w:val="00C10A00"/>
    <w:rsid w:val="00C1187A"/>
    <w:rsid w:val="00C127FA"/>
    <w:rsid w:val="00C12B89"/>
    <w:rsid w:val="00C12C5C"/>
    <w:rsid w:val="00C13333"/>
    <w:rsid w:val="00C13476"/>
    <w:rsid w:val="00C13823"/>
    <w:rsid w:val="00C1390E"/>
    <w:rsid w:val="00C13A25"/>
    <w:rsid w:val="00C147DD"/>
    <w:rsid w:val="00C151E5"/>
    <w:rsid w:val="00C15C48"/>
    <w:rsid w:val="00C160B3"/>
    <w:rsid w:val="00C16B34"/>
    <w:rsid w:val="00C16D42"/>
    <w:rsid w:val="00C1739C"/>
    <w:rsid w:val="00C177D6"/>
    <w:rsid w:val="00C17D72"/>
    <w:rsid w:val="00C20648"/>
    <w:rsid w:val="00C20BE7"/>
    <w:rsid w:val="00C2128D"/>
    <w:rsid w:val="00C21860"/>
    <w:rsid w:val="00C21C3D"/>
    <w:rsid w:val="00C21CE0"/>
    <w:rsid w:val="00C21CE7"/>
    <w:rsid w:val="00C222B7"/>
    <w:rsid w:val="00C2237C"/>
    <w:rsid w:val="00C225DA"/>
    <w:rsid w:val="00C22789"/>
    <w:rsid w:val="00C22DE8"/>
    <w:rsid w:val="00C248F2"/>
    <w:rsid w:val="00C249BA"/>
    <w:rsid w:val="00C24AD3"/>
    <w:rsid w:val="00C24BD6"/>
    <w:rsid w:val="00C259BE"/>
    <w:rsid w:val="00C25D63"/>
    <w:rsid w:val="00C26D7B"/>
    <w:rsid w:val="00C27828"/>
    <w:rsid w:val="00C27A73"/>
    <w:rsid w:val="00C27B96"/>
    <w:rsid w:val="00C30034"/>
    <w:rsid w:val="00C313A1"/>
    <w:rsid w:val="00C31E74"/>
    <w:rsid w:val="00C32CCE"/>
    <w:rsid w:val="00C33B04"/>
    <w:rsid w:val="00C33B38"/>
    <w:rsid w:val="00C33C9F"/>
    <w:rsid w:val="00C33F2A"/>
    <w:rsid w:val="00C34250"/>
    <w:rsid w:val="00C343EB"/>
    <w:rsid w:val="00C3478B"/>
    <w:rsid w:val="00C34D58"/>
    <w:rsid w:val="00C34E5D"/>
    <w:rsid w:val="00C35316"/>
    <w:rsid w:val="00C35485"/>
    <w:rsid w:val="00C3571B"/>
    <w:rsid w:val="00C3581C"/>
    <w:rsid w:val="00C35D17"/>
    <w:rsid w:val="00C35F8D"/>
    <w:rsid w:val="00C3627C"/>
    <w:rsid w:val="00C36731"/>
    <w:rsid w:val="00C36772"/>
    <w:rsid w:val="00C3696C"/>
    <w:rsid w:val="00C36EBE"/>
    <w:rsid w:val="00C36F5B"/>
    <w:rsid w:val="00C3730C"/>
    <w:rsid w:val="00C37494"/>
    <w:rsid w:val="00C378D7"/>
    <w:rsid w:val="00C37BE8"/>
    <w:rsid w:val="00C4074A"/>
    <w:rsid w:val="00C40B3B"/>
    <w:rsid w:val="00C40E95"/>
    <w:rsid w:val="00C411D0"/>
    <w:rsid w:val="00C4135F"/>
    <w:rsid w:val="00C41524"/>
    <w:rsid w:val="00C42AE9"/>
    <w:rsid w:val="00C4329D"/>
    <w:rsid w:val="00C43B52"/>
    <w:rsid w:val="00C43CDA"/>
    <w:rsid w:val="00C43E13"/>
    <w:rsid w:val="00C43E1C"/>
    <w:rsid w:val="00C44158"/>
    <w:rsid w:val="00C44225"/>
    <w:rsid w:val="00C45205"/>
    <w:rsid w:val="00C4565B"/>
    <w:rsid w:val="00C45728"/>
    <w:rsid w:val="00C4586E"/>
    <w:rsid w:val="00C460E2"/>
    <w:rsid w:val="00C464EF"/>
    <w:rsid w:val="00C46798"/>
    <w:rsid w:val="00C46A60"/>
    <w:rsid w:val="00C46C18"/>
    <w:rsid w:val="00C4735A"/>
    <w:rsid w:val="00C479B1"/>
    <w:rsid w:val="00C507AA"/>
    <w:rsid w:val="00C510AB"/>
    <w:rsid w:val="00C5131E"/>
    <w:rsid w:val="00C513AC"/>
    <w:rsid w:val="00C51553"/>
    <w:rsid w:val="00C519BA"/>
    <w:rsid w:val="00C51B93"/>
    <w:rsid w:val="00C52087"/>
    <w:rsid w:val="00C524DF"/>
    <w:rsid w:val="00C52676"/>
    <w:rsid w:val="00C527CB"/>
    <w:rsid w:val="00C52A7B"/>
    <w:rsid w:val="00C52C53"/>
    <w:rsid w:val="00C52D6B"/>
    <w:rsid w:val="00C53358"/>
    <w:rsid w:val="00C53F84"/>
    <w:rsid w:val="00C54681"/>
    <w:rsid w:val="00C5469C"/>
    <w:rsid w:val="00C548E1"/>
    <w:rsid w:val="00C54E41"/>
    <w:rsid w:val="00C555C2"/>
    <w:rsid w:val="00C568B1"/>
    <w:rsid w:val="00C56D41"/>
    <w:rsid w:val="00C5744E"/>
    <w:rsid w:val="00C57731"/>
    <w:rsid w:val="00C577F0"/>
    <w:rsid w:val="00C578D1"/>
    <w:rsid w:val="00C601B8"/>
    <w:rsid w:val="00C6131D"/>
    <w:rsid w:val="00C61A44"/>
    <w:rsid w:val="00C62892"/>
    <w:rsid w:val="00C63A8B"/>
    <w:rsid w:val="00C643D6"/>
    <w:rsid w:val="00C648B8"/>
    <w:rsid w:val="00C64A57"/>
    <w:rsid w:val="00C655A4"/>
    <w:rsid w:val="00C65AD7"/>
    <w:rsid w:val="00C65F26"/>
    <w:rsid w:val="00C663C7"/>
    <w:rsid w:val="00C665AC"/>
    <w:rsid w:val="00C66B21"/>
    <w:rsid w:val="00C673BE"/>
    <w:rsid w:val="00C67B36"/>
    <w:rsid w:val="00C70000"/>
    <w:rsid w:val="00C70619"/>
    <w:rsid w:val="00C70F7A"/>
    <w:rsid w:val="00C71001"/>
    <w:rsid w:val="00C711EA"/>
    <w:rsid w:val="00C71653"/>
    <w:rsid w:val="00C716B9"/>
    <w:rsid w:val="00C71768"/>
    <w:rsid w:val="00C7239C"/>
    <w:rsid w:val="00C72513"/>
    <w:rsid w:val="00C725D9"/>
    <w:rsid w:val="00C72696"/>
    <w:rsid w:val="00C72888"/>
    <w:rsid w:val="00C72DE9"/>
    <w:rsid w:val="00C72E8B"/>
    <w:rsid w:val="00C72F10"/>
    <w:rsid w:val="00C737A9"/>
    <w:rsid w:val="00C7414F"/>
    <w:rsid w:val="00C74955"/>
    <w:rsid w:val="00C74E4E"/>
    <w:rsid w:val="00C74F02"/>
    <w:rsid w:val="00C750FC"/>
    <w:rsid w:val="00C7512C"/>
    <w:rsid w:val="00C754D0"/>
    <w:rsid w:val="00C75A9F"/>
    <w:rsid w:val="00C761A0"/>
    <w:rsid w:val="00C769B2"/>
    <w:rsid w:val="00C76B53"/>
    <w:rsid w:val="00C77117"/>
    <w:rsid w:val="00C77255"/>
    <w:rsid w:val="00C77370"/>
    <w:rsid w:val="00C77375"/>
    <w:rsid w:val="00C77627"/>
    <w:rsid w:val="00C7784B"/>
    <w:rsid w:val="00C801AF"/>
    <w:rsid w:val="00C80A75"/>
    <w:rsid w:val="00C812FB"/>
    <w:rsid w:val="00C817B6"/>
    <w:rsid w:val="00C81E82"/>
    <w:rsid w:val="00C826C9"/>
    <w:rsid w:val="00C829C3"/>
    <w:rsid w:val="00C82C38"/>
    <w:rsid w:val="00C835D0"/>
    <w:rsid w:val="00C8365A"/>
    <w:rsid w:val="00C83EBD"/>
    <w:rsid w:val="00C83FB5"/>
    <w:rsid w:val="00C845C3"/>
    <w:rsid w:val="00C84E92"/>
    <w:rsid w:val="00C85379"/>
    <w:rsid w:val="00C85BA3"/>
    <w:rsid w:val="00C86446"/>
    <w:rsid w:val="00C8658B"/>
    <w:rsid w:val="00C86812"/>
    <w:rsid w:val="00C86FF6"/>
    <w:rsid w:val="00C87262"/>
    <w:rsid w:val="00C87637"/>
    <w:rsid w:val="00C877B1"/>
    <w:rsid w:val="00C87898"/>
    <w:rsid w:val="00C9006D"/>
    <w:rsid w:val="00C90375"/>
    <w:rsid w:val="00C90A93"/>
    <w:rsid w:val="00C90AF8"/>
    <w:rsid w:val="00C90CD0"/>
    <w:rsid w:val="00C92171"/>
    <w:rsid w:val="00C9233F"/>
    <w:rsid w:val="00C92586"/>
    <w:rsid w:val="00C92E2B"/>
    <w:rsid w:val="00C93348"/>
    <w:rsid w:val="00C9397A"/>
    <w:rsid w:val="00C93C0E"/>
    <w:rsid w:val="00C93EAF"/>
    <w:rsid w:val="00C94095"/>
    <w:rsid w:val="00C94A15"/>
    <w:rsid w:val="00C94AA8"/>
    <w:rsid w:val="00C95036"/>
    <w:rsid w:val="00C95E9C"/>
    <w:rsid w:val="00C9693E"/>
    <w:rsid w:val="00C96B73"/>
    <w:rsid w:val="00C975BB"/>
    <w:rsid w:val="00C979A7"/>
    <w:rsid w:val="00C97AE3"/>
    <w:rsid w:val="00C97DA6"/>
    <w:rsid w:val="00C97FC9"/>
    <w:rsid w:val="00CA07BE"/>
    <w:rsid w:val="00CA096D"/>
    <w:rsid w:val="00CA1486"/>
    <w:rsid w:val="00CA1E1A"/>
    <w:rsid w:val="00CA1F77"/>
    <w:rsid w:val="00CA20BB"/>
    <w:rsid w:val="00CA25F5"/>
    <w:rsid w:val="00CA3390"/>
    <w:rsid w:val="00CA3840"/>
    <w:rsid w:val="00CA3CFC"/>
    <w:rsid w:val="00CA40A1"/>
    <w:rsid w:val="00CA4374"/>
    <w:rsid w:val="00CA4A95"/>
    <w:rsid w:val="00CA4C9D"/>
    <w:rsid w:val="00CA4CE3"/>
    <w:rsid w:val="00CA5519"/>
    <w:rsid w:val="00CA567C"/>
    <w:rsid w:val="00CA5A65"/>
    <w:rsid w:val="00CA5BFB"/>
    <w:rsid w:val="00CA662E"/>
    <w:rsid w:val="00CA6A2E"/>
    <w:rsid w:val="00CA6A96"/>
    <w:rsid w:val="00CA6E78"/>
    <w:rsid w:val="00CA7846"/>
    <w:rsid w:val="00CA78C7"/>
    <w:rsid w:val="00CB0715"/>
    <w:rsid w:val="00CB0C92"/>
    <w:rsid w:val="00CB12D4"/>
    <w:rsid w:val="00CB1AA5"/>
    <w:rsid w:val="00CB1C79"/>
    <w:rsid w:val="00CB2116"/>
    <w:rsid w:val="00CB31C0"/>
    <w:rsid w:val="00CB31D5"/>
    <w:rsid w:val="00CB3335"/>
    <w:rsid w:val="00CB394E"/>
    <w:rsid w:val="00CB40D8"/>
    <w:rsid w:val="00CB4325"/>
    <w:rsid w:val="00CB4A42"/>
    <w:rsid w:val="00CB4A56"/>
    <w:rsid w:val="00CB5E2F"/>
    <w:rsid w:val="00CB5FB1"/>
    <w:rsid w:val="00CB6B55"/>
    <w:rsid w:val="00CB6E9C"/>
    <w:rsid w:val="00CB7448"/>
    <w:rsid w:val="00CB7A4A"/>
    <w:rsid w:val="00CB7F62"/>
    <w:rsid w:val="00CC0AD2"/>
    <w:rsid w:val="00CC0CE4"/>
    <w:rsid w:val="00CC1074"/>
    <w:rsid w:val="00CC146D"/>
    <w:rsid w:val="00CC1861"/>
    <w:rsid w:val="00CC191C"/>
    <w:rsid w:val="00CC2182"/>
    <w:rsid w:val="00CC22A5"/>
    <w:rsid w:val="00CC24A4"/>
    <w:rsid w:val="00CC2815"/>
    <w:rsid w:val="00CC28C7"/>
    <w:rsid w:val="00CC2AC1"/>
    <w:rsid w:val="00CC2BF6"/>
    <w:rsid w:val="00CC2C8F"/>
    <w:rsid w:val="00CC33F6"/>
    <w:rsid w:val="00CC3938"/>
    <w:rsid w:val="00CC39AB"/>
    <w:rsid w:val="00CC4CA0"/>
    <w:rsid w:val="00CC4D3D"/>
    <w:rsid w:val="00CC5990"/>
    <w:rsid w:val="00CC6077"/>
    <w:rsid w:val="00CC6D23"/>
    <w:rsid w:val="00CC6D60"/>
    <w:rsid w:val="00CC73AC"/>
    <w:rsid w:val="00CC7702"/>
    <w:rsid w:val="00CC79E4"/>
    <w:rsid w:val="00CC7CF9"/>
    <w:rsid w:val="00CC7D58"/>
    <w:rsid w:val="00CD02A7"/>
    <w:rsid w:val="00CD0473"/>
    <w:rsid w:val="00CD0693"/>
    <w:rsid w:val="00CD11A0"/>
    <w:rsid w:val="00CD14E5"/>
    <w:rsid w:val="00CD1692"/>
    <w:rsid w:val="00CD1B24"/>
    <w:rsid w:val="00CD1F14"/>
    <w:rsid w:val="00CD26ED"/>
    <w:rsid w:val="00CD2BF2"/>
    <w:rsid w:val="00CD2DC6"/>
    <w:rsid w:val="00CD2E2A"/>
    <w:rsid w:val="00CD2E44"/>
    <w:rsid w:val="00CD3067"/>
    <w:rsid w:val="00CD4768"/>
    <w:rsid w:val="00CD55C7"/>
    <w:rsid w:val="00CD5E3C"/>
    <w:rsid w:val="00CD5EBD"/>
    <w:rsid w:val="00CD6174"/>
    <w:rsid w:val="00CD61ED"/>
    <w:rsid w:val="00CD633D"/>
    <w:rsid w:val="00CD6607"/>
    <w:rsid w:val="00CD69FA"/>
    <w:rsid w:val="00CD6CC9"/>
    <w:rsid w:val="00CD7E0C"/>
    <w:rsid w:val="00CE0268"/>
    <w:rsid w:val="00CE02E2"/>
    <w:rsid w:val="00CE04D4"/>
    <w:rsid w:val="00CE178C"/>
    <w:rsid w:val="00CE191C"/>
    <w:rsid w:val="00CE21CA"/>
    <w:rsid w:val="00CE363E"/>
    <w:rsid w:val="00CE3B0F"/>
    <w:rsid w:val="00CE3BDD"/>
    <w:rsid w:val="00CE3D5B"/>
    <w:rsid w:val="00CE41A3"/>
    <w:rsid w:val="00CE4745"/>
    <w:rsid w:val="00CE4E40"/>
    <w:rsid w:val="00CE5831"/>
    <w:rsid w:val="00CE5C52"/>
    <w:rsid w:val="00CE64CE"/>
    <w:rsid w:val="00CE65DD"/>
    <w:rsid w:val="00CE693F"/>
    <w:rsid w:val="00CE6D11"/>
    <w:rsid w:val="00CE72D8"/>
    <w:rsid w:val="00CE79D8"/>
    <w:rsid w:val="00CE7D7B"/>
    <w:rsid w:val="00CF0B0E"/>
    <w:rsid w:val="00CF0D78"/>
    <w:rsid w:val="00CF103C"/>
    <w:rsid w:val="00CF1179"/>
    <w:rsid w:val="00CF1C20"/>
    <w:rsid w:val="00CF1F42"/>
    <w:rsid w:val="00CF2BD4"/>
    <w:rsid w:val="00CF2C45"/>
    <w:rsid w:val="00CF31DD"/>
    <w:rsid w:val="00CF3253"/>
    <w:rsid w:val="00CF3CCB"/>
    <w:rsid w:val="00CF4F1E"/>
    <w:rsid w:val="00CF520D"/>
    <w:rsid w:val="00CF52DB"/>
    <w:rsid w:val="00CF5AEA"/>
    <w:rsid w:val="00CF5B41"/>
    <w:rsid w:val="00CF5E29"/>
    <w:rsid w:val="00CF64F2"/>
    <w:rsid w:val="00CF6839"/>
    <w:rsid w:val="00CF6937"/>
    <w:rsid w:val="00CF69A9"/>
    <w:rsid w:val="00CF6EF3"/>
    <w:rsid w:val="00CF715E"/>
    <w:rsid w:val="00CF7704"/>
    <w:rsid w:val="00CF79E2"/>
    <w:rsid w:val="00D00ADF"/>
    <w:rsid w:val="00D015BE"/>
    <w:rsid w:val="00D01A68"/>
    <w:rsid w:val="00D01BE1"/>
    <w:rsid w:val="00D01E5C"/>
    <w:rsid w:val="00D02267"/>
    <w:rsid w:val="00D02CCE"/>
    <w:rsid w:val="00D02D46"/>
    <w:rsid w:val="00D03039"/>
    <w:rsid w:val="00D0303D"/>
    <w:rsid w:val="00D033DE"/>
    <w:rsid w:val="00D03414"/>
    <w:rsid w:val="00D035E6"/>
    <w:rsid w:val="00D0384A"/>
    <w:rsid w:val="00D04528"/>
    <w:rsid w:val="00D045CF"/>
    <w:rsid w:val="00D048CD"/>
    <w:rsid w:val="00D0492C"/>
    <w:rsid w:val="00D04DBC"/>
    <w:rsid w:val="00D0616C"/>
    <w:rsid w:val="00D070A7"/>
    <w:rsid w:val="00D0749F"/>
    <w:rsid w:val="00D07572"/>
    <w:rsid w:val="00D07998"/>
    <w:rsid w:val="00D07EF0"/>
    <w:rsid w:val="00D07F88"/>
    <w:rsid w:val="00D07FB8"/>
    <w:rsid w:val="00D102A7"/>
    <w:rsid w:val="00D10C8E"/>
    <w:rsid w:val="00D1121C"/>
    <w:rsid w:val="00D1138B"/>
    <w:rsid w:val="00D11BB6"/>
    <w:rsid w:val="00D126C9"/>
    <w:rsid w:val="00D12DB5"/>
    <w:rsid w:val="00D13DF0"/>
    <w:rsid w:val="00D141A7"/>
    <w:rsid w:val="00D14E31"/>
    <w:rsid w:val="00D15F90"/>
    <w:rsid w:val="00D16217"/>
    <w:rsid w:val="00D1631F"/>
    <w:rsid w:val="00D163C6"/>
    <w:rsid w:val="00D16BD8"/>
    <w:rsid w:val="00D17DBA"/>
    <w:rsid w:val="00D2040A"/>
    <w:rsid w:val="00D20550"/>
    <w:rsid w:val="00D206E3"/>
    <w:rsid w:val="00D2116C"/>
    <w:rsid w:val="00D21CF3"/>
    <w:rsid w:val="00D21D07"/>
    <w:rsid w:val="00D21F70"/>
    <w:rsid w:val="00D22EB3"/>
    <w:rsid w:val="00D23052"/>
    <w:rsid w:val="00D23210"/>
    <w:rsid w:val="00D23B39"/>
    <w:rsid w:val="00D23CFC"/>
    <w:rsid w:val="00D241C1"/>
    <w:rsid w:val="00D247F4"/>
    <w:rsid w:val="00D24EB1"/>
    <w:rsid w:val="00D24F6F"/>
    <w:rsid w:val="00D2540F"/>
    <w:rsid w:val="00D25A3B"/>
    <w:rsid w:val="00D25E79"/>
    <w:rsid w:val="00D25F8C"/>
    <w:rsid w:val="00D25FD2"/>
    <w:rsid w:val="00D26780"/>
    <w:rsid w:val="00D26E63"/>
    <w:rsid w:val="00D27409"/>
    <w:rsid w:val="00D275C1"/>
    <w:rsid w:val="00D27BFC"/>
    <w:rsid w:val="00D303F2"/>
    <w:rsid w:val="00D304A2"/>
    <w:rsid w:val="00D30BA4"/>
    <w:rsid w:val="00D30D0B"/>
    <w:rsid w:val="00D3120C"/>
    <w:rsid w:val="00D31745"/>
    <w:rsid w:val="00D3194F"/>
    <w:rsid w:val="00D3232B"/>
    <w:rsid w:val="00D32494"/>
    <w:rsid w:val="00D32C95"/>
    <w:rsid w:val="00D32F25"/>
    <w:rsid w:val="00D331FE"/>
    <w:rsid w:val="00D333C9"/>
    <w:rsid w:val="00D337A3"/>
    <w:rsid w:val="00D33C89"/>
    <w:rsid w:val="00D3403E"/>
    <w:rsid w:val="00D34276"/>
    <w:rsid w:val="00D34AE5"/>
    <w:rsid w:val="00D34AEB"/>
    <w:rsid w:val="00D35045"/>
    <w:rsid w:val="00D350B3"/>
    <w:rsid w:val="00D351B5"/>
    <w:rsid w:val="00D35951"/>
    <w:rsid w:val="00D35EAD"/>
    <w:rsid w:val="00D36618"/>
    <w:rsid w:val="00D36657"/>
    <w:rsid w:val="00D37200"/>
    <w:rsid w:val="00D37209"/>
    <w:rsid w:val="00D37775"/>
    <w:rsid w:val="00D4027D"/>
    <w:rsid w:val="00D40FFE"/>
    <w:rsid w:val="00D4121F"/>
    <w:rsid w:val="00D412C4"/>
    <w:rsid w:val="00D42970"/>
    <w:rsid w:val="00D430E9"/>
    <w:rsid w:val="00D43849"/>
    <w:rsid w:val="00D43B01"/>
    <w:rsid w:val="00D43BC3"/>
    <w:rsid w:val="00D446EF"/>
    <w:rsid w:val="00D457A3"/>
    <w:rsid w:val="00D45860"/>
    <w:rsid w:val="00D45B5E"/>
    <w:rsid w:val="00D4624A"/>
    <w:rsid w:val="00D462EA"/>
    <w:rsid w:val="00D46355"/>
    <w:rsid w:val="00D46D71"/>
    <w:rsid w:val="00D47163"/>
    <w:rsid w:val="00D47961"/>
    <w:rsid w:val="00D47A8E"/>
    <w:rsid w:val="00D47E81"/>
    <w:rsid w:val="00D50344"/>
    <w:rsid w:val="00D5077E"/>
    <w:rsid w:val="00D5151C"/>
    <w:rsid w:val="00D5243E"/>
    <w:rsid w:val="00D52903"/>
    <w:rsid w:val="00D52A00"/>
    <w:rsid w:val="00D52A05"/>
    <w:rsid w:val="00D52C89"/>
    <w:rsid w:val="00D5317D"/>
    <w:rsid w:val="00D53743"/>
    <w:rsid w:val="00D53A46"/>
    <w:rsid w:val="00D53F5A"/>
    <w:rsid w:val="00D542A2"/>
    <w:rsid w:val="00D5449E"/>
    <w:rsid w:val="00D54606"/>
    <w:rsid w:val="00D54D43"/>
    <w:rsid w:val="00D55255"/>
    <w:rsid w:val="00D56022"/>
    <w:rsid w:val="00D565C9"/>
    <w:rsid w:val="00D565DC"/>
    <w:rsid w:val="00D56A24"/>
    <w:rsid w:val="00D57712"/>
    <w:rsid w:val="00D60A10"/>
    <w:rsid w:val="00D61081"/>
    <w:rsid w:val="00D614E7"/>
    <w:rsid w:val="00D6162F"/>
    <w:rsid w:val="00D61A9B"/>
    <w:rsid w:val="00D626DF"/>
    <w:rsid w:val="00D627A9"/>
    <w:rsid w:val="00D62C70"/>
    <w:rsid w:val="00D62F5F"/>
    <w:rsid w:val="00D631BC"/>
    <w:rsid w:val="00D633E9"/>
    <w:rsid w:val="00D63E50"/>
    <w:rsid w:val="00D63E5C"/>
    <w:rsid w:val="00D652D4"/>
    <w:rsid w:val="00D65554"/>
    <w:rsid w:val="00D65701"/>
    <w:rsid w:val="00D658FC"/>
    <w:rsid w:val="00D65D9B"/>
    <w:rsid w:val="00D6667A"/>
    <w:rsid w:val="00D6685C"/>
    <w:rsid w:val="00D66BF7"/>
    <w:rsid w:val="00D66F25"/>
    <w:rsid w:val="00D675A6"/>
    <w:rsid w:val="00D67B78"/>
    <w:rsid w:val="00D703D9"/>
    <w:rsid w:val="00D70466"/>
    <w:rsid w:val="00D704D1"/>
    <w:rsid w:val="00D70620"/>
    <w:rsid w:val="00D7106F"/>
    <w:rsid w:val="00D71C52"/>
    <w:rsid w:val="00D71E8F"/>
    <w:rsid w:val="00D722C0"/>
    <w:rsid w:val="00D7294A"/>
    <w:rsid w:val="00D72A81"/>
    <w:rsid w:val="00D72E1B"/>
    <w:rsid w:val="00D7347F"/>
    <w:rsid w:val="00D73AA0"/>
    <w:rsid w:val="00D74022"/>
    <w:rsid w:val="00D74074"/>
    <w:rsid w:val="00D74ADC"/>
    <w:rsid w:val="00D7515D"/>
    <w:rsid w:val="00D755FF"/>
    <w:rsid w:val="00D75E3D"/>
    <w:rsid w:val="00D75FB5"/>
    <w:rsid w:val="00D769A3"/>
    <w:rsid w:val="00D769E1"/>
    <w:rsid w:val="00D76D07"/>
    <w:rsid w:val="00D77B35"/>
    <w:rsid w:val="00D77C95"/>
    <w:rsid w:val="00D77F7F"/>
    <w:rsid w:val="00D80588"/>
    <w:rsid w:val="00D80FCF"/>
    <w:rsid w:val="00D8106C"/>
    <w:rsid w:val="00D813EA"/>
    <w:rsid w:val="00D81A48"/>
    <w:rsid w:val="00D81A4E"/>
    <w:rsid w:val="00D81E49"/>
    <w:rsid w:val="00D826ED"/>
    <w:rsid w:val="00D82E06"/>
    <w:rsid w:val="00D8305E"/>
    <w:rsid w:val="00D83103"/>
    <w:rsid w:val="00D83121"/>
    <w:rsid w:val="00D835D9"/>
    <w:rsid w:val="00D83680"/>
    <w:rsid w:val="00D8538B"/>
    <w:rsid w:val="00D85869"/>
    <w:rsid w:val="00D8589A"/>
    <w:rsid w:val="00D85BFE"/>
    <w:rsid w:val="00D85EC9"/>
    <w:rsid w:val="00D86179"/>
    <w:rsid w:val="00D8623E"/>
    <w:rsid w:val="00D864D8"/>
    <w:rsid w:val="00D868AF"/>
    <w:rsid w:val="00D86BB0"/>
    <w:rsid w:val="00D86D00"/>
    <w:rsid w:val="00D87B0B"/>
    <w:rsid w:val="00D901F1"/>
    <w:rsid w:val="00D90379"/>
    <w:rsid w:val="00D904B5"/>
    <w:rsid w:val="00D905D8"/>
    <w:rsid w:val="00D91139"/>
    <w:rsid w:val="00D913E0"/>
    <w:rsid w:val="00D91BAC"/>
    <w:rsid w:val="00D920EC"/>
    <w:rsid w:val="00D923F0"/>
    <w:rsid w:val="00D9258E"/>
    <w:rsid w:val="00D930CA"/>
    <w:rsid w:val="00D93E45"/>
    <w:rsid w:val="00D93EEB"/>
    <w:rsid w:val="00D94374"/>
    <w:rsid w:val="00D946E8"/>
    <w:rsid w:val="00D94B40"/>
    <w:rsid w:val="00D94D04"/>
    <w:rsid w:val="00D94FD8"/>
    <w:rsid w:val="00D958F4"/>
    <w:rsid w:val="00D95A6E"/>
    <w:rsid w:val="00D95B70"/>
    <w:rsid w:val="00D95E99"/>
    <w:rsid w:val="00D96B75"/>
    <w:rsid w:val="00D96D12"/>
    <w:rsid w:val="00D96F2F"/>
    <w:rsid w:val="00D9727E"/>
    <w:rsid w:val="00D975A0"/>
    <w:rsid w:val="00D97C35"/>
    <w:rsid w:val="00DA0252"/>
    <w:rsid w:val="00DA04CF"/>
    <w:rsid w:val="00DA0CB1"/>
    <w:rsid w:val="00DA11B7"/>
    <w:rsid w:val="00DA1585"/>
    <w:rsid w:val="00DA16E2"/>
    <w:rsid w:val="00DA16E3"/>
    <w:rsid w:val="00DA1AEF"/>
    <w:rsid w:val="00DA1E57"/>
    <w:rsid w:val="00DA24A7"/>
    <w:rsid w:val="00DA25AF"/>
    <w:rsid w:val="00DA29FB"/>
    <w:rsid w:val="00DA2ABC"/>
    <w:rsid w:val="00DA2B21"/>
    <w:rsid w:val="00DA2CB6"/>
    <w:rsid w:val="00DA2D7F"/>
    <w:rsid w:val="00DA2E79"/>
    <w:rsid w:val="00DA33BF"/>
    <w:rsid w:val="00DA3454"/>
    <w:rsid w:val="00DA473C"/>
    <w:rsid w:val="00DA498A"/>
    <w:rsid w:val="00DA5169"/>
    <w:rsid w:val="00DA6512"/>
    <w:rsid w:val="00DA6725"/>
    <w:rsid w:val="00DA7050"/>
    <w:rsid w:val="00DB00A7"/>
    <w:rsid w:val="00DB01BD"/>
    <w:rsid w:val="00DB079D"/>
    <w:rsid w:val="00DB0E2D"/>
    <w:rsid w:val="00DB0F59"/>
    <w:rsid w:val="00DB1184"/>
    <w:rsid w:val="00DB1458"/>
    <w:rsid w:val="00DB152C"/>
    <w:rsid w:val="00DB1C92"/>
    <w:rsid w:val="00DB2D0A"/>
    <w:rsid w:val="00DB3224"/>
    <w:rsid w:val="00DB39A5"/>
    <w:rsid w:val="00DB3D1D"/>
    <w:rsid w:val="00DB4093"/>
    <w:rsid w:val="00DB419C"/>
    <w:rsid w:val="00DB4679"/>
    <w:rsid w:val="00DB5175"/>
    <w:rsid w:val="00DB56E8"/>
    <w:rsid w:val="00DB57EF"/>
    <w:rsid w:val="00DB589C"/>
    <w:rsid w:val="00DB59A7"/>
    <w:rsid w:val="00DB59E3"/>
    <w:rsid w:val="00DB63E5"/>
    <w:rsid w:val="00DB6467"/>
    <w:rsid w:val="00DB6A86"/>
    <w:rsid w:val="00DB6E0C"/>
    <w:rsid w:val="00DB735E"/>
    <w:rsid w:val="00DB74D0"/>
    <w:rsid w:val="00DC0221"/>
    <w:rsid w:val="00DC07F0"/>
    <w:rsid w:val="00DC1C4C"/>
    <w:rsid w:val="00DC1D8A"/>
    <w:rsid w:val="00DC2148"/>
    <w:rsid w:val="00DC24BC"/>
    <w:rsid w:val="00DC2912"/>
    <w:rsid w:val="00DC2DFE"/>
    <w:rsid w:val="00DC3347"/>
    <w:rsid w:val="00DC340A"/>
    <w:rsid w:val="00DC37C9"/>
    <w:rsid w:val="00DC387C"/>
    <w:rsid w:val="00DC3955"/>
    <w:rsid w:val="00DC3AE8"/>
    <w:rsid w:val="00DC4602"/>
    <w:rsid w:val="00DC4C25"/>
    <w:rsid w:val="00DC4DE4"/>
    <w:rsid w:val="00DC4EC2"/>
    <w:rsid w:val="00DC4F38"/>
    <w:rsid w:val="00DC525D"/>
    <w:rsid w:val="00DC58C3"/>
    <w:rsid w:val="00DC5FAA"/>
    <w:rsid w:val="00DC60B9"/>
    <w:rsid w:val="00DC60FE"/>
    <w:rsid w:val="00DC6127"/>
    <w:rsid w:val="00DC63B7"/>
    <w:rsid w:val="00DC68B0"/>
    <w:rsid w:val="00DC6946"/>
    <w:rsid w:val="00DC6E5C"/>
    <w:rsid w:val="00DC7A13"/>
    <w:rsid w:val="00DD02F3"/>
    <w:rsid w:val="00DD0AAE"/>
    <w:rsid w:val="00DD0C9C"/>
    <w:rsid w:val="00DD0E3C"/>
    <w:rsid w:val="00DD0FAF"/>
    <w:rsid w:val="00DD140E"/>
    <w:rsid w:val="00DD16E6"/>
    <w:rsid w:val="00DD170E"/>
    <w:rsid w:val="00DD1723"/>
    <w:rsid w:val="00DD18EF"/>
    <w:rsid w:val="00DD1CC1"/>
    <w:rsid w:val="00DD20C3"/>
    <w:rsid w:val="00DD2B92"/>
    <w:rsid w:val="00DD2D17"/>
    <w:rsid w:val="00DD31C4"/>
    <w:rsid w:val="00DD3260"/>
    <w:rsid w:val="00DD3390"/>
    <w:rsid w:val="00DD3895"/>
    <w:rsid w:val="00DD3B71"/>
    <w:rsid w:val="00DD3C30"/>
    <w:rsid w:val="00DD4DD7"/>
    <w:rsid w:val="00DD51FE"/>
    <w:rsid w:val="00DD53C4"/>
    <w:rsid w:val="00DD5A27"/>
    <w:rsid w:val="00DD5C75"/>
    <w:rsid w:val="00DD605C"/>
    <w:rsid w:val="00DD65BA"/>
    <w:rsid w:val="00DD6A10"/>
    <w:rsid w:val="00DD70A5"/>
    <w:rsid w:val="00DE05B6"/>
    <w:rsid w:val="00DE06E4"/>
    <w:rsid w:val="00DE08C3"/>
    <w:rsid w:val="00DE0DAB"/>
    <w:rsid w:val="00DE1020"/>
    <w:rsid w:val="00DE1C79"/>
    <w:rsid w:val="00DE1EC0"/>
    <w:rsid w:val="00DE25F1"/>
    <w:rsid w:val="00DE2878"/>
    <w:rsid w:val="00DE2CA4"/>
    <w:rsid w:val="00DE2CD9"/>
    <w:rsid w:val="00DE2CDD"/>
    <w:rsid w:val="00DE3020"/>
    <w:rsid w:val="00DE3617"/>
    <w:rsid w:val="00DE38E6"/>
    <w:rsid w:val="00DE44C4"/>
    <w:rsid w:val="00DE4A85"/>
    <w:rsid w:val="00DE521B"/>
    <w:rsid w:val="00DE5A91"/>
    <w:rsid w:val="00DE66B5"/>
    <w:rsid w:val="00DE6BB9"/>
    <w:rsid w:val="00DE6D8E"/>
    <w:rsid w:val="00DE74B6"/>
    <w:rsid w:val="00DE76FF"/>
    <w:rsid w:val="00DE7C9F"/>
    <w:rsid w:val="00DF00CB"/>
    <w:rsid w:val="00DF0FB8"/>
    <w:rsid w:val="00DF104A"/>
    <w:rsid w:val="00DF13B3"/>
    <w:rsid w:val="00DF141F"/>
    <w:rsid w:val="00DF1442"/>
    <w:rsid w:val="00DF1539"/>
    <w:rsid w:val="00DF159A"/>
    <w:rsid w:val="00DF1B85"/>
    <w:rsid w:val="00DF1FEA"/>
    <w:rsid w:val="00DF27E7"/>
    <w:rsid w:val="00DF3488"/>
    <w:rsid w:val="00DF3846"/>
    <w:rsid w:val="00DF45F2"/>
    <w:rsid w:val="00DF4A55"/>
    <w:rsid w:val="00DF4AA4"/>
    <w:rsid w:val="00DF4F55"/>
    <w:rsid w:val="00DF5101"/>
    <w:rsid w:val="00DF55E1"/>
    <w:rsid w:val="00DF57A3"/>
    <w:rsid w:val="00DF5823"/>
    <w:rsid w:val="00DF5846"/>
    <w:rsid w:val="00DF5D02"/>
    <w:rsid w:val="00DF5D2A"/>
    <w:rsid w:val="00DF5E3F"/>
    <w:rsid w:val="00DF6A45"/>
    <w:rsid w:val="00DF6BF0"/>
    <w:rsid w:val="00DF73BC"/>
    <w:rsid w:val="00DF7918"/>
    <w:rsid w:val="00E00F9F"/>
    <w:rsid w:val="00E012A9"/>
    <w:rsid w:val="00E019E8"/>
    <w:rsid w:val="00E02DD1"/>
    <w:rsid w:val="00E03B68"/>
    <w:rsid w:val="00E042D8"/>
    <w:rsid w:val="00E043CE"/>
    <w:rsid w:val="00E045F9"/>
    <w:rsid w:val="00E04A9D"/>
    <w:rsid w:val="00E050F7"/>
    <w:rsid w:val="00E051CC"/>
    <w:rsid w:val="00E057FB"/>
    <w:rsid w:val="00E05D22"/>
    <w:rsid w:val="00E066EC"/>
    <w:rsid w:val="00E06743"/>
    <w:rsid w:val="00E071B2"/>
    <w:rsid w:val="00E074BA"/>
    <w:rsid w:val="00E0781A"/>
    <w:rsid w:val="00E07AF6"/>
    <w:rsid w:val="00E07B38"/>
    <w:rsid w:val="00E10195"/>
    <w:rsid w:val="00E10577"/>
    <w:rsid w:val="00E10E17"/>
    <w:rsid w:val="00E11028"/>
    <w:rsid w:val="00E11404"/>
    <w:rsid w:val="00E11C5C"/>
    <w:rsid w:val="00E12676"/>
    <w:rsid w:val="00E12738"/>
    <w:rsid w:val="00E12784"/>
    <w:rsid w:val="00E127FC"/>
    <w:rsid w:val="00E13107"/>
    <w:rsid w:val="00E13538"/>
    <w:rsid w:val="00E13ACD"/>
    <w:rsid w:val="00E13EBF"/>
    <w:rsid w:val="00E14323"/>
    <w:rsid w:val="00E148CF"/>
    <w:rsid w:val="00E149A1"/>
    <w:rsid w:val="00E15036"/>
    <w:rsid w:val="00E159B0"/>
    <w:rsid w:val="00E15F83"/>
    <w:rsid w:val="00E16041"/>
    <w:rsid w:val="00E162CE"/>
    <w:rsid w:val="00E16E93"/>
    <w:rsid w:val="00E17470"/>
    <w:rsid w:val="00E17F20"/>
    <w:rsid w:val="00E20242"/>
    <w:rsid w:val="00E2024D"/>
    <w:rsid w:val="00E20419"/>
    <w:rsid w:val="00E20857"/>
    <w:rsid w:val="00E20CA7"/>
    <w:rsid w:val="00E212E3"/>
    <w:rsid w:val="00E2135A"/>
    <w:rsid w:val="00E21592"/>
    <w:rsid w:val="00E219D2"/>
    <w:rsid w:val="00E21C72"/>
    <w:rsid w:val="00E22066"/>
    <w:rsid w:val="00E2227C"/>
    <w:rsid w:val="00E2308D"/>
    <w:rsid w:val="00E231B0"/>
    <w:rsid w:val="00E23545"/>
    <w:rsid w:val="00E235B2"/>
    <w:rsid w:val="00E23708"/>
    <w:rsid w:val="00E2372C"/>
    <w:rsid w:val="00E23792"/>
    <w:rsid w:val="00E23E99"/>
    <w:rsid w:val="00E24113"/>
    <w:rsid w:val="00E24358"/>
    <w:rsid w:val="00E250B3"/>
    <w:rsid w:val="00E252B9"/>
    <w:rsid w:val="00E25999"/>
    <w:rsid w:val="00E25C30"/>
    <w:rsid w:val="00E27471"/>
    <w:rsid w:val="00E278CD"/>
    <w:rsid w:val="00E279FA"/>
    <w:rsid w:val="00E27B64"/>
    <w:rsid w:val="00E27E64"/>
    <w:rsid w:val="00E27E84"/>
    <w:rsid w:val="00E30ECA"/>
    <w:rsid w:val="00E318F6"/>
    <w:rsid w:val="00E31903"/>
    <w:rsid w:val="00E31A73"/>
    <w:rsid w:val="00E3252E"/>
    <w:rsid w:val="00E33728"/>
    <w:rsid w:val="00E33A97"/>
    <w:rsid w:val="00E33B9A"/>
    <w:rsid w:val="00E34C5D"/>
    <w:rsid w:val="00E351F5"/>
    <w:rsid w:val="00E35D0B"/>
    <w:rsid w:val="00E3646A"/>
    <w:rsid w:val="00E36D3F"/>
    <w:rsid w:val="00E36F01"/>
    <w:rsid w:val="00E3713E"/>
    <w:rsid w:val="00E37263"/>
    <w:rsid w:val="00E37326"/>
    <w:rsid w:val="00E37901"/>
    <w:rsid w:val="00E40308"/>
    <w:rsid w:val="00E4060B"/>
    <w:rsid w:val="00E40744"/>
    <w:rsid w:val="00E40A04"/>
    <w:rsid w:val="00E4112D"/>
    <w:rsid w:val="00E41A92"/>
    <w:rsid w:val="00E41D32"/>
    <w:rsid w:val="00E4202F"/>
    <w:rsid w:val="00E424C4"/>
    <w:rsid w:val="00E42519"/>
    <w:rsid w:val="00E426DB"/>
    <w:rsid w:val="00E4276D"/>
    <w:rsid w:val="00E42F05"/>
    <w:rsid w:val="00E439D5"/>
    <w:rsid w:val="00E43B41"/>
    <w:rsid w:val="00E443CB"/>
    <w:rsid w:val="00E44406"/>
    <w:rsid w:val="00E446B5"/>
    <w:rsid w:val="00E447E0"/>
    <w:rsid w:val="00E44A67"/>
    <w:rsid w:val="00E44DCA"/>
    <w:rsid w:val="00E44E1F"/>
    <w:rsid w:val="00E44F3A"/>
    <w:rsid w:val="00E4653C"/>
    <w:rsid w:val="00E469B7"/>
    <w:rsid w:val="00E473A1"/>
    <w:rsid w:val="00E47C73"/>
    <w:rsid w:val="00E47D56"/>
    <w:rsid w:val="00E47DAE"/>
    <w:rsid w:val="00E509A2"/>
    <w:rsid w:val="00E51145"/>
    <w:rsid w:val="00E51580"/>
    <w:rsid w:val="00E51A3C"/>
    <w:rsid w:val="00E51A64"/>
    <w:rsid w:val="00E52932"/>
    <w:rsid w:val="00E52FBD"/>
    <w:rsid w:val="00E536DC"/>
    <w:rsid w:val="00E53E88"/>
    <w:rsid w:val="00E5406A"/>
    <w:rsid w:val="00E540F1"/>
    <w:rsid w:val="00E543B5"/>
    <w:rsid w:val="00E544C0"/>
    <w:rsid w:val="00E546DA"/>
    <w:rsid w:val="00E54948"/>
    <w:rsid w:val="00E5576C"/>
    <w:rsid w:val="00E55926"/>
    <w:rsid w:val="00E5610C"/>
    <w:rsid w:val="00E563EA"/>
    <w:rsid w:val="00E56540"/>
    <w:rsid w:val="00E56E9D"/>
    <w:rsid w:val="00E57393"/>
    <w:rsid w:val="00E57695"/>
    <w:rsid w:val="00E578B6"/>
    <w:rsid w:val="00E57A9B"/>
    <w:rsid w:val="00E6003A"/>
    <w:rsid w:val="00E60315"/>
    <w:rsid w:val="00E60B0D"/>
    <w:rsid w:val="00E60CD1"/>
    <w:rsid w:val="00E60FA8"/>
    <w:rsid w:val="00E62F0A"/>
    <w:rsid w:val="00E63794"/>
    <w:rsid w:val="00E6388D"/>
    <w:rsid w:val="00E63CD7"/>
    <w:rsid w:val="00E64020"/>
    <w:rsid w:val="00E64321"/>
    <w:rsid w:val="00E6488D"/>
    <w:rsid w:val="00E64893"/>
    <w:rsid w:val="00E64BCF"/>
    <w:rsid w:val="00E6500C"/>
    <w:rsid w:val="00E650CF"/>
    <w:rsid w:val="00E653AB"/>
    <w:rsid w:val="00E65DDE"/>
    <w:rsid w:val="00E65E6D"/>
    <w:rsid w:val="00E669C7"/>
    <w:rsid w:val="00E66B2E"/>
    <w:rsid w:val="00E66B9E"/>
    <w:rsid w:val="00E66C55"/>
    <w:rsid w:val="00E6727F"/>
    <w:rsid w:val="00E673AB"/>
    <w:rsid w:val="00E67F8A"/>
    <w:rsid w:val="00E7003A"/>
    <w:rsid w:val="00E70C12"/>
    <w:rsid w:val="00E71A7E"/>
    <w:rsid w:val="00E72C38"/>
    <w:rsid w:val="00E72D35"/>
    <w:rsid w:val="00E72E1D"/>
    <w:rsid w:val="00E73232"/>
    <w:rsid w:val="00E73268"/>
    <w:rsid w:val="00E73703"/>
    <w:rsid w:val="00E7392D"/>
    <w:rsid w:val="00E73E5B"/>
    <w:rsid w:val="00E740DD"/>
    <w:rsid w:val="00E743D1"/>
    <w:rsid w:val="00E74413"/>
    <w:rsid w:val="00E744F5"/>
    <w:rsid w:val="00E74775"/>
    <w:rsid w:val="00E74E3D"/>
    <w:rsid w:val="00E7548B"/>
    <w:rsid w:val="00E75B80"/>
    <w:rsid w:val="00E75F14"/>
    <w:rsid w:val="00E75F49"/>
    <w:rsid w:val="00E761A9"/>
    <w:rsid w:val="00E761C7"/>
    <w:rsid w:val="00E762AF"/>
    <w:rsid w:val="00E7646D"/>
    <w:rsid w:val="00E76683"/>
    <w:rsid w:val="00E76B65"/>
    <w:rsid w:val="00E775ED"/>
    <w:rsid w:val="00E77C12"/>
    <w:rsid w:val="00E77EB4"/>
    <w:rsid w:val="00E77F04"/>
    <w:rsid w:val="00E80237"/>
    <w:rsid w:val="00E802F3"/>
    <w:rsid w:val="00E80ED1"/>
    <w:rsid w:val="00E80F7F"/>
    <w:rsid w:val="00E8110C"/>
    <w:rsid w:val="00E8135B"/>
    <w:rsid w:val="00E8153B"/>
    <w:rsid w:val="00E81639"/>
    <w:rsid w:val="00E816E3"/>
    <w:rsid w:val="00E81868"/>
    <w:rsid w:val="00E820A0"/>
    <w:rsid w:val="00E823A9"/>
    <w:rsid w:val="00E82C73"/>
    <w:rsid w:val="00E82DC8"/>
    <w:rsid w:val="00E8325C"/>
    <w:rsid w:val="00E8378B"/>
    <w:rsid w:val="00E83A1B"/>
    <w:rsid w:val="00E83B88"/>
    <w:rsid w:val="00E84796"/>
    <w:rsid w:val="00E84DAC"/>
    <w:rsid w:val="00E85250"/>
    <w:rsid w:val="00E852A2"/>
    <w:rsid w:val="00E8541D"/>
    <w:rsid w:val="00E8571C"/>
    <w:rsid w:val="00E85767"/>
    <w:rsid w:val="00E859C9"/>
    <w:rsid w:val="00E8617E"/>
    <w:rsid w:val="00E8645D"/>
    <w:rsid w:val="00E86568"/>
    <w:rsid w:val="00E865E0"/>
    <w:rsid w:val="00E87149"/>
    <w:rsid w:val="00E87514"/>
    <w:rsid w:val="00E87B08"/>
    <w:rsid w:val="00E87C40"/>
    <w:rsid w:val="00E87D19"/>
    <w:rsid w:val="00E9012C"/>
    <w:rsid w:val="00E901F5"/>
    <w:rsid w:val="00E91106"/>
    <w:rsid w:val="00E9143F"/>
    <w:rsid w:val="00E9169E"/>
    <w:rsid w:val="00E91720"/>
    <w:rsid w:val="00E9173C"/>
    <w:rsid w:val="00E9211E"/>
    <w:rsid w:val="00E930A1"/>
    <w:rsid w:val="00E93145"/>
    <w:rsid w:val="00E934EB"/>
    <w:rsid w:val="00E93A0B"/>
    <w:rsid w:val="00E93DC8"/>
    <w:rsid w:val="00E9416C"/>
    <w:rsid w:val="00E944B0"/>
    <w:rsid w:val="00E94566"/>
    <w:rsid w:val="00E946E2"/>
    <w:rsid w:val="00E94EE1"/>
    <w:rsid w:val="00E950FE"/>
    <w:rsid w:val="00E95174"/>
    <w:rsid w:val="00E9547A"/>
    <w:rsid w:val="00E954E8"/>
    <w:rsid w:val="00E95B2D"/>
    <w:rsid w:val="00E95B37"/>
    <w:rsid w:val="00E9620A"/>
    <w:rsid w:val="00E964F2"/>
    <w:rsid w:val="00E9668F"/>
    <w:rsid w:val="00E966FD"/>
    <w:rsid w:val="00E968C3"/>
    <w:rsid w:val="00E96A70"/>
    <w:rsid w:val="00E96C0F"/>
    <w:rsid w:val="00E96EC7"/>
    <w:rsid w:val="00E974DF"/>
    <w:rsid w:val="00E97AD5"/>
    <w:rsid w:val="00E97FEA"/>
    <w:rsid w:val="00EA0106"/>
    <w:rsid w:val="00EA0282"/>
    <w:rsid w:val="00EA0594"/>
    <w:rsid w:val="00EA0622"/>
    <w:rsid w:val="00EA07AB"/>
    <w:rsid w:val="00EA0C7A"/>
    <w:rsid w:val="00EA1515"/>
    <w:rsid w:val="00EA19AD"/>
    <w:rsid w:val="00EA1A0E"/>
    <w:rsid w:val="00EA1B5A"/>
    <w:rsid w:val="00EA1ED1"/>
    <w:rsid w:val="00EA268B"/>
    <w:rsid w:val="00EA279A"/>
    <w:rsid w:val="00EA2DE8"/>
    <w:rsid w:val="00EA2FFE"/>
    <w:rsid w:val="00EA3A47"/>
    <w:rsid w:val="00EA48DB"/>
    <w:rsid w:val="00EA4EE9"/>
    <w:rsid w:val="00EA554A"/>
    <w:rsid w:val="00EA6251"/>
    <w:rsid w:val="00EA6695"/>
    <w:rsid w:val="00EA73D5"/>
    <w:rsid w:val="00EA764F"/>
    <w:rsid w:val="00EA7D98"/>
    <w:rsid w:val="00EB05F5"/>
    <w:rsid w:val="00EB0B62"/>
    <w:rsid w:val="00EB14C6"/>
    <w:rsid w:val="00EB1693"/>
    <w:rsid w:val="00EB2253"/>
    <w:rsid w:val="00EB22C6"/>
    <w:rsid w:val="00EB2BDE"/>
    <w:rsid w:val="00EB2C90"/>
    <w:rsid w:val="00EB3F6A"/>
    <w:rsid w:val="00EB4B17"/>
    <w:rsid w:val="00EB4DC2"/>
    <w:rsid w:val="00EB4FFE"/>
    <w:rsid w:val="00EB546B"/>
    <w:rsid w:val="00EB54F7"/>
    <w:rsid w:val="00EB5C45"/>
    <w:rsid w:val="00EB5CD4"/>
    <w:rsid w:val="00EB63F4"/>
    <w:rsid w:val="00EB64E3"/>
    <w:rsid w:val="00EB72A1"/>
    <w:rsid w:val="00EB7E25"/>
    <w:rsid w:val="00EC0303"/>
    <w:rsid w:val="00EC0393"/>
    <w:rsid w:val="00EC07E6"/>
    <w:rsid w:val="00EC0888"/>
    <w:rsid w:val="00EC09CB"/>
    <w:rsid w:val="00EC0E45"/>
    <w:rsid w:val="00EC0FC0"/>
    <w:rsid w:val="00EC11B6"/>
    <w:rsid w:val="00EC1B88"/>
    <w:rsid w:val="00EC1DF1"/>
    <w:rsid w:val="00EC1F3B"/>
    <w:rsid w:val="00EC2909"/>
    <w:rsid w:val="00EC293B"/>
    <w:rsid w:val="00EC2DA9"/>
    <w:rsid w:val="00EC357A"/>
    <w:rsid w:val="00EC35A4"/>
    <w:rsid w:val="00EC4551"/>
    <w:rsid w:val="00EC45AF"/>
    <w:rsid w:val="00EC47B7"/>
    <w:rsid w:val="00EC51F7"/>
    <w:rsid w:val="00EC596F"/>
    <w:rsid w:val="00EC5A5E"/>
    <w:rsid w:val="00EC6185"/>
    <w:rsid w:val="00EC6603"/>
    <w:rsid w:val="00EC662C"/>
    <w:rsid w:val="00EC678E"/>
    <w:rsid w:val="00EC6970"/>
    <w:rsid w:val="00EC6E46"/>
    <w:rsid w:val="00EC72D3"/>
    <w:rsid w:val="00ED09E2"/>
    <w:rsid w:val="00ED147B"/>
    <w:rsid w:val="00ED1A44"/>
    <w:rsid w:val="00ED2591"/>
    <w:rsid w:val="00ED2677"/>
    <w:rsid w:val="00ED3633"/>
    <w:rsid w:val="00ED3841"/>
    <w:rsid w:val="00ED4486"/>
    <w:rsid w:val="00ED45EF"/>
    <w:rsid w:val="00ED4B96"/>
    <w:rsid w:val="00ED4C79"/>
    <w:rsid w:val="00ED4EDD"/>
    <w:rsid w:val="00ED529D"/>
    <w:rsid w:val="00ED55A9"/>
    <w:rsid w:val="00ED5F7E"/>
    <w:rsid w:val="00ED6035"/>
    <w:rsid w:val="00ED6106"/>
    <w:rsid w:val="00ED6746"/>
    <w:rsid w:val="00ED73F9"/>
    <w:rsid w:val="00ED754E"/>
    <w:rsid w:val="00ED7582"/>
    <w:rsid w:val="00ED7D05"/>
    <w:rsid w:val="00ED7D2D"/>
    <w:rsid w:val="00ED7E8C"/>
    <w:rsid w:val="00ED7FD8"/>
    <w:rsid w:val="00EE034D"/>
    <w:rsid w:val="00EE04A2"/>
    <w:rsid w:val="00EE0723"/>
    <w:rsid w:val="00EE0DDD"/>
    <w:rsid w:val="00EE0EA0"/>
    <w:rsid w:val="00EE101C"/>
    <w:rsid w:val="00EE164C"/>
    <w:rsid w:val="00EE1E57"/>
    <w:rsid w:val="00EE217E"/>
    <w:rsid w:val="00EE28CE"/>
    <w:rsid w:val="00EE31C0"/>
    <w:rsid w:val="00EE3889"/>
    <w:rsid w:val="00EE3E34"/>
    <w:rsid w:val="00EE3FD4"/>
    <w:rsid w:val="00EE47D6"/>
    <w:rsid w:val="00EE5C87"/>
    <w:rsid w:val="00EE64E4"/>
    <w:rsid w:val="00EE670D"/>
    <w:rsid w:val="00EE6761"/>
    <w:rsid w:val="00EE699D"/>
    <w:rsid w:val="00EE7703"/>
    <w:rsid w:val="00EF0274"/>
    <w:rsid w:val="00EF0B80"/>
    <w:rsid w:val="00EF0D29"/>
    <w:rsid w:val="00EF0F84"/>
    <w:rsid w:val="00EF1459"/>
    <w:rsid w:val="00EF25C1"/>
    <w:rsid w:val="00EF271E"/>
    <w:rsid w:val="00EF3854"/>
    <w:rsid w:val="00EF3884"/>
    <w:rsid w:val="00EF3EE2"/>
    <w:rsid w:val="00EF3F7C"/>
    <w:rsid w:val="00EF4113"/>
    <w:rsid w:val="00EF4131"/>
    <w:rsid w:val="00EF42D2"/>
    <w:rsid w:val="00EF4440"/>
    <w:rsid w:val="00EF4C24"/>
    <w:rsid w:val="00EF4C30"/>
    <w:rsid w:val="00EF5AC6"/>
    <w:rsid w:val="00EF6B03"/>
    <w:rsid w:val="00EF72AA"/>
    <w:rsid w:val="00EF791E"/>
    <w:rsid w:val="00EF7D8F"/>
    <w:rsid w:val="00F0009E"/>
    <w:rsid w:val="00F00D24"/>
    <w:rsid w:val="00F00F51"/>
    <w:rsid w:val="00F01054"/>
    <w:rsid w:val="00F010A1"/>
    <w:rsid w:val="00F010D7"/>
    <w:rsid w:val="00F015E0"/>
    <w:rsid w:val="00F016BB"/>
    <w:rsid w:val="00F0189E"/>
    <w:rsid w:val="00F01A11"/>
    <w:rsid w:val="00F01FBD"/>
    <w:rsid w:val="00F02041"/>
    <w:rsid w:val="00F0207B"/>
    <w:rsid w:val="00F028A3"/>
    <w:rsid w:val="00F02B3F"/>
    <w:rsid w:val="00F03464"/>
    <w:rsid w:val="00F040CB"/>
    <w:rsid w:val="00F04220"/>
    <w:rsid w:val="00F0504B"/>
    <w:rsid w:val="00F0509E"/>
    <w:rsid w:val="00F05134"/>
    <w:rsid w:val="00F05762"/>
    <w:rsid w:val="00F05775"/>
    <w:rsid w:val="00F06D9D"/>
    <w:rsid w:val="00F07915"/>
    <w:rsid w:val="00F10353"/>
    <w:rsid w:val="00F10AAD"/>
    <w:rsid w:val="00F11016"/>
    <w:rsid w:val="00F11157"/>
    <w:rsid w:val="00F11280"/>
    <w:rsid w:val="00F1146A"/>
    <w:rsid w:val="00F11868"/>
    <w:rsid w:val="00F11957"/>
    <w:rsid w:val="00F11C0D"/>
    <w:rsid w:val="00F12208"/>
    <w:rsid w:val="00F128A7"/>
    <w:rsid w:val="00F12A42"/>
    <w:rsid w:val="00F13082"/>
    <w:rsid w:val="00F1396B"/>
    <w:rsid w:val="00F14C45"/>
    <w:rsid w:val="00F14E94"/>
    <w:rsid w:val="00F15370"/>
    <w:rsid w:val="00F15807"/>
    <w:rsid w:val="00F1599F"/>
    <w:rsid w:val="00F15C88"/>
    <w:rsid w:val="00F15D2D"/>
    <w:rsid w:val="00F16509"/>
    <w:rsid w:val="00F16581"/>
    <w:rsid w:val="00F1702B"/>
    <w:rsid w:val="00F17373"/>
    <w:rsid w:val="00F178BB"/>
    <w:rsid w:val="00F209B2"/>
    <w:rsid w:val="00F21C2D"/>
    <w:rsid w:val="00F21CB1"/>
    <w:rsid w:val="00F21D6B"/>
    <w:rsid w:val="00F21FE8"/>
    <w:rsid w:val="00F22082"/>
    <w:rsid w:val="00F22E69"/>
    <w:rsid w:val="00F23386"/>
    <w:rsid w:val="00F23D0F"/>
    <w:rsid w:val="00F24366"/>
    <w:rsid w:val="00F2454B"/>
    <w:rsid w:val="00F24AB4"/>
    <w:rsid w:val="00F24CF8"/>
    <w:rsid w:val="00F251BB"/>
    <w:rsid w:val="00F252A9"/>
    <w:rsid w:val="00F25375"/>
    <w:rsid w:val="00F253DD"/>
    <w:rsid w:val="00F25967"/>
    <w:rsid w:val="00F25C17"/>
    <w:rsid w:val="00F25E3F"/>
    <w:rsid w:val="00F25FF6"/>
    <w:rsid w:val="00F2624D"/>
    <w:rsid w:val="00F26316"/>
    <w:rsid w:val="00F2641C"/>
    <w:rsid w:val="00F2715A"/>
    <w:rsid w:val="00F274A0"/>
    <w:rsid w:val="00F27BC2"/>
    <w:rsid w:val="00F30B3B"/>
    <w:rsid w:val="00F30F23"/>
    <w:rsid w:val="00F30FFB"/>
    <w:rsid w:val="00F3145C"/>
    <w:rsid w:val="00F31B8C"/>
    <w:rsid w:val="00F31BF5"/>
    <w:rsid w:val="00F3214E"/>
    <w:rsid w:val="00F32478"/>
    <w:rsid w:val="00F32948"/>
    <w:rsid w:val="00F331BA"/>
    <w:rsid w:val="00F33263"/>
    <w:rsid w:val="00F332F0"/>
    <w:rsid w:val="00F3340A"/>
    <w:rsid w:val="00F33E20"/>
    <w:rsid w:val="00F343D0"/>
    <w:rsid w:val="00F3473D"/>
    <w:rsid w:val="00F348C4"/>
    <w:rsid w:val="00F348C6"/>
    <w:rsid w:val="00F34A19"/>
    <w:rsid w:val="00F351E8"/>
    <w:rsid w:val="00F35CA5"/>
    <w:rsid w:val="00F35EE9"/>
    <w:rsid w:val="00F364E9"/>
    <w:rsid w:val="00F36619"/>
    <w:rsid w:val="00F36662"/>
    <w:rsid w:val="00F3672F"/>
    <w:rsid w:val="00F36B4D"/>
    <w:rsid w:val="00F377F9"/>
    <w:rsid w:val="00F37985"/>
    <w:rsid w:val="00F37AB1"/>
    <w:rsid w:val="00F401F1"/>
    <w:rsid w:val="00F405A5"/>
    <w:rsid w:val="00F40710"/>
    <w:rsid w:val="00F40DF5"/>
    <w:rsid w:val="00F414B6"/>
    <w:rsid w:val="00F41816"/>
    <w:rsid w:val="00F42162"/>
    <w:rsid w:val="00F422AA"/>
    <w:rsid w:val="00F42F4D"/>
    <w:rsid w:val="00F42FAA"/>
    <w:rsid w:val="00F4327A"/>
    <w:rsid w:val="00F44097"/>
    <w:rsid w:val="00F44453"/>
    <w:rsid w:val="00F44C38"/>
    <w:rsid w:val="00F45131"/>
    <w:rsid w:val="00F455BF"/>
    <w:rsid w:val="00F465F2"/>
    <w:rsid w:val="00F46A1C"/>
    <w:rsid w:val="00F46DC0"/>
    <w:rsid w:val="00F47287"/>
    <w:rsid w:val="00F47751"/>
    <w:rsid w:val="00F47C73"/>
    <w:rsid w:val="00F505C6"/>
    <w:rsid w:val="00F506EC"/>
    <w:rsid w:val="00F50891"/>
    <w:rsid w:val="00F508D3"/>
    <w:rsid w:val="00F50BA4"/>
    <w:rsid w:val="00F51980"/>
    <w:rsid w:val="00F52081"/>
    <w:rsid w:val="00F52165"/>
    <w:rsid w:val="00F524BA"/>
    <w:rsid w:val="00F527F1"/>
    <w:rsid w:val="00F52AB1"/>
    <w:rsid w:val="00F52C91"/>
    <w:rsid w:val="00F53174"/>
    <w:rsid w:val="00F53471"/>
    <w:rsid w:val="00F54364"/>
    <w:rsid w:val="00F55562"/>
    <w:rsid w:val="00F56247"/>
    <w:rsid w:val="00F56303"/>
    <w:rsid w:val="00F56619"/>
    <w:rsid w:val="00F5697A"/>
    <w:rsid w:val="00F56C16"/>
    <w:rsid w:val="00F577C8"/>
    <w:rsid w:val="00F577D5"/>
    <w:rsid w:val="00F600D5"/>
    <w:rsid w:val="00F609CD"/>
    <w:rsid w:val="00F60A42"/>
    <w:rsid w:val="00F60C18"/>
    <w:rsid w:val="00F619F8"/>
    <w:rsid w:val="00F61E04"/>
    <w:rsid w:val="00F61E15"/>
    <w:rsid w:val="00F6206A"/>
    <w:rsid w:val="00F6248F"/>
    <w:rsid w:val="00F630DD"/>
    <w:rsid w:val="00F6366A"/>
    <w:rsid w:val="00F642F3"/>
    <w:rsid w:val="00F643F1"/>
    <w:rsid w:val="00F64628"/>
    <w:rsid w:val="00F64D66"/>
    <w:rsid w:val="00F65197"/>
    <w:rsid w:val="00F65374"/>
    <w:rsid w:val="00F65517"/>
    <w:rsid w:val="00F65F38"/>
    <w:rsid w:val="00F65F69"/>
    <w:rsid w:val="00F66583"/>
    <w:rsid w:val="00F66834"/>
    <w:rsid w:val="00F668EE"/>
    <w:rsid w:val="00F66965"/>
    <w:rsid w:val="00F66D4A"/>
    <w:rsid w:val="00F67371"/>
    <w:rsid w:val="00F67423"/>
    <w:rsid w:val="00F67546"/>
    <w:rsid w:val="00F67EDD"/>
    <w:rsid w:val="00F7028D"/>
    <w:rsid w:val="00F705C7"/>
    <w:rsid w:val="00F7070D"/>
    <w:rsid w:val="00F70E41"/>
    <w:rsid w:val="00F7114D"/>
    <w:rsid w:val="00F714B0"/>
    <w:rsid w:val="00F72090"/>
    <w:rsid w:val="00F72276"/>
    <w:rsid w:val="00F72494"/>
    <w:rsid w:val="00F731BD"/>
    <w:rsid w:val="00F737C0"/>
    <w:rsid w:val="00F745B6"/>
    <w:rsid w:val="00F750FC"/>
    <w:rsid w:val="00F75148"/>
    <w:rsid w:val="00F75845"/>
    <w:rsid w:val="00F75CA1"/>
    <w:rsid w:val="00F76844"/>
    <w:rsid w:val="00F76BDF"/>
    <w:rsid w:val="00F76D8A"/>
    <w:rsid w:val="00F77087"/>
    <w:rsid w:val="00F772E5"/>
    <w:rsid w:val="00F77404"/>
    <w:rsid w:val="00F777FD"/>
    <w:rsid w:val="00F7787E"/>
    <w:rsid w:val="00F800FA"/>
    <w:rsid w:val="00F80239"/>
    <w:rsid w:val="00F8065F"/>
    <w:rsid w:val="00F8070F"/>
    <w:rsid w:val="00F80A70"/>
    <w:rsid w:val="00F81ED0"/>
    <w:rsid w:val="00F81F18"/>
    <w:rsid w:val="00F81F55"/>
    <w:rsid w:val="00F8221F"/>
    <w:rsid w:val="00F823A7"/>
    <w:rsid w:val="00F824C9"/>
    <w:rsid w:val="00F82DF5"/>
    <w:rsid w:val="00F831CD"/>
    <w:rsid w:val="00F83403"/>
    <w:rsid w:val="00F8341E"/>
    <w:rsid w:val="00F83A13"/>
    <w:rsid w:val="00F83B1F"/>
    <w:rsid w:val="00F84206"/>
    <w:rsid w:val="00F84BAB"/>
    <w:rsid w:val="00F84BD5"/>
    <w:rsid w:val="00F84E00"/>
    <w:rsid w:val="00F84E9F"/>
    <w:rsid w:val="00F8543C"/>
    <w:rsid w:val="00F8550B"/>
    <w:rsid w:val="00F85B63"/>
    <w:rsid w:val="00F86CEA"/>
    <w:rsid w:val="00F8757F"/>
    <w:rsid w:val="00F87653"/>
    <w:rsid w:val="00F90000"/>
    <w:rsid w:val="00F90237"/>
    <w:rsid w:val="00F90240"/>
    <w:rsid w:val="00F90C3E"/>
    <w:rsid w:val="00F90D08"/>
    <w:rsid w:val="00F90D25"/>
    <w:rsid w:val="00F9113A"/>
    <w:rsid w:val="00F91E5A"/>
    <w:rsid w:val="00F91E69"/>
    <w:rsid w:val="00F91F40"/>
    <w:rsid w:val="00F9254F"/>
    <w:rsid w:val="00F927FE"/>
    <w:rsid w:val="00F92A90"/>
    <w:rsid w:val="00F92E7D"/>
    <w:rsid w:val="00F9320E"/>
    <w:rsid w:val="00F9351D"/>
    <w:rsid w:val="00F93A16"/>
    <w:rsid w:val="00F93C0E"/>
    <w:rsid w:val="00F94607"/>
    <w:rsid w:val="00F948B2"/>
    <w:rsid w:val="00F94AD6"/>
    <w:rsid w:val="00F94CE5"/>
    <w:rsid w:val="00F94FAB"/>
    <w:rsid w:val="00F9566D"/>
    <w:rsid w:val="00F95C49"/>
    <w:rsid w:val="00F95D46"/>
    <w:rsid w:val="00F95E81"/>
    <w:rsid w:val="00F9601F"/>
    <w:rsid w:val="00F96B41"/>
    <w:rsid w:val="00F96F0B"/>
    <w:rsid w:val="00F97255"/>
    <w:rsid w:val="00F97785"/>
    <w:rsid w:val="00F97E64"/>
    <w:rsid w:val="00F97F95"/>
    <w:rsid w:val="00FA035F"/>
    <w:rsid w:val="00FA108F"/>
    <w:rsid w:val="00FA1262"/>
    <w:rsid w:val="00FA1581"/>
    <w:rsid w:val="00FA1628"/>
    <w:rsid w:val="00FA1D8D"/>
    <w:rsid w:val="00FA2DBF"/>
    <w:rsid w:val="00FA3D90"/>
    <w:rsid w:val="00FA3F1D"/>
    <w:rsid w:val="00FA40FD"/>
    <w:rsid w:val="00FA4431"/>
    <w:rsid w:val="00FA4A42"/>
    <w:rsid w:val="00FA5328"/>
    <w:rsid w:val="00FA557F"/>
    <w:rsid w:val="00FA5B48"/>
    <w:rsid w:val="00FA5CED"/>
    <w:rsid w:val="00FA7005"/>
    <w:rsid w:val="00FA714F"/>
    <w:rsid w:val="00FA773E"/>
    <w:rsid w:val="00FA787A"/>
    <w:rsid w:val="00FA7CBE"/>
    <w:rsid w:val="00FB02F2"/>
    <w:rsid w:val="00FB0382"/>
    <w:rsid w:val="00FB06D7"/>
    <w:rsid w:val="00FB09F8"/>
    <w:rsid w:val="00FB189C"/>
    <w:rsid w:val="00FB1972"/>
    <w:rsid w:val="00FB2B12"/>
    <w:rsid w:val="00FB3680"/>
    <w:rsid w:val="00FB3CD5"/>
    <w:rsid w:val="00FB4643"/>
    <w:rsid w:val="00FB4A37"/>
    <w:rsid w:val="00FB4CDA"/>
    <w:rsid w:val="00FB4E2E"/>
    <w:rsid w:val="00FB5B1F"/>
    <w:rsid w:val="00FB6306"/>
    <w:rsid w:val="00FB65B9"/>
    <w:rsid w:val="00FB7405"/>
    <w:rsid w:val="00FB75B8"/>
    <w:rsid w:val="00FB77A3"/>
    <w:rsid w:val="00FB7AB7"/>
    <w:rsid w:val="00FC070B"/>
    <w:rsid w:val="00FC07A7"/>
    <w:rsid w:val="00FC0858"/>
    <w:rsid w:val="00FC0E5B"/>
    <w:rsid w:val="00FC0F3E"/>
    <w:rsid w:val="00FC1749"/>
    <w:rsid w:val="00FC1C5E"/>
    <w:rsid w:val="00FC2121"/>
    <w:rsid w:val="00FC21D7"/>
    <w:rsid w:val="00FC2AF1"/>
    <w:rsid w:val="00FC32D8"/>
    <w:rsid w:val="00FC349C"/>
    <w:rsid w:val="00FC370B"/>
    <w:rsid w:val="00FC394F"/>
    <w:rsid w:val="00FC3C9A"/>
    <w:rsid w:val="00FC3CB0"/>
    <w:rsid w:val="00FC3F2D"/>
    <w:rsid w:val="00FC40C8"/>
    <w:rsid w:val="00FC43D1"/>
    <w:rsid w:val="00FC449F"/>
    <w:rsid w:val="00FC4E33"/>
    <w:rsid w:val="00FC5123"/>
    <w:rsid w:val="00FC53B0"/>
    <w:rsid w:val="00FC56F0"/>
    <w:rsid w:val="00FC6D46"/>
    <w:rsid w:val="00FC7279"/>
    <w:rsid w:val="00FC772F"/>
    <w:rsid w:val="00FC786D"/>
    <w:rsid w:val="00FC7DFD"/>
    <w:rsid w:val="00FC7E50"/>
    <w:rsid w:val="00FD0658"/>
    <w:rsid w:val="00FD1C97"/>
    <w:rsid w:val="00FD1CFC"/>
    <w:rsid w:val="00FD1F0E"/>
    <w:rsid w:val="00FD225F"/>
    <w:rsid w:val="00FD2A16"/>
    <w:rsid w:val="00FD2C06"/>
    <w:rsid w:val="00FD3132"/>
    <w:rsid w:val="00FD423C"/>
    <w:rsid w:val="00FD43F1"/>
    <w:rsid w:val="00FD4F75"/>
    <w:rsid w:val="00FD50DB"/>
    <w:rsid w:val="00FD531A"/>
    <w:rsid w:val="00FD5B37"/>
    <w:rsid w:val="00FD5CB6"/>
    <w:rsid w:val="00FD6008"/>
    <w:rsid w:val="00FD61FF"/>
    <w:rsid w:val="00FD6761"/>
    <w:rsid w:val="00FD68FC"/>
    <w:rsid w:val="00FD7086"/>
    <w:rsid w:val="00FD736C"/>
    <w:rsid w:val="00FD74CA"/>
    <w:rsid w:val="00FD7B5F"/>
    <w:rsid w:val="00FD7BE5"/>
    <w:rsid w:val="00FD7CB4"/>
    <w:rsid w:val="00FD7E84"/>
    <w:rsid w:val="00FE106C"/>
    <w:rsid w:val="00FE1A49"/>
    <w:rsid w:val="00FE1FA8"/>
    <w:rsid w:val="00FE225C"/>
    <w:rsid w:val="00FE387F"/>
    <w:rsid w:val="00FE389C"/>
    <w:rsid w:val="00FE4B3D"/>
    <w:rsid w:val="00FE5875"/>
    <w:rsid w:val="00FE5995"/>
    <w:rsid w:val="00FE5ED3"/>
    <w:rsid w:val="00FE71D4"/>
    <w:rsid w:val="00FE7497"/>
    <w:rsid w:val="00FE74E4"/>
    <w:rsid w:val="00FE776B"/>
    <w:rsid w:val="00FE787E"/>
    <w:rsid w:val="00FE78B9"/>
    <w:rsid w:val="00FE7A5C"/>
    <w:rsid w:val="00FF0784"/>
    <w:rsid w:val="00FF0844"/>
    <w:rsid w:val="00FF0EEF"/>
    <w:rsid w:val="00FF109A"/>
    <w:rsid w:val="00FF12AD"/>
    <w:rsid w:val="00FF1B51"/>
    <w:rsid w:val="00FF1C5C"/>
    <w:rsid w:val="00FF26EA"/>
    <w:rsid w:val="00FF2B2E"/>
    <w:rsid w:val="00FF3088"/>
    <w:rsid w:val="00FF3334"/>
    <w:rsid w:val="00FF3ADA"/>
    <w:rsid w:val="00FF3D32"/>
    <w:rsid w:val="00FF4443"/>
    <w:rsid w:val="00FF4801"/>
    <w:rsid w:val="00FF4FBA"/>
    <w:rsid w:val="00FF508C"/>
    <w:rsid w:val="00FF5309"/>
    <w:rsid w:val="00FF559A"/>
    <w:rsid w:val="00FF5DDF"/>
    <w:rsid w:val="00FF669E"/>
    <w:rsid w:val="00FF6CDB"/>
    <w:rsid w:val="00FF6E07"/>
    <w:rsid w:val="00FF73E1"/>
    <w:rsid w:val="00FF7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521918"/>
  <w15:docId w15:val="{AD72A295-6B6D-4052-8FD9-8BABACA1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9">
    <w:name w:val="Normal"/>
    <w:qFormat/>
    <w:rsid w:val="008B7F1B"/>
    <w:pPr>
      <w:spacing w:after="200" w:line="276" w:lineRule="auto"/>
    </w:pPr>
    <w:rPr>
      <w:rFonts w:ascii="Calibri" w:eastAsia="Calibri" w:hAnsi="Calibri"/>
      <w:sz w:val="22"/>
      <w:szCs w:val="22"/>
      <w:lang w:eastAsia="en-US"/>
    </w:rPr>
  </w:style>
  <w:style w:type="paragraph" w:styleId="12">
    <w:name w:val="heading 1"/>
    <w:aliases w:val="1,h1,Header 1,U 1 уровень,ACD глава,Заголовок 1_стандарта,Document Header1,H1,H1 Знак,Headi...,Heading 1iz,Б1,Б11,Введение...,В1,I,Заголов"/>
    <w:basedOn w:val="a9"/>
    <w:next w:val="a9"/>
    <w:link w:val="13"/>
    <w:qFormat/>
    <w:rsid w:val="007240EE"/>
    <w:pPr>
      <w:keepNext/>
      <w:spacing w:after="0" w:line="240" w:lineRule="auto"/>
      <w:jc w:val="both"/>
      <w:outlineLvl w:val="0"/>
    </w:pPr>
    <w:rPr>
      <w:rFonts w:ascii="Times New Roman" w:eastAsia="Times New Roman" w:hAnsi="Times New Roman"/>
      <w:b/>
      <w:bCs/>
      <w:sz w:val="24"/>
      <w:szCs w:val="24"/>
    </w:rPr>
  </w:style>
  <w:style w:type="paragraph" w:styleId="23">
    <w:name w:val="heading 2"/>
    <w:aliases w:val="2,22,A,A.B.C.,CHS,Gliederung2,H,H2,H2 Знак,H2-Heading 2,H21,H22,HD2,Header2,Heading 2 Hidden,Heading Indent No L2,Heading2,Level 2 Topic Heading,Major,Numbered text 3,RTC,h2,heading 2,heading2,iz2,l2,list 2,list2,Б2,Заголовок 21,Раздел Знак"/>
    <w:basedOn w:val="a9"/>
    <w:next w:val="a9"/>
    <w:link w:val="24"/>
    <w:uiPriority w:val="9"/>
    <w:qFormat/>
    <w:rsid w:val="00F95C49"/>
    <w:pPr>
      <w:keepNext/>
      <w:spacing w:after="0" w:line="240" w:lineRule="auto"/>
      <w:ind w:firstLine="567"/>
      <w:jc w:val="center"/>
      <w:outlineLvl w:val="1"/>
    </w:pPr>
    <w:rPr>
      <w:rFonts w:ascii="Times New Roman" w:eastAsia="Times New Roman" w:hAnsi="Times New Roman"/>
      <w:b/>
      <w:i/>
      <w:sz w:val="24"/>
      <w:szCs w:val="20"/>
    </w:rPr>
  </w:style>
  <w:style w:type="paragraph" w:styleId="31">
    <w:name w:val="heading 3"/>
    <w:aliases w:val="H3,Заголовок 3 Знак1,Заголовок 3 Знак Знак,H3 Знак Знак,h3,Çàãîëîâîê 3,Подраздел,Caaieiaie 3,Subhead B,H3 Знак,Заголовок 3 Знак2,H3 Знак1 Знак,H3 Знак2,Заголовок 3 Знак1 Знак1,H3 Знак1 Знак1,3"/>
    <w:basedOn w:val="a9"/>
    <w:next w:val="a9"/>
    <w:link w:val="32"/>
    <w:unhideWhenUsed/>
    <w:qFormat/>
    <w:rsid w:val="004177D6"/>
    <w:pPr>
      <w:keepNext/>
      <w:spacing w:before="240" w:after="60"/>
      <w:outlineLvl w:val="2"/>
    </w:pPr>
    <w:rPr>
      <w:rFonts w:ascii="Cambria" w:eastAsia="Times New Roman" w:hAnsi="Cambria"/>
      <w:b/>
      <w:bCs/>
      <w:sz w:val="26"/>
      <w:szCs w:val="26"/>
    </w:rPr>
  </w:style>
  <w:style w:type="paragraph" w:styleId="40">
    <w:name w:val="heading 4"/>
    <w:aliases w:val="Заголовок 4 (Приложение)"/>
    <w:basedOn w:val="a9"/>
    <w:next w:val="a9"/>
    <w:link w:val="41"/>
    <w:unhideWhenUsed/>
    <w:qFormat/>
    <w:rsid w:val="004177D6"/>
    <w:pPr>
      <w:keepNext/>
      <w:spacing w:before="240" w:after="60"/>
      <w:outlineLvl w:val="3"/>
    </w:pPr>
    <w:rPr>
      <w:rFonts w:eastAsia="Times New Roman"/>
      <w:b/>
      <w:bCs/>
      <w:sz w:val="28"/>
      <w:szCs w:val="28"/>
    </w:rPr>
  </w:style>
  <w:style w:type="paragraph" w:styleId="5">
    <w:name w:val="heading 5"/>
    <w:basedOn w:val="a9"/>
    <w:next w:val="a9"/>
    <w:link w:val="50"/>
    <w:unhideWhenUsed/>
    <w:qFormat/>
    <w:rsid w:val="00F577D5"/>
    <w:pPr>
      <w:spacing w:before="240" w:after="60"/>
      <w:outlineLvl w:val="4"/>
    </w:pPr>
    <w:rPr>
      <w:rFonts w:eastAsia="Times New Roman"/>
      <w:b/>
      <w:bCs/>
      <w:i/>
      <w:iCs/>
      <w:sz w:val="26"/>
      <w:szCs w:val="26"/>
    </w:rPr>
  </w:style>
  <w:style w:type="paragraph" w:styleId="6">
    <w:name w:val="heading 6"/>
    <w:basedOn w:val="a9"/>
    <w:next w:val="a9"/>
    <w:link w:val="60"/>
    <w:qFormat/>
    <w:rsid w:val="004769F8"/>
    <w:pPr>
      <w:keepNext/>
      <w:spacing w:after="0" w:line="240" w:lineRule="auto"/>
      <w:outlineLvl w:val="5"/>
    </w:pPr>
    <w:rPr>
      <w:rFonts w:ascii="Times New Roman" w:eastAsia="Times New Roman" w:hAnsi="Times New Roman"/>
      <w:b/>
      <w:sz w:val="14"/>
      <w:szCs w:val="20"/>
    </w:rPr>
  </w:style>
  <w:style w:type="paragraph" w:styleId="7">
    <w:name w:val="heading 7"/>
    <w:basedOn w:val="a9"/>
    <w:next w:val="a9"/>
    <w:link w:val="70"/>
    <w:qFormat/>
    <w:rsid w:val="004769F8"/>
    <w:pPr>
      <w:keepNext/>
      <w:spacing w:after="0" w:line="240" w:lineRule="auto"/>
      <w:jc w:val="center"/>
      <w:outlineLvl w:val="6"/>
    </w:pPr>
    <w:rPr>
      <w:rFonts w:ascii="Times New Roman" w:eastAsia="Times New Roman" w:hAnsi="Times New Roman"/>
      <w:b/>
      <w:sz w:val="14"/>
      <w:szCs w:val="20"/>
    </w:rPr>
  </w:style>
  <w:style w:type="paragraph" w:styleId="8">
    <w:name w:val="heading 8"/>
    <w:basedOn w:val="a9"/>
    <w:next w:val="a9"/>
    <w:link w:val="80"/>
    <w:qFormat/>
    <w:rsid w:val="004769F8"/>
    <w:pPr>
      <w:keepNext/>
      <w:spacing w:after="0" w:line="240" w:lineRule="auto"/>
      <w:ind w:left="-128" w:firstLine="64"/>
      <w:outlineLvl w:val="7"/>
    </w:pPr>
    <w:rPr>
      <w:rFonts w:ascii="Times New Roman" w:eastAsia="Times New Roman" w:hAnsi="Times New Roman"/>
      <w:b/>
      <w:sz w:val="14"/>
      <w:szCs w:val="20"/>
    </w:rPr>
  </w:style>
  <w:style w:type="paragraph" w:styleId="9">
    <w:name w:val="heading 9"/>
    <w:basedOn w:val="a9"/>
    <w:next w:val="a9"/>
    <w:link w:val="90"/>
    <w:qFormat/>
    <w:rsid w:val="004769F8"/>
    <w:pPr>
      <w:keepNext/>
      <w:widowControl w:val="0"/>
      <w:spacing w:after="0" w:line="280" w:lineRule="exact"/>
      <w:ind w:left="5520" w:hanging="5520"/>
      <w:jc w:val="both"/>
      <w:outlineLvl w:val="8"/>
    </w:pPr>
    <w:rPr>
      <w:rFonts w:ascii="Times New Roman" w:eastAsia="Times New Roman" w:hAnsi="Times New Roman"/>
      <w:snapToGrid w:val="0"/>
      <w:sz w:val="24"/>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3">
    <w:name w:val="Заголовок 1 Знак"/>
    <w:aliases w:val="1 Знак,h1 Знак,Header 1 Знак,U 1 уровень Знак,ACD глава Знак,Заголовок 1_стандарта Знак,Document Header1 Знак,H1 Знак1,H1 Знак Знак,Headi... Знак,Heading 1iz Знак,Б1 Знак,Б11 Знак,Введение... Знак,В1 Знак,I Знак,Заголов Знак"/>
    <w:link w:val="12"/>
    <w:rsid w:val="007240EE"/>
    <w:rPr>
      <w:b/>
      <w:b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3"/>
    <w:uiPriority w:val="9"/>
    <w:rsid w:val="00F95C49"/>
    <w:rPr>
      <w:b/>
      <w:i/>
      <w:sz w:val="24"/>
    </w:rPr>
  </w:style>
  <w:style w:type="character" w:customStyle="1" w:styleId="32">
    <w:name w:val="Заголовок 3 Знак"/>
    <w:aliases w:val="H3 Знак1,Заголовок 3 Знак1 Знак,Заголовок 3 Знак Знак Знак,H3 Знак Знак Знак,h3 Знак,Çàãîëîâîê 3 Знак,Подраздел Знак,Caaieiaie 3 Знак,Subhead B Знак,H3 Знак Знак1,Заголовок 3 Знак2 Знак,H3 Знак1 Знак Знак,H3 Знак2 Знак,3 Знак"/>
    <w:link w:val="31"/>
    <w:rsid w:val="004177D6"/>
    <w:rPr>
      <w:rFonts w:ascii="Cambria" w:eastAsia="Times New Roman" w:hAnsi="Cambria" w:cs="Times New Roman"/>
      <w:b/>
      <w:bCs/>
      <w:sz w:val="26"/>
      <w:szCs w:val="26"/>
      <w:lang w:eastAsia="en-US"/>
    </w:rPr>
  </w:style>
  <w:style w:type="character" w:customStyle="1" w:styleId="41">
    <w:name w:val="Заголовок 4 Знак"/>
    <w:aliases w:val="Заголовок 4 (Приложение) Знак"/>
    <w:link w:val="40"/>
    <w:rsid w:val="004177D6"/>
    <w:rPr>
      <w:rFonts w:ascii="Calibri" w:eastAsia="Times New Roman" w:hAnsi="Calibri" w:cs="Times New Roman"/>
      <w:b/>
      <w:bCs/>
      <w:sz w:val="28"/>
      <w:szCs w:val="28"/>
      <w:lang w:eastAsia="en-US"/>
    </w:rPr>
  </w:style>
  <w:style w:type="character" w:customStyle="1" w:styleId="50">
    <w:name w:val="Заголовок 5 Знак"/>
    <w:link w:val="5"/>
    <w:rsid w:val="00F577D5"/>
    <w:rPr>
      <w:rFonts w:ascii="Calibri" w:eastAsia="Times New Roman" w:hAnsi="Calibri" w:cs="Times New Roman"/>
      <w:b/>
      <w:bCs/>
      <w:i/>
      <w:iCs/>
      <w:sz w:val="26"/>
      <w:szCs w:val="26"/>
      <w:lang w:eastAsia="en-US"/>
    </w:rPr>
  </w:style>
  <w:style w:type="character" w:customStyle="1" w:styleId="60">
    <w:name w:val="Заголовок 6 Знак"/>
    <w:link w:val="6"/>
    <w:rsid w:val="004769F8"/>
    <w:rPr>
      <w:b/>
      <w:sz w:val="14"/>
    </w:rPr>
  </w:style>
  <w:style w:type="character" w:customStyle="1" w:styleId="70">
    <w:name w:val="Заголовок 7 Знак"/>
    <w:link w:val="7"/>
    <w:rsid w:val="004769F8"/>
    <w:rPr>
      <w:b/>
      <w:sz w:val="14"/>
    </w:rPr>
  </w:style>
  <w:style w:type="character" w:customStyle="1" w:styleId="80">
    <w:name w:val="Заголовок 8 Знак"/>
    <w:link w:val="8"/>
    <w:rsid w:val="004769F8"/>
    <w:rPr>
      <w:b/>
      <w:sz w:val="14"/>
    </w:rPr>
  </w:style>
  <w:style w:type="character" w:customStyle="1" w:styleId="90">
    <w:name w:val="Заголовок 9 Знак"/>
    <w:link w:val="9"/>
    <w:rsid w:val="004769F8"/>
    <w:rPr>
      <w:snapToGrid/>
      <w:sz w:val="24"/>
    </w:rPr>
  </w:style>
  <w:style w:type="paragraph" w:styleId="ad">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Table_Footnote_last,Table_Footnote_last Знак Знак Знак,C"/>
    <w:basedOn w:val="a9"/>
    <w:link w:val="ae"/>
    <w:uiPriority w:val="99"/>
    <w:qFormat/>
    <w:rsid w:val="00F56619"/>
    <w:pPr>
      <w:autoSpaceDE w:val="0"/>
      <w:autoSpaceDN w:val="0"/>
      <w:adjustRightInd w:val="0"/>
      <w:spacing w:after="0" w:line="240" w:lineRule="auto"/>
    </w:pPr>
    <w:rPr>
      <w:rFonts w:ascii="Times New Roman" w:hAnsi="Times New Roman"/>
      <w:sz w:val="20"/>
      <w:szCs w:val="20"/>
      <w:lang w:eastAsia="ru-RU"/>
    </w:rPr>
  </w:style>
  <w:style w:type="character" w:customStyle="1" w:styleId="ae">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Table_Footnote_last Знак"/>
    <w:link w:val="ad"/>
    <w:uiPriority w:val="99"/>
    <w:qFormat/>
    <w:locked/>
    <w:rsid w:val="00F56619"/>
    <w:rPr>
      <w:rFonts w:eastAsia="Calibri"/>
      <w:lang w:val="ru-RU" w:eastAsia="ru-RU" w:bidi="ar-SA"/>
    </w:rPr>
  </w:style>
  <w:style w:type="character" w:styleId="af">
    <w:name w:val="footnote reference"/>
    <w:aliases w:val="Ссылка на сноску 45"/>
    <w:qFormat/>
    <w:rsid w:val="00F56619"/>
    <w:rPr>
      <w:rFonts w:ascii="Times New Roman" w:hAnsi="Times New Roman" w:cs="Times New Roman"/>
      <w:vertAlign w:val="superscript"/>
    </w:rPr>
  </w:style>
  <w:style w:type="paragraph" w:customStyle="1" w:styleId="10">
    <w:name w:val="Список 1"/>
    <w:basedOn w:val="a9"/>
    <w:rsid w:val="00F56619"/>
    <w:pPr>
      <w:numPr>
        <w:ilvl w:val="1"/>
        <w:numId w:val="1"/>
      </w:numPr>
      <w:spacing w:before="120" w:after="120" w:line="240" w:lineRule="auto"/>
      <w:jc w:val="both"/>
    </w:pPr>
    <w:rPr>
      <w:rFonts w:ascii="Arial" w:eastAsia="Times New Roman" w:hAnsi="Arial" w:cs="Arial"/>
      <w:lang w:val="pl-PL"/>
    </w:rPr>
  </w:style>
  <w:style w:type="paragraph" w:customStyle="1" w:styleId="14">
    <w:name w:val="Знак1 Знак Знак Знак Знак Знак Знак"/>
    <w:basedOn w:val="a9"/>
    <w:rsid w:val="00461E6F"/>
    <w:pPr>
      <w:spacing w:after="160" w:line="240" w:lineRule="exact"/>
    </w:pPr>
    <w:rPr>
      <w:rFonts w:ascii="Verdana" w:eastAsia="Times New Roman" w:hAnsi="Verdana"/>
      <w:sz w:val="20"/>
      <w:szCs w:val="20"/>
      <w:lang w:val="en-US"/>
    </w:rPr>
  </w:style>
  <w:style w:type="character" w:customStyle="1" w:styleId="15">
    <w:name w:val="Знак Знак1"/>
    <w:locked/>
    <w:rsid w:val="006431FB"/>
    <w:rPr>
      <w:rFonts w:eastAsia="Times New Roman" w:cs="Times New Roman"/>
      <w:lang w:val="ru-RU" w:eastAsia="ru-RU" w:bidi="ar-SA"/>
    </w:rPr>
  </w:style>
  <w:style w:type="paragraph" w:customStyle="1" w:styleId="af0">
    <w:name w:val="Готовый"/>
    <w:basedOn w:val="a9"/>
    <w:rsid w:val="006431F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character" w:styleId="af1">
    <w:name w:val="Hyperlink"/>
    <w:uiPriority w:val="99"/>
    <w:rsid w:val="00E83A1B"/>
    <w:rPr>
      <w:color w:val="0000FF"/>
      <w:u w:val="single"/>
    </w:rPr>
  </w:style>
  <w:style w:type="paragraph" w:styleId="af2">
    <w:name w:val="Balloon Text"/>
    <w:basedOn w:val="a9"/>
    <w:link w:val="af3"/>
    <w:uiPriority w:val="99"/>
    <w:rsid w:val="005F5DB7"/>
    <w:pPr>
      <w:spacing w:after="0" w:line="240" w:lineRule="auto"/>
    </w:pPr>
    <w:rPr>
      <w:rFonts w:ascii="Tahoma" w:hAnsi="Tahoma"/>
      <w:sz w:val="16"/>
      <w:szCs w:val="16"/>
    </w:rPr>
  </w:style>
  <w:style w:type="character" w:customStyle="1" w:styleId="af3">
    <w:name w:val="Текст выноски Знак"/>
    <w:link w:val="af2"/>
    <w:uiPriority w:val="99"/>
    <w:rsid w:val="005F5DB7"/>
    <w:rPr>
      <w:rFonts w:ascii="Tahoma" w:eastAsia="Calibri" w:hAnsi="Tahoma" w:cs="Tahoma"/>
      <w:sz w:val="16"/>
      <w:szCs w:val="16"/>
      <w:lang w:eastAsia="en-US"/>
    </w:rPr>
  </w:style>
  <w:style w:type="paragraph" w:styleId="af4">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Use Case List Paragraph"/>
    <w:basedOn w:val="a9"/>
    <w:link w:val="af5"/>
    <w:uiPriority w:val="34"/>
    <w:qFormat/>
    <w:rsid w:val="00F95C49"/>
    <w:pPr>
      <w:ind w:left="720"/>
      <w:contextualSpacing/>
    </w:pPr>
  </w:style>
  <w:style w:type="character" w:customStyle="1" w:styleId="af5">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f4"/>
    <w:uiPriority w:val="34"/>
    <w:qFormat/>
    <w:locked/>
    <w:rsid w:val="00E443CB"/>
    <w:rPr>
      <w:rFonts w:ascii="Calibri" w:eastAsia="Calibri" w:hAnsi="Calibri"/>
      <w:sz w:val="22"/>
      <w:szCs w:val="22"/>
      <w:lang w:eastAsia="en-US"/>
    </w:rPr>
  </w:style>
  <w:style w:type="paragraph" w:styleId="af6">
    <w:name w:val="Body Text Indent"/>
    <w:basedOn w:val="a9"/>
    <w:link w:val="af7"/>
    <w:rsid w:val="00F95C49"/>
    <w:pPr>
      <w:spacing w:after="0" w:line="240" w:lineRule="auto"/>
      <w:ind w:firstLine="900"/>
      <w:jc w:val="both"/>
    </w:pPr>
    <w:rPr>
      <w:rFonts w:ascii="Times New Roman" w:eastAsia="Times New Roman" w:hAnsi="Times New Roman"/>
      <w:sz w:val="24"/>
      <w:szCs w:val="24"/>
    </w:rPr>
  </w:style>
  <w:style w:type="character" w:customStyle="1" w:styleId="af7">
    <w:name w:val="Основной текст с отступом Знак"/>
    <w:link w:val="af6"/>
    <w:rsid w:val="00F95C49"/>
    <w:rPr>
      <w:sz w:val="24"/>
      <w:szCs w:val="24"/>
    </w:rPr>
  </w:style>
  <w:style w:type="paragraph" w:customStyle="1" w:styleId="af8">
    <w:name w:val="Нормальный"/>
    <w:uiPriority w:val="99"/>
    <w:rsid w:val="00F95C49"/>
    <w:pPr>
      <w:autoSpaceDE w:val="0"/>
      <w:autoSpaceDN w:val="0"/>
    </w:pPr>
    <w:rPr>
      <w:rFonts w:ascii="TimesET" w:hAnsi="TimesET"/>
    </w:rPr>
  </w:style>
  <w:style w:type="paragraph" w:customStyle="1" w:styleId="16">
    <w:name w:val="Обычный1"/>
    <w:rsid w:val="00F95C49"/>
    <w:pPr>
      <w:autoSpaceDE w:val="0"/>
      <w:autoSpaceDN w:val="0"/>
    </w:pPr>
    <w:rPr>
      <w:lang w:val="en-GB" w:eastAsia="en-US"/>
    </w:rPr>
  </w:style>
  <w:style w:type="paragraph" w:customStyle="1" w:styleId="Style7">
    <w:name w:val="Style7"/>
    <w:basedOn w:val="a9"/>
    <w:rsid w:val="005E77D1"/>
    <w:pPr>
      <w:widowControl w:val="0"/>
      <w:suppressAutoHyphens/>
      <w:autoSpaceDE w:val="0"/>
      <w:spacing w:after="0" w:line="192" w:lineRule="exact"/>
    </w:pPr>
    <w:rPr>
      <w:rFonts w:ascii="Sylfaen" w:eastAsia="Times New Roman" w:hAnsi="Sylfaen"/>
      <w:kern w:val="1"/>
      <w:sz w:val="24"/>
      <w:szCs w:val="24"/>
      <w:lang w:eastAsia="ru-RU"/>
    </w:rPr>
  </w:style>
  <w:style w:type="paragraph" w:customStyle="1" w:styleId="17">
    <w:name w:val="Абзац списка1"/>
    <w:basedOn w:val="a9"/>
    <w:uiPriority w:val="99"/>
    <w:qFormat/>
    <w:rsid w:val="005E77D1"/>
    <w:pPr>
      <w:widowControl w:val="0"/>
      <w:suppressAutoHyphens/>
      <w:spacing w:after="0" w:line="240" w:lineRule="auto"/>
      <w:ind w:left="720"/>
    </w:pPr>
    <w:rPr>
      <w:rFonts w:ascii="Times New Roman" w:eastAsia="Times New Roman" w:hAnsi="Times New Roman"/>
      <w:kern w:val="1"/>
      <w:sz w:val="24"/>
      <w:szCs w:val="24"/>
      <w:lang w:eastAsia="ru-RU"/>
    </w:rPr>
  </w:style>
  <w:style w:type="paragraph" w:styleId="af9">
    <w:name w:val="Normal (Web)"/>
    <w:aliases w:val="Обычный (Web),Обычный (веб) Знак Знак,Обычный (Web) Знак Знак Знак"/>
    <w:basedOn w:val="a9"/>
    <w:link w:val="afa"/>
    <w:uiPriority w:val="99"/>
    <w:qFormat/>
    <w:rsid w:val="005E77D1"/>
    <w:pPr>
      <w:widowControl w:val="0"/>
      <w:suppressAutoHyphens/>
      <w:spacing w:before="280" w:after="119" w:line="240" w:lineRule="auto"/>
    </w:pPr>
    <w:rPr>
      <w:rFonts w:ascii="Times New Roman" w:eastAsia="Times New Roman" w:hAnsi="Times New Roman"/>
      <w:kern w:val="1"/>
      <w:sz w:val="24"/>
      <w:szCs w:val="24"/>
    </w:rPr>
  </w:style>
  <w:style w:type="paragraph" w:customStyle="1" w:styleId="afb">
    <w:name w:val="Пункт"/>
    <w:basedOn w:val="a9"/>
    <w:link w:val="18"/>
    <w:rsid w:val="005E77D1"/>
    <w:pPr>
      <w:widowControl w:val="0"/>
      <w:tabs>
        <w:tab w:val="left" w:pos="1980"/>
      </w:tabs>
      <w:suppressAutoHyphens/>
      <w:spacing w:after="0" w:line="240" w:lineRule="auto"/>
      <w:ind w:left="1404" w:hanging="504"/>
      <w:jc w:val="both"/>
    </w:pPr>
    <w:rPr>
      <w:rFonts w:ascii="Times New Roman" w:eastAsia="Times New Roman" w:hAnsi="Times New Roman"/>
      <w:kern w:val="1"/>
      <w:sz w:val="24"/>
      <w:szCs w:val="24"/>
    </w:rPr>
  </w:style>
  <w:style w:type="character" w:customStyle="1" w:styleId="b-serp-urlitem1">
    <w:name w:val="b-serp-url__item1"/>
    <w:basedOn w:val="aa"/>
    <w:rsid w:val="00005A88"/>
  </w:style>
  <w:style w:type="character" w:styleId="afc">
    <w:name w:val="FollowedHyperlink"/>
    <w:uiPriority w:val="99"/>
    <w:rsid w:val="00005A88"/>
    <w:rPr>
      <w:color w:val="800080"/>
      <w:u w:val="single"/>
    </w:rPr>
  </w:style>
  <w:style w:type="paragraph" w:styleId="afd">
    <w:name w:val="Body Text"/>
    <w:basedOn w:val="a9"/>
    <w:link w:val="afe"/>
    <w:uiPriority w:val="1"/>
    <w:qFormat/>
    <w:rsid w:val="008F6405"/>
    <w:pPr>
      <w:spacing w:after="120"/>
    </w:pPr>
  </w:style>
  <w:style w:type="character" w:customStyle="1" w:styleId="afe">
    <w:name w:val="Основной текст Знак"/>
    <w:link w:val="afd"/>
    <w:uiPriority w:val="1"/>
    <w:rsid w:val="008F6405"/>
    <w:rPr>
      <w:rFonts w:ascii="Calibri" w:eastAsia="Calibri" w:hAnsi="Calibri"/>
      <w:sz w:val="22"/>
      <w:szCs w:val="22"/>
      <w:lang w:eastAsia="en-US"/>
    </w:rPr>
  </w:style>
  <w:style w:type="paragraph" w:styleId="25">
    <w:name w:val="Body Text Indent 2"/>
    <w:basedOn w:val="a9"/>
    <w:link w:val="26"/>
    <w:uiPriority w:val="99"/>
    <w:rsid w:val="007240EE"/>
    <w:pPr>
      <w:spacing w:after="120" w:line="480" w:lineRule="auto"/>
      <w:ind w:left="283"/>
    </w:pPr>
  </w:style>
  <w:style w:type="character" w:customStyle="1" w:styleId="26">
    <w:name w:val="Основной текст с отступом 2 Знак"/>
    <w:link w:val="25"/>
    <w:uiPriority w:val="99"/>
    <w:rsid w:val="007240EE"/>
    <w:rPr>
      <w:rFonts w:ascii="Calibri" w:eastAsia="Calibri" w:hAnsi="Calibri"/>
      <w:sz w:val="22"/>
      <w:szCs w:val="22"/>
      <w:lang w:eastAsia="en-US"/>
    </w:rPr>
  </w:style>
  <w:style w:type="paragraph" w:styleId="aff">
    <w:name w:val="Title"/>
    <w:basedOn w:val="a9"/>
    <w:link w:val="aff0"/>
    <w:qFormat/>
    <w:rsid w:val="007240EE"/>
    <w:pPr>
      <w:spacing w:after="0" w:line="240" w:lineRule="auto"/>
      <w:jc w:val="center"/>
    </w:pPr>
    <w:rPr>
      <w:rFonts w:ascii="Times New Roman" w:eastAsia="Times New Roman" w:hAnsi="Times New Roman"/>
      <w:b/>
      <w:bCs/>
      <w:sz w:val="24"/>
      <w:szCs w:val="24"/>
    </w:rPr>
  </w:style>
  <w:style w:type="character" w:customStyle="1" w:styleId="aff0">
    <w:name w:val="Заголовок Знак"/>
    <w:link w:val="aff"/>
    <w:rsid w:val="007240EE"/>
    <w:rPr>
      <w:b/>
      <w:bCs/>
      <w:sz w:val="24"/>
      <w:szCs w:val="24"/>
    </w:rPr>
  </w:style>
  <w:style w:type="paragraph" w:styleId="33">
    <w:name w:val="Body Text Indent 3"/>
    <w:basedOn w:val="a9"/>
    <w:link w:val="34"/>
    <w:rsid w:val="007240EE"/>
    <w:pPr>
      <w:tabs>
        <w:tab w:val="left" w:pos="900"/>
      </w:tabs>
      <w:spacing w:after="0" w:line="240" w:lineRule="auto"/>
      <w:ind w:firstLine="720"/>
      <w:jc w:val="both"/>
    </w:pPr>
    <w:rPr>
      <w:rFonts w:ascii="Times New Roman" w:eastAsia="Times New Roman" w:hAnsi="Times New Roman"/>
      <w:sz w:val="24"/>
      <w:szCs w:val="20"/>
    </w:rPr>
  </w:style>
  <w:style w:type="character" w:customStyle="1" w:styleId="34">
    <w:name w:val="Основной текст с отступом 3 Знак"/>
    <w:link w:val="33"/>
    <w:rsid w:val="007240EE"/>
    <w:rPr>
      <w:sz w:val="24"/>
    </w:rPr>
  </w:style>
  <w:style w:type="paragraph" w:customStyle="1" w:styleId="bodytext21">
    <w:name w:val="bodytext21"/>
    <w:basedOn w:val="a9"/>
    <w:rsid w:val="007240EE"/>
    <w:pPr>
      <w:overflowPunct w:val="0"/>
      <w:autoSpaceDE w:val="0"/>
      <w:autoSpaceDN w:val="0"/>
      <w:spacing w:after="240" w:line="240" w:lineRule="auto"/>
      <w:ind w:left="284"/>
      <w:jc w:val="both"/>
    </w:pPr>
    <w:rPr>
      <w:rFonts w:ascii="Times New Roman" w:eastAsia="Times New Roman" w:hAnsi="Times New Roman"/>
      <w:sz w:val="24"/>
      <w:szCs w:val="24"/>
      <w:lang w:eastAsia="ru-RU"/>
    </w:rPr>
  </w:style>
  <w:style w:type="paragraph" w:customStyle="1" w:styleId="Level1">
    <w:name w:val="Level 1"/>
    <w:basedOn w:val="a9"/>
    <w:next w:val="a9"/>
    <w:rsid w:val="007240EE"/>
    <w:pPr>
      <w:keepNext/>
      <w:numPr>
        <w:numId w:val="2"/>
      </w:numPr>
      <w:spacing w:before="140" w:after="140" w:line="290" w:lineRule="auto"/>
      <w:jc w:val="both"/>
      <w:outlineLvl w:val="0"/>
    </w:pPr>
    <w:rPr>
      <w:rFonts w:ascii="Arial" w:eastAsia="Times New Roman" w:hAnsi="Arial"/>
      <w:b/>
      <w:kern w:val="20"/>
      <w:szCs w:val="20"/>
      <w:lang w:val="en-GB"/>
    </w:rPr>
  </w:style>
  <w:style w:type="paragraph" w:customStyle="1" w:styleId="Level2">
    <w:name w:val="Level 2"/>
    <w:basedOn w:val="a9"/>
    <w:link w:val="Level20"/>
    <w:rsid w:val="007240EE"/>
    <w:pPr>
      <w:numPr>
        <w:ilvl w:val="1"/>
        <w:numId w:val="2"/>
      </w:numPr>
      <w:spacing w:after="140" w:line="290" w:lineRule="auto"/>
      <w:jc w:val="both"/>
      <w:outlineLvl w:val="1"/>
    </w:pPr>
    <w:rPr>
      <w:rFonts w:ascii="Arial" w:eastAsia="Times New Roman" w:hAnsi="Arial"/>
      <w:kern w:val="20"/>
      <w:sz w:val="20"/>
      <w:szCs w:val="20"/>
      <w:lang w:val="en-GB"/>
    </w:rPr>
  </w:style>
  <w:style w:type="character" w:customStyle="1" w:styleId="Level20">
    <w:name w:val="Level 2 Знак"/>
    <w:link w:val="Level2"/>
    <w:rsid w:val="007240EE"/>
    <w:rPr>
      <w:rFonts w:ascii="Arial" w:hAnsi="Arial"/>
      <w:kern w:val="20"/>
      <w:lang w:val="en-GB" w:eastAsia="en-US"/>
    </w:rPr>
  </w:style>
  <w:style w:type="paragraph" w:customStyle="1" w:styleId="Level3">
    <w:name w:val="Level 3"/>
    <w:basedOn w:val="a9"/>
    <w:rsid w:val="007240EE"/>
    <w:pPr>
      <w:numPr>
        <w:ilvl w:val="2"/>
        <w:numId w:val="2"/>
      </w:numPr>
      <w:spacing w:after="140" w:line="290" w:lineRule="auto"/>
      <w:jc w:val="both"/>
      <w:outlineLvl w:val="2"/>
    </w:pPr>
    <w:rPr>
      <w:rFonts w:ascii="Arial" w:eastAsia="Times New Roman" w:hAnsi="Arial"/>
      <w:kern w:val="20"/>
      <w:sz w:val="20"/>
      <w:szCs w:val="20"/>
      <w:lang w:val="en-GB"/>
    </w:rPr>
  </w:style>
  <w:style w:type="paragraph" w:customStyle="1" w:styleId="Level5">
    <w:name w:val="Level 5"/>
    <w:basedOn w:val="a9"/>
    <w:rsid w:val="007240EE"/>
    <w:pPr>
      <w:numPr>
        <w:ilvl w:val="4"/>
        <w:numId w:val="2"/>
      </w:numPr>
      <w:spacing w:after="140" w:line="290" w:lineRule="auto"/>
      <w:jc w:val="both"/>
      <w:outlineLvl w:val="4"/>
    </w:pPr>
    <w:rPr>
      <w:rFonts w:ascii="Arial" w:eastAsia="Times New Roman" w:hAnsi="Arial"/>
      <w:kern w:val="20"/>
      <w:sz w:val="20"/>
      <w:szCs w:val="20"/>
      <w:lang w:val="en-GB"/>
    </w:rPr>
  </w:style>
  <w:style w:type="paragraph" w:customStyle="1" w:styleId="Level6">
    <w:name w:val="Level 6"/>
    <w:basedOn w:val="a9"/>
    <w:rsid w:val="007240EE"/>
    <w:pPr>
      <w:numPr>
        <w:ilvl w:val="5"/>
        <w:numId w:val="2"/>
      </w:numPr>
      <w:spacing w:after="140" w:line="290" w:lineRule="auto"/>
      <w:jc w:val="both"/>
      <w:outlineLvl w:val="5"/>
    </w:pPr>
    <w:rPr>
      <w:rFonts w:ascii="Arial" w:eastAsia="Times New Roman" w:hAnsi="Arial"/>
      <w:kern w:val="20"/>
      <w:sz w:val="20"/>
      <w:szCs w:val="20"/>
      <w:lang w:val="en-GB"/>
    </w:rPr>
  </w:style>
  <w:style w:type="paragraph" w:customStyle="1" w:styleId="1CharChar">
    <w:name w:val="Знак Знак1 Char Char"/>
    <w:basedOn w:val="a9"/>
    <w:rsid w:val="007240EE"/>
    <w:pPr>
      <w:widowControl w:val="0"/>
      <w:tabs>
        <w:tab w:val="num" w:pos="720"/>
      </w:tabs>
      <w:adjustRightInd w:val="0"/>
      <w:spacing w:after="160" w:line="240" w:lineRule="exact"/>
      <w:ind w:left="720" w:hanging="360"/>
      <w:jc w:val="center"/>
    </w:pPr>
    <w:rPr>
      <w:rFonts w:ascii="Times New Roman" w:eastAsia="Times New Roman" w:hAnsi="Times New Roman"/>
      <w:b/>
      <w:bCs/>
      <w:i/>
      <w:iCs/>
      <w:sz w:val="28"/>
      <w:szCs w:val="28"/>
      <w:lang w:val="en-GB"/>
    </w:rPr>
  </w:style>
  <w:style w:type="character" w:styleId="aff1">
    <w:name w:val="annotation reference"/>
    <w:rsid w:val="007240EE"/>
    <w:rPr>
      <w:sz w:val="16"/>
      <w:szCs w:val="16"/>
    </w:rPr>
  </w:style>
  <w:style w:type="paragraph" w:styleId="aff2">
    <w:name w:val="annotation text"/>
    <w:basedOn w:val="a9"/>
    <w:link w:val="aff3"/>
    <w:rsid w:val="007240EE"/>
    <w:pPr>
      <w:spacing w:after="0" w:line="240" w:lineRule="auto"/>
    </w:pPr>
    <w:rPr>
      <w:rFonts w:ascii="Times New Roman" w:eastAsia="Times New Roman" w:hAnsi="Times New Roman"/>
      <w:sz w:val="20"/>
      <w:szCs w:val="20"/>
      <w:lang w:eastAsia="ru-RU"/>
    </w:rPr>
  </w:style>
  <w:style w:type="character" w:customStyle="1" w:styleId="aff3">
    <w:name w:val="Текст примечания Знак"/>
    <w:basedOn w:val="aa"/>
    <w:link w:val="aff2"/>
    <w:rsid w:val="007240EE"/>
  </w:style>
  <w:style w:type="paragraph" w:styleId="aff4">
    <w:name w:val="annotation subject"/>
    <w:basedOn w:val="aff2"/>
    <w:next w:val="aff2"/>
    <w:link w:val="aff5"/>
    <w:uiPriority w:val="99"/>
    <w:rsid w:val="007240EE"/>
    <w:rPr>
      <w:b/>
      <w:bCs/>
    </w:rPr>
  </w:style>
  <w:style w:type="character" w:customStyle="1" w:styleId="aff5">
    <w:name w:val="Тема примечания Знак"/>
    <w:link w:val="aff4"/>
    <w:uiPriority w:val="99"/>
    <w:rsid w:val="007240EE"/>
    <w:rPr>
      <w:b/>
      <w:bCs/>
    </w:rPr>
  </w:style>
  <w:style w:type="table" w:styleId="aff6">
    <w:name w:val="Table Grid"/>
    <w:aliases w:val="Таблица ИТ Эксперт"/>
    <w:basedOn w:val="ab"/>
    <w:uiPriority w:val="59"/>
    <w:rsid w:val="0072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Revision"/>
    <w:hidden/>
    <w:uiPriority w:val="99"/>
    <w:semiHidden/>
    <w:rsid w:val="007240EE"/>
    <w:rPr>
      <w:sz w:val="24"/>
      <w:szCs w:val="24"/>
    </w:rPr>
  </w:style>
  <w:style w:type="paragraph" w:styleId="aff8">
    <w:name w:val="header"/>
    <w:basedOn w:val="a9"/>
    <w:link w:val="aff9"/>
    <w:uiPriority w:val="99"/>
    <w:rsid w:val="007240EE"/>
    <w:pPr>
      <w:tabs>
        <w:tab w:val="center" w:pos="4677"/>
        <w:tab w:val="right" w:pos="9355"/>
      </w:tabs>
      <w:spacing w:after="0" w:line="240" w:lineRule="auto"/>
    </w:pPr>
    <w:rPr>
      <w:rFonts w:ascii="Times New Roman" w:eastAsia="Times New Roman" w:hAnsi="Times New Roman"/>
      <w:sz w:val="24"/>
      <w:szCs w:val="24"/>
    </w:rPr>
  </w:style>
  <w:style w:type="character" w:customStyle="1" w:styleId="aff9">
    <w:name w:val="Верхний колонтитул Знак"/>
    <w:link w:val="aff8"/>
    <w:uiPriority w:val="99"/>
    <w:rsid w:val="007240EE"/>
    <w:rPr>
      <w:sz w:val="24"/>
      <w:szCs w:val="24"/>
    </w:rPr>
  </w:style>
  <w:style w:type="paragraph" w:styleId="affa">
    <w:name w:val="footer"/>
    <w:basedOn w:val="a9"/>
    <w:link w:val="affb"/>
    <w:uiPriority w:val="99"/>
    <w:rsid w:val="007240EE"/>
    <w:pPr>
      <w:tabs>
        <w:tab w:val="center" w:pos="4677"/>
        <w:tab w:val="right" w:pos="9355"/>
      </w:tabs>
      <w:spacing w:after="0" w:line="240" w:lineRule="auto"/>
    </w:pPr>
    <w:rPr>
      <w:rFonts w:ascii="Times New Roman" w:eastAsia="Times New Roman" w:hAnsi="Times New Roman"/>
      <w:sz w:val="24"/>
      <w:szCs w:val="24"/>
    </w:rPr>
  </w:style>
  <w:style w:type="character" w:customStyle="1" w:styleId="affb">
    <w:name w:val="Нижний колонтитул Знак"/>
    <w:link w:val="affa"/>
    <w:uiPriority w:val="99"/>
    <w:rsid w:val="007240EE"/>
    <w:rPr>
      <w:sz w:val="24"/>
      <w:szCs w:val="24"/>
    </w:rPr>
  </w:style>
  <w:style w:type="paragraph" w:customStyle="1" w:styleId="Default">
    <w:name w:val="Default"/>
    <w:link w:val="DefaultChar"/>
    <w:uiPriority w:val="99"/>
    <w:rsid w:val="009C75CA"/>
    <w:pPr>
      <w:autoSpaceDE w:val="0"/>
      <w:autoSpaceDN w:val="0"/>
      <w:adjustRightInd w:val="0"/>
    </w:pPr>
    <w:rPr>
      <w:color w:val="000000"/>
      <w:sz w:val="24"/>
      <w:szCs w:val="24"/>
    </w:rPr>
  </w:style>
  <w:style w:type="paragraph" w:customStyle="1" w:styleId="affc">
    <w:name w:val="......."/>
    <w:basedOn w:val="Default"/>
    <w:next w:val="Default"/>
    <w:uiPriority w:val="99"/>
    <w:rsid w:val="009C75CA"/>
    <w:rPr>
      <w:color w:val="auto"/>
    </w:rPr>
  </w:style>
  <w:style w:type="paragraph" w:customStyle="1" w:styleId="Default1">
    <w:name w:val="Default1"/>
    <w:basedOn w:val="Default"/>
    <w:next w:val="Default"/>
    <w:uiPriority w:val="99"/>
    <w:rsid w:val="009C75CA"/>
    <w:rPr>
      <w:color w:val="auto"/>
    </w:rPr>
  </w:style>
  <w:style w:type="paragraph" w:styleId="27">
    <w:name w:val="Body Text 2"/>
    <w:basedOn w:val="a9"/>
    <w:link w:val="28"/>
    <w:rsid w:val="009C75CA"/>
    <w:pPr>
      <w:spacing w:after="120" w:line="480" w:lineRule="auto"/>
    </w:pPr>
  </w:style>
  <w:style w:type="character" w:customStyle="1" w:styleId="28">
    <w:name w:val="Основной текст 2 Знак"/>
    <w:link w:val="27"/>
    <w:rsid w:val="009C75CA"/>
    <w:rPr>
      <w:rFonts w:ascii="Calibri" w:eastAsia="Calibri" w:hAnsi="Calibri"/>
      <w:sz w:val="22"/>
      <w:szCs w:val="22"/>
      <w:lang w:eastAsia="en-US"/>
    </w:rPr>
  </w:style>
  <w:style w:type="paragraph" w:styleId="affd">
    <w:name w:val="No Spacing"/>
    <w:aliases w:val="С интервалом"/>
    <w:link w:val="affe"/>
    <w:uiPriority w:val="1"/>
    <w:qFormat/>
    <w:rsid w:val="009C75CA"/>
    <w:rPr>
      <w:rFonts w:ascii="Calibri" w:eastAsia="Calibri" w:hAnsi="Calibri"/>
      <w:sz w:val="22"/>
      <w:szCs w:val="22"/>
      <w:lang w:eastAsia="en-US"/>
    </w:rPr>
  </w:style>
  <w:style w:type="paragraph" w:customStyle="1" w:styleId="Heading">
    <w:name w:val="Heading"/>
    <w:rsid w:val="00900BED"/>
    <w:pPr>
      <w:widowControl w:val="0"/>
    </w:pPr>
    <w:rPr>
      <w:rFonts w:ascii="Arial" w:hAnsi="Arial"/>
      <w:b/>
      <w:sz w:val="22"/>
    </w:rPr>
  </w:style>
  <w:style w:type="paragraph" w:customStyle="1" w:styleId="Preformat">
    <w:name w:val="Preformat"/>
    <w:rsid w:val="00900BED"/>
    <w:pPr>
      <w:widowControl w:val="0"/>
    </w:pPr>
    <w:rPr>
      <w:rFonts w:ascii="Courier New" w:hAnsi="Courier New"/>
    </w:rPr>
  </w:style>
  <w:style w:type="paragraph" w:customStyle="1" w:styleId="FR1">
    <w:name w:val="FR1"/>
    <w:uiPriority w:val="99"/>
    <w:rsid w:val="00900BED"/>
    <w:pPr>
      <w:widowControl w:val="0"/>
      <w:spacing w:line="280" w:lineRule="auto"/>
      <w:ind w:firstLine="860"/>
      <w:jc w:val="both"/>
    </w:pPr>
    <w:rPr>
      <w:rFonts w:ascii="Arial" w:hAnsi="Arial"/>
      <w:snapToGrid w:val="0"/>
    </w:rPr>
  </w:style>
  <w:style w:type="paragraph" w:customStyle="1" w:styleId="msonormalcxspmiddle">
    <w:name w:val="msonormalcxspmiddle"/>
    <w:basedOn w:val="a9"/>
    <w:rsid w:val="00113150"/>
    <w:pPr>
      <w:spacing w:before="100" w:beforeAutospacing="1" w:after="100" w:afterAutospacing="1" w:line="240" w:lineRule="auto"/>
    </w:pPr>
    <w:rPr>
      <w:rFonts w:ascii="Times New Roman" w:eastAsia="Times New Roman" w:hAnsi="Times New Roman"/>
      <w:sz w:val="24"/>
      <w:szCs w:val="24"/>
      <w:lang w:eastAsia="ko-KR"/>
    </w:rPr>
  </w:style>
  <w:style w:type="paragraph" w:styleId="afff">
    <w:name w:val="Plain Text"/>
    <w:basedOn w:val="a9"/>
    <w:link w:val="afff0"/>
    <w:uiPriority w:val="99"/>
    <w:unhideWhenUsed/>
    <w:rsid w:val="00975902"/>
    <w:pPr>
      <w:spacing w:after="0" w:line="240" w:lineRule="auto"/>
    </w:pPr>
    <w:rPr>
      <w:rFonts w:ascii="Consolas" w:hAnsi="Consolas"/>
      <w:sz w:val="21"/>
      <w:szCs w:val="21"/>
    </w:rPr>
  </w:style>
  <w:style w:type="character" w:customStyle="1" w:styleId="afff0">
    <w:name w:val="Текст Знак"/>
    <w:link w:val="afff"/>
    <w:uiPriority w:val="99"/>
    <w:rsid w:val="00975902"/>
    <w:rPr>
      <w:rFonts w:ascii="Consolas" w:eastAsia="Calibri" w:hAnsi="Consolas" w:cs="Times New Roman"/>
      <w:sz w:val="21"/>
      <w:szCs w:val="21"/>
      <w:lang w:eastAsia="en-US"/>
    </w:rPr>
  </w:style>
  <w:style w:type="paragraph" w:customStyle="1" w:styleId="BodyText210">
    <w:name w:val="Body Text 21"/>
    <w:basedOn w:val="a9"/>
    <w:rsid w:val="00BF73BA"/>
    <w:pPr>
      <w:spacing w:after="0" w:line="240" w:lineRule="auto"/>
      <w:ind w:firstLine="709"/>
      <w:jc w:val="both"/>
    </w:pPr>
    <w:rPr>
      <w:rFonts w:ascii="Times New Roman" w:eastAsia="Times New Roman" w:hAnsi="Times New Roman"/>
      <w:szCs w:val="20"/>
      <w:lang w:eastAsia="ru-RU"/>
    </w:rPr>
  </w:style>
  <w:style w:type="paragraph" w:customStyle="1" w:styleId="ConsNormal">
    <w:name w:val="ConsNormal"/>
    <w:rsid w:val="00BF73BA"/>
    <w:pPr>
      <w:widowControl w:val="0"/>
      <w:autoSpaceDE w:val="0"/>
      <w:autoSpaceDN w:val="0"/>
      <w:ind w:firstLine="720"/>
    </w:pPr>
    <w:rPr>
      <w:rFonts w:ascii="Arial" w:hAnsi="Arial" w:cs="Arial"/>
    </w:rPr>
  </w:style>
  <w:style w:type="character" w:customStyle="1" w:styleId="afff1">
    <w:name w:val="Основной шрифт"/>
    <w:rsid w:val="00BF73BA"/>
  </w:style>
  <w:style w:type="paragraph" w:customStyle="1" w:styleId="bodytext1">
    <w:name w:val="bodytext1"/>
    <w:basedOn w:val="a9"/>
    <w:rsid w:val="00BF73BA"/>
    <w:pPr>
      <w:spacing w:after="0" w:line="240" w:lineRule="auto"/>
    </w:pPr>
    <w:rPr>
      <w:rFonts w:ascii="Tahoma" w:eastAsia="Times New Roman" w:hAnsi="Tahoma" w:cs="Tahoma"/>
      <w:color w:val="4D4E63"/>
      <w:sz w:val="17"/>
      <w:szCs w:val="17"/>
      <w:lang w:eastAsia="ru-RU"/>
    </w:rPr>
  </w:style>
  <w:style w:type="paragraph" w:styleId="afff2">
    <w:name w:val="Document Map"/>
    <w:basedOn w:val="a9"/>
    <w:link w:val="afff3"/>
    <w:rsid w:val="00BF73BA"/>
    <w:pPr>
      <w:shd w:val="clear" w:color="auto" w:fill="000080"/>
      <w:spacing w:after="0" w:line="240" w:lineRule="auto"/>
    </w:pPr>
    <w:rPr>
      <w:rFonts w:ascii="Tahoma" w:eastAsia="Times New Roman" w:hAnsi="Tahoma"/>
      <w:sz w:val="24"/>
      <w:szCs w:val="24"/>
    </w:rPr>
  </w:style>
  <w:style w:type="character" w:customStyle="1" w:styleId="afff3">
    <w:name w:val="Схема документа Знак"/>
    <w:link w:val="afff2"/>
    <w:rsid w:val="00BF73BA"/>
    <w:rPr>
      <w:rFonts w:ascii="Tahoma" w:hAnsi="Tahoma" w:cs="Tahoma"/>
      <w:sz w:val="24"/>
      <w:szCs w:val="24"/>
      <w:shd w:val="clear" w:color="auto" w:fill="000080"/>
    </w:rPr>
  </w:style>
  <w:style w:type="paragraph" w:customStyle="1" w:styleId="ConsNonformat">
    <w:name w:val="ConsNonformat"/>
    <w:rsid w:val="00BF73BA"/>
    <w:rPr>
      <w:rFonts w:ascii="Consultant" w:hAnsi="Consultant"/>
      <w:snapToGrid w:val="0"/>
    </w:rPr>
  </w:style>
  <w:style w:type="paragraph" w:customStyle="1" w:styleId="19">
    <w:name w:val="Стиль1"/>
    <w:rsid w:val="00EE5C87"/>
    <w:rPr>
      <w:rFonts w:ascii="MS Sans Serif" w:hAnsi="MS Sans Serif"/>
      <w:lang w:val="en-US"/>
    </w:rPr>
  </w:style>
  <w:style w:type="paragraph" w:styleId="afff4">
    <w:name w:val="List"/>
    <w:basedOn w:val="a9"/>
    <w:rsid w:val="00EE5C87"/>
    <w:pPr>
      <w:spacing w:after="0" w:line="240" w:lineRule="auto"/>
      <w:ind w:left="283" w:hanging="283"/>
    </w:pPr>
    <w:rPr>
      <w:rFonts w:ascii="Times New Roman" w:eastAsia="Times New Roman" w:hAnsi="Times New Roman"/>
      <w:sz w:val="20"/>
      <w:szCs w:val="20"/>
      <w:lang w:eastAsia="ru-RU"/>
    </w:rPr>
  </w:style>
  <w:style w:type="character" w:customStyle="1" w:styleId="afff5">
    <w:name w:val="Цветовое выделение"/>
    <w:uiPriority w:val="99"/>
    <w:rsid w:val="00E3252E"/>
    <w:rPr>
      <w:b/>
      <w:color w:val="26282F"/>
      <w:sz w:val="26"/>
    </w:rPr>
  </w:style>
  <w:style w:type="paragraph" w:customStyle="1" w:styleId="afff6">
    <w:name w:val="Прижатый влево"/>
    <w:basedOn w:val="a9"/>
    <w:next w:val="a9"/>
    <w:uiPriority w:val="99"/>
    <w:rsid w:val="00E3252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7">
    <w:name w:val="Таблица шапка"/>
    <w:basedOn w:val="a9"/>
    <w:uiPriority w:val="99"/>
    <w:rsid w:val="0042233D"/>
    <w:pPr>
      <w:keepNext/>
      <w:spacing w:before="40" w:after="40" w:line="240" w:lineRule="auto"/>
      <w:ind w:left="57" w:right="57"/>
    </w:pPr>
    <w:rPr>
      <w:rFonts w:ascii="Times New Roman" w:eastAsia="Times New Roman" w:hAnsi="Times New Roman"/>
      <w:lang w:eastAsia="ru-RU"/>
    </w:rPr>
  </w:style>
  <w:style w:type="paragraph" w:customStyle="1" w:styleId="afff8">
    <w:name w:val="Таблица текст"/>
    <w:basedOn w:val="a9"/>
    <w:uiPriority w:val="99"/>
    <w:rsid w:val="0042233D"/>
    <w:pPr>
      <w:spacing w:before="40" w:after="40" w:line="240" w:lineRule="auto"/>
      <w:ind w:left="57" w:right="57"/>
    </w:pPr>
    <w:rPr>
      <w:rFonts w:ascii="Times New Roman" w:eastAsia="Times New Roman" w:hAnsi="Times New Roman"/>
      <w:sz w:val="24"/>
      <w:szCs w:val="24"/>
      <w:lang w:eastAsia="ru-RU"/>
    </w:rPr>
  </w:style>
  <w:style w:type="character" w:customStyle="1" w:styleId="afff9">
    <w:name w:val="Комментраий Знак"/>
    <w:rsid w:val="0042233D"/>
    <w:rPr>
      <w:i/>
      <w:color w:val="3366FF"/>
      <w:sz w:val="28"/>
      <w:szCs w:val="28"/>
      <w:lang w:val="ru-RU" w:eastAsia="ru-RU" w:bidi="ar-SA"/>
    </w:rPr>
  </w:style>
  <w:style w:type="paragraph" w:styleId="afffa">
    <w:name w:val="Block Text"/>
    <w:basedOn w:val="a9"/>
    <w:rsid w:val="00532402"/>
    <w:pPr>
      <w:tabs>
        <w:tab w:val="left" w:pos="8647"/>
      </w:tabs>
      <w:spacing w:after="0" w:line="240" w:lineRule="auto"/>
      <w:ind w:left="851" w:right="-341"/>
      <w:jc w:val="both"/>
    </w:pPr>
    <w:rPr>
      <w:rFonts w:ascii="Times New Roman" w:eastAsia="Times New Roman" w:hAnsi="Times New Roman"/>
      <w:sz w:val="28"/>
      <w:szCs w:val="20"/>
      <w:lang w:eastAsia="ru-RU"/>
    </w:rPr>
  </w:style>
  <w:style w:type="paragraph" w:styleId="29">
    <w:name w:val="List 2"/>
    <w:basedOn w:val="a9"/>
    <w:rsid w:val="00532402"/>
    <w:pPr>
      <w:spacing w:after="0" w:line="240" w:lineRule="auto"/>
      <w:ind w:left="566" w:hanging="283"/>
      <w:contextualSpacing/>
    </w:pPr>
    <w:rPr>
      <w:rFonts w:ascii="Times New Roman" w:eastAsia="Times New Roman" w:hAnsi="Times New Roman"/>
      <w:sz w:val="20"/>
      <w:szCs w:val="20"/>
      <w:lang w:eastAsia="ru-RU"/>
    </w:rPr>
  </w:style>
  <w:style w:type="paragraph" w:styleId="35">
    <w:name w:val="List Bullet 3"/>
    <w:basedOn w:val="a9"/>
    <w:autoRedefine/>
    <w:rsid w:val="00532402"/>
    <w:pPr>
      <w:tabs>
        <w:tab w:val="left" w:pos="567"/>
      </w:tabs>
      <w:spacing w:after="0" w:line="240" w:lineRule="auto"/>
    </w:pPr>
    <w:rPr>
      <w:rFonts w:ascii="Times New Roman" w:eastAsia="Times New Roman" w:hAnsi="Times New Roman"/>
      <w:sz w:val="20"/>
      <w:szCs w:val="20"/>
      <w:lang w:eastAsia="ru-RU"/>
    </w:rPr>
  </w:style>
  <w:style w:type="paragraph" w:styleId="42">
    <w:name w:val="List 4"/>
    <w:basedOn w:val="a9"/>
    <w:rsid w:val="00532402"/>
    <w:pPr>
      <w:spacing w:after="0" w:line="240" w:lineRule="auto"/>
      <w:ind w:left="1132" w:hanging="283"/>
      <w:contextualSpacing/>
    </w:pPr>
    <w:rPr>
      <w:rFonts w:ascii="Times New Roman" w:eastAsia="Times New Roman" w:hAnsi="Times New Roman"/>
      <w:sz w:val="20"/>
      <w:szCs w:val="20"/>
      <w:lang w:eastAsia="ru-RU"/>
    </w:rPr>
  </w:style>
  <w:style w:type="paragraph" w:customStyle="1" w:styleId="36">
    <w:name w:val="Основной текст (3)"/>
    <w:basedOn w:val="a9"/>
    <w:link w:val="37"/>
    <w:uiPriority w:val="99"/>
    <w:rsid w:val="00456653"/>
    <w:pPr>
      <w:shd w:val="clear" w:color="auto" w:fill="FFFFFF"/>
      <w:spacing w:before="1020" w:after="0" w:line="415" w:lineRule="exact"/>
      <w:jc w:val="center"/>
    </w:pPr>
    <w:rPr>
      <w:rFonts w:ascii="Times New Roman" w:eastAsia="Times New Roman" w:hAnsi="Times New Roman"/>
      <w:sz w:val="20"/>
      <w:szCs w:val="20"/>
    </w:rPr>
  </w:style>
  <w:style w:type="paragraph" w:customStyle="1" w:styleId="210">
    <w:name w:val="Основной текст с отступом 21"/>
    <w:basedOn w:val="a9"/>
    <w:rsid w:val="00EE7703"/>
    <w:pPr>
      <w:suppressAutoHyphens/>
      <w:spacing w:after="0" w:line="240" w:lineRule="auto"/>
      <w:ind w:firstLine="720"/>
      <w:jc w:val="both"/>
    </w:pPr>
    <w:rPr>
      <w:rFonts w:ascii="Times New Roman" w:eastAsia="Times New Roman" w:hAnsi="Times New Roman"/>
      <w:sz w:val="24"/>
      <w:szCs w:val="24"/>
      <w:lang w:eastAsia="ar-SA"/>
    </w:rPr>
  </w:style>
  <w:style w:type="character" w:customStyle="1" w:styleId="afffb">
    <w:name w:val="Гипертекстовая ссылка"/>
    <w:uiPriority w:val="99"/>
    <w:rsid w:val="005458DC"/>
    <w:rPr>
      <w:rFonts w:cs="Times New Roman"/>
      <w:color w:val="008000"/>
    </w:rPr>
  </w:style>
  <w:style w:type="paragraph" w:customStyle="1" w:styleId="a1">
    <w:name w:val="Пункт Знак"/>
    <w:basedOn w:val="a9"/>
    <w:rsid w:val="005458DC"/>
    <w:pPr>
      <w:numPr>
        <w:ilvl w:val="1"/>
        <w:numId w:val="3"/>
      </w:numPr>
      <w:tabs>
        <w:tab w:val="left" w:pos="851"/>
        <w:tab w:val="left" w:pos="1134"/>
      </w:tabs>
      <w:spacing w:after="0" w:line="360" w:lineRule="auto"/>
      <w:jc w:val="both"/>
    </w:pPr>
    <w:rPr>
      <w:rFonts w:ascii="Times New Roman" w:eastAsia="Times New Roman" w:hAnsi="Times New Roman"/>
      <w:sz w:val="28"/>
      <w:szCs w:val="20"/>
      <w:lang w:eastAsia="ru-RU"/>
    </w:rPr>
  </w:style>
  <w:style w:type="paragraph" w:customStyle="1" w:styleId="a2">
    <w:name w:val="Подпункт"/>
    <w:basedOn w:val="a1"/>
    <w:link w:val="2a"/>
    <w:rsid w:val="005458DC"/>
    <w:pPr>
      <w:numPr>
        <w:ilvl w:val="2"/>
      </w:numPr>
      <w:tabs>
        <w:tab w:val="clear" w:pos="1134"/>
      </w:tabs>
    </w:pPr>
  </w:style>
  <w:style w:type="character" w:customStyle="1" w:styleId="2a">
    <w:name w:val="Подпункт Знак2"/>
    <w:link w:val="a2"/>
    <w:locked/>
    <w:rsid w:val="00402734"/>
    <w:rPr>
      <w:sz w:val="28"/>
    </w:rPr>
  </w:style>
  <w:style w:type="paragraph" w:customStyle="1" w:styleId="a3">
    <w:name w:val="Подподпункт"/>
    <w:basedOn w:val="a2"/>
    <w:rsid w:val="005458DC"/>
    <w:pPr>
      <w:numPr>
        <w:ilvl w:val="3"/>
      </w:numPr>
      <w:tabs>
        <w:tab w:val="left" w:pos="1134"/>
        <w:tab w:val="left" w:pos="1418"/>
      </w:tabs>
    </w:pPr>
  </w:style>
  <w:style w:type="paragraph" w:customStyle="1" w:styleId="a4">
    <w:name w:val="Подподподпункт"/>
    <w:basedOn w:val="a9"/>
    <w:rsid w:val="005458DC"/>
    <w:pPr>
      <w:numPr>
        <w:ilvl w:val="4"/>
        <w:numId w:val="3"/>
      </w:numPr>
      <w:tabs>
        <w:tab w:val="left" w:pos="1134"/>
        <w:tab w:val="left" w:pos="1701"/>
      </w:tabs>
      <w:spacing w:after="0" w:line="360" w:lineRule="auto"/>
      <w:jc w:val="both"/>
    </w:pPr>
    <w:rPr>
      <w:rFonts w:ascii="Times New Roman" w:eastAsia="Times New Roman" w:hAnsi="Times New Roman"/>
      <w:sz w:val="28"/>
      <w:szCs w:val="20"/>
      <w:lang w:eastAsia="ru-RU"/>
    </w:rPr>
  </w:style>
  <w:style w:type="paragraph" w:customStyle="1" w:styleId="11">
    <w:name w:val="Пункт1"/>
    <w:basedOn w:val="a9"/>
    <w:rsid w:val="005458DC"/>
    <w:pPr>
      <w:numPr>
        <w:numId w:val="3"/>
      </w:numPr>
      <w:spacing w:before="240" w:after="0" w:line="360" w:lineRule="auto"/>
      <w:jc w:val="center"/>
    </w:pPr>
    <w:rPr>
      <w:rFonts w:ascii="Arial" w:eastAsia="Times New Roman" w:hAnsi="Arial"/>
      <w:b/>
      <w:sz w:val="28"/>
      <w:szCs w:val="28"/>
      <w:lang w:eastAsia="ru-RU"/>
    </w:rPr>
  </w:style>
  <w:style w:type="paragraph" w:customStyle="1" w:styleId="afffc">
    <w:name w:val="Базовый"/>
    <w:autoRedefine/>
    <w:rsid w:val="008C4813"/>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709"/>
      <w:jc w:val="center"/>
    </w:pPr>
    <w:rPr>
      <w:rFonts w:ascii="Arial" w:eastAsia="ヒラギノ角ゴ Pro W3" w:hAnsi="Arial" w:cs="Arial"/>
      <w:sz w:val="24"/>
      <w:szCs w:val="24"/>
      <w:lang w:eastAsia="en-US"/>
    </w:rPr>
  </w:style>
  <w:style w:type="paragraph" w:customStyle="1" w:styleId="2b">
    <w:name w:val="Обычный2"/>
    <w:rsid w:val="0066707E"/>
    <w:pPr>
      <w:widowControl w:val="0"/>
      <w:ind w:left="360" w:hanging="340"/>
    </w:pPr>
    <w:rPr>
      <w:snapToGrid w:val="0"/>
    </w:rPr>
  </w:style>
  <w:style w:type="character" w:customStyle="1" w:styleId="CharStyle7">
    <w:name w:val="Char Style 7"/>
    <w:link w:val="Style6"/>
    <w:rsid w:val="00874654"/>
    <w:rPr>
      <w:spacing w:val="4"/>
      <w:sz w:val="21"/>
      <w:szCs w:val="21"/>
      <w:shd w:val="clear" w:color="auto" w:fill="FFFFFF"/>
    </w:rPr>
  </w:style>
  <w:style w:type="paragraph" w:customStyle="1" w:styleId="Style6">
    <w:name w:val="Style 6"/>
    <w:basedOn w:val="a9"/>
    <w:link w:val="CharStyle7"/>
    <w:rsid w:val="00874654"/>
    <w:pPr>
      <w:widowControl w:val="0"/>
      <w:shd w:val="clear" w:color="auto" w:fill="FFFFFF"/>
      <w:spacing w:before="180" w:after="0" w:line="278" w:lineRule="exact"/>
      <w:jc w:val="both"/>
    </w:pPr>
    <w:rPr>
      <w:rFonts w:ascii="Times New Roman" w:eastAsia="Times New Roman" w:hAnsi="Times New Roman"/>
      <w:spacing w:val="4"/>
      <w:sz w:val="21"/>
      <w:szCs w:val="21"/>
    </w:rPr>
  </w:style>
  <w:style w:type="paragraph" w:customStyle="1" w:styleId="2c">
    <w:name w:val="Знак Знак Знак2 Знак"/>
    <w:basedOn w:val="a9"/>
    <w:rsid w:val="00EF0F84"/>
    <w:pPr>
      <w:widowControl w:val="0"/>
      <w:adjustRightInd w:val="0"/>
      <w:spacing w:after="160" w:line="240" w:lineRule="exact"/>
      <w:jc w:val="right"/>
    </w:pPr>
    <w:rPr>
      <w:rFonts w:ascii="Times New Roman" w:eastAsia="Times New Roman" w:hAnsi="Times New Roman"/>
      <w:sz w:val="20"/>
      <w:szCs w:val="20"/>
      <w:lang w:val="en-GB"/>
    </w:rPr>
  </w:style>
  <w:style w:type="paragraph" w:styleId="38">
    <w:name w:val="Body Text 3"/>
    <w:basedOn w:val="a9"/>
    <w:link w:val="39"/>
    <w:unhideWhenUsed/>
    <w:rsid w:val="00EC0E45"/>
    <w:pPr>
      <w:widowControl w:val="0"/>
      <w:autoSpaceDE w:val="0"/>
      <w:autoSpaceDN w:val="0"/>
      <w:adjustRightInd w:val="0"/>
      <w:spacing w:after="120" w:line="240" w:lineRule="auto"/>
    </w:pPr>
    <w:rPr>
      <w:rFonts w:ascii="Arial" w:eastAsia="Times New Roman" w:hAnsi="Arial"/>
      <w:sz w:val="16"/>
      <w:szCs w:val="16"/>
    </w:rPr>
  </w:style>
  <w:style w:type="character" w:customStyle="1" w:styleId="39">
    <w:name w:val="Основной текст 3 Знак"/>
    <w:link w:val="38"/>
    <w:rsid w:val="00EC0E45"/>
    <w:rPr>
      <w:rFonts w:ascii="Arial" w:hAnsi="Arial" w:cs="Arial"/>
      <w:sz w:val="16"/>
      <w:szCs w:val="16"/>
    </w:rPr>
  </w:style>
  <w:style w:type="paragraph" w:customStyle="1" w:styleId="NormalZD">
    <w:name w:val="Normal ZD"/>
    <w:rsid w:val="00023451"/>
    <w:pPr>
      <w:tabs>
        <w:tab w:val="left" w:pos="708"/>
        <w:tab w:val="left" w:pos="1416"/>
        <w:tab w:val="left" w:pos="2124"/>
        <w:tab w:val="left" w:pos="2832"/>
        <w:tab w:val="left" w:pos="3540"/>
        <w:tab w:val="left" w:pos="4248"/>
        <w:tab w:val="left" w:pos="4956"/>
        <w:tab w:val="left" w:pos="5664"/>
      </w:tabs>
      <w:spacing w:line="200" w:lineRule="atLeast"/>
      <w:jc w:val="both"/>
    </w:pPr>
    <w:rPr>
      <w:color w:val="000000"/>
      <w:sz w:val="22"/>
      <w:lang w:val="en-US"/>
    </w:rPr>
  </w:style>
  <w:style w:type="paragraph" w:customStyle="1" w:styleId="NormalZC">
    <w:name w:val="Normal ZC"/>
    <w:rsid w:val="00023451"/>
    <w:pPr>
      <w:tabs>
        <w:tab w:val="left" w:pos="708"/>
        <w:tab w:val="left" w:pos="1416"/>
        <w:tab w:val="left" w:pos="2124"/>
        <w:tab w:val="left" w:pos="2832"/>
        <w:tab w:val="left" w:pos="3540"/>
        <w:tab w:val="left" w:pos="4248"/>
        <w:tab w:val="left" w:pos="4956"/>
        <w:tab w:val="left" w:pos="5664"/>
      </w:tabs>
      <w:spacing w:line="141" w:lineRule="atLeast"/>
      <w:jc w:val="both"/>
    </w:pPr>
    <w:rPr>
      <w:rFonts w:ascii="Courier New" w:eastAsia="Courier New" w:hAnsi="Courier New"/>
      <w:color w:val="000000"/>
      <w:sz w:val="22"/>
      <w:lang w:val="en-US"/>
    </w:rPr>
  </w:style>
  <w:style w:type="paragraph" w:styleId="afffd">
    <w:name w:val="Subtitle"/>
    <w:basedOn w:val="a9"/>
    <w:link w:val="afffe"/>
    <w:qFormat/>
    <w:rsid w:val="00023451"/>
    <w:pPr>
      <w:spacing w:after="0" w:line="240" w:lineRule="auto"/>
      <w:jc w:val="center"/>
    </w:pPr>
    <w:rPr>
      <w:rFonts w:ascii="Arial" w:eastAsia="Times New Roman" w:hAnsi="Arial"/>
      <w:b/>
      <w:bCs/>
      <w:sz w:val="20"/>
      <w:szCs w:val="24"/>
    </w:rPr>
  </w:style>
  <w:style w:type="character" w:customStyle="1" w:styleId="afffe">
    <w:name w:val="Подзаголовок Знак"/>
    <w:link w:val="afffd"/>
    <w:rsid w:val="00023451"/>
    <w:rPr>
      <w:rFonts w:ascii="Arial" w:hAnsi="Arial" w:cs="Arial"/>
      <w:b/>
      <w:bCs/>
      <w:szCs w:val="24"/>
    </w:rPr>
  </w:style>
  <w:style w:type="paragraph" w:customStyle="1" w:styleId="ConsPlusNormal">
    <w:name w:val="ConsPlusNormal"/>
    <w:link w:val="ConsPlusNormal0"/>
    <w:qFormat/>
    <w:rsid w:val="008A0D05"/>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rsid w:val="008A0D05"/>
    <w:rPr>
      <w:rFonts w:ascii="Arial" w:hAnsi="Arial"/>
      <w:sz w:val="22"/>
      <w:szCs w:val="22"/>
      <w:lang w:bidi="ar-SA"/>
    </w:rPr>
  </w:style>
  <w:style w:type="character" w:customStyle="1" w:styleId="affff">
    <w:name w:val="Основной текст + Не полужирный"/>
    <w:rsid w:val="00E41D32"/>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table" w:customStyle="1" w:styleId="1a">
    <w:name w:val="Сетка таблицы1"/>
    <w:basedOn w:val="ab"/>
    <w:next w:val="aff6"/>
    <w:uiPriority w:val="59"/>
    <w:rsid w:val="001839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d"/>
    <w:locked/>
    <w:rsid w:val="00B97A8E"/>
  </w:style>
  <w:style w:type="paragraph" w:customStyle="1" w:styleId="2d">
    <w:name w:val="Абзац списка2"/>
    <w:basedOn w:val="a9"/>
    <w:link w:val="ListParagraphChar"/>
    <w:rsid w:val="00B97A8E"/>
    <w:pPr>
      <w:spacing w:after="0" w:line="240" w:lineRule="auto"/>
      <w:ind w:left="720"/>
    </w:pPr>
    <w:rPr>
      <w:rFonts w:ascii="Times New Roman" w:eastAsia="Times New Roman" w:hAnsi="Times New Roman"/>
      <w:sz w:val="20"/>
      <w:szCs w:val="20"/>
      <w:lang w:eastAsia="ru-RU"/>
    </w:rPr>
  </w:style>
  <w:style w:type="paragraph" w:customStyle="1" w:styleId="Affff0">
    <w:name w:val="Текстовый блок A"/>
    <w:rsid w:val="001F481E"/>
    <w:rPr>
      <w:rFonts w:ascii="Helvetica" w:eastAsia="ヒラギノ角ゴ Pro W3" w:hAnsi="Helvetica"/>
      <w:color w:val="000000"/>
      <w:sz w:val="24"/>
    </w:rPr>
  </w:style>
  <w:style w:type="paragraph" w:customStyle="1" w:styleId="2e">
    <w:name w:val="Обычный2"/>
    <w:rsid w:val="001F481E"/>
    <w:pPr>
      <w:widowControl w:val="0"/>
    </w:pPr>
    <w:rPr>
      <w:rFonts w:eastAsia="ヒラギノ角ゴ Pro W3"/>
      <w:color w:val="000000"/>
      <w:sz w:val="24"/>
    </w:rPr>
  </w:style>
  <w:style w:type="paragraph" w:customStyle="1" w:styleId="-3">
    <w:name w:val="Пункт-3"/>
    <w:basedOn w:val="a9"/>
    <w:rsid w:val="00E443CB"/>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4">
    <w:name w:val="Пункт-4"/>
    <w:basedOn w:val="a9"/>
    <w:link w:val="-40"/>
    <w:rsid w:val="00E443CB"/>
    <w:pPr>
      <w:tabs>
        <w:tab w:val="num" w:pos="1985"/>
      </w:tabs>
      <w:spacing w:after="0" w:line="240" w:lineRule="auto"/>
      <w:ind w:firstLine="709"/>
      <w:jc w:val="both"/>
    </w:pPr>
    <w:rPr>
      <w:rFonts w:ascii="Times New Roman" w:eastAsia="Times New Roman" w:hAnsi="Times New Roman"/>
      <w:sz w:val="28"/>
      <w:szCs w:val="24"/>
    </w:rPr>
  </w:style>
  <w:style w:type="character" w:customStyle="1" w:styleId="-40">
    <w:name w:val="Пункт-4 Знак"/>
    <w:link w:val="-4"/>
    <w:locked/>
    <w:rsid w:val="00E443CB"/>
    <w:rPr>
      <w:sz w:val="28"/>
      <w:szCs w:val="24"/>
    </w:rPr>
  </w:style>
  <w:style w:type="paragraph" w:customStyle="1" w:styleId="affff1">
    <w:name w:val="ШабВНД_Приложение"/>
    <w:basedOn w:val="affff2"/>
    <w:qFormat/>
    <w:rsid w:val="008321D0"/>
    <w:pPr>
      <w:spacing w:before="120" w:after="120" w:line="240" w:lineRule="auto"/>
      <w:jc w:val="right"/>
    </w:pPr>
    <w:rPr>
      <w:rFonts w:ascii="Times New Roman" w:eastAsia="Times New Roman" w:hAnsi="Times New Roman"/>
      <w:b w:val="0"/>
      <w:bCs w:val="0"/>
      <w:sz w:val="26"/>
      <w:szCs w:val="26"/>
      <w:lang w:val="pl-PL" w:eastAsia="ru-RU"/>
    </w:rPr>
  </w:style>
  <w:style w:type="paragraph" w:styleId="affff2">
    <w:name w:val="caption"/>
    <w:basedOn w:val="a9"/>
    <w:next w:val="a9"/>
    <w:unhideWhenUsed/>
    <w:qFormat/>
    <w:rsid w:val="008321D0"/>
    <w:rPr>
      <w:b/>
      <w:bCs/>
      <w:sz w:val="20"/>
      <w:szCs w:val="20"/>
    </w:rPr>
  </w:style>
  <w:style w:type="character" w:styleId="affff3">
    <w:name w:val="page number"/>
    <w:rsid w:val="004769F8"/>
  </w:style>
  <w:style w:type="character" w:styleId="affff4">
    <w:name w:val="line number"/>
    <w:rsid w:val="004769F8"/>
  </w:style>
  <w:style w:type="character" w:customStyle="1" w:styleId="affff5">
    <w:name w:val="Основной текст_"/>
    <w:link w:val="1b"/>
    <w:rsid w:val="004769F8"/>
    <w:rPr>
      <w:sz w:val="27"/>
      <w:szCs w:val="27"/>
      <w:shd w:val="clear" w:color="auto" w:fill="FFFFFF"/>
    </w:rPr>
  </w:style>
  <w:style w:type="paragraph" w:customStyle="1" w:styleId="1b">
    <w:name w:val="Основной текст1"/>
    <w:basedOn w:val="a9"/>
    <w:link w:val="affff5"/>
    <w:rsid w:val="004769F8"/>
    <w:pPr>
      <w:shd w:val="clear" w:color="auto" w:fill="FFFFFF"/>
      <w:spacing w:before="420" w:after="0" w:line="322" w:lineRule="exact"/>
      <w:jc w:val="both"/>
    </w:pPr>
    <w:rPr>
      <w:rFonts w:ascii="Times New Roman" w:eastAsia="Times New Roman" w:hAnsi="Times New Roman"/>
      <w:sz w:val="27"/>
      <w:szCs w:val="27"/>
    </w:rPr>
  </w:style>
  <w:style w:type="paragraph" w:customStyle="1" w:styleId="affff6">
    <w:name w:val="Пункт ДОГОВОР"/>
    <w:link w:val="affff7"/>
    <w:qFormat/>
    <w:rsid w:val="004769F8"/>
    <w:pPr>
      <w:tabs>
        <w:tab w:val="num" w:pos="1418"/>
        <w:tab w:val="num" w:pos="1560"/>
      </w:tabs>
      <w:ind w:firstLine="709"/>
      <w:jc w:val="both"/>
    </w:pPr>
    <w:rPr>
      <w:rFonts w:ascii="Arial" w:hAnsi="Arial" w:cs="Arial"/>
    </w:rPr>
  </w:style>
  <w:style w:type="paragraph" w:customStyle="1" w:styleId="affff8">
    <w:name w:val="Подпункт ДОГОВОР"/>
    <w:qFormat/>
    <w:rsid w:val="004769F8"/>
    <w:pPr>
      <w:tabs>
        <w:tab w:val="num" w:pos="1418"/>
      </w:tabs>
      <w:ind w:firstLine="709"/>
      <w:jc w:val="both"/>
    </w:pPr>
    <w:rPr>
      <w:rFonts w:ascii="Arial" w:hAnsi="Arial" w:cs="Arial"/>
    </w:rPr>
  </w:style>
  <w:style w:type="character" w:customStyle="1" w:styleId="affff9">
    <w:name w:val="Раздел ДОГОВОР Знак"/>
    <w:link w:val="affffa"/>
    <w:locked/>
    <w:rsid w:val="004769F8"/>
    <w:rPr>
      <w:rFonts w:cs="Arial"/>
      <w:b/>
      <w:shd w:val="clear" w:color="auto" w:fill="D9D9D9"/>
      <w:lang w:val="ru-RU" w:eastAsia="ru-RU" w:bidi="ar-SA"/>
    </w:rPr>
  </w:style>
  <w:style w:type="paragraph" w:customStyle="1" w:styleId="affffa">
    <w:name w:val="Раздел ДОГОВОР"/>
    <w:next w:val="a9"/>
    <w:link w:val="affff9"/>
    <w:qFormat/>
    <w:rsid w:val="004769F8"/>
    <w:pPr>
      <w:keepNext/>
      <w:keepLines/>
      <w:shd w:val="clear" w:color="auto" w:fill="D9D9D9"/>
      <w:tabs>
        <w:tab w:val="num" w:pos="1418"/>
      </w:tabs>
      <w:ind w:firstLine="709"/>
      <w:jc w:val="both"/>
    </w:pPr>
    <w:rPr>
      <w:rFonts w:cs="Arial"/>
      <w:b/>
    </w:rPr>
  </w:style>
  <w:style w:type="character" w:customStyle="1" w:styleId="apple-converted-space">
    <w:name w:val="apple-converted-space"/>
    <w:rsid w:val="004769F8"/>
  </w:style>
  <w:style w:type="table" w:customStyle="1" w:styleId="TableNormal">
    <w:name w:val="Table Normal"/>
    <w:uiPriority w:val="2"/>
    <w:unhideWhenUsed/>
    <w:qFormat/>
    <w:rsid w:val="004769F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9"/>
    <w:uiPriority w:val="1"/>
    <w:qFormat/>
    <w:rsid w:val="004769F8"/>
    <w:pPr>
      <w:widowControl w:val="0"/>
      <w:spacing w:after="0" w:line="240" w:lineRule="auto"/>
      <w:ind w:left="177"/>
      <w:outlineLvl w:val="1"/>
    </w:pPr>
    <w:rPr>
      <w:rFonts w:ascii="Arial" w:eastAsia="Arial" w:hAnsi="Arial"/>
      <w:b/>
      <w:bCs/>
      <w:sz w:val="20"/>
      <w:szCs w:val="20"/>
      <w:lang w:val="en-US"/>
    </w:rPr>
  </w:style>
  <w:style w:type="paragraph" w:customStyle="1" w:styleId="TableParagraph">
    <w:name w:val="Table Paragraph"/>
    <w:basedOn w:val="a9"/>
    <w:uiPriority w:val="1"/>
    <w:qFormat/>
    <w:rsid w:val="004769F8"/>
    <w:pPr>
      <w:widowControl w:val="0"/>
      <w:spacing w:after="0" w:line="240" w:lineRule="auto"/>
    </w:pPr>
    <w:rPr>
      <w:lang w:val="en-US"/>
    </w:rPr>
  </w:style>
  <w:style w:type="paragraph" w:customStyle="1" w:styleId="xl65">
    <w:name w:val="xl65"/>
    <w:basedOn w:val="a9"/>
    <w:rsid w:val="009F1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9"/>
    <w:rsid w:val="009F1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9"/>
    <w:rsid w:val="009F1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9"/>
    <w:rsid w:val="001261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68">
    <w:name w:val="xl68"/>
    <w:basedOn w:val="a9"/>
    <w:rsid w:val="001261E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9">
    <w:name w:val="xl69"/>
    <w:basedOn w:val="a9"/>
    <w:rsid w:val="001261E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9"/>
    <w:rsid w:val="001261E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customStyle="1" w:styleId="2f">
    <w:name w:val="Основной текст (2)_"/>
    <w:link w:val="2f0"/>
    <w:rsid w:val="00437553"/>
    <w:rPr>
      <w:sz w:val="27"/>
      <w:szCs w:val="27"/>
      <w:shd w:val="clear" w:color="auto" w:fill="FFFFFF"/>
    </w:rPr>
  </w:style>
  <w:style w:type="character" w:customStyle="1" w:styleId="affffb">
    <w:name w:val="Основной текст + Полужирный"/>
    <w:rsid w:val="00437553"/>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c">
    <w:name w:val="Заголовок №1_"/>
    <w:link w:val="1d"/>
    <w:rsid w:val="00437553"/>
    <w:rPr>
      <w:sz w:val="27"/>
      <w:szCs w:val="27"/>
      <w:shd w:val="clear" w:color="auto" w:fill="FFFFFF"/>
    </w:rPr>
  </w:style>
  <w:style w:type="character" w:customStyle="1" w:styleId="51">
    <w:name w:val="Основной текст (5)_"/>
    <w:link w:val="52"/>
    <w:rsid w:val="00437553"/>
    <w:rPr>
      <w:sz w:val="23"/>
      <w:szCs w:val="23"/>
      <w:shd w:val="clear" w:color="auto" w:fill="FFFFFF"/>
    </w:rPr>
  </w:style>
  <w:style w:type="character" w:customStyle="1" w:styleId="43">
    <w:name w:val="Основной текст (4)"/>
    <w:rsid w:val="00437553"/>
    <w:rPr>
      <w:rFonts w:ascii="Times New Roman" w:eastAsia="Times New Roman" w:hAnsi="Times New Roman" w:cs="Times New Roman"/>
      <w:b w:val="0"/>
      <w:bCs w:val="0"/>
      <w:i w:val="0"/>
      <w:iCs w:val="0"/>
      <w:smallCaps w:val="0"/>
      <w:strike w:val="0"/>
      <w:spacing w:val="0"/>
      <w:sz w:val="23"/>
      <w:szCs w:val="23"/>
    </w:rPr>
  </w:style>
  <w:style w:type="paragraph" w:customStyle="1" w:styleId="2f0">
    <w:name w:val="Основной текст (2)"/>
    <w:basedOn w:val="a9"/>
    <w:link w:val="2f"/>
    <w:rsid w:val="00437553"/>
    <w:pPr>
      <w:shd w:val="clear" w:color="auto" w:fill="FFFFFF"/>
      <w:spacing w:after="60" w:line="0" w:lineRule="atLeast"/>
    </w:pPr>
    <w:rPr>
      <w:rFonts w:ascii="Times New Roman" w:eastAsia="Times New Roman" w:hAnsi="Times New Roman"/>
      <w:sz w:val="27"/>
      <w:szCs w:val="27"/>
    </w:rPr>
  </w:style>
  <w:style w:type="paragraph" w:customStyle="1" w:styleId="1d">
    <w:name w:val="Заголовок №1"/>
    <w:basedOn w:val="a9"/>
    <w:link w:val="1c"/>
    <w:rsid w:val="00437553"/>
    <w:pPr>
      <w:shd w:val="clear" w:color="auto" w:fill="FFFFFF"/>
      <w:spacing w:before="240" w:after="420" w:line="0" w:lineRule="atLeast"/>
      <w:outlineLvl w:val="0"/>
    </w:pPr>
    <w:rPr>
      <w:rFonts w:ascii="Times New Roman" w:eastAsia="Times New Roman" w:hAnsi="Times New Roman"/>
      <w:sz w:val="27"/>
      <w:szCs w:val="27"/>
    </w:rPr>
  </w:style>
  <w:style w:type="paragraph" w:customStyle="1" w:styleId="52">
    <w:name w:val="Основной текст (5)"/>
    <w:basedOn w:val="a9"/>
    <w:link w:val="51"/>
    <w:rsid w:val="00437553"/>
    <w:pPr>
      <w:shd w:val="clear" w:color="auto" w:fill="FFFFFF"/>
      <w:spacing w:after="0" w:line="274" w:lineRule="exact"/>
    </w:pPr>
    <w:rPr>
      <w:rFonts w:ascii="Times New Roman" w:eastAsia="Times New Roman" w:hAnsi="Times New Roman"/>
      <w:sz w:val="23"/>
      <w:szCs w:val="23"/>
    </w:rPr>
  </w:style>
  <w:style w:type="paragraph" w:customStyle="1" w:styleId="affffc">
    <w:name w:val="Таблицы (моноширинный)"/>
    <w:basedOn w:val="a9"/>
    <w:next w:val="a9"/>
    <w:rsid w:val="0043755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fffd">
    <w:name w:val="endnote text"/>
    <w:basedOn w:val="a9"/>
    <w:link w:val="affffe"/>
    <w:uiPriority w:val="99"/>
    <w:unhideWhenUsed/>
    <w:rsid w:val="007844C4"/>
    <w:pPr>
      <w:spacing w:after="0" w:line="240" w:lineRule="auto"/>
    </w:pPr>
    <w:rPr>
      <w:rFonts w:ascii="Times New Roman" w:eastAsia="Times New Roman" w:hAnsi="Times New Roman"/>
      <w:sz w:val="20"/>
      <w:szCs w:val="20"/>
      <w:lang w:eastAsia="ru-RU"/>
    </w:rPr>
  </w:style>
  <w:style w:type="character" w:customStyle="1" w:styleId="affffe">
    <w:name w:val="Текст концевой сноски Знак"/>
    <w:basedOn w:val="aa"/>
    <w:link w:val="affffd"/>
    <w:uiPriority w:val="99"/>
    <w:rsid w:val="007844C4"/>
  </w:style>
  <w:style w:type="character" w:styleId="afffff">
    <w:name w:val="endnote reference"/>
    <w:uiPriority w:val="99"/>
    <w:unhideWhenUsed/>
    <w:rsid w:val="007844C4"/>
    <w:rPr>
      <w:rFonts w:cs="Times New Roman"/>
      <w:vertAlign w:val="superscript"/>
    </w:rPr>
  </w:style>
  <w:style w:type="character" w:styleId="afffff0">
    <w:name w:val="Emphasis"/>
    <w:uiPriority w:val="20"/>
    <w:qFormat/>
    <w:rsid w:val="00217A71"/>
    <w:rPr>
      <w:i/>
      <w:iCs/>
    </w:rPr>
  </w:style>
  <w:style w:type="character" w:customStyle="1" w:styleId="81">
    <w:name w:val="Основной текст (8)_"/>
    <w:link w:val="82"/>
    <w:rsid w:val="00217A71"/>
    <w:rPr>
      <w:sz w:val="22"/>
      <w:szCs w:val="22"/>
      <w:shd w:val="clear" w:color="auto" w:fill="FFFFFF"/>
    </w:rPr>
  </w:style>
  <w:style w:type="paragraph" w:customStyle="1" w:styleId="82">
    <w:name w:val="Основной текст (8)"/>
    <w:basedOn w:val="a9"/>
    <w:link w:val="81"/>
    <w:rsid w:val="00217A71"/>
    <w:pPr>
      <w:shd w:val="clear" w:color="auto" w:fill="FFFFFF"/>
      <w:spacing w:after="120" w:line="274" w:lineRule="exact"/>
      <w:ind w:hanging="140"/>
      <w:jc w:val="both"/>
    </w:pPr>
    <w:rPr>
      <w:rFonts w:ascii="Times New Roman" w:eastAsia="Times New Roman" w:hAnsi="Times New Roman"/>
    </w:rPr>
  </w:style>
  <w:style w:type="paragraph" w:customStyle="1" w:styleId="310">
    <w:name w:val="Основной текст с отступом 31"/>
    <w:basedOn w:val="a9"/>
    <w:rsid w:val="00BA35EF"/>
    <w:pPr>
      <w:suppressAutoHyphens/>
      <w:spacing w:after="0" w:line="240" w:lineRule="auto"/>
      <w:ind w:left="567" w:firstLine="567"/>
    </w:pPr>
    <w:rPr>
      <w:rFonts w:ascii="Times New Roman" w:eastAsia="SimSun" w:hAnsi="Times New Roman" w:cs="Mangal"/>
      <w:kern w:val="1"/>
      <w:sz w:val="28"/>
      <w:szCs w:val="20"/>
      <w:lang w:eastAsia="hi-IN" w:bidi="hi-IN"/>
    </w:rPr>
  </w:style>
  <w:style w:type="paragraph" w:customStyle="1" w:styleId="Normal1">
    <w:name w:val="Normal1"/>
    <w:rsid w:val="00BA35EF"/>
    <w:pPr>
      <w:widowControl w:val="0"/>
      <w:spacing w:line="260" w:lineRule="auto"/>
      <w:ind w:firstLine="460"/>
    </w:pPr>
    <w:rPr>
      <w:sz w:val="18"/>
    </w:rPr>
  </w:style>
  <w:style w:type="character" w:customStyle="1" w:styleId="affff7">
    <w:name w:val="Пункт ДОГОВОР Знак"/>
    <w:link w:val="affff6"/>
    <w:uiPriority w:val="99"/>
    <w:locked/>
    <w:rsid w:val="003D1426"/>
    <w:rPr>
      <w:rFonts w:ascii="Arial" w:hAnsi="Arial" w:cs="Arial"/>
      <w:lang w:val="ru-RU" w:eastAsia="ru-RU" w:bidi="ar-SA"/>
    </w:rPr>
  </w:style>
  <w:style w:type="paragraph" w:customStyle="1" w:styleId="1e">
    <w:name w:val="Маркированный список1"/>
    <w:basedOn w:val="a9"/>
    <w:rsid w:val="003D1426"/>
    <w:pPr>
      <w:tabs>
        <w:tab w:val="num" w:pos="397"/>
      </w:tabs>
      <w:suppressAutoHyphens/>
      <w:spacing w:after="0"/>
      <w:ind w:left="397" w:hanging="397"/>
      <w:jc w:val="both"/>
    </w:pPr>
    <w:rPr>
      <w:rFonts w:ascii="Times New Roman" w:eastAsia="MS Mincho" w:hAnsi="Times New Roman"/>
      <w:sz w:val="28"/>
      <w:szCs w:val="28"/>
      <w:lang w:eastAsia="ar-SA"/>
    </w:rPr>
  </w:style>
  <w:style w:type="paragraph" w:customStyle="1" w:styleId="Text">
    <w:name w:val="Text"/>
    <w:basedOn w:val="a9"/>
    <w:rsid w:val="003D1426"/>
    <w:pPr>
      <w:overflowPunct w:val="0"/>
      <w:autoSpaceDE w:val="0"/>
      <w:autoSpaceDN w:val="0"/>
      <w:adjustRightInd w:val="0"/>
      <w:spacing w:after="240" w:line="240" w:lineRule="auto"/>
      <w:ind w:firstLine="1440"/>
      <w:textAlignment w:val="baseline"/>
    </w:pPr>
    <w:rPr>
      <w:rFonts w:ascii="Times New Roman" w:eastAsia="Times New Roman" w:hAnsi="Times New Roman"/>
      <w:sz w:val="24"/>
      <w:szCs w:val="20"/>
      <w:lang w:eastAsia="ru-RU"/>
    </w:rPr>
  </w:style>
  <w:style w:type="paragraph" w:customStyle="1" w:styleId="Times12">
    <w:name w:val="Times 12"/>
    <w:basedOn w:val="a9"/>
    <w:qFormat/>
    <w:rsid w:val="00CF2C4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customStyle="1" w:styleId="afa">
    <w:name w:val="Обычный (веб) Знак"/>
    <w:aliases w:val="Обычный (Web) Знак,Обычный (веб) Знак Знак Знак,Обычный (Web) Знак Знак Знак Знак"/>
    <w:link w:val="af9"/>
    <w:rsid w:val="00DA7050"/>
    <w:rPr>
      <w:kern w:val="1"/>
      <w:sz w:val="24"/>
      <w:szCs w:val="24"/>
    </w:rPr>
  </w:style>
  <w:style w:type="paragraph" w:customStyle="1" w:styleId="afffff1">
    <w:name w:val="САГ_Абзац"/>
    <w:basedOn w:val="a9"/>
    <w:qFormat/>
    <w:rsid w:val="00EF72AA"/>
    <w:pPr>
      <w:tabs>
        <w:tab w:val="left" w:pos="0"/>
      </w:tabs>
      <w:spacing w:after="0" w:line="240" w:lineRule="auto"/>
      <w:ind w:firstLine="567"/>
      <w:jc w:val="both"/>
    </w:pPr>
    <w:rPr>
      <w:rFonts w:ascii="Times New Roman" w:eastAsia="Times New Roman" w:hAnsi="Times New Roman"/>
      <w:sz w:val="24"/>
      <w:szCs w:val="24"/>
      <w:lang w:eastAsia="ru-RU"/>
    </w:rPr>
  </w:style>
  <w:style w:type="character" w:customStyle="1" w:styleId="18">
    <w:name w:val="Пункт Знак1"/>
    <w:link w:val="afb"/>
    <w:rsid w:val="00094BAF"/>
    <w:rPr>
      <w:kern w:val="1"/>
      <w:sz w:val="24"/>
      <w:szCs w:val="24"/>
    </w:rPr>
  </w:style>
  <w:style w:type="numbering" w:styleId="111111">
    <w:name w:val="Outline List 2"/>
    <w:basedOn w:val="ac"/>
    <w:rsid w:val="00094BAF"/>
    <w:pPr>
      <w:numPr>
        <w:numId w:val="4"/>
      </w:numPr>
    </w:pPr>
  </w:style>
  <w:style w:type="paragraph" w:styleId="afffff2">
    <w:name w:val="List Continue"/>
    <w:basedOn w:val="a9"/>
    <w:rsid w:val="003E02DA"/>
    <w:pPr>
      <w:spacing w:after="120"/>
      <w:ind w:left="283"/>
      <w:contextualSpacing/>
    </w:pPr>
  </w:style>
  <w:style w:type="character" w:styleId="afffff3">
    <w:name w:val="Strong"/>
    <w:uiPriority w:val="22"/>
    <w:qFormat/>
    <w:rsid w:val="004B4B38"/>
    <w:rPr>
      <w:rFonts w:cs="Times New Roman"/>
      <w:b/>
    </w:rPr>
  </w:style>
  <w:style w:type="character" w:customStyle="1" w:styleId="shorttext">
    <w:name w:val="short_text"/>
    <w:rsid w:val="00845113"/>
  </w:style>
  <w:style w:type="character" w:customStyle="1" w:styleId="hps">
    <w:name w:val="hps"/>
    <w:rsid w:val="00845113"/>
  </w:style>
  <w:style w:type="table" w:customStyle="1" w:styleId="2f1">
    <w:name w:val="Сетка таблицы2"/>
    <w:basedOn w:val="ab"/>
    <w:next w:val="aff6"/>
    <w:uiPriority w:val="59"/>
    <w:rsid w:val="00A771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7">
    <w:name w:val="Основной текст (3)_"/>
    <w:link w:val="36"/>
    <w:rsid w:val="0099733A"/>
    <w:rPr>
      <w:shd w:val="clear" w:color="auto" w:fill="FFFFFF"/>
    </w:rPr>
  </w:style>
  <w:style w:type="character" w:customStyle="1" w:styleId="32pt">
    <w:name w:val="Основной текст (3) + Интервал 2 pt"/>
    <w:rsid w:val="0099733A"/>
    <w:rPr>
      <w:rFonts w:ascii="Garamond" w:eastAsia="Garamond" w:hAnsi="Garamond" w:cs="Garamond"/>
      <w:spacing w:val="40"/>
      <w:sz w:val="20"/>
      <w:szCs w:val="20"/>
      <w:shd w:val="clear" w:color="auto" w:fill="FFFFFF"/>
    </w:rPr>
  </w:style>
  <w:style w:type="character" w:customStyle="1" w:styleId="afffff4">
    <w:name w:val="Колонтитул_"/>
    <w:link w:val="afffff5"/>
    <w:rsid w:val="0099733A"/>
    <w:rPr>
      <w:shd w:val="clear" w:color="auto" w:fill="FFFFFF"/>
    </w:rPr>
  </w:style>
  <w:style w:type="character" w:customStyle="1" w:styleId="12pt0pt">
    <w:name w:val="Колонтитул + 12 pt;Полужирный;Интервал 0 pt"/>
    <w:rsid w:val="0099733A"/>
    <w:rPr>
      <w:rFonts w:ascii="Times New Roman" w:eastAsia="Times New Roman" w:hAnsi="Times New Roman" w:cs="Times New Roman"/>
      <w:b/>
      <w:bCs/>
      <w:spacing w:val="10"/>
      <w:sz w:val="24"/>
      <w:szCs w:val="24"/>
      <w:shd w:val="clear" w:color="auto" w:fill="FFFFFF"/>
    </w:rPr>
  </w:style>
  <w:style w:type="character" w:customStyle="1" w:styleId="115pt">
    <w:name w:val="Основной текст + 11;5 pt"/>
    <w:rsid w:val="0099733A"/>
    <w:rPr>
      <w:rFonts w:ascii="Times New Roman" w:eastAsia="Times New Roman" w:hAnsi="Times New Roman" w:cs="Times New Roman"/>
      <w:sz w:val="23"/>
      <w:szCs w:val="23"/>
      <w:shd w:val="clear" w:color="auto" w:fill="FFFFFF"/>
    </w:rPr>
  </w:style>
  <w:style w:type="character" w:customStyle="1" w:styleId="44">
    <w:name w:val="Основной текст (4)_"/>
    <w:rsid w:val="0099733A"/>
    <w:rPr>
      <w:rFonts w:ascii="Times New Roman" w:eastAsia="Times New Roman" w:hAnsi="Times New Roman" w:cs="Times New Roman"/>
      <w:b w:val="0"/>
      <w:bCs w:val="0"/>
      <w:i w:val="0"/>
      <w:iCs w:val="0"/>
      <w:smallCaps w:val="0"/>
      <w:strike w:val="0"/>
      <w:spacing w:val="0"/>
      <w:sz w:val="23"/>
      <w:szCs w:val="23"/>
    </w:rPr>
  </w:style>
  <w:style w:type="character" w:customStyle="1" w:styleId="afffff6">
    <w:name w:val="Подпись к картинке_"/>
    <w:rsid w:val="0099733A"/>
    <w:rPr>
      <w:rFonts w:ascii="Times New Roman" w:eastAsia="Times New Roman" w:hAnsi="Times New Roman" w:cs="Times New Roman"/>
      <w:b w:val="0"/>
      <w:bCs w:val="0"/>
      <w:i w:val="0"/>
      <w:iCs w:val="0"/>
      <w:smallCaps w:val="0"/>
      <w:strike w:val="0"/>
      <w:spacing w:val="0"/>
      <w:sz w:val="23"/>
      <w:szCs w:val="23"/>
    </w:rPr>
  </w:style>
  <w:style w:type="character" w:customStyle="1" w:styleId="2f2">
    <w:name w:val="Подпись к картинке (2)_"/>
    <w:link w:val="2f3"/>
    <w:rsid w:val="0099733A"/>
    <w:rPr>
      <w:rFonts w:ascii="Impact" w:eastAsia="Impact" w:hAnsi="Impact" w:cs="Impact"/>
      <w:spacing w:val="10"/>
      <w:shd w:val="clear" w:color="auto" w:fill="FFFFFF"/>
    </w:rPr>
  </w:style>
  <w:style w:type="character" w:customStyle="1" w:styleId="2TimesNewRoman115pt0pt">
    <w:name w:val="Подпись к картинке (2) + Times New Roman;11;5 pt;Не малые прописные;Интервал 0 pt"/>
    <w:rsid w:val="0099733A"/>
    <w:rPr>
      <w:rFonts w:ascii="Times New Roman" w:eastAsia="Times New Roman" w:hAnsi="Times New Roman" w:cs="Times New Roman"/>
      <w:smallCaps/>
      <w:spacing w:val="0"/>
      <w:sz w:val="23"/>
      <w:szCs w:val="23"/>
      <w:shd w:val="clear" w:color="auto" w:fill="FFFFFF"/>
    </w:rPr>
  </w:style>
  <w:style w:type="character" w:customStyle="1" w:styleId="3a">
    <w:name w:val="Подпись к картинке (3)_"/>
    <w:link w:val="3b"/>
    <w:rsid w:val="0099733A"/>
    <w:rPr>
      <w:sz w:val="23"/>
      <w:szCs w:val="23"/>
      <w:shd w:val="clear" w:color="auto" w:fill="FFFFFF"/>
    </w:rPr>
  </w:style>
  <w:style w:type="character" w:customStyle="1" w:styleId="4Garamond345pt-1pt">
    <w:name w:val="Основной текст (4) + Garamond;34;5 pt;Не полужирный;Курсив;Интервал -1 pt"/>
    <w:rsid w:val="0099733A"/>
    <w:rPr>
      <w:rFonts w:ascii="Garamond" w:eastAsia="Garamond" w:hAnsi="Garamond" w:cs="Garamond"/>
      <w:b/>
      <w:bCs/>
      <w:i/>
      <w:iCs/>
      <w:smallCaps w:val="0"/>
      <w:strike w:val="0"/>
      <w:spacing w:val="-20"/>
      <w:w w:val="100"/>
      <w:sz w:val="69"/>
      <w:szCs w:val="69"/>
    </w:rPr>
  </w:style>
  <w:style w:type="character" w:customStyle="1" w:styleId="45">
    <w:name w:val="Основной текст (4) + Не полужирный"/>
    <w:rsid w:val="0099733A"/>
    <w:rPr>
      <w:rFonts w:ascii="Times New Roman" w:eastAsia="Times New Roman" w:hAnsi="Times New Roman" w:cs="Times New Roman"/>
      <w:b/>
      <w:bCs/>
      <w:i w:val="0"/>
      <w:iCs w:val="0"/>
      <w:smallCaps w:val="0"/>
      <w:strike w:val="0"/>
      <w:spacing w:val="0"/>
      <w:sz w:val="23"/>
      <w:szCs w:val="23"/>
    </w:rPr>
  </w:style>
  <w:style w:type="character" w:customStyle="1" w:styleId="53">
    <w:name w:val="Основной текст (5) + Полужирный"/>
    <w:rsid w:val="0099733A"/>
    <w:rPr>
      <w:rFonts w:ascii="Times New Roman" w:eastAsia="Times New Roman" w:hAnsi="Times New Roman" w:cs="Times New Roman"/>
      <w:b/>
      <w:bCs/>
      <w:sz w:val="23"/>
      <w:szCs w:val="23"/>
      <w:shd w:val="clear" w:color="auto" w:fill="FFFFFF"/>
    </w:rPr>
  </w:style>
  <w:style w:type="character" w:customStyle="1" w:styleId="61">
    <w:name w:val="Основной текст (6)_"/>
    <w:link w:val="62"/>
    <w:rsid w:val="0099733A"/>
    <w:rPr>
      <w:shd w:val="clear" w:color="auto" w:fill="FFFFFF"/>
    </w:rPr>
  </w:style>
  <w:style w:type="character" w:customStyle="1" w:styleId="afffff7">
    <w:name w:val="Подпись к картинке"/>
    <w:rsid w:val="0099733A"/>
  </w:style>
  <w:style w:type="paragraph" w:customStyle="1" w:styleId="afffff5">
    <w:name w:val="Колонтитул"/>
    <w:basedOn w:val="a9"/>
    <w:link w:val="afffff4"/>
    <w:rsid w:val="0099733A"/>
    <w:pPr>
      <w:shd w:val="clear" w:color="auto" w:fill="FFFFFF"/>
      <w:spacing w:after="0" w:line="240" w:lineRule="auto"/>
    </w:pPr>
    <w:rPr>
      <w:rFonts w:ascii="Times New Roman" w:eastAsia="Times New Roman" w:hAnsi="Times New Roman"/>
      <w:sz w:val="20"/>
      <w:szCs w:val="20"/>
    </w:rPr>
  </w:style>
  <w:style w:type="paragraph" w:customStyle="1" w:styleId="2f3">
    <w:name w:val="Подпись к картинке (2)"/>
    <w:basedOn w:val="a9"/>
    <w:link w:val="2f2"/>
    <w:rsid w:val="0099733A"/>
    <w:pPr>
      <w:shd w:val="clear" w:color="auto" w:fill="FFFFFF"/>
      <w:spacing w:after="0" w:line="0" w:lineRule="atLeast"/>
    </w:pPr>
    <w:rPr>
      <w:rFonts w:ascii="Impact" w:eastAsia="Impact" w:hAnsi="Impact"/>
      <w:spacing w:val="10"/>
      <w:sz w:val="20"/>
      <w:szCs w:val="20"/>
    </w:rPr>
  </w:style>
  <w:style w:type="paragraph" w:customStyle="1" w:styleId="3b">
    <w:name w:val="Подпись к картинке (3)"/>
    <w:basedOn w:val="a9"/>
    <w:link w:val="3a"/>
    <w:rsid w:val="0099733A"/>
    <w:pPr>
      <w:shd w:val="clear" w:color="auto" w:fill="FFFFFF"/>
      <w:spacing w:after="0" w:line="0" w:lineRule="atLeast"/>
    </w:pPr>
    <w:rPr>
      <w:rFonts w:ascii="Times New Roman" w:eastAsia="Times New Roman" w:hAnsi="Times New Roman"/>
      <w:sz w:val="23"/>
      <w:szCs w:val="23"/>
    </w:rPr>
  </w:style>
  <w:style w:type="paragraph" w:customStyle="1" w:styleId="62">
    <w:name w:val="Основной текст (6)"/>
    <w:basedOn w:val="a9"/>
    <w:link w:val="61"/>
    <w:rsid w:val="0099733A"/>
    <w:pPr>
      <w:shd w:val="clear" w:color="auto" w:fill="FFFFFF"/>
      <w:spacing w:after="0" w:line="0" w:lineRule="atLeast"/>
    </w:pPr>
    <w:rPr>
      <w:rFonts w:ascii="Times New Roman" w:eastAsia="Times New Roman" w:hAnsi="Times New Roman"/>
      <w:sz w:val="20"/>
      <w:szCs w:val="20"/>
    </w:rPr>
  </w:style>
  <w:style w:type="character" w:customStyle="1" w:styleId="71">
    <w:name w:val="Основной текст (7)_"/>
    <w:link w:val="72"/>
    <w:rsid w:val="0099733A"/>
    <w:rPr>
      <w:sz w:val="21"/>
      <w:szCs w:val="21"/>
      <w:shd w:val="clear" w:color="auto" w:fill="FFFFFF"/>
    </w:rPr>
  </w:style>
  <w:style w:type="character" w:customStyle="1" w:styleId="8115pt">
    <w:name w:val="Основной текст (8) + 11;5 pt;Полужирный"/>
    <w:rsid w:val="0099733A"/>
    <w:rPr>
      <w:rFonts w:ascii="Times New Roman" w:eastAsia="Times New Roman" w:hAnsi="Times New Roman" w:cs="Times New Roman"/>
      <w:b/>
      <w:bCs/>
      <w:sz w:val="23"/>
      <w:szCs w:val="23"/>
      <w:shd w:val="clear" w:color="auto" w:fill="FFFFFF"/>
    </w:rPr>
  </w:style>
  <w:style w:type="character" w:customStyle="1" w:styleId="91">
    <w:name w:val="Основной текст (9)_"/>
    <w:link w:val="92"/>
    <w:rsid w:val="0099733A"/>
    <w:rPr>
      <w:sz w:val="19"/>
      <w:szCs w:val="19"/>
      <w:shd w:val="clear" w:color="auto" w:fill="FFFFFF"/>
    </w:rPr>
  </w:style>
  <w:style w:type="character" w:customStyle="1" w:styleId="100">
    <w:name w:val="Основной текст (10)_"/>
    <w:link w:val="101"/>
    <w:rsid w:val="0099733A"/>
    <w:rPr>
      <w:sz w:val="19"/>
      <w:szCs w:val="19"/>
      <w:shd w:val="clear" w:color="auto" w:fill="FFFFFF"/>
    </w:rPr>
  </w:style>
  <w:style w:type="character" w:customStyle="1" w:styleId="102">
    <w:name w:val="Основной текст (10) + Полужирный"/>
    <w:rsid w:val="0099733A"/>
    <w:rPr>
      <w:rFonts w:ascii="Times New Roman" w:eastAsia="Times New Roman" w:hAnsi="Times New Roman" w:cs="Times New Roman"/>
      <w:b/>
      <w:bCs/>
      <w:sz w:val="19"/>
      <w:szCs w:val="19"/>
      <w:shd w:val="clear" w:color="auto" w:fill="FFFFFF"/>
    </w:rPr>
  </w:style>
  <w:style w:type="paragraph" w:customStyle="1" w:styleId="72">
    <w:name w:val="Основной текст (7)"/>
    <w:basedOn w:val="a9"/>
    <w:link w:val="71"/>
    <w:rsid w:val="0099733A"/>
    <w:pPr>
      <w:shd w:val="clear" w:color="auto" w:fill="FFFFFF"/>
      <w:spacing w:after="0" w:line="0" w:lineRule="atLeast"/>
    </w:pPr>
    <w:rPr>
      <w:rFonts w:ascii="Times New Roman" w:eastAsia="Times New Roman" w:hAnsi="Times New Roman"/>
      <w:sz w:val="21"/>
      <w:szCs w:val="21"/>
    </w:rPr>
  </w:style>
  <w:style w:type="paragraph" w:customStyle="1" w:styleId="92">
    <w:name w:val="Основной текст (9)"/>
    <w:basedOn w:val="a9"/>
    <w:link w:val="91"/>
    <w:rsid w:val="0099733A"/>
    <w:pPr>
      <w:shd w:val="clear" w:color="auto" w:fill="FFFFFF"/>
      <w:spacing w:before="240" w:after="0" w:line="226" w:lineRule="exact"/>
    </w:pPr>
    <w:rPr>
      <w:rFonts w:ascii="Times New Roman" w:eastAsia="Times New Roman" w:hAnsi="Times New Roman"/>
      <w:sz w:val="19"/>
      <w:szCs w:val="19"/>
    </w:rPr>
  </w:style>
  <w:style w:type="paragraph" w:customStyle="1" w:styleId="101">
    <w:name w:val="Основной текст (10)"/>
    <w:basedOn w:val="a9"/>
    <w:link w:val="100"/>
    <w:rsid w:val="0099733A"/>
    <w:pPr>
      <w:shd w:val="clear" w:color="auto" w:fill="FFFFFF"/>
      <w:spacing w:after="0" w:line="226" w:lineRule="exact"/>
    </w:pPr>
    <w:rPr>
      <w:rFonts w:ascii="Times New Roman" w:eastAsia="Times New Roman" w:hAnsi="Times New Roman"/>
      <w:sz w:val="19"/>
      <w:szCs w:val="19"/>
    </w:rPr>
  </w:style>
  <w:style w:type="character" w:customStyle="1" w:styleId="FontStyle14">
    <w:name w:val="Font Style14"/>
    <w:rsid w:val="0099733A"/>
    <w:rPr>
      <w:rFonts w:ascii="Times New Roman" w:hAnsi="Times New Roman" w:cs="Times New Roman"/>
      <w:b/>
      <w:bCs/>
      <w:spacing w:val="10"/>
      <w:sz w:val="20"/>
      <w:szCs w:val="20"/>
    </w:rPr>
  </w:style>
  <w:style w:type="table" w:customStyle="1" w:styleId="3c">
    <w:name w:val="Сетка таблицы3"/>
    <w:basedOn w:val="ab"/>
    <w:next w:val="aff6"/>
    <w:uiPriority w:val="59"/>
    <w:rsid w:val="0099733A"/>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b"/>
    <w:next w:val="aff6"/>
    <w:uiPriority w:val="59"/>
    <w:rsid w:val="00DB39A5"/>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b"/>
    <w:next w:val="aff6"/>
    <w:uiPriority w:val="59"/>
    <w:rsid w:val="000333BE"/>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b"/>
    <w:next w:val="aff6"/>
    <w:uiPriority w:val="59"/>
    <w:rsid w:val="0059063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Без интервала Знак"/>
    <w:aliases w:val="С интервалом Знак"/>
    <w:link w:val="affd"/>
    <w:uiPriority w:val="1"/>
    <w:locked/>
    <w:rsid w:val="008C26DC"/>
    <w:rPr>
      <w:rFonts w:ascii="Calibri" w:eastAsia="Calibri" w:hAnsi="Calibri"/>
      <w:sz w:val="22"/>
      <w:szCs w:val="22"/>
      <w:lang w:eastAsia="en-US" w:bidi="ar-SA"/>
    </w:rPr>
  </w:style>
  <w:style w:type="character" w:customStyle="1" w:styleId="fn2">
    <w:name w:val="fn2"/>
    <w:rsid w:val="008C26DC"/>
    <w:rPr>
      <w:sz w:val="36"/>
      <w:szCs w:val="36"/>
    </w:rPr>
  </w:style>
  <w:style w:type="table" w:customStyle="1" w:styleId="73">
    <w:name w:val="Сетка таблицы7"/>
    <w:basedOn w:val="ab"/>
    <w:next w:val="aff6"/>
    <w:uiPriority w:val="59"/>
    <w:rsid w:val="008C26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b"/>
    <w:next w:val="aff6"/>
    <w:uiPriority w:val="59"/>
    <w:rsid w:val="008E48B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2">
    <w:name w:val="WW8Num3z2"/>
    <w:rsid w:val="000B0CD3"/>
    <w:rPr>
      <w:rFonts w:ascii="Symbol" w:hAnsi="Symbol"/>
    </w:rPr>
  </w:style>
  <w:style w:type="character" w:customStyle="1" w:styleId="WW8Num4z3">
    <w:name w:val="WW8Num4z3"/>
    <w:rsid w:val="000B0CD3"/>
    <w:rPr>
      <w:rFonts w:ascii="Symbol" w:hAnsi="Symbol"/>
    </w:rPr>
  </w:style>
  <w:style w:type="character" w:customStyle="1" w:styleId="WW8Num4z5">
    <w:name w:val="WW8Num4z5"/>
    <w:rsid w:val="000B0CD3"/>
    <w:rPr>
      <w:rFonts w:ascii="Wingdings" w:hAnsi="Wingdings"/>
    </w:rPr>
  </w:style>
  <w:style w:type="character" w:customStyle="1" w:styleId="WW8Num5z1">
    <w:name w:val="WW8Num5z1"/>
    <w:rsid w:val="000B0CD3"/>
    <w:rPr>
      <w:b w:val="0"/>
    </w:rPr>
  </w:style>
  <w:style w:type="character" w:customStyle="1" w:styleId="WW8Num6z0">
    <w:name w:val="WW8Num6z0"/>
    <w:rsid w:val="000B0CD3"/>
    <w:rPr>
      <w:rFonts w:ascii="Wingdings" w:hAnsi="Wingdings"/>
    </w:rPr>
  </w:style>
  <w:style w:type="character" w:customStyle="1" w:styleId="WW8Num7z0">
    <w:name w:val="WW8Num7z0"/>
    <w:rsid w:val="000B0CD3"/>
    <w:rPr>
      <w:rFonts w:ascii="Wingdings" w:hAnsi="Wingdings"/>
    </w:rPr>
  </w:style>
  <w:style w:type="character" w:customStyle="1" w:styleId="WW8Num8z1">
    <w:name w:val="WW8Num8z1"/>
    <w:rsid w:val="000B0CD3"/>
    <w:rPr>
      <w:b/>
    </w:rPr>
  </w:style>
  <w:style w:type="character" w:customStyle="1" w:styleId="WW8Num9z1">
    <w:name w:val="WW8Num9z1"/>
    <w:rsid w:val="000B0CD3"/>
    <w:rPr>
      <w:b/>
    </w:rPr>
  </w:style>
  <w:style w:type="character" w:customStyle="1" w:styleId="WW8Num19z0">
    <w:name w:val="WW8Num19z0"/>
    <w:rsid w:val="000B0CD3"/>
    <w:rPr>
      <w:rFonts w:ascii="Symbol" w:hAnsi="Symbol"/>
    </w:rPr>
  </w:style>
  <w:style w:type="character" w:customStyle="1" w:styleId="WW8Num24z0">
    <w:name w:val="WW8Num24z0"/>
    <w:rsid w:val="000B0CD3"/>
    <w:rPr>
      <w:rFonts w:ascii="Symbol" w:hAnsi="Symbol"/>
    </w:rPr>
  </w:style>
  <w:style w:type="character" w:customStyle="1" w:styleId="Absatz-Standardschriftart">
    <w:name w:val="Absatz-Standardschriftart"/>
    <w:rsid w:val="000B0CD3"/>
  </w:style>
  <w:style w:type="character" w:customStyle="1" w:styleId="WW8Num5z2">
    <w:name w:val="WW8Num5z2"/>
    <w:rsid w:val="000B0CD3"/>
    <w:rPr>
      <w:rFonts w:ascii="Symbol" w:hAnsi="Symbol"/>
    </w:rPr>
  </w:style>
  <w:style w:type="character" w:customStyle="1" w:styleId="WW8Num7z3">
    <w:name w:val="WW8Num7z3"/>
    <w:rsid w:val="000B0CD3"/>
    <w:rPr>
      <w:rFonts w:ascii="Symbol" w:hAnsi="Symbol"/>
    </w:rPr>
  </w:style>
  <w:style w:type="character" w:customStyle="1" w:styleId="WW8Num7z5">
    <w:name w:val="WW8Num7z5"/>
    <w:rsid w:val="000B0CD3"/>
    <w:rPr>
      <w:rFonts w:ascii="Wingdings" w:hAnsi="Wingdings"/>
    </w:rPr>
  </w:style>
  <w:style w:type="character" w:customStyle="1" w:styleId="WW8Num10z1">
    <w:name w:val="WW8Num10z1"/>
    <w:rsid w:val="000B0CD3"/>
    <w:rPr>
      <w:b w:val="0"/>
    </w:rPr>
  </w:style>
  <w:style w:type="character" w:customStyle="1" w:styleId="WW8Num11z0">
    <w:name w:val="WW8Num11z0"/>
    <w:rsid w:val="000B0CD3"/>
    <w:rPr>
      <w:rFonts w:ascii="Wingdings" w:hAnsi="Wingdings"/>
    </w:rPr>
  </w:style>
  <w:style w:type="character" w:customStyle="1" w:styleId="WW8Num12z0">
    <w:name w:val="WW8Num12z0"/>
    <w:rsid w:val="000B0CD3"/>
    <w:rPr>
      <w:rFonts w:ascii="Wingdings" w:hAnsi="Wingdings"/>
    </w:rPr>
  </w:style>
  <w:style w:type="character" w:customStyle="1" w:styleId="WW8Num14z1">
    <w:name w:val="WW8Num14z1"/>
    <w:rsid w:val="000B0CD3"/>
    <w:rPr>
      <w:b/>
    </w:rPr>
  </w:style>
  <w:style w:type="character" w:customStyle="1" w:styleId="WW8Num15z1">
    <w:name w:val="WW8Num15z1"/>
    <w:rsid w:val="000B0CD3"/>
    <w:rPr>
      <w:b w:val="0"/>
    </w:rPr>
  </w:style>
  <w:style w:type="character" w:customStyle="1" w:styleId="WW8Num31z0">
    <w:name w:val="WW8Num31z0"/>
    <w:rsid w:val="000B0CD3"/>
    <w:rPr>
      <w:rFonts w:ascii="Symbol" w:hAnsi="Symbol"/>
    </w:rPr>
  </w:style>
  <w:style w:type="character" w:customStyle="1" w:styleId="WW8Num31z1">
    <w:name w:val="WW8Num31z1"/>
    <w:rsid w:val="000B0CD3"/>
    <w:rPr>
      <w:rFonts w:ascii="Courier New" w:hAnsi="Courier New" w:cs="Courier New"/>
    </w:rPr>
  </w:style>
  <w:style w:type="character" w:customStyle="1" w:styleId="WW8Num31z2">
    <w:name w:val="WW8Num31z2"/>
    <w:rsid w:val="000B0CD3"/>
    <w:rPr>
      <w:rFonts w:ascii="Wingdings" w:hAnsi="Wingdings"/>
    </w:rPr>
  </w:style>
  <w:style w:type="character" w:customStyle="1" w:styleId="WW8Num36z0">
    <w:name w:val="WW8Num36z0"/>
    <w:rsid w:val="000B0CD3"/>
    <w:rPr>
      <w:rFonts w:ascii="Symbol" w:hAnsi="Symbol"/>
    </w:rPr>
  </w:style>
  <w:style w:type="character" w:customStyle="1" w:styleId="WW8Num36z1">
    <w:name w:val="WW8Num36z1"/>
    <w:rsid w:val="000B0CD3"/>
    <w:rPr>
      <w:rFonts w:ascii="Courier New" w:hAnsi="Courier New" w:cs="Courier New"/>
    </w:rPr>
  </w:style>
  <w:style w:type="character" w:customStyle="1" w:styleId="WW8Num36z2">
    <w:name w:val="WW8Num36z2"/>
    <w:rsid w:val="000B0CD3"/>
    <w:rPr>
      <w:rFonts w:ascii="Wingdings" w:hAnsi="Wingdings"/>
    </w:rPr>
  </w:style>
  <w:style w:type="character" w:customStyle="1" w:styleId="2f4">
    <w:name w:val="Основной шрифт абзаца2"/>
    <w:rsid w:val="000B0CD3"/>
  </w:style>
  <w:style w:type="character" w:customStyle="1" w:styleId="WW8Num4z2">
    <w:name w:val="WW8Num4z2"/>
    <w:rsid w:val="000B0CD3"/>
    <w:rPr>
      <w:rFonts w:ascii="Symbol" w:hAnsi="Symbol"/>
    </w:rPr>
  </w:style>
  <w:style w:type="character" w:customStyle="1" w:styleId="WW8Num6z3">
    <w:name w:val="WW8Num6z3"/>
    <w:rsid w:val="000B0CD3"/>
    <w:rPr>
      <w:rFonts w:ascii="Symbol" w:hAnsi="Symbol"/>
    </w:rPr>
  </w:style>
  <w:style w:type="character" w:customStyle="1" w:styleId="WW8Num6z5">
    <w:name w:val="WW8Num6z5"/>
    <w:rsid w:val="000B0CD3"/>
    <w:rPr>
      <w:rFonts w:ascii="Wingdings" w:hAnsi="Wingdings"/>
    </w:rPr>
  </w:style>
  <w:style w:type="character" w:customStyle="1" w:styleId="WW8Num10z0">
    <w:name w:val="WW8Num10z0"/>
    <w:rsid w:val="000B0CD3"/>
    <w:rPr>
      <w:rFonts w:ascii="Tahoma" w:hAnsi="Tahoma" w:cs="Tahoma"/>
      <w:b/>
      <w:sz w:val="22"/>
      <w:szCs w:val="22"/>
    </w:rPr>
  </w:style>
  <w:style w:type="character" w:customStyle="1" w:styleId="WW8Num11z1">
    <w:name w:val="WW8Num11z1"/>
    <w:rsid w:val="000B0CD3"/>
    <w:rPr>
      <w:rFonts w:ascii="Courier New" w:hAnsi="Courier New" w:cs="Courier New"/>
    </w:rPr>
  </w:style>
  <w:style w:type="character" w:customStyle="1" w:styleId="WW8Num11z3">
    <w:name w:val="WW8Num11z3"/>
    <w:rsid w:val="000B0CD3"/>
    <w:rPr>
      <w:rFonts w:ascii="Symbol" w:hAnsi="Symbol"/>
    </w:rPr>
  </w:style>
  <w:style w:type="character" w:customStyle="1" w:styleId="WW8Num13z1">
    <w:name w:val="WW8Num13z1"/>
    <w:rsid w:val="000B0CD3"/>
    <w:rPr>
      <w:b/>
    </w:rPr>
  </w:style>
  <w:style w:type="character" w:customStyle="1" w:styleId="1f">
    <w:name w:val="Основной шрифт абзаца1"/>
    <w:rsid w:val="000B0CD3"/>
  </w:style>
  <w:style w:type="character" w:customStyle="1" w:styleId="afffff8">
    <w:name w:val="Символ сноски"/>
    <w:rsid w:val="000B0CD3"/>
    <w:rPr>
      <w:vertAlign w:val="superscript"/>
    </w:rPr>
  </w:style>
  <w:style w:type="paragraph" w:customStyle="1" w:styleId="1f0">
    <w:name w:val="Заголовок1"/>
    <w:basedOn w:val="a9"/>
    <w:next w:val="afd"/>
    <w:rsid w:val="000B0CD3"/>
    <w:pPr>
      <w:keepNext/>
      <w:suppressAutoHyphens/>
      <w:spacing w:before="240" w:after="120" w:line="240" w:lineRule="auto"/>
    </w:pPr>
    <w:rPr>
      <w:rFonts w:ascii="Arial" w:eastAsia="Andale Sans UI" w:hAnsi="Arial" w:cs="Tahoma"/>
      <w:sz w:val="28"/>
      <w:szCs w:val="28"/>
      <w:lang w:eastAsia="ar-SA"/>
    </w:rPr>
  </w:style>
  <w:style w:type="paragraph" w:customStyle="1" w:styleId="2f5">
    <w:name w:val="Название2"/>
    <w:basedOn w:val="a9"/>
    <w:rsid w:val="000B0CD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6">
    <w:name w:val="Указатель2"/>
    <w:basedOn w:val="a9"/>
    <w:rsid w:val="000B0CD3"/>
    <w:pPr>
      <w:suppressLineNumbers/>
      <w:suppressAutoHyphens/>
      <w:spacing w:after="0" w:line="240" w:lineRule="auto"/>
    </w:pPr>
    <w:rPr>
      <w:rFonts w:ascii="Arial" w:eastAsia="Times New Roman" w:hAnsi="Arial" w:cs="Tahoma"/>
      <w:sz w:val="24"/>
      <w:szCs w:val="24"/>
      <w:lang w:eastAsia="ar-SA"/>
    </w:rPr>
  </w:style>
  <w:style w:type="paragraph" w:customStyle="1" w:styleId="1f1">
    <w:name w:val="Название1"/>
    <w:basedOn w:val="a9"/>
    <w:rsid w:val="000B0CD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2">
    <w:name w:val="Указатель1"/>
    <w:basedOn w:val="a9"/>
    <w:rsid w:val="000B0CD3"/>
    <w:pPr>
      <w:suppressLineNumbers/>
      <w:suppressAutoHyphens/>
      <w:spacing w:after="0" w:line="240" w:lineRule="auto"/>
    </w:pPr>
    <w:rPr>
      <w:rFonts w:ascii="Arial" w:eastAsia="Times New Roman" w:hAnsi="Arial" w:cs="Tahoma"/>
      <w:sz w:val="24"/>
      <w:szCs w:val="24"/>
      <w:lang w:eastAsia="ar-SA"/>
    </w:rPr>
  </w:style>
  <w:style w:type="paragraph" w:customStyle="1" w:styleId="311">
    <w:name w:val="Основной текст 31"/>
    <w:basedOn w:val="a9"/>
    <w:rsid w:val="000B0CD3"/>
    <w:pPr>
      <w:suppressAutoHyphens/>
      <w:spacing w:after="0" w:line="240" w:lineRule="auto"/>
    </w:pPr>
    <w:rPr>
      <w:rFonts w:ascii="Courier New" w:eastAsia="Courier New" w:hAnsi="Courier New"/>
      <w:bCs/>
      <w:sz w:val="24"/>
      <w:szCs w:val="21"/>
      <w:lang w:eastAsia="ar-SA"/>
    </w:rPr>
  </w:style>
  <w:style w:type="paragraph" w:customStyle="1" w:styleId="1f3">
    <w:name w:val="Нумерованный список1"/>
    <w:basedOn w:val="a9"/>
    <w:rsid w:val="000B0CD3"/>
    <w:pPr>
      <w:suppressAutoHyphens/>
      <w:spacing w:before="120" w:after="0" w:line="240" w:lineRule="auto"/>
      <w:jc w:val="both"/>
    </w:pPr>
    <w:rPr>
      <w:rFonts w:ascii="Times New Roman" w:eastAsia="Times New Roman" w:hAnsi="Times New Roman"/>
      <w:sz w:val="24"/>
      <w:szCs w:val="20"/>
      <w:lang w:eastAsia="ar-SA"/>
    </w:rPr>
  </w:style>
  <w:style w:type="paragraph" w:customStyle="1" w:styleId="120">
    <w:name w:val="Заголовок 12"/>
    <w:basedOn w:val="a9"/>
    <w:next w:val="a9"/>
    <w:rsid w:val="000B0CD3"/>
    <w:pPr>
      <w:keepNext/>
      <w:suppressAutoHyphens/>
      <w:spacing w:before="240" w:after="60" w:line="240" w:lineRule="auto"/>
      <w:jc w:val="center"/>
    </w:pPr>
    <w:rPr>
      <w:rFonts w:ascii="Times New Roman" w:eastAsia="Times New Roman" w:hAnsi="Times New Roman"/>
      <w:b/>
      <w:caps/>
      <w:kern w:val="1"/>
      <w:sz w:val="24"/>
      <w:szCs w:val="20"/>
      <w:lang w:eastAsia="ar-SA"/>
    </w:rPr>
  </w:style>
  <w:style w:type="paragraph" w:customStyle="1" w:styleId="2f7">
    <w:name w:val="Нумерованный список2"/>
    <w:basedOn w:val="a9"/>
    <w:rsid w:val="000B0CD3"/>
    <w:pPr>
      <w:tabs>
        <w:tab w:val="num" w:pos="840"/>
      </w:tabs>
      <w:suppressAutoHyphens/>
      <w:spacing w:before="120" w:after="0" w:line="240" w:lineRule="auto"/>
      <w:jc w:val="both"/>
    </w:pPr>
    <w:rPr>
      <w:rFonts w:ascii="Times New Roman" w:eastAsia="Times New Roman" w:hAnsi="Times New Roman"/>
      <w:sz w:val="24"/>
      <w:szCs w:val="20"/>
      <w:lang w:eastAsia="ar-SA"/>
    </w:rPr>
  </w:style>
  <w:style w:type="paragraph" w:customStyle="1" w:styleId="ItemText">
    <w:name w:val="Item Text"/>
    <w:basedOn w:val="afd"/>
    <w:rsid w:val="000B0CD3"/>
    <w:pPr>
      <w:suppressAutoHyphens/>
      <w:spacing w:line="240" w:lineRule="auto"/>
      <w:jc w:val="both"/>
    </w:pPr>
    <w:rPr>
      <w:rFonts w:ascii="Times New Roman" w:eastAsia="Times New Roman" w:hAnsi="Times New Roman"/>
      <w:szCs w:val="20"/>
      <w:lang w:eastAsia="ar-SA"/>
    </w:rPr>
  </w:style>
  <w:style w:type="paragraph" w:customStyle="1" w:styleId="1f4">
    <w:name w:val="Цитата1"/>
    <w:basedOn w:val="a9"/>
    <w:rsid w:val="000B0CD3"/>
    <w:pPr>
      <w:suppressAutoHyphens/>
      <w:spacing w:after="0" w:line="240" w:lineRule="auto"/>
      <w:ind w:left="-851" w:right="-766" w:firstLine="709"/>
      <w:jc w:val="both"/>
    </w:pPr>
    <w:rPr>
      <w:rFonts w:ascii="Times New Roman" w:eastAsia="Times New Roman" w:hAnsi="Times New Roman"/>
      <w:sz w:val="24"/>
      <w:szCs w:val="20"/>
      <w:lang w:eastAsia="ar-SA"/>
    </w:rPr>
  </w:style>
  <w:style w:type="paragraph" w:customStyle="1" w:styleId="211">
    <w:name w:val="Основной текст 21"/>
    <w:basedOn w:val="a9"/>
    <w:rsid w:val="000B0CD3"/>
    <w:pPr>
      <w:suppressAutoHyphens/>
      <w:spacing w:after="120" w:line="480" w:lineRule="auto"/>
    </w:pPr>
    <w:rPr>
      <w:rFonts w:ascii="Times New Roman" w:eastAsia="Times New Roman" w:hAnsi="Times New Roman"/>
      <w:sz w:val="24"/>
      <w:szCs w:val="24"/>
      <w:lang w:eastAsia="ar-SA"/>
    </w:rPr>
  </w:style>
  <w:style w:type="paragraph" w:customStyle="1" w:styleId="Iauiueoaenonionooiii">
    <w:name w:val="Iau?iue oaeno n ionooiii"/>
    <w:basedOn w:val="a9"/>
    <w:rsid w:val="000B0CD3"/>
    <w:pPr>
      <w:keepLines/>
      <w:suppressAutoHyphens/>
      <w:spacing w:after="120" w:line="240" w:lineRule="atLeast"/>
      <w:ind w:left="567"/>
      <w:jc w:val="both"/>
    </w:pPr>
    <w:rPr>
      <w:rFonts w:ascii="Times New Roman" w:eastAsia="Times New Roman" w:hAnsi="Times New Roman"/>
      <w:sz w:val="24"/>
      <w:szCs w:val="20"/>
      <w:lang w:eastAsia="ar-SA"/>
    </w:rPr>
  </w:style>
  <w:style w:type="paragraph" w:customStyle="1" w:styleId="afffff9">
    <w:name w:val="Содержимое таблицы"/>
    <w:basedOn w:val="a9"/>
    <w:rsid w:val="000B0CD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a">
    <w:name w:val="Заголовок таблицы"/>
    <w:basedOn w:val="afffff9"/>
    <w:rsid w:val="000B0CD3"/>
    <w:pPr>
      <w:jc w:val="center"/>
    </w:pPr>
    <w:rPr>
      <w:b/>
      <w:bCs/>
    </w:rPr>
  </w:style>
  <w:style w:type="paragraph" w:customStyle="1" w:styleId="afffffb">
    <w:name w:val="Содержимое врезки"/>
    <w:basedOn w:val="afd"/>
    <w:rsid w:val="000B0CD3"/>
    <w:pPr>
      <w:suppressAutoHyphens/>
      <w:spacing w:line="240" w:lineRule="auto"/>
    </w:pPr>
    <w:rPr>
      <w:rFonts w:ascii="Times New Roman" w:eastAsia="Times New Roman" w:hAnsi="Times New Roman"/>
      <w:sz w:val="24"/>
      <w:szCs w:val="24"/>
      <w:lang w:eastAsia="ar-SA"/>
    </w:rPr>
  </w:style>
  <w:style w:type="paragraph" w:customStyle="1" w:styleId="CharChar2">
    <w:name w:val="Char Char2"/>
    <w:basedOn w:val="a9"/>
    <w:rsid w:val="000B0CD3"/>
    <w:pPr>
      <w:spacing w:after="160" w:line="240" w:lineRule="exact"/>
    </w:pPr>
    <w:rPr>
      <w:rFonts w:ascii="Verdana" w:eastAsia="Times New Roman" w:hAnsi="Verdana"/>
      <w:sz w:val="20"/>
      <w:szCs w:val="20"/>
      <w:lang w:val="en-US"/>
    </w:rPr>
  </w:style>
  <w:style w:type="table" w:customStyle="1" w:styleId="93">
    <w:name w:val="Сетка таблицы9"/>
    <w:basedOn w:val="ab"/>
    <w:next w:val="aff6"/>
    <w:uiPriority w:val="59"/>
    <w:rsid w:val="000B0C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f8">
    <w:name w:val="Quote"/>
    <w:basedOn w:val="a9"/>
    <w:next w:val="a9"/>
    <w:link w:val="2f9"/>
    <w:uiPriority w:val="29"/>
    <w:qFormat/>
    <w:rsid w:val="000B0CD3"/>
    <w:pPr>
      <w:keepLines/>
      <w:spacing w:after="120" w:line="288" w:lineRule="auto"/>
      <w:ind w:firstLine="720"/>
      <w:jc w:val="both"/>
    </w:pPr>
    <w:rPr>
      <w:rFonts w:ascii="Times New Roman" w:eastAsia="Times New Roman" w:hAnsi="Times New Roman"/>
      <w:i/>
      <w:sz w:val="24"/>
      <w:szCs w:val="24"/>
    </w:rPr>
  </w:style>
  <w:style w:type="character" w:customStyle="1" w:styleId="2f9">
    <w:name w:val="Цитата 2 Знак"/>
    <w:link w:val="2f8"/>
    <w:uiPriority w:val="29"/>
    <w:rsid w:val="000B0CD3"/>
    <w:rPr>
      <w:i/>
      <w:sz w:val="24"/>
      <w:szCs w:val="24"/>
      <w:lang w:eastAsia="en-US"/>
    </w:rPr>
  </w:style>
  <w:style w:type="paragraph" w:customStyle="1" w:styleId="TableListBullet">
    <w:name w:val="Table List Bullet"/>
    <w:basedOn w:val="a9"/>
    <w:uiPriority w:val="99"/>
    <w:rsid w:val="000B0CD3"/>
    <w:pPr>
      <w:keepLines/>
      <w:numPr>
        <w:numId w:val="5"/>
      </w:numPr>
      <w:tabs>
        <w:tab w:val="left" w:pos="567"/>
      </w:tabs>
      <w:spacing w:before="40" w:after="40" w:line="288" w:lineRule="auto"/>
      <w:jc w:val="both"/>
    </w:pPr>
    <w:rPr>
      <w:rFonts w:ascii="Times New Roman" w:eastAsia="Times New Roman" w:hAnsi="Times New Roman"/>
      <w:sz w:val="24"/>
      <w:szCs w:val="24"/>
    </w:rPr>
  </w:style>
  <w:style w:type="paragraph" w:customStyle="1" w:styleId="21">
    <w:name w:val="Стиль Заголовок 2"/>
    <w:aliases w:val="Раздел 2 + Times New Roman"/>
    <w:basedOn w:val="23"/>
    <w:rsid w:val="000B0CD3"/>
    <w:pPr>
      <w:keepLines/>
      <w:numPr>
        <w:ilvl w:val="1"/>
        <w:numId w:val="6"/>
      </w:numPr>
      <w:tabs>
        <w:tab w:val="left" w:pos="1843"/>
      </w:tabs>
      <w:overflowPunct w:val="0"/>
      <w:autoSpaceDE w:val="0"/>
      <w:autoSpaceDN w:val="0"/>
      <w:adjustRightInd w:val="0"/>
      <w:spacing w:before="60" w:after="40" w:line="360" w:lineRule="auto"/>
      <w:ind w:right="11"/>
      <w:jc w:val="left"/>
      <w:textAlignment w:val="baseline"/>
    </w:pPr>
    <w:rPr>
      <w:i w:val="0"/>
      <w:iCs/>
      <w:kern w:val="32"/>
    </w:rPr>
  </w:style>
  <w:style w:type="paragraph" w:customStyle="1" w:styleId="1TimesNewRoman">
    <w:name w:val="Стиль Заголовок 1 + Times New Roman По левому краю"/>
    <w:basedOn w:val="12"/>
    <w:autoRedefine/>
    <w:rsid w:val="000B0CD3"/>
    <w:pPr>
      <w:keepLines/>
      <w:pageBreakBefore/>
      <w:numPr>
        <w:numId w:val="6"/>
      </w:numPr>
      <w:overflowPunct w:val="0"/>
      <w:autoSpaceDE w:val="0"/>
      <w:autoSpaceDN w:val="0"/>
      <w:adjustRightInd w:val="0"/>
      <w:spacing w:before="120" w:after="60" w:line="240" w:lineRule="atLeast"/>
      <w:jc w:val="center"/>
      <w:textAlignment w:val="baseline"/>
    </w:pPr>
    <w:rPr>
      <w:rFonts w:ascii="Arial" w:hAnsi="Arial"/>
      <w:kern w:val="32"/>
      <w:szCs w:val="20"/>
    </w:rPr>
  </w:style>
  <w:style w:type="paragraph" w:customStyle="1" w:styleId="afffffc">
    <w:name w:val="Список многоуровневый"/>
    <w:basedOn w:val="a9"/>
    <w:rsid w:val="000B0CD3"/>
    <w:pPr>
      <w:tabs>
        <w:tab w:val="left" w:pos="357"/>
      </w:tabs>
      <w:spacing w:before="60" w:after="60" w:line="240" w:lineRule="auto"/>
      <w:jc w:val="both"/>
    </w:pPr>
    <w:rPr>
      <w:rFonts w:ascii="Times New Roman" w:eastAsia="Times New Roman" w:hAnsi="Times New Roman"/>
      <w:snapToGrid w:val="0"/>
      <w:sz w:val="24"/>
      <w:szCs w:val="20"/>
      <w:lang w:eastAsia="ru-RU"/>
    </w:rPr>
  </w:style>
  <w:style w:type="paragraph" w:styleId="a">
    <w:name w:val="List Bullet"/>
    <w:aliases w:val="UL,Маркированный список 1,Маркированный список Знак Знак Знак Знак Знак Знак Знак Знак Знак Знак Знак Знак Знак Знак Знак Знак,Маркиров...,????????????? ?????? 1"/>
    <w:basedOn w:val="a9"/>
    <w:unhideWhenUsed/>
    <w:rsid w:val="000B0CD3"/>
    <w:pPr>
      <w:keepLines/>
      <w:numPr>
        <w:numId w:val="7"/>
      </w:numPr>
      <w:spacing w:after="60" w:line="288" w:lineRule="auto"/>
      <w:jc w:val="both"/>
    </w:pPr>
    <w:rPr>
      <w:rFonts w:ascii="Times New Roman" w:eastAsia="Times New Roman" w:hAnsi="Times New Roman"/>
      <w:sz w:val="24"/>
      <w:szCs w:val="24"/>
      <w:lang w:val="en-US"/>
    </w:rPr>
  </w:style>
  <w:style w:type="paragraph" w:customStyle="1" w:styleId="afffffd">
    <w:name w:val="Наименование системы"/>
    <w:basedOn w:val="a9"/>
    <w:next w:val="a9"/>
    <w:rsid w:val="000B0CD3"/>
    <w:pPr>
      <w:keepLines/>
      <w:spacing w:before="1080" w:after="120" w:line="288" w:lineRule="auto"/>
      <w:jc w:val="center"/>
    </w:pPr>
    <w:rPr>
      <w:rFonts w:ascii="Times New Roman" w:eastAsia="Times New Roman" w:hAnsi="Times New Roman"/>
      <w:caps/>
      <w:sz w:val="28"/>
      <w:szCs w:val="28"/>
      <w:lang w:val="en-US"/>
    </w:rPr>
  </w:style>
  <w:style w:type="paragraph" w:customStyle="1" w:styleId="1f5">
    <w:name w:val="заголовок 1"/>
    <w:basedOn w:val="a9"/>
    <w:next w:val="a9"/>
    <w:rsid w:val="000B0CD3"/>
    <w:pPr>
      <w:keepNext/>
      <w:spacing w:after="0" w:line="240" w:lineRule="auto"/>
    </w:pPr>
    <w:rPr>
      <w:rFonts w:ascii="Times New Roman" w:eastAsia="Times New Roman" w:hAnsi="Times New Roman"/>
      <w:i/>
      <w:sz w:val="20"/>
      <w:szCs w:val="20"/>
      <w:lang w:eastAsia="ru-RU"/>
    </w:rPr>
  </w:style>
  <w:style w:type="paragraph" w:customStyle="1" w:styleId="xl28">
    <w:name w:val="xl28"/>
    <w:basedOn w:val="a9"/>
    <w:rsid w:val="000B0CD3"/>
    <w:pPr>
      <w:spacing w:before="100" w:beforeAutospacing="1" w:after="100" w:afterAutospacing="1" w:line="240" w:lineRule="auto"/>
      <w:contextualSpacing/>
      <w:jc w:val="center"/>
      <w:textAlignment w:val="center"/>
    </w:pPr>
    <w:rPr>
      <w:rFonts w:ascii="Times New Roman" w:eastAsia="Arial Unicode MS" w:hAnsi="Times New Roman"/>
      <w:sz w:val="18"/>
      <w:szCs w:val="18"/>
      <w:lang w:val="en-US"/>
    </w:rPr>
  </w:style>
  <w:style w:type="paragraph" w:customStyle="1" w:styleId="afffffe">
    <w:name w:val="Стиль осн"/>
    <w:basedOn w:val="a9"/>
    <w:rsid w:val="000B0CD3"/>
    <w:pPr>
      <w:spacing w:after="120" w:line="240" w:lineRule="auto"/>
      <w:ind w:firstLine="851"/>
      <w:jc w:val="both"/>
    </w:pPr>
    <w:rPr>
      <w:rFonts w:ascii="Times New Roman" w:eastAsia="Times New Roman" w:hAnsi="Times New Roman"/>
      <w:sz w:val="26"/>
      <w:szCs w:val="20"/>
      <w:lang w:eastAsia="ru-RU"/>
    </w:rPr>
  </w:style>
  <w:style w:type="paragraph" w:styleId="22">
    <w:name w:val="List Number 2"/>
    <w:basedOn w:val="a9"/>
    <w:next w:val="30"/>
    <w:rsid w:val="000B0CD3"/>
    <w:pPr>
      <w:keepLines/>
      <w:numPr>
        <w:ilvl w:val="1"/>
        <w:numId w:val="8"/>
      </w:numPr>
      <w:spacing w:before="60" w:after="60" w:line="240" w:lineRule="auto"/>
      <w:jc w:val="both"/>
    </w:pPr>
    <w:rPr>
      <w:rFonts w:ascii="Times New Roman" w:eastAsia="Times New Roman" w:hAnsi="Times New Roman"/>
      <w:szCs w:val="20"/>
      <w:lang w:eastAsia="ru-RU"/>
    </w:rPr>
  </w:style>
  <w:style w:type="paragraph" w:styleId="a8">
    <w:name w:val="List Number"/>
    <w:basedOn w:val="a9"/>
    <w:next w:val="22"/>
    <w:rsid w:val="000B0CD3"/>
    <w:pPr>
      <w:keepNext/>
      <w:numPr>
        <w:numId w:val="8"/>
      </w:numPr>
      <w:spacing w:before="60" w:after="60" w:line="240" w:lineRule="auto"/>
    </w:pPr>
    <w:rPr>
      <w:rFonts w:ascii="Times New Roman" w:eastAsia="Times New Roman" w:hAnsi="Times New Roman"/>
      <w:b/>
      <w:szCs w:val="20"/>
      <w:lang w:eastAsia="ru-RU"/>
    </w:rPr>
  </w:style>
  <w:style w:type="paragraph" w:styleId="30">
    <w:name w:val="List Number 3"/>
    <w:basedOn w:val="a9"/>
    <w:rsid w:val="000B0CD3"/>
    <w:pPr>
      <w:numPr>
        <w:ilvl w:val="2"/>
        <w:numId w:val="8"/>
      </w:numPr>
      <w:spacing w:before="60" w:after="60" w:line="240" w:lineRule="auto"/>
      <w:jc w:val="both"/>
    </w:pPr>
    <w:rPr>
      <w:rFonts w:ascii="Times New Roman" w:eastAsia="Times New Roman" w:hAnsi="Times New Roman"/>
      <w:szCs w:val="20"/>
      <w:lang w:eastAsia="ru-RU"/>
    </w:rPr>
  </w:style>
  <w:style w:type="paragraph" w:customStyle="1" w:styleId="body0">
    <w:name w:val="body 0"/>
    <w:basedOn w:val="a9"/>
    <w:rsid w:val="000B0CD3"/>
    <w:pPr>
      <w:tabs>
        <w:tab w:val="left" w:pos="1440"/>
      </w:tabs>
      <w:spacing w:before="40" w:after="20" w:line="240" w:lineRule="atLeast"/>
      <w:ind w:left="560" w:right="10"/>
    </w:pPr>
    <w:rPr>
      <w:rFonts w:ascii="TimesET" w:eastAsia="Times New Roman" w:hAnsi="TimesET"/>
      <w:noProof/>
      <w:sz w:val="20"/>
      <w:szCs w:val="20"/>
      <w:lang w:val="en-GB"/>
    </w:rPr>
  </w:style>
  <w:style w:type="paragraph" w:customStyle="1" w:styleId="Tabsectionheader">
    <w:name w:val="Tab section header"/>
    <w:basedOn w:val="a9"/>
    <w:rsid w:val="000B0CD3"/>
    <w:pPr>
      <w:keepNext/>
      <w:keepLines/>
      <w:suppressAutoHyphens/>
      <w:spacing w:before="60" w:after="60" w:line="240" w:lineRule="auto"/>
      <w:jc w:val="center"/>
    </w:pPr>
    <w:rPr>
      <w:rFonts w:ascii="Arial" w:eastAsia="Times New Roman" w:hAnsi="Arial"/>
      <w:b/>
      <w:szCs w:val="20"/>
    </w:rPr>
  </w:style>
  <w:style w:type="character" w:customStyle="1" w:styleId="DefaultChar">
    <w:name w:val="Default Char"/>
    <w:link w:val="Default"/>
    <w:locked/>
    <w:rsid w:val="000B0CD3"/>
    <w:rPr>
      <w:color w:val="000000"/>
      <w:sz w:val="24"/>
      <w:szCs w:val="24"/>
      <w:lang w:bidi="ar-SA"/>
    </w:rPr>
  </w:style>
  <w:style w:type="paragraph" w:customStyle="1" w:styleId="0">
    <w:name w:val="0_Основной текст КП"/>
    <w:basedOn w:val="a9"/>
    <w:link w:val="00"/>
    <w:qFormat/>
    <w:rsid w:val="000B0CD3"/>
    <w:pPr>
      <w:spacing w:line="240" w:lineRule="exact"/>
      <w:jc w:val="both"/>
    </w:pPr>
    <w:rPr>
      <w:rFonts w:ascii="Verdana" w:eastAsia="Times New Roman" w:hAnsi="Verdana"/>
      <w:sz w:val="18"/>
      <w:szCs w:val="18"/>
    </w:rPr>
  </w:style>
  <w:style w:type="character" w:customStyle="1" w:styleId="00">
    <w:name w:val="0_Основной текст КП Знак"/>
    <w:link w:val="0"/>
    <w:rsid w:val="000B0CD3"/>
    <w:rPr>
      <w:rFonts w:ascii="Verdana" w:hAnsi="Verdana"/>
      <w:sz w:val="18"/>
      <w:szCs w:val="18"/>
    </w:rPr>
  </w:style>
  <w:style w:type="paragraph" w:customStyle="1" w:styleId="Normalsodbullet">
    <w:name w:val="Normal sod bullet"/>
    <w:basedOn w:val="a9"/>
    <w:rsid w:val="000B0CD3"/>
    <w:pPr>
      <w:numPr>
        <w:numId w:val="9"/>
      </w:numPr>
      <w:spacing w:after="240" w:line="360" w:lineRule="auto"/>
      <w:contextualSpacing/>
      <w:jc w:val="both"/>
    </w:pPr>
    <w:rPr>
      <w:rFonts w:ascii="Book Antiqua" w:eastAsia="Times New Roman" w:hAnsi="Book Antiqua"/>
      <w:szCs w:val="24"/>
      <w:lang w:val="en-US"/>
    </w:rPr>
  </w:style>
  <w:style w:type="paragraph" w:customStyle="1" w:styleId="affffff">
    <w:name w:val="СТП Обычный"/>
    <w:qFormat/>
    <w:rsid w:val="000B0CD3"/>
    <w:pPr>
      <w:spacing w:after="120"/>
    </w:pPr>
    <w:rPr>
      <w:sz w:val="22"/>
      <w:szCs w:val="24"/>
    </w:rPr>
  </w:style>
  <w:style w:type="paragraph" w:customStyle="1" w:styleId="affffff0">
    <w:name w:val="СТП Название документа"/>
    <w:next w:val="affffff"/>
    <w:qFormat/>
    <w:rsid w:val="000B0CD3"/>
    <w:pPr>
      <w:spacing w:before="120"/>
      <w:jc w:val="center"/>
    </w:pPr>
    <w:rPr>
      <w:rFonts w:ascii="Arial" w:hAnsi="Arial" w:cs="Arial"/>
      <w:caps/>
      <w:sz w:val="36"/>
      <w:szCs w:val="36"/>
    </w:rPr>
  </w:style>
  <w:style w:type="paragraph" w:customStyle="1" w:styleId="a5">
    <w:name w:val="СТП Точечная нумерация"/>
    <w:qFormat/>
    <w:rsid w:val="000B0CD3"/>
    <w:pPr>
      <w:numPr>
        <w:numId w:val="10"/>
      </w:numPr>
      <w:spacing w:after="120"/>
    </w:pPr>
    <w:rPr>
      <w:sz w:val="22"/>
      <w:szCs w:val="22"/>
    </w:rPr>
  </w:style>
  <w:style w:type="paragraph" w:styleId="1f6">
    <w:name w:val="toc 1"/>
    <w:basedOn w:val="a9"/>
    <w:next w:val="a9"/>
    <w:autoRedefine/>
    <w:uiPriority w:val="39"/>
    <w:qFormat/>
    <w:rsid w:val="000B0CD3"/>
    <w:pPr>
      <w:keepNext/>
      <w:keepLines/>
      <w:tabs>
        <w:tab w:val="left" w:pos="400"/>
        <w:tab w:val="left" w:pos="9498"/>
      </w:tabs>
      <w:spacing w:before="120" w:after="0" w:line="240" w:lineRule="auto"/>
    </w:pPr>
    <w:rPr>
      <w:rFonts w:ascii="Times New Roman" w:hAnsi="Times New Roman"/>
      <w:sz w:val="20"/>
      <w:szCs w:val="20"/>
    </w:rPr>
  </w:style>
  <w:style w:type="paragraph" w:styleId="2fa">
    <w:name w:val="toc 2"/>
    <w:basedOn w:val="a9"/>
    <w:next w:val="a9"/>
    <w:autoRedefine/>
    <w:uiPriority w:val="39"/>
    <w:qFormat/>
    <w:rsid w:val="000B0CD3"/>
    <w:pPr>
      <w:tabs>
        <w:tab w:val="left" w:pos="880"/>
        <w:tab w:val="right" w:leader="dot" w:pos="9639"/>
      </w:tabs>
      <w:spacing w:before="120" w:after="0" w:line="240" w:lineRule="auto"/>
      <w:ind w:left="200"/>
    </w:pPr>
    <w:rPr>
      <w:rFonts w:ascii="Times New Roman" w:hAnsi="Times New Roman"/>
      <w:sz w:val="20"/>
      <w:szCs w:val="20"/>
    </w:rPr>
  </w:style>
  <w:style w:type="paragraph" w:customStyle="1" w:styleId="20">
    <w:name w:val="Аня Заголовок2"/>
    <w:basedOn w:val="a9"/>
    <w:qFormat/>
    <w:rsid w:val="000B0CD3"/>
    <w:pPr>
      <w:numPr>
        <w:ilvl w:val="1"/>
        <w:numId w:val="11"/>
      </w:numPr>
      <w:spacing w:before="120" w:after="120" w:line="240" w:lineRule="auto"/>
    </w:pPr>
    <w:rPr>
      <w:rFonts w:ascii="Arial" w:hAnsi="Arial" w:cs="Arial"/>
      <w:b/>
      <w:sz w:val="26"/>
    </w:rPr>
  </w:style>
  <w:style w:type="paragraph" w:customStyle="1" w:styleId="3">
    <w:name w:val="Аня Заголовок3"/>
    <w:basedOn w:val="a9"/>
    <w:qFormat/>
    <w:rsid w:val="000B0CD3"/>
    <w:pPr>
      <w:numPr>
        <w:ilvl w:val="2"/>
        <w:numId w:val="11"/>
      </w:numPr>
      <w:spacing w:before="120" w:after="120" w:line="240" w:lineRule="auto"/>
    </w:pPr>
    <w:rPr>
      <w:rFonts w:ascii="Arial" w:hAnsi="Arial" w:cs="Arial"/>
      <w:i/>
    </w:rPr>
  </w:style>
  <w:style w:type="paragraph" w:customStyle="1" w:styleId="4">
    <w:name w:val="Аня Заголовок4"/>
    <w:basedOn w:val="3"/>
    <w:qFormat/>
    <w:rsid w:val="000B0CD3"/>
    <w:pPr>
      <w:numPr>
        <w:ilvl w:val="3"/>
      </w:numPr>
    </w:pPr>
    <w:rPr>
      <w:sz w:val="20"/>
    </w:rPr>
  </w:style>
  <w:style w:type="paragraph" w:customStyle="1" w:styleId="affffff1">
    <w:name w:val="Аня Обычный текст"/>
    <w:basedOn w:val="a9"/>
    <w:link w:val="affffff2"/>
    <w:qFormat/>
    <w:rsid w:val="000B0CD3"/>
    <w:pPr>
      <w:tabs>
        <w:tab w:val="left" w:pos="709"/>
      </w:tabs>
      <w:jc w:val="both"/>
    </w:pPr>
    <w:rPr>
      <w:rFonts w:ascii="Arial" w:hAnsi="Arial"/>
      <w:sz w:val="20"/>
    </w:rPr>
  </w:style>
  <w:style w:type="character" w:customStyle="1" w:styleId="affffff2">
    <w:name w:val="Аня Обычный текст Знак"/>
    <w:link w:val="affffff1"/>
    <w:rsid w:val="000B0CD3"/>
    <w:rPr>
      <w:rFonts w:ascii="Arial" w:eastAsia="Calibri" w:hAnsi="Arial"/>
      <w:szCs w:val="22"/>
      <w:lang w:eastAsia="en-US"/>
    </w:rPr>
  </w:style>
  <w:style w:type="paragraph" w:customStyle="1" w:styleId="affffff3">
    <w:name w:val="Термин"/>
    <w:basedOn w:val="affffff1"/>
    <w:link w:val="affffff4"/>
    <w:qFormat/>
    <w:rsid w:val="000B0CD3"/>
    <w:pPr>
      <w:spacing w:before="120" w:after="0" w:line="240" w:lineRule="auto"/>
    </w:pPr>
    <w:rPr>
      <w:rFonts w:ascii="Calibri" w:hAnsi="Calibri"/>
      <w:b/>
      <w:color w:val="002060"/>
      <w:sz w:val="22"/>
    </w:rPr>
  </w:style>
  <w:style w:type="character" w:customStyle="1" w:styleId="affffff4">
    <w:name w:val="Термин Знак"/>
    <w:link w:val="affffff3"/>
    <w:rsid w:val="000B0CD3"/>
    <w:rPr>
      <w:rFonts w:ascii="Calibri" w:eastAsia="Calibri" w:hAnsi="Calibri"/>
      <w:b/>
      <w:color w:val="002060"/>
      <w:sz w:val="22"/>
      <w:szCs w:val="22"/>
      <w:lang w:eastAsia="en-US"/>
    </w:rPr>
  </w:style>
  <w:style w:type="paragraph" w:styleId="3d">
    <w:name w:val="toc 3"/>
    <w:basedOn w:val="a9"/>
    <w:next w:val="a9"/>
    <w:autoRedefine/>
    <w:uiPriority w:val="39"/>
    <w:qFormat/>
    <w:rsid w:val="000B0CD3"/>
    <w:pPr>
      <w:tabs>
        <w:tab w:val="right" w:pos="9639"/>
      </w:tabs>
      <w:spacing w:after="100" w:line="240" w:lineRule="auto"/>
      <w:ind w:left="480"/>
    </w:pPr>
    <w:rPr>
      <w:rFonts w:ascii="Times New Roman" w:eastAsia="Times New Roman" w:hAnsi="Times New Roman"/>
      <w:sz w:val="24"/>
      <w:szCs w:val="24"/>
      <w:lang w:eastAsia="ru-RU"/>
    </w:rPr>
  </w:style>
  <w:style w:type="paragraph" w:customStyle="1" w:styleId="Simple">
    <w:name w:val="Simple"/>
    <w:basedOn w:val="a9"/>
    <w:rsid w:val="000B0CD3"/>
    <w:pPr>
      <w:suppressAutoHyphens/>
      <w:spacing w:after="0" w:line="240" w:lineRule="auto"/>
    </w:pPr>
    <w:rPr>
      <w:rFonts w:ascii="Arial" w:eastAsia="Times New Roman" w:hAnsi="Arial"/>
      <w:spacing w:val="-5"/>
      <w:sz w:val="20"/>
      <w:szCs w:val="20"/>
      <w:lang w:val="en-US" w:eastAsia="ru-RU"/>
    </w:rPr>
  </w:style>
  <w:style w:type="paragraph" w:customStyle="1" w:styleId="affffff5">
    <w:name w:val="Малый жирный курсив"/>
    <w:basedOn w:val="a9"/>
    <w:next w:val="a9"/>
    <w:rsid w:val="000B0CD3"/>
    <w:pPr>
      <w:spacing w:after="0" w:line="240" w:lineRule="auto"/>
    </w:pPr>
    <w:rPr>
      <w:rFonts w:ascii="Arial" w:eastAsia="Times New Roman" w:hAnsi="Arial"/>
      <w:b/>
      <w:i/>
      <w:szCs w:val="24"/>
      <w:lang w:eastAsia="ru-RU"/>
    </w:rPr>
  </w:style>
  <w:style w:type="table" w:customStyle="1" w:styleId="1f7">
    <w:name w:val="Сетка таблицы светлая1"/>
    <w:basedOn w:val="ab"/>
    <w:uiPriority w:val="40"/>
    <w:rsid w:val="00586729"/>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3">
    <w:name w:val="Сетка таблицы10"/>
    <w:basedOn w:val="ab"/>
    <w:next w:val="aff6"/>
    <w:uiPriority w:val="59"/>
    <w:rsid w:val="007C46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b"/>
    <w:next w:val="aff6"/>
    <w:uiPriority w:val="59"/>
    <w:rsid w:val="00D034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TOC Heading"/>
    <w:basedOn w:val="12"/>
    <w:next w:val="a9"/>
    <w:uiPriority w:val="39"/>
    <w:unhideWhenUsed/>
    <w:qFormat/>
    <w:rsid w:val="00C52A7B"/>
    <w:pPr>
      <w:spacing w:before="240" w:after="60" w:line="276" w:lineRule="auto"/>
      <w:jc w:val="left"/>
      <w:outlineLvl w:val="9"/>
    </w:pPr>
    <w:rPr>
      <w:rFonts w:ascii="Cambria" w:hAnsi="Cambria"/>
      <w:kern w:val="32"/>
      <w:sz w:val="32"/>
      <w:szCs w:val="32"/>
    </w:rPr>
  </w:style>
  <w:style w:type="paragraph" w:styleId="47">
    <w:name w:val="toc 4"/>
    <w:basedOn w:val="a9"/>
    <w:next w:val="a9"/>
    <w:autoRedefine/>
    <w:uiPriority w:val="39"/>
    <w:unhideWhenUsed/>
    <w:rsid w:val="000D0D44"/>
    <w:pPr>
      <w:spacing w:after="100"/>
      <w:ind w:left="660"/>
    </w:pPr>
    <w:rPr>
      <w:rFonts w:ascii="Cambria" w:eastAsia="Times New Roman" w:hAnsi="Cambria"/>
      <w:lang w:eastAsia="ru-RU"/>
    </w:rPr>
  </w:style>
  <w:style w:type="paragraph" w:styleId="55">
    <w:name w:val="toc 5"/>
    <w:basedOn w:val="a9"/>
    <w:next w:val="a9"/>
    <w:autoRedefine/>
    <w:uiPriority w:val="39"/>
    <w:unhideWhenUsed/>
    <w:rsid w:val="000D0D44"/>
    <w:pPr>
      <w:spacing w:after="100"/>
      <w:ind w:left="880"/>
    </w:pPr>
    <w:rPr>
      <w:rFonts w:ascii="Cambria" w:eastAsia="Times New Roman" w:hAnsi="Cambria"/>
      <w:lang w:eastAsia="ru-RU"/>
    </w:rPr>
  </w:style>
  <w:style w:type="paragraph" w:styleId="64">
    <w:name w:val="toc 6"/>
    <w:basedOn w:val="a9"/>
    <w:next w:val="a9"/>
    <w:autoRedefine/>
    <w:uiPriority w:val="39"/>
    <w:unhideWhenUsed/>
    <w:rsid w:val="000D0D44"/>
    <w:pPr>
      <w:spacing w:after="100"/>
      <w:ind w:left="1100"/>
    </w:pPr>
    <w:rPr>
      <w:rFonts w:ascii="Cambria" w:eastAsia="Times New Roman" w:hAnsi="Cambria"/>
      <w:lang w:eastAsia="ru-RU"/>
    </w:rPr>
  </w:style>
  <w:style w:type="paragraph" w:styleId="74">
    <w:name w:val="toc 7"/>
    <w:basedOn w:val="a9"/>
    <w:next w:val="a9"/>
    <w:autoRedefine/>
    <w:uiPriority w:val="39"/>
    <w:unhideWhenUsed/>
    <w:rsid w:val="000D0D44"/>
    <w:pPr>
      <w:spacing w:after="100"/>
      <w:ind w:left="1320"/>
    </w:pPr>
    <w:rPr>
      <w:rFonts w:ascii="Cambria" w:eastAsia="Times New Roman" w:hAnsi="Cambria"/>
      <w:lang w:eastAsia="ru-RU"/>
    </w:rPr>
  </w:style>
  <w:style w:type="paragraph" w:styleId="84">
    <w:name w:val="toc 8"/>
    <w:basedOn w:val="a9"/>
    <w:next w:val="a9"/>
    <w:autoRedefine/>
    <w:uiPriority w:val="39"/>
    <w:unhideWhenUsed/>
    <w:rsid w:val="000D0D44"/>
    <w:pPr>
      <w:spacing w:after="100"/>
      <w:ind w:left="1540"/>
    </w:pPr>
    <w:rPr>
      <w:rFonts w:ascii="Cambria" w:eastAsia="Times New Roman" w:hAnsi="Cambria"/>
      <w:lang w:eastAsia="ru-RU"/>
    </w:rPr>
  </w:style>
  <w:style w:type="paragraph" w:styleId="94">
    <w:name w:val="toc 9"/>
    <w:basedOn w:val="a9"/>
    <w:next w:val="a9"/>
    <w:autoRedefine/>
    <w:uiPriority w:val="39"/>
    <w:unhideWhenUsed/>
    <w:rsid w:val="000D0D44"/>
    <w:pPr>
      <w:spacing w:after="100"/>
      <w:ind w:left="1760"/>
    </w:pPr>
    <w:rPr>
      <w:rFonts w:ascii="Cambria" w:eastAsia="Times New Roman" w:hAnsi="Cambria"/>
      <w:lang w:eastAsia="ru-RU"/>
    </w:rPr>
  </w:style>
  <w:style w:type="table" w:customStyle="1" w:styleId="121">
    <w:name w:val="Сетка таблицы12"/>
    <w:basedOn w:val="ab"/>
    <w:next w:val="aff6"/>
    <w:uiPriority w:val="99"/>
    <w:locked/>
    <w:rsid w:val="004A50A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7">
    <w:name w:val="Простой"/>
    <w:basedOn w:val="a9"/>
    <w:rsid w:val="00F81ED0"/>
    <w:pPr>
      <w:spacing w:after="0" w:line="240" w:lineRule="auto"/>
    </w:pPr>
    <w:rPr>
      <w:rFonts w:ascii="Arial" w:eastAsia="Times New Roman" w:hAnsi="Arial"/>
      <w:spacing w:val="-5"/>
      <w:sz w:val="20"/>
      <w:szCs w:val="20"/>
    </w:rPr>
  </w:style>
  <w:style w:type="paragraph" w:customStyle="1" w:styleId="TOCBase">
    <w:name w:val="TOC Base"/>
    <w:basedOn w:val="a9"/>
    <w:rsid w:val="00F81ED0"/>
    <w:pPr>
      <w:tabs>
        <w:tab w:val="right" w:leader="dot" w:pos="6480"/>
      </w:tabs>
      <w:spacing w:after="240" w:line="240" w:lineRule="atLeast"/>
      <w:jc w:val="both"/>
    </w:pPr>
    <w:rPr>
      <w:rFonts w:ascii="Arial" w:eastAsia="Times New Roman" w:hAnsi="Arial"/>
      <w:spacing w:val="-5"/>
      <w:sz w:val="20"/>
      <w:szCs w:val="20"/>
    </w:rPr>
  </w:style>
  <w:style w:type="character" w:customStyle="1" w:styleId="Entry">
    <w:name w:val="Entry"/>
    <w:rsid w:val="00F81ED0"/>
    <w:rPr>
      <w:b/>
    </w:rPr>
  </w:style>
  <w:style w:type="paragraph" w:customStyle="1" w:styleId="affffff8">
    <w:name w:val="Стиль"/>
    <w:rsid w:val="00F81ED0"/>
    <w:pPr>
      <w:widowControl w:val="0"/>
      <w:autoSpaceDE w:val="0"/>
      <w:autoSpaceDN w:val="0"/>
      <w:adjustRightInd w:val="0"/>
    </w:pPr>
    <w:rPr>
      <w:rFonts w:ascii="Arial" w:hAnsi="Arial" w:cs="Arial"/>
      <w:sz w:val="24"/>
      <w:szCs w:val="24"/>
    </w:rPr>
  </w:style>
  <w:style w:type="table" w:customStyle="1" w:styleId="130">
    <w:name w:val="Сетка таблицы13"/>
    <w:basedOn w:val="ab"/>
    <w:next w:val="aff6"/>
    <w:rsid w:val="00F81E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
    <w:name w:val="ТЗ Марк 01"/>
    <w:basedOn w:val="a9"/>
    <w:autoRedefine/>
    <w:rsid w:val="00F81ED0"/>
    <w:pPr>
      <w:numPr>
        <w:numId w:val="12"/>
      </w:numPr>
      <w:spacing w:after="0" w:line="240" w:lineRule="auto"/>
      <w:jc w:val="both"/>
    </w:pPr>
    <w:rPr>
      <w:rFonts w:ascii="Arial" w:eastAsia="Times New Roman" w:hAnsi="Arial" w:cs="Arial"/>
      <w:sz w:val="24"/>
      <w:szCs w:val="24"/>
      <w:lang w:eastAsia="ru-RU"/>
    </w:rPr>
  </w:style>
  <w:style w:type="paragraph" w:customStyle="1" w:styleId="112">
    <w:name w:val="Обычный + 11 пт"/>
    <w:aliases w:val="По ширине + 11 пт,не полужирный,Черный,разреженный на  0,3..."/>
    <w:basedOn w:val="a9"/>
    <w:link w:val="111103"/>
    <w:rsid w:val="00F81ED0"/>
    <w:pPr>
      <w:spacing w:after="0" w:line="240" w:lineRule="auto"/>
      <w:jc w:val="center"/>
    </w:pPr>
    <w:rPr>
      <w:rFonts w:ascii="Times New Roman" w:eastAsia="Times New Roman" w:hAnsi="Times New Roman"/>
      <w:b/>
      <w:sz w:val="24"/>
      <w:szCs w:val="24"/>
    </w:rPr>
  </w:style>
  <w:style w:type="character" w:customStyle="1" w:styleId="111103">
    <w:name w:val="Обычный + 11 пт;По ширине + 11 пт;не полужирный;Черный;разреженный на  0;3... Знак Знак"/>
    <w:link w:val="112"/>
    <w:rsid w:val="00F81ED0"/>
    <w:rPr>
      <w:b/>
      <w:sz w:val="24"/>
      <w:szCs w:val="24"/>
    </w:rPr>
  </w:style>
  <w:style w:type="paragraph" w:customStyle="1" w:styleId="220">
    <w:name w:val="Основной текст 22"/>
    <w:basedOn w:val="a9"/>
    <w:rsid w:val="00F81ED0"/>
    <w:pPr>
      <w:overflowPunct w:val="0"/>
      <w:autoSpaceDE w:val="0"/>
      <w:autoSpaceDN w:val="0"/>
      <w:adjustRightInd w:val="0"/>
      <w:spacing w:after="0" w:line="240" w:lineRule="auto"/>
      <w:ind w:left="40" w:firstLine="520"/>
      <w:jc w:val="both"/>
      <w:textAlignment w:val="baseline"/>
    </w:pPr>
    <w:rPr>
      <w:rFonts w:ascii="Times New Roman" w:eastAsia="Times New Roman" w:hAnsi="Times New Roman"/>
      <w:sz w:val="24"/>
      <w:szCs w:val="20"/>
      <w:lang w:eastAsia="ru-RU"/>
    </w:rPr>
  </w:style>
  <w:style w:type="paragraph" w:customStyle="1" w:styleId="1f8">
    <w:name w:val="Нижний колонтитул1"/>
    <w:basedOn w:val="a9"/>
    <w:uiPriority w:val="99"/>
    <w:rsid w:val="00F81ED0"/>
    <w:pPr>
      <w:tabs>
        <w:tab w:val="center" w:pos="4320"/>
        <w:tab w:val="right" w:pos="8640"/>
      </w:tabs>
      <w:spacing w:after="0" w:line="240" w:lineRule="auto"/>
      <w:jc w:val="both"/>
    </w:pPr>
    <w:rPr>
      <w:rFonts w:ascii="Arial" w:eastAsia="Times New Roman" w:hAnsi="Arial"/>
      <w:sz w:val="20"/>
      <w:szCs w:val="20"/>
      <w:lang w:eastAsia="ru-RU"/>
    </w:rPr>
  </w:style>
  <w:style w:type="paragraph" w:customStyle="1" w:styleId="heading11">
    <w:name w:val="heading 11"/>
    <w:basedOn w:val="Normal1"/>
    <w:next w:val="Normal1"/>
    <w:uiPriority w:val="99"/>
    <w:rsid w:val="00F81ED0"/>
    <w:pPr>
      <w:keepNext/>
      <w:spacing w:line="240" w:lineRule="auto"/>
      <w:ind w:firstLine="0"/>
      <w:jc w:val="center"/>
      <w:outlineLvl w:val="0"/>
    </w:pPr>
    <w:rPr>
      <w:rFonts w:ascii="Arial" w:hAnsi="Arial"/>
      <w:b/>
      <w:sz w:val="24"/>
    </w:rPr>
  </w:style>
  <w:style w:type="table" w:customStyle="1" w:styleId="140">
    <w:name w:val="Сетка таблицы14"/>
    <w:basedOn w:val="ab"/>
    <w:next w:val="aff6"/>
    <w:rsid w:val="002738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
    <w:name w:val="Контракт-пункт Знак"/>
    <w:link w:val="-"/>
    <w:uiPriority w:val="99"/>
    <w:locked/>
    <w:rsid w:val="00BE3DDA"/>
    <w:rPr>
      <w:sz w:val="24"/>
      <w:szCs w:val="24"/>
      <w:lang w:eastAsia="en-US"/>
    </w:rPr>
  </w:style>
  <w:style w:type="paragraph" w:customStyle="1" w:styleId="-">
    <w:name w:val="Контракт-пункт"/>
    <w:basedOn w:val="a9"/>
    <w:link w:val="-5"/>
    <w:uiPriority w:val="99"/>
    <w:rsid w:val="00BE3DDA"/>
    <w:pPr>
      <w:numPr>
        <w:ilvl w:val="1"/>
        <w:numId w:val="13"/>
      </w:numPr>
      <w:spacing w:after="0" w:line="240" w:lineRule="auto"/>
      <w:jc w:val="both"/>
    </w:pPr>
    <w:rPr>
      <w:rFonts w:ascii="Times New Roman" w:eastAsia="Times New Roman" w:hAnsi="Times New Roman"/>
      <w:sz w:val="24"/>
      <w:szCs w:val="24"/>
    </w:rPr>
  </w:style>
  <w:style w:type="paragraph" w:customStyle="1" w:styleId="-0">
    <w:name w:val="Контракт-раздел"/>
    <w:basedOn w:val="a9"/>
    <w:next w:val="-"/>
    <w:uiPriority w:val="99"/>
    <w:rsid w:val="00BE3DDA"/>
    <w:pPr>
      <w:keepNext/>
      <w:numPr>
        <w:ilvl w:val="2"/>
        <w:numId w:val="13"/>
      </w:numPr>
      <w:tabs>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Знак"/>
    <w:basedOn w:val="a9"/>
    <w:uiPriority w:val="99"/>
    <w:rsid w:val="00BE3DDA"/>
    <w:pPr>
      <w:numPr>
        <w:ilvl w:val="3"/>
        <w:numId w:val="13"/>
      </w:numPr>
      <w:tabs>
        <w:tab w:val="num" w:pos="851"/>
      </w:tabs>
      <w:spacing w:after="0" w:line="240" w:lineRule="auto"/>
      <w:ind w:left="851" w:hanging="851"/>
      <w:jc w:val="both"/>
    </w:pPr>
    <w:rPr>
      <w:rFonts w:ascii="Times New Roman" w:eastAsia="Times New Roman" w:hAnsi="Times New Roman"/>
      <w:sz w:val="24"/>
      <w:szCs w:val="24"/>
      <w:lang w:eastAsia="ru-RU"/>
    </w:rPr>
  </w:style>
  <w:style w:type="character" w:customStyle="1" w:styleId="text1">
    <w:name w:val="text1"/>
    <w:rsid w:val="00BE3DDA"/>
    <w:rPr>
      <w:rFonts w:ascii="Tahoma" w:hAnsi="Tahoma" w:cs="Tahoma" w:hint="default"/>
      <w:color w:val="000000"/>
      <w:sz w:val="18"/>
      <w:szCs w:val="18"/>
    </w:rPr>
  </w:style>
  <w:style w:type="character" w:customStyle="1" w:styleId="1f9">
    <w:name w:val="Текст сноски Знак1"/>
    <w:uiPriority w:val="99"/>
    <w:semiHidden/>
    <w:rsid w:val="00BE3DDA"/>
    <w:rPr>
      <w:rFonts w:ascii="Arial" w:eastAsia="Geneva" w:hAnsi="Arial" w:cs="Times New Roman"/>
      <w:sz w:val="20"/>
      <w:szCs w:val="20"/>
    </w:rPr>
  </w:style>
  <w:style w:type="character" w:customStyle="1" w:styleId="1fa">
    <w:name w:val="Схема документа Знак1"/>
    <w:uiPriority w:val="99"/>
    <w:semiHidden/>
    <w:rsid w:val="00BE3DDA"/>
    <w:rPr>
      <w:rFonts w:ascii="Segoe UI" w:eastAsia="Geneva" w:hAnsi="Segoe UI" w:cs="Segoe UI"/>
      <w:sz w:val="16"/>
      <w:szCs w:val="16"/>
    </w:rPr>
  </w:style>
  <w:style w:type="paragraph" w:customStyle="1" w:styleId="xl71">
    <w:name w:val="xl71"/>
    <w:basedOn w:val="a9"/>
    <w:rsid w:val="00BE3D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2">
    <w:name w:val="xl72"/>
    <w:basedOn w:val="a9"/>
    <w:rsid w:val="00BE3D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3">
    <w:name w:val="xl73"/>
    <w:basedOn w:val="a9"/>
    <w:rsid w:val="00BE3D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4">
    <w:name w:val="xl74"/>
    <w:basedOn w:val="a9"/>
    <w:rsid w:val="00BE3D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5">
    <w:name w:val="xl75"/>
    <w:basedOn w:val="a9"/>
    <w:rsid w:val="00BE3D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6">
    <w:name w:val="xl76"/>
    <w:basedOn w:val="a9"/>
    <w:rsid w:val="00BE3DD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7">
    <w:name w:val="xl77"/>
    <w:basedOn w:val="a9"/>
    <w:rsid w:val="00BE3DD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8">
    <w:name w:val="xl78"/>
    <w:basedOn w:val="a9"/>
    <w:rsid w:val="00BE3DD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9">
    <w:name w:val="xl79"/>
    <w:basedOn w:val="a9"/>
    <w:rsid w:val="00BE3D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9"/>
    <w:rsid w:val="00BE3D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1">
    <w:name w:val="xl81"/>
    <w:basedOn w:val="a9"/>
    <w:rsid w:val="00BE3D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TableNormal1">
    <w:name w:val="Table Normal1"/>
    <w:uiPriority w:val="2"/>
    <w:unhideWhenUsed/>
    <w:qFormat/>
    <w:rsid w:val="00A80E0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A605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7514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7">
    <w:name w:val="Заголовок Х.Х"/>
    <w:basedOn w:val="31"/>
    <w:link w:val="affffff9"/>
    <w:uiPriority w:val="99"/>
    <w:rsid w:val="00713759"/>
    <w:pPr>
      <w:keepNext w:val="0"/>
      <w:numPr>
        <w:ilvl w:val="1"/>
        <w:numId w:val="14"/>
      </w:numPr>
      <w:tabs>
        <w:tab w:val="left" w:pos="720"/>
      </w:tabs>
      <w:spacing w:before="120" w:after="120" w:line="240" w:lineRule="auto"/>
      <w:jc w:val="both"/>
    </w:pPr>
    <w:rPr>
      <w:rFonts w:ascii="Arial" w:hAnsi="Arial"/>
      <w:b w:val="0"/>
      <w:bCs w:val="0"/>
      <w:sz w:val="20"/>
      <w:szCs w:val="20"/>
    </w:rPr>
  </w:style>
  <w:style w:type="character" w:customStyle="1" w:styleId="affffff9">
    <w:name w:val="Заголовок Х.Х Знак"/>
    <w:link w:val="a7"/>
    <w:uiPriority w:val="99"/>
    <w:locked/>
    <w:rsid w:val="00713759"/>
    <w:rPr>
      <w:rFonts w:ascii="Arial" w:hAnsi="Arial"/>
      <w:lang w:eastAsia="en-US"/>
    </w:rPr>
  </w:style>
  <w:style w:type="paragraph" w:customStyle="1" w:styleId="caaieiaie2">
    <w:name w:val="caaieiaie 2"/>
    <w:basedOn w:val="affffff8"/>
    <w:next w:val="affffff8"/>
    <w:rsid w:val="007517CE"/>
    <w:pPr>
      <w:keepNext/>
      <w:adjustRightInd/>
      <w:jc w:val="center"/>
    </w:pPr>
    <w:rPr>
      <w:rFonts w:ascii="Times New Roman" w:hAnsi="Times New Roman" w:cs="Times New Roman"/>
      <w:b/>
      <w:bCs/>
      <w:sz w:val="32"/>
      <w:szCs w:val="32"/>
    </w:rPr>
  </w:style>
  <w:style w:type="paragraph" w:customStyle="1" w:styleId="a0">
    <w:name w:val="Раздел"/>
    <w:basedOn w:val="a9"/>
    <w:uiPriority w:val="99"/>
    <w:rsid w:val="004A5278"/>
    <w:pPr>
      <w:numPr>
        <w:numId w:val="15"/>
      </w:numPr>
      <w:spacing w:before="240" w:after="120" w:line="240" w:lineRule="auto"/>
    </w:pPr>
    <w:rPr>
      <w:rFonts w:ascii="Times New Roman" w:eastAsia="Times New Roman" w:hAnsi="Times New Roman"/>
      <w:b/>
      <w:caps/>
      <w:sz w:val="24"/>
      <w:szCs w:val="24"/>
      <w:lang w:eastAsia="ru-RU"/>
    </w:rPr>
  </w:style>
  <w:style w:type="paragraph" w:customStyle="1" w:styleId="StyleArial11pt">
    <w:name w:val="Style Статья + Arial 11 pt"/>
    <w:basedOn w:val="a9"/>
    <w:uiPriority w:val="99"/>
    <w:rsid w:val="004A5278"/>
    <w:pPr>
      <w:numPr>
        <w:ilvl w:val="1"/>
        <w:numId w:val="15"/>
      </w:numPr>
      <w:spacing w:after="120" w:line="240" w:lineRule="auto"/>
      <w:jc w:val="both"/>
    </w:pPr>
    <w:rPr>
      <w:rFonts w:ascii="Times New Roman" w:eastAsia="Times New Roman" w:hAnsi="Times New Roman"/>
      <w:sz w:val="24"/>
      <w:szCs w:val="24"/>
      <w:lang w:eastAsia="ru-RU"/>
    </w:rPr>
  </w:style>
  <w:style w:type="paragraph" w:styleId="affffffa">
    <w:name w:val="envelope address"/>
    <w:basedOn w:val="a9"/>
    <w:rsid w:val="008F537E"/>
    <w:pPr>
      <w:framePr w:w="7920" w:h="1980" w:hRule="exact" w:hSpace="180" w:wrap="auto" w:hAnchor="page" w:xAlign="center" w:yAlign="bottom"/>
      <w:spacing w:after="0" w:line="240" w:lineRule="auto"/>
      <w:ind w:left="2880"/>
      <w:jc w:val="center"/>
    </w:pPr>
    <w:rPr>
      <w:rFonts w:ascii="Arial" w:eastAsia="SimSun" w:hAnsi="Arial" w:cs="Arial"/>
      <w:sz w:val="20"/>
      <w:szCs w:val="24"/>
      <w:lang w:eastAsia="zh-CN"/>
    </w:rPr>
  </w:style>
  <w:style w:type="character" w:customStyle="1" w:styleId="1fb">
    <w:name w:val="Неразрешенное упоминание1"/>
    <w:basedOn w:val="aa"/>
    <w:uiPriority w:val="99"/>
    <w:semiHidden/>
    <w:unhideWhenUsed/>
    <w:rsid w:val="00204F43"/>
    <w:rPr>
      <w:color w:val="605E5C"/>
      <w:shd w:val="clear" w:color="auto" w:fill="E1DFDD"/>
    </w:rPr>
  </w:style>
  <w:style w:type="table" w:customStyle="1" w:styleId="1fc">
    <w:name w:val="Таблица ИТ Эксперт1"/>
    <w:basedOn w:val="ab"/>
    <w:next w:val="aff6"/>
    <w:uiPriority w:val="39"/>
    <w:rsid w:val="000E5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аголовок ТЗ"/>
    <w:basedOn w:val="af4"/>
    <w:link w:val="affffffb"/>
    <w:qFormat/>
    <w:rsid w:val="006C679D"/>
    <w:pPr>
      <w:numPr>
        <w:numId w:val="16"/>
      </w:numPr>
      <w:spacing w:after="100" w:line="360" w:lineRule="auto"/>
      <w:jc w:val="center"/>
      <w:outlineLvl w:val="0"/>
    </w:pPr>
    <w:rPr>
      <w:rFonts w:ascii="Times New Roman" w:eastAsia="Lucida Sans Unicode" w:hAnsi="Times New Roman"/>
      <w:b/>
      <w:sz w:val="24"/>
      <w:szCs w:val="24"/>
      <w:lang w:eastAsia="zh-CN" w:bidi="hi-IN"/>
    </w:rPr>
  </w:style>
  <w:style w:type="character" w:customStyle="1" w:styleId="affffffb">
    <w:name w:val="Заголовок ТЗ Знак"/>
    <w:link w:val="a6"/>
    <w:rsid w:val="006C679D"/>
    <w:rPr>
      <w:rFonts w:eastAsia="Lucida Sans Unicode"/>
      <w:b/>
      <w:sz w:val="24"/>
      <w:szCs w:val="24"/>
      <w:lang w:eastAsia="zh-CN" w:bidi="hi-IN"/>
    </w:rPr>
  </w:style>
  <w:style w:type="paragraph" w:customStyle="1" w:styleId="msonormal0">
    <w:name w:val="msonormal"/>
    <w:basedOn w:val="a9"/>
    <w:rsid w:val="006C679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9"/>
    <w:rsid w:val="006C67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numbering" w:customStyle="1" w:styleId="WW8Num28">
    <w:name w:val="WW8Num28"/>
    <w:basedOn w:val="ac"/>
    <w:rsid w:val="006C679D"/>
    <w:pPr>
      <w:numPr>
        <w:numId w:val="17"/>
      </w:numPr>
    </w:pPr>
  </w:style>
  <w:style w:type="character" w:customStyle="1" w:styleId="docdata">
    <w:name w:val="docdata"/>
    <w:aliases w:val="docy,v5,2706,bqiaagaaeyqcaaagiaiaaamucaaabtwiaaaaaaaaaaaaaaaaaaaaaaaaaaaaaaaaaaaaaaaaaaaaaaaaaaaaaaaaaaaaaaaaaaaaaaaaaaaaaaaaaaaaaaaaaaaaaaaaaaaaaaaaaaaaaaaaaaaaaaaaaaaaaaaaaaaaaaaaaaaaaaaaaaaaaaaaaaaaaaaaaaaaaaaaaaaaaaaaaaaaaaaaaaaaaaaaaaaaaaaa"/>
    <w:basedOn w:val="aa"/>
    <w:rsid w:val="006C679D"/>
  </w:style>
  <w:style w:type="paragraph" w:customStyle="1" w:styleId="Standard">
    <w:name w:val="Standard"/>
    <w:qFormat/>
    <w:rsid w:val="006C679D"/>
    <w:pPr>
      <w:suppressAutoHyphens/>
      <w:autoSpaceDN w:val="0"/>
      <w:spacing w:after="200" w:line="276" w:lineRule="auto"/>
      <w:textAlignment w:val="baseline"/>
    </w:pPr>
    <w:rPr>
      <w:rFonts w:ascii="Calibri" w:eastAsia="Calibri" w:hAnsi="Calibri" w:cs="Calibri"/>
      <w:kern w:val="3"/>
      <w:sz w:val="22"/>
      <w:szCs w:val="22"/>
      <w:lang w:eastAsia="zh-CN"/>
    </w:rPr>
  </w:style>
  <w:style w:type="paragraph" w:customStyle="1" w:styleId="font5">
    <w:name w:val="font5"/>
    <w:basedOn w:val="a9"/>
    <w:rsid w:val="006C679D"/>
    <w:pP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font6">
    <w:name w:val="font6"/>
    <w:basedOn w:val="a9"/>
    <w:rsid w:val="006C679D"/>
    <w:pP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83">
    <w:name w:val="xl83"/>
    <w:basedOn w:val="a9"/>
    <w:rsid w:val="008806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84">
    <w:name w:val="xl84"/>
    <w:basedOn w:val="a9"/>
    <w:rsid w:val="008806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5">
    <w:name w:val="xl85"/>
    <w:basedOn w:val="a9"/>
    <w:rsid w:val="008806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character" w:customStyle="1" w:styleId="2fb">
    <w:name w:val="Неразрешенное упоминание2"/>
    <w:basedOn w:val="aa"/>
    <w:uiPriority w:val="99"/>
    <w:semiHidden/>
    <w:unhideWhenUsed/>
    <w:rsid w:val="00CF1179"/>
    <w:rPr>
      <w:color w:val="605E5C"/>
      <w:shd w:val="clear" w:color="auto" w:fill="E1DFDD"/>
    </w:rPr>
  </w:style>
  <w:style w:type="character" w:customStyle="1" w:styleId="-6">
    <w:name w:val="список - Знак"/>
    <w:link w:val="-2"/>
    <w:uiPriority w:val="99"/>
    <w:locked/>
    <w:rsid w:val="00E219D2"/>
    <w:rPr>
      <w:rFonts w:ascii="Cambria" w:hAnsi="Cambria"/>
      <w:sz w:val="24"/>
    </w:rPr>
  </w:style>
  <w:style w:type="paragraph" w:customStyle="1" w:styleId="-2">
    <w:name w:val="список -"/>
    <w:link w:val="-6"/>
    <w:uiPriority w:val="99"/>
    <w:rsid w:val="00E219D2"/>
    <w:pPr>
      <w:numPr>
        <w:numId w:val="18"/>
      </w:numPr>
      <w:tabs>
        <w:tab w:val="left" w:pos="851"/>
        <w:tab w:val="left" w:pos="993"/>
      </w:tabs>
    </w:pPr>
    <w:rPr>
      <w:rFonts w:ascii="Cambria" w:hAnsi="Cambria"/>
      <w:sz w:val="24"/>
    </w:rPr>
  </w:style>
  <w:style w:type="paragraph" w:customStyle="1" w:styleId="1fd">
    <w:name w:val="Стиль По ширине1"/>
    <w:basedOn w:val="a9"/>
    <w:rsid w:val="003B66E0"/>
    <w:pPr>
      <w:tabs>
        <w:tab w:val="num" w:pos="360"/>
      </w:tabs>
      <w:spacing w:after="0" w:line="240" w:lineRule="auto"/>
      <w:ind w:left="360" w:hanging="360"/>
      <w:jc w:val="both"/>
    </w:pPr>
    <w:rPr>
      <w:rFonts w:ascii="Times New Roman" w:eastAsia="Times New Roman" w:hAnsi="Times New Roman"/>
      <w:sz w:val="24"/>
      <w:szCs w:val="20"/>
      <w:lang w:eastAsia="ru-RU"/>
    </w:rPr>
  </w:style>
  <w:style w:type="paragraph" w:styleId="affffffc">
    <w:name w:val="Date"/>
    <w:basedOn w:val="a9"/>
    <w:next w:val="a9"/>
    <w:link w:val="affffffd"/>
    <w:rsid w:val="003B66E0"/>
    <w:pPr>
      <w:tabs>
        <w:tab w:val="num" w:pos="1584"/>
      </w:tabs>
      <w:spacing w:after="0" w:line="240" w:lineRule="auto"/>
      <w:ind w:left="1584" w:hanging="1584"/>
    </w:pPr>
    <w:rPr>
      <w:rFonts w:ascii="Times New Roman" w:eastAsia="Times New Roman" w:hAnsi="Times New Roman"/>
      <w:sz w:val="24"/>
      <w:szCs w:val="24"/>
      <w:lang w:eastAsia="ru-RU"/>
    </w:rPr>
  </w:style>
  <w:style w:type="character" w:customStyle="1" w:styleId="affffffd">
    <w:name w:val="Дата Знак"/>
    <w:basedOn w:val="aa"/>
    <w:link w:val="affffffc"/>
    <w:rsid w:val="003B66E0"/>
    <w:rPr>
      <w:sz w:val="24"/>
      <w:szCs w:val="24"/>
    </w:rPr>
  </w:style>
  <w:style w:type="character" w:customStyle="1" w:styleId="gwt-inlinelabel">
    <w:name w:val="gwt-inlinelabel"/>
    <w:basedOn w:val="aa"/>
    <w:rsid w:val="003B66E0"/>
  </w:style>
  <w:style w:type="table" w:customStyle="1" w:styleId="150">
    <w:name w:val="Сетка таблицы15"/>
    <w:basedOn w:val="ab"/>
    <w:next w:val="aff6"/>
    <w:uiPriority w:val="59"/>
    <w:rsid w:val="003B66E0"/>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65">
    <w:name w:val="1CStyle65"/>
    <w:rsid w:val="003B66E0"/>
    <w:pPr>
      <w:spacing w:after="200" w:line="276" w:lineRule="auto"/>
      <w:jc w:val="center"/>
    </w:pPr>
    <w:rPr>
      <w:rFonts w:ascii="Arial" w:hAnsi="Arial"/>
      <w:b/>
      <w:sz w:val="18"/>
      <w:szCs w:val="22"/>
    </w:rPr>
  </w:style>
  <w:style w:type="paragraph" w:customStyle="1" w:styleId="228bf8a64b8551e1msonormal">
    <w:name w:val="228bf8a64b8551e1msonormal"/>
    <w:basedOn w:val="a9"/>
    <w:rsid w:val="003B66E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
    <w:name w:val="p1"/>
    <w:basedOn w:val="a9"/>
    <w:rsid w:val="003B66E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9"/>
    <w:rsid w:val="003B66E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3B66E0"/>
  </w:style>
  <w:style w:type="paragraph" w:customStyle="1" w:styleId="bd6ff683d8d0a42f228bf8a64b8551e1msonormal">
    <w:name w:val="bd6ff683d8d0a42f228bf8a64b8551e1msonormal"/>
    <w:basedOn w:val="a9"/>
    <w:rsid w:val="003B66E0"/>
    <w:pPr>
      <w:spacing w:before="100" w:beforeAutospacing="1" w:after="100" w:afterAutospacing="1" w:line="240" w:lineRule="auto"/>
    </w:pPr>
    <w:rPr>
      <w:rFonts w:ascii="Times New Roman" w:hAnsi="Times New Roman"/>
      <w:sz w:val="24"/>
      <w:szCs w:val="24"/>
      <w:lang w:eastAsia="ru-RU"/>
    </w:rPr>
  </w:style>
  <w:style w:type="paragraph" w:customStyle="1" w:styleId="rvps5">
    <w:name w:val="rvps5"/>
    <w:basedOn w:val="a9"/>
    <w:rsid w:val="003B66E0"/>
    <w:pPr>
      <w:spacing w:after="120" w:line="240" w:lineRule="auto"/>
      <w:jc w:val="both"/>
    </w:pPr>
    <w:rPr>
      <w:rFonts w:ascii="Times New Roman" w:eastAsia="Times New Roman" w:hAnsi="Times New Roman"/>
      <w:sz w:val="24"/>
      <w:szCs w:val="24"/>
      <w:lang w:eastAsia="ru-RU"/>
    </w:rPr>
  </w:style>
  <w:style w:type="paragraph" w:customStyle="1" w:styleId="font0">
    <w:name w:val="font0"/>
    <w:basedOn w:val="a9"/>
    <w:rsid w:val="003B66E0"/>
    <w:pPr>
      <w:spacing w:before="100" w:beforeAutospacing="1" w:after="100" w:afterAutospacing="1" w:line="240" w:lineRule="auto"/>
    </w:pPr>
    <w:rPr>
      <w:rFonts w:eastAsia="Times New Roman" w:cs="Calibri"/>
      <w:color w:val="000000"/>
      <w:lang w:eastAsia="ru-RU"/>
    </w:rPr>
  </w:style>
  <w:style w:type="paragraph" w:customStyle="1" w:styleId="font1">
    <w:name w:val="font1"/>
    <w:basedOn w:val="a9"/>
    <w:rsid w:val="003B66E0"/>
    <w:pPr>
      <w:spacing w:before="100" w:beforeAutospacing="1" w:after="100" w:afterAutospacing="1" w:line="240" w:lineRule="auto"/>
    </w:pPr>
    <w:rPr>
      <w:rFonts w:eastAsia="Times New Roman" w:cs="Calibri"/>
      <w:color w:val="000000"/>
      <w:lang w:eastAsia="ru-RU"/>
    </w:rPr>
  </w:style>
  <w:style w:type="paragraph" w:customStyle="1" w:styleId="font7">
    <w:name w:val="font7"/>
    <w:basedOn w:val="a9"/>
    <w:rsid w:val="003B66E0"/>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8">
    <w:name w:val="font8"/>
    <w:basedOn w:val="a9"/>
    <w:rsid w:val="003B66E0"/>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font9">
    <w:name w:val="font9"/>
    <w:basedOn w:val="a9"/>
    <w:rsid w:val="003B66E0"/>
    <w:pPr>
      <w:spacing w:before="100" w:beforeAutospacing="1" w:after="100" w:afterAutospacing="1" w:line="240" w:lineRule="auto"/>
    </w:pPr>
    <w:rPr>
      <w:rFonts w:eastAsia="Times New Roman" w:cs="Calibri"/>
      <w:b/>
      <w:bCs/>
      <w:lang w:eastAsia="ru-RU"/>
    </w:rPr>
  </w:style>
  <w:style w:type="paragraph" w:customStyle="1" w:styleId="xl86">
    <w:name w:val="xl86"/>
    <w:basedOn w:val="a9"/>
    <w:rsid w:val="003B66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7">
    <w:name w:val="xl87"/>
    <w:basedOn w:val="a9"/>
    <w:rsid w:val="003B6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88">
    <w:name w:val="xl88"/>
    <w:basedOn w:val="a9"/>
    <w:rsid w:val="003B6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89">
    <w:name w:val="xl89"/>
    <w:basedOn w:val="a9"/>
    <w:rsid w:val="003B66E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0">
    <w:name w:val="xl90"/>
    <w:basedOn w:val="a9"/>
    <w:rsid w:val="003B6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1">
    <w:name w:val="xl91"/>
    <w:basedOn w:val="a9"/>
    <w:rsid w:val="003B6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2">
    <w:name w:val="xl92"/>
    <w:basedOn w:val="a9"/>
    <w:rsid w:val="003B6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93">
    <w:name w:val="xl93"/>
    <w:basedOn w:val="a9"/>
    <w:rsid w:val="003B66E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9"/>
    <w:rsid w:val="003B6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5">
    <w:name w:val="xl95"/>
    <w:basedOn w:val="a9"/>
    <w:rsid w:val="003B66E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6">
    <w:name w:val="xl96"/>
    <w:basedOn w:val="a9"/>
    <w:rsid w:val="003B66E0"/>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7">
    <w:name w:val="xl97"/>
    <w:basedOn w:val="a9"/>
    <w:rsid w:val="003B66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cs="Calibri"/>
      <w:sz w:val="24"/>
      <w:szCs w:val="24"/>
      <w:lang w:eastAsia="ru-RU"/>
    </w:rPr>
  </w:style>
  <w:style w:type="paragraph" w:customStyle="1" w:styleId="xl98">
    <w:name w:val="xl98"/>
    <w:basedOn w:val="a9"/>
    <w:rsid w:val="003B66E0"/>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9">
    <w:name w:val="xl99"/>
    <w:basedOn w:val="a9"/>
    <w:rsid w:val="003B6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0">
    <w:name w:val="xl100"/>
    <w:basedOn w:val="a9"/>
    <w:rsid w:val="003B66E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1">
    <w:name w:val="xl101"/>
    <w:basedOn w:val="a9"/>
    <w:rsid w:val="003B6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2">
    <w:name w:val="xl102"/>
    <w:basedOn w:val="a9"/>
    <w:rsid w:val="003B6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3">
    <w:name w:val="xl103"/>
    <w:basedOn w:val="a9"/>
    <w:rsid w:val="003B6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04">
    <w:name w:val="xl104"/>
    <w:basedOn w:val="a9"/>
    <w:rsid w:val="003B66E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cs="Calibri"/>
      <w:b/>
      <w:bCs/>
      <w:sz w:val="24"/>
      <w:szCs w:val="24"/>
      <w:lang w:eastAsia="ru-RU"/>
    </w:rPr>
  </w:style>
  <w:style w:type="paragraph" w:customStyle="1" w:styleId="xl105">
    <w:name w:val="xl105"/>
    <w:basedOn w:val="a9"/>
    <w:rsid w:val="003B66E0"/>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6">
    <w:name w:val="xl106"/>
    <w:basedOn w:val="a9"/>
    <w:rsid w:val="003B66E0"/>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7">
    <w:name w:val="xl107"/>
    <w:basedOn w:val="a9"/>
    <w:rsid w:val="003B66E0"/>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8">
    <w:name w:val="xl108"/>
    <w:basedOn w:val="a9"/>
    <w:rsid w:val="003B66E0"/>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09">
    <w:name w:val="xl109"/>
    <w:basedOn w:val="a9"/>
    <w:rsid w:val="003B66E0"/>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10">
    <w:name w:val="xl110"/>
    <w:basedOn w:val="a9"/>
    <w:rsid w:val="003B66E0"/>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1">
    <w:name w:val="xl111"/>
    <w:basedOn w:val="a9"/>
    <w:rsid w:val="003B66E0"/>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2">
    <w:name w:val="xl112"/>
    <w:basedOn w:val="a9"/>
    <w:rsid w:val="003B66E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3">
    <w:name w:val="xl113"/>
    <w:basedOn w:val="a9"/>
    <w:rsid w:val="003B66E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4">
    <w:name w:val="xl114"/>
    <w:basedOn w:val="a9"/>
    <w:rsid w:val="003B66E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5">
    <w:name w:val="xl115"/>
    <w:basedOn w:val="a9"/>
    <w:rsid w:val="003B66E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6">
    <w:name w:val="xl116"/>
    <w:basedOn w:val="a9"/>
    <w:rsid w:val="003B66E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7">
    <w:name w:val="xl117"/>
    <w:basedOn w:val="a9"/>
    <w:rsid w:val="003B66E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8">
    <w:name w:val="xl118"/>
    <w:basedOn w:val="a9"/>
    <w:rsid w:val="003B66E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9">
    <w:name w:val="xl119"/>
    <w:basedOn w:val="a9"/>
    <w:rsid w:val="003B66E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0">
    <w:name w:val="xl120"/>
    <w:basedOn w:val="a9"/>
    <w:rsid w:val="003B66E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1">
    <w:name w:val="xl121"/>
    <w:basedOn w:val="a9"/>
    <w:rsid w:val="003B66E0"/>
    <w:pPr>
      <w:pBdr>
        <w:top w:val="single" w:sz="8"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2">
    <w:name w:val="xl122"/>
    <w:basedOn w:val="a9"/>
    <w:rsid w:val="003B66E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24">
    <w:name w:val="xl124"/>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5">
    <w:name w:val="xl125"/>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26">
    <w:name w:val="xl126"/>
    <w:basedOn w:val="a9"/>
    <w:rsid w:val="003B66E0"/>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7">
    <w:name w:val="xl127"/>
    <w:basedOn w:val="a9"/>
    <w:rsid w:val="003B66E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8">
    <w:name w:val="xl128"/>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0">
    <w:name w:val="xl130"/>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1">
    <w:name w:val="xl131"/>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32">
    <w:name w:val="xl132"/>
    <w:basedOn w:val="a9"/>
    <w:rsid w:val="003B66E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33">
    <w:name w:val="xl133"/>
    <w:basedOn w:val="a9"/>
    <w:rsid w:val="003B66E0"/>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4">
    <w:name w:val="xl134"/>
    <w:basedOn w:val="a9"/>
    <w:rsid w:val="003B66E0"/>
    <w:pPr>
      <w:pBdr>
        <w:top w:val="single" w:sz="8"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5">
    <w:name w:val="xl135"/>
    <w:basedOn w:val="a9"/>
    <w:rsid w:val="003B66E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9"/>
    <w:rsid w:val="003B66E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7">
    <w:name w:val="xl137"/>
    <w:basedOn w:val="a9"/>
    <w:rsid w:val="003B66E0"/>
    <w:pPr>
      <w:pBdr>
        <w:left w:val="single" w:sz="8"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8">
    <w:name w:val="xl138"/>
    <w:basedOn w:val="a9"/>
    <w:rsid w:val="003B66E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139">
    <w:name w:val="xl139"/>
    <w:basedOn w:val="a9"/>
    <w:rsid w:val="003B66E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9"/>
    <w:rsid w:val="003B66E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1">
    <w:name w:val="xl141"/>
    <w:basedOn w:val="a9"/>
    <w:rsid w:val="003B66E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2">
    <w:name w:val="xl142"/>
    <w:basedOn w:val="a9"/>
    <w:rsid w:val="003B66E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3">
    <w:name w:val="xl143"/>
    <w:basedOn w:val="a9"/>
    <w:rsid w:val="003B66E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4">
    <w:name w:val="xl144"/>
    <w:basedOn w:val="a9"/>
    <w:rsid w:val="003B66E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5">
    <w:name w:val="xl145"/>
    <w:basedOn w:val="a9"/>
    <w:rsid w:val="003B66E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6">
    <w:name w:val="xl146"/>
    <w:basedOn w:val="a9"/>
    <w:rsid w:val="003B66E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47">
    <w:name w:val="xl147"/>
    <w:basedOn w:val="a9"/>
    <w:rsid w:val="003B66E0"/>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8">
    <w:name w:val="xl148"/>
    <w:basedOn w:val="a9"/>
    <w:rsid w:val="003B66E0"/>
    <w:pPr>
      <w:pBdr>
        <w:top w:val="single" w:sz="4"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9">
    <w:name w:val="xl149"/>
    <w:basedOn w:val="a9"/>
    <w:rsid w:val="003B66E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0">
    <w:name w:val="xl150"/>
    <w:basedOn w:val="a9"/>
    <w:rsid w:val="003B66E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1">
    <w:name w:val="xl151"/>
    <w:basedOn w:val="a9"/>
    <w:rsid w:val="003B66E0"/>
    <w:pPr>
      <w:pBdr>
        <w:top w:val="single" w:sz="8" w:space="0" w:color="auto"/>
        <w:left w:val="single" w:sz="8" w:space="0" w:color="auto"/>
        <w:right w:val="single" w:sz="8" w:space="0" w:color="auto"/>
      </w:pBdr>
      <w:shd w:val="clear" w:color="E7E6E6" w:fill="E7E6E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2">
    <w:name w:val="xl152"/>
    <w:basedOn w:val="a9"/>
    <w:rsid w:val="003B66E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3">
    <w:name w:val="xl153"/>
    <w:basedOn w:val="a9"/>
    <w:rsid w:val="003B66E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4">
    <w:name w:val="xl154"/>
    <w:basedOn w:val="a9"/>
    <w:rsid w:val="003B66E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5">
    <w:name w:val="xl155"/>
    <w:basedOn w:val="a9"/>
    <w:rsid w:val="003B66E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6">
    <w:name w:val="xl156"/>
    <w:basedOn w:val="a9"/>
    <w:rsid w:val="003B66E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7">
    <w:name w:val="xl157"/>
    <w:basedOn w:val="a9"/>
    <w:rsid w:val="003B66E0"/>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8">
    <w:name w:val="xl158"/>
    <w:basedOn w:val="a9"/>
    <w:rsid w:val="003B66E0"/>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9">
    <w:name w:val="xl159"/>
    <w:basedOn w:val="a9"/>
    <w:rsid w:val="003B66E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60">
    <w:name w:val="xl160"/>
    <w:basedOn w:val="a9"/>
    <w:rsid w:val="003B66E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character" w:styleId="affffffe">
    <w:name w:val="Unresolved Mention"/>
    <w:basedOn w:val="aa"/>
    <w:uiPriority w:val="99"/>
    <w:semiHidden/>
    <w:unhideWhenUsed/>
    <w:rsid w:val="00094609"/>
    <w:rPr>
      <w:color w:val="605E5C"/>
      <w:shd w:val="clear" w:color="auto" w:fill="E1DFDD"/>
    </w:rPr>
  </w:style>
  <w:style w:type="paragraph" w:customStyle="1" w:styleId="1">
    <w:name w:val="п1"/>
    <w:basedOn w:val="af4"/>
    <w:link w:val="1fe"/>
    <w:qFormat/>
    <w:rsid w:val="00820C41"/>
    <w:pPr>
      <w:numPr>
        <w:numId w:val="28"/>
      </w:numPr>
      <w:spacing w:after="0" w:line="240" w:lineRule="auto"/>
      <w:contextualSpacing w:val="0"/>
      <w:jc w:val="right"/>
    </w:pPr>
    <w:rPr>
      <w:rFonts w:ascii="Times New Roman" w:hAnsi="Times New Roman"/>
      <w:sz w:val="20"/>
      <w:szCs w:val="20"/>
      <w:lang w:eastAsia="ru-RU"/>
    </w:rPr>
  </w:style>
  <w:style w:type="paragraph" w:customStyle="1" w:styleId="2">
    <w:name w:val="п2"/>
    <w:basedOn w:val="1"/>
    <w:qFormat/>
    <w:rsid w:val="00820C41"/>
    <w:pPr>
      <w:numPr>
        <w:ilvl w:val="1"/>
      </w:numPr>
      <w:tabs>
        <w:tab w:val="num" w:pos="680"/>
      </w:tabs>
      <w:ind w:left="680" w:hanging="680"/>
    </w:pPr>
  </w:style>
  <w:style w:type="character" w:customStyle="1" w:styleId="1fe">
    <w:name w:val="п1 Знак"/>
    <w:basedOn w:val="aa"/>
    <w:link w:val="1"/>
    <w:rsid w:val="00820C41"/>
    <w:rPr>
      <w:rFonts w:eastAsia="Calibri"/>
    </w:rPr>
  </w:style>
  <w:style w:type="numbering" w:customStyle="1" w:styleId="WW8Num281">
    <w:name w:val="WW8Num281"/>
    <w:basedOn w:val="ac"/>
    <w:rsid w:val="003A6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5215">
      <w:bodyDiv w:val="1"/>
      <w:marLeft w:val="0"/>
      <w:marRight w:val="0"/>
      <w:marTop w:val="0"/>
      <w:marBottom w:val="0"/>
      <w:divBdr>
        <w:top w:val="none" w:sz="0" w:space="0" w:color="auto"/>
        <w:left w:val="none" w:sz="0" w:space="0" w:color="auto"/>
        <w:bottom w:val="none" w:sz="0" w:space="0" w:color="auto"/>
        <w:right w:val="none" w:sz="0" w:space="0" w:color="auto"/>
      </w:divBdr>
    </w:div>
    <w:div w:id="9912133">
      <w:bodyDiv w:val="1"/>
      <w:marLeft w:val="0"/>
      <w:marRight w:val="0"/>
      <w:marTop w:val="0"/>
      <w:marBottom w:val="0"/>
      <w:divBdr>
        <w:top w:val="none" w:sz="0" w:space="0" w:color="auto"/>
        <w:left w:val="none" w:sz="0" w:space="0" w:color="auto"/>
        <w:bottom w:val="none" w:sz="0" w:space="0" w:color="auto"/>
        <w:right w:val="none" w:sz="0" w:space="0" w:color="auto"/>
      </w:divBdr>
    </w:div>
    <w:div w:id="19167791">
      <w:bodyDiv w:val="1"/>
      <w:marLeft w:val="0"/>
      <w:marRight w:val="0"/>
      <w:marTop w:val="0"/>
      <w:marBottom w:val="0"/>
      <w:divBdr>
        <w:top w:val="none" w:sz="0" w:space="0" w:color="auto"/>
        <w:left w:val="none" w:sz="0" w:space="0" w:color="auto"/>
        <w:bottom w:val="none" w:sz="0" w:space="0" w:color="auto"/>
        <w:right w:val="none" w:sz="0" w:space="0" w:color="auto"/>
      </w:divBdr>
    </w:div>
    <w:div w:id="63648288">
      <w:bodyDiv w:val="1"/>
      <w:marLeft w:val="0"/>
      <w:marRight w:val="0"/>
      <w:marTop w:val="0"/>
      <w:marBottom w:val="0"/>
      <w:divBdr>
        <w:top w:val="none" w:sz="0" w:space="0" w:color="auto"/>
        <w:left w:val="none" w:sz="0" w:space="0" w:color="auto"/>
        <w:bottom w:val="none" w:sz="0" w:space="0" w:color="auto"/>
        <w:right w:val="none" w:sz="0" w:space="0" w:color="auto"/>
      </w:divBdr>
    </w:div>
    <w:div w:id="102503873">
      <w:bodyDiv w:val="1"/>
      <w:marLeft w:val="0"/>
      <w:marRight w:val="0"/>
      <w:marTop w:val="0"/>
      <w:marBottom w:val="0"/>
      <w:divBdr>
        <w:top w:val="none" w:sz="0" w:space="0" w:color="auto"/>
        <w:left w:val="none" w:sz="0" w:space="0" w:color="auto"/>
        <w:bottom w:val="none" w:sz="0" w:space="0" w:color="auto"/>
        <w:right w:val="none" w:sz="0" w:space="0" w:color="auto"/>
      </w:divBdr>
    </w:div>
    <w:div w:id="155190752">
      <w:bodyDiv w:val="1"/>
      <w:marLeft w:val="0"/>
      <w:marRight w:val="0"/>
      <w:marTop w:val="0"/>
      <w:marBottom w:val="0"/>
      <w:divBdr>
        <w:top w:val="none" w:sz="0" w:space="0" w:color="auto"/>
        <w:left w:val="none" w:sz="0" w:space="0" w:color="auto"/>
        <w:bottom w:val="none" w:sz="0" w:space="0" w:color="auto"/>
        <w:right w:val="none" w:sz="0" w:space="0" w:color="auto"/>
      </w:divBdr>
    </w:div>
    <w:div w:id="166865797">
      <w:bodyDiv w:val="1"/>
      <w:marLeft w:val="0"/>
      <w:marRight w:val="0"/>
      <w:marTop w:val="0"/>
      <w:marBottom w:val="0"/>
      <w:divBdr>
        <w:top w:val="none" w:sz="0" w:space="0" w:color="auto"/>
        <w:left w:val="none" w:sz="0" w:space="0" w:color="auto"/>
        <w:bottom w:val="none" w:sz="0" w:space="0" w:color="auto"/>
        <w:right w:val="none" w:sz="0" w:space="0" w:color="auto"/>
      </w:divBdr>
    </w:div>
    <w:div w:id="168715356">
      <w:bodyDiv w:val="1"/>
      <w:marLeft w:val="0"/>
      <w:marRight w:val="0"/>
      <w:marTop w:val="0"/>
      <w:marBottom w:val="0"/>
      <w:divBdr>
        <w:top w:val="none" w:sz="0" w:space="0" w:color="auto"/>
        <w:left w:val="none" w:sz="0" w:space="0" w:color="auto"/>
        <w:bottom w:val="none" w:sz="0" w:space="0" w:color="auto"/>
        <w:right w:val="none" w:sz="0" w:space="0" w:color="auto"/>
      </w:divBdr>
    </w:div>
    <w:div w:id="171534999">
      <w:bodyDiv w:val="1"/>
      <w:marLeft w:val="0"/>
      <w:marRight w:val="0"/>
      <w:marTop w:val="0"/>
      <w:marBottom w:val="0"/>
      <w:divBdr>
        <w:top w:val="none" w:sz="0" w:space="0" w:color="auto"/>
        <w:left w:val="none" w:sz="0" w:space="0" w:color="auto"/>
        <w:bottom w:val="none" w:sz="0" w:space="0" w:color="auto"/>
        <w:right w:val="none" w:sz="0" w:space="0" w:color="auto"/>
      </w:divBdr>
    </w:div>
    <w:div w:id="189338625">
      <w:bodyDiv w:val="1"/>
      <w:marLeft w:val="0"/>
      <w:marRight w:val="0"/>
      <w:marTop w:val="0"/>
      <w:marBottom w:val="0"/>
      <w:divBdr>
        <w:top w:val="none" w:sz="0" w:space="0" w:color="auto"/>
        <w:left w:val="none" w:sz="0" w:space="0" w:color="auto"/>
        <w:bottom w:val="none" w:sz="0" w:space="0" w:color="auto"/>
        <w:right w:val="none" w:sz="0" w:space="0" w:color="auto"/>
      </w:divBdr>
    </w:div>
    <w:div w:id="201748352">
      <w:bodyDiv w:val="1"/>
      <w:marLeft w:val="0"/>
      <w:marRight w:val="0"/>
      <w:marTop w:val="0"/>
      <w:marBottom w:val="0"/>
      <w:divBdr>
        <w:top w:val="none" w:sz="0" w:space="0" w:color="auto"/>
        <w:left w:val="none" w:sz="0" w:space="0" w:color="auto"/>
        <w:bottom w:val="none" w:sz="0" w:space="0" w:color="auto"/>
        <w:right w:val="none" w:sz="0" w:space="0" w:color="auto"/>
      </w:divBdr>
    </w:div>
    <w:div w:id="203368156">
      <w:bodyDiv w:val="1"/>
      <w:marLeft w:val="0"/>
      <w:marRight w:val="0"/>
      <w:marTop w:val="0"/>
      <w:marBottom w:val="0"/>
      <w:divBdr>
        <w:top w:val="none" w:sz="0" w:space="0" w:color="auto"/>
        <w:left w:val="none" w:sz="0" w:space="0" w:color="auto"/>
        <w:bottom w:val="none" w:sz="0" w:space="0" w:color="auto"/>
        <w:right w:val="none" w:sz="0" w:space="0" w:color="auto"/>
      </w:divBdr>
    </w:div>
    <w:div w:id="236483425">
      <w:bodyDiv w:val="1"/>
      <w:marLeft w:val="0"/>
      <w:marRight w:val="0"/>
      <w:marTop w:val="0"/>
      <w:marBottom w:val="0"/>
      <w:divBdr>
        <w:top w:val="none" w:sz="0" w:space="0" w:color="auto"/>
        <w:left w:val="none" w:sz="0" w:space="0" w:color="auto"/>
        <w:bottom w:val="none" w:sz="0" w:space="0" w:color="auto"/>
        <w:right w:val="none" w:sz="0" w:space="0" w:color="auto"/>
      </w:divBdr>
    </w:div>
    <w:div w:id="264962308">
      <w:bodyDiv w:val="1"/>
      <w:marLeft w:val="0"/>
      <w:marRight w:val="0"/>
      <w:marTop w:val="0"/>
      <w:marBottom w:val="0"/>
      <w:divBdr>
        <w:top w:val="none" w:sz="0" w:space="0" w:color="auto"/>
        <w:left w:val="none" w:sz="0" w:space="0" w:color="auto"/>
        <w:bottom w:val="none" w:sz="0" w:space="0" w:color="auto"/>
        <w:right w:val="none" w:sz="0" w:space="0" w:color="auto"/>
      </w:divBdr>
    </w:div>
    <w:div w:id="305741505">
      <w:bodyDiv w:val="1"/>
      <w:marLeft w:val="0"/>
      <w:marRight w:val="0"/>
      <w:marTop w:val="0"/>
      <w:marBottom w:val="0"/>
      <w:divBdr>
        <w:top w:val="none" w:sz="0" w:space="0" w:color="auto"/>
        <w:left w:val="none" w:sz="0" w:space="0" w:color="auto"/>
        <w:bottom w:val="none" w:sz="0" w:space="0" w:color="auto"/>
        <w:right w:val="none" w:sz="0" w:space="0" w:color="auto"/>
      </w:divBdr>
    </w:div>
    <w:div w:id="319888222">
      <w:bodyDiv w:val="1"/>
      <w:marLeft w:val="0"/>
      <w:marRight w:val="0"/>
      <w:marTop w:val="0"/>
      <w:marBottom w:val="0"/>
      <w:divBdr>
        <w:top w:val="none" w:sz="0" w:space="0" w:color="auto"/>
        <w:left w:val="none" w:sz="0" w:space="0" w:color="auto"/>
        <w:bottom w:val="none" w:sz="0" w:space="0" w:color="auto"/>
        <w:right w:val="none" w:sz="0" w:space="0" w:color="auto"/>
      </w:divBdr>
    </w:div>
    <w:div w:id="340936377">
      <w:bodyDiv w:val="1"/>
      <w:marLeft w:val="0"/>
      <w:marRight w:val="0"/>
      <w:marTop w:val="0"/>
      <w:marBottom w:val="0"/>
      <w:divBdr>
        <w:top w:val="none" w:sz="0" w:space="0" w:color="auto"/>
        <w:left w:val="none" w:sz="0" w:space="0" w:color="auto"/>
        <w:bottom w:val="none" w:sz="0" w:space="0" w:color="auto"/>
        <w:right w:val="none" w:sz="0" w:space="0" w:color="auto"/>
      </w:divBdr>
    </w:div>
    <w:div w:id="362749116">
      <w:bodyDiv w:val="1"/>
      <w:marLeft w:val="0"/>
      <w:marRight w:val="0"/>
      <w:marTop w:val="0"/>
      <w:marBottom w:val="0"/>
      <w:divBdr>
        <w:top w:val="none" w:sz="0" w:space="0" w:color="auto"/>
        <w:left w:val="none" w:sz="0" w:space="0" w:color="auto"/>
        <w:bottom w:val="none" w:sz="0" w:space="0" w:color="auto"/>
        <w:right w:val="none" w:sz="0" w:space="0" w:color="auto"/>
      </w:divBdr>
    </w:div>
    <w:div w:id="410277000">
      <w:bodyDiv w:val="1"/>
      <w:marLeft w:val="0"/>
      <w:marRight w:val="0"/>
      <w:marTop w:val="0"/>
      <w:marBottom w:val="0"/>
      <w:divBdr>
        <w:top w:val="none" w:sz="0" w:space="0" w:color="auto"/>
        <w:left w:val="none" w:sz="0" w:space="0" w:color="auto"/>
        <w:bottom w:val="none" w:sz="0" w:space="0" w:color="auto"/>
        <w:right w:val="none" w:sz="0" w:space="0" w:color="auto"/>
      </w:divBdr>
    </w:div>
    <w:div w:id="411970194">
      <w:bodyDiv w:val="1"/>
      <w:marLeft w:val="0"/>
      <w:marRight w:val="0"/>
      <w:marTop w:val="0"/>
      <w:marBottom w:val="0"/>
      <w:divBdr>
        <w:top w:val="none" w:sz="0" w:space="0" w:color="auto"/>
        <w:left w:val="none" w:sz="0" w:space="0" w:color="auto"/>
        <w:bottom w:val="none" w:sz="0" w:space="0" w:color="auto"/>
        <w:right w:val="none" w:sz="0" w:space="0" w:color="auto"/>
      </w:divBdr>
    </w:div>
    <w:div w:id="429280598">
      <w:bodyDiv w:val="1"/>
      <w:marLeft w:val="0"/>
      <w:marRight w:val="0"/>
      <w:marTop w:val="0"/>
      <w:marBottom w:val="0"/>
      <w:divBdr>
        <w:top w:val="none" w:sz="0" w:space="0" w:color="auto"/>
        <w:left w:val="none" w:sz="0" w:space="0" w:color="auto"/>
        <w:bottom w:val="none" w:sz="0" w:space="0" w:color="auto"/>
        <w:right w:val="none" w:sz="0" w:space="0" w:color="auto"/>
      </w:divBdr>
    </w:div>
    <w:div w:id="436220601">
      <w:bodyDiv w:val="1"/>
      <w:marLeft w:val="0"/>
      <w:marRight w:val="0"/>
      <w:marTop w:val="0"/>
      <w:marBottom w:val="0"/>
      <w:divBdr>
        <w:top w:val="none" w:sz="0" w:space="0" w:color="auto"/>
        <w:left w:val="none" w:sz="0" w:space="0" w:color="auto"/>
        <w:bottom w:val="none" w:sz="0" w:space="0" w:color="auto"/>
        <w:right w:val="none" w:sz="0" w:space="0" w:color="auto"/>
      </w:divBdr>
    </w:div>
    <w:div w:id="488667861">
      <w:bodyDiv w:val="1"/>
      <w:marLeft w:val="0"/>
      <w:marRight w:val="0"/>
      <w:marTop w:val="0"/>
      <w:marBottom w:val="0"/>
      <w:divBdr>
        <w:top w:val="none" w:sz="0" w:space="0" w:color="auto"/>
        <w:left w:val="none" w:sz="0" w:space="0" w:color="auto"/>
        <w:bottom w:val="none" w:sz="0" w:space="0" w:color="auto"/>
        <w:right w:val="none" w:sz="0" w:space="0" w:color="auto"/>
      </w:divBdr>
    </w:div>
    <w:div w:id="517043477">
      <w:bodyDiv w:val="1"/>
      <w:marLeft w:val="0"/>
      <w:marRight w:val="0"/>
      <w:marTop w:val="0"/>
      <w:marBottom w:val="0"/>
      <w:divBdr>
        <w:top w:val="none" w:sz="0" w:space="0" w:color="auto"/>
        <w:left w:val="none" w:sz="0" w:space="0" w:color="auto"/>
        <w:bottom w:val="none" w:sz="0" w:space="0" w:color="auto"/>
        <w:right w:val="none" w:sz="0" w:space="0" w:color="auto"/>
      </w:divBdr>
    </w:div>
    <w:div w:id="530609252">
      <w:bodyDiv w:val="1"/>
      <w:marLeft w:val="0"/>
      <w:marRight w:val="0"/>
      <w:marTop w:val="0"/>
      <w:marBottom w:val="0"/>
      <w:divBdr>
        <w:top w:val="none" w:sz="0" w:space="0" w:color="auto"/>
        <w:left w:val="none" w:sz="0" w:space="0" w:color="auto"/>
        <w:bottom w:val="none" w:sz="0" w:space="0" w:color="auto"/>
        <w:right w:val="none" w:sz="0" w:space="0" w:color="auto"/>
      </w:divBdr>
    </w:div>
    <w:div w:id="574164169">
      <w:bodyDiv w:val="1"/>
      <w:marLeft w:val="0"/>
      <w:marRight w:val="0"/>
      <w:marTop w:val="0"/>
      <w:marBottom w:val="0"/>
      <w:divBdr>
        <w:top w:val="none" w:sz="0" w:space="0" w:color="auto"/>
        <w:left w:val="none" w:sz="0" w:space="0" w:color="auto"/>
        <w:bottom w:val="none" w:sz="0" w:space="0" w:color="auto"/>
        <w:right w:val="none" w:sz="0" w:space="0" w:color="auto"/>
      </w:divBdr>
    </w:div>
    <w:div w:id="624965214">
      <w:bodyDiv w:val="1"/>
      <w:marLeft w:val="0"/>
      <w:marRight w:val="0"/>
      <w:marTop w:val="0"/>
      <w:marBottom w:val="0"/>
      <w:divBdr>
        <w:top w:val="none" w:sz="0" w:space="0" w:color="auto"/>
        <w:left w:val="none" w:sz="0" w:space="0" w:color="auto"/>
        <w:bottom w:val="none" w:sz="0" w:space="0" w:color="auto"/>
        <w:right w:val="none" w:sz="0" w:space="0" w:color="auto"/>
      </w:divBdr>
    </w:div>
    <w:div w:id="664743655">
      <w:bodyDiv w:val="1"/>
      <w:marLeft w:val="0"/>
      <w:marRight w:val="0"/>
      <w:marTop w:val="0"/>
      <w:marBottom w:val="0"/>
      <w:divBdr>
        <w:top w:val="none" w:sz="0" w:space="0" w:color="auto"/>
        <w:left w:val="none" w:sz="0" w:space="0" w:color="auto"/>
        <w:bottom w:val="none" w:sz="0" w:space="0" w:color="auto"/>
        <w:right w:val="none" w:sz="0" w:space="0" w:color="auto"/>
      </w:divBdr>
    </w:div>
    <w:div w:id="724137667">
      <w:bodyDiv w:val="1"/>
      <w:marLeft w:val="0"/>
      <w:marRight w:val="0"/>
      <w:marTop w:val="0"/>
      <w:marBottom w:val="0"/>
      <w:divBdr>
        <w:top w:val="none" w:sz="0" w:space="0" w:color="auto"/>
        <w:left w:val="none" w:sz="0" w:space="0" w:color="auto"/>
        <w:bottom w:val="none" w:sz="0" w:space="0" w:color="auto"/>
        <w:right w:val="none" w:sz="0" w:space="0" w:color="auto"/>
      </w:divBdr>
    </w:div>
    <w:div w:id="733235000">
      <w:bodyDiv w:val="1"/>
      <w:marLeft w:val="0"/>
      <w:marRight w:val="0"/>
      <w:marTop w:val="0"/>
      <w:marBottom w:val="0"/>
      <w:divBdr>
        <w:top w:val="none" w:sz="0" w:space="0" w:color="auto"/>
        <w:left w:val="none" w:sz="0" w:space="0" w:color="auto"/>
        <w:bottom w:val="none" w:sz="0" w:space="0" w:color="auto"/>
        <w:right w:val="none" w:sz="0" w:space="0" w:color="auto"/>
      </w:divBdr>
    </w:div>
    <w:div w:id="757865891">
      <w:bodyDiv w:val="1"/>
      <w:marLeft w:val="0"/>
      <w:marRight w:val="0"/>
      <w:marTop w:val="0"/>
      <w:marBottom w:val="0"/>
      <w:divBdr>
        <w:top w:val="none" w:sz="0" w:space="0" w:color="auto"/>
        <w:left w:val="none" w:sz="0" w:space="0" w:color="auto"/>
        <w:bottom w:val="none" w:sz="0" w:space="0" w:color="auto"/>
        <w:right w:val="none" w:sz="0" w:space="0" w:color="auto"/>
      </w:divBdr>
    </w:div>
    <w:div w:id="807012027">
      <w:bodyDiv w:val="1"/>
      <w:marLeft w:val="0"/>
      <w:marRight w:val="0"/>
      <w:marTop w:val="0"/>
      <w:marBottom w:val="0"/>
      <w:divBdr>
        <w:top w:val="none" w:sz="0" w:space="0" w:color="auto"/>
        <w:left w:val="none" w:sz="0" w:space="0" w:color="auto"/>
        <w:bottom w:val="none" w:sz="0" w:space="0" w:color="auto"/>
        <w:right w:val="none" w:sz="0" w:space="0" w:color="auto"/>
      </w:divBdr>
    </w:div>
    <w:div w:id="832379275">
      <w:bodyDiv w:val="1"/>
      <w:marLeft w:val="0"/>
      <w:marRight w:val="0"/>
      <w:marTop w:val="0"/>
      <w:marBottom w:val="0"/>
      <w:divBdr>
        <w:top w:val="none" w:sz="0" w:space="0" w:color="auto"/>
        <w:left w:val="none" w:sz="0" w:space="0" w:color="auto"/>
        <w:bottom w:val="none" w:sz="0" w:space="0" w:color="auto"/>
        <w:right w:val="none" w:sz="0" w:space="0" w:color="auto"/>
      </w:divBdr>
    </w:div>
    <w:div w:id="843206355">
      <w:bodyDiv w:val="1"/>
      <w:marLeft w:val="0"/>
      <w:marRight w:val="0"/>
      <w:marTop w:val="0"/>
      <w:marBottom w:val="0"/>
      <w:divBdr>
        <w:top w:val="none" w:sz="0" w:space="0" w:color="auto"/>
        <w:left w:val="none" w:sz="0" w:space="0" w:color="auto"/>
        <w:bottom w:val="none" w:sz="0" w:space="0" w:color="auto"/>
        <w:right w:val="none" w:sz="0" w:space="0" w:color="auto"/>
      </w:divBdr>
    </w:div>
    <w:div w:id="873925008">
      <w:bodyDiv w:val="1"/>
      <w:marLeft w:val="0"/>
      <w:marRight w:val="0"/>
      <w:marTop w:val="0"/>
      <w:marBottom w:val="0"/>
      <w:divBdr>
        <w:top w:val="none" w:sz="0" w:space="0" w:color="auto"/>
        <w:left w:val="none" w:sz="0" w:space="0" w:color="auto"/>
        <w:bottom w:val="none" w:sz="0" w:space="0" w:color="auto"/>
        <w:right w:val="none" w:sz="0" w:space="0" w:color="auto"/>
      </w:divBdr>
    </w:div>
    <w:div w:id="925379516">
      <w:bodyDiv w:val="1"/>
      <w:marLeft w:val="0"/>
      <w:marRight w:val="0"/>
      <w:marTop w:val="0"/>
      <w:marBottom w:val="0"/>
      <w:divBdr>
        <w:top w:val="none" w:sz="0" w:space="0" w:color="auto"/>
        <w:left w:val="none" w:sz="0" w:space="0" w:color="auto"/>
        <w:bottom w:val="none" w:sz="0" w:space="0" w:color="auto"/>
        <w:right w:val="none" w:sz="0" w:space="0" w:color="auto"/>
      </w:divBdr>
    </w:div>
    <w:div w:id="938291545">
      <w:bodyDiv w:val="1"/>
      <w:marLeft w:val="0"/>
      <w:marRight w:val="0"/>
      <w:marTop w:val="0"/>
      <w:marBottom w:val="0"/>
      <w:divBdr>
        <w:top w:val="none" w:sz="0" w:space="0" w:color="auto"/>
        <w:left w:val="none" w:sz="0" w:space="0" w:color="auto"/>
        <w:bottom w:val="none" w:sz="0" w:space="0" w:color="auto"/>
        <w:right w:val="none" w:sz="0" w:space="0" w:color="auto"/>
      </w:divBdr>
    </w:div>
    <w:div w:id="964968166">
      <w:bodyDiv w:val="1"/>
      <w:marLeft w:val="0"/>
      <w:marRight w:val="0"/>
      <w:marTop w:val="0"/>
      <w:marBottom w:val="0"/>
      <w:divBdr>
        <w:top w:val="none" w:sz="0" w:space="0" w:color="auto"/>
        <w:left w:val="none" w:sz="0" w:space="0" w:color="auto"/>
        <w:bottom w:val="none" w:sz="0" w:space="0" w:color="auto"/>
        <w:right w:val="none" w:sz="0" w:space="0" w:color="auto"/>
      </w:divBdr>
    </w:div>
    <w:div w:id="982930734">
      <w:bodyDiv w:val="1"/>
      <w:marLeft w:val="0"/>
      <w:marRight w:val="0"/>
      <w:marTop w:val="0"/>
      <w:marBottom w:val="0"/>
      <w:divBdr>
        <w:top w:val="none" w:sz="0" w:space="0" w:color="auto"/>
        <w:left w:val="none" w:sz="0" w:space="0" w:color="auto"/>
        <w:bottom w:val="none" w:sz="0" w:space="0" w:color="auto"/>
        <w:right w:val="none" w:sz="0" w:space="0" w:color="auto"/>
      </w:divBdr>
    </w:div>
    <w:div w:id="1027869906">
      <w:bodyDiv w:val="1"/>
      <w:marLeft w:val="0"/>
      <w:marRight w:val="0"/>
      <w:marTop w:val="0"/>
      <w:marBottom w:val="0"/>
      <w:divBdr>
        <w:top w:val="none" w:sz="0" w:space="0" w:color="auto"/>
        <w:left w:val="none" w:sz="0" w:space="0" w:color="auto"/>
        <w:bottom w:val="none" w:sz="0" w:space="0" w:color="auto"/>
        <w:right w:val="none" w:sz="0" w:space="0" w:color="auto"/>
      </w:divBdr>
    </w:div>
    <w:div w:id="1085683156">
      <w:bodyDiv w:val="1"/>
      <w:marLeft w:val="0"/>
      <w:marRight w:val="0"/>
      <w:marTop w:val="0"/>
      <w:marBottom w:val="0"/>
      <w:divBdr>
        <w:top w:val="none" w:sz="0" w:space="0" w:color="auto"/>
        <w:left w:val="none" w:sz="0" w:space="0" w:color="auto"/>
        <w:bottom w:val="none" w:sz="0" w:space="0" w:color="auto"/>
        <w:right w:val="none" w:sz="0" w:space="0" w:color="auto"/>
      </w:divBdr>
    </w:div>
    <w:div w:id="1103378387">
      <w:bodyDiv w:val="1"/>
      <w:marLeft w:val="0"/>
      <w:marRight w:val="0"/>
      <w:marTop w:val="0"/>
      <w:marBottom w:val="0"/>
      <w:divBdr>
        <w:top w:val="none" w:sz="0" w:space="0" w:color="auto"/>
        <w:left w:val="none" w:sz="0" w:space="0" w:color="auto"/>
        <w:bottom w:val="none" w:sz="0" w:space="0" w:color="auto"/>
        <w:right w:val="none" w:sz="0" w:space="0" w:color="auto"/>
      </w:divBdr>
    </w:div>
    <w:div w:id="1134131770">
      <w:bodyDiv w:val="1"/>
      <w:marLeft w:val="0"/>
      <w:marRight w:val="0"/>
      <w:marTop w:val="0"/>
      <w:marBottom w:val="0"/>
      <w:divBdr>
        <w:top w:val="none" w:sz="0" w:space="0" w:color="auto"/>
        <w:left w:val="none" w:sz="0" w:space="0" w:color="auto"/>
        <w:bottom w:val="none" w:sz="0" w:space="0" w:color="auto"/>
        <w:right w:val="none" w:sz="0" w:space="0" w:color="auto"/>
      </w:divBdr>
    </w:div>
    <w:div w:id="1141314239">
      <w:bodyDiv w:val="1"/>
      <w:marLeft w:val="0"/>
      <w:marRight w:val="0"/>
      <w:marTop w:val="0"/>
      <w:marBottom w:val="0"/>
      <w:divBdr>
        <w:top w:val="none" w:sz="0" w:space="0" w:color="auto"/>
        <w:left w:val="none" w:sz="0" w:space="0" w:color="auto"/>
        <w:bottom w:val="none" w:sz="0" w:space="0" w:color="auto"/>
        <w:right w:val="none" w:sz="0" w:space="0" w:color="auto"/>
      </w:divBdr>
    </w:div>
    <w:div w:id="1146901094">
      <w:bodyDiv w:val="1"/>
      <w:marLeft w:val="0"/>
      <w:marRight w:val="0"/>
      <w:marTop w:val="0"/>
      <w:marBottom w:val="0"/>
      <w:divBdr>
        <w:top w:val="none" w:sz="0" w:space="0" w:color="auto"/>
        <w:left w:val="none" w:sz="0" w:space="0" w:color="auto"/>
        <w:bottom w:val="none" w:sz="0" w:space="0" w:color="auto"/>
        <w:right w:val="none" w:sz="0" w:space="0" w:color="auto"/>
      </w:divBdr>
    </w:div>
    <w:div w:id="1161500804">
      <w:bodyDiv w:val="1"/>
      <w:marLeft w:val="0"/>
      <w:marRight w:val="0"/>
      <w:marTop w:val="0"/>
      <w:marBottom w:val="0"/>
      <w:divBdr>
        <w:top w:val="none" w:sz="0" w:space="0" w:color="auto"/>
        <w:left w:val="none" w:sz="0" w:space="0" w:color="auto"/>
        <w:bottom w:val="none" w:sz="0" w:space="0" w:color="auto"/>
        <w:right w:val="none" w:sz="0" w:space="0" w:color="auto"/>
      </w:divBdr>
    </w:div>
    <w:div w:id="1172333907">
      <w:bodyDiv w:val="1"/>
      <w:marLeft w:val="0"/>
      <w:marRight w:val="0"/>
      <w:marTop w:val="0"/>
      <w:marBottom w:val="0"/>
      <w:divBdr>
        <w:top w:val="none" w:sz="0" w:space="0" w:color="auto"/>
        <w:left w:val="none" w:sz="0" w:space="0" w:color="auto"/>
        <w:bottom w:val="none" w:sz="0" w:space="0" w:color="auto"/>
        <w:right w:val="none" w:sz="0" w:space="0" w:color="auto"/>
      </w:divBdr>
    </w:div>
    <w:div w:id="1184708552">
      <w:bodyDiv w:val="1"/>
      <w:marLeft w:val="0"/>
      <w:marRight w:val="0"/>
      <w:marTop w:val="0"/>
      <w:marBottom w:val="0"/>
      <w:divBdr>
        <w:top w:val="none" w:sz="0" w:space="0" w:color="auto"/>
        <w:left w:val="none" w:sz="0" w:space="0" w:color="auto"/>
        <w:bottom w:val="none" w:sz="0" w:space="0" w:color="auto"/>
        <w:right w:val="none" w:sz="0" w:space="0" w:color="auto"/>
      </w:divBdr>
    </w:div>
    <w:div w:id="1199976434">
      <w:bodyDiv w:val="1"/>
      <w:marLeft w:val="0"/>
      <w:marRight w:val="0"/>
      <w:marTop w:val="0"/>
      <w:marBottom w:val="0"/>
      <w:divBdr>
        <w:top w:val="none" w:sz="0" w:space="0" w:color="auto"/>
        <w:left w:val="none" w:sz="0" w:space="0" w:color="auto"/>
        <w:bottom w:val="none" w:sz="0" w:space="0" w:color="auto"/>
        <w:right w:val="none" w:sz="0" w:space="0" w:color="auto"/>
      </w:divBdr>
    </w:div>
    <w:div w:id="1207446429">
      <w:bodyDiv w:val="1"/>
      <w:marLeft w:val="0"/>
      <w:marRight w:val="0"/>
      <w:marTop w:val="0"/>
      <w:marBottom w:val="0"/>
      <w:divBdr>
        <w:top w:val="none" w:sz="0" w:space="0" w:color="auto"/>
        <w:left w:val="none" w:sz="0" w:space="0" w:color="auto"/>
        <w:bottom w:val="none" w:sz="0" w:space="0" w:color="auto"/>
        <w:right w:val="none" w:sz="0" w:space="0" w:color="auto"/>
      </w:divBdr>
    </w:div>
    <w:div w:id="1211960899">
      <w:bodyDiv w:val="1"/>
      <w:marLeft w:val="0"/>
      <w:marRight w:val="0"/>
      <w:marTop w:val="0"/>
      <w:marBottom w:val="0"/>
      <w:divBdr>
        <w:top w:val="none" w:sz="0" w:space="0" w:color="auto"/>
        <w:left w:val="none" w:sz="0" w:space="0" w:color="auto"/>
        <w:bottom w:val="none" w:sz="0" w:space="0" w:color="auto"/>
        <w:right w:val="none" w:sz="0" w:space="0" w:color="auto"/>
      </w:divBdr>
    </w:div>
    <w:div w:id="1278298843">
      <w:bodyDiv w:val="1"/>
      <w:marLeft w:val="0"/>
      <w:marRight w:val="0"/>
      <w:marTop w:val="0"/>
      <w:marBottom w:val="0"/>
      <w:divBdr>
        <w:top w:val="none" w:sz="0" w:space="0" w:color="auto"/>
        <w:left w:val="none" w:sz="0" w:space="0" w:color="auto"/>
        <w:bottom w:val="none" w:sz="0" w:space="0" w:color="auto"/>
        <w:right w:val="none" w:sz="0" w:space="0" w:color="auto"/>
      </w:divBdr>
    </w:div>
    <w:div w:id="1284118933">
      <w:bodyDiv w:val="1"/>
      <w:marLeft w:val="0"/>
      <w:marRight w:val="0"/>
      <w:marTop w:val="0"/>
      <w:marBottom w:val="0"/>
      <w:divBdr>
        <w:top w:val="none" w:sz="0" w:space="0" w:color="auto"/>
        <w:left w:val="none" w:sz="0" w:space="0" w:color="auto"/>
        <w:bottom w:val="none" w:sz="0" w:space="0" w:color="auto"/>
        <w:right w:val="none" w:sz="0" w:space="0" w:color="auto"/>
      </w:divBdr>
    </w:div>
    <w:div w:id="1317415442">
      <w:bodyDiv w:val="1"/>
      <w:marLeft w:val="0"/>
      <w:marRight w:val="0"/>
      <w:marTop w:val="0"/>
      <w:marBottom w:val="0"/>
      <w:divBdr>
        <w:top w:val="none" w:sz="0" w:space="0" w:color="auto"/>
        <w:left w:val="none" w:sz="0" w:space="0" w:color="auto"/>
        <w:bottom w:val="none" w:sz="0" w:space="0" w:color="auto"/>
        <w:right w:val="none" w:sz="0" w:space="0" w:color="auto"/>
      </w:divBdr>
    </w:div>
    <w:div w:id="1338383057">
      <w:bodyDiv w:val="1"/>
      <w:marLeft w:val="0"/>
      <w:marRight w:val="0"/>
      <w:marTop w:val="0"/>
      <w:marBottom w:val="0"/>
      <w:divBdr>
        <w:top w:val="none" w:sz="0" w:space="0" w:color="auto"/>
        <w:left w:val="none" w:sz="0" w:space="0" w:color="auto"/>
        <w:bottom w:val="none" w:sz="0" w:space="0" w:color="auto"/>
        <w:right w:val="none" w:sz="0" w:space="0" w:color="auto"/>
      </w:divBdr>
    </w:div>
    <w:div w:id="1350179297">
      <w:bodyDiv w:val="1"/>
      <w:marLeft w:val="0"/>
      <w:marRight w:val="0"/>
      <w:marTop w:val="0"/>
      <w:marBottom w:val="0"/>
      <w:divBdr>
        <w:top w:val="none" w:sz="0" w:space="0" w:color="auto"/>
        <w:left w:val="none" w:sz="0" w:space="0" w:color="auto"/>
        <w:bottom w:val="none" w:sz="0" w:space="0" w:color="auto"/>
        <w:right w:val="none" w:sz="0" w:space="0" w:color="auto"/>
      </w:divBdr>
    </w:div>
    <w:div w:id="1373265853">
      <w:bodyDiv w:val="1"/>
      <w:marLeft w:val="0"/>
      <w:marRight w:val="0"/>
      <w:marTop w:val="0"/>
      <w:marBottom w:val="0"/>
      <w:divBdr>
        <w:top w:val="none" w:sz="0" w:space="0" w:color="auto"/>
        <w:left w:val="none" w:sz="0" w:space="0" w:color="auto"/>
        <w:bottom w:val="none" w:sz="0" w:space="0" w:color="auto"/>
        <w:right w:val="none" w:sz="0" w:space="0" w:color="auto"/>
      </w:divBdr>
    </w:div>
    <w:div w:id="1389110373">
      <w:bodyDiv w:val="1"/>
      <w:marLeft w:val="0"/>
      <w:marRight w:val="0"/>
      <w:marTop w:val="0"/>
      <w:marBottom w:val="0"/>
      <w:divBdr>
        <w:top w:val="none" w:sz="0" w:space="0" w:color="auto"/>
        <w:left w:val="none" w:sz="0" w:space="0" w:color="auto"/>
        <w:bottom w:val="none" w:sz="0" w:space="0" w:color="auto"/>
        <w:right w:val="none" w:sz="0" w:space="0" w:color="auto"/>
      </w:divBdr>
    </w:div>
    <w:div w:id="1423448267">
      <w:bodyDiv w:val="1"/>
      <w:marLeft w:val="0"/>
      <w:marRight w:val="0"/>
      <w:marTop w:val="0"/>
      <w:marBottom w:val="0"/>
      <w:divBdr>
        <w:top w:val="none" w:sz="0" w:space="0" w:color="auto"/>
        <w:left w:val="none" w:sz="0" w:space="0" w:color="auto"/>
        <w:bottom w:val="none" w:sz="0" w:space="0" w:color="auto"/>
        <w:right w:val="none" w:sz="0" w:space="0" w:color="auto"/>
      </w:divBdr>
    </w:div>
    <w:div w:id="1435979905">
      <w:bodyDiv w:val="1"/>
      <w:marLeft w:val="0"/>
      <w:marRight w:val="0"/>
      <w:marTop w:val="0"/>
      <w:marBottom w:val="0"/>
      <w:divBdr>
        <w:top w:val="none" w:sz="0" w:space="0" w:color="auto"/>
        <w:left w:val="none" w:sz="0" w:space="0" w:color="auto"/>
        <w:bottom w:val="none" w:sz="0" w:space="0" w:color="auto"/>
        <w:right w:val="none" w:sz="0" w:space="0" w:color="auto"/>
      </w:divBdr>
    </w:div>
    <w:div w:id="1449659012">
      <w:bodyDiv w:val="1"/>
      <w:marLeft w:val="0"/>
      <w:marRight w:val="0"/>
      <w:marTop w:val="0"/>
      <w:marBottom w:val="0"/>
      <w:divBdr>
        <w:top w:val="none" w:sz="0" w:space="0" w:color="auto"/>
        <w:left w:val="none" w:sz="0" w:space="0" w:color="auto"/>
        <w:bottom w:val="none" w:sz="0" w:space="0" w:color="auto"/>
        <w:right w:val="none" w:sz="0" w:space="0" w:color="auto"/>
      </w:divBdr>
      <w:divsChild>
        <w:div w:id="1598102976">
          <w:marLeft w:val="0"/>
          <w:marRight w:val="0"/>
          <w:marTop w:val="0"/>
          <w:marBottom w:val="0"/>
          <w:divBdr>
            <w:top w:val="none" w:sz="0" w:space="0" w:color="auto"/>
            <w:left w:val="none" w:sz="0" w:space="0" w:color="auto"/>
            <w:bottom w:val="none" w:sz="0" w:space="0" w:color="auto"/>
            <w:right w:val="none" w:sz="0" w:space="0" w:color="auto"/>
          </w:divBdr>
          <w:divsChild>
            <w:div w:id="2052801977">
              <w:marLeft w:val="0"/>
              <w:marRight w:val="0"/>
              <w:marTop w:val="0"/>
              <w:marBottom w:val="0"/>
              <w:divBdr>
                <w:top w:val="none" w:sz="0" w:space="0" w:color="auto"/>
                <w:left w:val="none" w:sz="0" w:space="0" w:color="auto"/>
                <w:bottom w:val="none" w:sz="0" w:space="0" w:color="auto"/>
                <w:right w:val="none" w:sz="0" w:space="0" w:color="auto"/>
              </w:divBdr>
              <w:divsChild>
                <w:div w:id="1857229722">
                  <w:marLeft w:val="0"/>
                  <w:marRight w:val="0"/>
                  <w:marTop w:val="0"/>
                  <w:marBottom w:val="0"/>
                  <w:divBdr>
                    <w:top w:val="none" w:sz="0" w:space="0" w:color="auto"/>
                    <w:left w:val="none" w:sz="0" w:space="0" w:color="auto"/>
                    <w:bottom w:val="none" w:sz="0" w:space="0" w:color="auto"/>
                    <w:right w:val="none" w:sz="0" w:space="0" w:color="auto"/>
                  </w:divBdr>
                  <w:divsChild>
                    <w:div w:id="909734322">
                      <w:marLeft w:val="0"/>
                      <w:marRight w:val="0"/>
                      <w:marTop w:val="0"/>
                      <w:marBottom w:val="0"/>
                      <w:divBdr>
                        <w:top w:val="none" w:sz="0" w:space="0" w:color="auto"/>
                        <w:left w:val="none" w:sz="0" w:space="0" w:color="auto"/>
                        <w:bottom w:val="none" w:sz="0" w:space="0" w:color="auto"/>
                        <w:right w:val="none" w:sz="0" w:space="0" w:color="auto"/>
                      </w:divBdr>
                      <w:divsChild>
                        <w:div w:id="587036111">
                          <w:marLeft w:val="0"/>
                          <w:marRight w:val="0"/>
                          <w:marTop w:val="255"/>
                          <w:marBottom w:val="0"/>
                          <w:divBdr>
                            <w:top w:val="none" w:sz="0" w:space="0" w:color="auto"/>
                            <w:left w:val="none" w:sz="0" w:space="0" w:color="auto"/>
                            <w:bottom w:val="single" w:sz="12" w:space="23" w:color="DDDDDD"/>
                            <w:right w:val="none" w:sz="0" w:space="0" w:color="auto"/>
                          </w:divBdr>
                          <w:divsChild>
                            <w:div w:id="13691875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798722">
      <w:bodyDiv w:val="1"/>
      <w:marLeft w:val="0"/>
      <w:marRight w:val="0"/>
      <w:marTop w:val="0"/>
      <w:marBottom w:val="0"/>
      <w:divBdr>
        <w:top w:val="none" w:sz="0" w:space="0" w:color="auto"/>
        <w:left w:val="none" w:sz="0" w:space="0" w:color="auto"/>
        <w:bottom w:val="none" w:sz="0" w:space="0" w:color="auto"/>
        <w:right w:val="none" w:sz="0" w:space="0" w:color="auto"/>
      </w:divBdr>
    </w:div>
    <w:div w:id="1488479159">
      <w:bodyDiv w:val="1"/>
      <w:marLeft w:val="0"/>
      <w:marRight w:val="0"/>
      <w:marTop w:val="0"/>
      <w:marBottom w:val="0"/>
      <w:divBdr>
        <w:top w:val="none" w:sz="0" w:space="0" w:color="auto"/>
        <w:left w:val="none" w:sz="0" w:space="0" w:color="auto"/>
        <w:bottom w:val="none" w:sz="0" w:space="0" w:color="auto"/>
        <w:right w:val="none" w:sz="0" w:space="0" w:color="auto"/>
      </w:divBdr>
    </w:div>
    <w:div w:id="1503079845">
      <w:bodyDiv w:val="1"/>
      <w:marLeft w:val="0"/>
      <w:marRight w:val="0"/>
      <w:marTop w:val="0"/>
      <w:marBottom w:val="0"/>
      <w:divBdr>
        <w:top w:val="none" w:sz="0" w:space="0" w:color="auto"/>
        <w:left w:val="none" w:sz="0" w:space="0" w:color="auto"/>
        <w:bottom w:val="none" w:sz="0" w:space="0" w:color="auto"/>
        <w:right w:val="none" w:sz="0" w:space="0" w:color="auto"/>
      </w:divBdr>
    </w:div>
    <w:div w:id="1520238783">
      <w:bodyDiv w:val="1"/>
      <w:marLeft w:val="0"/>
      <w:marRight w:val="0"/>
      <w:marTop w:val="0"/>
      <w:marBottom w:val="0"/>
      <w:divBdr>
        <w:top w:val="none" w:sz="0" w:space="0" w:color="auto"/>
        <w:left w:val="none" w:sz="0" w:space="0" w:color="auto"/>
        <w:bottom w:val="none" w:sz="0" w:space="0" w:color="auto"/>
        <w:right w:val="none" w:sz="0" w:space="0" w:color="auto"/>
      </w:divBdr>
    </w:div>
    <w:div w:id="1522354798">
      <w:bodyDiv w:val="1"/>
      <w:marLeft w:val="0"/>
      <w:marRight w:val="0"/>
      <w:marTop w:val="0"/>
      <w:marBottom w:val="0"/>
      <w:divBdr>
        <w:top w:val="none" w:sz="0" w:space="0" w:color="auto"/>
        <w:left w:val="none" w:sz="0" w:space="0" w:color="auto"/>
        <w:bottom w:val="none" w:sz="0" w:space="0" w:color="auto"/>
        <w:right w:val="none" w:sz="0" w:space="0" w:color="auto"/>
      </w:divBdr>
    </w:div>
    <w:div w:id="1566450857">
      <w:bodyDiv w:val="1"/>
      <w:marLeft w:val="0"/>
      <w:marRight w:val="0"/>
      <w:marTop w:val="0"/>
      <w:marBottom w:val="0"/>
      <w:divBdr>
        <w:top w:val="none" w:sz="0" w:space="0" w:color="auto"/>
        <w:left w:val="none" w:sz="0" w:space="0" w:color="auto"/>
        <w:bottom w:val="none" w:sz="0" w:space="0" w:color="auto"/>
        <w:right w:val="none" w:sz="0" w:space="0" w:color="auto"/>
      </w:divBdr>
      <w:divsChild>
        <w:div w:id="1913662890">
          <w:marLeft w:val="0"/>
          <w:marRight w:val="0"/>
          <w:marTop w:val="0"/>
          <w:marBottom w:val="0"/>
          <w:divBdr>
            <w:top w:val="none" w:sz="0" w:space="0" w:color="auto"/>
            <w:left w:val="none" w:sz="0" w:space="0" w:color="auto"/>
            <w:bottom w:val="none" w:sz="0" w:space="0" w:color="auto"/>
            <w:right w:val="none" w:sz="0" w:space="0" w:color="auto"/>
          </w:divBdr>
          <w:divsChild>
            <w:div w:id="1537768776">
              <w:marLeft w:val="0"/>
              <w:marRight w:val="0"/>
              <w:marTop w:val="0"/>
              <w:marBottom w:val="0"/>
              <w:divBdr>
                <w:top w:val="none" w:sz="0" w:space="0" w:color="auto"/>
                <w:left w:val="none" w:sz="0" w:space="0" w:color="auto"/>
                <w:bottom w:val="none" w:sz="0" w:space="0" w:color="auto"/>
                <w:right w:val="none" w:sz="0" w:space="0" w:color="auto"/>
              </w:divBdr>
              <w:divsChild>
                <w:div w:id="1717240694">
                  <w:marLeft w:val="0"/>
                  <w:marRight w:val="0"/>
                  <w:marTop w:val="0"/>
                  <w:marBottom w:val="0"/>
                  <w:divBdr>
                    <w:top w:val="none" w:sz="0" w:space="0" w:color="auto"/>
                    <w:left w:val="none" w:sz="0" w:space="0" w:color="auto"/>
                    <w:bottom w:val="none" w:sz="0" w:space="0" w:color="auto"/>
                    <w:right w:val="none" w:sz="0" w:space="0" w:color="auto"/>
                  </w:divBdr>
                  <w:divsChild>
                    <w:div w:id="998271583">
                      <w:marLeft w:val="0"/>
                      <w:marRight w:val="0"/>
                      <w:marTop w:val="0"/>
                      <w:marBottom w:val="0"/>
                      <w:divBdr>
                        <w:top w:val="none" w:sz="0" w:space="0" w:color="auto"/>
                        <w:left w:val="none" w:sz="0" w:space="0" w:color="auto"/>
                        <w:bottom w:val="none" w:sz="0" w:space="0" w:color="auto"/>
                        <w:right w:val="none" w:sz="0" w:space="0" w:color="auto"/>
                      </w:divBdr>
                      <w:divsChild>
                        <w:div w:id="260842110">
                          <w:marLeft w:val="0"/>
                          <w:marRight w:val="0"/>
                          <w:marTop w:val="0"/>
                          <w:marBottom w:val="0"/>
                          <w:divBdr>
                            <w:top w:val="none" w:sz="0" w:space="0" w:color="auto"/>
                            <w:left w:val="none" w:sz="0" w:space="0" w:color="auto"/>
                            <w:bottom w:val="none" w:sz="0" w:space="0" w:color="auto"/>
                            <w:right w:val="none" w:sz="0" w:space="0" w:color="auto"/>
                          </w:divBdr>
                          <w:divsChild>
                            <w:div w:id="324473494">
                              <w:marLeft w:val="0"/>
                              <w:marRight w:val="0"/>
                              <w:marTop w:val="0"/>
                              <w:marBottom w:val="0"/>
                              <w:divBdr>
                                <w:top w:val="none" w:sz="0" w:space="0" w:color="auto"/>
                                <w:left w:val="none" w:sz="0" w:space="0" w:color="auto"/>
                                <w:bottom w:val="none" w:sz="0" w:space="0" w:color="auto"/>
                                <w:right w:val="none" w:sz="0" w:space="0" w:color="auto"/>
                              </w:divBdr>
                              <w:divsChild>
                                <w:div w:id="1657221461">
                                  <w:marLeft w:val="0"/>
                                  <w:marRight w:val="0"/>
                                  <w:marTop w:val="0"/>
                                  <w:marBottom w:val="0"/>
                                  <w:divBdr>
                                    <w:top w:val="none" w:sz="0" w:space="0" w:color="auto"/>
                                    <w:left w:val="none" w:sz="0" w:space="0" w:color="auto"/>
                                    <w:bottom w:val="none" w:sz="0" w:space="0" w:color="auto"/>
                                    <w:right w:val="none" w:sz="0" w:space="0" w:color="auto"/>
                                  </w:divBdr>
                                  <w:divsChild>
                                    <w:div w:id="2087022612">
                                      <w:marLeft w:val="0"/>
                                      <w:marRight w:val="0"/>
                                      <w:marTop w:val="0"/>
                                      <w:marBottom w:val="0"/>
                                      <w:divBdr>
                                        <w:top w:val="none" w:sz="0" w:space="0" w:color="auto"/>
                                        <w:left w:val="none" w:sz="0" w:space="0" w:color="auto"/>
                                        <w:bottom w:val="none" w:sz="0" w:space="0" w:color="auto"/>
                                        <w:right w:val="none" w:sz="0" w:space="0" w:color="auto"/>
                                      </w:divBdr>
                                      <w:divsChild>
                                        <w:div w:id="787312935">
                                          <w:marLeft w:val="0"/>
                                          <w:marRight w:val="0"/>
                                          <w:marTop w:val="0"/>
                                          <w:marBottom w:val="0"/>
                                          <w:divBdr>
                                            <w:top w:val="none" w:sz="0" w:space="0" w:color="auto"/>
                                            <w:left w:val="none" w:sz="0" w:space="0" w:color="auto"/>
                                            <w:bottom w:val="none" w:sz="0" w:space="0" w:color="auto"/>
                                            <w:right w:val="none" w:sz="0" w:space="0" w:color="auto"/>
                                          </w:divBdr>
                                          <w:divsChild>
                                            <w:div w:id="1707095709">
                                              <w:marLeft w:val="0"/>
                                              <w:marRight w:val="0"/>
                                              <w:marTop w:val="0"/>
                                              <w:marBottom w:val="0"/>
                                              <w:divBdr>
                                                <w:top w:val="none" w:sz="0" w:space="0" w:color="auto"/>
                                                <w:left w:val="none" w:sz="0" w:space="0" w:color="auto"/>
                                                <w:bottom w:val="none" w:sz="0" w:space="0" w:color="auto"/>
                                                <w:right w:val="none" w:sz="0" w:space="0" w:color="auto"/>
                                              </w:divBdr>
                                              <w:divsChild>
                                                <w:div w:id="1155684965">
                                                  <w:marLeft w:val="0"/>
                                                  <w:marRight w:val="0"/>
                                                  <w:marTop w:val="0"/>
                                                  <w:marBottom w:val="0"/>
                                                  <w:divBdr>
                                                    <w:top w:val="none" w:sz="0" w:space="0" w:color="auto"/>
                                                    <w:left w:val="none" w:sz="0" w:space="0" w:color="auto"/>
                                                    <w:bottom w:val="none" w:sz="0" w:space="0" w:color="auto"/>
                                                    <w:right w:val="none" w:sz="0" w:space="0" w:color="auto"/>
                                                  </w:divBdr>
                                                  <w:divsChild>
                                                    <w:div w:id="1570768942">
                                                      <w:marLeft w:val="0"/>
                                                      <w:marRight w:val="0"/>
                                                      <w:marTop w:val="0"/>
                                                      <w:marBottom w:val="0"/>
                                                      <w:divBdr>
                                                        <w:top w:val="none" w:sz="0" w:space="0" w:color="auto"/>
                                                        <w:left w:val="none" w:sz="0" w:space="0" w:color="auto"/>
                                                        <w:bottom w:val="none" w:sz="0" w:space="0" w:color="auto"/>
                                                        <w:right w:val="none" w:sz="0" w:space="0" w:color="auto"/>
                                                      </w:divBdr>
                                                      <w:divsChild>
                                                        <w:div w:id="678312376">
                                                          <w:marLeft w:val="0"/>
                                                          <w:marRight w:val="0"/>
                                                          <w:marTop w:val="0"/>
                                                          <w:marBottom w:val="0"/>
                                                          <w:divBdr>
                                                            <w:top w:val="none" w:sz="0" w:space="0" w:color="auto"/>
                                                            <w:left w:val="none" w:sz="0" w:space="0" w:color="auto"/>
                                                            <w:bottom w:val="none" w:sz="0" w:space="0" w:color="auto"/>
                                                            <w:right w:val="none" w:sz="0" w:space="0" w:color="auto"/>
                                                          </w:divBdr>
                                                          <w:divsChild>
                                                            <w:div w:id="969286096">
                                                              <w:marLeft w:val="0"/>
                                                              <w:marRight w:val="0"/>
                                                              <w:marTop w:val="0"/>
                                                              <w:marBottom w:val="0"/>
                                                              <w:divBdr>
                                                                <w:top w:val="none" w:sz="0" w:space="0" w:color="auto"/>
                                                                <w:left w:val="none" w:sz="0" w:space="0" w:color="auto"/>
                                                                <w:bottom w:val="none" w:sz="0" w:space="0" w:color="auto"/>
                                                                <w:right w:val="none" w:sz="0" w:space="0" w:color="auto"/>
                                                              </w:divBdr>
                                                              <w:divsChild>
                                                                <w:div w:id="531961542">
                                                                  <w:marLeft w:val="0"/>
                                                                  <w:marRight w:val="0"/>
                                                                  <w:marTop w:val="0"/>
                                                                  <w:marBottom w:val="0"/>
                                                                  <w:divBdr>
                                                                    <w:top w:val="none" w:sz="0" w:space="0" w:color="auto"/>
                                                                    <w:left w:val="none" w:sz="0" w:space="0" w:color="auto"/>
                                                                    <w:bottom w:val="none" w:sz="0" w:space="0" w:color="auto"/>
                                                                    <w:right w:val="none" w:sz="0" w:space="0" w:color="auto"/>
                                                                  </w:divBdr>
                                                                  <w:divsChild>
                                                                    <w:div w:id="1420099618">
                                                                      <w:marLeft w:val="0"/>
                                                                      <w:marRight w:val="0"/>
                                                                      <w:marTop w:val="0"/>
                                                                      <w:marBottom w:val="0"/>
                                                                      <w:divBdr>
                                                                        <w:top w:val="none" w:sz="0" w:space="0" w:color="auto"/>
                                                                        <w:left w:val="none" w:sz="0" w:space="0" w:color="auto"/>
                                                                        <w:bottom w:val="none" w:sz="0" w:space="0" w:color="auto"/>
                                                                        <w:right w:val="none" w:sz="0" w:space="0" w:color="auto"/>
                                                                      </w:divBdr>
                                                                      <w:divsChild>
                                                                        <w:div w:id="1821269728">
                                                                          <w:marLeft w:val="0"/>
                                                                          <w:marRight w:val="0"/>
                                                                          <w:marTop w:val="0"/>
                                                                          <w:marBottom w:val="0"/>
                                                                          <w:divBdr>
                                                                            <w:top w:val="none" w:sz="0" w:space="0" w:color="auto"/>
                                                                            <w:left w:val="none" w:sz="0" w:space="0" w:color="auto"/>
                                                                            <w:bottom w:val="none" w:sz="0" w:space="0" w:color="auto"/>
                                                                            <w:right w:val="none" w:sz="0" w:space="0" w:color="auto"/>
                                                                          </w:divBdr>
                                                                          <w:divsChild>
                                                                            <w:div w:id="750783945">
                                                                              <w:marLeft w:val="0"/>
                                                                              <w:marRight w:val="0"/>
                                                                              <w:marTop w:val="0"/>
                                                                              <w:marBottom w:val="0"/>
                                                                              <w:divBdr>
                                                                                <w:top w:val="none" w:sz="0" w:space="0" w:color="auto"/>
                                                                                <w:left w:val="none" w:sz="0" w:space="0" w:color="auto"/>
                                                                                <w:bottom w:val="none" w:sz="0" w:space="0" w:color="auto"/>
                                                                                <w:right w:val="none" w:sz="0" w:space="0" w:color="auto"/>
                                                                              </w:divBdr>
                                                                              <w:divsChild>
                                                                                <w:div w:id="294021225">
                                                                                  <w:marLeft w:val="0"/>
                                                                                  <w:marRight w:val="0"/>
                                                                                  <w:marTop w:val="0"/>
                                                                                  <w:marBottom w:val="0"/>
                                                                                  <w:divBdr>
                                                                                    <w:top w:val="none" w:sz="0" w:space="0" w:color="auto"/>
                                                                                    <w:left w:val="none" w:sz="0" w:space="0" w:color="auto"/>
                                                                                    <w:bottom w:val="none" w:sz="0" w:space="0" w:color="auto"/>
                                                                                    <w:right w:val="none" w:sz="0" w:space="0" w:color="auto"/>
                                                                                  </w:divBdr>
                                                                                  <w:divsChild>
                                                                                    <w:div w:id="312880425">
                                                                                      <w:marLeft w:val="0"/>
                                                                                      <w:marRight w:val="0"/>
                                                                                      <w:marTop w:val="0"/>
                                                                                      <w:marBottom w:val="0"/>
                                                                                      <w:divBdr>
                                                                                        <w:top w:val="none" w:sz="0" w:space="0" w:color="auto"/>
                                                                                        <w:left w:val="none" w:sz="0" w:space="0" w:color="auto"/>
                                                                                        <w:bottom w:val="none" w:sz="0" w:space="0" w:color="auto"/>
                                                                                        <w:right w:val="none" w:sz="0" w:space="0" w:color="auto"/>
                                                                                      </w:divBdr>
                                                                                    </w:div>
                                                                                    <w:div w:id="1180706240">
                                                                                      <w:marLeft w:val="0"/>
                                                                                      <w:marRight w:val="0"/>
                                                                                      <w:marTop w:val="0"/>
                                                                                      <w:marBottom w:val="0"/>
                                                                                      <w:divBdr>
                                                                                        <w:top w:val="none" w:sz="0" w:space="0" w:color="auto"/>
                                                                                        <w:left w:val="none" w:sz="0" w:space="0" w:color="auto"/>
                                                                                        <w:bottom w:val="none" w:sz="0" w:space="0" w:color="auto"/>
                                                                                        <w:right w:val="none" w:sz="0" w:space="0" w:color="auto"/>
                                                                                      </w:divBdr>
                                                                                    </w:div>
                                                                                    <w:div w:id="1203252347">
                                                                                      <w:marLeft w:val="0"/>
                                                                                      <w:marRight w:val="0"/>
                                                                                      <w:marTop w:val="0"/>
                                                                                      <w:marBottom w:val="0"/>
                                                                                      <w:divBdr>
                                                                                        <w:top w:val="none" w:sz="0" w:space="0" w:color="auto"/>
                                                                                        <w:left w:val="none" w:sz="0" w:space="0" w:color="auto"/>
                                                                                        <w:bottom w:val="none" w:sz="0" w:space="0" w:color="auto"/>
                                                                                        <w:right w:val="none" w:sz="0" w:space="0" w:color="auto"/>
                                                                                      </w:divBdr>
                                                                                    </w:div>
                                                                                    <w:div w:id="1208418907">
                                                                                      <w:marLeft w:val="0"/>
                                                                                      <w:marRight w:val="0"/>
                                                                                      <w:marTop w:val="0"/>
                                                                                      <w:marBottom w:val="0"/>
                                                                                      <w:divBdr>
                                                                                        <w:top w:val="none" w:sz="0" w:space="0" w:color="auto"/>
                                                                                        <w:left w:val="none" w:sz="0" w:space="0" w:color="auto"/>
                                                                                        <w:bottom w:val="none" w:sz="0" w:space="0" w:color="auto"/>
                                                                                        <w:right w:val="none" w:sz="0" w:space="0" w:color="auto"/>
                                                                                      </w:divBdr>
                                                                                    </w:div>
                                                                                    <w:div w:id="1252469521">
                                                                                      <w:marLeft w:val="0"/>
                                                                                      <w:marRight w:val="0"/>
                                                                                      <w:marTop w:val="0"/>
                                                                                      <w:marBottom w:val="0"/>
                                                                                      <w:divBdr>
                                                                                        <w:top w:val="none" w:sz="0" w:space="0" w:color="auto"/>
                                                                                        <w:left w:val="none" w:sz="0" w:space="0" w:color="auto"/>
                                                                                        <w:bottom w:val="none" w:sz="0" w:space="0" w:color="auto"/>
                                                                                        <w:right w:val="none" w:sz="0" w:space="0" w:color="auto"/>
                                                                                      </w:divBdr>
                                                                                    </w:div>
                                                                                    <w:div w:id="1453672962">
                                                                                      <w:marLeft w:val="0"/>
                                                                                      <w:marRight w:val="0"/>
                                                                                      <w:marTop w:val="0"/>
                                                                                      <w:marBottom w:val="0"/>
                                                                                      <w:divBdr>
                                                                                        <w:top w:val="none" w:sz="0" w:space="0" w:color="auto"/>
                                                                                        <w:left w:val="none" w:sz="0" w:space="0" w:color="auto"/>
                                                                                        <w:bottom w:val="none" w:sz="0" w:space="0" w:color="auto"/>
                                                                                        <w:right w:val="none" w:sz="0" w:space="0" w:color="auto"/>
                                                                                      </w:divBdr>
                                                                                    </w:div>
                                                                                    <w:div w:id="15527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1698181">
      <w:bodyDiv w:val="1"/>
      <w:marLeft w:val="0"/>
      <w:marRight w:val="0"/>
      <w:marTop w:val="0"/>
      <w:marBottom w:val="0"/>
      <w:divBdr>
        <w:top w:val="none" w:sz="0" w:space="0" w:color="auto"/>
        <w:left w:val="none" w:sz="0" w:space="0" w:color="auto"/>
        <w:bottom w:val="none" w:sz="0" w:space="0" w:color="auto"/>
        <w:right w:val="none" w:sz="0" w:space="0" w:color="auto"/>
      </w:divBdr>
    </w:div>
    <w:div w:id="1600526934">
      <w:bodyDiv w:val="1"/>
      <w:marLeft w:val="0"/>
      <w:marRight w:val="0"/>
      <w:marTop w:val="0"/>
      <w:marBottom w:val="0"/>
      <w:divBdr>
        <w:top w:val="none" w:sz="0" w:space="0" w:color="auto"/>
        <w:left w:val="none" w:sz="0" w:space="0" w:color="auto"/>
        <w:bottom w:val="none" w:sz="0" w:space="0" w:color="auto"/>
        <w:right w:val="none" w:sz="0" w:space="0" w:color="auto"/>
      </w:divBdr>
    </w:div>
    <w:div w:id="1617709615">
      <w:bodyDiv w:val="1"/>
      <w:marLeft w:val="0"/>
      <w:marRight w:val="0"/>
      <w:marTop w:val="0"/>
      <w:marBottom w:val="0"/>
      <w:divBdr>
        <w:top w:val="none" w:sz="0" w:space="0" w:color="auto"/>
        <w:left w:val="none" w:sz="0" w:space="0" w:color="auto"/>
        <w:bottom w:val="none" w:sz="0" w:space="0" w:color="auto"/>
        <w:right w:val="none" w:sz="0" w:space="0" w:color="auto"/>
      </w:divBdr>
    </w:div>
    <w:div w:id="1631521290">
      <w:bodyDiv w:val="1"/>
      <w:marLeft w:val="0"/>
      <w:marRight w:val="0"/>
      <w:marTop w:val="0"/>
      <w:marBottom w:val="0"/>
      <w:divBdr>
        <w:top w:val="none" w:sz="0" w:space="0" w:color="auto"/>
        <w:left w:val="none" w:sz="0" w:space="0" w:color="auto"/>
        <w:bottom w:val="none" w:sz="0" w:space="0" w:color="auto"/>
        <w:right w:val="none" w:sz="0" w:space="0" w:color="auto"/>
      </w:divBdr>
    </w:div>
    <w:div w:id="1661806160">
      <w:bodyDiv w:val="1"/>
      <w:marLeft w:val="0"/>
      <w:marRight w:val="0"/>
      <w:marTop w:val="0"/>
      <w:marBottom w:val="0"/>
      <w:divBdr>
        <w:top w:val="none" w:sz="0" w:space="0" w:color="auto"/>
        <w:left w:val="none" w:sz="0" w:space="0" w:color="auto"/>
        <w:bottom w:val="none" w:sz="0" w:space="0" w:color="auto"/>
        <w:right w:val="none" w:sz="0" w:space="0" w:color="auto"/>
      </w:divBdr>
      <w:divsChild>
        <w:div w:id="1145388322">
          <w:marLeft w:val="0"/>
          <w:marRight w:val="0"/>
          <w:marTop w:val="120"/>
          <w:marBottom w:val="120"/>
          <w:divBdr>
            <w:top w:val="none" w:sz="0" w:space="0" w:color="auto"/>
            <w:left w:val="none" w:sz="0" w:space="0" w:color="auto"/>
            <w:bottom w:val="none" w:sz="0" w:space="0" w:color="auto"/>
            <w:right w:val="none" w:sz="0" w:space="0" w:color="auto"/>
          </w:divBdr>
        </w:div>
      </w:divsChild>
    </w:div>
    <w:div w:id="1664699372">
      <w:bodyDiv w:val="1"/>
      <w:marLeft w:val="0"/>
      <w:marRight w:val="0"/>
      <w:marTop w:val="0"/>
      <w:marBottom w:val="0"/>
      <w:divBdr>
        <w:top w:val="none" w:sz="0" w:space="0" w:color="auto"/>
        <w:left w:val="none" w:sz="0" w:space="0" w:color="auto"/>
        <w:bottom w:val="none" w:sz="0" w:space="0" w:color="auto"/>
        <w:right w:val="none" w:sz="0" w:space="0" w:color="auto"/>
      </w:divBdr>
    </w:div>
    <w:div w:id="1732078793">
      <w:bodyDiv w:val="1"/>
      <w:marLeft w:val="0"/>
      <w:marRight w:val="0"/>
      <w:marTop w:val="0"/>
      <w:marBottom w:val="0"/>
      <w:divBdr>
        <w:top w:val="none" w:sz="0" w:space="0" w:color="auto"/>
        <w:left w:val="none" w:sz="0" w:space="0" w:color="auto"/>
        <w:bottom w:val="none" w:sz="0" w:space="0" w:color="auto"/>
        <w:right w:val="none" w:sz="0" w:space="0" w:color="auto"/>
      </w:divBdr>
    </w:div>
    <w:div w:id="1755936470">
      <w:bodyDiv w:val="1"/>
      <w:marLeft w:val="0"/>
      <w:marRight w:val="0"/>
      <w:marTop w:val="0"/>
      <w:marBottom w:val="0"/>
      <w:divBdr>
        <w:top w:val="none" w:sz="0" w:space="0" w:color="auto"/>
        <w:left w:val="none" w:sz="0" w:space="0" w:color="auto"/>
        <w:bottom w:val="none" w:sz="0" w:space="0" w:color="auto"/>
        <w:right w:val="none" w:sz="0" w:space="0" w:color="auto"/>
      </w:divBdr>
    </w:div>
    <w:div w:id="1765375215">
      <w:bodyDiv w:val="1"/>
      <w:marLeft w:val="0"/>
      <w:marRight w:val="0"/>
      <w:marTop w:val="0"/>
      <w:marBottom w:val="0"/>
      <w:divBdr>
        <w:top w:val="none" w:sz="0" w:space="0" w:color="auto"/>
        <w:left w:val="none" w:sz="0" w:space="0" w:color="auto"/>
        <w:bottom w:val="none" w:sz="0" w:space="0" w:color="auto"/>
        <w:right w:val="none" w:sz="0" w:space="0" w:color="auto"/>
      </w:divBdr>
    </w:div>
    <w:div w:id="1812139598">
      <w:bodyDiv w:val="1"/>
      <w:marLeft w:val="0"/>
      <w:marRight w:val="0"/>
      <w:marTop w:val="0"/>
      <w:marBottom w:val="0"/>
      <w:divBdr>
        <w:top w:val="none" w:sz="0" w:space="0" w:color="auto"/>
        <w:left w:val="none" w:sz="0" w:space="0" w:color="auto"/>
        <w:bottom w:val="none" w:sz="0" w:space="0" w:color="auto"/>
        <w:right w:val="none" w:sz="0" w:space="0" w:color="auto"/>
      </w:divBdr>
    </w:div>
    <w:div w:id="1825048031">
      <w:bodyDiv w:val="1"/>
      <w:marLeft w:val="0"/>
      <w:marRight w:val="0"/>
      <w:marTop w:val="0"/>
      <w:marBottom w:val="0"/>
      <w:divBdr>
        <w:top w:val="none" w:sz="0" w:space="0" w:color="auto"/>
        <w:left w:val="none" w:sz="0" w:space="0" w:color="auto"/>
        <w:bottom w:val="none" w:sz="0" w:space="0" w:color="auto"/>
        <w:right w:val="none" w:sz="0" w:space="0" w:color="auto"/>
      </w:divBdr>
    </w:div>
    <w:div w:id="1832673793">
      <w:bodyDiv w:val="1"/>
      <w:marLeft w:val="0"/>
      <w:marRight w:val="0"/>
      <w:marTop w:val="0"/>
      <w:marBottom w:val="0"/>
      <w:divBdr>
        <w:top w:val="none" w:sz="0" w:space="0" w:color="auto"/>
        <w:left w:val="none" w:sz="0" w:space="0" w:color="auto"/>
        <w:bottom w:val="none" w:sz="0" w:space="0" w:color="auto"/>
        <w:right w:val="none" w:sz="0" w:space="0" w:color="auto"/>
      </w:divBdr>
    </w:div>
    <w:div w:id="1849830484">
      <w:bodyDiv w:val="1"/>
      <w:marLeft w:val="0"/>
      <w:marRight w:val="0"/>
      <w:marTop w:val="0"/>
      <w:marBottom w:val="0"/>
      <w:divBdr>
        <w:top w:val="none" w:sz="0" w:space="0" w:color="auto"/>
        <w:left w:val="none" w:sz="0" w:space="0" w:color="auto"/>
        <w:bottom w:val="none" w:sz="0" w:space="0" w:color="auto"/>
        <w:right w:val="none" w:sz="0" w:space="0" w:color="auto"/>
      </w:divBdr>
    </w:div>
    <w:div w:id="1874028691">
      <w:bodyDiv w:val="1"/>
      <w:marLeft w:val="0"/>
      <w:marRight w:val="0"/>
      <w:marTop w:val="0"/>
      <w:marBottom w:val="0"/>
      <w:divBdr>
        <w:top w:val="none" w:sz="0" w:space="0" w:color="auto"/>
        <w:left w:val="none" w:sz="0" w:space="0" w:color="auto"/>
        <w:bottom w:val="none" w:sz="0" w:space="0" w:color="auto"/>
        <w:right w:val="none" w:sz="0" w:space="0" w:color="auto"/>
      </w:divBdr>
    </w:div>
    <w:div w:id="1918244600">
      <w:bodyDiv w:val="1"/>
      <w:marLeft w:val="0"/>
      <w:marRight w:val="0"/>
      <w:marTop w:val="0"/>
      <w:marBottom w:val="0"/>
      <w:divBdr>
        <w:top w:val="none" w:sz="0" w:space="0" w:color="auto"/>
        <w:left w:val="none" w:sz="0" w:space="0" w:color="auto"/>
        <w:bottom w:val="none" w:sz="0" w:space="0" w:color="auto"/>
        <w:right w:val="none" w:sz="0" w:space="0" w:color="auto"/>
      </w:divBdr>
      <w:divsChild>
        <w:div w:id="388303515">
          <w:marLeft w:val="0"/>
          <w:marRight w:val="0"/>
          <w:marTop w:val="0"/>
          <w:marBottom w:val="0"/>
          <w:divBdr>
            <w:top w:val="none" w:sz="0" w:space="0" w:color="auto"/>
            <w:left w:val="none" w:sz="0" w:space="0" w:color="auto"/>
            <w:bottom w:val="none" w:sz="0" w:space="0" w:color="auto"/>
            <w:right w:val="none" w:sz="0" w:space="0" w:color="auto"/>
          </w:divBdr>
          <w:divsChild>
            <w:div w:id="2094861096">
              <w:marLeft w:val="0"/>
              <w:marRight w:val="0"/>
              <w:marTop w:val="0"/>
              <w:marBottom w:val="0"/>
              <w:divBdr>
                <w:top w:val="none" w:sz="0" w:space="0" w:color="auto"/>
                <w:left w:val="none" w:sz="0" w:space="0" w:color="auto"/>
                <w:bottom w:val="none" w:sz="0" w:space="0" w:color="auto"/>
                <w:right w:val="none" w:sz="0" w:space="0" w:color="auto"/>
              </w:divBdr>
              <w:divsChild>
                <w:div w:id="1467160194">
                  <w:marLeft w:val="0"/>
                  <w:marRight w:val="0"/>
                  <w:marTop w:val="0"/>
                  <w:marBottom w:val="0"/>
                  <w:divBdr>
                    <w:top w:val="none" w:sz="0" w:space="0" w:color="auto"/>
                    <w:left w:val="none" w:sz="0" w:space="0" w:color="auto"/>
                    <w:bottom w:val="none" w:sz="0" w:space="0" w:color="auto"/>
                    <w:right w:val="none" w:sz="0" w:space="0" w:color="auto"/>
                  </w:divBdr>
                  <w:divsChild>
                    <w:div w:id="542641152">
                      <w:marLeft w:val="0"/>
                      <w:marRight w:val="0"/>
                      <w:marTop w:val="0"/>
                      <w:marBottom w:val="0"/>
                      <w:divBdr>
                        <w:top w:val="none" w:sz="0" w:space="0" w:color="auto"/>
                        <w:left w:val="none" w:sz="0" w:space="0" w:color="auto"/>
                        <w:bottom w:val="none" w:sz="0" w:space="0" w:color="auto"/>
                        <w:right w:val="none" w:sz="0" w:space="0" w:color="auto"/>
                      </w:divBdr>
                      <w:divsChild>
                        <w:div w:id="947279589">
                          <w:marLeft w:val="0"/>
                          <w:marRight w:val="0"/>
                          <w:marTop w:val="0"/>
                          <w:marBottom w:val="0"/>
                          <w:divBdr>
                            <w:top w:val="none" w:sz="0" w:space="0" w:color="auto"/>
                            <w:left w:val="none" w:sz="0" w:space="0" w:color="auto"/>
                            <w:bottom w:val="none" w:sz="0" w:space="0" w:color="auto"/>
                            <w:right w:val="none" w:sz="0" w:space="0" w:color="auto"/>
                          </w:divBdr>
                          <w:divsChild>
                            <w:div w:id="1503085371">
                              <w:marLeft w:val="0"/>
                              <w:marRight w:val="0"/>
                              <w:marTop w:val="0"/>
                              <w:marBottom w:val="0"/>
                              <w:divBdr>
                                <w:top w:val="none" w:sz="0" w:space="0" w:color="auto"/>
                                <w:left w:val="none" w:sz="0" w:space="0" w:color="auto"/>
                                <w:bottom w:val="none" w:sz="0" w:space="0" w:color="auto"/>
                                <w:right w:val="none" w:sz="0" w:space="0" w:color="auto"/>
                              </w:divBdr>
                              <w:divsChild>
                                <w:div w:id="1025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855481">
      <w:bodyDiv w:val="1"/>
      <w:marLeft w:val="0"/>
      <w:marRight w:val="0"/>
      <w:marTop w:val="0"/>
      <w:marBottom w:val="0"/>
      <w:divBdr>
        <w:top w:val="none" w:sz="0" w:space="0" w:color="auto"/>
        <w:left w:val="none" w:sz="0" w:space="0" w:color="auto"/>
        <w:bottom w:val="none" w:sz="0" w:space="0" w:color="auto"/>
        <w:right w:val="none" w:sz="0" w:space="0" w:color="auto"/>
      </w:divBdr>
    </w:div>
    <w:div w:id="1926762534">
      <w:bodyDiv w:val="1"/>
      <w:marLeft w:val="0"/>
      <w:marRight w:val="0"/>
      <w:marTop w:val="0"/>
      <w:marBottom w:val="0"/>
      <w:divBdr>
        <w:top w:val="none" w:sz="0" w:space="0" w:color="auto"/>
        <w:left w:val="none" w:sz="0" w:space="0" w:color="auto"/>
        <w:bottom w:val="none" w:sz="0" w:space="0" w:color="auto"/>
        <w:right w:val="none" w:sz="0" w:space="0" w:color="auto"/>
      </w:divBdr>
    </w:div>
    <w:div w:id="2036805827">
      <w:bodyDiv w:val="1"/>
      <w:marLeft w:val="0"/>
      <w:marRight w:val="0"/>
      <w:marTop w:val="0"/>
      <w:marBottom w:val="0"/>
      <w:divBdr>
        <w:top w:val="none" w:sz="0" w:space="0" w:color="auto"/>
        <w:left w:val="none" w:sz="0" w:space="0" w:color="auto"/>
        <w:bottom w:val="none" w:sz="0" w:space="0" w:color="auto"/>
        <w:right w:val="none" w:sz="0" w:space="0" w:color="auto"/>
      </w:divBdr>
    </w:div>
    <w:div w:id="2057310434">
      <w:bodyDiv w:val="1"/>
      <w:marLeft w:val="0"/>
      <w:marRight w:val="0"/>
      <w:marTop w:val="0"/>
      <w:marBottom w:val="0"/>
      <w:divBdr>
        <w:top w:val="none" w:sz="0" w:space="0" w:color="auto"/>
        <w:left w:val="none" w:sz="0" w:space="0" w:color="auto"/>
        <w:bottom w:val="none" w:sz="0" w:space="0" w:color="auto"/>
        <w:right w:val="none" w:sz="0" w:space="0" w:color="auto"/>
      </w:divBdr>
    </w:div>
    <w:div w:id="205993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8CC6C6-7BF8-4886-AE2F-4A41D325B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6966</Words>
  <Characters>50563</Characters>
  <Application>Microsoft Office Word</Application>
  <DocSecurity>0</DocSecurity>
  <Lines>421</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ВТБ</Company>
  <LinksUpToDate>false</LinksUpToDate>
  <CharactersWithSpaces>57415</CharactersWithSpaces>
  <SharedDoc>false</SharedDoc>
  <HLinks>
    <vt:vector size="138" baseType="variant">
      <vt:variant>
        <vt:i4>1835075</vt:i4>
      </vt:variant>
      <vt:variant>
        <vt:i4>66</vt:i4>
      </vt:variant>
      <vt:variant>
        <vt:i4>0</vt:i4>
      </vt:variant>
      <vt:variant>
        <vt:i4>5</vt:i4>
      </vt:variant>
      <vt:variant>
        <vt:lpwstr>https://vtb.roseltorg.ru/</vt:lpwstr>
      </vt:variant>
      <vt:variant>
        <vt:lpwstr/>
      </vt:variant>
      <vt:variant>
        <vt:i4>1835075</vt:i4>
      </vt:variant>
      <vt:variant>
        <vt:i4>63</vt:i4>
      </vt:variant>
      <vt:variant>
        <vt:i4>0</vt:i4>
      </vt:variant>
      <vt:variant>
        <vt:i4>5</vt:i4>
      </vt:variant>
      <vt:variant>
        <vt:lpwstr>https://vtb.roseltorg.ru/</vt:lpwstr>
      </vt:variant>
      <vt:variant>
        <vt:lpwstr/>
      </vt:variant>
      <vt:variant>
        <vt:i4>1835075</vt:i4>
      </vt:variant>
      <vt:variant>
        <vt:i4>60</vt:i4>
      </vt:variant>
      <vt:variant>
        <vt:i4>0</vt:i4>
      </vt:variant>
      <vt:variant>
        <vt:i4>5</vt:i4>
      </vt:variant>
      <vt:variant>
        <vt:lpwstr>https://vtb.roseltorg.ru/</vt:lpwstr>
      </vt:variant>
      <vt:variant>
        <vt:lpwstr/>
      </vt:variant>
      <vt:variant>
        <vt:i4>1835075</vt:i4>
      </vt:variant>
      <vt:variant>
        <vt:i4>57</vt:i4>
      </vt:variant>
      <vt:variant>
        <vt:i4>0</vt:i4>
      </vt:variant>
      <vt:variant>
        <vt:i4>5</vt:i4>
      </vt:variant>
      <vt:variant>
        <vt:lpwstr>https://vtb.roseltorg.ru/</vt:lpwstr>
      </vt:variant>
      <vt:variant>
        <vt:lpwstr/>
      </vt:variant>
      <vt:variant>
        <vt:i4>1835075</vt:i4>
      </vt:variant>
      <vt:variant>
        <vt:i4>54</vt:i4>
      </vt:variant>
      <vt:variant>
        <vt:i4>0</vt:i4>
      </vt:variant>
      <vt:variant>
        <vt:i4>5</vt:i4>
      </vt:variant>
      <vt:variant>
        <vt:lpwstr>https://vtb.roseltorg.ru/</vt:lpwstr>
      </vt:variant>
      <vt:variant>
        <vt:lpwstr/>
      </vt:variant>
      <vt:variant>
        <vt:i4>2031703</vt:i4>
      </vt:variant>
      <vt:variant>
        <vt:i4>51</vt:i4>
      </vt:variant>
      <vt:variant>
        <vt:i4>0</vt:i4>
      </vt:variant>
      <vt:variant>
        <vt:i4>5</vt:i4>
      </vt:variant>
      <vt:variant>
        <vt:lpwstr>https://www.roseltorg.ru/</vt:lpwstr>
      </vt:variant>
      <vt:variant>
        <vt:lpwstr/>
      </vt:variant>
      <vt:variant>
        <vt:i4>2031703</vt:i4>
      </vt:variant>
      <vt:variant>
        <vt:i4>48</vt:i4>
      </vt:variant>
      <vt:variant>
        <vt:i4>0</vt:i4>
      </vt:variant>
      <vt:variant>
        <vt:i4>5</vt:i4>
      </vt:variant>
      <vt:variant>
        <vt:lpwstr>https://www.roseltorg.ru/</vt:lpwstr>
      </vt:variant>
      <vt:variant>
        <vt:lpwstr/>
      </vt:variant>
      <vt:variant>
        <vt:i4>1835075</vt:i4>
      </vt:variant>
      <vt:variant>
        <vt:i4>45</vt:i4>
      </vt:variant>
      <vt:variant>
        <vt:i4>0</vt:i4>
      </vt:variant>
      <vt:variant>
        <vt:i4>5</vt:i4>
      </vt:variant>
      <vt:variant>
        <vt:lpwstr>https://vtb.roseltorg.ru/</vt:lpwstr>
      </vt:variant>
      <vt:variant>
        <vt:lpwstr/>
      </vt:variant>
      <vt:variant>
        <vt:i4>3670111</vt:i4>
      </vt:variant>
      <vt:variant>
        <vt:i4>42</vt:i4>
      </vt:variant>
      <vt:variant>
        <vt:i4>0</vt:i4>
      </vt:variant>
      <vt:variant>
        <vt:i4>5</vt:i4>
      </vt:variant>
      <vt:variant>
        <vt:lpwstr>mailto:VRadosteva@vtb-leasing.com</vt:lpwstr>
      </vt:variant>
      <vt:variant>
        <vt:lpwstr/>
      </vt:variant>
      <vt:variant>
        <vt:i4>1835075</vt:i4>
      </vt:variant>
      <vt:variant>
        <vt:i4>39</vt:i4>
      </vt:variant>
      <vt:variant>
        <vt:i4>0</vt:i4>
      </vt:variant>
      <vt:variant>
        <vt:i4>5</vt:i4>
      </vt:variant>
      <vt:variant>
        <vt:lpwstr>https://vtb.roseltorg.ru/</vt:lpwstr>
      </vt:variant>
      <vt:variant>
        <vt:lpwstr/>
      </vt:variant>
      <vt:variant>
        <vt:i4>7274549</vt:i4>
      </vt:variant>
      <vt:variant>
        <vt:i4>36</vt:i4>
      </vt:variant>
      <vt:variant>
        <vt:i4>0</vt:i4>
      </vt:variant>
      <vt:variant>
        <vt:i4>5</vt:i4>
      </vt:variant>
      <vt:variant>
        <vt:lpwstr>http://www.zakupki.gov.ru/</vt:lpwstr>
      </vt:variant>
      <vt:variant>
        <vt:lpwstr/>
      </vt:variant>
      <vt:variant>
        <vt:i4>2752611</vt:i4>
      </vt:variant>
      <vt:variant>
        <vt:i4>33</vt:i4>
      </vt:variant>
      <vt:variant>
        <vt:i4>0</vt:i4>
      </vt:variant>
      <vt:variant>
        <vt:i4>5</vt:i4>
      </vt:variant>
      <vt:variant>
        <vt:lpwstr>consultantplus://offline/ref=734119E0029C63D662C4102423E2BD5AFF2AC4F9ABE7BADE3A06EF2AC5954CE534C0CD07205616F4sBW7O</vt:lpwstr>
      </vt:variant>
      <vt:variant>
        <vt:lpwstr/>
      </vt:variant>
      <vt:variant>
        <vt:i4>2752614</vt:i4>
      </vt:variant>
      <vt:variant>
        <vt:i4>30</vt:i4>
      </vt:variant>
      <vt:variant>
        <vt:i4>0</vt:i4>
      </vt:variant>
      <vt:variant>
        <vt:i4>5</vt:i4>
      </vt:variant>
      <vt:variant>
        <vt:lpwstr>consultantplus://offline/ref=734119E0029C63D662C4102423E2BD5AFF2AC4F9ABE7BADE3A06EF2AC5954CE534C0CD07205616F7sBW1O</vt:lpwstr>
      </vt:variant>
      <vt:variant>
        <vt:lpwstr/>
      </vt:variant>
      <vt:variant>
        <vt:i4>2752609</vt:i4>
      </vt:variant>
      <vt:variant>
        <vt:i4>27</vt:i4>
      </vt:variant>
      <vt:variant>
        <vt:i4>0</vt:i4>
      </vt:variant>
      <vt:variant>
        <vt:i4>5</vt:i4>
      </vt:variant>
      <vt:variant>
        <vt:lpwstr>consultantplus://offline/ref=734119E0029C63D662C4102423E2BD5AFF2AC4F9ABE7BADE3A06EF2AC5954CE534C0CD07205616F7sBW6O</vt:lpwstr>
      </vt:variant>
      <vt:variant>
        <vt:lpwstr/>
      </vt:variant>
      <vt:variant>
        <vt:i4>7798840</vt:i4>
      </vt:variant>
      <vt:variant>
        <vt:i4>24</vt:i4>
      </vt:variant>
      <vt:variant>
        <vt:i4>0</vt:i4>
      </vt:variant>
      <vt:variant>
        <vt:i4>5</vt:i4>
      </vt:variant>
      <vt:variant>
        <vt:lpwstr>garantf1://12041175.24/</vt:lpwstr>
      </vt:variant>
      <vt:variant>
        <vt:lpwstr/>
      </vt:variant>
      <vt:variant>
        <vt:i4>4587607</vt:i4>
      </vt:variant>
      <vt:variant>
        <vt:i4>21</vt:i4>
      </vt:variant>
      <vt:variant>
        <vt:i4>0</vt:i4>
      </vt:variant>
      <vt:variant>
        <vt:i4>5</vt:i4>
      </vt:variant>
      <vt:variant>
        <vt:lpwstr>https://roseltorg.ru/</vt:lpwstr>
      </vt:variant>
      <vt:variant>
        <vt:lpwstr/>
      </vt:variant>
      <vt:variant>
        <vt:i4>6357034</vt:i4>
      </vt:variant>
      <vt:variant>
        <vt:i4>18</vt:i4>
      </vt:variant>
      <vt:variant>
        <vt:i4>0</vt:i4>
      </vt:variant>
      <vt:variant>
        <vt:i4>5</vt:i4>
      </vt:variant>
      <vt:variant>
        <vt:lpwstr>http://www.vtb-leasing.ru/</vt:lpwstr>
      </vt:variant>
      <vt:variant>
        <vt:lpwstr/>
      </vt:variant>
      <vt:variant>
        <vt:i4>1835075</vt:i4>
      </vt:variant>
      <vt:variant>
        <vt:i4>15</vt:i4>
      </vt:variant>
      <vt:variant>
        <vt:i4>0</vt:i4>
      </vt:variant>
      <vt:variant>
        <vt:i4>5</vt:i4>
      </vt:variant>
      <vt:variant>
        <vt:lpwstr>https://vtb.roseltorg.ru/</vt:lpwstr>
      </vt:variant>
      <vt:variant>
        <vt:lpwstr/>
      </vt:variant>
      <vt:variant>
        <vt:i4>1769546</vt:i4>
      </vt:variant>
      <vt:variant>
        <vt:i4>12</vt:i4>
      </vt:variant>
      <vt:variant>
        <vt:i4>0</vt:i4>
      </vt:variant>
      <vt:variant>
        <vt:i4>5</vt:i4>
      </vt:variant>
      <vt:variant>
        <vt:lpwstr>https://msp.roseltorg.ru/</vt:lpwstr>
      </vt:variant>
      <vt:variant>
        <vt:lpwstr/>
      </vt:variant>
      <vt:variant>
        <vt:i4>7274549</vt:i4>
      </vt:variant>
      <vt:variant>
        <vt:i4>9</vt:i4>
      </vt:variant>
      <vt:variant>
        <vt:i4>0</vt:i4>
      </vt:variant>
      <vt:variant>
        <vt:i4>5</vt:i4>
      </vt:variant>
      <vt:variant>
        <vt:lpwstr>http://www.zakupki.gov.ru/</vt:lpwstr>
      </vt:variant>
      <vt:variant>
        <vt:lpwstr/>
      </vt:variant>
      <vt:variant>
        <vt:i4>7274549</vt:i4>
      </vt:variant>
      <vt:variant>
        <vt:i4>6</vt:i4>
      </vt:variant>
      <vt:variant>
        <vt:i4>0</vt:i4>
      </vt:variant>
      <vt:variant>
        <vt:i4>5</vt:i4>
      </vt:variant>
      <vt:variant>
        <vt:lpwstr>http://www.zakupki.gov.ru/</vt:lpwstr>
      </vt:variant>
      <vt:variant>
        <vt:lpwstr/>
      </vt:variant>
      <vt:variant>
        <vt:i4>1769546</vt:i4>
      </vt:variant>
      <vt:variant>
        <vt:i4>3</vt:i4>
      </vt:variant>
      <vt:variant>
        <vt:i4>0</vt:i4>
      </vt:variant>
      <vt:variant>
        <vt:i4>5</vt:i4>
      </vt:variant>
      <vt:variant>
        <vt:lpwstr>https://msp.roseltorg.ru/</vt:lpwstr>
      </vt:variant>
      <vt:variant>
        <vt:lpwstr/>
      </vt:variant>
      <vt:variant>
        <vt:i4>105</vt:i4>
      </vt:variant>
      <vt:variant>
        <vt:i4>0</vt:i4>
      </vt:variant>
      <vt:variant>
        <vt:i4>0</vt:i4>
      </vt:variant>
      <vt:variant>
        <vt:i4>5</vt:i4>
      </vt:variant>
      <vt:variant>
        <vt:lpwstr>mailto:offer@vtb-leasing.com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Великородная Оксана Леонидовна</dc:creator>
  <cp:lastModifiedBy>Филимонихина Анна Владимировна</cp:lastModifiedBy>
  <cp:revision>3</cp:revision>
  <cp:lastPrinted>2026-04-07T12:18:00Z</cp:lastPrinted>
  <dcterms:created xsi:type="dcterms:W3CDTF">2026-05-27T11:17:00Z</dcterms:created>
  <dcterms:modified xsi:type="dcterms:W3CDTF">2026-05-27T11:39:00Z</dcterms:modified>
</cp:coreProperties>
</file>