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6971DC"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e-mail</w:t>
            </w:r>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0151A2E6"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w:t>
            </w:r>
            <w:r w:rsidR="006971DC">
              <w:rPr>
                <w:sz w:val="24"/>
                <w:szCs w:val="24"/>
              </w:rPr>
              <w:t xml:space="preserve">УФПС Республики Карелия </w:t>
            </w:r>
            <w:r w:rsidRPr="00467A1E">
              <w:rPr>
                <w:sz w:val="24"/>
                <w:szCs w:val="24"/>
              </w:rPr>
              <w:t>«Почта России»</w:t>
            </w:r>
          </w:p>
          <w:p w14:paraId="3EBC385A" w14:textId="53E32FA9" w:rsidR="00467A1E" w:rsidRPr="00467A1E" w:rsidRDefault="00467A1E" w:rsidP="006971DC">
            <w:pPr>
              <w:keepNext/>
              <w:keepLines/>
              <w:widowControl w:val="0"/>
              <w:tabs>
                <w:tab w:val="left" w:pos="4536"/>
              </w:tabs>
              <w:ind w:left="-109" w:firstLine="16"/>
              <w:jc w:val="both"/>
              <w:rPr>
                <w:i/>
                <w:sz w:val="24"/>
                <w:szCs w:val="24"/>
              </w:rPr>
            </w:pPr>
            <w:r w:rsidRPr="00467A1E">
              <w:rPr>
                <w:sz w:val="24"/>
                <w:szCs w:val="24"/>
              </w:rPr>
              <w:br/>
              <w:t xml:space="preserve">Контактное лицо инициатора закупки: </w:t>
            </w:r>
            <w:r w:rsidR="006971DC">
              <w:rPr>
                <w:sz w:val="24"/>
                <w:szCs w:val="24"/>
              </w:rPr>
              <w:t>Руководитель отдела по имущественным вопросам УФПС Республики Карелия Заломаев Павел Александрович</w:t>
            </w:r>
          </w:p>
          <w:p w14:paraId="55CAA7A4" w14:textId="5BAE3176"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телефон </w:t>
            </w:r>
            <w:r w:rsidR="006971DC">
              <w:rPr>
                <w:sz w:val="24"/>
                <w:szCs w:val="24"/>
              </w:rPr>
              <w:t>+7 (8142) 44-5263</w:t>
            </w:r>
            <w:r w:rsidR="006971DC" w:rsidRPr="006971DC">
              <w:rPr>
                <w:sz w:val="24"/>
                <w:szCs w:val="24"/>
              </w:rPr>
              <w:t xml:space="preserve"> </w:t>
            </w:r>
            <w:r w:rsidR="006971DC">
              <w:rPr>
                <w:sz w:val="24"/>
                <w:szCs w:val="24"/>
              </w:rPr>
              <w:t xml:space="preserve">доб. </w:t>
            </w:r>
            <w:r w:rsidR="006971DC" w:rsidRPr="006971DC">
              <w:rPr>
                <w:sz w:val="24"/>
                <w:szCs w:val="24"/>
              </w:rPr>
              <w:t>351</w:t>
            </w:r>
          </w:p>
          <w:p w14:paraId="18BBAD80" w14:textId="77D4255D" w:rsidR="00467A1E" w:rsidRPr="006971DC" w:rsidRDefault="00467A1E" w:rsidP="00467A1E">
            <w:pPr>
              <w:widowControl w:val="0"/>
              <w:tabs>
                <w:tab w:val="left" w:pos="4536"/>
              </w:tabs>
              <w:autoSpaceDE w:val="0"/>
              <w:autoSpaceDN w:val="0"/>
              <w:adjustRightInd w:val="0"/>
              <w:ind w:left="-109" w:firstLine="16"/>
              <w:rPr>
                <w:i/>
                <w:kern w:val="2"/>
                <w:sz w:val="24"/>
                <w:szCs w:val="24"/>
                <w:lang w:val="en-US"/>
              </w:rPr>
            </w:pPr>
            <w:r w:rsidRPr="006971DC">
              <w:rPr>
                <w:sz w:val="24"/>
                <w:szCs w:val="24"/>
                <w:lang w:val="en-US"/>
              </w:rPr>
              <w:t>e-mail</w:t>
            </w:r>
            <w:r w:rsidR="006971DC" w:rsidRPr="006971DC">
              <w:rPr>
                <w:sz w:val="24"/>
                <w:szCs w:val="24"/>
                <w:lang w:val="en-US"/>
              </w:rPr>
              <w:t xml:space="preserve"> </w:t>
            </w:r>
            <w:r w:rsidR="006971DC">
              <w:rPr>
                <w:sz w:val="24"/>
                <w:szCs w:val="24"/>
                <w:lang w:val="en-US"/>
              </w:rPr>
              <w:t>offer</w:t>
            </w:r>
            <w:r w:rsidR="006971DC" w:rsidRPr="006971DC">
              <w:rPr>
                <w:sz w:val="24"/>
                <w:szCs w:val="24"/>
                <w:lang w:val="en-US"/>
              </w:rPr>
              <w:t>-</w:t>
            </w:r>
            <w:r w:rsidR="006971DC">
              <w:rPr>
                <w:sz w:val="24"/>
                <w:szCs w:val="24"/>
                <w:lang w:val="en-US"/>
              </w:rPr>
              <w:t>R</w:t>
            </w:r>
            <w:r w:rsidR="006971DC" w:rsidRPr="006971DC">
              <w:rPr>
                <w:sz w:val="24"/>
                <w:szCs w:val="24"/>
                <w:lang w:val="en-US"/>
              </w:rPr>
              <w:t>10@russianpost.ru</w:t>
            </w:r>
          </w:p>
          <w:p w14:paraId="72FBD99E" w14:textId="77777777" w:rsidR="00467A1E" w:rsidRPr="006971DC" w:rsidRDefault="00467A1E" w:rsidP="00467A1E">
            <w:pPr>
              <w:widowControl w:val="0"/>
              <w:tabs>
                <w:tab w:val="left" w:pos="4820"/>
              </w:tabs>
              <w:ind w:left="-109" w:firstLine="539"/>
              <w:jc w:val="center"/>
              <w:rPr>
                <w:b/>
                <w:sz w:val="24"/>
                <w:szCs w:val="24"/>
                <w:lang w:val="en-US"/>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58297979"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28213919"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w:t>
      </w:r>
      <w:r w:rsidR="006971DC">
        <w:rPr>
          <w:rFonts w:ascii="Times New Roman" w:eastAsia="Times New Roman" w:hAnsi="Times New Roman" w:cs="Times New Roman"/>
          <w:sz w:val="28"/>
          <w:szCs w:val="28"/>
          <w:lang w:eastAsia="ru-RU"/>
        </w:rPr>
        <w:t>о</w:t>
      </w:r>
      <w:r w:rsidR="006971DC" w:rsidRPr="006971DC">
        <w:rPr>
          <w:rFonts w:ascii="Times New Roman" w:eastAsia="Times New Roman" w:hAnsi="Times New Roman" w:cs="Times New Roman"/>
          <w:sz w:val="28"/>
          <w:szCs w:val="28"/>
          <w:lang w:eastAsia="ru-RU"/>
        </w:rPr>
        <w:t>казани</w:t>
      </w:r>
      <w:r w:rsidR="006971DC">
        <w:rPr>
          <w:rFonts w:ascii="Times New Roman" w:eastAsia="Times New Roman" w:hAnsi="Times New Roman" w:cs="Times New Roman"/>
          <w:sz w:val="28"/>
          <w:szCs w:val="28"/>
          <w:lang w:eastAsia="ru-RU"/>
        </w:rPr>
        <w:t>я</w:t>
      </w:r>
      <w:r w:rsidR="006971DC" w:rsidRPr="006971DC">
        <w:rPr>
          <w:rFonts w:ascii="Times New Roman" w:eastAsia="Times New Roman" w:hAnsi="Times New Roman" w:cs="Times New Roman"/>
          <w:sz w:val="28"/>
          <w:szCs w:val="28"/>
          <w:lang w:eastAsia="ru-RU"/>
        </w:rPr>
        <w:t xml:space="preserve"> услуг по техническому обслуживанию и текущему ремонту лифтового оборудования, установленного в здании магистрального сортировочного центра, расположенного по адресу: Республика Карелия г. Петрозаводск, ул. Шотмана, д. 7, для нужд УФПС Республики Карелия</w:t>
      </w:r>
      <w:r w:rsidRPr="00467A1E">
        <w:rPr>
          <w:rFonts w:ascii="Times New Roman" w:eastAsia="Times New Roman" w:hAnsi="Times New Roman" w:cs="Times New Roman"/>
          <w:sz w:val="28"/>
          <w:szCs w:val="28"/>
          <w:lang w:eastAsia="ru-RU"/>
        </w:rPr>
        <w:t>.</w:t>
      </w:r>
    </w:p>
    <w:p w14:paraId="47AC3A96" w14:textId="5DFD4413"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w:t>
      </w:r>
      <w:r w:rsidR="006971DC">
        <w:rPr>
          <w:rFonts w:ascii="Times New Roman" w:eastAsia="Times New Roman" w:hAnsi="Times New Roman" w:cs="Times New Roman"/>
          <w:sz w:val="28"/>
          <w:szCs w:val="28"/>
          <w:lang w:eastAsia="ru-RU"/>
        </w:rPr>
        <w:t>___ руб. ____ коп., включая НДС __%</w:t>
      </w:r>
      <w:r w:rsidRPr="00467A1E">
        <w:rPr>
          <w:rFonts w:ascii="Times New Roman" w:eastAsia="Times New Roman" w:hAnsi="Times New Roman" w:cs="Times New Roman"/>
          <w:sz w:val="28"/>
          <w:szCs w:val="28"/>
          <w:lang w:eastAsia="ru-RU"/>
        </w:rPr>
        <w:t xml:space="preserve">. Расчет стоимости услуг представлен в приложении к письму.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не влечет за собой возникновение каких-либо </w:t>
      </w:r>
      <w:r w:rsidRPr="00467A1E">
        <w:rPr>
          <w:rFonts w:ascii="Times New Roman" w:eastAsia="Times New Roman" w:hAnsi="Times New Roman" w:cs="Times New Roman"/>
          <w:color w:val="000000"/>
          <w:sz w:val="28"/>
          <w:szCs w:val="28"/>
          <w:lang w:eastAsia="ru-RU"/>
        </w:rPr>
        <w:lastRenderedPageBreak/>
        <w:t>обязательств ни для заказчика, ни для поставщика (подрядчика, исполнителя).</w:t>
      </w:r>
    </w:p>
    <w:p w14:paraId="2E5E0999" w14:textId="460173AF" w:rsidR="00467A1E" w:rsidRPr="006971DC" w:rsidRDefault="00467A1E" w:rsidP="006971DC">
      <w:pPr>
        <w:widowControl w:val="0"/>
        <w:autoSpaceDE w:val="0"/>
        <w:autoSpaceDN w:val="0"/>
        <w:adjustRightInd w:val="0"/>
        <w:spacing w:after="0" w:line="360" w:lineRule="auto"/>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6971DC" w:rsidRPr="006971DC">
        <w:rPr>
          <w:rFonts w:ascii="Times New Roman" w:eastAsia="Times New Roman" w:hAnsi="Times New Roman" w:cs="Times New Roman"/>
          <w:i/>
          <w:color w:val="000000"/>
          <w:sz w:val="28"/>
          <w:szCs w:val="28"/>
          <w:lang w:eastAsia="ru-RU"/>
        </w:rPr>
        <w:t>Приложение к Ценовому предложению</w:t>
      </w: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D1D644F" w14:textId="4149E886" w:rsidR="00467A1E" w:rsidRPr="00467A1E" w:rsidRDefault="006971DC" w:rsidP="006971DC">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7F4CD30F" w14:textId="77777777" w:rsidR="006971DC" w:rsidRDefault="006971DC">
      <w:pPr>
        <w:sectPr w:rsidR="006971DC" w:rsidSect="006971DC">
          <w:pgSz w:w="12240" w:h="15840"/>
          <w:pgMar w:top="426" w:right="850" w:bottom="426" w:left="1701" w:header="720" w:footer="720" w:gutter="0"/>
          <w:cols w:space="720"/>
        </w:sectPr>
      </w:pPr>
    </w:p>
    <w:p w14:paraId="2A039CBD" w14:textId="77777777" w:rsidR="006971DC" w:rsidRPr="006971DC" w:rsidRDefault="006971DC" w:rsidP="006971DC">
      <w:pPr>
        <w:spacing w:after="0" w:line="240" w:lineRule="auto"/>
        <w:ind w:left="10773"/>
        <w:jc w:val="right"/>
        <w:rPr>
          <w:rFonts w:ascii="Times New Roman" w:eastAsia="Times New Roman" w:hAnsi="Times New Roman" w:cs="Times New Roman"/>
          <w:sz w:val="24"/>
          <w:szCs w:val="24"/>
          <w:lang w:eastAsia="ru-RU"/>
        </w:rPr>
      </w:pPr>
      <w:r w:rsidRPr="006971DC">
        <w:rPr>
          <w:rFonts w:ascii="Times New Roman" w:eastAsia="Times New Roman" w:hAnsi="Times New Roman" w:cs="Times New Roman"/>
          <w:sz w:val="24"/>
          <w:szCs w:val="24"/>
          <w:lang w:eastAsia="ru-RU"/>
        </w:rPr>
        <w:t xml:space="preserve">Приложение № 1 к </w:t>
      </w:r>
    </w:p>
    <w:p w14:paraId="67A0C17E" w14:textId="77777777" w:rsidR="006971DC" w:rsidRPr="006971DC" w:rsidRDefault="006971DC" w:rsidP="006971DC">
      <w:pPr>
        <w:spacing w:after="0" w:line="240" w:lineRule="auto"/>
        <w:ind w:left="10773"/>
        <w:jc w:val="right"/>
        <w:rPr>
          <w:rFonts w:ascii="Times New Roman" w:eastAsia="Times New Roman" w:hAnsi="Times New Roman" w:cs="Times New Roman"/>
          <w:sz w:val="24"/>
          <w:szCs w:val="24"/>
          <w:lang w:eastAsia="ru-RU"/>
        </w:rPr>
      </w:pPr>
      <w:r w:rsidRPr="006971DC">
        <w:rPr>
          <w:rFonts w:ascii="Times New Roman" w:eastAsia="Times New Roman" w:hAnsi="Times New Roman" w:cs="Times New Roman"/>
          <w:sz w:val="24"/>
          <w:szCs w:val="24"/>
          <w:lang w:eastAsia="ru-RU"/>
        </w:rPr>
        <w:t>ценовому предложению</w:t>
      </w:r>
    </w:p>
    <w:p w14:paraId="1D2BFFE1" w14:textId="77777777" w:rsidR="006971DC" w:rsidRPr="006971DC" w:rsidRDefault="006971DC" w:rsidP="006971DC">
      <w:pPr>
        <w:spacing w:after="0" w:line="240" w:lineRule="auto"/>
        <w:ind w:left="10773"/>
        <w:jc w:val="right"/>
        <w:rPr>
          <w:rFonts w:ascii="Times New Roman" w:eastAsia="Times New Roman" w:hAnsi="Times New Roman" w:cs="Times New Roman"/>
          <w:sz w:val="24"/>
          <w:szCs w:val="24"/>
          <w:lang w:eastAsia="ru-RU"/>
        </w:rPr>
      </w:pPr>
      <w:r w:rsidRPr="006971DC">
        <w:rPr>
          <w:rFonts w:ascii="Times New Roman" w:eastAsia="Times New Roman" w:hAnsi="Times New Roman" w:cs="Times New Roman"/>
          <w:sz w:val="24"/>
          <w:szCs w:val="24"/>
          <w:lang w:eastAsia="ru-RU"/>
        </w:rPr>
        <w:t xml:space="preserve">№ __________ от _________ </w:t>
      </w:r>
    </w:p>
    <w:p w14:paraId="3C040CF1" w14:textId="77777777" w:rsidR="006971DC" w:rsidRPr="006971DC" w:rsidRDefault="006971DC" w:rsidP="006971DC">
      <w:pPr>
        <w:keepNext/>
        <w:spacing w:after="0" w:line="240" w:lineRule="auto"/>
        <w:jc w:val="center"/>
        <w:outlineLvl w:val="1"/>
        <w:rPr>
          <w:rFonts w:ascii="Times New Roman" w:eastAsia="Times New Roman" w:hAnsi="Times New Roman" w:cs="Times New Roman"/>
          <w:b/>
          <w:bCs/>
          <w:sz w:val="24"/>
          <w:szCs w:val="24"/>
          <w:lang w:eastAsia="ru-RU"/>
        </w:rPr>
      </w:pPr>
    </w:p>
    <w:p w14:paraId="027147DB" w14:textId="77777777" w:rsidR="006971DC" w:rsidRPr="006971DC" w:rsidRDefault="006971DC" w:rsidP="006971DC">
      <w:pPr>
        <w:spacing w:after="0" w:line="240" w:lineRule="auto"/>
        <w:contextualSpacing/>
        <w:jc w:val="center"/>
        <w:rPr>
          <w:rFonts w:ascii="Times New Roman" w:eastAsia="Times New Roman" w:hAnsi="Times New Roman" w:cs="Times New Roman"/>
          <w:b/>
          <w:sz w:val="24"/>
          <w:szCs w:val="24"/>
          <w:lang w:eastAsia="ru-RU"/>
        </w:rPr>
      </w:pPr>
      <w:r w:rsidRPr="006971DC">
        <w:rPr>
          <w:rFonts w:ascii="Times New Roman" w:eastAsia="Times New Roman" w:hAnsi="Times New Roman" w:cs="Times New Roman"/>
          <w:b/>
          <w:snapToGrid w:val="0"/>
          <w:sz w:val="24"/>
          <w:szCs w:val="24"/>
          <w:lang w:eastAsia="ru-RU"/>
        </w:rPr>
        <w:t xml:space="preserve">Приложение к Ценовому </w:t>
      </w:r>
      <w:r w:rsidRPr="006971DC">
        <w:rPr>
          <w:rFonts w:ascii="Times New Roman" w:eastAsia="Times New Roman" w:hAnsi="Times New Roman" w:cs="Times New Roman"/>
          <w:b/>
          <w:sz w:val="24"/>
          <w:szCs w:val="24"/>
          <w:lang w:eastAsia="ru-RU"/>
        </w:rPr>
        <w:t xml:space="preserve">предложению </w:t>
      </w:r>
    </w:p>
    <w:p w14:paraId="4EDE48EA" w14:textId="77777777" w:rsidR="006971DC" w:rsidRPr="006971DC" w:rsidRDefault="006971DC" w:rsidP="006971DC">
      <w:pPr>
        <w:spacing w:after="0" w:line="240" w:lineRule="auto"/>
        <w:contextualSpacing/>
        <w:jc w:val="center"/>
        <w:rPr>
          <w:rFonts w:ascii="Times New Roman" w:eastAsia="Times New Roman" w:hAnsi="Times New Roman" w:cs="Times New Roman"/>
          <w:b/>
          <w:sz w:val="24"/>
          <w:szCs w:val="24"/>
          <w:lang w:eastAsia="ru-RU"/>
        </w:rPr>
      </w:pPr>
    </w:p>
    <w:p w14:paraId="40A0273B" w14:textId="77777777" w:rsidR="006971DC" w:rsidRPr="006971DC" w:rsidRDefault="006971DC" w:rsidP="006971DC">
      <w:pPr>
        <w:spacing w:after="0" w:line="240" w:lineRule="auto"/>
        <w:contextualSpacing/>
        <w:jc w:val="center"/>
        <w:rPr>
          <w:rFonts w:ascii="Times New Roman" w:eastAsia="Times New Roman" w:hAnsi="Times New Roman" w:cs="Times New Roman"/>
          <w:b/>
          <w:sz w:val="24"/>
          <w:szCs w:val="24"/>
          <w:lang w:eastAsia="ru-RU"/>
        </w:rPr>
      </w:pPr>
      <w:r w:rsidRPr="006971DC">
        <w:rPr>
          <w:rFonts w:ascii="Times New Roman" w:eastAsia="Times New Roman" w:hAnsi="Times New Roman" w:cs="Times New Roman"/>
          <w:b/>
          <w:sz w:val="24"/>
          <w:szCs w:val="24"/>
          <w:lang w:eastAsia="ru-RU"/>
        </w:rPr>
        <w:t xml:space="preserve">на оказание услуг по техническому обслуживанию и текущему ремонту лифтового оборудования, установленного в здании магистрального сортировочного центра, расположенного по адресу: Республика Карелия г. Петрозаводск, ул. Шотмана, д. 7, </w:t>
      </w:r>
    </w:p>
    <w:p w14:paraId="5B0DD454" w14:textId="77777777" w:rsidR="006971DC" w:rsidRPr="006971DC" w:rsidRDefault="006971DC" w:rsidP="006971DC">
      <w:pPr>
        <w:spacing w:after="0" w:line="240" w:lineRule="auto"/>
        <w:contextualSpacing/>
        <w:jc w:val="center"/>
        <w:rPr>
          <w:rFonts w:ascii="Times New Roman" w:eastAsia="Times New Roman" w:hAnsi="Times New Roman" w:cs="Times New Roman"/>
          <w:b/>
          <w:sz w:val="24"/>
          <w:szCs w:val="24"/>
          <w:lang w:eastAsia="ru-RU"/>
        </w:rPr>
      </w:pPr>
      <w:r w:rsidRPr="006971DC">
        <w:rPr>
          <w:rFonts w:ascii="Times New Roman" w:eastAsia="Times New Roman" w:hAnsi="Times New Roman" w:cs="Times New Roman"/>
          <w:b/>
          <w:sz w:val="24"/>
          <w:szCs w:val="24"/>
          <w:lang w:eastAsia="ru-RU"/>
        </w:rPr>
        <w:t>для нужд УФПС Республики Карелия</w:t>
      </w:r>
    </w:p>
    <w:p w14:paraId="3C9788D0" w14:textId="3C9A3848" w:rsidR="006971DC" w:rsidRPr="006971DC" w:rsidRDefault="006971DC" w:rsidP="006971DC">
      <w:pPr>
        <w:spacing w:before="100" w:after="100" w:line="240" w:lineRule="auto"/>
        <w:jc w:val="center"/>
        <w:rPr>
          <w:rFonts w:ascii="Times New Roman" w:eastAsia="Times New Roman" w:hAnsi="Times New Roman" w:cs="Times New Roman"/>
          <w:i/>
          <w:sz w:val="32"/>
          <w:szCs w:val="32"/>
          <w:lang w:eastAsia="ru-RU"/>
        </w:rPr>
      </w:pPr>
      <w:r w:rsidRPr="006971DC">
        <w:rPr>
          <w:rFonts w:ascii="Times New Roman" w:eastAsia="Times New Roman" w:hAnsi="Times New Roman" w:cs="Times New Roman"/>
          <w:i/>
          <w:sz w:val="32"/>
          <w:szCs w:val="32"/>
          <w:lang w:eastAsia="ru-RU"/>
        </w:rPr>
        <w:t>Расчет стоимости по проекту</w:t>
      </w:r>
    </w:p>
    <w:tbl>
      <w:tblPr>
        <w:tblW w:w="15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979"/>
        <w:gridCol w:w="1416"/>
        <w:gridCol w:w="1850"/>
        <w:gridCol w:w="1417"/>
        <w:gridCol w:w="1276"/>
        <w:gridCol w:w="1275"/>
        <w:gridCol w:w="996"/>
        <w:gridCol w:w="1690"/>
        <w:gridCol w:w="7"/>
      </w:tblGrid>
      <w:tr w:rsidR="006971DC" w:rsidRPr="006971DC" w14:paraId="3949AD45" w14:textId="532B320C" w:rsidTr="006971DC">
        <w:trPr>
          <w:trHeight w:val="960"/>
        </w:trPr>
        <w:tc>
          <w:tcPr>
            <w:tcW w:w="567" w:type="dxa"/>
            <w:vMerge w:val="restart"/>
            <w:shd w:val="clear" w:color="auto" w:fill="auto"/>
            <w:noWrap/>
            <w:vAlign w:val="center"/>
            <w:hideMark/>
          </w:tcPr>
          <w:p w14:paraId="076C20BD"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 п/п</w:t>
            </w:r>
          </w:p>
        </w:tc>
        <w:tc>
          <w:tcPr>
            <w:tcW w:w="3119" w:type="dxa"/>
            <w:vMerge w:val="restart"/>
            <w:shd w:val="clear" w:color="auto" w:fill="auto"/>
            <w:vAlign w:val="center"/>
            <w:hideMark/>
          </w:tcPr>
          <w:p w14:paraId="5A3095BA"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Наименование услуги</w:t>
            </w:r>
          </w:p>
        </w:tc>
        <w:tc>
          <w:tcPr>
            <w:tcW w:w="1979" w:type="dxa"/>
            <w:vMerge w:val="restart"/>
            <w:shd w:val="clear" w:color="auto" w:fill="auto"/>
            <w:vAlign w:val="center"/>
            <w:hideMark/>
          </w:tcPr>
          <w:p w14:paraId="14ECDAB6"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Характеристика</w:t>
            </w:r>
          </w:p>
        </w:tc>
        <w:tc>
          <w:tcPr>
            <w:tcW w:w="1416" w:type="dxa"/>
            <w:vMerge w:val="restart"/>
            <w:shd w:val="clear" w:color="auto" w:fill="auto"/>
            <w:vAlign w:val="center"/>
            <w:hideMark/>
          </w:tcPr>
          <w:p w14:paraId="5D8F3F4C"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Количество</w:t>
            </w:r>
          </w:p>
          <w:p w14:paraId="5B7C35E0"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val="en-US" w:eastAsia="ru-RU"/>
              </w:rPr>
            </w:pPr>
            <w:r w:rsidRPr="006971DC">
              <w:rPr>
                <w:rFonts w:ascii="Times New Roman" w:eastAsia="Times New Roman" w:hAnsi="Times New Roman" w:cs="Times New Roman"/>
                <w:b/>
                <w:bCs/>
                <w:sz w:val="20"/>
                <w:szCs w:val="20"/>
                <w:lang w:eastAsia="ru-RU"/>
              </w:rPr>
              <w:t>(Штук)</w:t>
            </w:r>
          </w:p>
        </w:tc>
        <w:tc>
          <w:tcPr>
            <w:tcW w:w="1850" w:type="dxa"/>
            <w:vMerge w:val="restart"/>
            <w:vAlign w:val="center"/>
          </w:tcPr>
          <w:p w14:paraId="472BC876"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Срок оказания услуги</w:t>
            </w:r>
          </w:p>
          <w:p w14:paraId="75B63AE5"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(Месяц)</w:t>
            </w:r>
          </w:p>
        </w:tc>
        <w:tc>
          <w:tcPr>
            <w:tcW w:w="6661" w:type="dxa"/>
            <w:gridSpan w:val="6"/>
            <w:shd w:val="clear" w:color="auto" w:fill="auto"/>
            <w:vAlign w:val="center"/>
          </w:tcPr>
          <w:p w14:paraId="3B2BEA20" w14:textId="0428CA1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Стоимость оказания услуг</w:t>
            </w:r>
          </w:p>
        </w:tc>
      </w:tr>
      <w:tr w:rsidR="006971DC" w:rsidRPr="006971DC" w14:paraId="55ADDEE5" w14:textId="77777777" w:rsidTr="006971DC">
        <w:trPr>
          <w:gridAfter w:val="1"/>
          <w:wAfter w:w="7" w:type="dxa"/>
          <w:trHeight w:val="155"/>
        </w:trPr>
        <w:tc>
          <w:tcPr>
            <w:tcW w:w="567" w:type="dxa"/>
            <w:vMerge/>
            <w:shd w:val="clear" w:color="auto" w:fill="auto"/>
            <w:noWrap/>
            <w:vAlign w:val="center"/>
          </w:tcPr>
          <w:p w14:paraId="5A88F287"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p>
        </w:tc>
        <w:tc>
          <w:tcPr>
            <w:tcW w:w="3119" w:type="dxa"/>
            <w:vMerge/>
            <w:shd w:val="clear" w:color="auto" w:fill="auto"/>
            <w:vAlign w:val="center"/>
          </w:tcPr>
          <w:p w14:paraId="52CD034D"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p>
        </w:tc>
        <w:tc>
          <w:tcPr>
            <w:tcW w:w="1979" w:type="dxa"/>
            <w:vMerge/>
            <w:shd w:val="clear" w:color="auto" w:fill="auto"/>
            <w:vAlign w:val="center"/>
          </w:tcPr>
          <w:p w14:paraId="1E048E25"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p>
        </w:tc>
        <w:tc>
          <w:tcPr>
            <w:tcW w:w="1416" w:type="dxa"/>
            <w:vMerge/>
            <w:shd w:val="clear" w:color="auto" w:fill="auto"/>
            <w:vAlign w:val="center"/>
          </w:tcPr>
          <w:p w14:paraId="2FCDEDDF"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p>
        </w:tc>
        <w:tc>
          <w:tcPr>
            <w:tcW w:w="1850" w:type="dxa"/>
            <w:vMerge/>
            <w:vAlign w:val="center"/>
          </w:tcPr>
          <w:p w14:paraId="0A2B41FB"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p>
        </w:tc>
        <w:tc>
          <w:tcPr>
            <w:tcW w:w="1417" w:type="dxa"/>
            <w:shd w:val="clear" w:color="auto" w:fill="auto"/>
            <w:vAlign w:val="center"/>
          </w:tcPr>
          <w:p w14:paraId="388EF5FA" w14:textId="0366FAB3"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Цена за 1 шт в 1 месяц</w:t>
            </w:r>
            <w:bookmarkStart w:id="0" w:name="_GoBack"/>
            <w:bookmarkEnd w:id="0"/>
          </w:p>
        </w:tc>
        <w:tc>
          <w:tcPr>
            <w:tcW w:w="1276" w:type="dxa"/>
            <w:shd w:val="clear" w:color="auto" w:fill="auto"/>
            <w:vAlign w:val="center"/>
          </w:tcPr>
          <w:p w14:paraId="7090AF94" w14:textId="77777777" w:rsid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 xml:space="preserve">Стоимость </w:t>
            </w:r>
          </w:p>
          <w:p w14:paraId="46ED44C0" w14:textId="7E026C03"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 xml:space="preserve">без НДС, </w:t>
            </w:r>
            <w:r w:rsidRPr="006971DC">
              <w:rPr>
                <w:rFonts w:ascii="Times New Roman" w:eastAsia="Times New Roman" w:hAnsi="Times New Roman" w:cs="Times New Roman"/>
                <w:b/>
                <w:bCs/>
                <w:sz w:val="20"/>
                <w:szCs w:val="20"/>
                <w:lang w:eastAsia="ru-RU"/>
              </w:rPr>
              <w:br/>
              <w:t>руб.</w:t>
            </w:r>
          </w:p>
        </w:tc>
        <w:tc>
          <w:tcPr>
            <w:tcW w:w="1275" w:type="dxa"/>
            <w:shd w:val="clear" w:color="auto" w:fill="auto"/>
            <w:vAlign w:val="center"/>
          </w:tcPr>
          <w:p w14:paraId="5F7F4FB6" w14:textId="00A4A226"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Ставка</w:t>
            </w:r>
          </w:p>
          <w:p w14:paraId="3221D56E"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НДС</w:t>
            </w:r>
          </w:p>
          <w:p w14:paraId="5705AE68"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w:t>
            </w:r>
          </w:p>
        </w:tc>
        <w:tc>
          <w:tcPr>
            <w:tcW w:w="996" w:type="dxa"/>
            <w:shd w:val="clear" w:color="auto" w:fill="auto"/>
            <w:vAlign w:val="center"/>
          </w:tcPr>
          <w:p w14:paraId="1000B6A2"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 xml:space="preserve">НДС, </w:t>
            </w:r>
            <w:r w:rsidRPr="006971DC">
              <w:rPr>
                <w:rFonts w:ascii="Times New Roman" w:eastAsia="Times New Roman" w:hAnsi="Times New Roman" w:cs="Times New Roman"/>
                <w:b/>
                <w:bCs/>
                <w:sz w:val="20"/>
                <w:szCs w:val="20"/>
                <w:lang w:eastAsia="ru-RU"/>
              </w:rPr>
              <w:br/>
              <w:t xml:space="preserve"> руб.</w:t>
            </w:r>
          </w:p>
        </w:tc>
        <w:tc>
          <w:tcPr>
            <w:tcW w:w="1690" w:type="dxa"/>
            <w:shd w:val="clear" w:color="auto" w:fill="auto"/>
            <w:vAlign w:val="center"/>
          </w:tcPr>
          <w:p w14:paraId="066B1915"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Всего стоимость с НДС, руб.</w:t>
            </w:r>
          </w:p>
        </w:tc>
      </w:tr>
      <w:tr w:rsidR="006971DC" w:rsidRPr="006971DC" w14:paraId="1F946A8F" w14:textId="77777777" w:rsidTr="006971DC">
        <w:trPr>
          <w:gridAfter w:val="1"/>
          <w:wAfter w:w="7" w:type="dxa"/>
          <w:trHeight w:val="315"/>
        </w:trPr>
        <w:tc>
          <w:tcPr>
            <w:tcW w:w="567" w:type="dxa"/>
            <w:shd w:val="clear" w:color="auto" w:fill="auto"/>
            <w:noWrap/>
            <w:vAlign w:val="center"/>
          </w:tcPr>
          <w:p w14:paraId="0A4CCDBD"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1</w:t>
            </w:r>
          </w:p>
        </w:tc>
        <w:tc>
          <w:tcPr>
            <w:tcW w:w="3119" w:type="dxa"/>
            <w:shd w:val="clear" w:color="auto" w:fill="auto"/>
            <w:vAlign w:val="center"/>
            <w:hideMark/>
          </w:tcPr>
          <w:p w14:paraId="3F7D7745"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2</w:t>
            </w:r>
          </w:p>
        </w:tc>
        <w:tc>
          <w:tcPr>
            <w:tcW w:w="1979" w:type="dxa"/>
            <w:shd w:val="clear" w:color="auto" w:fill="auto"/>
            <w:vAlign w:val="center"/>
          </w:tcPr>
          <w:p w14:paraId="4B5560F7"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3</w:t>
            </w:r>
          </w:p>
        </w:tc>
        <w:tc>
          <w:tcPr>
            <w:tcW w:w="1416" w:type="dxa"/>
            <w:shd w:val="clear" w:color="auto" w:fill="auto"/>
            <w:vAlign w:val="center"/>
          </w:tcPr>
          <w:p w14:paraId="2575C7D6"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4</w:t>
            </w:r>
          </w:p>
        </w:tc>
        <w:tc>
          <w:tcPr>
            <w:tcW w:w="1850" w:type="dxa"/>
            <w:vAlign w:val="center"/>
          </w:tcPr>
          <w:p w14:paraId="328029FF"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5</w:t>
            </w:r>
          </w:p>
        </w:tc>
        <w:tc>
          <w:tcPr>
            <w:tcW w:w="1417" w:type="dxa"/>
            <w:shd w:val="clear" w:color="auto" w:fill="auto"/>
            <w:vAlign w:val="center"/>
          </w:tcPr>
          <w:p w14:paraId="79D7D986" w14:textId="2396C3CA"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p>
        </w:tc>
        <w:tc>
          <w:tcPr>
            <w:tcW w:w="1276" w:type="dxa"/>
            <w:shd w:val="clear" w:color="auto" w:fill="auto"/>
            <w:vAlign w:val="center"/>
          </w:tcPr>
          <w:p w14:paraId="4EFBA6E0" w14:textId="04F7702B"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6</w:t>
            </w:r>
          </w:p>
        </w:tc>
        <w:tc>
          <w:tcPr>
            <w:tcW w:w="1275" w:type="dxa"/>
            <w:shd w:val="clear" w:color="auto" w:fill="auto"/>
            <w:noWrap/>
            <w:vAlign w:val="center"/>
          </w:tcPr>
          <w:p w14:paraId="68C0EB3B" w14:textId="39BAD149"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7</w:t>
            </w:r>
          </w:p>
        </w:tc>
        <w:tc>
          <w:tcPr>
            <w:tcW w:w="996" w:type="dxa"/>
            <w:shd w:val="clear" w:color="auto" w:fill="auto"/>
            <w:vAlign w:val="center"/>
          </w:tcPr>
          <w:p w14:paraId="4C0D1285"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8</w:t>
            </w:r>
          </w:p>
        </w:tc>
        <w:tc>
          <w:tcPr>
            <w:tcW w:w="1690" w:type="dxa"/>
            <w:shd w:val="clear" w:color="auto" w:fill="auto"/>
            <w:vAlign w:val="center"/>
          </w:tcPr>
          <w:p w14:paraId="2C8C5B39"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b/>
                <w:bCs/>
                <w:sz w:val="20"/>
                <w:szCs w:val="20"/>
                <w:lang w:eastAsia="ru-RU"/>
              </w:rPr>
            </w:pPr>
            <w:r w:rsidRPr="006971DC">
              <w:rPr>
                <w:rFonts w:ascii="Times New Roman" w:eastAsia="Times New Roman" w:hAnsi="Times New Roman" w:cs="Times New Roman"/>
                <w:b/>
                <w:bCs/>
                <w:sz w:val="20"/>
                <w:szCs w:val="20"/>
                <w:lang w:eastAsia="ru-RU"/>
              </w:rPr>
              <w:t>9</w:t>
            </w:r>
          </w:p>
        </w:tc>
      </w:tr>
      <w:tr w:rsidR="006971DC" w:rsidRPr="006971DC" w14:paraId="1CDAE285" w14:textId="77777777" w:rsidTr="006971DC">
        <w:trPr>
          <w:gridAfter w:val="1"/>
          <w:wAfter w:w="7" w:type="dxa"/>
          <w:trHeight w:val="660"/>
        </w:trPr>
        <w:tc>
          <w:tcPr>
            <w:tcW w:w="567" w:type="dxa"/>
            <w:shd w:val="clear" w:color="auto" w:fill="auto"/>
            <w:noWrap/>
            <w:vAlign w:val="center"/>
          </w:tcPr>
          <w:p w14:paraId="2EF74501"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3119" w:type="dxa"/>
            <w:shd w:val="clear" w:color="auto" w:fill="auto"/>
            <w:vAlign w:val="center"/>
          </w:tcPr>
          <w:p w14:paraId="5F1F03B7" w14:textId="77777777" w:rsidR="006971DC" w:rsidRPr="006971DC" w:rsidRDefault="006971DC" w:rsidP="006971DC">
            <w:pPr>
              <w:widowControl w:val="0"/>
              <w:autoSpaceDE w:val="0"/>
              <w:autoSpaceDN w:val="0"/>
              <w:adjustRightInd w:val="0"/>
              <w:spacing w:before="100" w:after="100" w:line="240" w:lineRule="auto"/>
              <w:contextualSpacing/>
              <w:jc w:val="center"/>
              <w:rPr>
                <w:rFonts w:ascii="Times New Roman" w:eastAsia="Arial Unicode MS" w:hAnsi="Times New Roman" w:cs="Times New Roman"/>
                <w:sz w:val="20"/>
                <w:szCs w:val="20"/>
                <w:lang w:eastAsia="ru-RU"/>
              </w:rPr>
            </w:pPr>
            <w:r w:rsidRPr="006971DC">
              <w:rPr>
                <w:rFonts w:ascii="Times New Roman" w:eastAsia="Arial Unicode MS" w:hAnsi="Times New Roman" w:cs="Times New Roman"/>
                <w:sz w:val="20"/>
                <w:szCs w:val="20"/>
                <w:lang w:eastAsia="ru-RU"/>
              </w:rPr>
              <w:t>ТО-1 грузового лифта № 1</w:t>
            </w:r>
          </w:p>
        </w:tc>
        <w:tc>
          <w:tcPr>
            <w:tcW w:w="1979" w:type="dxa"/>
            <w:shd w:val="clear" w:color="auto" w:fill="auto"/>
            <w:noWrap/>
            <w:vAlign w:val="center"/>
          </w:tcPr>
          <w:p w14:paraId="43DE60D7" w14:textId="77777777" w:rsidR="006971DC" w:rsidRPr="006971DC" w:rsidRDefault="006971DC" w:rsidP="006971DC">
            <w:pPr>
              <w:spacing w:before="100" w:after="100" w:line="240" w:lineRule="auto"/>
              <w:jc w:val="center"/>
              <w:rPr>
                <w:rFonts w:ascii="Times New Roman" w:eastAsia="Times New Roman" w:hAnsi="Times New Roman" w:cs="Times New Roman"/>
                <w:sz w:val="20"/>
                <w:szCs w:val="20"/>
                <w:lang w:eastAsia="ru-RU"/>
              </w:rPr>
            </w:pPr>
            <w:r w:rsidRPr="006971DC">
              <w:rPr>
                <w:rFonts w:ascii="Times New Roman" w:eastAsia="Times New Roman" w:hAnsi="Times New Roman" w:cs="Times New Roman"/>
                <w:sz w:val="20"/>
                <w:szCs w:val="20"/>
                <w:lang w:eastAsia="ru-RU"/>
              </w:rPr>
              <w:t>Один раз в месяц</w:t>
            </w:r>
          </w:p>
        </w:tc>
        <w:tc>
          <w:tcPr>
            <w:tcW w:w="1416" w:type="dxa"/>
            <w:noWrap/>
            <w:vAlign w:val="center"/>
          </w:tcPr>
          <w:p w14:paraId="4535FE62" w14:textId="1778FE5D" w:rsidR="006971DC" w:rsidRPr="006971DC" w:rsidRDefault="006971DC" w:rsidP="006971DC">
            <w:pPr>
              <w:tabs>
                <w:tab w:val="left" w:pos="2640"/>
              </w:tabs>
              <w:spacing w:before="100" w:after="100" w:line="276" w:lineRule="auto"/>
              <w:jc w:val="center"/>
              <w:rPr>
                <w:rFonts w:ascii="Times New Roman" w:eastAsia="Times New Roman" w:hAnsi="Times New Roman" w:cs="Times New Roman"/>
                <w:sz w:val="20"/>
                <w:szCs w:val="20"/>
                <w:lang w:eastAsia="ru-RU"/>
              </w:rPr>
            </w:pPr>
            <w:r w:rsidRPr="006971DC">
              <w:rPr>
                <w:rFonts w:ascii="Times New Roman" w:eastAsia="Times New Roman" w:hAnsi="Times New Roman" w:cs="Times New Roman"/>
                <w:sz w:val="20"/>
                <w:szCs w:val="20"/>
                <w:lang w:eastAsia="ru-RU"/>
              </w:rPr>
              <w:t>2</w:t>
            </w:r>
          </w:p>
        </w:tc>
        <w:tc>
          <w:tcPr>
            <w:tcW w:w="1850" w:type="dxa"/>
            <w:vAlign w:val="center"/>
          </w:tcPr>
          <w:p w14:paraId="436CCD1E" w14:textId="77777777" w:rsidR="006971DC" w:rsidRPr="006971DC" w:rsidRDefault="006971DC" w:rsidP="006971DC">
            <w:pPr>
              <w:spacing w:before="100" w:after="100" w:line="240" w:lineRule="auto"/>
              <w:jc w:val="center"/>
              <w:rPr>
                <w:rFonts w:ascii="Times New Roman" w:eastAsia="Times New Roman" w:hAnsi="Times New Roman" w:cs="Times New Roman"/>
                <w:sz w:val="20"/>
                <w:szCs w:val="20"/>
                <w:lang w:eastAsia="ru-RU"/>
              </w:rPr>
            </w:pPr>
            <w:r w:rsidRPr="006971DC">
              <w:rPr>
                <w:rFonts w:ascii="Times New Roman" w:eastAsia="Times New Roman" w:hAnsi="Times New Roman" w:cs="Times New Roman"/>
                <w:sz w:val="20"/>
                <w:szCs w:val="20"/>
                <w:lang w:eastAsia="ru-RU"/>
              </w:rPr>
              <w:t>8</w:t>
            </w:r>
          </w:p>
        </w:tc>
        <w:tc>
          <w:tcPr>
            <w:tcW w:w="1417" w:type="dxa"/>
            <w:shd w:val="clear" w:color="auto" w:fill="auto"/>
            <w:noWrap/>
            <w:vAlign w:val="center"/>
          </w:tcPr>
          <w:p w14:paraId="4005D7BB"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1276" w:type="dxa"/>
            <w:shd w:val="clear" w:color="auto" w:fill="auto"/>
            <w:vAlign w:val="center"/>
          </w:tcPr>
          <w:p w14:paraId="236D565F"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vAlign w:val="center"/>
          </w:tcPr>
          <w:p w14:paraId="3B3206FD" w14:textId="44F5C402"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996" w:type="dxa"/>
            <w:shd w:val="clear" w:color="auto" w:fill="auto"/>
            <w:vAlign w:val="center"/>
          </w:tcPr>
          <w:p w14:paraId="0942DA86"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1690" w:type="dxa"/>
            <w:shd w:val="clear" w:color="auto" w:fill="auto"/>
            <w:noWrap/>
            <w:vAlign w:val="center"/>
          </w:tcPr>
          <w:p w14:paraId="64C60C83"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r>
      <w:tr w:rsidR="006971DC" w:rsidRPr="006971DC" w14:paraId="6BE8F35F" w14:textId="77777777" w:rsidTr="006971DC">
        <w:trPr>
          <w:gridAfter w:val="1"/>
          <w:wAfter w:w="7" w:type="dxa"/>
          <w:trHeight w:val="660"/>
        </w:trPr>
        <w:tc>
          <w:tcPr>
            <w:tcW w:w="567" w:type="dxa"/>
            <w:shd w:val="clear" w:color="auto" w:fill="auto"/>
            <w:noWrap/>
            <w:vAlign w:val="center"/>
          </w:tcPr>
          <w:p w14:paraId="1430D57F"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3119" w:type="dxa"/>
            <w:shd w:val="clear" w:color="auto" w:fill="auto"/>
            <w:vAlign w:val="center"/>
          </w:tcPr>
          <w:p w14:paraId="307B200F" w14:textId="77777777" w:rsidR="006971DC" w:rsidRPr="006971DC" w:rsidRDefault="006971DC" w:rsidP="006971DC">
            <w:pPr>
              <w:widowControl w:val="0"/>
              <w:autoSpaceDE w:val="0"/>
              <w:autoSpaceDN w:val="0"/>
              <w:adjustRightInd w:val="0"/>
              <w:spacing w:before="100" w:after="100" w:line="240" w:lineRule="auto"/>
              <w:contextualSpacing/>
              <w:jc w:val="center"/>
              <w:rPr>
                <w:rFonts w:ascii="Times New Roman" w:eastAsia="Arial Unicode MS" w:hAnsi="Times New Roman" w:cs="Times New Roman"/>
                <w:sz w:val="20"/>
                <w:szCs w:val="20"/>
                <w:lang w:eastAsia="ru-RU"/>
              </w:rPr>
            </w:pPr>
            <w:r w:rsidRPr="006971DC">
              <w:rPr>
                <w:rFonts w:ascii="Times New Roman" w:eastAsia="Arial Unicode MS" w:hAnsi="Times New Roman" w:cs="Times New Roman"/>
                <w:sz w:val="20"/>
                <w:szCs w:val="20"/>
                <w:lang w:eastAsia="ru-RU"/>
              </w:rPr>
              <w:t>ТО-3 грузового лифта № 1</w:t>
            </w:r>
          </w:p>
        </w:tc>
        <w:tc>
          <w:tcPr>
            <w:tcW w:w="1979" w:type="dxa"/>
            <w:shd w:val="clear" w:color="auto" w:fill="auto"/>
            <w:noWrap/>
            <w:vAlign w:val="center"/>
          </w:tcPr>
          <w:p w14:paraId="7E89BEC1" w14:textId="77777777" w:rsidR="006971DC" w:rsidRPr="006971DC" w:rsidRDefault="006971DC" w:rsidP="006971DC">
            <w:pPr>
              <w:spacing w:before="100" w:after="100" w:line="240" w:lineRule="auto"/>
              <w:jc w:val="center"/>
              <w:rPr>
                <w:rFonts w:ascii="Times New Roman" w:eastAsia="Times New Roman" w:hAnsi="Times New Roman" w:cs="Times New Roman"/>
                <w:sz w:val="20"/>
                <w:szCs w:val="20"/>
                <w:lang w:eastAsia="ru-RU"/>
              </w:rPr>
            </w:pPr>
            <w:r w:rsidRPr="006971DC">
              <w:rPr>
                <w:rFonts w:ascii="Times New Roman" w:eastAsia="Times New Roman" w:hAnsi="Times New Roman" w:cs="Times New Roman"/>
                <w:sz w:val="20"/>
                <w:szCs w:val="20"/>
                <w:lang w:eastAsia="ru-RU"/>
              </w:rPr>
              <w:t>Один раз в 3 (три) месяца</w:t>
            </w:r>
          </w:p>
        </w:tc>
        <w:tc>
          <w:tcPr>
            <w:tcW w:w="1416" w:type="dxa"/>
            <w:noWrap/>
            <w:vAlign w:val="center"/>
          </w:tcPr>
          <w:p w14:paraId="0567F41E" w14:textId="77777777" w:rsidR="006971DC" w:rsidRPr="006971DC" w:rsidRDefault="006971DC" w:rsidP="006971DC">
            <w:pPr>
              <w:tabs>
                <w:tab w:val="left" w:pos="2640"/>
              </w:tabs>
              <w:spacing w:before="100" w:after="100" w:line="276" w:lineRule="auto"/>
              <w:jc w:val="center"/>
              <w:rPr>
                <w:rFonts w:ascii="Times New Roman" w:eastAsia="Times New Roman" w:hAnsi="Times New Roman" w:cs="Times New Roman"/>
                <w:sz w:val="20"/>
                <w:szCs w:val="20"/>
                <w:lang w:eastAsia="ru-RU"/>
              </w:rPr>
            </w:pPr>
            <w:r w:rsidRPr="006971DC">
              <w:rPr>
                <w:rFonts w:ascii="Times New Roman" w:eastAsia="Times New Roman" w:hAnsi="Times New Roman" w:cs="Times New Roman"/>
                <w:sz w:val="20"/>
                <w:szCs w:val="20"/>
                <w:lang w:eastAsia="ru-RU"/>
              </w:rPr>
              <w:t>2</w:t>
            </w:r>
          </w:p>
        </w:tc>
        <w:tc>
          <w:tcPr>
            <w:tcW w:w="1850" w:type="dxa"/>
            <w:vAlign w:val="center"/>
          </w:tcPr>
          <w:p w14:paraId="000CDC13" w14:textId="77777777" w:rsidR="006971DC" w:rsidRPr="006971DC" w:rsidRDefault="006971DC" w:rsidP="006971DC">
            <w:pPr>
              <w:spacing w:before="100" w:after="100" w:line="240" w:lineRule="auto"/>
              <w:jc w:val="center"/>
              <w:rPr>
                <w:rFonts w:ascii="Times New Roman" w:eastAsia="Times New Roman" w:hAnsi="Times New Roman" w:cs="Times New Roman"/>
                <w:sz w:val="20"/>
                <w:szCs w:val="20"/>
                <w:lang w:eastAsia="ru-RU"/>
              </w:rPr>
            </w:pPr>
            <w:r w:rsidRPr="006971DC">
              <w:rPr>
                <w:rFonts w:ascii="Times New Roman" w:eastAsia="Times New Roman" w:hAnsi="Times New Roman" w:cs="Times New Roman"/>
                <w:sz w:val="20"/>
                <w:szCs w:val="20"/>
                <w:lang w:eastAsia="ru-RU"/>
              </w:rPr>
              <w:t>2</w:t>
            </w:r>
          </w:p>
        </w:tc>
        <w:tc>
          <w:tcPr>
            <w:tcW w:w="1417" w:type="dxa"/>
            <w:shd w:val="clear" w:color="auto" w:fill="auto"/>
            <w:noWrap/>
            <w:vAlign w:val="center"/>
          </w:tcPr>
          <w:p w14:paraId="086368B9"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1276" w:type="dxa"/>
            <w:shd w:val="clear" w:color="auto" w:fill="auto"/>
            <w:vAlign w:val="center"/>
          </w:tcPr>
          <w:p w14:paraId="27E1A7C2"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vAlign w:val="center"/>
          </w:tcPr>
          <w:p w14:paraId="68B52DF0" w14:textId="014AA67D"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996" w:type="dxa"/>
            <w:shd w:val="clear" w:color="auto" w:fill="auto"/>
            <w:vAlign w:val="center"/>
          </w:tcPr>
          <w:p w14:paraId="09B0488B"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1690" w:type="dxa"/>
            <w:shd w:val="clear" w:color="auto" w:fill="auto"/>
            <w:noWrap/>
            <w:vAlign w:val="center"/>
          </w:tcPr>
          <w:p w14:paraId="4ADBC387"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r>
      <w:tr w:rsidR="006971DC" w:rsidRPr="006971DC" w14:paraId="11C62375" w14:textId="77777777" w:rsidTr="006971DC">
        <w:trPr>
          <w:gridAfter w:val="1"/>
          <w:wAfter w:w="7" w:type="dxa"/>
          <w:trHeight w:val="660"/>
        </w:trPr>
        <w:tc>
          <w:tcPr>
            <w:tcW w:w="567" w:type="dxa"/>
            <w:shd w:val="clear" w:color="auto" w:fill="auto"/>
            <w:noWrap/>
            <w:vAlign w:val="center"/>
          </w:tcPr>
          <w:p w14:paraId="62CD81D7"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3119" w:type="dxa"/>
            <w:shd w:val="clear" w:color="auto" w:fill="auto"/>
            <w:vAlign w:val="center"/>
          </w:tcPr>
          <w:p w14:paraId="00FAF88A" w14:textId="77777777" w:rsidR="006971DC" w:rsidRPr="006971DC" w:rsidRDefault="006971DC" w:rsidP="006971DC">
            <w:pPr>
              <w:widowControl w:val="0"/>
              <w:autoSpaceDE w:val="0"/>
              <w:autoSpaceDN w:val="0"/>
              <w:adjustRightInd w:val="0"/>
              <w:spacing w:before="100" w:after="100" w:line="240" w:lineRule="auto"/>
              <w:contextualSpacing/>
              <w:jc w:val="center"/>
              <w:rPr>
                <w:rFonts w:ascii="Times New Roman" w:eastAsia="Arial Unicode MS" w:hAnsi="Times New Roman" w:cs="Times New Roman"/>
                <w:sz w:val="20"/>
                <w:szCs w:val="20"/>
                <w:lang w:eastAsia="ru-RU"/>
              </w:rPr>
            </w:pPr>
            <w:r w:rsidRPr="006971DC">
              <w:rPr>
                <w:rFonts w:ascii="Times New Roman" w:eastAsia="Arial Unicode MS" w:hAnsi="Times New Roman" w:cs="Times New Roman"/>
                <w:sz w:val="20"/>
                <w:szCs w:val="20"/>
                <w:lang w:eastAsia="ru-RU"/>
              </w:rPr>
              <w:t>ТО-6 грузового лифта № 1</w:t>
            </w:r>
          </w:p>
        </w:tc>
        <w:tc>
          <w:tcPr>
            <w:tcW w:w="1979" w:type="dxa"/>
            <w:shd w:val="clear" w:color="auto" w:fill="auto"/>
            <w:noWrap/>
            <w:vAlign w:val="center"/>
          </w:tcPr>
          <w:p w14:paraId="371D7B08" w14:textId="77777777" w:rsidR="006971DC" w:rsidRPr="006971DC" w:rsidRDefault="006971DC" w:rsidP="006971DC">
            <w:pPr>
              <w:spacing w:before="100" w:after="100" w:line="240" w:lineRule="auto"/>
              <w:jc w:val="center"/>
              <w:rPr>
                <w:rFonts w:ascii="Times New Roman" w:eastAsia="Times New Roman" w:hAnsi="Times New Roman" w:cs="Times New Roman"/>
                <w:sz w:val="20"/>
                <w:szCs w:val="20"/>
                <w:lang w:eastAsia="ru-RU"/>
              </w:rPr>
            </w:pPr>
            <w:r w:rsidRPr="006971DC">
              <w:rPr>
                <w:rFonts w:ascii="Times New Roman" w:eastAsia="Times New Roman" w:hAnsi="Times New Roman" w:cs="Times New Roman"/>
                <w:sz w:val="20"/>
                <w:szCs w:val="20"/>
                <w:lang w:eastAsia="ru-RU"/>
              </w:rPr>
              <w:t>Один раз в 6 (шесть) месяцев</w:t>
            </w:r>
          </w:p>
        </w:tc>
        <w:tc>
          <w:tcPr>
            <w:tcW w:w="1416" w:type="dxa"/>
            <w:noWrap/>
            <w:vAlign w:val="center"/>
          </w:tcPr>
          <w:p w14:paraId="0105C4E4" w14:textId="2AA9AA74" w:rsidR="006971DC" w:rsidRPr="006971DC" w:rsidRDefault="006971DC" w:rsidP="006971DC">
            <w:pPr>
              <w:tabs>
                <w:tab w:val="left" w:pos="2640"/>
              </w:tabs>
              <w:spacing w:before="100" w:after="100" w:line="276" w:lineRule="auto"/>
              <w:jc w:val="center"/>
              <w:rPr>
                <w:rFonts w:ascii="Times New Roman" w:eastAsia="Times New Roman" w:hAnsi="Times New Roman" w:cs="Times New Roman"/>
                <w:sz w:val="20"/>
                <w:szCs w:val="20"/>
                <w:lang w:eastAsia="ru-RU"/>
              </w:rPr>
            </w:pPr>
            <w:r w:rsidRPr="006971DC">
              <w:rPr>
                <w:rFonts w:ascii="Times New Roman" w:eastAsia="Times New Roman" w:hAnsi="Times New Roman" w:cs="Times New Roman"/>
                <w:sz w:val="20"/>
                <w:szCs w:val="20"/>
                <w:lang w:eastAsia="ru-RU"/>
              </w:rPr>
              <w:t>2</w:t>
            </w:r>
          </w:p>
        </w:tc>
        <w:tc>
          <w:tcPr>
            <w:tcW w:w="1850" w:type="dxa"/>
            <w:vAlign w:val="center"/>
          </w:tcPr>
          <w:p w14:paraId="555F1BBE" w14:textId="77777777" w:rsidR="006971DC" w:rsidRPr="006971DC" w:rsidRDefault="006971DC" w:rsidP="006971DC">
            <w:pPr>
              <w:spacing w:before="100" w:after="100" w:line="240" w:lineRule="auto"/>
              <w:jc w:val="center"/>
              <w:rPr>
                <w:rFonts w:ascii="Times New Roman" w:eastAsia="Times New Roman" w:hAnsi="Times New Roman" w:cs="Times New Roman"/>
                <w:sz w:val="20"/>
                <w:szCs w:val="20"/>
                <w:lang w:eastAsia="ru-RU"/>
              </w:rPr>
            </w:pPr>
            <w:r w:rsidRPr="006971DC">
              <w:rPr>
                <w:rFonts w:ascii="Times New Roman" w:eastAsia="Times New Roman" w:hAnsi="Times New Roman" w:cs="Times New Roman"/>
                <w:sz w:val="20"/>
                <w:szCs w:val="20"/>
                <w:lang w:eastAsia="ru-RU"/>
              </w:rPr>
              <w:t>1</w:t>
            </w:r>
          </w:p>
        </w:tc>
        <w:tc>
          <w:tcPr>
            <w:tcW w:w="1417" w:type="dxa"/>
            <w:shd w:val="clear" w:color="auto" w:fill="auto"/>
            <w:noWrap/>
            <w:vAlign w:val="center"/>
          </w:tcPr>
          <w:p w14:paraId="3CB83BB7"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1276" w:type="dxa"/>
            <w:shd w:val="clear" w:color="auto" w:fill="auto"/>
            <w:vAlign w:val="center"/>
          </w:tcPr>
          <w:p w14:paraId="64DB61FF"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vAlign w:val="center"/>
          </w:tcPr>
          <w:p w14:paraId="02D7ABCF" w14:textId="0EF4EAAB"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996" w:type="dxa"/>
            <w:shd w:val="clear" w:color="auto" w:fill="auto"/>
            <w:vAlign w:val="center"/>
          </w:tcPr>
          <w:p w14:paraId="26E6CCE3"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1690" w:type="dxa"/>
            <w:shd w:val="clear" w:color="auto" w:fill="auto"/>
            <w:noWrap/>
            <w:vAlign w:val="center"/>
          </w:tcPr>
          <w:p w14:paraId="7F4EEC24"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r>
      <w:tr w:rsidR="006971DC" w:rsidRPr="006971DC" w14:paraId="7A2EB864" w14:textId="77777777" w:rsidTr="006971DC">
        <w:trPr>
          <w:gridAfter w:val="1"/>
          <w:wAfter w:w="7" w:type="dxa"/>
          <w:trHeight w:val="660"/>
        </w:trPr>
        <w:tc>
          <w:tcPr>
            <w:tcW w:w="567" w:type="dxa"/>
            <w:shd w:val="clear" w:color="auto" w:fill="auto"/>
            <w:noWrap/>
            <w:vAlign w:val="center"/>
          </w:tcPr>
          <w:p w14:paraId="794AF513"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3119" w:type="dxa"/>
            <w:shd w:val="clear" w:color="auto" w:fill="auto"/>
            <w:vAlign w:val="center"/>
          </w:tcPr>
          <w:p w14:paraId="4BA8D53C" w14:textId="77777777" w:rsidR="006971DC" w:rsidRPr="006971DC" w:rsidRDefault="006971DC" w:rsidP="006971DC">
            <w:pPr>
              <w:widowControl w:val="0"/>
              <w:autoSpaceDE w:val="0"/>
              <w:autoSpaceDN w:val="0"/>
              <w:adjustRightInd w:val="0"/>
              <w:spacing w:before="100" w:after="100" w:line="240" w:lineRule="auto"/>
              <w:contextualSpacing/>
              <w:jc w:val="center"/>
              <w:rPr>
                <w:rFonts w:ascii="Times New Roman" w:eastAsia="Arial Unicode MS" w:hAnsi="Times New Roman" w:cs="Times New Roman"/>
                <w:sz w:val="20"/>
                <w:szCs w:val="20"/>
                <w:lang w:eastAsia="ru-RU"/>
              </w:rPr>
            </w:pPr>
            <w:r w:rsidRPr="006971DC">
              <w:rPr>
                <w:rFonts w:ascii="Times New Roman" w:eastAsia="Arial Unicode MS" w:hAnsi="Times New Roman" w:cs="Times New Roman"/>
                <w:sz w:val="20"/>
                <w:szCs w:val="20"/>
                <w:lang w:eastAsia="ru-RU"/>
              </w:rPr>
              <w:t>ТО-12 грузового лифта № 1</w:t>
            </w:r>
          </w:p>
        </w:tc>
        <w:tc>
          <w:tcPr>
            <w:tcW w:w="1979" w:type="dxa"/>
            <w:shd w:val="clear" w:color="auto" w:fill="auto"/>
            <w:noWrap/>
            <w:vAlign w:val="center"/>
          </w:tcPr>
          <w:p w14:paraId="2709380A" w14:textId="77777777" w:rsidR="006971DC" w:rsidRPr="006971DC" w:rsidRDefault="006971DC" w:rsidP="006971DC">
            <w:pPr>
              <w:spacing w:before="100" w:after="100" w:line="240" w:lineRule="auto"/>
              <w:jc w:val="center"/>
              <w:rPr>
                <w:rFonts w:ascii="Times New Roman" w:eastAsia="Times New Roman" w:hAnsi="Times New Roman" w:cs="Times New Roman"/>
                <w:sz w:val="20"/>
                <w:szCs w:val="20"/>
                <w:lang w:eastAsia="ru-RU"/>
              </w:rPr>
            </w:pPr>
            <w:r w:rsidRPr="006971DC">
              <w:rPr>
                <w:rFonts w:ascii="Times New Roman" w:eastAsia="Times New Roman" w:hAnsi="Times New Roman" w:cs="Times New Roman"/>
                <w:sz w:val="20"/>
                <w:szCs w:val="20"/>
                <w:lang w:eastAsia="ru-RU"/>
              </w:rPr>
              <w:t>Один раз в 12 (двенадцать) месяцев</w:t>
            </w:r>
          </w:p>
        </w:tc>
        <w:tc>
          <w:tcPr>
            <w:tcW w:w="1416" w:type="dxa"/>
            <w:noWrap/>
            <w:vAlign w:val="center"/>
          </w:tcPr>
          <w:p w14:paraId="27B797EC" w14:textId="08AE431C" w:rsidR="006971DC" w:rsidRPr="006971DC" w:rsidRDefault="006971DC" w:rsidP="006971DC">
            <w:pPr>
              <w:tabs>
                <w:tab w:val="left" w:pos="2640"/>
              </w:tabs>
              <w:spacing w:before="100" w:after="100" w:line="276" w:lineRule="auto"/>
              <w:jc w:val="center"/>
              <w:rPr>
                <w:rFonts w:ascii="Times New Roman" w:eastAsia="Times New Roman" w:hAnsi="Times New Roman" w:cs="Times New Roman"/>
                <w:sz w:val="20"/>
                <w:szCs w:val="20"/>
                <w:lang w:eastAsia="ru-RU"/>
              </w:rPr>
            </w:pPr>
            <w:r w:rsidRPr="006971DC">
              <w:rPr>
                <w:rFonts w:ascii="Times New Roman" w:eastAsia="Times New Roman" w:hAnsi="Times New Roman" w:cs="Times New Roman"/>
                <w:sz w:val="20"/>
                <w:szCs w:val="20"/>
                <w:lang w:eastAsia="ru-RU"/>
              </w:rPr>
              <w:t>2</w:t>
            </w:r>
          </w:p>
        </w:tc>
        <w:tc>
          <w:tcPr>
            <w:tcW w:w="1850" w:type="dxa"/>
            <w:vAlign w:val="center"/>
          </w:tcPr>
          <w:p w14:paraId="494C0CBB" w14:textId="77777777" w:rsidR="006971DC" w:rsidRPr="006971DC" w:rsidRDefault="006971DC" w:rsidP="006971DC">
            <w:pPr>
              <w:spacing w:before="100" w:after="100" w:line="240" w:lineRule="auto"/>
              <w:jc w:val="center"/>
              <w:rPr>
                <w:rFonts w:ascii="Times New Roman" w:eastAsia="Times New Roman" w:hAnsi="Times New Roman" w:cs="Times New Roman"/>
                <w:sz w:val="20"/>
                <w:szCs w:val="20"/>
                <w:lang w:eastAsia="ru-RU"/>
              </w:rPr>
            </w:pPr>
            <w:r w:rsidRPr="006971DC">
              <w:rPr>
                <w:rFonts w:ascii="Times New Roman" w:eastAsia="Times New Roman" w:hAnsi="Times New Roman" w:cs="Times New Roman"/>
                <w:sz w:val="20"/>
                <w:szCs w:val="20"/>
                <w:lang w:eastAsia="ru-RU"/>
              </w:rPr>
              <w:t>1</w:t>
            </w:r>
          </w:p>
        </w:tc>
        <w:tc>
          <w:tcPr>
            <w:tcW w:w="1417" w:type="dxa"/>
            <w:shd w:val="clear" w:color="auto" w:fill="auto"/>
            <w:noWrap/>
            <w:vAlign w:val="center"/>
          </w:tcPr>
          <w:p w14:paraId="05912D2A"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1276" w:type="dxa"/>
            <w:shd w:val="clear" w:color="auto" w:fill="auto"/>
            <w:vAlign w:val="center"/>
          </w:tcPr>
          <w:p w14:paraId="2DE18211"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vAlign w:val="center"/>
          </w:tcPr>
          <w:p w14:paraId="2D7E65D2" w14:textId="62BAA890"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996" w:type="dxa"/>
            <w:shd w:val="clear" w:color="auto" w:fill="auto"/>
            <w:vAlign w:val="center"/>
          </w:tcPr>
          <w:p w14:paraId="651500A7"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1690" w:type="dxa"/>
            <w:shd w:val="clear" w:color="auto" w:fill="auto"/>
            <w:noWrap/>
            <w:vAlign w:val="center"/>
          </w:tcPr>
          <w:p w14:paraId="71C6FEED" w14:textId="77777777" w:rsidR="006971DC" w:rsidRPr="006971DC" w:rsidRDefault="006971DC" w:rsidP="006971DC">
            <w:pPr>
              <w:tabs>
                <w:tab w:val="left" w:pos="4820"/>
              </w:tabs>
              <w:spacing w:after="0" w:line="240" w:lineRule="auto"/>
              <w:jc w:val="center"/>
              <w:rPr>
                <w:rFonts w:ascii="Times New Roman" w:eastAsia="Times New Roman" w:hAnsi="Times New Roman" w:cs="Times New Roman"/>
                <w:color w:val="000000"/>
                <w:sz w:val="20"/>
                <w:szCs w:val="20"/>
                <w:lang w:eastAsia="ru-RU"/>
              </w:rPr>
            </w:pPr>
          </w:p>
        </w:tc>
      </w:tr>
    </w:tbl>
    <w:p w14:paraId="44B2C136" w14:textId="77777777" w:rsidR="006971DC" w:rsidRPr="006971DC" w:rsidRDefault="006971DC" w:rsidP="006971DC">
      <w:pPr>
        <w:spacing w:after="0" w:line="240" w:lineRule="auto"/>
        <w:rPr>
          <w:rFonts w:ascii="Times New Roman" w:eastAsia="Times New Roman" w:hAnsi="Times New Roman" w:cs="Times New Roman"/>
          <w:sz w:val="24"/>
          <w:szCs w:val="24"/>
          <w:lang w:eastAsia="ru-RU"/>
        </w:rPr>
      </w:pPr>
    </w:p>
    <w:p w14:paraId="18AB1727" w14:textId="77777777" w:rsidR="006971DC" w:rsidRPr="006971DC" w:rsidRDefault="006971DC" w:rsidP="006971DC">
      <w:pPr>
        <w:spacing w:after="0" w:line="240" w:lineRule="auto"/>
        <w:rPr>
          <w:rFonts w:ascii="Times New Roman" w:eastAsia="Times New Roman" w:hAnsi="Times New Roman" w:cs="Times New Roman"/>
          <w:sz w:val="24"/>
          <w:szCs w:val="24"/>
          <w:lang w:eastAsia="ru-RU"/>
        </w:rPr>
      </w:pPr>
      <w:r w:rsidRPr="006971DC">
        <w:rPr>
          <w:rFonts w:ascii="Times New Roman" w:eastAsia="Times New Roman" w:hAnsi="Times New Roman" w:cs="Times New Roman"/>
          <w:sz w:val="24"/>
          <w:szCs w:val="24"/>
          <w:lang w:eastAsia="ru-RU"/>
        </w:rPr>
        <w:t xml:space="preserve">Руководитель (либо уполномоченное лицо) </w:t>
      </w:r>
    </w:p>
    <w:p w14:paraId="76A3E12C" w14:textId="77777777" w:rsidR="006971DC" w:rsidRPr="006971DC" w:rsidRDefault="006971DC" w:rsidP="006971DC">
      <w:pPr>
        <w:spacing w:after="0" w:line="240" w:lineRule="auto"/>
        <w:rPr>
          <w:rFonts w:ascii="Times New Roman" w:eastAsia="Times New Roman" w:hAnsi="Times New Roman" w:cs="Times New Roman"/>
          <w:sz w:val="24"/>
          <w:szCs w:val="24"/>
          <w:lang w:eastAsia="ru-RU"/>
        </w:rPr>
      </w:pPr>
      <w:r w:rsidRPr="006971DC">
        <w:rPr>
          <w:rFonts w:ascii="Times New Roman" w:eastAsia="Times New Roman" w:hAnsi="Times New Roman" w:cs="Times New Roman"/>
          <w:sz w:val="24"/>
          <w:szCs w:val="24"/>
          <w:lang w:eastAsia="ru-RU"/>
        </w:rPr>
        <w:t>организации-претендента                              ______________           Инициалы, Фамилия</w:t>
      </w:r>
    </w:p>
    <w:p w14:paraId="0802430F" w14:textId="77777777" w:rsidR="006971DC" w:rsidRPr="006971DC" w:rsidRDefault="006971DC" w:rsidP="006971DC">
      <w:pPr>
        <w:spacing w:after="0" w:line="240" w:lineRule="auto"/>
        <w:rPr>
          <w:rFonts w:ascii="Times New Roman" w:eastAsia="Times New Roman" w:hAnsi="Times New Roman" w:cs="Times New Roman"/>
          <w:sz w:val="24"/>
          <w:szCs w:val="24"/>
          <w:vertAlign w:val="superscript"/>
          <w:lang w:eastAsia="ru-RU"/>
        </w:rPr>
      </w:pPr>
      <w:r w:rsidRPr="006971DC">
        <w:rPr>
          <w:rFonts w:ascii="Times New Roman" w:eastAsia="Times New Roman" w:hAnsi="Times New Roman" w:cs="Times New Roman"/>
          <w:sz w:val="24"/>
          <w:szCs w:val="24"/>
          <w:lang w:eastAsia="ru-RU"/>
        </w:rPr>
        <w:t xml:space="preserve"> </w:t>
      </w:r>
      <w:r w:rsidRPr="006971DC">
        <w:rPr>
          <w:rFonts w:ascii="Times New Roman" w:eastAsia="Times New Roman" w:hAnsi="Times New Roman" w:cs="Times New Roman"/>
          <w:sz w:val="24"/>
          <w:szCs w:val="24"/>
          <w:lang w:eastAsia="ru-RU"/>
        </w:rPr>
        <w:tab/>
      </w:r>
      <w:r w:rsidRPr="006971DC">
        <w:rPr>
          <w:rFonts w:ascii="Times New Roman" w:eastAsia="Times New Roman" w:hAnsi="Times New Roman" w:cs="Times New Roman"/>
          <w:sz w:val="24"/>
          <w:szCs w:val="24"/>
          <w:lang w:eastAsia="ru-RU"/>
        </w:rPr>
        <w:tab/>
      </w:r>
      <w:r w:rsidRPr="006971DC">
        <w:rPr>
          <w:rFonts w:ascii="Times New Roman" w:eastAsia="Times New Roman" w:hAnsi="Times New Roman" w:cs="Times New Roman"/>
          <w:sz w:val="24"/>
          <w:szCs w:val="24"/>
          <w:lang w:eastAsia="ru-RU"/>
        </w:rPr>
        <w:tab/>
      </w:r>
      <w:r w:rsidRPr="006971DC">
        <w:rPr>
          <w:rFonts w:ascii="Times New Roman" w:eastAsia="Times New Roman" w:hAnsi="Times New Roman" w:cs="Times New Roman"/>
          <w:sz w:val="24"/>
          <w:szCs w:val="24"/>
          <w:lang w:eastAsia="ru-RU"/>
        </w:rPr>
        <w:tab/>
      </w:r>
      <w:r w:rsidRPr="006971DC">
        <w:rPr>
          <w:rFonts w:ascii="Times New Roman" w:eastAsia="Times New Roman" w:hAnsi="Times New Roman" w:cs="Times New Roman"/>
          <w:sz w:val="24"/>
          <w:szCs w:val="24"/>
          <w:lang w:eastAsia="ru-RU"/>
        </w:rPr>
        <w:tab/>
      </w:r>
      <w:r w:rsidRPr="006971DC">
        <w:rPr>
          <w:rFonts w:ascii="Times New Roman" w:eastAsia="Times New Roman" w:hAnsi="Times New Roman" w:cs="Times New Roman"/>
          <w:sz w:val="24"/>
          <w:szCs w:val="24"/>
          <w:lang w:eastAsia="ru-RU"/>
        </w:rPr>
        <w:tab/>
      </w:r>
      <w:r w:rsidRPr="006971DC">
        <w:rPr>
          <w:rFonts w:ascii="Times New Roman" w:eastAsia="Times New Roman" w:hAnsi="Times New Roman" w:cs="Times New Roman"/>
          <w:sz w:val="24"/>
          <w:szCs w:val="24"/>
          <w:lang w:eastAsia="ru-RU"/>
        </w:rPr>
        <w:tab/>
      </w:r>
      <w:r w:rsidRPr="006971DC">
        <w:rPr>
          <w:rFonts w:ascii="Times New Roman" w:eastAsia="Times New Roman" w:hAnsi="Times New Roman" w:cs="Times New Roman"/>
          <w:sz w:val="24"/>
          <w:szCs w:val="24"/>
          <w:vertAlign w:val="superscript"/>
          <w:lang w:eastAsia="ru-RU"/>
        </w:rPr>
        <w:t>(подпись)</w:t>
      </w:r>
    </w:p>
    <w:p w14:paraId="59D3437B" w14:textId="77777777" w:rsidR="006971DC" w:rsidRPr="006971DC" w:rsidRDefault="006971DC" w:rsidP="006971DC">
      <w:pPr>
        <w:spacing w:after="0" w:line="240" w:lineRule="auto"/>
        <w:rPr>
          <w:rFonts w:ascii="Times New Roman" w:eastAsia="SimSun" w:hAnsi="Times New Roman" w:cs="Times New Roman"/>
          <w:sz w:val="24"/>
          <w:szCs w:val="24"/>
          <w:lang w:eastAsia="ru-RU"/>
        </w:rPr>
      </w:pPr>
      <w:r w:rsidRPr="006971DC">
        <w:rPr>
          <w:rFonts w:ascii="Times New Roman" w:eastAsia="Times New Roman" w:hAnsi="Times New Roman" w:cs="Times New Roman"/>
          <w:sz w:val="24"/>
          <w:szCs w:val="24"/>
          <w:lang w:eastAsia="ru-RU"/>
        </w:rPr>
        <w:t>Печать претендента (при наличии)</w:t>
      </w:r>
    </w:p>
    <w:p w14:paraId="6BF50D5A" w14:textId="196CD5A5" w:rsidR="00097869" w:rsidRDefault="00097869"/>
    <w:sectPr w:rsidR="00097869" w:rsidSect="006971DC">
      <w:pgSz w:w="16840" w:h="11907" w:orient="landscape" w:code="9"/>
      <w:pgMar w:top="284" w:right="1134" w:bottom="62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01223E9"/>
    <w:multiLevelType w:val="hybridMultilevel"/>
    <w:tmpl w:val="EF169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7BD"/>
    <w:rsid w:val="00036511"/>
    <w:rsid w:val="00097869"/>
    <w:rsid w:val="000D6C34"/>
    <w:rsid w:val="00152D26"/>
    <w:rsid w:val="00173843"/>
    <w:rsid w:val="00183A9A"/>
    <w:rsid w:val="002234AE"/>
    <w:rsid w:val="00275C8C"/>
    <w:rsid w:val="00466831"/>
    <w:rsid w:val="00467A1E"/>
    <w:rsid w:val="004B1174"/>
    <w:rsid w:val="004D4ACB"/>
    <w:rsid w:val="005A321D"/>
    <w:rsid w:val="00684F62"/>
    <w:rsid w:val="006971DC"/>
    <w:rsid w:val="007044E0"/>
    <w:rsid w:val="009B5F1B"/>
    <w:rsid w:val="009F66C0"/>
    <w:rsid w:val="00AF4572"/>
    <w:rsid w:val="00CC4008"/>
    <w:rsid w:val="00D31A12"/>
    <w:rsid w:val="00D41ABD"/>
    <w:rsid w:val="00DB1275"/>
    <w:rsid w:val="00E2037E"/>
    <w:rsid w:val="00E830B0"/>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456</Words>
  <Characters>2603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Ковальчук Александра Владимировна</cp:lastModifiedBy>
  <cp:revision>4</cp:revision>
  <dcterms:created xsi:type="dcterms:W3CDTF">2026-06-05T08:13:00Z</dcterms:created>
  <dcterms:modified xsi:type="dcterms:W3CDTF">2026-06-05T08:51:00Z</dcterms:modified>
</cp:coreProperties>
</file>