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3B0C4A06" w14:textId="6C609FFF" w:rsidR="00EE4A5A" w:rsidRDefault="00EE4A5A" w:rsidP="00EE4A5A">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поставку специальной одежды и</w:t>
      </w:r>
      <w:r>
        <w:rPr>
          <w:rFonts w:ascii="Times New Roman" w:hAnsi="Times New Roman" w:cs="Times New Roman"/>
          <w:sz w:val="28"/>
          <w:szCs w:val="28"/>
        </w:rPr>
        <w:t xml:space="preserve"> специаль</w:t>
      </w:r>
      <w:r w:rsidR="00C659F9">
        <w:rPr>
          <w:rFonts w:ascii="Times New Roman" w:hAnsi="Times New Roman" w:cs="Times New Roman"/>
          <w:sz w:val="28"/>
          <w:szCs w:val="28"/>
        </w:rPr>
        <w:t xml:space="preserve">ной обуви для нужд УФПС </w:t>
      </w:r>
      <w:r w:rsidR="008F20D1">
        <w:rPr>
          <w:rFonts w:ascii="Times New Roman" w:hAnsi="Times New Roman" w:cs="Times New Roman"/>
          <w:sz w:val="28"/>
          <w:szCs w:val="28"/>
        </w:rPr>
        <w:t>Республики Башкортостан</w:t>
      </w: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7CE8EAEC" w14:textId="0E894950" w:rsidR="009930D8" w:rsidRDefault="009930D8" w:rsidP="00EE4A5A">
      <w:pPr>
        <w:jc w:val="center"/>
        <w:rPr>
          <w:rFonts w:ascii="Times New Roman" w:hAnsi="Times New Roman" w:cs="Times New Roman"/>
          <w:sz w:val="28"/>
          <w:szCs w:val="28"/>
        </w:rPr>
      </w:pPr>
    </w:p>
    <w:p w14:paraId="43CE32FE" w14:textId="58870533"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10FC7BEE" w:rsidR="009930D8" w:rsidRDefault="008F20D1" w:rsidP="00EE4A5A">
      <w:pPr>
        <w:jc w:val="center"/>
        <w:rPr>
          <w:rFonts w:ascii="Times New Roman" w:hAnsi="Times New Roman" w:cs="Times New Roman"/>
          <w:sz w:val="28"/>
          <w:szCs w:val="28"/>
        </w:rPr>
      </w:pPr>
      <w:r>
        <w:rPr>
          <w:rFonts w:ascii="Times New Roman" w:hAnsi="Times New Roman" w:cs="Times New Roman"/>
          <w:sz w:val="28"/>
          <w:szCs w:val="28"/>
        </w:rPr>
        <w:t>Уфа</w:t>
      </w:r>
      <w:r w:rsidR="00C659F9">
        <w:rPr>
          <w:rFonts w:ascii="Times New Roman" w:hAnsi="Times New Roman" w:cs="Times New Roman"/>
          <w:sz w:val="28"/>
          <w:szCs w:val="28"/>
        </w:rPr>
        <w:t>, 2026</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lastRenderedPageBreak/>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5978D467" w:rsidR="00EE4A5A" w:rsidRPr="00EE02BE" w:rsidRDefault="00B03591" w:rsidP="00EE4A5A">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8F20D1">
              <w:rPr>
                <w:rFonts w:ascii="Times New Roman" w:eastAsia="Times New Roman" w:hAnsi="Times New Roman" w:cs="Times New Roman"/>
                <w:sz w:val="24"/>
                <w:szCs w:val="24"/>
                <w:lang w:eastAsia="ru-RU"/>
              </w:rPr>
              <w:t xml:space="preserve"> лице УФПС Республики Башкортостан</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6B387AD5"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3F9D">
        <w:rPr>
          <w:rFonts w:ascii="Times New Roman" w:hAnsi="Times New Roman" w:cs="Times New Roman"/>
          <w:sz w:val="28"/>
          <w:szCs w:val="28"/>
        </w:rPr>
        <w:t>П</w:t>
      </w:r>
      <w:r>
        <w:rPr>
          <w:rFonts w:ascii="Times New Roman" w:hAnsi="Times New Roman" w:cs="Times New Roman"/>
          <w:sz w:val="28"/>
          <w:szCs w:val="28"/>
        </w:rPr>
        <w:t>оставка специальной одежды, специаль</w:t>
      </w:r>
      <w:r w:rsidR="00C659F9">
        <w:rPr>
          <w:rFonts w:ascii="Times New Roman" w:hAnsi="Times New Roman" w:cs="Times New Roman"/>
          <w:sz w:val="28"/>
          <w:szCs w:val="28"/>
        </w:rPr>
        <w:t xml:space="preserve">ной обуви для нужд УФПС </w:t>
      </w:r>
      <w:r w:rsidR="008F20D1">
        <w:rPr>
          <w:rFonts w:ascii="Times New Roman" w:hAnsi="Times New Roman" w:cs="Times New Roman"/>
          <w:sz w:val="28"/>
          <w:szCs w:val="28"/>
        </w:rPr>
        <w:t>Республики Башкортостан</w:t>
      </w:r>
      <w:r>
        <w:rPr>
          <w:rFonts w:ascii="Times New Roman" w:hAnsi="Times New Roman" w:cs="Times New Roman"/>
          <w:sz w:val="28"/>
          <w:szCs w:val="28"/>
        </w:rPr>
        <w:t>.</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76FE9827"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C659F9">
        <w:rPr>
          <w:rFonts w:ascii="Times New Roman" w:hAnsi="Times New Roman" w:cs="Times New Roman"/>
          <w:sz w:val="28"/>
          <w:szCs w:val="28"/>
        </w:rPr>
        <w:t xml:space="preserve"> работников УФПС </w:t>
      </w:r>
      <w:r w:rsidR="008F20D1">
        <w:rPr>
          <w:rFonts w:ascii="Times New Roman" w:hAnsi="Times New Roman" w:cs="Times New Roman"/>
          <w:sz w:val="28"/>
          <w:szCs w:val="28"/>
        </w:rPr>
        <w:t>Республики Башкортостан</w:t>
      </w:r>
      <w:r>
        <w:rPr>
          <w:rFonts w:ascii="Times New Roman" w:hAnsi="Times New Roman" w:cs="Times New Roman"/>
          <w:sz w:val="28"/>
          <w:szCs w:val="28"/>
        </w:rPr>
        <w:t xml:space="preserve"> 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lastRenderedPageBreak/>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 xml:space="preserve">«Межгосударственный стандарт. </w:t>
      </w:r>
      <w:r w:rsidRPr="006C518D">
        <w:rPr>
          <w:rFonts w:ascii="Times New Roman" w:eastAsia="Calibri" w:hAnsi="Times New Roman" w:cs="Times New Roman"/>
          <w:sz w:val="28"/>
          <w:szCs w:val="28"/>
        </w:rPr>
        <w:lastRenderedPageBreak/>
        <w:t>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lastRenderedPageBreak/>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0681155E" w14:textId="00317212" w:rsidR="008F3682" w:rsidRDefault="006C518D" w:rsidP="008F3682">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008F3682" w:rsidRPr="00236362">
        <w:rPr>
          <w:rFonts w:ascii="Times New Roman" w:eastAsia="Calibri" w:hAnsi="Times New Roman" w:cs="Times New Roman"/>
          <w:sz w:val="28"/>
          <w:szCs w:val="28"/>
        </w:rPr>
        <w:t>ГОСТ 7296-2025 "Обувь. Маркировка, упаковка, транспортирование и хранение"</w:t>
      </w:r>
      <w:r w:rsidR="008F3682">
        <w:rPr>
          <w:rFonts w:ascii="Times New Roman" w:eastAsia="Calibri" w:hAnsi="Times New Roman" w:cs="Times New Roman"/>
          <w:sz w:val="28"/>
          <w:szCs w:val="28"/>
        </w:rPr>
        <w:t>.</w:t>
      </w:r>
    </w:p>
    <w:p w14:paraId="65D4125F" w14:textId="1BE812F0" w:rsidR="006C518D" w:rsidRPr="003A6EED" w:rsidRDefault="006C518D" w:rsidP="003A6EED">
      <w:pPr>
        <w:spacing w:after="0" w:line="240" w:lineRule="auto"/>
        <w:ind w:firstLine="709"/>
        <w:contextualSpacing/>
        <w:jc w:val="both"/>
        <w:rPr>
          <w:rFonts w:ascii="Times New Roman" w:eastAsia="Calibri" w:hAnsi="Times New Roman" w:cs="Times New Roman"/>
          <w:sz w:val="28"/>
          <w:szCs w:val="28"/>
        </w:rPr>
      </w:pPr>
    </w:p>
    <w:p w14:paraId="158BBE2F" w14:textId="34F2B1F8" w:rsidR="00381E0A" w:rsidRPr="003A6EED" w:rsidRDefault="00381E0A"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lastRenderedPageBreak/>
        <w:t>СРОК, МЕСТО И УСЛОВИЯ ПОСТАВКИ ТОВАРА</w:t>
      </w:r>
    </w:p>
    <w:p w14:paraId="00A3E147" w14:textId="70E16C6F" w:rsidR="00483F9D" w:rsidRPr="0021738E"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1738E">
        <w:rPr>
          <w:rFonts w:ascii="Times New Roman" w:eastAsia="Times New Roman" w:hAnsi="Times New Roman" w:cs="Times New Roman"/>
          <w:b/>
          <w:sz w:val="28"/>
          <w:szCs w:val="28"/>
          <w:lang w:eastAsia="ru-RU"/>
        </w:rPr>
        <w:t>Срок и место поставки</w:t>
      </w:r>
      <w:r w:rsidR="00483F9D" w:rsidRPr="0021738E">
        <w:rPr>
          <w:rFonts w:ascii="Times New Roman" w:eastAsia="Times New Roman" w:hAnsi="Times New Roman" w:cs="Times New Roman"/>
          <w:b/>
          <w:sz w:val="28"/>
          <w:szCs w:val="28"/>
          <w:lang w:eastAsia="ru-RU"/>
        </w:rPr>
        <w:t xml:space="preserve"> товара</w:t>
      </w:r>
    </w:p>
    <w:p w14:paraId="5343FF11" w14:textId="0E5E882E" w:rsidR="0021738E" w:rsidRDefault="00483F9D" w:rsidP="0021738E">
      <w:pPr>
        <w:widowControl w:val="0"/>
        <w:autoSpaceDE w:val="0"/>
        <w:autoSpaceDN w:val="0"/>
        <w:adjustRightInd w:val="0"/>
        <w:spacing w:after="0" w:line="240" w:lineRule="auto"/>
        <w:jc w:val="both"/>
        <w:rPr>
          <w:rFonts w:ascii="Times New Roman" w:eastAsia="Calibri" w:hAnsi="Times New Roman" w:cs="Times New Roman"/>
          <w:iCs/>
          <w:snapToGrid w:val="0"/>
          <w:sz w:val="28"/>
          <w:szCs w:val="28"/>
        </w:rPr>
      </w:pPr>
      <w:r w:rsidRPr="0021738E">
        <w:rPr>
          <w:rFonts w:ascii="Times New Roman" w:eastAsia="Times New Roman" w:hAnsi="Times New Roman" w:cs="Times New Roman"/>
          <w:b/>
          <w:sz w:val="28"/>
          <w:szCs w:val="28"/>
          <w:lang w:eastAsia="ru-RU"/>
        </w:rPr>
        <w:tab/>
        <w:t xml:space="preserve"> </w:t>
      </w:r>
      <w:r w:rsidR="0021738E"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21738E" w:rsidRPr="0021738E">
        <w:rPr>
          <w:rFonts w:ascii="Times New Roman" w:eastAsia="Calibri" w:hAnsi="Times New Roman" w:cs="Times New Roman"/>
          <w:iCs/>
          <w:snapToGrid w:val="0"/>
          <w:sz w:val="28"/>
          <w:szCs w:val="28"/>
        </w:rPr>
        <w:t xml:space="preserve">Заявки </w:t>
      </w:r>
      <w:r w:rsidR="005A2E27">
        <w:rPr>
          <w:rFonts w:ascii="Times New Roman" w:eastAsia="Calibri" w:hAnsi="Times New Roman" w:cs="Times New Roman"/>
          <w:iCs/>
          <w:snapToGrid w:val="0"/>
          <w:sz w:val="28"/>
          <w:szCs w:val="28"/>
        </w:rPr>
        <w:t>с</w:t>
      </w:r>
      <w:r w:rsidR="005A2E27"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5A2E27">
        <w:rPr>
          <w:rFonts w:ascii="Times New Roman" w:eastAsia="Calibri" w:hAnsi="Times New Roman" w:cs="Times New Roman"/>
          <w:iCs/>
          <w:snapToGrid w:val="0"/>
          <w:sz w:val="28"/>
          <w:szCs w:val="28"/>
        </w:rPr>
        <w:t xml:space="preserve">, </w:t>
      </w:r>
      <w:r w:rsidR="0021738E" w:rsidRPr="0021738E">
        <w:rPr>
          <w:rFonts w:ascii="Times New Roman" w:eastAsia="Calibri" w:hAnsi="Times New Roman" w:cs="Times New Roman"/>
          <w:iCs/>
          <w:snapToGrid w:val="0"/>
          <w:sz w:val="28"/>
          <w:szCs w:val="28"/>
        </w:rPr>
        <w:t>направляются Покупателем на электронный адрес П</w:t>
      </w:r>
      <w:r w:rsidR="0021738E">
        <w:rPr>
          <w:rFonts w:ascii="Times New Roman" w:eastAsia="Calibri" w:hAnsi="Times New Roman" w:cs="Times New Roman"/>
          <w:iCs/>
          <w:snapToGrid w:val="0"/>
          <w:sz w:val="28"/>
          <w:szCs w:val="28"/>
        </w:rPr>
        <w:t xml:space="preserve">оставщика, указанный в договоре. </w:t>
      </w:r>
    </w:p>
    <w:p w14:paraId="3072087A" w14:textId="0729CC4A" w:rsidR="008847A9" w:rsidRDefault="008847A9" w:rsidP="008847A9">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8F3682">
        <w:rPr>
          <w:rFonts w:ascii="Times New Roman" w:eastAsia="Calibri" w:hAnsi="Times New Roman" w:cs="Times New Roman"/>
          <w:iCs/>
          <w:snapToGrid w:val="0"/>
          <w:sz w:val="28"/>
          <w:szCs w:val="28"/>
        </w:rPr>
        <w:t xml:space="preserve">Заявки направляются Покупателем на электронный адрес Поставщика, указанный в договоре, не чаще </w:t>
      </w:r>
      <w:r w:rsidR="008F3682" w:rsidRPr="008F3682">
        <w:rPr>
          <w:rFonts w:ascii="Times New Roman" w:eastAsia="Calibri" w:hAnsi="Times New Roman" w:cs="Times New Roman"/>
          <w:iCs/>
          <w:snapToGrid w:val="0"/>
          <w:sz w:val="28"/>
          <w:szCs w:val="28"/>
        </w:rPr>
        <w:t>1</w:t>
      </w:r>
      <w:r w:rsidRPr="008F3682">
        <w:rPr>
          <w:rFonts w:ascii="Times New Roman" w:eastAsia="Calibri" w:hAnsi="Times New Roman" w:cs="Times New Roman"/>
          <w:iCs/>
          <w:snapToGrid w:val="0"/>
          <w:sz w:val="28"/>
          <w:szCs w:val="28"/>
        </w:rPr>
        <w:t xml:space="preserve"> раз в месяц.</w:t>
      </w:r>
    </w:p>
    <w:p w14:paraId="797960BF" w14:textId="70255116" w:rsidR="008F20D1" w:rsidRDefault="007A15CD" w:rsidP="008F20D1">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F20D1">
        <w:rPr>
          <w:rFonts w:ascii="Times New Roman" w:eastAsia="Times New Roman" w:hAnsi="Times New Roman" w:cs="Arial"/>
          <w:sz w:val="28"/>
          <w:szCs w:val="28"/>
          <w:lang w:eastAsia="ru-RU"/>
        </w:rPr>
        <w:t xml:space="preserve">           </w:t>
      </w:r>
      <w:r w:rsidR="00381E0A" w:rsidRPr="008F20D1">
        <w:rPr>
          <w:rFonts w:ascii="Times New Roman" w:eastAsia="Times New Roman" w:hAnsi="Times New Roman" w:cs="Arial"/>
          <w:sz w:val="28"/>
          <w:szCs w:val="28"/>
          <w:lang w:eastAsia="ru-RU"/>
        </w:rPr>
        <w:t xml:space="preserve">Адрес поставки Товара: </w:t>
      </w:r>
      <w:r w:rsidR="008F20D1" w:rsidRPr="008F20D1">
        <w:rPr>
          <w:rFonts w:ascii="Times New Roman" w:eastAsia="Times New Roman" w:hAnsi="Times New Roman" w:cs="Times New Roman"/>
          <w:sz w:val="28"/>
          <w:szCs w:val="28"/>
        </w:rPr>
        <w:t>450040, Республика Башкортостан, г. Уфа, ул. Привокзальная пл, 1, склад УФПС Республики Башкортостан, конт.тел +79697452683, +79697452649</w:t>
      </w:r>
    </w:p>
    <w:p w14:paraId="6148289A" w14:textId="0DCA14DC" w:rsidR="008847A9" w:rsidRDefault="008847A9" w:rsidP="008847A9">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F3682">
        <w:rPr>
          <w:rFonts w:ascii="Times New Roman" w:eastAsia="Times New Roman" w:hAnsi="Times New Roman" w:cs="Arial"/>
          <w:sz w:val="28"/>
          <w:szCs w:val="28"/>
          <w:lang w:eastAsia="ru-RU"/>
        </w:rPr>
        <w:t xml:space="preserve">Общий срок поставки Товара: </w:t>
      </w:r>
      <w:r w:rsidR="008F3682" w:rsidRPr="00236362">
        <w:rPr>
          <w:rFonts w:ascii="Times New Roman" w:eastAsia="Times New Roman" w:hAnsi="Times New Roman" w:cs="Arial"/>
          <w:sz w:val="28"/>
          <w:szCs w:val="28"/>
          <w:lang w:eastAsia="ru-RU"/>
        </w:rPr>
        <w:t>с момента заключения договора до 10.12.2026 года.</w:t>
      </w:r>
    </w:p>
    <w:p w14:paraId="3E5130C6" w14:textId="6149AD9A" w:rsidR="00381E0A" w:rsidRPr="00381E0A" w:rsidRDefault="00381E0A" w:rsidP="00381E0A">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7777777" w:rsidR="00483F9D" w:rsidRDefault="00381E0A" w:rsidP="00483F9D">
      <w:pPr>
        <w:spacing w:after="0" w:line="240" w:lineRule="auto"/>
        <w:ind w:firstLine="708"/>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Поставщик поставляет Товар Покупателю  </w:t>
      </w:r>
      <w:r w:rsidRPr="007D475F">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lastRenderedPageBreak/>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счет-фактурой;</w:t>
      </w:r>
    </w:p>
    <w:p w14:paraId="5AB8CBBB" w14:textId="77777777"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7D475F">
        <w:rPr>
          <w:rFonts w:ascii="Times New Roman" w:eastAsia="Calibri" w:hAnsi="Times New Roman" w:cs="Times New Roman"/>
          <w:sz w:val="28"/>
          <w:szCs w:val="28"/>
        </w:rPr>
        <w:br/>
        <w:t xml:space="preserve">«О безопасности средств индивидуальной защиты»; </w:t>
      </w:r>
    </w:p>
    <w:p w14:paraId="7E6CB339" w14:textId="77777777" w:rsidR="007D475F" w:rsidRPr="007D475F" w:rsidRDefault="007D475F" w:rsidP="007D475F">
      <w:pPr>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копией </w:t>
      </w:r>
      <w:hyperlink r:id="rId8" w:history="1">
        <w:r w:rsidRPr="007D475F">
          <w:rPr>
            <w:rFonts w:ascii="Times New Roman" w:eastAsia="Times New Roman" w:hAnsi="Times New Roman" w:cs="Times New Roman"/>
            <w:color w:val="0000FF"/>
            <w:sz w:val="28"/>
            <w:szCs w:val="28"/>
            <w:u w:val="single"/>
            <w:lang w:eastAsia="ru-RU"/>
          </w:rPr>
          <w:t>заключения</w:t>
        </w:r>
      </w:hyperlink>
      <w:r w:rsidRPr="007D475F">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7D475F">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7D475F">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F502CE" w14:textId="77777777" w:rsidR="008F3682" w:rsidRPr="007D475F" w:rsidRDefault="008F3682" w:rsidP="008F3682">
      <w:pPr>
        <w:spacing w:after="0" w:line="240" w:lineRule="auto"/>
        <w:ind w:firstLine="709"/>
        <w:contextualSpacing/>
        <w:jc w:val="both"/>
        <w:rPr>
          <w:rFonts w:ascii="Times New Roman" w:eastAsia="Calibri" w:hAnsi="Times New Roman" w:cs="Times New Roman"/>
          <w:sz w:val="28"/>
          <w:szCs w:val="28"/>
        </w:rPr>
      </w:pPr>
      <w:r w:rsidRPr="008F3682">
        <w:rPr>
          <w:rFonts w:ascii="Times New Roman" w:eastAsia="Calibri" w:hAnsi="Times New Roman" w:cs="Times New Roman"/>
          <w:sz w:val="28"/>
          <w:szCs w:val="28"/>
        </w:rPr>
        <w:t xml:space="preserve">Транспортировка Товара, </w:t>
      </w:r>
      <w:r w:rsidRPr="008F3682">
        <w:rPr>
          <w:rFonts w:ascii="Times New Roman" w:eastAsia="Arial Unicode MS" w:hAnsi="Times New Roman" w:cs="Times New Roman"/>
          <w:sz w:val="28"/>
          <w:szCs w:val="28"/>
        </w:rPr>
        <w:t>относящегося к специальной обуви</w:t>
      </w:r>
      <w:r w:rsidRPr="008F3682">
        <w:rPr>
          <w:rFonts w:ascii="Times New Roman" w:eastAsia="Calibri" w:hAnsi="Times New Roman" w:cs="Times New Roman"/>
          <w:sz w:val="28"/>
          <w:szCs w:val="28"/>
        </w:rPr>
        <w:t xml:space="preserve">, указанного в </w:t>
      </w:r>
      <w:r w:rsidRPr="008F3682">
        <w:rPr>
          <w:rFonts w:ascii="Times New Roman" w:eastAsia="Arial Unicode MS" w:hAnsi="Times New Roman" w:cs="Times New Roman"/>
          <w:sz w:val="28"/>
          <w:szCs w:val="28"/>
        </w:rPr>
        <w:t>приложении № 2 к ТЗ,</w:t>
      </w:r>
      <w:r w:rsidRPr="008F3682">
        <w:rPr>
          <w:rFonts w:ascii="Times New Roman" w:eastAsia="Calibri" w:hAnsi="Times New Roman" w:cs="Times New Roman"/>
          <w:sz w:val="28"/>
          <w:szCs w:val="28"/>
        </w:rPr>
        <w:t xml:space="preserve"> должна соответствовать ГОСТ 7296-2025 "Обувь. Маркировка, упаковка, транспортирование и хранение"</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394D7DE9" w14:textId="4415C838" w:rsid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w:t>
      </w:r>
      <w:r w:rsidR="008F3682">
        <w:rPr>
          <w:rFonts w:ascii="Times New Roman" w:eastAsia="Calibri" w:hAnsi="Times New Roman" w:cs="Times New Roman"/>
          <w:sz w:val="28"/>
          <w:szCs w:val="28"/>
        </w:rPr>
        <w:t xml:space="preserve"> </w:t>
      </w:r>
      <w:r w:rsidR="008F3682" w:rsidRPr="008F3682">
        <w:rPr>
          <w:rFonts w:ascii="Times New Roman" w:eastAsia="Calibri" w:hAnsi="Times New Roman" w:cs="Times New Roman"/>
          <w:sz w:val="28"/>
          <w:szCs w:val="28"/>
        </w:rPr>
        <w:t>ГОСТ 7296-2025 "Обувь. Маркировка, упаковка, транспортирование и хранение"</w:t>
      </w:r>
    </w:p>
    <w:p w14:paraId="6CE42610"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6C4D32F0" w:rsidR="0055333F" w:rsidRPr="009930D8" w:rsidRDefault="002E5591" w:rsidP="009B193F">
            <w:pPr>
              <w:jc w:val="center"/>
              <w:rPr>
                <w:rFonts w:ascii="Times New Roman" w:hAnsi="Times New Roman" w:cs="Times New Roman"/>
                <w:bCs/>
                <w:sz w:val="28"/>
                <w:szCs w:val="28"/>
              </w:rPr>
            </w:pPr>
            <w:r>
              <w:rPr>
                <w:rFonts w:ascii="Times New Roman" w:hAnsi="Times New Roman" w:cs="Times New Roman"/>
                <w:bCs/>
                <w:sz w:val="28"/>
                <w:szCs w:val="28"/>
              </w:rPr>
              <w:t>1</w:t>
            </w:r>
            <w:r w:rsidR="009B193F">
              <w:rPr>
                <w:rFonts w:ascii="Times New Roman" w:hAnsi="Times New Roman" w:cs="Times New Roman"/>
                <w:bCs/>
                <w:sz w:val="28"/>
                <w:szCs w:val="28"/>
              </w:rPr>
              <w:t>2</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33E95A90" w:rsidR="0055333F" w:rsidRPr="009930D8" w:rsidRDefault="009B193F" w:rsidP="0055333F">
            <w:pPr>
              <w:jc w:val="center"/>
              <w:rPr>
                <w:rFonts w:ascii="Times New Roman" w:hAnsi="Times New Roman" w:cs="Times New Roman"/>
                <w:bCs/>
                <w:sz w:val="28"/>
                <w:szCs w:val="28"/>
              </w:rPr>
            </w:pPr>
            <w:r>
              <w:rPr>
                <w:rFonts w:ascii="Times New Roman" w:hAnsi="Times New Roman" w:cs="Times New Roman"/>
                <w:bCs/>
                <w:sz w:val="28"/>
                <w:szCs w:val="28"/>
              </w:rPr>
              <w:t>23</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620D5BAE" w:rsidR="0055333F" w:rsidRPr="009930D8" w:rsidRDefault="009B193F" w:rsidP="0055333F">
            <w:pPr>
              <w:jc w:val="center"/>
              <w:rPr>
                <w:rFonts w:ascii="Times New Roman" w:hAnsi="Times New Roman" w:cs="Times New Roman"/>
                <w:bCs/>
                <w:sz w:val="28"/>
                <w:szCs w:val="28"/>
              </w:rPr>
            </w:pPr>
            <w:r>
              <w:rPr>
                <w:rFonts w:ascii="Times New Roman" w:hAnsi="Times New Roman" w:cs="Times New Roman"/>
                <w:bCs/>
                <w:sz w:val="28"/>
                <w:szCs w:val="28"/>
              </w:rPr>
              <w:t>24</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11FD87C4" w:rsidR="0055333F" w:rsidRPr="009930D8" w:rsidRDefault="009B193F" w:rsidP="0055333F">
            <w:pPr>
              <w:jc w:val="center"/>
              <w:rPr>
                <w:rFonts w:ascii="Times New Roman" w:hAnsi="Times New Roman" w:cs="Times New Roman"/>
                <w:bCs/>
                <w:sz w:val="28"/>
                <w:szCs w:val="28"/>
              </w:rPr>
            </w:pPr>
            <w:r>
              <w:rPr>
                <w:rFonts w:ascii="Times New Roman" w:hAnsi="Times New Roman" w:cs="Times New Roman"/>
                <w:bCs/>
                <w:sz w:val="28"/>
                <w:szCs w:val="28"/>
              </w:rPr>
              <w:t>25</w:t>
            </w:r>
          </w:p>
        </w:tc>
      </w:tr>
    </w:tbl>
    <w:p w14:paraId="6CD08736" w14:textId="77777777" w:rsidR="00AB186F" w:rsidRDefault="00296005"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55333F">
        <w:rPr>
          <w:rFonts w:ascii="Times New Roman" w:eastAsia="Arial" w:hAnsi="Times New Roman" w:cs="Times New Roman"/>
          <w:sz w:val="28"/>
          <w:szCs w:val="28"/>
          <w:lang w:eastAsia="ar-SA"/>
        </w:rPr>
        <w:t>П</w:t>
      </w:r>
    </w:p>
    <w:p w14:paraId="2F99248E"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4FED22C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632352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E7E31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5AFB91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4096571"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38B751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F7752B"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3DBAE05"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100A29"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C693F4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DA396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32BE06"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19534E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CE5B25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1796620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657C46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804335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2D1D7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B1C921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B3FD2B" w14:textId="7B9A8E0E" w:rsidR="006C79E3" w:rsidRDefault="006C79E3" w:rsidP="00827769">
      <w:pPr>
        <w:tabs>
          <w:tab w:val="left" w:pos="284"/>
        </w:tabs>
        <w:suppressAutoHyphens/>
        <w:autoSpaceDE w:val="0"/>
        <w:autoSpaceDN w:val="0"/>
        <w:adjustRightInd w:val="0"/>
        <w:spacing w:after="0" w:line="240" w:lineRule="auto"/>
        <w:ind w:right="-1" w:firstLine="11624"/>
        <w:jc w:val="right"/>
        <w:rPr>
          <w:rFonts w:ascii="Times New Roman" w:eastAsia="Arial" w:hAnsi="Times New Roman" w:cs="Times New Roman"/>
          <w:sz w:val="28"/>
          <w:szCs w:val="28"/>
          <w:lang w:eastAsia="ar-SA"/>
        </w:rPr>
      </w:pPr>
    </w:p>
    <w:p w14:paraId="204466A2" w14:textId="7348A1F3" w:rsidR="009930D8" w:rsidRDefault="009930D8" w:rsidP="00827769">
      <w:pPr>
        <w:tabs>
          <w:tab w:val="left" w:pos="284"/>
        </w:tabs>
        <w:suppressAutoHyphens/>
        <w:autoSpaceDE w:val="0"/>
        <w:autoSpaceDN w:val="0"/>
        <w:adjustRightInd w:val="0"/>
        <w:spacing w:after="0" w:line="240" w:lineRule="auto"/>
        <w:ind w:right="-1" w:firstLine="11624"/>
        <w:jc w:val="right"/>
        <w:rPr>
          <w:rFonts w:ascii="Times New Roman" w:eastAsia="Arial" w:hAnsi="Times New Roman" w:cs="Times New Roman"/>
          <w:sz w:val="28"/>
          <w:szCs w:val="28"/>
          <w:lang w:eastAsia="ar-SA"/>
        </w:rPr>
      </w:pPr>
    </w:p>
    <w:p w14:paraId="61014C42" w14:textId="05181335" w:rsidR="0055333F" w:rsidRDefault="009930D8" w:rsidP="00827769">
      <w:pPr>
        <w:tabs>
          <w:tab w:val="left" w:pos="284"/>
        </w:tabs>
        <w:suppressAutoHyphens/>
        <w:autoSpaceDE w:val="0"/>
        <w:autoSpaceDN w:val="0"/>
        <w:adjustRightInd w:val="0"/>
        <w:spacing w:after="0" w:line="240" w:lineRule="auto"/>
        <w:ind w:right="-1"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w:t>
      </w:r>
      <w:r w:rsidR="00AB186F">
        <w:rPr>
          <w:rFonts w:ascii="Times New Roman" w:eastAsia="Arial" w:hAnsi="Times New Roman" w:cs="Times New Roman"/>
          <w:sz w:val="28"/>
          <w:szCs w:val="28"/>
          <w:lang w:eastAsia="ar-SA"/>
        </w:rPr>
        <w:t>П</w:t>
      </w:r>
      <w:r w:rsidR="00296005">
        <w:rPr>
          <w:rFonts w:ascii="Times New Roman" w:eastAsia="Arial" w:hAnsi="Times New Roman" w:cs="Times New Roman"/>
          <w:sz w:val="28"/>
          <w:szCs w:val="28"/>
          <w:lang w:eastAsia="ar-SA"/>
        </w:rPr>
        <w:t>ри</w:t>
      </w:r>
      <w:r w:rsidR="00296005" w:rsidRPr="0055333F">
        <w:rPr>
          <w:rFonts w:ascii="Times New Roman" w:eastAsia="Arial" w:hAnsi="Times New Roman" w:cs="Times New Roman"/>
          <w:sz w:val="28"/>
          <w:szCs w:val="28"/>
          <w:lang w:eastAsia="ar-SA"/>
        </w:rPr>
        <w:t>ложение</w:t>
      </w:r>
      <w:r w:rsidR="0055333F" w:rsidRPr="0055333F">
        <w:rPr>
          <w:rFonts w:ascii="Times New Roman" w:eastAsia="Arial" w:hAnsi="Times New Roman" w:cs="Times New Roman"/>
          <w:sz w:val="28"/>
          <w:szCs w:val="28"/>
          <w:lang w:eastAsia="ar-SA"/>
        </w:rPr>
        <w:t xml:space="preserve"> № 1 к ТЗ</w:t>
      </w:r>
    </w:p>
    <w:p w14:paraId="12816ADC" w14:textId="77777777" w:rsidR="0055333F" w:rsidRPr="0055333F" w:rsidRDefault="0055333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300D4589"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296005" w14:paraId="1FCB03F9" w14:textId="77777777" w:rsidTr="00AC5B74">
        <w:tc>
          <w:tcPr>
            <w:tcW w:w="704" w:type="dxa"/>
            <w:vAlign w:val="center"/>
          </w:tcPr>
          <w:p w14:paraId="534C21B0" w14:textId="50674620"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воздействий (</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xml:space="preserve">, мужской </w:t>
            </w:r>
          </w:p>
        </w:tc>
        <w:tc>
          <w:tcPr>
            <w:tcW w:w="1701" w:type="dxa"/>
            <w:vAlign w:val="center"/>
          </w:tcPr>
          <w:p w14:paraId="055F3DD5" w14:textId="49C739A5"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31D3B69F" w14:textId="0F8193CD" w:rsidR="00296005" w:rsidRPr="000326E0" w:rsidRDefault="006F1452" w:rsidP="006776FF">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2211CBFA" w14:textId="1BD0D8B0" w:rsidR="00296005" w:rsidRPr="00D664DA" w:rsidRDefault="00D664DA" w:rsidP="00AC5B74">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296005" w14:paraId="6B218067" w14:textId="77777777" w:rsidTr="00AC5B74">
        <w:tc>
          <w:tcPr>
            <w:tcW w:w="704" w:type="dxa"/>
            <w:vAlign w:val="center"/>
          </w:tcPr>
          <w:p w14:paraId="1FD4C1AE" w14:textId="4101EBE5"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vAlign w:val="center"/>
          </w:tcPr>
          <w:p w14:paraId="4016F4EC" w14:textId="63EADF74"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 xml:space="preserve">воздействий </w:t>
            </w:r>
            <w:r w:rsidR="00D664DA">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женский</w:t>
            </w:r>
          </w:p>
        </w:tc>
        <w:tc>
          <w:tcPr>
            <w:tcW w:w="1701" w:type="dxa"/>
            <w:vAlign w:val="center"/>
          </w:tcPr>
          <w:p w14:paraId="4BBECADD" w14:textId="7588004B"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717964E9" w14:textId="6CAC9513" w:rsidR="00296005" w:rsidRPr="000326E0" w:rsidRDefault="006F1452" w:rsidP="00176582">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59213CAC" w14:textId="3EB91D98"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7535838A" w14:textId="77777777" w:rsidTr="00AC5B74">
        <w:tc>
          <w:tcPr>
            <w:tcW w:w="704" w:type="dxa"/>
            <w:vAlign w:val="center"/>
          </w:tcPr>
          <w:p w14:paraId="22F2ACFC" w14:textId="690771DB" w:rsidR="00296005" w:rsidRPr="004E2FE0" w:rsidRDefault="006F1452" w:rsidP="004E2FE0">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52E30E39" w14:textId="5360FDBD"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w:t>
            </w:r>
            <w:r w:rsidRPr="00F91EF2">
              <w:rPr>
                <w:rFonts w:ascii="Times New Roman" w:eastAsia="Times New Roman" w:hAnsi="Times New Roman"/>
                <w:sz w:val="24"/>
                <w:szCs w:val="24"/>
                <w:lang w:eastAsia="ru-RU"/>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6BA56FE7" w14:textId="4C91E441"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44C2F0E5" w14:textId="1762D11D" w:rsidR="00296005" w:rsidRPr="000326E0" w:rsidRDefault="006F1452" w:rsidP="00922742">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05A06453" w14:textId="396CFEF6"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24505861" w14:textId="77777777" w:rsidTr="00AC5B74">
        <w:tc>
          <w:tcPr>
            <w:tcW w:w="704" w:type="dxa"/>
            <w:vAlign w:val="center"/>
          </w:tcPr>
          <w:p w14:paraId="7A67B6E5" w14:textId="065DBED8" w:rsidR="00296005" w:rsidRPr="004E2FE0" w:rsidRDefault="006F1452" w:rsidP="004E2FE0">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77E0564A" w14:textId="5E64EE7C"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BC7F90">
              <w:rPr>
                <w:rFonts w:ascii="Times New Roman" w:hAnsi="Times New Roman"/>
                <w:sz w:val="24"/>
                <w:szCs w:val="24"/>
              </w:rPr>
              <w:t>(</w:t>
            </w:r>
            <w:r w:rsidRPr="00F91EF2">
              <w:rPr>
                <w:rFonts w:ascii="Times New Roman" w:hAnsi="Times New Roman"/>
                <w:sz w:val="24"/>
                <w:szCs w:val="24"/>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745B52AF" w14:textId="1E88C24C"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6E8002E0" w14:textId="2BBF67BE" w:rsidR="00296005" w:rsidRPr="000326E0" w:rsidRDefault="006F1452" w:rsidP="00176582">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3FFB3C98" w14:textId="257DEBFA"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AB6C78" w14:paraId="061FC4D0" w14:textId="77777777" w:rsidTr="00AB6C78">
        <w:tc>
          <w:tcPr>
            <w:tcW w:w="704" w:type="dxa"/>
          </w:tcPr>
          <w:p w14:paraId="2A632252" w14:textId="46DE11A0" w:rsidR="00AB6C78" w:rsidRPr="00686F03" w:rsidRDefault="006F1452" w:rsidP="00922742">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38286859" w14:textId="66AD2195" w:rsidR="00AB6C78" w:rsidRPr="00AE6876" w:rsidRDefault="00686F03" w:rsidP="0092274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Туфли кожа</w:t>
            </w:r>
            <w:r w:rsidR="00BA406A" w:rsidRPr="00AE6876">
              <w:rPr>
                <w:rFonts w:ascii="Times New Roman" w:eastAsia="Times New Roman" w:hAnsi="Times New Roman"/>
                <w:sz w:val="24"/>
                <w:szCs w:val="24"/>
                <w:lang w:eastAsia="ru-RU"/>
              </w:rPr>
              <w:t>ные</w:t>
            </w:r>
          </w:p>
        </w:tc>
        <w:tc>
          <w:tcPr>
            <w:tcW w:w="1701" w:type="dxa"/>
          </w:tcPr>
          <w:p w14:paraId="0137FFE5" w14:textId="495B2C97" w:rsidR="00AB6C78" w:rsidRPr="00AE6876" w:rsidRDefault="0023137C" w:rsidP="00381D1F">
            <w:pPr>
              <w:jc w:val="center"/>
              <w:rPr>
                <w:rFonts w:ascii="Times New Roman" w:hAnsi="Times New Roman" w:cs="Times New Roman"/>
                <w:color w:val="000000"/>
                <w:sz w:val="24"/>
                <w:szCs w:val="24"/>
              </w:rPr>
            </w:pPr>
            <w:r w:rsidRPr="00AE6876">
              <w:rPr>
                <w:rFonts w:ascii="Times New Roman" w:hAnsi="Times New Roman" w:cs="Times New Roman"/>
                <w:color w:val="000000"/>
                <w:sz w:val="24"/>
                <w:szCs w:val="24"/>
              </w:rPr>
              <w:t>15.20.32.122</w:t>
            </w:r>
          </w:p>
        </w:tc>
        <w:tc>
          <w:tcPr>
            <w:tcW w:w="1701" w:type="dxa"/>
          </w:tcPr>
          <w:p w14:paraId="5C609456" w14:textId="6FFD7521" w:rsidR="00AB6C78" w:rsidRPr="000326E0" w:rsidRDefault="006F1452" w:rsidP="00922742">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tcPr>
          <w:p w14:paraId="00277E2A" w14:textId="3870D30E" w:rsidR="00AB6C78" w:rsidRDefault="00253786" w:rsidP="00922742">
            <w:pPr>
              <w:jc w:val="center"/>
              <w:rPr>
                <w:rFonts w:ascii="Times New Roman" w:hAnsi="Times New Roman" w:cs="Times New Roman"/>
                <w:b/>
                <w:bCs/>
                <w:sz w:val="28"/>
                <w:szCs w:val="28"/>
              </w:rPr>
            </w:pPr>
            <w:r>
              <w:rPr>
                <w:rFonts w:ascii="Times New Roman" w:hAnsi="Times New Roman" w:cs="Times New Roman"/>
                <w:sz w:val="24"/>
                <w:szCs w:val="24"/>
              </w:rPr>
              <w:t>пара</w:t>
            </w:r>
          </w:p>
        </w:tc>
      </w:tr>
      <w:tr w:rsidR="00AB6C78" w:rsidRPr="002F0038" w14:paraId="1685F03C" w14:textId="77777777" w:rsidTr="00922742">
        <w:tc>
          <w:tcPr>
            <w:tcW w:w="704" w:type="dxa"/>
          </w:tcPr>
          <w:p w14:paraId="0037DDCF" w14:textId="1D961067" w:rsidR="00AB6C78" w:rsidRPr="00686F03" w:rsidRDefault="006F1452" w:rsidP="00AB6C78">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shd w:val="clear" w:color="auto" w:fill="auto"/>
          </w:tcPr>
          <w:p w14:paraId="7A44FF80" w14:textId="400FA574" w:rsidR="00AB6C78" w:rsidRPr="00AE6876" w:rsidRDefault="00686F03" w:rsidP="00AB6C78">
            <w:pPr>
              <w:rPr>
                <w:rFonts w:ascii="Times New Roman" w:eastAsia="Times New Roman" w:hAnsi="Times New Roman" w:cs="Times New Roman"/>
                <w:sz w:val="24"/>
                <w:szCs w:val="24"/>
                <w:lang w:eastAsia="ru-RU"/>
              </w:rPr>
            </w:pPr>
            <w:r w:rsidRPr="00AE6876">
              <w:rPr>
                <w:rFonts w:ascii="Times New Roman" w:eastAsia="Times New Roman" w:hAnsi="Times New Roman" w:cs="Times New Roman"/>
                <w:sz w:val="24"/>
                <w:szCs w:val="24"/>
                <w:lang w:eastAsia="ru-RU"/>
              </w:rPr>
              <w:t>Полуботинки кожа</w:t>
            </w:r>
            <w:r w:rsidR="00BA406A" w:rsidRPr="00AE6876">
              <w:rPr>
                <w:rFonts w:ascii="Times New Roman" w:eastAsia="Times New Roman" w:hAnsi="Times New Roman" w:cs="Times New Roman"/>
                <w:sz w:val="24"/>
                <w:szCs w:val="24"/>
                <w:lang w:eastAsia="ru-RU"/>
              </w:rPr>
              <w:t>ные</w:t>
            </w:r>
          </w:p>
        </w:tc>
        <w:tc>
          <w:tcPr>
            <w:tcW w:w="1701" w:type="dxa"/>
          </w:tcPr>
          <w:p w14:paraId="440AD644" w14:textId="4DEFD4D3" w:rsidR="00AB6C78" w:rsidRPr="00AE6876" w:rsidRDefault="0023137C" w:rsidP="00AB6C78">
            <w:pPr>
              <w:jc w:val="center"/>
              <w:rPr>
                <w:rFonts w:ascii="Times New Roman" w:hAnsi="Times New Roman" w:cs="Times New Roman"/>
                <w:color w:val="000000"/>
                <w:sz w:val="24"/>
                <w:szCs w:val="24"/>
              </w:rPr>
            </w:pPr>
            <w:r w:rsidRPr="00AE6876">
              <w:rPr>
                <w:rFonts w:ascii="Times New Roman" w:hAnsi="Times New Roman" w:cs="Times New Roman"/>
                <w:color w:val="000000"/>
                <w:sz w:val="24"/>
                <w:szCs w:val="24"/>
              </w:rPr>
              <w:t>15.20.32.122</w:t>
            </w:r>
          </w:p>
        </w:tc>
        <w:tc>
          <w:tcPr>
            <w:tcW w:w="1701" w:type="dxa"/>
          </w:tcPr>
          <w:p w14:paraId="6ECAD9A0" w14:textId="01AB1196" w:rsidR="00AB6C78" w:rsidRPr="000326E0" w:rsidRDefault="00FA19DD" w:rsidP="00AB6C78">
            <w:pPr>
              <w:jc w:val="center"/>
              <w:rPr>
                <w:rFonts w:ascii="Times New Roman" w:hAnsi="Times New Roman" w:cs="Times New Roman"/>
                <w:sz w:val="24"/>
                <w:szCs w:val="24"/>
              </w:rPr>
            </w:pPr>
            <w:r>
              <w:rPr>
                <w:rFonts w:ascii="Times New Roman" w:hAnsi="Times New Roman" w:cs="Times New Roman"/>
                <w:sz w:val="24"/>
                <w:szCs w:val="24"/>
              </w:rPr>
              <w:t>80</w:t>
            </w:r>
          </w:p>
        </w:tc>
        <w:tc>
          <w:tcPr>
            <w:tcW w:w="1695" w:type="dxa"/>
          </w:tcPr>
          <w:p w14:paraId="770BB0AE" w14:textId="559ECE69" w:rsidR="00AB6C78" w:rsidRPr="002F0038" w:rsidRDefault="00253786" w:rsidP="00AB6C78">
            <w:pPr>
              <w:jc w:val="center"/>
              <w:rPr>
                <w:rFonts w:ascii="Times New Roman" w:hAnsi="Times New Roman" w:cs="Times New Roman"/>
                <w:b/>
                <w:bCs/>
                <w:sz w:val="24"/>
                <w:szCs w:val="28"/>
              </w:rPr>
            </w:pPr>
            <w:r>
              <w:rPr>
                <w:rFonts w:ascii="Times New Roman" w:hAnsi="Times New Roman" w:cs="Times New Roman"/>
                <w:sz w:val="24"/>
                <w:szCs w:val="24"/>
              </w:rPr>
              <w:t>пара</w:t>
            </w:r>
          </w:p>
        </w:tc>
      </w:tr>
      <w:tr w:rsidR="00C65522" w14:paraId="360ED064" w14:textId="77777777" w:rsidTr="00AC5B74">
        <w:tc>
          <w:tcPr>
            <w:tcW w:w="704" w:type="dxa"/>
            <w:vAlign w:val="center"/>
          </w:tcPr>
          <w:p w14:paraId="713D7017" w14:textId="66B96E61" w:rsidR="00C65522" w:rsidRPr="004E2FE0" w:rsidRDefault="006F1452" w:rsidP="00C65522">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5D022075" w14:textId="052BBC55" w:rsidR="00C65522" w:rsidRPr="00AE6876" w:rsidRDefault="00C65522" w:rsidP="00C6552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с жестким подноском</w:t>
            </w:r>
          </w:p>
        </w:tc>
        <w:tc>
          <w:tcPr>
            <w:tcW w:w="1701" w:type="dxa"/>
            <w:vAlign w:val="center"/>
          </w:tcPr>
          <w:p w14:paraId="35A41D51" w14:textId="0536285E" w:rsidR="00C65522" w:rsidRPr="00AE6876" w:rsidRDefault="00C65522" w:rsidP="00C65522">
            <w:pPr>
              <w:jc w:val="center"/>
              <w:rPr>
                <w:rFonts w:ascii="Times New Roman" w:hAnsi="Times New Roman" w:cs="Times New Roman"/>
                <w:b/>
                <w:bCs/>
                <w:sz w:val="24"/>
                <w:szCs w:val="24"/>
              </w:rPr>
            </w:pPr>
            <w:r w:rsidRPr="00AE6876">
              <w:rPr>
                <w:rStyle w:val="a9"/>
                <w:rFonts w:ascii="Times New Roman" w:hAnsi="Times New Roman" w:cs="Times New Roman"/>
                <w:b w:val="0"/>
                <w:bCs w:val="0"/>
                <w:color w:val="001D35"/>
                <w:sz w:val="24"/>
                <w:szCs w:val="24"/>
                <w:shd w:val="clear" w:color="auto" w:fill="FFFFFF"/>
              </w:rPr>
              <w:t>15.20.32.122</w:t>
            </w:r>
          </w:p>
        </w:tc>
        <w:tc>
          <w:tcPr>
            <w:tcW w:w="1701" w:type="dxa"/>
            <w:vAlign w:val="center"/>
          </w:tcPr>
          <w:p w14:paraId="74058D15" w14:textId="649BCF0A" w:rsidR="00C65522" w:rsidRPr="000326E0" w:rsidRDefault="00FA19DD" w:rsidP="00C65522">
            <w:pPr>
              <w:jc w:val="center"/>
              <w:rPr>
                <w:rFonts w:ascii="Times New Roman" w:hAnsi="Times New Roman" w:cs="Times New Roman"/>
                <w:sz w:val="24"/>
                <w:szCs w:val="24"/>
              </w:rPr>
            </w:pPr>
            <w:r>
              <w:rPr>
                <w:rFonts w:ascii="Times New Roman" w:hAnsi="Times New Roman" w:cs="Times New Roman"/>
                <w:sz w:val="24"/>
                <w:szCs w:val="24"/>
              </w:rPr>
              <w:t>80</w:t>
            </w:r>
          </w:p>
        </w:tc>
        <w:tc>
          <w:tcPr>
            <w:tcW w:w="1695" w:type="dxa"/>
            <w:vAlign w:val="center"/>
          </w:tcPr>
          <w:p w14:paraId="1402449C" w14:textId="62364134" w:rsidR="00C65522" w:rsidRDefault="00647F26" w:rsidP="00C65522">
            <w:pPr>
              <w:jc w:val="center"/>
              <w:rPr>
                <w:rFonts w:ascii="Times New Roman" w:hAnsi="Times New Roman" w:cs="Times New Roman"/>
                <w:b/>
                <w:bCs/>
                <w:sz w:val="28"/>
                <w:szCs w:val="28"/>
              </w:rPr>
            </w:pPr>
            <w:r>
              <w:rPr>
                <w:rFonts w:ascii="Times New Roman" w:hAnsi="Times New Roman" w:cs="Times New Roman"/>
                <w:sz w:val="24"/>
                <w:szCs w:val="24"/>
              </w:rPr>
              <w:t>пара</w:t>
            </w:r>
            <w:r w:rsidR="00C65522" w:rsidRPr="00D664DA">
              <w:rPr>
                <w:rFonts w:ascii="Times New Roman" w:hAnsi="Times New Roman" w:cs="Times New Roman"/>
                <w:sz w:val="24"/>
                <w:szCs w:val="24"/>
              </w:rPr>
              <w:t>.</w:t>
            </w:r>
          </w:p>
        </w:tc>
      </w:tr>
      <w:tr w:rsidR="005E42B2" w14:paraId="3458DCA3" w14:textId="77777777" w:rsidTr="00AC5B74">
        <w:tc>
          <w:tcPr>
            <w:tcW w:w="704" w:type="dxa"/>
            <w:vAlign w:val="center"/>
          </w:tcPr>
          <w:p w14:paraId="05096279" w14:textId="5E423123" w:rsidR="005E42B2" w:rsidRDefault="006F1452" w:rsidP="00AE6876">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54136863" w14:textId="416D4EE6" w:rsidR="005E42B2" w:rsidRPr="00AE6876" w:rsidRDefault="00A810C1" w:rsidP="005E42B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Сапоги кожаные утепленные, женские</w:t>
            </w:r>
          </w:p>
        </w:tc>
        <w:tc>
          <w:tcPr>
            <w:tcW w:w="1701" w:type="dxa"/>
            <w:vAlign w:val="center"/>
          </w:tcPr>
          <w:p w14:paraId="07989328" w14:textId="41F2B100" w:rsidR="005E42B2" w:rsidRPr="00AE6876" w:rsidRDefault="00E62899" w:rsidP="005E42B2">
            <w:pPr>
              <w:jc w:val="center"/>
              <w:rPr>
                <w:rFonts w:ascii="Times New Roman" w:hAnsi="Times New Roman" w:cs="Times New Roman"/>
                <w:sz w:val="24"/>
                <w:szCs w:val="24"/>
              </w:rPr>
            </w:pPr>
            <w:r w:rsidRPr="00AE6876">
              <w:rPr>
                <w:rFonts w:ascii="Times New Roman" w:hAnsi="Times New Roman" w:cs="Times New Roman"/>
                <w:sz w:val="24"/>
                <w:szCs w:val="24"/>
              </w:rPr>
              <w:t>15.20.32.129</w:t>
            </w:r>
          </w:p>
        </w:tc>
        <w:tc>
          <w:tcPr>
            <w:tcW w:w="1701" w:type="dxa"/>
            <w:vAlign w:val="center"/>
          </w:tcPr>
          <w:p w14:paraId="03521C4F" w14:textId="05DC053D" w:rsidR="005E42B2" w:rsidRPr="000326E0" w:rsidRDefault="00FA19DD" w:rsidP="005E42B2">
            <w:pPr>
              <w:jc w:val="center"/>
              <w:rPr>
                <w:rFonts w:ascii="Times New Roman" w:hAnsi="Times New Roman" w:cs="Times New Roman"/>
                <w:sz w:val="24"/>
                <w:szCs w:val="24"/>
              </w:rPr>
            </w:pPr>
            <w:r>
              <w:rPr>
                <w:rFonts w:ascii="Times New Roman" w:hAnsi="Times New Roman" w:cs="Times New Roman"/>
                <w:sz w:val="24"/>
                <w:szCs w:val="24"/>
              </w:rPr>
              <w:t>80</w:t>
            </w:r>
          </w:p>
        </w:tc>
        <w:tc>
          <w:tcPr>
            <w:tcW w:w="1695" w:type="dxa"/>
            <w:vAlign w:val="center"/>
          </w:tcPr>
          <w:p w14:paraId="0014ADB6" w14:textId="2E6AD404" w:rsidR="005E42B2" w:rsidRPr="00D664DA" w:rsidRDefault="005E42B2" w:rsidP="005E42B2">
            <w:pPr>
              <w:jc w:val="center"/>
              <w:rPr>
                <w:rFonts w:ascii="Times New Roman" w:hAnsi="Times New Roman" w:cs="Times New Roman"/>
                <w:sz w:val="24"/>
                <w:szCs w:val="24"/>
              </w:rPr>
            </w:pPr>
            <w:r>
              <w:rPr>
                <w:rFonts w:ascii="Times New Roman" w:hAnsi="Times New Roman" w:cs="Times New Roman"/>
                <w:sz w:val="24"/>
                <w:szCs w:val="24"/>
              </w:rPr>
              <w:t>пар</w:t>
            </w:r>
            <w:r w:rsidR="00647F26">
              <w:rPr>
                <w:rFonts w:ascii="Times New Roman" w:hAnsi="Times New Roman" w:cs="Times New Roman"/>
                <w:sz w:val="24"/>
                <w:szCs w:val="24"/>
              </w:rPr>
              <w:t>а</w:t>
            </w:r>
          </w:p>
        </w:tc>
      </w:tr>
      <w:tr w:rsidR="00835F20" w14:paraId="49F3898A" w14:textId="77777777" w:rsidTr="00AC5B74">
        <w:tc>
          <w:tcPr>
            <w:tcW w:w="704" w:type="dxa"/>
            <w:vAlign w:val="center"/>
          </w:tcPr>
          <w:p w14:paraId="1FD85527" w14:textId="3DEC478E" w:rsidR="00835F20" w:rsidRPr="004E2FE0" w:rsidRDefault="006F1452" w:rsidP="000656EB">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4947776F" w14:textId="31653D49" w:rsidR="00835F20" w:rsidRPr="00AE6876" w:rsidRDefault="00835F20" w:rsidP="00A810C1">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утепленные</w:t>
            </w:r>
            <w:r w:rsidR="00A810C1" w:rsidRPr="00AE6876">
              <w:rPr>
                <w:rFonts w:ascii="Times New Roman" w:eastAsia="Times New Roman" w:hAnsi="Times New Roman"/>
                <w:sz w:val="24"/>
                <w:szCs w:val="24"/>
                <w:lang w:eastAsia="ru-RU"/>
              </w:rPr>
              <w:t>,</w:t>
            </w:r>
            <w:r w:rsidRPr="00AE6876">
              <w:rPr>
                <w:rFonts w:ascii="Times New Roman" w:eastAsia="Times New Roman" w:hAnsi="Times New Roman"/>
                <w:sz w:val="24"/>
                <w:szCs w:val="24"/>
                <w:lang w:eastAsia="ru-RU"/>
              </w:rPr>
              <w:t xml:space="preserve"> мужские</w:t>
            </w:r>
          </w:p>
        </w:tc>
        <w:tc>
          <w:tcPr>
            <w:tcW w:w="1701" w:type="dxa"/>
            <w:vAlign w:val="center"/>
          </w:tcPr>
          <w:p w14:paraId="55BDB4FD" w14:textId="1B6AE9A5" w:rsidR="00835F20" w:rsidRPr="00AE6876" w:rsidRDefault="00835F20" w:rsidP="00835F20">
            <w:pPr>
              <w:jc w:val="center"/>
              <w:rPr>
                <w:rFonts w:ascii="Times New Roman" w:hAnsi="Times New Roman" w:cs="Times New Roman"/>
                <w:b/>
                <w:bCs/>
                <w:sz w:val="24"/>
                <w:szCs w:val="24"/>
              </w:rPr>
            </w:pPr>
            <w:r w:rsidRPr="00AE6876">
              <w:rPr>
                <w:rStyle w:val="a9"/>
                <w:rFonts w:ascii="Times New Roman" w:hAnsi="Times New Roman" w:cs="Times New Roman"/>
                <w:b w:val="0"/>
                <w:bCs w:val="0"/>
                <w:color w:val="001D35"/>
                <w:sz w:val="24"/>
                <w:szCs w:val="24"/>
                <w:shd w:val="clear" w:color="auto" w:fill="FFFFFF"/>
              </w:rPr>
              <w:t>1</w:t>
            </w:r>
            <w:r w:rsidR="00E62899" w:rsidRPr="00AE6876">
              <w:rPr>
                <w:rStyle w:val="a9"/>
                <w:rFonts w:ascii="Times New Roman" w:hAnsi="Times New Roman" w:cs="Times New Roman"/>
                <w:b w:val="0"/>
                <w:bCs w:val="0"/>
                <w:color w:val="001D35"/>
                <w:sz w:val="24"/>
                <w:szCs w:val="24"/>
                <w:shd w:val="clear" w:color="auto" w:fill="FFFFFF"/>
              </w:rPr>
              <w:t>5.20.32.129</w:t>
            </w:r>
          </w:p>
        </w:tc>
        <w:tc>
          <w:tcPr>
            <w:tcW w:w="1701" w:type="dxa"/>
            <w:vAlign w:val="center"/>
          </w:tcPr>
          <w:p w14:paraId="69D53BAE" w14:textId="25381087" w:rsidR="00835F20" w:rsidRPr="000326E0" w:rsidRDefault="00FA19DD" w:rsidP="00835F20">
            <w:pPr>
              <w:jc w:val="center"/>
              <w:rPr>
                <w:rFonts w:ascii="Times New Roman" w:hAnsi="Times New Roman" w:cs="Times New Roman"/>
                <w:sz w:val="24"/>
                <w:szCs w:val="24"/>
              </w:rPr>
            </w:pPr>
            <w:r>
              <w:rPr>
                <w:rFonts w:ascii="Times New Roman" w:hAnsi="Times New Roman" w:cs="Times New Roman"/>
                <w:sz w:val="24"/>
                <w:szCs w:val="24"/>
              </w:rPr>
              <w:t>80</w:t>
            </w:r>
          </w:p>
        </w:tc>
        <w:tc>
          <w:tcPr>
            <w:tcW w:w="1695" w:type="dxa"/>
            <w:vAlign w:val="center"/>
          </w:tcPr>
          <w:p w14:paraId="345F6006" w14:textId="41566253" w:rsidR="00835F20" w:rsidRPr="005B3C25" w:rsidRDefault="00835F20" w:rsidP="00835F20">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605D8EC3" w14:textId="77777777" w:rsidTr="00AC5B74">
        <w:tc>
          <w:tcPr>
            <w:tcW w:w="704" w:type="dxa"/>
            <w:vAlign w:val="center"/>
          </w:tcPr>
          <w:p w14:paraId="06224234" w14:textId="2C474DE7" w:rsidR="005E42B2" w:rsidRDefault="006F1452" w:rsidP="005E42B2">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6B5280FB" w14:textId="745A161A" w:rsidR="005E42B2" w:rsidRPr="005E42B2" w:rsidRDefault="00835F20" w:rsidP="00A810C1">
            <w:pPr>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Ботинки кожаные утепленные с жестким подноском (для I–III климатических поясов)</w:t>
            </w:r>
            <w:r w:rsidR="00A810C1">
              <w:rPr>
                <w:rFonts w:ascii="Times New Roman" w:eastAsia="Times New Roman" w:hAnsi="Times New Roman"/>
                <w:sz w:val="24"/>
                <w:szCs w:val="24"/>
                <w:lang w:eastAsia="ru-RU"/>
              </w:rPr>
              <w:t>, мужские</w:t>
            </w:r>
          </w:p>
        </w:tc>
        <w:tc>
          <w:tcPr>
            <w:tcW w:w="1701" w:type="dxa"/>
            <w:vAlign w:val="center"/>
          </w:tcPr>
          <w:p w14:paraId="572B10F2" w14:textId="4D65CF1C" w:rsidR="005E42B2" w:rsidRPr="00463A51" w:rsidRDefault="005E42B2" w:rsidP="005E42B2">
            <w:pPr>
              <w:jc w:val="center"/>
              <w:rPr>
                <w:rStyle w:val="a9"/>
                <w:rFonts w:ascii="Times New Roman" w:hAnsi="Times New Roman" w:cs="Times New Roman"/>
                <w:b w:val="0"/>
                <w:bCs w:val="0"/>
                <w:color w:val="001D35"/>
                <w:sz w:val="24"/>
                <w:szCs w:val="24"/>
                <w:shd w:val="clear" w:color="auto" w:fill="FFFFFF"/>
              </w:rPr>
            </w:pPr>
            <w:r>
              <w:rPr>
                <w:rStyle w:val="a9"/>
                <w:rFonts w:ascii="Times New Roman" w:hAnsi="Times New Roman" w:cs="Times New Roman"/>
                <w:b w:val="0"/>
                <w:bCs w:val="0"/>
                <w:color w:val="001D35"/>
                <w:sz w:val="24"/>
                <w:szCs w:val="24"/>
                <w:shd w:val="clear" w:color="auto" w:fill="FFFFFF"/>
              </w:rPr>
              <w:t>1</w:t>
            </w:r>
            <w:r w:rsidR="00E62899">
              <w:rPr>
                <w:rStyle w:val="a9"/>
                <w:rFonts w:ascii="Times New Roman" w:hAnsi="Times New Roman" w:cs="Times New Roman"/>
                <w:b w:val="0"/>
                <w:bCs w:val="0"/>
                <w:color w:val="001D35"/>
                <w:sz w:val="24"/>
                <w:szCs w:val="24"/>
                <w:shd w:val="clear" w:color="auto" w:fill="FFFFFF"/>
              </w:rPr>
              <w:t>5.20.32.129</w:t>
            </w:r>
          </w:p>
        </w:tc>
        <w:tc>
          <w:tcPr>
            <w:tcW w:w="1701" w:type="dxa"/>
            <w:vAlign w:val="center"/>
          </w:tcPr>
          <w:p w14:paraId="2A36062E" w14:textId="72DEC26A"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r w:rsidR="00FA19DD">
              <w:rPr>
                <w:rFonts w:ascii="Times New Roman" w:hAnsi="Times New Roman" w:cs="Times New Roman"/>
                <w:sz w:val="24"/>
                <w:szCs w:val="24"/>
              </w:rPr>
              <w:t>0</w:t>
            </w:r>
          </w:p>
        </w:tc>
        <w:tc>
          <w:tcPr>
            <w:tcW w:w="1695" w:type="dxa"/>
            <w:vAlign w:val="center"/>
          </w:tcPr>
          <w:p w14:paraId="7597EC9F" w14:textId="2A06DE26" w:rsidR="005E42B2" w:rsidRPr="00D664DA" w:rsidRDefault="005E42B2" w:rsidP="005E42B2">
            <w:pPr>
              <w:jc w:val="center"/>
              <w:rPr>
                <w:rFonts w:ascii="Times New Roman" w:hAnsi="Times New Roman" w:cs="Times New Roman"/>
                <w:sz w:val="24"/>
                <w:szCs w:val="24"/>
              </w:rPr>
            </w:pPr>
            <w:r>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7B777C4A" w14:textId="77777777" w:rsidTr="00AC5B74">
        <w:tc>
          <w:tcPr>
            <w:tcW w:w="704" w:type="dxa"/>
            <w:vAlign w:val="center"/>
          </w:tcPr>
          <w:p w14:paraId="321987AB" w14:textId="244B5086" w:rsidR="005E42B2" w:rsidRPr="004E2FE0" w:rsidRDefault="006F1452" w:rsidP="000656EB">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14:paraId="187687F6" w14:textId="39B4E9D8" w:rsidR="005E42B2" w:rsidRPr="006614D8" w:rsidRDefault="002A26E0" w:rsidP="005E42B2">
            <w:pPr>
              <w:rPr>
                <w:rFonts w:ascii="Times New Roman" w:eastAsia="Times New Roman" w:hAnsi="Times New Roman"/>
                <w:sz w:val="24"/>
                <w:szCs w:val="24"/>
                <w:lang w:eastAsia="ru-RU"/>
              </w:rPr>
            </w:pPr>
            <w:r w:rsidRPr="002A26E0">
              <w:rPr>
                <w:rFonts w:ascii="Times New Roman" w:eastAsia="Times New Roman" w:hAnsi="Times New Roman"/>
                <w:sz w:val="24"/>
                <w:szCs w:val="24"/>
                <w:lang w:eastAsia="ru-RU"/>
              </w:rPr>
              <w:t>Перчатки трикотажные с точечным покрытием</w:t>
            </w:r>
          </w:p>
        </w:tc>
        <w:tc>
          <w:tcPr>
            <w:tcW w:w="1701" w:type="dxa"/>
            <w:vAlign w:val="center"/>
          </w:tcPr>
          <w:p w14:paraId="164A9DDE" w14:textId="05213D6C" w:rsidR="005E42B2" w:rsidRPr="008F1785" w:rsidRDefault="00E62899" w:rsidP="00E62899">
            <w:pPr>
              <w:jc w:val="center"/>
              <w:rPr>
                <w:rFonts w:ascii="Times New Roman" w:hAnsi="Times New Roman" w:cs="Times New Roman"/>
                <w:sz w:val="24"/>
                <w:szCs w:val="24"/>
              </w:rPr>
            </w:pPr>
            <w:r w:rsidRPr="00E62899">
              <w:rPr>
                <w:rFonts w:ascii="Times New Roman" w:hAnsi="Times New Roman" w:cs="Times New Roman"/>
                <w:sz w:val="24"/>
                <w:szCs w:val="24"/>
              </w:rPr>
              <w:t>14.12.30.150</w:t>
            </w:r>
          </w:p>
        </w:tc>
        <w:tc>
          <w:tcPr>
            <w:tcW w:w="1701" w:type="dxa"/>
            <w:vAlign w:val="center"/>
          </w:tcPr>
          <w:p w14:paraId="47971BA6" w14:textId="484039AC" w:rsidR="005E42B2" w:rsidRPr="000326E0" w:rsidRDefault="00FA19DD" w:rsidP="005E42B2">
            <w:pPr>
              <w:jc w:val="center"/>
              <w:rPr>
                <w:rFonts w:ascii="Times New Roman" w:hAnsi="Times New Roman" w:cs="Times New Roman"/>
                <w:sz w:val="24"/>
                <w:szCs w:val="24"/>
              </w:rPr>
            </w:pPr>
            <w:r>
              <w:rPr>
                <w:rFonts w:ascii="Times New Roman" w:hAnsi="Times New Roman" w:cs="Times New Roman"/>
                <w:sz w:val="24"/>
                <w:szCs w:val="24"/>
              </w:rPr>
              <w:t>2016</w:t>
            </w:r>
          </w:p>
        </w:tc>
        <w:tc>
          <w:tcPr>
            <w:tcW w:w="1695" w:type="dxa"/>
            <w:vAlign w:val="center"/>
          </w:tcPr>
          <w:p w14:paraId="0B0C8C85" w14:textId="629DD1D4"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42FDC553" w14:textId="77777777" w:rsidTr="00AC5B74">
        <w:tc>
          <w:tcPr>
            <w:tcW w:w="704" w:type="dxa"/>
            <w:vAlign w:val="center"/>
          </w:tcPr>
          <w:p w14:paraId="14958CCF" w14:textId="59C6A271" w:rsidR="005E42B2" w:rsidRPr="004E2FE0" w:rsidRDefault="006F1452" w:rsidP="000656EB">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14:paraId="48479DE4" w14:textId="65E8E569" w:rsidR="005E42B2" w:rsidRPr="006E6813" w:rsidRDefault="005E42B2" w:rsidP="005E42B2">
            <w:pPr>
              <w:rPr>
                <w:rFonts w:ascii="Times New Roman" w:eastAsia="Times New Roman" w:hAnsi="Times New Roman"/>
                <w:sz w:val="24"/>
                <w:szCs w:val="24"/>
                <w:lang w:eastAsia="ru-RU"/>
              </w:rPr>
            </w:pPr>
            <w:r w:rsidRPr="00157BD4">
              <w:rPr>
                <w:rFonts w:ascii="Times New Roman" w:eastAsia="Times New Roman" w:hAnsi="Times New Roman"/>
                <w:sz w:val="24"/>
                <w:szCs w:val="24"/>
                <w:lang w:eastAsia="ru-RU"/>
              </w:rPr>
              <w:t>Перчатки с защитным покрытием, морозостойкие с утепляющими вкладышами</w:t>
            </w:r>
          </w:p>
        </w:tc>
        <w:tc>
          <w:tcPr>
            <w:tcW w:w="1701" w:type="dxa"/>
            <w:vAlign w:val="center"/>
          </w:tcPr>
          <w:p w14:paraId="7E81129C" w14:textId="59995A00" w:rsidR="00D676ED" w:rsidRPr="00AF5336" w:rsidRDefault="00D676ED" w:rsidP="005E42B2">
            <w:pPr>
              <w:jc w:val="center"/>
              <w:rPr>
                <w:rFonts w:ascii="Times New Roman" w:hAnsi="Times New Roman" w:cs="Times New Roman"/>
                <w:sz w:val="24"/>
                <w:szCs w:val="24"/>
              </w:rPr>
            </w:pPr>
            <w:r w:rsidRPr="00D676ED">
              <w:rPr>
                <w:rFonts w:ascii="Times New Roman" w:hAnsi="Times New Roman" w:cs="Times New Roman"/>
                <w:sz w:val="24"/>
                <w:szCs w:val="24"/>
              </w:rPr>
              <w:t>14.12.30.150</w:t>
            </w:r>
          </w:p>
        </w:tc>
        <w:tc>
          <w:tcPr>
            <w:tcW w:w="1701" w:type="dxa"/>
            <w:vAlign w:val="center"/>
          </w:tcPr>
          <w:p w14:paraId="38B3E242" w14:textId="5D25FBDD" w:rsidR="005E42B2" w:rsidRPr="000326E0" w:rsidRDefault="00FA19DD" w:rsidP="005E42B2">
            <w:pPr>
              <w:jc w:val="center"/>
              <w:rPr>
                <w:rFonts w:ascii="Times New Roman" w:hAnsi="Times New Roman" w:cs="Times New Roman"/>
                <w:sz w:val="24"/>
                <w:szCs w:val="24"/>
              </w:rPr>
            </w:pPr>
            <w:r>
              <w:rPr>
                <w:rFonts w:ascii="Times New Roman" w:hAnsi="Times New Roman" w:cs="Times New Roman"/>
                <w:sz w:val="24"/>
                <w:szCs w:val="24"/>
              </w:rPr>
              <w:t>20</w:t>
            </w:r>
          </w:p>
        </w:tc>
        <w:tc>
          <w:tcPr>
            <w:tcW w:w="1695" w:type="dxa"/>
            <w:vAlign w:val="center"/>
          </w:tcPr>
          <w:p w14:paraId="67FBD3EB" w14:textId="5B87AFBE"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4B2241D2" w14:textId="77777777" w:rsidTr="00AC5B74">
        <w:tc>
          <w:tcPr>
            <w:tcW w:w="704" w:type="dxa"/>
            <w:vAlign w:val="center"/>
          </w:tcPr>
          <w:p w14:paraId="07F1C1CC" w14:textId="763AA841" w:rsidR="005E42B2" w:rsidRPr="004E2FE0" w:rsidRDefault="006F1452" w:rsidP="008F1785">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14:paraId="60A466C8" w14:textId="4E77896A" w:rsidR="005E42B2" w:rsidRPr="006614D8" w:rsidRDefault="00B132D4" w:rsidP="005E42B2">
            <w:pPr>
              <w:rPr>
                <w:rFonts w:ascii="Times New Roman" w:eastAsia="Times New Roman" w:hAnsi="Times New Roman"/>
                <w:sz w:val="24"/>
                <w:szCs w:val="24"/>
                <w:lang w:eastAsia="ru-RU"/>
              </w:rPr>
            </w:pPr>
            <w:r w:rsidRPr="00B132D4">
              <w:rPr>
                <w:rFonts w:ascii="Times New Roman" w:eastAsia="Times New Roman" w:hAnsi="Times New Roman"/>
                <w:sz w:val="24"/>
                <w:szCs w:val="24"/>
                <w:lang w:eastAsia="ru-RU"/>
              </w:rPr>
              <w:t>Шапка полушерстяная утепленная</w:t>
            </w:r>
          </w:p>
        </w:tc>
        <w:tc>
          <w:tcPr>
            <w:tcW w:w="1701" w:type="dxa"/>
            <w:vAlign w:val="center"/>
          </w:tcPr>
          <w:p w14:paraId="1E07DEED" w14:textId="4C79C281" w:rsidR="005E42B2" w:rsidRPr="008F1785" w:rsidRDefault="008E703F" w:rsidP="005E42B2">
            <w:pPr>
              <w:jc w:val="center"/>
              <w:rPr>
                <w:rFonts w:ascii="Times New Roman" w:hAnsi="Times New Roman" w:cs="Times New Roman"/>
                <w:sz w:val="24"/>
                <w:szCs w:val="24"/>
              </w:rPr>
            </w:pPr>
            <w:r w:rsidRPr="008F1785">
              <w:rPr>
                <w:rFonts w:ascii="Times New Roman" w:hAnsi="Times New Roman" w:cs="Times New Roman"/>
                <w:sz w:val="24"/>
                <w:szCs w:val="24"/>
              </w:rPr>
              <w:t>14.19.42.169</w:t>
            </w:r>
          </w:p>
        </w:tc>
        <w:tc>
          <w:tcPr>
            <w:tcW w:w="1701" w:type="dxa"/>
            <w:vAlign w:val="center"/>
          </w:tcPr>
          <w:p w14:paraId="2EFFDC87" w14:textId="1535F7FC" w:rsidR="005E42B2" w:rsidRPr="000326E0" w:rsidRDefault="00FA19DD" w:rsidP="005E42B2">
            <w:pPr>
              <w:jc w:val="center"/>
              <w:rPr>
                <w:rFonts w:ascii="Times New Roman" w:hAnsi="Times New Roman" w:cs="Times New Roman"/>
                <w:sz w:val="24"/>
                <w:szCs w:val="24"/>
              </w:rPr>
            </w:pPr>
            <w:r>
              <w:rPr>
                <w:rFonts w:ascii="Times New Roman" w:hAnsi="Times New Roman" w:cs="Times New Roman"/>
                <w:sz w:val="24"/>
                <w:szCs w:val="24"/>
              </w:rPr>
              <w:t>100</w:t>
            </w:r>
          </w:p>
        </w:tc>
        <w:tc>
          <w:tcPr>
            <w:tcW w:w="1695" w:type="dxa"/>
            <w:vAlign w:val="center"/>
          </w:tcPr>
          <w:p w14:paraId="28BBE3E3" w14:textId="357F10A9"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922742" w14:paraId="146AADB3" w14:textId="77777777" w:rsidTr="00AB6C78">
        <w:tc>
          <w:tcPr>
            <w:tcW w:w="704" w:type="dxa"/>
          </w:tcPr>
          <w:p w14:paraId="7D822876" w14:textId="2D0B9CF9" w:rsidR="00922742" w:rsidRPr="00AE6876" w:rsidRDefault="006F1452" w:rsidP="00AB6C78">
            <w:pPr>
              <w:jc w:val="center"/>
              <w:rPr>
                <w:rFonts w:ascii="Times New Roman" w:hAnsi="Times New Roman" w:cs="Times New Roman"/>
                <w:sz w:val="24"/>
                <w:szCs w:val="24"/>
              </w:rPr>
            </w:pPr>
            <w:r>
              <w:rPr>
                <w:rFonts w:ascii="Times New Roman" w:hAnsi="Times New Roman" w:cs="Times New Roman"/>
                <w:sz w:val="24"/>
                <w:szCs w:val="24"/>
              </w:rPr>
              <w:t>14</w:t>
            </w:r>
          </w:p>
        </w:tc>
        <w:tc>
          <w:tcPr>
            <w:tcW w:w="3544" w:type="dxa"/>
          </w:tcPr>
          <w:p w14:paraId="055736B3" w14:textId="00F57601" w:rsidR="00922742" w:rsidRPr="00C72CE5" w:rsidRDefault="00C72CE5" w:rsidP="00922742">
            <w:pPr>
              <w:rPr>
                <w:rFonts w:ascii="Times New Roman" w:eastAsia="Times New Roman" w:hAnsi="Times New Roman"/>
                <w:sz w:val="24"/>
                <w:szCs w:val="24"/>
                <w:lang w:eastAsia="ru-RU"/>
              </w:rPr>
            </w:pPr>
            <w:r w:rsidRPr="00C72CE5">
              <w:rPr>
                <w:rFonts w:ascii="Times New Roman" w:eastAsia="Times New Roman" w:hAnsi="Times New Roman" w:cs="Times New Roman"/>
                <w:sz w:val="24"/>
                <w:szCs w:val="24"/>
              </w:rPr>
              <w:t>Ветровка (штормовка) для защиты от воды</w:t>
            </w:r>
          </w:p>
        </w:tc>
        <w:tc>
          <w:tcPr>
            <w:tcW w:w="1701" w:type="dxa"/>
          </w:tcPr>
          <w:p w14:paraId="7DDA2001" w14:textId="6ABCC2C1" w:rsidR="00922742" w:rsidRDefault="002D6684" w:rsidP="00922742">
            <w:pPr>
              <w:jc w:val="center"/>
              <w:rPr>
                <w:rFonts w:ascii="Times New Roman" w:hAnsi="Times New Roman"/>
                <w:color w:val="000000"/>
                <w:sz w:val="24"/>
                <w:szCs w:val="24"/>
              </w:rPr>
            </w:pPr>
            <w:r w:rsidRPr="002D6684">
              <w:rPr>
                <w:rFonts w:ascii="Times New Roman" w:hAnsi="Times New Roman"/>
                <w:color w:val="000000"/>
                <w:sz w:val="24"/>
                <w:szCs w:val="24"/>
              </w:rPr>
              <w:t>14.12.30.160</w:t>
            </w:r>
          </w:p>
        </w:tc>
        <w:tc>
          <w:tcPr>
            <w:tcW w:w="1701" w:type="dxa"/>
          </w:tcPr>
          <w:p w14:paraId="340AC24C" w14:textId="42D235D3" w:rsidR="00922742" w:rsidRPr="000326E0" w:rsidRDefault="000326E0" w:rsidP="00922742">
            <w:pPr>
              <w:jc w:val="center"/>
              <w:rPr>
                <w:rFonts w:ascii="Times New Roman" w:hAnsi="Times New Roman" w:cs="Times New Roman"/>
                <w:sz w:val="24"/>
                <w:szCs w:val="24"/>
              </w:rPr>
            </w:pPr>
            <w:r w:rsidRPr="000326E0">
              <w:rPr>
                <w:rFonts w:ascii="Times New Roman" w:hAnsi="Times New Roman" w:cs="Times New Roman"/>
                <w:sz w:val="24"/>
                <w:szCs w:val="24"/>
              </w:rPr>
              <w:t>1</w:t>
            </w:r>
            <w:r w:rsidR="00FA19DD">
              <w:rPr>
                <w:rFonts w:ascii="Times New Roman" w:hAnsi="Times New Roman" w:cs="Times New Roman"/>
                <w:sz w:val="24"/>
                <w:szCs w:val="24"/>
              </w:rPr>
              <w:t>00</w:t>
            </w:r>
          </w:p>
        </w:tc>
        <w:tc>
          <w:tcPr>
            <w:tcW w:w="1695" w:type="dxa"/>
          </w:tcPr>
          <w:p w14:paraId="1BCCA1DF" w14:textId="3C3F7A0A" w:rsidR="00922742" w:rsidRPr="00D664DA" w:rsidRDefault="00C72CE5" w:rsidP="00922742">
            <w:pPr>
              <w:jc w:val="center"/>
              <w:rPr>
                <w:rFonts w:ascii="Times New Roman" w:hAnsi="Times New Roman" w:cs="Times New Roman"/>
                <w:sz w:val="24"/>
                <w:szCs w:val="24"/>
              </w:rPr>
            </w:pPr>
            <w:r>
              <w:rPr>
                <w:rFonts w:ascii="Times New Roman" w:hAnsi="Times New Roman" w:cs="Times New Roman"/>
                <w:sz w:val="24"/>
                <w:szCs w:val="24"/>
              </w:rPr>
              <w:t>шт.</w:t>
            </w:r>
          </w:p>
        </w:tc>
      </w:tr>
      <w:tr w:rsidR="008F5F3A" w14:paraId="768BE2C5" w14:textId="77777777" w:rsidTr="00AB6C78">
        <w:tc>
          <w:tcPr>
            <w:tcW w:w="704" w:type="dxa"/>
          </w:tcPr>
          <w:p w14:paraId="2B8278F7" w14:textId="57767F20" w:rsidR="008F5F3A" w:rsidRPr="00C72CE5" w:rsidRDefault="006F1452" w:rsidP="008F5F3A">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tcPr>
          <w:p w14:paraId="476757E6" w14:textId="76904104" w:rsidR="008F5F3A" w:rsidRPr="000B2426" w:rsidRDefault="008F5F3A" w:rsidP="008F5F3A">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Противоскользящие устройства</w:t>
            </w:r>
          </w:p>
        </w:tc>
        <w:tc>
          <w:tcPr>
            <w:tcW w:w="1701" w:type="dxa"/>
          </w:tcPr>
          <w:p w14:paraId="62A3E6EC" w14:textId="68607563" w:rsidR="008F5F3A" w:rsidRPr="000B2426" w:rsidRDefault="007B73D5" w:rsidP="008F5F3A">
            <w:pPr>
              <w:jc w:val="center"/>
              <w:rPr>
                <w:rFonts w:ascii="Times New Roman" w:hAnsi="Times New Roman" w:cs="Times New Roman"/>
                <w:color w:val="000000"/>
                <w:sz w:val="24"/>
                <w:szCs w:val="24"/>
              </w:rPr>
            </w:pPr>
            <w:r w:rsidRPr="007B73D5">
              <w:rPr>
                <w:rFonts w:ascii="Times New Roman" w:hAnsi="Times New Roman" w:cs="Times New Roman"/>
                <w:color w:val="000000"/>
                <w:sz w:val="24"/>
                <w:szCs w:val="24"/>
              </w:rPr>
              <w:t>15.20.32.129</w:t>
            </w:r>
          </w:p>
        </w:tc>
        <w:tc>
          <w:tcPr>
            <w:tcW w:w="1701" w:type="dxa"/>
          </w:tcPr>
          <w:p w14:paraId="44DED9CE" w14:textId="47410893" w:rsidR="008F5F3A" w:rsidRPr="000326E0" w:rsidRDefault="000326E0" w:rsidP="008F5F3A">
            <w:pPr>
              <w:jc w:val="center"/>
              <w:rPr>
                <w:rFonts w:ascii="Times New Roman" w:hAnsi="Times New Roman" w:cs="Times New Roman"/>
                <w:sz w:val="24"/>
                <w:szCs w:val="24"/>
              </w:rPr>
            </w:pPr>
            <w:r w:rsidRPr="000326E0">
              <w:rPr>
                <w:rFonts w:ascii="Times New Roman" w:hAnsi="Times New Roman" w:cs="Times New Roman"/>
                <w:sz w:val="24"/>
                <w:szCs w:val="24"/>
              </w:rPr>
              <w:t>1</w:t>
            </w:r>
            <w:r w:rsidR="00FA19DD">
              <w:rPr>
                <w:rFonts w:ascii="Times New Roman" w:hAnsi="Times New Roman" w:cs="Times New Roman"/>
                <w:sz w:val="24"/>
                <w:szCs w:val="24"/>
              </w:rPr>
              <w:t>00</w:t>
            </w:r>
          </w:p>
        </w:tc>
        <w:tc>
          <w:tcPr>
            <w:tcW w:w="1695" w:type="dxa"/>
          </w:tcPr>
          <w:p w14:paraId="34568728" w14:textId="38A7F223" w:rsidR="008F5F3A" w:rsidRPr="00D664DA" w:rsidRDefault="008F5F3A" w:rsidP="008F5F3A">
            <w:pPr>
              <w:jc w:val="center"/>
              <w:rPr>
                <w:rFonts w:ascii="Times New Roman" w:hAnsi="Times New Roman" w:cs="Times New Roman"/>
                <w:sz w:val="24"/>
                <w:szCs w:val="24"/>
              </w:rPr>
            </w:pPr>
            <w:r w:rsidRPr="005504B1">
              <w:rPr>
                <w:rFonts w:ascii="Times New Roman" w:hAnsi="Times New Roman" w:cs="Times New Roman"/>
                <w:sz w:val="24"/>
                <w:szCs w:val="24"/>
              </w:rPr>
              <w:t>пара</w:t>
            </w:r>
          </w:p>
        </w:tc>
      </w:tr>
      <w:tr w:rsidR="008F5F3A" w14:paraId="5D89E143" w14:textId="77777777" w:rsidTr="00AB6C78">
        <w:tc>
          <w:tcPr>
            <w:tcW w:w="704" w:type="dxa"/>
          </w:tcPr>
          <w:p w14:paraId="2E78B293" w14:textId="31DE4B3A" w:rsidR="008F5F3A" w:rsidRPr="00C72CE5" w:rsidRDefault="006F1452" w:rsidP="008F5F3A">
            <w:pPr>
              <w:jc w:val="center"/>
              <w:rPr>
                <w:rFonts w:ascii="Times New Roman" w:hAnsi="Times New Roman" w:cs="Times New Roman"/>
                <w:sz w:val="24"/>
                <w:szCs w:val="24"/>
              </w:rPr>
            </w:pPr>
            <w:r>
              <w:rPr>
                <w:rFonts w:ascii="Times New Roman" w:hAnsi="Times New Roman" w:cs="Times New Roman"/>
                <w:sz w:val="24"/>
                <w:szCs w:val="24"/>
              </w:rPr>
              <w:t>16</w:t>
            </w:r>
          </w:p>
        </w:tc>
        <w:tc>
          <w:tcPr>
            <w:tcW w:w="3544" w:type="dxa"/>
          </w:tcPr>
          <w:p w14:paraId="676777E8" w14:textId="2F8CAFC5" w:rsidR="008F5F3A" w:rsidRPr="000B2426" w:rsidRDefault="008F5F3A" w:rsidP="008F5F3A">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Каскетка</w:t>
            </w:r>
          </w:p>
        </w:tc>
        <w:tc>
          <w:tcPr>
            <w:tcW w:w="1701" w:type="dxa"/>
          </w:tcPr>
          <w:p w14:paraId="076FFC91" w14:textId="612A440F" w:rsidR="008F5F3A" w:rsidRPr="000B2426" w:rsidRDefault="00E62899" w:rsidP="008F5F3A">
            <w:pPr>
              <w:jc w:val="center"/>
              <w:rPr>
                <w:rFonts w:ascii="Times New Roman" w:hAnsi="Times New Roman" w:cs="Times New Roman"/>
                <w:color w:val="000000"/>
                <w:sz w:val="24"/>
                <w:szCs w:val="24"/>
              </w:rPr>
            </w:pPr>
            <w:r w:rsidRPr="00E62899">
              <w:rPr>
                <w:rFonts w:ascii="Times New Roman" w:hAnsi="Times New Roman" w:cs="Times New Roman"/>
                <w:color w:val="000000"/>
                <w:sz w:val="24"/>
                <w:szCs w:val="24"/>
              </w:rPr>
              <w:t>32.99.11.160</w:t>
            </w:r>
          </w:p>
        </w:tc>
        <w:tc>
          <w:tcPr>
            <w:tcW w:w="1701" w:type="dxa"/>
          </w:tcPr>
          <w:p w14:paraId="6E38EEC3" w14:textId="23D8F3C0" w:rsidR="008F5F3A" w:rsidRPr="000326E0" w:rsidRDefault="00FA19DD" w:rsidP="008F5F3A">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tcPr>
          <w:p w14:paraId="192C8F80" w14:textId="421B0A93" w:rsidR="008F5F3A" w:rsidRPr="00D664DA" w:rsidRDefault="008F5F3A" w:rsidP="008F5F3A">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bl>
    <w:p w14:paraId="7A17A0FA" w14:textId="6FEEB4EE" w:rsidR="004B6333" w:rsidRDefault="004B6333" w:rsidP="00FB3470">
      <w:pPr>
        <w:tabs>
          <w:tab w:val="left" w:pos="6044"/>
        </w:tabs>
        <w:spacing w:after="200" w:line="240" w:lineRule="auto"/>
        <w:rPr>
          <w:rFonts w:ascii="Times New Roman" w:eastAsia="Calibri" w:hAnsi="Times New Roman" w:cs="Times New Roman"/>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lastRenderedPageBreak/>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77777777" w:rsidR="00DC3B82" w:rsidRPr="00DC3B82" w:rsidRDefault="00DC3B82" w:rsidP="00DC3B82">
      <w:pPr>
        <w:keepNext/>
        <w:numPr>
          <w:ilvl w:val="0"/>
          <w:numId w:val="19"/>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67842588"/>
      <w:r w:rsidRPr="00DC3B82">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DC3B82">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Pr="00827769" w:rsidRDefault="0055333F" w:rsidP="00827769">
      <w:pPr>
        <w:spacing w:after="0" w:line="240" w:lineRule="auto"/>
        <w:jc w:val="center"/>
        <w:rPr>
          <w:rFonts w:ascii="Times New Roman" w:hAnsi="Times New Roman" w:cs="Times New Roman"/>
          <w:b/>
          <w:bCs/>
          <w:sz w:val="28"/>
          <w:szCs w:val="28"/>
        </w:rPr>
      </w:pPr>
    </w:p>
    <w:p w14:paraId="03F69BCF" w14:textId="78050E8C" w:rsidR="00573587" w:rsidRPr="00827769" w:rsidRDefault="00573587" w:rsidP="00827769">
      <w:pPr>
        <w:keepNext/>
        <w:numPr>
          <w:ilvl w:val="0"/>
          <w:numId w:val="19"/>
        </w:numPr>
        <w:tabs>
          <w:tab w:val="left" w:pos="0"/>
          <w:tab w:val="left" w:pos="709"/>
          <w:tab w:val="left" w:pos="851"/>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827769">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827769" w:rsidRDefault="006C79E3" w:rsidP="00827769">
      <w:pPr>
        <w:keepNext/>
        <w:tabs>
          <w:tab w:val="left" w:pos="0"/>
          <w:tab w:val="left" w:pos="709"/>
          <w:tab w:val="left" w:pos="851"/>
        </w:tabs>
        <w:overflowPunct w:val="0"/>
        <w:autoSpaceDE w:val="0"/>
        <w:autoSpaceDN w:val="0"/>
        <w:adjustRightInd w:val="0"/>
        <w:spacing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827769" w:rsidRDefault="00573587" w:rsidP="00827769">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827769">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827769" w:rsidRDefault="00573587" w:rsidP="0082776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827769">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827769" w:rsidRDefault="00573587" w:rsidP="00827769">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sz w:val="28"/>
          <w:szCs w:val="28"/>
          <w:lang w:eastAsia="ru-RU"/>
        </w:rPr>
      </w:pPr>
      <w:r w:rsidRPr="00827769">
        <w:rPr>
          <w:rFonts w:ascii="Times New Roman" w:eastAsia="Times New Roman" w:hAnsi="Times New Roman" w:cs="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lastRenderedPageBreak/>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827769">
      <w:pPr>
        <w:spacing w:after="0" w:line="240" w:lineRule="auto"/>
        <w:jc w:val="center"/>
        <w:rPr>
          <w:rFonts w:ascii="Times New Roman" w:hAnsi="Times New Roman" w:cs="Times New Roman"/>
          <w:b/>
          <w:bCs/>
          <w:sz w:val="28"/>
          <w:szCs w:val="28"/>
        </w:rPr>
      </w:pPr>
    </w:p>
    <w:p w14:paraId="101B6C75" w14:textId="3FA099D2" w:rsidR="00AE03FD" w:rsidRDefault="00FA19DD" w:rsidP="00827769">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827769">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827769">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827769">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827769">
      <w:pPr>
        <w:overflowPunct w:val="0"/>
        <w:autoSpaceDE w:val="0"/>
        <w:autoSpaceDN w:val="0"/>
        <w:adjustRightInd w:val="0"/>
        <w:spacing w:after="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lastRenderedPageBreak/>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827769">
      <w:pPr>
        <w:spacing w:after="0" w:line="240" w:lineRule="auto"/>
        <w:rPr>
          <w:rFonts w:ascii="Times New Roman" w:hAnsi="Times New Roman" w:cs="Times New Roman"/>
          <w:b/>
          <w:bCs/>
          <w:sz w:val="28"/>
          <w:szCs w:val="28"/>
        </w:rPr>
      </w:pPr>
    </w:p>
    <w:p w14:paraId="449AD38E" w14:textId="38F4EAB9" w:rsidR="00950B47" w:rsidRDefault="00FA19DD" w:rsidP="00827769">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4</w:t>
      </w:r>
      <w:r w:rsidR="006C1E3B">
        <w:rPr>
          <w:rFonts w:ascii="Times New Roman" w:eastAsia="Times New Roman" w:hAnsi="Times New Roman"/>
          <w:b/>
          <w:sz w:val="28"/>
          <w:szCs w:val="28"/>
          <w:lang w:eastAsia="ru-RU"/>
        </w:rPr>
        <w:t xml:space="preserve">. </w:t>
      </w:r>
      <w:r w:rsidR="006C1E3B" w:rsidRPr="005B758D">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006C1E3B" w:rsidRPr="005B758D" w:rsidDel="00BD1E83">
        <w:rPr>
          <w:rFonts w:ascii="Times New Roman" w:eastAsia="Times New Roman" w:hAnsi="Times New Roman"/>
          <w:b/>
          <w:bCs/>
          <w:sz w:val="28"/>
          <w:szCs w:val="28"/>
          <w:lang w:eastAsia="ru-RU"/>
        </w:rPr>
        <w:t xml:space="preserve"> </w:t>
      </w:r>
      <w:r w:rsidR="006C1E3B" w:rsidRPr="00EC5B17">
        <w:rPr>
          <w:rFonts w:ascii="Times New Roman" w:eastAsia="Times New Roman" w:hAnsi="Times New Roman"/>
          <w:b/>
          <w:bCs/>
          <w:sz w:val="28"/>
          <w:szCs w:val="28"/>
          <w:lang w:eastAsia="ru-RU"/>
        </w:rPr>
        <w:t>(70% х/б)</w:t>
      </w:r>
    </w:p>
    <w:p w14:paraId="28A3AB75" w14:textId="77777777" w:rsidR="00A23080" w:rsidRPr="005B758D" w:rsidRDefault="00A23080" w:rsidP="00827769">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827769">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6323AE56" w14:textId="77777777" w:rsidR="006C1E3B" w:rsidRPr="000C761A" w:rsidRDefault="006C1E3B" w:rsidP="00827769">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827769">
      <w:pPr>
        <w:overflowPunct w:val="0"/>
        <w:autoSpaceDE w:val="0"/>
        <w:autoSpaceDN w:val="0"/>
        <w:adjustRightInd w:val="0"/>
        <w:spacing w:after="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4203CED5" w14:textId="48E1B891" w:rsidR="00C9537C" w:rsidRDefault="00FA19DD" w:rsidP="00827769">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r>
        <w:rPr>
          <w:rFonts w:ascii="Times New Roman" w:hAnsi="Times New Roman" w:cs="Times New Roman"/>
          <w:b/>
          <w:bCs/>
          <w:sz w:val="28"/>
          <w:szCs w:val="28"/>
        </w:rPr>
        <w:lastRenderedPageBreak/>
        <w:t>5</w:t>
      </w:r>
      <w:r w:rsidR="00B3461B">
        <w:rPr>
          <w:rFonts w:ascii="Times New Roman" w:hAnsi="Times New Roman" w:cs="Times New Roman"/>
          <w:b/>
          <w:bCs/>
          <w:sz w:val="28"/>
          <w:szCs w:val="28"/>
        </w:rPr>
        <w:t xml:space="preserve">. </w:t>
      </w:r>
      <w:r w:rsidR="00C9537C" w:rsidRPr="000537D1">
        <w:rPr>
          <w:rFonts w:ascii="Times New Roman" w:eastAsia="Times New Roman" w:hAnsi="Times New Roman"/>
          <w:b/>
          <w:bCs/>
          <w:iCs/>
          <w:sz w:val="28"/>
          <w:szCs w:val="28"/>
          <w:lang w:eastAsia="ru-RU"/>
        </w:rPr>
        <w:t>Туфли на нескользящей подошве</w:t>
      </w:r>
    </w:p>
    <w:p w14:paraId="7884DB8A" w14:textId="77777777" w:rsidR="00C9537C" w:rsidRPr="000537D1" w:rsidRDefault="00C9537C" w:rsidP="00827769">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p>
    <w:p w14:paraId="2722A316" w14:textId="7C279DEB" w:rsidR="00C9537C" w:rsidRDefault="00C9537C" w:rsidP="00827769">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р</w:t>
      </w:r>
      <w:r w:rsidRPr="000537D1">
        <w:rPr>
          <w:rFonts w:ascii="Times New Roman" w:eastAsia="Times New Roman" w:hAnsi="Times New Roman"/>
          <w:bCs/>
          <w:sz w:val="28"/>
          <w:szCs w:val="28"/>
          <w:lang w:eastAsia="ru-RU"/>
        </w:rPr>
        <w:t>абота в производственных (станционных) помещениях</w:t>
      </w:r>
      <w:r w:rsidR="00B3461B">
        <w:rPr>
          <w:rFonts w:ascii="Times New Roman" w:eastAsia="Times New Roman" w:hAnsi="Times New Roman"/>
          <w:bCs/>
          <w:sz w:val="28"/>
          <w:szCs w:val="28"/>
          <w:lang w:eastAsia="ru-RU"/>
        </w:rPr>
        <w:t>, на улице</w:t>
      </w:r>
      <w:r w:rsidRPr="000537D1">
        <w:rPr>
          <w:rFonts w:ascii="Times New Roman" w:eastAsia="Times New Roman" w:hAnsi="Times New Roman"/>
          <w:bCs/>
          <w:sz w:val="28"/>
          <w:szCs w:val="28"/>
          <w:lang w:eastAsia="ru-RU"/>
        </w:rPr>
        <w:t xml:space="preserve"> при отсутствии риска повреждения носочной части.</w:t>
      </w:r>
    </w:p>
    <w:p w14:paraId="4FBB4C3A" w14:textId="77777777" w:rsidR="00C9537C" w:rsidRPr="000537D1" w:rsidRDefault="00C9537C" w:rsidP="00827769">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76D7576F" w14:textId="77777777" w:rsidR="00C9537C" w:rsidRPr="000537D1" w:rsidRDefault="00C9537C" w:rsidP="00827769">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E42325D" w14:textId="7653DBB1" w:rsidR="00C9537C" w:rsidRPr="001252AC" w:rsidRDefault="00C9537C" w:rsidP="00827769">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537C" w:rsidRPr="000537D1" w14:paraId="48F10CCE" w14:textId="77777777" w:rsidTr="00E756AB">
        <w:trPr>
          <w:trHeight w:val="215"/>
          <w:tblHeader/>
        </w:trPr>
        <w:tc>
          <w:tcPr>
            <w:tcW w:w="2500" w:type="pct"/>
            <w:shd w:val="clear" w:color="auto" w:fill="auto"/>
            <w:noWrap/>
          </w:tcPr>
          <w:p w14:paraId="0C92E923"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500" w:type="pct"/>
            <w:shd w:val="clear" w:color="auto" w:fill="auto"/>
          </w:tcPr>
          <w:p w14:paraId="7B06A4E6"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C9537C" w:rsidRPr="000537D1" w14:paraId="796AD31E" w14:textId="77777777" w:rsidTr="00E756AB">
        <w:trPr>
          <w:trHeight w:val="315"/>
        </w:trPr>
        <w:tc>
          <w:tcPr>
            <w:tcW w:w="2500" w:type="pct"/>
            <w:shd w:val="clear" w:color="auto" w:fill="auto"/>
            <w:noWrap/>
            <w:vAlign w:val="bottom"/>
            <w:hideMark/>
          </w:tcPr>
          <w:p w14:paraId="6285216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500" w:type="pct"/>
            <w:shd w:val="clear" w:color="auto" w:fill="auto"/>
            <w:vAlign w:val="bottom"/>
            <w:hideMark/>
          </w:tcPr>
          <w:p w14:paraId="285FAC8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C9537C" w:rsidRPr="000537D1" w14:paraId="5C435300" w14:textId="77777777" w:rsidTr="00E756AB">
        <w:trPr>
          <w:trHeight w:val="64"/>
        </w:trPr>
        <w:tc>
          <w:tcPr>
            <w:tcW w:w="2500" w:type="pct"/>
            <w:shd w:val="clear" w:color="auto" w:fill="auto"/>
            <w:vAlign w:val="bottom"/>
            <w:hideMark/>
          </w:tcPr>
          <w:p w14:paraId="12320D74" w14:textId="2188A888" w:rsidR="00C9537C" w:rsidRPr="000537D1" w:rsidRDefault="00C9537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Туфли</w:t>
            </w:r>
            <w:r w:rsidRPr="000537D1">
              <w:rPr>
                <w:rFonts w:ascii="Times New Roman" w:eastAsia="Times New Roman" w:hAnsi="Times New Roman"/>
                <w:color w:val="000000"/>
                <w:sz w:val="24"/>
                <w:szCs w:val="24"/>
                <w:lang w:eastAsia="ru-RU"/>
              </w:rPr>
              <w:t xml:space="preserve"> должны иметь</w:t>
            </w:r>
          </w:p>
        </w:tc>
        <w:tc>
          <w:tcPr>
            <w:tcW w:w="2500" w:type="pct"/>
            <w:shd w:val="clear" w:color="auto" w:fill="auto"/>
            <w:vAlign w:val="bottom"/>
            <w:hideMark/>
          </w:tcPr>
          <w:p w14:paraId="217CCEB5"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профиль подошвы, препятствующий</w:t>
            </w:r>
          </w:p>
          <w:p w14:paraId="4C12BFEF"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скольжению. Пошив должен обеспечить воздухообмен стопы в</w:t>
            </w:r>
          </w:p>
          <w:p w14:paraId="253ACFD1" w14:textId="12B6408D" w:rsidR="00C9537C" w:rsidRPr="000537D1"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летний сезон</w:t>
            </w:r>
            <w:r>
              <w:rPr>
                <w:rFonts w:ascii="Times New Roman" w:eastAsia="Times New Roman" w:hAnsi="Times New Roman"/>
                <w:color w:val="000000"/>
                <w:sz w:val="24"/>
                <w:szCs w:val="24"/>
                <w:lang w:eastAsia="ru-RU"/>
              </w:rPr>
              <w:t>.</w:t>
            </w:r>
          </w:p>
        </w:tc>
      </w:tr>
      <w:tr w:rsidR="00C9537C" w:rsidRPr="000537D1" w14:paraId="0B460599" w14:textId="77777777" w:rsidTr="00E756AB">
        <w:trPr>
          <w:trHeight w:val="64"/>
        </w:trPr>
        <w:tc>
          <w:tcPr>
            <w:tcW w:w="2500" w:type="pct"/>
            <w:shd w:val="clear" w:color="auto" w:fill="auto"/>
            <w:vAlign w:val="bottom"/>
            <w:hideMark/>
          </w:tcPr>
          <w:p w14:paraId="1DD40B2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500" w:type="pct"/>
            <w:shd w:val="clear" w:color="auto" w:fill="auto"/>
            <w:noWrap/>
            <w:vAlign w:val="bottom"/>
            <w:hideMark/>
          </w:tcPr>
          <w:p w14:paraId="6ABDB7E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полиуретан или ПВХ</w:t>
            </w:r>
          </w:p>
        </w:tc>
      </w:tr>
      <w:tr w:rsidR="00C9537C" w:rsidRPr="000537D1" w14:paraId="5B80B123" w14:textId="77777777" w:rsidTr="00E756AB">
        <w:trPr>
          <w:trHeight w:val="315"/>
        </w:trPr>
        <w:tc>
          <w:tcPr>
            <w:tcW w:w="2500" w:type="pct"/>
            <w:shd w:val="clear" w:color="auto" w:fill="auto"/>
            <w:vAlign w:val="bottom"/>
            <w:hideMark/>
          </w:tcPr>
          <w:p w14:paraId="185173C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500" w:type="pct"/>
            <w:shd w:val="clear" w:color="auto" w:fill="auto"/>
            <w:noWrap/>
            <w:vAlign w:val="bottom"/>
            <w:hideMark/>
          </w:tcPr>
          <w:p w14:paraId="07D39826"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литьевой</w:t>
            </w:r>
          </w:p>
        </w:tc>
      </w:tr>
      <w:tr w:rsidR="00C9537C" w:rsidRPr="000537D1" w14:paraId="06E793E5" w14:textId="77777777" w:rsidTr="00E756AB">
        <w:trPr>
          <w:trHeight w:val="64"/>
        </w:trPr>
        <w:tc>
          <w:tcPr>
            <w:tcW w:w="2500" w:type="pct"/>
            <w:shd w:val="clear" w:color="auto" w:fill="auto"/>
            <w:noWrap/>
            <w:vAlign w:val="bottom"/>
            <w:hideMark/>
          </w:tcPr>
          <w:p w14:paraId="7318628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500" w:type="pct"/>
            <w:shd w:val="clear" w:color="auto" w:fill="auto"/>
            <w:vAlign w:val="bottom"/>
            <w:hideMark/>
          </w:tcPr>
          <w:p w14:paraId="0989CF6F"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из натуральной кожи или текстильный материал</w:t>
            </w:r>
          </w:p>
        </w:tc>
      </w:tr>
    </w:tbl>
    <w:p w14:paraId="596DCA6F" w14:textId="1AE9CD90" w:rsidR="00D4738B" w:rsidRDefault="00D4738B" w:rsidP="00171410">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2E6EB4A8" w14:textId="37D74B3A" w:rsidR="0055333F" w:rsidRDefault="00C9537C" w:rsidP="00171410">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1F940D7D" w14:textId="0DD639DF" w:rsidR="00875B86" w:rsidRDefault="00875B86" w:rsidP="00171410">
      <w:pPr>
        <w:spacing w:after="0" w:line="240" w:lineRule="auto"/>
        <w:jc w:val="center"/>
        <w:rPr>
          <w:rFonts w:ascii="Times New Roman" w:eastAsia="Times New Roman" w:hAnsi="Times New Roman"/>
          <w:bCs/>
          <w:sz w:val="28"/>
          <w:szCs w:val="28"/>
          <w:lang w:eastAsia="ru-RU"/>
        </w:rPr>
      </w:pPr>
    </w:p>
    <w:p w14:paraId="55142C43" w14:textId="3139BDCD" w:rsidR="00875B86" w:rsidRDefault="00FA19DD" w:rsidP="001714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B3461B">
        <w:rPr>
          <w:rFonts w:ascii="Times New Roman" w:hAnsi="Times New Roman" w:cs="Times New Roman"/>
          <w:b/>
          <w:bCs/>
          <w:sz w:val="28"/>
          <w:szCs w:val="28"/>
        </w:rPr>
        <w:t xml:space="preserve">. </w:t>
      </w:r>
      <w:r w:rsidR="00875B86" w:rsidRPr="00875B86">
        <w:rPr>
          <w:rFonts w:ascii="Times New Roman" w:hAnsi="Times New Roman" w:cs="Times New Roman"/>
          <w:b/>
          <w:bCs/>
          <w:sz w:val="28"/>
          <w:szCs w:val="28"/>
        </w:rPr>
        <w:t xml:space="preserve">Полуботинки кожаные </w:t>
      </w:r>
    </w:p>
    <w:p w14:paraId="5E04F114" w14:textId="77777777" w:rsidR="00875B86" w:rsidRDefault="00875B86" w:rsidP="00171410">
      <w:pPr>
        <w:spacing w:after="0" w:line="240" w:lineRule="auto"/>
        <w:jc w:val="center"/>
        <w:rPr>
          <w:rFonts w:ascii="Times New Roman" w:hAnsi="Times New Roman" w:cs="Times New Roman"/>
          <w:b/>
          <w:bCs/>
          <w:sz w:val="28"/>
          <w:szCs w:val="28"/>
        </w:rPr>
      </w:pPr>
    </w:p>
    <w:p w14:paraId="6F8631A5" w14:textId="37BA6990" w:rsidR="00875B86" w:rsidRDefault="00875B86" w:rsidP="001252AC">
      <w:pPr>
        <w:spacing w:after="0" w:line="240" w:lineRule="auto"/>
        <w:ind w:firstLine="709"/>
        <w:jc w:val="both"/>
        <w:rPr>
          <w:rFonts w:ascii="Times New Roman" w:hAnsi="Times New Roman" w:cs="Times New Roman"/>
          <w:bCs/>
          <w:sz w:val="28"/>
          <w:szCs w:val="28"/>
        </w:rPr>
      </w:pPr>
      <w:r w:rsidRPr="00875B86">
        <w:rPr>
          <w:rFonts w:ascii="Times New Roman" w:hAnsi="Times New Roman" w:cs="Times New Roman"/>
          <w:bCs/>
          <w:sz w:val="28"/>
          <w:szCs w:val="28"/>
        </w:rPr>
        <w:t xml:space="preserve">Назначение: Полуботинки предназначены для выполнения общепроизводственных работ. </w:t>
      </w:r>
    </w:p>
    <w:p w14:paraId="05708D89" w14:textId="77777777" w:rsidR="001252AC" w:rsidRDefault="001252AC" w:rsidP="00875B86">
      <w:pPr>
        <w:spacing w:after="0" w:line="240" w:lineRule="auto"/>
        <w:jc w:val="both"/>
        <w:rPr>
          <w:rFonts w:ascii="Times New Roman" w:hAnsi="Times New Roman" w:cs="Times New Roman"/>
          <w:bCs/>
          <w:sz w:val="28"/>
          <w:szCs w:val="28"/>
        </w:rPr>
      </w:pPr>
    </w:p>
    <w:p w14:paraId="440A6677" w14:textId="77777777" w:rsidR="00875B86" w:rsidRPr="000537D1" w:rsidRDefault="00875B86" w:rsidP="00875B86">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5E09C0AA" w14:textId="49F27A8A" w:rsidR="00875B86" w:rsidRPr="001252AC" w:rsidRDefault="00875B86" w:rsidP="00875B86">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542"/>
      </w:tblGrid>
      <w:tr w:rsidR="00875B86" w:rsidRPr="000537D1" w14:paraId="143906B0" w14:textId="77777777" w:rsidTr="00D4738B">
        <w:trPr>
          <w:trHeight w:val="215"/>
          <w:tblHeader/>
        </w:trPr>
        <w:tc>
          <w:tcPr>
            <w:tcW w:w="2035" w:type="pct"/>
            <w:shd w:val="clear" w:color="auto" w:fill="auto"/>
            <w:noWrap/>
          </w:tcPr>
          <w:p w14:paraId="3731270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965" w:type="pct"/>
            <w:shd w:val="clear" w:color="auto" w:fill="auto"/>
          </w:tcPr>
          <w:p w14:paraId="73B224C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875B86" w:rsidRPr="000537D1" w14:paraId="6AA3266A" w14:textId="77777777" w:rsidTr="00D4738B">
        <w:trPr>
          <w:trHeight w:val="315"/>
        </w:trPr>
        <w:tc>
          <w:tcPr>
            <w:tcW w:w="2035" w:type="pct"/>
            <w:shd w:val="clear" w:color="auto" w:fill="auto"/>
            <w:noWrap/>
            <w:vAlign w:val="bottom"/>
            <w:hideMark/>
          </w:tcPr>
          <w:p w14:paraId="6AC24A1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965" w:type="pct"/>
            <w:shd w:val="clear" w:color="auto" w:fill="auto"/>
            <w:vAlign w:val="bottom"/>
            <w:hideMark/>
          </w:tcPr>
          <w:p w14:paraId="3AA1C22E"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875B86" w:rsidRPr="000537D1" w14:paraId="40299C2E" w14:textId="77777777" w:rsidTr="00D4738B">
        <w:trPr>
          <w:trHeight w:val="64"/>
        </w:trPr>
        <w:tc>
          <w:tcPr>
            <w:tcW w:w="2035" w:type="pct"/>
            <w:shd w:val="clear" w:color="auto" w:fill="auto"/>
            <w:vAlign w:val="bottom"/>
            <w:hideMark/>
          </w:tcPr>
          <w:p w14:paraId="1005AA32" w14:textId="3F5840CA" w:rsidR="00875B86" w:rsidRPr="000537D1" w:rsidRDefault="001252A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Полуботинки</w:t>
            </w:r>
            <w:r w:rsidR="00875B86" w:rsidRPr="000537D1">
              <w:rPr>
                <w:rFonts w:ascii="Times New Roman" w:eastAsia="Times New Roman" w:hAnsi="Times New Roman"/>
                <w:color w:val="000000"/>
                <w:sz w:val="24"/>
                <w:szCs w:val="24"/>
                <w:lang w:eastAsia="ru-RU"/>
              </w:rPr>
              <w:t xml:space="preserve"> должны иметь</w:t>
            </w:r>
          </w:p>
        </w:tc>
        <w:tc>
          <w:tcPr>
            <w:tcW w:w="2965" w:type="pct"/>
            <w:shd w:val="clear" w:color="auto" w:fill="auto"/>
            <w:vAlign w:val="bottom"/>
            <w:hideMark/>
          </w:tcPr>
          <w:p w14:paraId="276A9D84" w14:textId="5FE5EA26"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В верхней части полуботинок мягкий кант. Полуботинки завязываются на шнурки и имеют глухой клапан. Шнуровка с использованием металлических люверсов. Стелька вкладная. На боковинах фигурные световозвращающие элементы в виде полосок для лучшей видимости работника</w:t>
            </w:r>
            <w:r>
              <w:rPr>
                <w:rFonts w:ascii="Times New Roman" w:eastAsia="Times New Roman" w:hAnsi="Times New Roman"/>
                <w:color w:val="000000"/>
                <w:sz w:val="24"/>
                <w:szCs w:val="24"/>
                <w:lang w:eastAsia="ru-RU"/>
              </w:rPr>
              <w:t>. Высота обуви: 95 мм. Цвет: Черный</w:t>
            </w:r>
          </w:p>
        </w:tc>
      </w:tr>
      <w:tr w:rsidR="00875B86" w:rsidRPr="000537D1" w14:paraId="6A9C1206" w14:textId="77777777" w:rsidTr="00D4738B">
        <w:trPr>
          <w:trHeight w:val="64"/>
        </w:trPr>
        <w:tc>
          <w:tcPr>
            <w:tcW w:w="2035" w:type="pct"/>
            <w:shd w:val="clear" w:color="auto" w:fill="auto"/>
            <w:vAlign w:val="bottom"/>
            <w:hideMark/>
          </w:tcPr>
          <w:p w14:paraId="175978A4"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965" w:type="pct"/>
            <w:shd w:val="clear" w:color="auto" w:fill="auto"/>
            <w:noWrap/>
            <w:vAlign w:val="bottom"/>
            <w:hideMark/>
          </w:tcPr>
          <w:p w14:paraId="5E75DC94" w14:textId="6765DF70"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w:t>
            </w:r>
            <w:r>
              <w:rPr>
                <w:rFonts w:ascii="Times New Roman" w:eastAsia="Times New Roman" w:hAnsi="Times New Roman"/>
                <w:color w:val="000000"/>
                <w:sz w:val="24"/>
                <w:szCs w:val="24"/>
                <w:lang w:eastAsia="ru-RU"/>
              </w:rPr>
              <w:t>новая, маслобензостойкая</w:t>
            </w:r>
          </w:p>
        </w:tc>
      </w:tr>
      <w:tr w:rsidR="00875B86" w:rsidRPr="000537D1" w14:paraId="095247F5" w14:textId="77777777" w:rsidTr="00D4738B">
        <w:trPr>
          <w:trHeight w:val="315"/>
        </w:trPr>
        <w:tc>
          <w:tcPr>
            <w:tcW w:w="2035" w:type="pct"/>
            <w:shd w:val="clear" w:color="auto" w:fill="auto"/>
            <w:vAlign w:val="bottom"/>
            <w:hideMark/>
          </w:tcPr>
          <w:p w14:paraId="006C5E7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965" w:type="pct"/>
            <w:shd w:val="clear" w:color="auto" w:fill="auto"/>
            <w:noWrap/>
            <w:vAlign w:val="bottom"/>
            <w:hideMark/>
          </w:tcPr>
          <w:p w14:paraId="5871302E" w14:textId="4A3C1566"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литьевой, и</w:t>
            </w:r>
            <w:r w:rsidRPr="00875B86">
              <w:rPr>
                <w:rFonts w:ascii="Times New Roman" w:eastAsia="Times New Roman" w:hAnsi="Times New Roman"/>
                <w:color w:val="000000"/>
                <w:sz w:val="24"/>
                <w:szCs w:val="24"/>
                <w:lang w:eastAsia="ru-RU"/>
              </w:rPr>
              <w:t>меется пристроченная прилитая задинка</w:t>
            </w:r>
          </w:p>
        </w:tc>
      </w:tr>
      <w:tr w:rsidR="00875B86" w:rsidRPr="000537D1" w14:paraId="7980CA5C" w14:textId="77777777" w:rsidTr="00D4738B">
        <w:trPr>
          <w:trHeight w:val="64"/>
        </w:trPr>
        <w:tc>
          <w:tcPr>
            <w:tcW w:w="2035" w:type="pct"/>
            <w:shd w:val="clear" w:color="auto" w:fill="auto"/>
            <w:noWrap/>
            <w:vAlign w:val="bottom"/>
            <w:hideMark/>
          </w:tcPr>
          <w:p w14:paraId="349F2885"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965" w:type="pct"/>
            <w:shd w:val="clear" w:color="auto" w:fill="auto"/>
            <w:vAlign w:val="bottom"/>
            <w:hideMark/>
          </w:tcPr>
          <w:p w14:paraId="58E237BA" w14:textId="2625E03A"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 xml:space="preserve">из натуральной кожи или </w:t>
            </w:r>
            <w:r w:rsidRPr="00875B86">
              <w:rPr>
                <w:rFonts w:ascii="Times New Roman" w:eastAsia="Times New Roman" w:hAnsi="Times New Roman"/>
                <w:color w:val="000000"/>
                <w:sz w:val="24"/>
                <w:szCs w:val="24"/>
                <w:lang w:eastAsia="ru-RU"/>
              </w:rPr>
              <w:t>из текстильного материала, стойкого к истиранию и отводящего влагу от стопы</w:t>
            </w:r>
          </w:p>
        </w:tc>
      </w:tr>
      <w:tr w:rsidR="00875B86" w:rsidRPr="000537D1" w14:paraId="1A367F90" w14:textId="77777777" w:rsidTr="00D4738B">
        <w:trPr>
          <w:trHeight w:val="64"/>
        </w:trPr>
        <w:tc>
          <w:tcPr>
            <w:tcW w:w="2035" w:type="pct"/>
            <w:shd w:val="clear" w:color="auto" w:fill="auto"/>
            <w:noWrap/>
            <w:vAlign w:val="bottom"/>
          </w:tcPr>
          <w:p w14:paraId="542E1AFF" w14:textId="5DD2AD5C"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Подноска</w:t>
            </w:r>
          </w:p>
        </w:tc>
        <w:tc>
          <w:tcPr>
            <w:tcW w:w="2965" w:type="pct"/>
            <w:shd w:val="clear" w:color="auto" w:fill="auto"/>
            <w:vAlign w:val="bottom"/>
          </w:tcPr>
          <w:p w14:paraId="07CE8E51" w14:textId="64FF6B71"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термопластический материал</w:t>
            </w:r>
          </w:p>
        </w:tc>
      </w:tr>
    </w:tbl>
    <w:p w14:paraId="6BE51DA0" w14:textId="01A5270A" w:rsidR="00D4738B" w:rsidRDefault="00D4738B" w:rsidP="00875B86">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5CE02BEC" w14:textId="0DF53021" w:rsidR="00875B86" w:rsidRDefault="00875B86" w:rsidP="00875B86">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124426DA" w14:textId="77777777" w:rsidR="00827769" w:rsidRDefault="00827769" w:rsidP="00875B86">
      <w:pPr>
        <w:spacing w:after="0" w:line="240" w:lineRule="auto"/>
        <w:jc w:val="center"/>
        <w:rPr>
          <w:rFonts w:ascii="Times New Roman" w:eastAsia="Times New Roman" w:hAnsi="Times New Roman"/>
          <w:bCs/>
          <w:sz w:val="28"/>
          <w:szCs w:val="28"/>
          <w:lang w:eastAsia="ru-RU"/>
        </w:rPr>
      </w:pPr>
    </w:p>
    <w:p w14:paraId="1E1272C3" w14:textId="29D8F80A" w:rsidR="00F81922" w:rsidRDefault="00FA19DD" w:rsidP="00F81922">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7</w:t>
      </w:r>
      <w:r w:rsidR="00F81922">
        <w:rPr>
          <w:rFonts w:ascii="Times New Roman" w:eastAsia="Times New Roman" w:hAnsi="Times New Roman"/>
          <w:b/>
          <w:bCs/>
          <w:sz w:val="28"/>
          <w:szCs w:val="28"/>
          <w:lang w:eastAsia="ru-RU"/>
        </w:rPr>
        <w:t xml:space="preserve">. </w:t>
      </w:r>
      <w:r w:rsidR="00F81922" w:rsidRPr="005B758D">
        <w:rPr>
          <w:rFonts w:ascii="Times New Roman" w:eastAsia="Times New Roman" w:hAnsi="Times New Roman"/>
          <w:b/>
          <w:bCs/>
          <w:sz w:val="28"/>
          <w:szCs w:val="28"/>
          <w:lang w:eastAsia="ru-RU"/>
        </w:rPr>
        <w:t>Ботинки кожаные с жестким подноском</w:t>
      </w:r>
    </w:p>
    <w:p w14:paraId="29F98B4D" w14:textId="77777777" w:rsidR="00BA675F" w:rsidRDefault="00BA675F"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44C9665A" w14:textId="655C88D0" w:rsidR="00F81922" w:rsidRPr="005B758D" w:rsidRDefault="00F81922"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7D68576B" w14:textId="77777777" w:rsidR="00F81922" w:rsidRPr="005B758D" w:rsidRDefault="00F81922" w:rsidP="00F81922">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lastRenderedPageBreak/>
        <w:t>Назначение: для защиты от механических воздействий, общих производственных загрязнений.</w:t>
      </w:r>
    </w:p>
    <w:p w14:paraId="26EEA413" w14:textId="77777777" w:rsidR="00F81922" w:rsidRPr="005B758D" w:rsidRDefault="00F81922" w:rsidP="00F81922">
      <w:pPr>
        <w:overflowPunct w:val="0"/>
        <w:autoSpaceDE w:val="0"/>
        <w:autoSpaceDN w:val="0"/>
        <w:adjustRightInd w:val="0"/>
        <w:spacing w:before="240" w:after="120" w:line="240" w:lineRule="auto"/>
        <w:jc w:val="center"/>
        <w:textAlignment w:val="baseline"/>
        <w:rPr>
          <w:rFonts w:ascii="Times New Roman" w:eastAsia="Times New Roman" w:hAnsi="Times New Roman"/>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9356" w:type="dxa"/>
        <w:tblInd w:w="108" w:type="dxa"/>
        <w:tblLayout w:type="fixed"/>
        <w:tblLook w:val="04A0" w:firstRow="1" w:lastRow="0" w:firstColumn="1" w:lastColumn="0" w:noHBand="0" w:noVBand="1"/>
      </w:tblPr>
      <w:tblGrid>
        <w:gridCol w:w="4962"/>
        <w:gridCol w:w="4394"/>
      </w:tblGrid>
      <w:tr w:rsidR="00F81922" w:rsidRPr="00EE02BE" w14:paraId="16F4B1DD" w14:textId="77777777" w:rsidTr="006C79E3">
        <w:trPr>
          <w:trHeight w:val="495"/>
          <w:tblHeader/>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C193EA7"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4394" w:type="dxa"/>
            <w:tcBorders>
              <w:top w:val="single" w:sz="4" w:space="0" w:color="auto"/>
              <w:left w:val="nil"/>
              <w:bottom w:val="single" w:sz="4" w:space="0" w:color="auto"/>
              <w:right w:val="single" w:sz="4" w:space="0" w:color="auto"/>
            </w:tcBorders>
            <w:shd w:val="clear" w:color="auto" w:fill="auto"/>
          </w:tcPr>
          <w:p w14:paraId="5F8546A9"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F81922" w:rsidRPr="00EE02BE" w14:paraId="08B5C103" w14:textId="77777777" w:rsidTr="006C79E3">
        <w:trPr>
          <w:trHeight w:val="49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376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Верх обуви</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752A5F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натуральная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мм</w:t>
            </w:r>
          </w:p>
        </w:tc>
      </w:tr>
      <w:tr w:rsidR="00F81922" w:rsidRPr="00EE02BE" w14:paraId="507D9FC0" w14:textId="77777777" w:rsidTr="006C79E3">
        <w:trPr>
          <w:trHeight w:val="40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3FBA401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должны иметь</w:t>
            </w:r>
          </w:p>
        </w:tc>
        <w:tc>
          <w:tcPr>
            <w:tcW w:w="4394" w:type="dxa"/>
            <w:tcBorders>
              <w:top w:val="nil"/>
              <w:left w:val="nil"/>
              <w:bottom w:val="single" w:sz="4" w:space="0" w:color="auto"/>
              <w:right w:val="single" w:sz="4" w:space="0" w:color="auto"/>
            </w:tcBorders>
            <w:shd w:val="clear" w:color="auto" w:fill="auto"/>
            <w:vAlign w:val="bottom"/>
            <w:hideMark/>
          </w:tcPr>
          <w:p w14:paraId="673AA94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глухой или полуглухой клапан для защиты стопы от пыли и грязи, широкий мягкий задний манжет (кант)</w:t>
            </w:r>
          </w:p>
        </w:tc>
      </w:tr>
      <w:tr w:rsidR="00F81922" w:rsidRPr="00EE02BE" w14:paraId="6198F89F" w14:textId="77777777" w:rsidTr="006C79E3">
        <w:trPr>
          <w:trHeight w:val="121"/>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E666C1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w:t>
            </w:r>
          </w:p>
        </w:tc>
        <w:tc>
          <w:tcPr>
            <w:tcW w:w="4394" w:type="dxa"/>
            <w:tcBorders>
              <w:top w:val="nil"/>
              <w:left w:val="nil"/>
              <w:bottom w:val="single" w:sz="4" w:space="0" w:color="auto"/>
              <w:right w:val="single" w:sz="4" w:space="0" w:color="auto"/>
            </w:tcBorders>
            <w:shd w:val="clear" w:color="auto" w:fill="auto"/>
            <w:vAlign w:val="bottom"/>
            <w:hideMark/>
          </w:tcPr>
          <w:p w14:paraId="3A4E1C1B"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F81922" w:rsidRPr="00EE02BE" w14:paraId="5A35A01E"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486CA2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4394" w:type="dxa"/>
            <w:tcBorders>
              <w:top w:val="nil"/>
              <w:left w:val="nil"/>
              <w:bottom w:val="single" w:sz="4" w:space="0" w:color="auto"/>
              <w:right w:val="single" w:sz="4" w:space="0" w:color="auto"/>
            </w:tcBorders>
            <w:shd w:val="clear" w:color="auto" w:fill="auto"/>
            <w:noWrap/>
            <w:vAlign w:val="bottom"/>
            <w:hideMark/>
          </w:tcPr>
          <w:p w14:paraId="0206CEB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F81922" w:rsidRPr="00EE02BE" w14:paraId="73BA6629" w14:textId="77777777" w:rsidTr="006C79E3">
        <w:trPr>
          <w:trHeight w:val="13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64C8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4394" w:type="dxa"/>
            <w:tcBorders>
              <w:top w:val="nil"/>
              <w:left w:val="nil"/>
              <w:bottom w:val="nil"/>
              <w:right w:val="single" w:sz="4" w:space="0" w:color="auto"/>
            </w:tcBorders>
            <w:shd w:val="clear" w:color="auto" w:fill="auto"/>
            <w:vAlign w:val="bottom"/>
            <w:hideMark/>
          </w:tcPr>
          <w:p w14:paraId="506FFFE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F81922" w:rsidRPr="00EE02BE" w14:paraId="5718E21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0EE3A2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5E394BA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литьевой или горячая вулканизация</w:t>
            </w:r>
          </w:p>
        </w:tc>
      </w:tr>
      <w:tr w:rsidR="00F81922" w:rsidRPr="00EE02BE" w14:paraId="679307DF" w14:textId="77777777" w:rsidTr="006C79E3">
        <w:trPr>
          <w:trHeight w:val="333"/>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0A6A00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435679F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F81922" w:rsidRPr="00EE02BE" w14:paraId="5D6BAD7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EA1E6D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74222829" w14:textId="77777777" w:rsidR="00F81922" w:rsidRPr="00EE02BE" w:rsidRDefault="00F81922" w:rsidP="006C79E3">
            <w:pPr>
              <w:spacing w:after="0" w:line="240" w:lineRule="auto"/>
              <w:rPr>
                <w:rFonts w:ascii="Times New Roman" w:eastAsia="Times New Roman" w:hAnsi="Times New Roman"/>
                <w:color w:val="FF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2 </w:t>
            </w:r>
          </w:p>
        </w:tc>
      </w:tr>
      <w:tr w:rsidR="00F81922" w:rsidRPr="00EE02BE" w14:paraId="309BB61B" w14:textId="77777777" w:rsidTr="006C79E3">
        <w:trPr>
          <w:trHeight w:val="75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6EAC91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Соединения деталей обуви, кроме соединения низа с верхом, должны обладать прочностью на разрыв </w:t>
            </w:r>
          </w:p>
        </w:tc>
        <w:tc>
          <w:tcPr>
            <w:tcW w:w="4394" w:type="dxa"/>
            <w:tcBorders>
              <w:top w:val="nil"/>
              <w:left w:val="nil"/>
              <w:bottom w:val="single" w:sz="4" w:space="0" w:color="auto"/>
              <w:right w:val="single" w:sz="4" w:space="0" w:color="auto"/>
            </w:tcBorders>
            <w:shd w:val="clear" w:color="auto" w:fill="auto"/>
            <w:noWrap/>
            <w:vAlign w:val="bottom"/>
            <w:hideMark/>
          </w:tcPr>
          <w:p w14:paraId="7831FBF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не менее </w:t>
            </w:r>
            <w:r w:rsidRPr="00EE02BE">
              <w:rPr>
                <w:rFonts w:ascii="Times New Roman" w:eastAsia="Times New Roman" w:hAnsi="Times New Roman"/>
                <w:color w:val="000000"/>
                <w:sz w:val="24"/>
                <w:szCs w:val="24"/>
                <w:lang w:val="en-US" w:eastAsia="ru-RU"/>
              </w:rPr>
              <w:t>1</w:t>
            </w:r>
            <w:r w:rsidRPr="00EE02BE">
              <w:rPr>
                <w:rFonts w:ascii="Times New Roman" w:eastAsia="Times New Roman" w:hAnsi="Times New Roman"/>
                <w:color w:val="000000"/>
                <w:sz w:val="24"/>
                <w:szCs w:val="24"/>
                <w:lang w:eastAsia="ru-RU"/>
              </w:rPr>
              <w:t>20 Н/см</w:t>
            </w:r>
          </w:p>
        </w:tc>
      </w:tr>
      <w:tr w:rsidR="00F81922" w:rsidRPr="00EE02BE" w14:paraId="77A66A5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0A5E407"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Прочность крепления деталей низа с верхом обуви </w:t>
            </w:r>
          </w:p>
        </w:tc>
        <w:tc>
          <w:tcPr>
            <w:tcW w:w="4394" w:type="dxa"/>
            <w:tcBorders>
              <w:top w:val="nil"/>
              <w:left w:val="nil"/>
              <w:bottom w:val="single" w:sz="4" w:space="0" w:color="auto"/>
              <w:right w:val="single" w:sz="4" w:space="0" w:color="auto"/>
            </w:tcBorders>
            <w:shd w:val="clear" w:color="auto" w:fill="auto"/>
            <w:noWrap/>
            <w:vAlign w:val="bottom"/>
            <w:hideMark/>
          </w:tcPr>
          <w:p w14:paraId="5729BF8D"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F81922" w:rsidRPr="00EE02BE" w14:paraId="0A02B2E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tcPr>
          <w:p w14:paraId="464AC846"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Ходовая часть подошвы должна обладать прочностью на разрыв</w:t>
            </w:r>
          </w:p>
        </w:tc>
        <w:tc>
          <w:tcPr>
            <w:tcW w:w="4394" w:type="dxa"/>
            <w:tcBorders>
              <w:top w:val="nil"/>
              <w:left w:val="nil"/>
              <w:bottom w:val="single" w:sz="4" w:space="0" w:color="auto"/>
              <w:right w:val="single" w:sz="4" w:space="0" w:color="auto"/>
            </w:tcBorders>
            <w:shd w:val="clear" w:color="auto" w:fill="auto"/>
            <w:noWrap/>
            <w:vAlign w:val="bottom"/>
          </w:tcPr>
          <w:p w14:paraId="3DF20DA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190 Н/см</w:t>
            </w:r>
          </w:p>
        </w:tc>
      </w:tr>
      <w:tr w:rsidR="00F81922" w:rsidRPr="00EE02BE" w14:paraId="0C5BFFE1" w14:textId="77777777" w:rsidTr="006C79E3">
        <w:trPr>
          <w:trHeight w:val="28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496560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Композитный подносок должен выдерживать ударную нагрузку</w:t>
            </w:r>
          </w:p>
        </w:tc>
        <w:tc>
          <w:tcPr>
            <w:tcW w:w="4394" w:type="dxa"/>
            <w:tcBorders>
              <w:top w:val="nil"/>
              <w:left w:val="nil"/>
              <w:bottom w:val="single" w:sz="4" w:space="0" w:color="auto"/>
              <w:right w:val="single" w:sz="4" w:space="0" w:color="auto"/>
            </w:tcBorders>
            <w:shd w:val="clear" w:color="auto" w:fill="auto"/>
            <w:noWrap/>
            <w:vAlign w:val="bottom"/>
            <w:hideMark/>
          </w:tcPr>
          <w:p w14:paraId="367046E1"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F81922" w:rsidRPr="00EE02BE" w14:paraId="17D21A4E" w14:textId="77777777" w:rsidTr="006C79E3">
        <w:trPr>
          <w:trHeight w:val="13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07421E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4394" w:type="dxa"/>
            <w:tcBorders>
              <w:top w:val="nil"/>
              <w:left w:val="nil"/>
              <w:bottom w:val="single" w:sz="4" w:space="0" w:color="auto"/>
              <w:right w:val="single" w:sz="4" w:space="0" w:color="auto"/>
            </w:tcBorders>
            <w:shd w:val="clear" w:color="auto" w:fill="auto"/>
            <w:noWrap/>
            <w:vAlign w:val="bottom"/>
            <w:hideMark/>
          </w:tcPr>
          <w:p w14:paraId="424623A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неметаллический проколозащитный материал; трехслойная антибактериальная влаговпитывающая</w:t>
            </w:r>
          </w:p>
        </w:tc>
      </w:tr>
      <w:tr w:rsidR="00F81922" w:rsidRPr="00EE02BE" w14:paraId="44AE3E77"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247E000"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r w:rsidRPr="00EE02BE">
              <w:rPr>
                <w:rFonts w:ascii="Times New Roman" w:hAnsi="Times New Roman"/>
                <w:sz w:val="24"/>
                <w:szCs w:val="24"/>
              </w:rPr>
              <w:t xml:space="preserve"> </w:t>
            </w:r>
            <w:r w:rsidRPr="00EE02BE">
              <w:rPr>
                <w:rFonts w:ascii="Times New Roman" w:eastAsia="Times New Roman" w:hAnsi="Times New Roman"/>
                <w:color w:val="000000"/>
                <w:sz w:val="24"/>
                <w:szCs w:val="24"/>
                <w:lang w:eastAsia="ru-RU"/>
              </w:rPr>
              <w:t>согласно требованиям ТР ТС 019/2011</w:t>
            </w:r>
          </w:p>
        </w:tc>
        <w:tc>
          <w:tcPr>
            <w:tcW w:w="4394" w:type="dxa"/>
            <w:tcBorders>
              <w:top w:val="nil"/>
              <w:left w:val="nil"/>
              <w:bottom w:val="single" w:sz="4" w:space="0" w:color="auto"/>
              <w:right w:val="single" w:sz="4" w:space="0" w:color="auto"/>
            </w:tcBorders>
            <w:shd w:val="clear" w:color="auto" w:fill="auto"/>
            <w:noWrap/>
            <w:vAlign w:val="bottom"/>
            <w:hideMark/>
          </w:tcPr>
          <w:p w14:paraId="4A694CA5"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 </w:t>
            </w:r>
          </w:p>
        </w:tc>
      </w:tr>
      <w:tr w:rsidR="00F81922" w:rsidRPr="00EE02BE" w14:paraId="0B2DD254" w14:textId="77777777" w:rsidTr="006C79E3">
        <w:trPr>
          <w:trHeight w:val="64"/>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B9F4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Цвет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7FFCB7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7EA8D2B" w14:textId="0E0C4AB7" w:rsidR="00F81922" w:rsidRPr="009B193F" w:rsidRDefault="00F81922" w:rsidP="009B193F">
      <w:pPr>
        <w:keepNext/>
        <w:spacing w:after="0" w:line="240" w:lineRule="auto"/>
        <w:ind w:firstLine="709"/>
        <w:jc w:val="both"/>
        <w:rPr>
          <w:rFonts w:ascii="Times New Roman" w:eastAsia="Times New Roman" w:hAnsi="Times New Roman"/>
          <w:bCs/>
          <w:sz w:val="28"/>
          <w:szCs w:val="28"/>
          <w:lang w:eastAsia="ru-RU"/>
        </w:rPr>
      </w:pPr>
      <w:r w:rsidRPr="009B193F">
        <w:rPr>
          <w:rFonts w:ascii="Times New Roman" w:eastAsia="Times New Roman" w:hAnsi="Times New Roman"/>
          <w:bCs/>
          <w:sz w:val="28"/>
          <w:szCs w:val="28"/>
          <w:lang w:eastAsia="ru-RU"/>
        </w:rPr>
        <w:t>Размерный ряд: 35, 36, 37, 38, 39, 40, 41, 42, 43, 44, 45, 46, 47</w:t>
      </w:r>
      <w:r w:rsidR="008541E6" w:rsidRPr="009B193F">
        <w:rPr>
          <w:rFonts w:ascii="Times New Roman" w:eastAsia="Times New Roman" w:hAnsi="Times New Roman"/>
          <w:bCs/>
          <w:sz w:val="28"/>
          <w:szCs w:val="28"/>
          <w:lang w:eastAsia="ru-RU"/>
        </w:rPr>
        <w:t>.</w:t>
      </w:r>
    </w:p>
    <w:p w14:paraId="7C36B4B6" w14:textId="4F1BC02D" w:rsidR="00F81922" w:rsidRPr="009B193F" w:rsidRDefault="00F81922" w:rsidP="009B193F">
      <w:pPr>
        <w:pStyle w:val="headertext"/>
        <w:shd w:val="clear" w:color="auto" w:fill="FFFFFF"/>
        <w:spacing w:before="0" w:beforeAutospacing="0" w:after="0" w:afterAutospacing="0"/>
        <w:ind w:firstLine="709"/>
        <w:jc w:val="both"/>
        <w:textAlignment w:val="baseline"/>
        <w:rPr>
          <w:bCs/>
          <w:sz w:val="28"/>
          <w:szCs w:val="28"/>
        </w:rPr>
      </w:pPr>
      <w:r w:rsidRPr="009B193F">
        <w:rPr>
          <w:bCs/>
          <w:sz w:val="28"/>
          <w:szCs w:val="28"/>
        </w:rPr>
        <w:t>Общие технические условия: ТР ТС 019/2011 /</w:t>
      </w:r>
      <w:r w:rsidRPr="009B193F">
        <w:rPr>
          <w:b/>
          <w:bCs/>
          <w:color w:val="444444"/>
          <w:sz w:val="28"/>
          <w:szCs w:val="28"/>
          <w:shd w:val="clear" w:color="auto" w:fill="FFFFFF"/>
        </w:rPr>
        <w:t xml:space="preserve"> </w:t>
      </w:r>
      <w:r w:rsidRPr="009B193F">
        <w:rPr>
          <w:bCs/>
          <w:sz w:val="28"/>
          <w:szCs w:val="28"/>
        </w:rPr>
        <w:t>ГОСТ Р 12.4.187-97 «Государственный стандарт Российской Федерации. Система стандартов безопасности труда. Обувь специальная кожаная для защиты от общих производственных загрязнений. Общие технические условия»/ ГОСТ 28507-99 «Межгосударственный стандарт. Обувь специальная с верхом из кожи для защиты от механических воздействий. Технические условия».</w:t>
      </w:r>
    </w:p>
    <w:p w14:paraId="0B245F6A" w14:textId="77777777" w:rsidR="00F96834" w:rsidRPr="009B193F" w:rsidRDefault="00F96834" w:rsidP="009B193F">
      <w:pPr>
        <w:pStyle w:val="headertext"/>
        <w:shd w:val="clear" w:color="auto" w:fill="FFFFFF"/>
        <w:spacing w:before="0" w:beforeAutospacing="0" w:after="0" w:afterAutospacing="0"/>
        <w:textAlignment w:val="baseline"/>
        <w:rPr>
          <w:bCs/>
          <w:sz w:val="28"/>
          <w:szCs w:val="28"/>
        </w:rPr>
      </w:pPr>
      <w:bookmarkStart w:id="3" w:name="_Toc406112149"/>
      <w:bookmarkStart w:id="4" w:name="_Toc454901449"/>
    </w:p>
    <w:p w14:paraId="16AA5EFA" w14:textId="786515A6" w:rsidR="00566187" w:rsidRPr="009B193F" w:rsidRDefault="00FA19DD" w:rsidP="009B193F">
      <w:pPr>
        <w:pStyle w:val="headertext"/>
        <w:shd w:val="clear" w:color="auto" w:fill="FFFFFF"/>
        <w:spacing w:before="0" w:beforeAutospacing="0" w:after="0" w:afterAutospacing="0"/>
        <w:ind w:left="360"/>
        <w:jc w:val="center"/>
        <w:textAlignment w:val="baseline"/>
        <w:rPr>
          <w:b/>
          <w:sz w:val="28"/>
          <w:szCs w:val="28"/>
        </w:rPr>
      </w:pPr>
      <w:r w:rsidRPr="009B193F">
        <w:rPr>
          <w:b/>
          <w:sz w:val="28"/>
          <w:szCs w:val="28"/>
        </w:rPr>
        <w:t>8.</w:t>
      </w:r>
      <w:r w:rsidR="00810528" w:rsidRPr="009B193F">
        <w:rPr>
          <w:b/>
          <w:sz w:val="28"/>
          <w:szCs w:val="28"/>
        </w:rPr>
        <w:t xml:space="preserve"> </w:t>
      </w:r>
      <w:r w:rsidR="00566187" w:rsidRPr="009B193F">
        <w:rPr>
          <w:b/>
          <w:sz w:val="28"/>
          <w:szCs w:val="28"/>
        </w:rPr>
        <w:t>Сапоги кожаные утепленные</w:t>
      </w:r>
    </w:p>
    <w:p w14:paraId="449F77FE" w14:textId="243DCBA7" w:rsidR="00566187" w:rsidRPr="009B193F" w:rsidRDefault="00566187" w:rsidP="009B193F">
      <w:pPr>
        <w:pStyle w:val="headertext"/>
        <w:shd w:val="clear" w:color="auto" w:fill="FFFFFF"/>
        <w:spacing w:before="0" w:beforeAutospacing="0" w:after="0" w:afterAutospacing="0"/>
        <w:textAlignment w:val="baseline"/>
        <w:rPr>
          <w:b/>
          <w:sz w:val="28"/>
          <w:szCs w:val="28"/>
        </w:rPr>
      </w:pPr>
    </w:p>
    <w:p w14:paraId="2866F7C5" w14:textId="0BE0711A" w:rsidR="000668A2" w:rsidRPr="009B193F" w:rsidRDefault="00566187" w:rsidP="009B193F">
      <w:pPr>
        <w:pStyle w:val="headertext"/>
        <w:shd w:val="clear" w:color="auto" w:fill="FFFFFF"/>
        <w:spacing w:before="0" w:beforeAutospacing="0" w:after="0" w:afterAutospacing="0"/>
        <w:ind w:firstLine="709"/>
        <w:jc w:val="both"/>
        <w:textAlignment w:val="baseline"/>
        <w:rPr>
          <w:sz w:val="28"/>
          <w:szCs w:val="28"/>
        </w:rPr>
      </w:pPr>
      <w:r w:rsidRPr="009B193F">
        <w:rPr>
          <w:sz w:val="28"/>
          <w:szCs w:val="28"/>
        </w:rPr>
        <w:t>Сапоги предназначены для выполнения общепроизводственных работ и защиты от пониженных температур</w:t>
      </w:r>
      <w:r w:rsidR="00381C19" w:rsidRPr="009B193F">
        <w:rPr>
          <w:sz w:val="28"/>
          <w:szCs w:val="28"/>
        </w:rPr>
        <w:t>.</w:t>
      </w:r>
    </w:p>
    <w:p w14:paraId="3AA089E7" w14:textId="3BD73D5B" w:rsidR="00810528" w:rsidRPr="009B193F" w:rsidRDefault="00810528" w:rsidP="009B193F">
      <w:pPr>
        <w:pStyle w:val="headertext"/>
        <w:shd w:val="clear" w:color="auto" w:fill="FFFFFF"/>
        <w:spacing w:before="0" w:beforeAutospacing="0" w:after="0" w:afterAutospacing="0"/>
        <w:ind w:firstLine="709"/>
        <w:jc w:val="both"/>
        <w:textAlignment w:val="baseline"/>
        <w:rPr>
          <w:sz w:val="28"/>
          <w:szCs w:val="28"/>
        </w:rPr>
      </w:pPr>
    </w:p>
    <w:p w14:paraId="72C5B208" w14:textId="77777777" w:rsidR="00810528" w:rsidRPr="009B193F" w:rsidRDefault="00810528" w:rsidP="009B193F">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9B193F">
        <w:rPr>
          <w:rFonts w:ascii="Times New Roman" w:eastAsia="Times New Roman" w:hAnsi="Times New Roman"/>
          <w:b/>
          <w:sz w:val="28"/>
          <w:szCs w:val="28"/>
          <w:lang w:eastAsia="ru-RU"/>
        </w:rPr>
        <w:t>Характеристики изделия</w:t>
      </w:r>
    </w:p>
    <w:p w14:paraId="3DE30FBE" w14:textId="7CCB517F" w:rsidR="0090047C" w:rsidRPr="009B193F" w:rsidRDefault="0090047C" w:rsidP="009B193F">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i/>
          <w:sz w:val="28"/>
          <w:szCs w:val="28"/>
          <w:vertAlign w:val="subscript"/>
          <w:lang w:eastAsia="ru-RU"/>
        </w:rPr>
      </w:pPr>
    </w:p>
    <w:tbl>
      <w:tblPr>
        <w:tblW w:w="5000" w:type="pct"/>
        <w:tblLook w:val="04A0" w:firstRow="1" w:lastRow="0" w:firstColumn="1" w:lastColumn="0" w:noHBand="0" w:noVBand="1"/>
      </w:tblPr>
      <w:tblGrid>
        <w:gridCol w:w="4672"/>
        <w:gridCol w:w="4673"/>
      </w:tblGrid>
      <w:tr w:rsidR="0090047C" w:rsidRPr="00FC75D3" w14:paraId="7CEF0E1A" w14:textId="77777777" w:rsidTr="006F1452">
        <w:trPr>
          <w:trHeight w:val="215"/>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4ADFB9B9" w14:textId="77777777" w:rsidR="0090047C" w:rsidRPr="00FC75D3" w:rsidRDefault="0090047C"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03E4D5E9" w14:textId="77777777" w:rsidR="0090047C" w:rsidRPr="00FC75D3" w:rsidRDefault="0090047C"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Требуемые значения параметра</w:t>
            </w:r>
          </w:p>
        </w:tc>
      </w:tr>
      <w:tr w:rsidR="0090047C" w:rsidRPr="00FC75D3" w14:paraId="4C59D793" w14:textId="77777777" w:rsidTr="006F1452">
        <w:trPr>
          <w:trHeight w:val="64"/>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0011"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9F8797E"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F2440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C75D3">
              <w:rPr>
                <w:rFonts w:ascii="Times New Roman" w:eastAsia="Times New Roman" w:hAnsi="Times New Roman"/>
                <w:color w:val="000000"/>
                <w:sz w:val="24"/>
                <w:szCs w:val="24"/>
                <w:lang w:eastAsia="ru-RU"/>
              </w:rPr>
              <w:t>2 мм</w:t>
            </w:r>
          </w:p>
        </w:tc>
      </w:tr>
      <w:tr w:rsidR="0090047C" w:rsidRPr="00FC75D3" w14:paraId="7498A9FE" w14:textId="77777777" w:rsidTr="006F1452">
        <w:trPr>
          <w:trHeight w:val="2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DB00589"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54D11828" w14:textId="1D04513A" w:rsidR="0090047C" w:rsidRPr="00FC75D3" w:rsidRDefault="0090047C" w:rsidP="0090047C">
            <w:pPr>
              <w:spacing w:after="0" w:line="240" w:lineRule="auto"/>
              <w:rPr>
                <w:rFonts w:ascii="Times New Roman" w:eastAsia="Times New Roman" w:hAnsi="Times New Roman"/>
                <w:color w:val="000000"/>
                <w:sz w:val="24"/>
                <w:szCs w:val="24"/>
                <w:lang w:eastAsia="ru-RU"/>
              </w:rPr>
            </w:pPr>
            <w:r w:rsidRPr="00614B4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регулируемое голенище</w:t>
            </w:r>
          </w:p>
        </w:tc>
      </w:tr>
      <w:tr w:rsidR="0090047C" w:rsidRPr="00FC75D3" w14:paraId="28326ACE"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BE71F5"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Высота обуви</w:t>
            </w:r>
          </w:p>
        </w:tc>
        <w:tc>
          <w:tcPr>
            <w:tcW w:w="2500" w:type="pct"/>
            <w:tcBorders>
              <w:top w:val="nil"/>
              <w:left w:val="nil"/>
              <w:bottom w:val="single" w:sz="4" w:space="0" w:color="auto"/>
              <w:right w:val="single" w:sz="4" w:space="0" w:color="auto"/>
            </w:tcBorders>
            <w:shd w:val="clear" w:color="auto" w:fill="auto"/>
            <w:vAlign w:val="bottom"/>
            <w:hideMark/>
          </w:tcPr>
          <w:p w14:paraId="68268111" w14:textId="77777777" w:rsidR="0090047C" w:rsidRPr="00FC75D3" w:rsidRDefault="0090047C" w:rsidP="006F1452">
            <w:pPr>
              <w:spacing w:after="0" w:line="240" w:lineRule="auto"/>
              <w:rPr>
                <w:rFonts w:ascii="Times New Roman" w:eastAsia="Times New Roman" w:hAnsi="Times New Roman"/>
                <w:sz w:val="24"/>
                <w:szCs w:val="24"/>
                <w:lang w:eastAsia="ru-RU"/>
              </w:rPr>
            </w:pPr>
            <w:r w:rsidRPr="00FC75D3">
              <w:rPr>
                <w:rFonts w:ascii="Times New Roman" w:eastAsia="Times New Roman" w:hAnsi="Times New Roman"/>
                <w:sz w:val="24"/>
                <w:szCs w:val="24"/>
                <w:lang w:eastAsia="ru-RU"/>
              </w:rPr>
              <w:t>не менее 280 мм для мужских и не менее 270 мм – для женских</w:t>
            </w:r>
          </w:p>
        </w:tc>
      </w:tr>
      <w:tr w:rsidR="0090047C" w:rsidRPr="00FC75D3" w14:paraId="271A0659"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1381D74"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CEC2F5"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ПУ/ ТПУ </w:t>
            </w:r>
            <w:r w:rsidRPr="00FC75D3">
              <w:rPr>
                <w:rFonts w:ascii="Times New Roman" w:eastAsia="Times New Roman" w:hAnsi="Times New Roman"/>
                <w:color w:val="000000"/>
                <w:sz w:val="24"/>
                <w:szCs w:val="24"/>
                <w:lang w:eastAsia="ru-RU"/>
              </w:rPr>
              <w:t xml:space="preserve">или </w:t>
            </w:r>
            <w:r>
              <w:rPr>
                <w:rFonts w:ascii="Times New Roman" w:eastAsia="Times New Roman" w:hAnsi="Times New Roman"/>
                <w:color w:val="000000"/>
                <w:sz w:val="24"/>
                <w:szCs w:val="24"/>
                <w:lang w:eastAsia="ru-RU"/>
              </w:rPr>
              <w:t xml:space="preserve">ПУ/ нитрил </w:t>
            </w:r>
            <w:r w:rsidRPr="00FC75D3">
              <w:rPr>
                <w:rFonts w:ascii="Times New Roman" w:eastAsia="Times New Roman" w:hAnsi="Times New Roman"/>
                <w:color w:val="000000"/>
                <w:sz w:val="24"/>
                <w:szCs w:val="24"/>
                <w:lang w:eastAsia="ru-RU"/>
              </w:rPr>
              <w:t>или ТПУ/нитрил</w:t>
            </w:r>
          </w:p>
        </w:tc>
      </w:tr>
      <w:tr w:rsidR="0090047C" w:rsidRPr="00FC75D3" w14:paraId="3C4D65A7"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C7259E7"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39EFB707"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90047C" w:rsidRPr="00FC75D3" w14:paraId="0F888E14"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04196E8"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6F46F096"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Маслобензостойкая и кислотощелочестойкая (К20Щ20)</w:t>
            </w:r>
          </w:p>
        </w:tc>
      </w:tr>
      <w:tr w:rsidR="0090047C" w:rsidRPr="00FC75D3" w14:paraId="291FC885"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4BF4034"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80EC170"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литьевой или горячая вулканизация</w:t>
            </w:r>
          </w:p>
        </w:tc>
      </w:tr>
      <w:tr w:rsidR="0090047C" w:rsidRPr="00FC75D3" w14:paraId="2D780992"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5C6032"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33BC0"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4,0 мм</w:t>
            </w:r>
          </w:p>
        </w:tc>
      </w:tr>
      <w:tr w:rsidR="0090047C" w:rsidRPr="00FC75D3" w14:paraId="42677F1D" w14:textId="77777777" w:rsidTr="006F1452">
        <w:trPr>
          <w:trHeight w:val="113"/>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113F131"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2518C5C3"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0,35</w:t>
            </w:r>
          </w:p>
        </w:tc>
      </w:tr>
      <w:tr w:rsidR="0090047C" w:rsidRPr="00FC75D3" w14:paraId="61047B0C"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845AFF"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4BA3ABD9"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0,65</w:t>
            </w:r>
          </w:p>
        </w:tc>
      </w:tr>
      <w:tr w:rsidR="0090047C" w:rsidRPr="00FC75D3" w14:paraId="6EC718DC" w14:textId="77777777" w:rsidTr="006F1452">
        <w:trPr>
          <w:trHeight w:val="388"/>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F165B0"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ED6BABF"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0,4</w:t>
            </w:r>
          </w:p>
        </w:tc>
      </w:tr>
      <w:tr w:rsidR="0090047C" w:rsidRPr="00FC75D3" w14:paraId="51E4C8A3"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711AA34"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2BBB7784"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w:t>
            </w:r>
          </w:p>
        </w:tc>
      </w:tr>
      <w:tr w:rsidR="0090047C" w:rsidRPr="00FC75D3" w14:paraId="4444DD05" w14:textId="77777777" w:rsidTr="006F1452">
        <w:trPr>
          <w:trHeight w:val="23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0F1EC35"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6BFF82AB"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190 Н/см</w:t>
            </w:r>
          </w:p>
        </w:tc>
      </w:tr>
      <w:tr w:rsidR="0090047C" w:rsidRPr="00FC75D3" w14:paraId="3181086A"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0DFEF3F"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A02FA"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140 м³</w:t>
            </w:r>
            <w:r w:rsidRPr="00FC75D3">
              <w:rPr>
                <w:rFonts w:ascii="Times New Roman" w:eastAsia="Times New Roman" w:hAnsi="Times New Roman"/>
                <w:color w:val="000000"/>
                <w:sz w:val="24"/>
                <w:szCs w:val="24"/>
                <w:lang w:eastAsia="ru-RU"/>
              </w:rPr>
              <w:t>/ТДж</w:t>
            </w:r>
          </w:p>
        </w:tc>
      </w:tr>
      <w:tr w:rsidR="0090047C" w:rsidRPr="00FC75D3" w14:paraId="706012D1"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E2C8AF2"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4DDB47D8"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3,5 Н/мм²</w:t>
            </w:r>
            <w:r w:rsidRPr="00FC75D3">
              <w:rPr>
                <w:rFonts w:ascii="Times New Roman" w:eastAsia="Times New Roman" w:hAnsi="Times New Roman"/>
                <w:color w:val="000000"/>
                <w:sz w:val="24"/>
                <w:szCs w:val="24"/>
                <w:lang w:eastAsia="ru-RU"/>
              </w:rPr>
              <w:t> </w:t>
            </w:r>
          </w:p>
        </w:tc>
      </w:tr>
      <w:tr w:rsidR="0090047C" w:rsidRPr="00FC75D3" w14:paraId="2377BDFD" w14:textId="77777777" w:rsidTr="006F1452">
        <w:trPr>
          <w:trHeight w:val="18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BEC49A"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21891858"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 160 Н/см</w:t>
            </w:r>
          </w:p>
        </w:tc>
      </w:tr>
      <w:tr w:rsidR="0090047C" w:rsidRPr="00FC75D3" w14:paraId="6056C24D" w14:textId="77777777" w:rsidTr="006F1452">
        <w:trPr>
          <w:trHeight w:val="13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C05A77"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455B72FA"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150 Н/см при литьевом методе крепления</w:t>
            </w:r>
          </w:p>
        </w:tc>
      </w:tr>
      <w:tr w:rsidR="0090047C" w:rsidRPr="00FC75D3" w14:paraId="0F65DDA9"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B68E9DF"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noWrap/>
            <w:vAlign w:val="bottom"/>
            <w:hideMark/>
          </w:tcPr>
          <w:p w14:paraId="02E1116B"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5 Дж</w:t>
            </w:r>
          </w:p>
        </w:tc>
      </w:tr>
      <w:tr w:rsidR="0090047C" w:rsidRPr="00FC75D3" w14:paraId="42C4EB01"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1F5612E"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4D9E08D0"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неметаллический проколозащитный материал</w:t>
            </w:r>
          </w:p>
        </w:tc>
      </w:tr>
      <w:tr w:rsidR="0090047C" w:rsidRPr="00FC75D3" w14:paraId="13D95020" w14:textId="77777777" w:rsidTr="006F1452">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785E3B"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7FC3C13D"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1300 Н</w:t>
            </w:r>
          </w:p>
        </w:tc>
      </w:tr>
      <w:tr w:rsidR="0090047C" w:rsidRPr="00FC75D3" w14:paraId="39DCE25D"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E3A4FC"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423D045B" w14:textId="77777777" w:rsidR="0090047C" w:rsidRPr="00FC75D3" w:rsidRDefault="0090047C" w:rsidP="006F1452">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утепляющая подкладка из шерстяного меха</w:t>
            </w:r>
          </w:p>
        </w:tc>
      </w:tr>
    </w:tbl>
    <w:p w14:paraId="707CCB47" w14:textId="66E80564" w:rsidR="00810528" w:rsidRPr="007360A1"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bCs/>
          <w:sz w:val="28"/>
          <w:szCs w:val="28"/>
          <w:lang w:eastAsia="ru-RU"/>
        </w:rPr>
      </w:pPr>
      <w:r>
        <w:rPr>
          <w:rFonts w:ascii="Times New Roman" w:eastAsia="Times New Roman" w:hAnsi="Times New Roman"/>
          <w:i/>
          <w:sz w:val="28"/>
          <w:szCs w:val="28"/>
          <w:lang w:eastAsia="ru-RU"/>
        </w:rPr>
        <w:tab/>
      </w:r>
      <w:r w:rsidR="00810528" w:rsidRPr="007360A1">
        <w:rPr>
          <w:rFonts w:ascii="Times New Roman" w:eastAsia="Times New Roman" w:hAnsi="Times New Roman"/>
          <w:bCs/>
          <w:sz w:val="28"/>
          <w:szCs w:val="28"/>
          <w:lang w:eastAsia="ru-RU"/>
        </w:rPr>
        <w:t>Размерный ряд: 3</w:t>
      </w:r>
      <w:r w:rsidR="00515EC7">
        <w:rPr>
          <w:rFonts w:ascii="Times New Roman" w:eastAsia="Times New Roman" w:hAnsi="Times New Roman"/>
          <w:bCs/>
          <w:sz w:val="28"/>
          <w:szCs w:val="28"/>
          <w:lang w:eastAsia="ru-RU"/>
        </w:rPr>
        <w:t>5</w:t>
      </w:r>
      <w:r w:rsidR="00810528" w:rsidRPr="007360A1">
        <w:rPr>
          <w:rFonts w:ascii="Times New Roman" w:eastAsia="Times New Roman" w:hAnsi="Times New Roman"/>
          <w:bCs/>
          <w:sz w:val="28"/>
          <w:szCs w:val="28"/>
          <w:lang w:eastAsia="ru-RU"/>
        </w:rPr>
        <w:t>,</w:t>
      </w:r>
      <w:r w:rsidR="00515EC7">
        <w:rPr>
          <w:rFonts w:ascii="Times New Roman" w:eastAsia="Times New Roman" w:hAnsi="Times New Roman"/>
          <w:bCs/>
          <w:sz w:val="28"/>
          <w:szCs w:val="28"/>
          <w:lang w:eastAsia="ru-RU"/>
        </w:rPr>
        <w:t xml:space="preserve"> 36,</w:t>
      </w:r>
      <w:r w:rsidR="00810528" w:rsidRPr="007360A1">
        <w:rPr>
          <w:rFonts w:ascii="Times New Roman" w:eastAsia="Times New Roman" w:hAnsi="Times New Roman"/>
          <w:bCs/>
          <w:sz w:val="28"/>
          <w:szCs w:val="28"/>
          <w:lang w:eastAsia="ru-RU"/>
        </w:rPr>
        <w:t xml:space="preserve"> 37, 38, 39</w:t>
      </w:r>
      <w:r w:rsidR="00515EC7">
        <w:rPr>
          <w:rFonts w:ascii="Times New Roman" w:eastAsia="Times New Roman" w:hAnsi="Times New Roman"/>
          <w:bCs/>
          <w:sz w:val="28"/>
          <w:szCs w:val="28"/>
          <w:lang w:eastAsia="ru-RU"/>
        </w:rPr>
        <w:t>,</w:t>
      </w:r>
      <w:r w:rsidR="00810528" w:rsidRPr="007360A1">
        <w:rPr>
          <w:rFonts w:ascii="Times New Roman" w:eastAsia="Times New Roman" w:hAnsi="Times New Roman"/>
          <w:bCs/>
          <w:sz w:val="28"/>
          <w:szCs w:val="28"/>
          <w:lang w:eastAsia="ru-RU"/>
        </w:rPr>
        <w:t xml:space="preserve"> </w:t>
      </w:r>
      <w:r w:rsidR="00515EC7">
        <w:rPr>
          <w:rFonts w:ascii="Times New Roman" w:eastAsia="Times New Roman" w:hAnsi="Times New Roman"/>
          <w:bCs/>
          <w:sz w:val="28"/>
          <w:szCs w:val="28"/>
          <w:lang w:eastAsia="ru-RU"/>
        </w:rPr>
        <w:t>40, 41, 42, 43, 44, 45, 46, 47</w:t>
      </w:r>
      <w:r w:rsidR="00810528" w:rsidRPr="007360A1">
        <w:rPr>
          <w:rFonts w:ascii="Times New Roman" w:eastAsia="Times New Roman" w:hAnsi="Times New Roman"/>
          <w:bCs/>
          <w:sz w:val="28"/>
          <w:szCs w:val="28"/>
          <w:lang w:eastAsia="ru-RU"/>
        </w:rPr>
        <w:t>.</w:t>
      </w:r>
    </w:p>
    <w:p w14:paraId="6B40E449" w14:textId="77777777" w:rsidR="0090047C"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5C9690AA" w14:textId="679347C3" w:rsidR="00810528"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lastRenderedPageBreak/>
        <w:t>Соответствие: ГОСТ 12.4.033-95, ГОС</w:t>
      </w:r>
      <w:r w:rsidR="00827769">
        <w:rPr>
          <w:rFonts w:ascii="Times New Roman" w:eastAsia="Times New Roman" w:hAnsi="Times New Roman"/>
          <w:bCs/>
          <w:sz w:val="28"/>
          <w:szCs w:val="28"/>
          <w:lang w:eastAsia="ru-RU"/>
        </w:rPr>
        <w:t>Т 28507-99, ГОСТ 12.4.137-2001,</w:t>
      </w:r>
      <w:r w:rsidRPr="000537D1">
        <w:rPr>
          <w:rFonts w:ascii="Times New Roman" w:eastAsia="Times New Roman" w:hAnsi="Times New Roman"/>
          <w:bCs/>
          <w:sz w:val="28"/>
          <w:szCs w:val="28"/>
          <w:lang w:eastAsia="ru-RU"/>
        </w:rPr>
        <w:t xml:space="preserve"> ГОСТ 12.4.032-95, ГОСТ Р ЕН ИСО 20345-2011, </w:t>
      </w:r>
      <w:r>
        <w:rPr>
          <w:rFonts w:ascii="Times New Roman" w:eastAsia="Times New Roman" w:hAnsi="Times New Roman"/>
          <w:bCs/>
          <w:sz w:val="28"/>
          <w:szCs w:val="28"/>
          <w:lang w:eastAsia="ru-RU"/>
        </w:rPr>
        <w:t>ГОСТ 12.4.177-89</w:t>
      </w:r>
      <w:r w:rsidR="00810528" w:rsidRPr="000537D1">
        <w:rPr>
          <w:rFonts w:ascii="Times New Roman" w:eastAsia="Times New Roman" w:hAnsi="Times New Roman"/>
          <w:bCs/>
          <w:sz w:val="28"/>
          <w:szCs w:val="28"/>
          <w:lang w:eastAsia="ru-RU"/>
        </w:rPr>
        <w:t xml:space="preserve">. </w:t>
      </w:r>
    </w:p>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p>
    <w:p w14:paraId="33A767DB" w14:textId="62F3653E" w:rsidR="00566187" w:rsidRDefault="00566187" w:rsidP="00FA19DD">
      <w:pPr>
        <w:pStyle w:val="headertext"/>
        <w:numPr>
          <w:ilvl w:val="0"/>
          <w:numId w:val="49"/>
        </w:numPr>
        <w:shd w:val="clear" w:color="auto" w:fill="FFFFFF"/>
        <w:spacing w:before="0" w:beforeAutospacing="0" w:after="0" w:afterAutospacing="0"/>
        <w:jc w:val="center"/>
        <w:textAlignment w:val="baseline"/>
        <w:rPr>
          <w:b/>
          <w:sz w:val="28"/>
          <w:szCs w:val="28"/>
        </w:rPr>
      </w:pPr>
      <w:r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6F1452">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6F1452">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6F1452">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6F1452">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6F1452">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6F1452">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6F1452">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6F1452">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6F1452">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6F1452">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6F1452">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6F1452">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lastRenderedPageBreak/>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6F1452">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6F1452">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827769" w:rsidRDefault="004C110A" w:rsidP="00827769">
      <w:pPr>
        <w:keepNext/>
        <w:spacing w:after="0" w:line="240" w:lineRule="auto"/>
        <w:ind w:firstLine="709"/>
        <w:jc w:val="both"/>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Размерный ряд: 36, 37, 38, 39 40, 41, 42, 43, 44,</w:t>
      </w:r>
      <w:r w:rsidR="00D60D30" w:rsidRPr="00827769">
        <w:rPr>
          <w:rFonts w:ascii="Times New Roman" w:eastAsia="Times New Roman" w:hAnsi="Times New Roman"/>
          <w:bCs/>
          <w:sz w:val="28"/>
          <w:szCs w:val="28"/>
          <w:lang w:eastAsia="ru-RU"/>
        </w:rPr>
        <w:t xml:space="preserve"> 45, 46, 47.</w:t>
      </w:r>
    </w:p>
    <w:p w14:paraId="7B5DE73B" w14:textId="77777777" w:rsidR="004C110A" w:rsidRPr="00827769" w:rsidRDefault="004C110A" w:rsidP="00827769">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Обязательная сертификация на соответствие: ТР ТС 019/2011</w:t>
      </w:r>
    </w:p>
    <w:p w14:paraId="07ABE2A1" w14:textId="7B38EAC3" w:rsidR="008847A9" w:rsidRPr="00827769" w:rsidRDefault="008847A9" w:rsidP="00827769">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 xml:space="preserve">Соответствие: ГОСТ 12.4.033-95, ГОСТ 28507-99, ГОСТ 12.4.137-2001, ГОСТ 12.4.032-95, ГОСТ 12.4.177-89. </w:t>
      </w:r>
    </w:p>
    <w:p w14:paraId="236AACB1" w14:textId="77777777" w:rsidR="008847A9" w:rsidRPr="00827769" w:rsidRDefault="008847A9"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bookmarkEnd w:id="3"/>
    <w:bookmarkEnd w:id="4"/>
    <w:p w14:paraId="390440BF" w14:textId="6A5EC2BA" w:rsidR="002A26E0" w:rsidRPr="00827769" w:rsidRDefault="002A26E0"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sidRPr="00827769">
        <w:rPr>
          <w:rFonts w:ascii="Times New Roman" w:eastAsia="Times New Roman" w:hAnsi="Times New Roman"/>
          <w:b/>
          <w:bCs/>
          <w:sz w:val="28"/>
          <w:szCs w:val="28"/>
          <w:lang w:eastAsia="ru-RU"/>
        </w:rPr>
        <w:t>1</w:t>
      </w:r>
      <w:r w:rsidR="00FA19DD" w:rsidRPr="00827769">
        <w:rPr>
          <w:rFonts w:ascii="Times New Roman" w:eastAsia="Times New Roman" w:hAnsi="Times New Roman"/>
          <w:b/>
          <w:bCs/>
          <w:sz w:val="28"/>
          <w:szCs w:val="28"/>
          <w:lang w:eastAsia="ru-RU"/>
        </w:rPr>
        <w:t>0</w:t>
      </w:r>
      <w:r w:rsidR="00E8189D" w:rsidRPr="00827769">
        <w:rPr>
          <w:rFonts w:ascii="Times New Roman" w:eastAsia="Times New Roman" w:hAnsi="Times New Roman"/>
          <w:b/>
          <w:bCs/>
          <w:sz w:val="28"/>
          <w:szCs w:val="28"/>
          <w:lang w:eastAsia="ru-RU"/>
        </w:rPr>
        <w:t xml:space="preserve">. Ботинки кожаные утепленные с жестким подноском </w:t>
      </w:r>
    </w:p>
    <w:p w14:paraId="3997C822" w14:textId="73B4DAC1" w:rsidR="00E8189D" w:rsidRPr="00827769" w:rsidRDefault="00E8189D"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sidRPr="00827769">
        <w:rPr>
          <w:rFonts w:ascii="Times New Roman" w:eastAsia="Times New Roman" w:hAnsi="Times New Roman"/>
          <w:b/>
          <w:bCs/>
          <w:sz w:val="28"/>
          <w:szCs w:val="28"/>
          <w:lang w:eastAsia="ru-RU"/>
        </w:rPr>
        <w:t>(</w:t>
      </w:r>
      <w:r w:rsidR="00A23080" w:rsidRPr="00827769">
        <w:rPr>
          <w:rFonts w:ascii="Times New Roman" w:eastAsia="Times New Roman" w:hAnsi="Times New Roman"/>
          <w:b/>
          <w:sz w:val="28"/>
          <w:szCs w:val="28"/>
          <w:lang w:eastAsia="ru-RU"/>
        </w:rPr>
        <w:t>для I–III климатических поясов</w:t>
      </w:r>
      <w:r w:rsidRPr="00827769">
        <w:rPr>
          <w:rFonts w:ascii="Times New Roman" w:eastAsia="Times New Roman" w:hAnsi="Times New Roman"/>
          <w:b/>
          <w:bCs/>
          <w:sz w:val="28"/>
          <w:szCs w:val="28"/>
          <w:lang w:eastAsia="ru-RU"/>
        </w:rPr>
        <w:t>)</w:t>
      </w:r>
    </w:p>
    <w:p w14:paraId="0BEDE8DD" w14:textId="77777777" w:rsidR="00B40729" w:rsidRPr="00827769" w:rsidRDefault="00B40729"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p>
    <w:p w14:paraId="0EE59AF1" w14:textId="77777777" w:rsidR="00E8189D" w:rsidRPr="00827769" w:rsidRDefault="00E8189D" w:rsidP="00E8189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Кожаные ботинки на шнурках с защитным подноском.</w:t>
      </w:r>
    </w:p>
    <w:p w14:paraId="1975DA2F" w14:textId="77777777" w:rsidR="00E8189D" w:rsidRPr="00827769"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в условиях воздействия пониженных температур.</w:t>
      </w:r>
    </w:p>
    <w:p w14:paraId="593FED40" w14:textId="77777777" w:rsidR="00E8189D" w:rsidRPr="00827769" w:rsidRDefault="00E8189D" w:rsidP="00827769">
      <w:pPr>
        <w:overflowPunct w:val="0"/>
        <w:autoSpaceDE w:val="0"/>
        <w:autoSpaceDN w:val="0"/>
        <w:adjustRightInd w:val="0"/>
        <w:spacing w:after="0" w:line="240" w:lineRule="auto"/>
        <w:jc w:val="center"/>
        <w:textAlignment w:val="baseline"/>
        <w:rPr>
          <w:rFonts w:ascii="Times New Roman" w:eastAsia="Times New Roman" w:hAnsi="Times New Roman"/>
          <w:bCs/>
          <w:i/>
          <w:sz w:val="28"/>
          <w:szCs w:val="28"/>
          <w:lang w:eastAsia="ru-RU"/>
        </w:rPr>
      </w:pPr>
      <w:r w:rsidRPr="00827769">
        <w:rPr>
          <w:rFonts w:ascii="Times New Roman" w:eastAsia="Times New Roman" w:hAnsi="Times New Roman"/>
          <w:b/>
          <w:sz w:val="28"/>
          <w:szCs w:val="28"/>
          <w:lang w:eastAsia="ru-RU"/>
        </w:rPr>
        <w:t>Характеристики изделия</w:t>
      </w:r>
    </w:p>
    <w:tbl>
      <w:tblPr>
        <w:tblW w:w="4945" w:type="pct"/>
        <w:tblLayout w:type="fixed"/>
        <w:tblLook w:val="04A0" w:firstRow="1" w:lastRow="0" w:firstColumn="1" w:lastColumn="0" w:noHBand="0" w:noVBand="1"/>
      </w:tblPr>
      <w:tblGrid>
        <w:gridCol w:w="4675"/>
        <w:gridCol w:w="4567"/>
      </w:tblGrid>
      <w:tr w:rsidR="00E8189D" w:rsidRPr="00EE02BE" w14:paraId="57744D6E" w14:textId="77777777" w:rsidTr="006C79E3">
        <w:trPr>
          <w:trHeight w:val="64"/>
          <w:tblHeader/>
        </w:trPr>
        <w:tc>
          <w:tcPr>
            <w:tcW w:w="2529" w:type="pct"/>
            <w:tcBorders>
              <w:top w:val="single" w:sz="4" w:space="0" w:color="auto"/>
              <w:left w:val="single" w:sz="4" w:space="0" w:color="auto"/>
              <w:bottom w:val="single" w:sz="4" w:space="0" w:color="auto"/>
              <w:right w:val="single" w:sz="4" w:space="0" w:color="auto"/>
            </w:tcBorders>
            <w:shd w:val="clear" w:color="auto" w:fill="auto"/>
            <w:noWrap/>
          </w:tcPr>
          <w:p w14:paraId="047DA897"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1" w:type="pct"/>
            <w:tcBorders>
              <w:top w:val="single" w:sz="4" w:space="0" w:color="auto"/>
              <w:left w:val="nil"/>
              <w:bottom w:val="single" w:sz="4" w:space="0" w:color="auto"/>
              <w:right w:val="single" w:sz="4" w:space="0" w:color="auto"/>
            </w:tcBorders>
            <w:shd w:val="clear" w:color="auto" w:fill="auto"/>
          </w:tcPr>
          <w:p w14:paraId="63B95164"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E8189D" w:rsidRPr="00EE02BE" w14:paraId="04340F39" w14:textId="77777777" w:rsidTr="006C79E3">
        <w:trPr>
          <w:trHeight w:val="64"/>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6894"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Верх обуви</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4D77B3A8"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натуральная водостойкая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sz w:val="24"/>
                <w:szCs w:val="24"/>
                <w:lang w:eastAsia="ru-RU"/>
              </w:rPr>
              <w:t>мм</w:t>
            </w:r>
          </w:p>
        </w:tc>
      </w:tr>
      <w:tr w:rsidR="00E8189D" w:rsidRPr="00EE02BE" w14:paraId="34325C9B" w14:textId="77777777" w:rsidTr="006C79E3">
        <w:trPr>
          <w:trHeight w:val="76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5C38B35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должна иметь</w:t>
            </w:r>
          </w:p>
        </w:tc>
        <w:tc>
          <w:tcPr>
            <w:tcW w:w="2471" w:type="pct"/>
            <w:tcBorders>
              <w:top w:val="nil"/>
              <w:left w:val="nil"/>
              <w:bottom w:val="single" w:sz="4" w:space="0" w:color="auto"/>
              <w:right w:val="single" w:sz="4" w:space="0" w:color="auto"/>
            </w:tcBorders>
            <w:shd w:val="clear" w:color="auto" w:fill="auto"/>
            <w:vAlign w:val="bottom"/>
            <w:hideMark/>
          </w:tcPr>
          <w:p w14:paraId="0645860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E8189D" w:rsidRPr="00EE02BE" w14:paraId="707E15CD"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B177F67"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 обуви</w:t>
            </w:r>
          </w:p>
        </w:tc>
        <w:tc>
          <w:tcPr>
            <w:tcW w:w="2471" w:type="pct"/>
            <w:tcBorders>
              <w:top w:val="nil"/>
              <w:left w:val="nil"/>
              <w:bottom w:val="single" w:sz="4" w:space="0" w:color="auto"/>
              <w:right w:val="single" w:sz="4" w:space="0" w:color="auto"/>
            </w:tcBorders>
            <w:shd w:val="clear" w:color="auto" w:fill="auto"/>
            <w:vAlign w:val="bottom"/>
            <w:hideMark/>
          </w:tcPr>
          <w:p w14:paraId="1F7F44C6"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E8189D" w:rsidRPr="00EE02BE" w14:paraId="5014A2D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0174A5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2471" w:type="pct"/>
            <w:tcBorders>
              <w:top w:val="nil"/>
              <w:left w:val="nil"/>
              <w:bottom w:val="single" w:sz="4" w:space="0" w:color="auto"/>
              <w:right w:val="single" w:sz="4" w:space="0" w:color="auto"/>
            </w:tcBorders>
            <w:shd w:val="clear" w:color="auto" w:fill="auto"/>
            <w:vAlign w:val="bottom"/>
            <w:hideMark/>
          </w:tcPr>
          <w:p w14:paraId="088ACE2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E8189D" w:rsidRPr="00EE02BE" w14:paraId="7CC9211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42B8BE3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 должен сохранять</w:t>
            </w:r>
          </w:p>
        </w:tc>
        <w:tc>
          <w:tcPr>
            <w:tcW w:w="2471" w:type="pct"/>
            <w:tcBorders>
              <w:top w:val="nil"/>
              <w:left w:val="nil"/>
              <w:bottom w:val="single" w:sz="4" w:space="0" w:color="auto"/>
              <w:right w:val="single" w:sz="4" w:space="0" w:color="auto"/>
            </w:tcBorders>
            <w:shd w:val="clear" w:color="auto" w:fill="auto"/>
            <w:vAlign w:val="bottom"/>
            <w:hideMark/>
          </w:tcPr>
          <w:p w14:paraId="446549B3"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защитные свойства при контакте с поверхностями при пониженных (до минус 45 °С) и повышенных (до 300 °С 60 сек) температурах</w:t>
            </w:r>
          </w:p>
        </w:tc>
      </w:tr>
      <w:tr w:rsidR="00E8189D" w:rsidRPr="00EE02BE" w14:paraId="144A3743"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tcPr>
          <w:p w14:paraId="4B07004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Противоскользящие вставки в подошве</w:t>
            </w:r>
          </w:p>
        </w:tc>
        <w:tc>
          <w:tcPr>
            <w:tcW w:w="2471" w:type="pct"/>
            <w:tcBorders>
              <w:top w:val="nil"/>
              <w:left w:val="nil"/>
              <w:bottom w:val="single" w:sz="4" w:space="0" w:color="auto"/>
              <w:right w:val="single" w:sz="4" w:space="0" w:color="auto"/>
            </w:tcBorders>
            <w:shd w:val="clear" w:color="auto" w:fill="auto"/>
            <w:vAlign w:val="bottom"/>
          </w:tcPr>
          <w:p w14:paraId="66A2F2D1" w14:textId="77777777" w:rsidR="00E8189D" w:rsidRPr="00EE02BE" w:rsidRDefault="00E8189D" w:rsidP="006C79E3">
            <w:pPr>
              <w:spacing w:after="0" w:line="240" w:lineRule="auto"/>
              <w:rPr>
                <w:rFonts w:ascii="Times New Roman" w:hAnsi="Times New Roman"/>
                <w:sz w:val="24"/>
                <w:szCs w:val="24"/>
              </w:rPr>
            </w:pPr>
            <w:r w:rsidRPr="00EE02BE">
              <w:rPr>
                <w:rFonts w:ascii="Times New Roman" w:eastAsia="Times New Roman" w:hAnsi="Times New Roman"/>
                <w:color w:val="000000"/>
                <w:sz w:val="24"/>
                <w:szCs w:val="24"/>
                <w:lang w:eastAsia="ru-RU"/>
              </w:rPr>
              <w:t>Да</w:t>
            </w:r>
          </w:p>
        </w:tc>
      </w:tr>
      <w:tr w:rsidR="00E8189D" w:rsidRPr="00EE02BE" w14:paraId="7F6CD310"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E36B81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2471" w:type="pct"/>
            <w:tcBorders>
              <w:top w:val="nil"/>
              <w:left w:val="nil"/>
              <w:bottom w:val="nil"/>
              <w:right w:val="single" w:sz="4" w:space="0" w:color="auto"/>
            </w:tcBorders>
            <w:shd w:val="clear" w:color="auto" w:fill="auto"/>
            <w:vAlign w:val="bottom"/>
            <w:hideMark/>
          </w:tcPr>
          <w:p w14:paraId="14403C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E8189D" w:rsidRPr="00EE02BE" w14:paraId="40D3AD2C"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CE9FDA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07B4DE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литьевой </w:t>
            </w:r>
          </w:p>
        </w:tc>
      </w:tr>
      <w:tr w:rsidR="00E8189D" w:rsidRPr="00EE02BE" w14:paraId="23AF0CA1"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13A736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Коэффициент трения скольжения по обледенелой поверхности</w:t>
            </w:r>
          </w:p>
        </w:tc>
        <w:tc>
          <w:tcPr>
            <w:tcW w:w="2471" w:type="pct"/>
            <w:tcBorders>
              <w:top w:val="nil"/>
              <w:left w:val="nil"/>
              <w:bottom w:val="single" w:sz="4" w:space="0" w:color="auto"/>
              <w:right w:val="single" w:sz="4" w:space="0" w:color="auto"/>
            </w:tcBorders>
            <w:shd w:val="clear" w:color="auto" w:fill="auto"/>
            <w:vAlign w:val="bottom"/>
            <w:hideMark/>
          </w:tcPr>
          <w:p w14:paraId="10F1B4B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0,28</w:t>
            </w:r>
          </w:p>
        </w:tc>
      </w:tr>
      <w:tr w:rsidR="00E8189D" w:rsidRPr="00EE02BE" w14:paraId="1E57A93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D8433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471" w:type="pct"/>
            <w:tcBorders>
              <w:top w:val="nil"/>
              <w:left w:val="nil"/>
              <w:bottom w:val="single" w:sz="4" w:space="0" w:color="auto"/>
              <w:right w:val="single" w:sz="4" w:space="0" w:color="auto"/>
            </w:tcBorders>
            <w:shd w:val="clear" w:color="auto" w:fill="auto"/>
            <w:vAlign w:val="bottom"/>
            <w:hideMark/>
          </w:tcPr>
          <w:p w14:paraId="23C381C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180 Н/см</w:t>
            </w:r>
          </w:p>
        </w:tc>
      </w:tr>
      <w:tr w:rsidR="00E8189D" w:rsidRPr="00EE02BE" w14:paraId="313714E7" w14:textId="77777777" w:rsidTr="006C79E3">
        <w:trPr>
          <w:trHeight w:val="22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4041D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w:t>
            </w:r>
          </w:p>
        </w:tc>
        <w:tc>
          <w:tcPr>
            <w:tcW w:w="2471" w:type="pct"/>
            <w:tcBorders>
              <w:top w:val="nil"/>
              <w:left w:val="nil"/>
              <w:bottom w:val="single" w:sz="4" w:space="0" w:color="auto"/>
              <w:right w:val="single" w:sz="4" w:space="0" w:color="auto"/>
            </w:tcBorders>
            <w:shd w:val="clear" w:color="auto" w:fill="auto"/>
            <w:vAlign w:val="bottom"/>
            <w:hideMark/>
          </w:tcPr>
          <w:p w14:paraId="4CF6C02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E8189D" w:rsidRPr="00EE02BE" w14:paraId="67061E7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929AF3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w:t>
            </w:r>
          </w:p>
        </w:tc>
        <w:tc>
          <w:tcPr>
            <w:tcW w:w="2471" w:type="pct"/>
            <w:tcBorders>
              <w:top w:val="nil"/>
              <w:left w:val="nil"/>
              <w:bottom w:val="single" w:sz="4" w:space="0" w:color="auto"/>
              <w:right w:val="single" w:sz="4" w:space="0" w:color="auto"/>
            </w:tcBorders>
            <w:shd w:val="clear" w:color="auto" w:fill="auto"/>
            <w:vAlign w:val="bottom"/>
            <w:hideMark/>
          </w:tcPr>
          <w:p w14:paraId="3F34C8B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w:t>
            </w:r>
            <w:r w:rsidRPr="00EE02BE">
              <w:rPr>
                <w:rFonts w:ascii="Times New Roman" w:eastAsia="Times New Roman" w:hAnsi="Times New Roman"/>
                <w:color w:val="000000"/>
                <w:sz w:val="24"/>
                <w:szCs w:val="24"/>
                <w:lang w:eastAsia="ru-RU"/>
              </w:rPr>
              <w:t> </w:t>
            </w:r>
          </w:p>
        </w:tc>
      </w:tr>
      <w:tr w:rsidR="00E8189D" w:rsidRPr="00EE02BE" w14:paraId="44079A3B"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CB2486"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471" w:type="pct"/>
            <w:tcBorders>
              <w:top w:val="nil"/>
              <w:left w:val="nil"/>
              <w:bottom w:val="single" w:sz="4" w:space="0" w:color="auto"/>
              <w:right w:val="single" w:sz="4" w:space="0" w:color="auto"/>
            </w:tcBorders>
            <w:shd w:val="clear" w:color="auto" w:fill="auto"/>
            <w:noWrap/>
            <w:vAlign w:val="bottom"/>
            <w:hideMark/>
          </w:tcPr>
          <w:p w14:paraId="3C45277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E8189D" w:rsidRPr="00EE02BE" w14:paraId="678DA144" w14:textId="77777777" w:rsidTr="006C79E3">
        <w:trPr>
          <w:trHeight w:val="17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2B4A46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lastRenderedPageBreak/>
              <w:t>Прочность крепления деталей низа с верхом обуви</w:t>
            </w:r>
          </w:p>
        </w:tc>
        <w:tc>
          <w:tcPr>
            <w:tcW w:w="2471" w:type="pct"/>
            <w:tcBorders>
              <w:top w:val="nil"/>
              <w:left w:val="nil"/>
              <w:bottom w:val="single" w:sz="4" w:space="0" w:color="auto"/>
              <w:right w:val="single" w:sz="4" w:space="0" w:color="auto"/>
            </w:tcBorders>
            <w:shd w:val="clear" w:color="auto" w:fill="auto"/>
            <w:vAlign w:val="bottom"/>
            <w:hideMark/>
          </w:tcPr>
          <w:p w14:paraId="1713A42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не менее 45 Н/см при литьевом методе крепления</w:t>
            </w:r>
          </w:p>
        </w:tc>
      </w:tr>
      <w:tr w:rsidR="00E8189D" w:rsidRPr="00EE02BE" w14:paraId="375CC09C" w14:textId="77777777" w:rsidTr="006C79E3">
        <w:trPr>
          <w:trHeight w:val="9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F70AEE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Подносок должен выдерживать ударную нагрузку</w:t>
            </w:r>
          </w:p>
        </w:tc>
        <w:tc>
          <w:tcPr>
            <w:tcW w:w="2471" w:type="pct"/>
            <w:tcBorders>
              <w:top w:val="nil"/>
              <w:left w:val="nil"/>
              <w:bottom w:val="single" w:sz="4" w:space="0" w:color="auto"/>
              <w:right w:val="single" w:sz="4" w:space="0" w:color="auto"/>
            </w:tcBorders>
            <w:shd w:val="clear" w:color="auto" w:fill="auto"/>
            <w:vAlign w:val="bottom"/>
            <w:hideMark/>
          </w:tcPr>
          <w:p w14:paraId="60F1CD4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E8189D" w:rsidRPr="00EE02BE" w14:paraId="2144BA92"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C55F3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FC1FAE">
              <w:rPr>
                <w:rFonts w:ascii="Times New Roman" w:eastAsia="Times New Roman" w:hAnsi="Times New Roman"/>
                <w:color w:val="000000"/>
                <w:sz w:val="24"/>
                <w:szCs w:val="24"/>
                <w:lang w:eastAsia="ru-RU"/>
              </w:rPr>
              <w:t>Вертикальный безопасный зазор</w:t>
            </w:r>
            <w:r w:rsidRPr="00EE02BE">
              <w:rPr>
                <w:rFonts w:ascii="Times New Roman" w:eastAsia="Times New Roman" w:hAnsi="Times New Roman"/>
                <w:color w:val="000000"/>
                <w:sz w:val="24"/>
                <w:szCs w:val="24"/>
                <w:lang w:eastAsia="ru-RU"/>
              </w:rPr>
              <w:t>защитного носка при ударе энергией в 200 Дж</w:t>
            </w:r>
          </w:p>
        </w:tc>
        <w:tc>
          <w:tcPr>
            <w:tcW w:w="2471" w:type="pct"/>
            <w:tcBorders>
              <w:top w:val="nil"/>
              <w:left w:val="nil"/>
              <w:bottom w:val="single" w:sz="4" w:space="0" w:color="auto"/>
              <w:right w:val="single" w:sz="4" w:space="0" w:color="auto"/>
            </w:tcBorders>
            <w:shd w:val="clear" w:color="auto" w:fill="auto"/>
            <w:noWrap/>
            <w:vAlign w:val="bottom"/>
            <w:hideMark/>
          </w:tcPr>
          <w:p w14:paraId="087590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20 мм</w:t>
            </w:r>
          </w:p>
        </w:tc>
      </w:tr>
      <w:tr w:rsidR="00E8189D" w:rsidRPr="00EE02BE" w14:paraId="31038EB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64B645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2471" w:type="pct"/>
            <w:tcBorders>
              <w:top w:val="nil"/>
              <w:left w:val="nil"/>
              <w:bottom w:val="single" w:sz="4" w:space="0" w:color="auto"/>
              <w:right w:val="single" w:sz="4" w:space="0" w:color="auto"/>
            </w:tcBorders>
            <w:shd w:val="clear" w:color="auto" w:fill="auto"/>
            <w:noWrap/>
            <w:vAlign w:val="bottom"/>
            <w:hideMark/>
          </w:tcPr>
          <w:p w14:paraId="3FA4D17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Двухслойная из натурального или полушерстяного меха на жесткой нетканой основе</w:t>
            </w:r>
          </w:p>
        </w:tc>
      </w:tr>
      <w:tr w:rsidR="00E8189D" w:rsidRPr="00EE02BE" w14:paraId="0F5E0F29"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86612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p>
        </w:tc>
        <w:tc>
          <w:tcPr>
            <w:tcW w:w="2471" w:type="pct"/>
            <w:tcBorders>
              <w:top w:val="nil"/>
              <w:left w:val="nil"/>
              <w:bottom w:val="single" w:sz="4" w:space="0" w:color="auto"/>
              <w:right w:val="single" w:sz="4" w:space="0" w:color="auto"/>
            </w:tcBorders>
            <w:shd w:val="clear" w:color="auto" w:fill="auto"/>
            <w:vAlign w:val="bottom"/>
            <w:hideMark/>
          </w:tcPr>
          <w:p w14:paraId="6E495C1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w:t>
            </w:r>
          </w:p>
        </w:tc>
      </w:tr>
      <w:tr w:rsidR="00E8189D" w:rsidRPr="00EE02BE" w14:paraId="29E78507"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6784BAC"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Утеплитель</w:t>
            </w:r>
          </w:p>
        </w:tc>
        <w:tc>
          <w:tcPr>
            <w:tcW w:w="2471" w:type="pct"/>
            <w:tcBorders>
              <w:top w:val="nil"/>
              <w:left w:val="nil"/>
              <w:bottom w:val="single" w:sz="4" w:space="0" w:color="auto"/>
              <w:right w:val="single" w:sz="4" w:space="0" w:color="auto"/>
            </w:tcBorders>
            <w:shd w:val="clear" w:color="auto" w:fill="auto"/>
            <w:hideMark/>
          </w:tcPr>
          <w:p w14:paraId="6FFBCCA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мех натуральный по ГОСТ 4661-76 </w:t>
            </w:r>
            <w:r>
              <w:rPr>
                <w:rFonts w:ascii="Times New Roman" w:eastAsia="Times New Roman" w:hAnsi="Times New Roman"/>
                <w:color w:val="000000"/>
                <w:sz w:val="24"/>
                <w:szCs w:val="24"/>
                <w:lang w:eastAsia="ru-RU"/>
              </w:rPr>
              <w:t>«</w:t>
            </w:r>
            <w:r w:rsidRPr="00F073F9">
              <w:rPr>
                <w:rFonts w:ascii="Times New Roman" w:eastAsia="Times New Roman" w:hAnsi="Times New Roman"/>
                <w:color w:val="000000"/>
                <w:sz w:val="24"/>
                <w:szCs w:val="24"/>
                <w:lang w:eastAsia="ru-RU"/>
              </w:rPr>
              <w:t>Межгосударственный стандарт. Овчина меховая выделанная. Технические условия</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или мех полушерстяной на трикотажной основе, не менее 80 % натуральной шерсти, поверхностная плотность не менее 500 г/м²</w:t>
            </w:r>
            <w:r w:rsidRPr="00EE02BE">
              <w:rPr>
                <w:rFonts w:ascii="Times New Roman" w:eastAsia="Times New Roman" w:hAnsi="Times New Roman"/>
                <w:sz w:val="24"/>
                <w:szCs w:val="24"/>
                <w:lang w:eastAsia="ru-RU"/>
              </w:rPr>
              <w:t xml:space="preserve"> или пакетный утеплитель.</w:t>
            </w:r>
          </w:p>
        </w:tc>
      </w:tr>
      <w:tr w:rsidR="00E8189D" w:rsidRPr="00EE02BE" w14:paraId="3B84F579" w14:textId="77777777" w:rsidTr="006C79E3">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tcPr>
          <w:p w14:paraId="31E72D58" w14:textId="77777777" w:rsidR="00E8189D" w:rsidRPr="00EE02BE" w:rsidRDefault="00E8189D" w:rsidP="006C79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w:t>
            </w:r>
          </w:p>
        </w:tc>
        <w:tc>
          <w:tcPr>
            <w:tcW w:w="2471" w:type="pct"/>
            <w:tcBorders>
              <w:top w:val="single" w:sz="4" w:space="0" w:color="auto"/>
              <w:left w:val="nil"/>
              <w:bottom w:val="single" w:sz="4" w:space="0" w:color="auto"/>
              <w:right w:val="single" w:sz="4" w:space="0" w:color="auto"/>
            </w:tcBorders>
            <w:shd w:val="clear" w:color="auto" w:fill="auto"/>
          </w:tcPr>
          <w:p w14:paraId="0CC34D9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6C9E557" w14:textId="6DA58254" w:rsidR="00E8189D" w:rsidRPr="00827769" w:rsidRDefault="00E8189D" w:rsidP="00827769">
      <w:pPr>
        <w:keepNext/>
        <w:spacing w:after="0" w:line="240" w:lineRule="auto"/>
        <w:ind w:firstLine="709"/>
        <w:jc w:val="both"/>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Размерный ряд: 35, 36, 37, 38, 39,</w:t>
      </w:r>
      <w:r w:rsidR="008541E6" w:rsidRPr="00827769">
        <w:rPr>
          <w:rFonts w:ascii="Times New Roman" w:eastAsia="Times New Roman" w:hAnsi="Times New Roman"/>
          <w:bCs/>
          <w:sz w:val="28"/>
          <w:szCs w:val="28"/>
          <w:lang w:eastAsia="ru-RU"/>
        </w:rPr>
        <w:t xml:space="preserve"> 40, 41, 42, 43, 44, 45, 46, 47.</w:t>
      </w:r>
    </w:p>
    <w:p w14:paraId="3A703843" w14:textId="77777777" w:rsidR="00E8189D" w:rsidRPr="00827769" w:rsidRDefault="00E8189D" w:rsidP="00827769">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Подтверждение возможности использования в III климатическом поясе (протокол испытаний с соответствующим показателем теплоизоляции).</w:t>
      </w:r>
    </w:p>
    <w:p w14:paraId="7E2B2D57" w14:textId="101CBF88" w:rsidR="00E8189D" w:rsidRPr="00827769" w:rsidRDefault="00E8189D" w:rsidP="00827769">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Обязательная сертификация на соответствие: ТР ТС 019/2011.</w:t>
      </w:r>
    </w:p>
    <w:p w14:paraId="5151ABE8" w14:textId="4B6367D2" w:rsidR="002A26E0" w:rsidRPr="00827769" w:rsidRDefault="002A26E0" w:rsidP="00827769">
      <w:pPr>
        <w:numPr>
          <w:ilvl w:val="2"/>
          <w:numId w:val="0"/>
        </w:numPr>
        <w:tabs>
          <w:tab w:val="left" w:pos="709"/>
          <w:tab w:val="left" w:pos="993"/>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56AB7718" w14:textId="3E81F7D9" w:rsidR="00155FEF" w:rsidRPr="00827769" w:rsidRDefault="008F1785"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bookmarkStart w:id="5" w:name="_Toc454901488"/>
      <w:bookmarkStart w:id="6" w:name="_Toc467842703"/>
      <w:bookmarkStart w:id="7" w:name="14af322978f8d204__Toc386460779"/>
      <w:bookmarkStart w:id="8" w:name="_Toc72211988"/>
      <w:bookmarkStart w:id="9" w:name="_Toc72213484"/>
      <w:bookmarkStart w:id="10" w:name="_Toc72213091"/>
      <w:bookmarkStart w:id="11" w:name="_Toc72212697"/>
      <w:bookmarkStart w:id="12" w:name="_Toc72211521"/>
      <w:bookmarkStart w:id="13" w:name="_Toc72056390"/>
      <w:bookmarkStart w:id="14" w:name="_Toc72056004"/>
      <w:bookmarkStart w:id="15" w:name="_Toc72055224"/>
      <w:bookmarkStart w:id="16" w:name="_Toc72039325"/>
      <w:bookmarkStart w:id="17" w:name="_Toc71937679"/>
      <w:bookmarkStart w:id="18" w:name="_Toc71937290"/>
      <w:bookmarkStart w:id="19" w:name="_Toc111011495"/>
      <w:bookmarkStart w:id="20" w:name="_Toc134945865"/>
      <w:r w:rsidRPr="00827769">
        <w:rPr>
          <w:rFonts w:ascii="Times New Roman" w:eastAsia="Times New Roman" w:hAnsi="Times New Roman"/>
          <w:b/>
          <w:bCs/>
          <w:sz w:val="28"/>
          <w:szCs w:val="28"/>
          <w:lang w:eastAsia="ru-RU"/>
        </w:rPr>
        <w:t>1</w:t>
      </w:r>
      <w:r w:rsidR="00FA19DD" w:rsidRPr="00827769">
        <w:rPr>
          <w:rFonts w:ascii="Times New Roman" w:eastAsia="Times New Roman" w:hAnsi="Times New Roman"/>
          <w:b/>
          <w:bCs/>
          <w:sz w:val="28"/>
          <w:szCs w:val="28"/>
          <w:lang w:eastAsia="ru-RU"/>
        </w:rPr>
        <w:t>1</w:t>
      </w:r>
      <w:r w:rsidR="00155FEF" w:rsidRPr="00827769">
        <w:rPr>
          <w:rFonts w:ascii="Times New Roman" w:eastAsia="Times New Roman" w:hAnsi="Times New Roman"/>
          <w:b/>
          <w:bCs/>
          <w:sz w:val="28"/>
          <w:szCs w:val="28"/>
          <w:lang w:eastAsia="ru-RU"/>
        </w:rPr>
        <w:t>. Перчатки трикотажные с точечным покрытием</w:t>
      </w:r>
      <w:bookmarkEnd w:id="5"/>
      <w:bookmarkEnd w:id="6"/>
    </w:p>
    <w:p w14:paraId="31BCCE46" w14:textId="77777777" w:rsidR="00A23080" w:rsidRPr="00827769" w:rsidRDefault="00A23080"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654B3972" w14:textId="334212E5" w:rsidR="00155FEF" w:rsidRPr="00827769" w:rsidRDefault="00155FEF"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Назначение: для работ с технологическим оборудованием и ручным инструментом (упаковка, сборка и др.).</w:t>
      </w:r>
    </w:p>
    <w:p w14:paraId="08DBAF44" w14:textId="77777777" w:rsidR="00A23080" w:rsidRPr="00827769" w:rsidRDefault="00A23080"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1E7B27E" w14:textId="632E6425" w:rsidR="008129BE" w:rsidRPr="00827769" w:rsidRDefault="00155FEF" w:rsidP="00827769">
      <w:pPr>
        <w:tabs>
          <w:tab w:val="left" w:pos="1304"/>
          <w:tab w:val="left" w:pos="1418"/>
        </w:tabs>
        <w:overflowPunct w:val="0"/>
        <w:autoSpaceDE w:val="0"/>
        <w:autoSpaceDN w:val="0"/>
        <w:adjustRightInd w:val="0"/>
        <w:spacing w:after="0" w:line="240" w:lineRule="auto"/>
        <w:ind w:firstLine="709"/>
        <w:jc w:val="center"/>
        <w:textAlignment w:val="baseline"/>
        <w:rPr>
          <w:rFonts w:ascii="Times New Roman" w:eastAsia="Times New Roman" w:hAnsi="Times New Roman"/>
          <w:b/>
          <w:bCs/>
          <w:sz w:val="28"/>
          <w:szCs w:val="28"/>
          <w:lang w:eastAsia="ru-RU"/>
        </w:rPr>
      </w:pPr>
      <w:bookmarkStart w:id="21" w:name="_Toc72211971"/>
      <w:bookmarkStart w:id="22" w:name="_Toc72213467"/>
      <w:bookmarkStart w:id="23" w:name="_Toc72213074"/>
      <w:bookmarkStart w:id="24" w:name="_Toc72212680"/>
      <w:bookmarkStart w:id="25" w:name="_Toc72211504"/>
      <w:bookmarkStart w:id="26" w:name="_Toc72056373"/>
      <w:bookmarkStart w:id="27" w:name="_Toc72055987"/>
      <w:bookmarkStart w:id="28" w:name="_Toc72055207"/>
      <w:bookmarkStart w:id="29" w:name="_Toc72039308"/>
      <w:bookmarkStart w:id="30" w:name="_Toc71937662"/>
      <w:bookmarkStart w:id="31" w:name="_Toc71937273"/>
      <w:bookmarkStart w:id="32" w:name="_Toc111011475"/>
      <w:bookmarkStart w:id="33" w:name="_Toc134945841"/>
      <w:r w:rsidRPr="00827769">
        <w:rPr>
          <w:rFonts w:ascii="Times New Roman" w:eastAsia="Times New Roman" w:hAnsi="Times New Roman"/>
          <w:b/>
          <w:bCs/>
          <w:sz w:val="28"/>
          <w:szCs w:val="28"/>
          <w:lang w:eastAsia="ru-RU"/>
        </w:rPr>
        <w:t>Характеристики изделия</w:t>
      </w:r>
    </w:p>
    <w:p w14:paraId="00B74AB8"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Перчатки пятипалые трикотажные с вязаными манжетами и обтачанными тесьмой, и точечным полимерным покрытием. Длина перчаток от 220 мм до 280 мм.</w:t>
      </w:r>
    </w:p>
    <w:p w14:paraId="12BA1823"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Основа: хлопчатобумажный трикотаж или смесовое волокно с содержанием хлопка не менее 55 %.</w:t>
      </w:r>
    </w:p>
    <w:p w14:paraId="083CBF66"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Покрытие – ПВХ.</w:t>
      </w:r>
    </w:p>
    <w:p w14:paraId="1D877261"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Класс вязки не ниже 10.</w:t>
      </w:r>
    </w:p>
    <w:p w14:paraId="703BA58D"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hAnsi="Times New Roman"/>
          <w:bCs/>
          <w:color w:val="000000"/>
          <w:sz w:val="28"/>
          <w:szCs w:val="28"/>
          <w:bdr w:val="none" w:sz="0" w:space="0" w:color="auto" w:frame="1"/>
          <w:shd w:val="clear" w:color="auto" w:fill="FFFFFF"/>
        </w:rPr>
        <w:t>Вес</w:t>
      </w:r>
      <w:r w:rsidRPr="00827769">
        <w:rPr>
          <w:rFonts w:ascii="Times New Roman" w:hAnsi="Times New Roman"/>
          <w:color w:val="000000"/>
          <w:sz w:val="28"/>
          <w:szCs w:val="28"/>
          <w:shd w:val="clear" w:color="auto" w:fill="FFFFFF"/>
        </w:rPr>
        <w:t>: не менее 55</w:t>
      </w:r>
      <w:r w:rsidRPr="00827769">
        <w:rPr>
          <w:rFonts w:ascii="Times New Roman" w:hAnsi="Times New Roman"/>
          <w:color w:val="000000"/>
          <w:sz w:val="28"/>
          <w:szCs w:val="28"/>
          <w:bdr w:val="none" w:sz="0" w:space="0" w:color="auto" w:frame="1"/>
          <w:shd w:val="clear" w:color="auto" w:fill="FFFFFF"/>
        </w:rPr>
        <w:t xml:space="preserve"> г.</w:t>
      </w:r>
    </w:p>
    <w:p w14:paraId="3B4AFE28" w14:textId="77777777" w:rsidR="00155FEF" w:rsidRPr="00827769" w:rsidRDefault="00155FEF"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Край напульсника обрабатывается (обметывается) двукратно.</w:t>
      </w:r>
    </w:p>
    <w:p w14:paraId="4705245D" w14:textId="77777777" w:rsidR="00155FEF" w:rsidRPr="00827769" w:rsidRDefault="00155FEF"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Обязательное декларирование соответствия: ТР ТС 019/2011.</w:t>
      </w:r>
    </w:p>
    <w:p w14:paraId="2B50E9D7" w14:textId="77777777" w:rsidR="00155FEF" w:rsidRPr="00827769" w:rsidRDefault="00155FEF" w:rsidP="00827769">
      <w:pPr>
        <w:spacing w:after="0" w:line="240" w:lineRule="auto"/>
        <w:ind w:firstLine="709"/>
        <w:jc w:val="both"/>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Обязательное соответствие: ГОСТ 12.4.252-2013 «М</w:t>
      </w:r>
      <w:r w:rsidRPr="00827769">
        <w:rPr>
          <w:rFonts w:ascii="Times New Roman" w:eastAsia="Times New Roman" w:hAnsi="Times New Roman"/>
          <w:sz w:val="28"/>
          <w:szCs w:val="28"/>
          <w:lang w:eastAsia="ru-RU"/>
        </w:rPr>
        <w:t>ежгосударственный стандарт. Система стандартов безопасности труда. Средства индивидуальной защиты рук. Перчатки. Общие технические требования. Методы испытаний»</w:t>
      </w:r>
      <w:r w:rsidRPr="00827769">
        <w:rPr>
          <w:rFonts w:ascii="Times New Roman" w:eastAsia="Times New Roman" w:hAnsi="Times New Roman"/>
          <w:bCs/>
          <w:sz w:val="28"/>
          <w:szCs w:val="28"/>
          <w:lang w:eastAsia="ru-RU"/>
        </w:rPr>
        <w:t>.</w:t>
      </w:r>
      <w:bookmarkEnd w:id="21"/>
      <w:bookmarkEnd w:id="22"/>
      <w:bookmarkEnd w:id="23"/>
      <w:bookmarkEnd w:id="24"/>
      <w:bookmarkEnd w:id="25"/>
      <w:bookmarkEnd w:id="26"/>
      <w:bookmarkEnd w:id="27"/>
      <w:bookmarkEnd w:id="28"/>
      <w:bookmarkEnd w:id="29"/>
      <w:bookmarkEnd w:id="30"/>
      <w:bookmarkEnd w:id="31"/>
      <w:bookmarkEnd w:id="32"/>
      <w:bookmarkEnd w:id="33"/>
    </w:p>
    <w:bookmarkEnd w:id="7"/>
    <w:bookmarkEnd w:id="8"/>
    <w:bookmarkEnd w:id="9"/>
    <w:bookmarkEnd w:id="10"/>
    <w:bookmarkEnd w:id="11"/>
    <w:bookmarkEnd w:id="12"/>
    <w:bookmarkEnd w:id="13"/>
    <w:bookmarkEnd w:id="14"/>
    <w:bookmarkEnd w:id="15"/>
    <w:bookmarkEnd w:id="16"/>
    <w:bookmarkEnd w:id="17"/>
    <w:bookmarkEnd w:id="18"/>
    <w:bookmarkEnd w:id="19"/>
    <w:bookmarkEnd w:id="20"/>
    <w:p w14:paraId="6DEF543A" w14:textId="77777777" w:rsidR="00791FC3" w:rsidRPr="00827769" w:rsidRDefault="00791FC3" w:rsidP="00827769">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072E88DE" w14:textId="068E7213" w:rsidR="00957747" w:rsidRPr="00827769" w:rsidRDefault="008F1785"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sidRPr="00827769">
        <w:rPr>
          <w:rFonts w:ascii="Times New Roman" w:eastAsia="Times New Roman" w:hAnsi="Times New Roman"/>
          <w:b/>
          <w:bCs/>
          <w:sz w:val="28"/>
          <w:szCs w:val="28"/>
          <w:lang w:eastAsia="ru-RU"/>
        </w:rPr>
        <w:lastRenderedPageBreak/>
        <w:t>1</w:t>
      </w:r>
      <w:r w:rsidR="00FA19DD" w:rsidRPr="00827769">
        <w:rPr>
          <w:rFonts w:ascii="Times New Roman" w:eastAsia="Times New Roman" w:hAnsi="Times New Roman"/>
          <w:b/>
          <w:bCs/>
          <w:sz w:val="28"/>
          <w:szCs w:val="28"/>
          <w:lang w:eastAsia="ru-RU"/>
        </w:rPr>
        <w:t>2</w:t>
      </w:r>
      <w:r w:rsidR="00957747" w:rsidRPr="00827769">
        <w:rPr>
          <w:rFonts w:ascii="Times New Roman" w:eastAsia="Times New Roman" w:hAnsi="Times New Roman"/>
          <w:b/>
          <w:bCs/>
          <w:sz w:val="28"/>
          <w:szCs w:val="28"/>
          <w:lang w:eastAsia="ru-RU"/>
        </w:rPr>
        <w:t>. Перчатки с защитным покрытием, морозостойкие</w:t>
      </w:r>
      <w:r w:rsidR="00957747" w:rsidRPr="00827769">
        <w:rPr>
          <w:rFonts w:ascii="Times New Roman" w:eastAsia="Times New Roman" w:hAnsi="Times New Roman"/>
          <w:b/>
          <w:bCs/>
          <w:sz w:val="28"/>
          <w:szCs w:val="28"/>
          <w:lang w:eastAsia="ru-RU"/>
        </w:rPr>
        <w:br/>
        <w:t>с утепляющими вкладышами</w:t>
      </w:r>
      <w:r w:rsidR="008129BE" w:rsidRPr="00827769">
        <w:rPr>
          <w:rFonts w:ascii="Times New Roman" w:eastAsia="Times New Roman" w:hAnsi="Times New Roman"/>
          <w:b/>
          <w:bCs/>
          <w:sz w:val="28"/>
          <w:szCs w:val="28"/>
          <w:lang w:eastAsia="ru-RU"/>
        </w:rPr>
        <w:t>.</w:t>
      </w:r>
    </w:p>
    <w:p w14:paraId="33F84347" w14:textId="77777777" w:rsidR="008129BE" w:rsidRPr="00827769" w:rsidRDefault="008129BE"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1F4570E9" w14:textId="2D57FF5C" w:rsidR="00957747" w:rsidRPr="00827769" w:rsidRDefault="00957747"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Назначение: все виды работ с технологическим оборудованием</w:t>
      </w:r>
      <w:r w:rsidRPr="00827769">
        <w:rPr>
          <w:rFonts w:ascii="Times New Roman" w:eastAsia="Times New Roman" w:hAnsi="Times New Roman"/>
          <w:bCs/>
          <w:sz w:val="28"/>
          <w:szCs w:val="28"/>
          <w:lang w:eastAsia="ru-RU"/>
        </w:rPr>
        <w:br/>
        <w:t>и ручным инструментом при пониженных температурах.</w:t>
      </w:r>
    </w:p>
    <w:p w14:paraId="23EC35C7" w14:textId="77777777" w:rsidR="00957747" w:rsidRPr="00827769" w:rsidRDefault="00957747"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DDE494A" w14:textId="00CABD1E" w:rsidR="00957747" w:rsidRPr="00827769" w:rsidRDefault="00957747" w:rsidP="00827769">
      <w:pPr>
        <w:tabs>
          <w:tab w:val="left" w:pos="1304"/>
          <w:tab w:val="left" w:pos="1418"/>
        </w:tabs>
        <w:overflowPunct w:val="0"/>
        <w:autoSpaceDE w:val="0"/>
        <w:autoSpaceDN w:val="0"/>
        <w:adjustRightInd w:val="0"/>
        <w:spacing w:after="0" w:line="240" w:lineRule="auto"/>
        <w:ind w:firstLine="709"/>
        <w:jc w:val="center"/>
        <w:textAlignment w:val="baseline"/>
        <w:rPr>
          <w:rFonts w:ascii="Times New Roman" w:eastAsia="Times New Roman" w:hAnsi="Times New Roman"/>
          <w:b/>
          <w:bCs/>
          <w:sz w:val="28"/>
          <w:szCs w:val="28"/>
          <w:lang w:eastAsia="ru-RU"/>
        </w:rPr>
      </w:pPr>
      <w:r w:rsidRPr="00827769">
        <w:rPr>
          <w:rFonts w:ascii="Times New Roman" w:eastAsia="Times New Roman" w:hAnsi="Times New Roman"/>
          <w:b/>
          <w:bCs/>
          <w:sz w:val="28"/>
          <w:szCs w:val="28"/>
          <w:lang w:eastAsia="ru-RU"/>
        </w:rPr>
        <w:t>Характеристики изделия</w:t>
      </w:r>
      <w:r w:rsidR="008129BE" w:rsidRPr="00827769">
        <w:rPr>
          <w:rFonts w:ascii="Times New Roman" w:eastAsia="Times New Roman" w:hAnsi="Times New Roman"/>
          <w:b/>
          <w:bCs/>
          <w:sz w:val="28"/>
          <w:szCs w:val="28"/>
          <w:lang w:eastAsia="ru-RU"/>
        </w:rPr>
        <w:t>.</w:t>
      </w:r>
    </w:p>
    <w:p w14:paraId="7CC5DD9E" w14:textId="77777777" w:rsidR="008129BE" w:rsidRPr="00827769" w:rsidRDefault="008129BE" w:rsidP="00827769">
      <w:pPr>
        <w:tabs>
          <w:tab w:val="left" w:pos="1304"/>
          <w:tab w:val="left" w:pos="1418"/>
        </w:tabs>
        <w:overflowPunct w:val="0"/>
        <w:autoSpaceDE w:val="0"/>
        <w:autoSpaceDN w:val="0"/>
        <w:adjustRightInd w:val="0"/>
        <w:spacing w:after="0" w:line="240" w:lineRule="auto"/>
        <w:ind w:firstLine="709"/>
        <w:jc w:val="center"/>
        <w:textAlignment w:val="baseline"/>
        <w:rPr>
          <w:rFonts w:ascii="Times New Roman" w:eastAsia="Times New Roman" w:hAnsi="Times New Roman"/>
          <w:b/>
          <w:bCs/>
          <w:sz w:val="28"/>
          <w:szCs w:val="28"/>
          <w:lang w:eastAsia="ru-RU"/>
        </w:rPr>
      </w:pPr>
    </w:p>
    <w:p w14:paraId="53AE9CB0"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Перчатки пятипалые на утепленной основе, с трикотажными манжетами или короткой жесткой крагой. Длина перчаток не менее 220 мм.</w:t>
      </w:r>
    </w:p>
    <w:p w14:paraId="6CBDDFA1"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Основа: 100% х/б, двухслойный трикотаж: интерлок и джерси с начесом.</w:t>
      </w:r>
    </w:p>
    <w:p w14:paraId="4B391F92"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Покрытие: морозостойкое поливинилхлорид.</w:t>
      </w:r>
    </w:p>
    <w:p w14:paraId="697CF615"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Перчатки должны иметь следующие минимальные технические характеристики:</w:t>
      </w:r>
    </w:p>
    <w:p w14:paraId="79F97FDB" w14:textId="77777777" w:rsidR="00957747" w:rsidRPr="00827769" w:rsidRDefault="00957747" w:rsidP="00827769">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стойкость к истиранию – уровень 4;</w:t>
      </w:r>
    </w:p>
    <w:p w14:paraId="73AAFAE7" w14:textId="77777777" w:rsidR="00957747" w:rsidRPr="00827769" w:rsidRDefault="00957747" w:rsidP="00827769">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сопротивление порезу – уровень 3;</w:t>
      </w:r>
    </w:p>
    <w:p w14:paraId="016863FC" w14:textId="77777777" w:rsidR="00957747" w:rsidRPr="00827769" w:rsidRDefault="00957747" w:rsidP="00827769">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сопротивление раздиру – уровень 4;</w:t>
      </w:r>
    </w:p>
    <w:p w14:paraId="1CD07BF6" w14:textId="77777777" w:rsidR="00957747" w:rsidRPr="00827769" w:rsidRDefault="00957747" w:rsidP="00827769">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стойкость к проколу – уровень 1.</w:t>
      </w:r>
    </w:p>
    <w:p w14:paraId="053055CD"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Рекомендуемый эксплуатационный температурный режим: от минус 50 °С до 0 °С.</w:t>
      </w:r>
    </w:p>
    <w:p w14:paraId="2A5858C0" w14:textId="77777777" w:rsidR="00957747" w:rsidRPr="00827769" w:rsidRDefault="00957747"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Используются с утепляющими вкладышами – перчатками полушерстяные с содержанием шерсти не менее 30%.</w:t>
      </w:r>
    </w:p>
    <w:p w14:paraId="1A519395" w14:textId="37D7E677" w:rsidR="00957747" w:rsidRPr="00827769" w:rsidRDefault="00957747"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Обязательная сертификация на соответствие: ТР ТС 019/2011.</w:t>
      </w:r>
    </w:p>
    <w:p w14:paraId="29561067" w14:textId="77777777" w:rsidR="00B45A2F" w:rsidRPr="00827769" w:rsidRDefault="00B45A2F" w:rsidP="00827769">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6A2D3732" w14:textId="1CF23442" w:rsidR="00B132D4" w:rsidRPr="00827769" w:rsidRDefault="005B1A40"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sidRPr="00827769">
        <w:rPr>
          <w:rFonts w:ascii="Times New Roman" w:eastAsia="Times New Roman" w:hAnsi="Times New Roman"/>
          <w:b/>
          <w:bCs/>
          <w:sz w:val="28"/>
          <w:szCs w:val="28"/>
          <w:lang w:eastAsia="ru-RU"/>
        </w:rPr>
        <w:t>1</w:t>
      </w:r>
      <w:r w:rsidR="00FA19DD" w:rsidRPr="00827769">
        <w:rPr>
          <w:rFonts w:ascii="Times New Roman" w:eastAsia="Times New Roman" w:hAnsi="Times New Roman"/>
          <w:b/>
          <w:bCs/>
          <w:sz w:val="28"/>
          <w:szCs w:val="28"/>
          <w:lang w:eastAsia="ru-RU"/>
        </w:rPr>
        <w:t>3</w:t>
      </w:r>
      <w:r w:rsidR="00B132D4" w:rsidRPr="00827769">
        <w:rPr>
          <w:rFonts w:ascii="Times New Roman" w:eastAsia="Times New Roman" w:hAnsi="Times New Roman"/>
          <w:b/>
          <w:bCs/>
          <w:sz w:val="28"/>
          <w:szCs w:val="28"/>
          <w:lang w:eastAsia="ru-RU"/>
        </w:rPr>
        <w:t>. Шапка полушерстяная утепленная</w:t>
      </w:r>
    </w:p>
    <w:p w14:paraId="7E1DB2C5" w14:textId="77777777" w:rsidR="00A23080" w:rsidRPr="00827769" w:rsidRDefault="00A23080" w:rsidP="00827769">
      <w:pPr>
        <w:keepNext/>
        <w:tabs>
          <w:tab w:val="left" w:pos="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41E93903" w14:textId="77777777" w:rsidR="00B132D4" w:rsidRPr="00827769" w:rsidRDefault="00B132D4" w:rsidP="00827769">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827769">
        <w:rPr>
          <w:rFonts w:ascii="Times New Roman" w:eastAsia="Times New Roman" w:hAnsi="Times New Roman"/>
          <w:bCs/>
          <w:sz w:val="28"/>
          <w:szCs w:val="28"/>
          <w:lang w:eastAsia="ru-RU"/>
        </w:rPr>
        <w:t>Назначение: для защиты головы от пониженных температур.</w:t>
      </w:r>
    </w:p>
    <w:p w14:paraId="2B3D1184" w14:textId="77777777" w:rsidR="00B132D4" w:rsidRPr="00827769" w:rsidRDefault="00B132D4" w:rsidP="00827769">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827769">
        <w:rPr>
          <w:rFonts w:ascii="Times New Roman" w:eastAsia="Times New Roman" w:hAnsi="Times New Roman"/>
          <w:bCs/>
          <w:sz w:val="28"/>
          <w:szCs w:val="28"/>
          <w:lang w:eastAsia="ru-RU"/>
        </w:rPr>
        <w:t>Головной убор спортивного образца, выполненный из трикотажного полотна с отворотом. Внутренняя часть с утеплителем.</w:t>
      </w:r>
    </w:p>
    <w:p w14:paraId="60D5BE3B" w14:textId="77777777" w:rsidR="00B132D4" w:rsidRPr="00827769" w:rsidRDefault="00B132D4" w:rsidP="00827769">
      <w:pPr>
        <w:overflowPunct w:val="0"/>
        <w:autoSpaceDE w:val="0"/>
        <w:autoSpaceDN w:val="0"/>
        <w:adjustRightInd w:val="0"/>
        <w:spacing w:after="0" w:line="240" w:lineRule="auto"/>
        <w:ind w:firstLine="709"/>
        <w:jc w:val="center"/>
        <w:textAlignment w:val="baseline"/>
        <w:rPr>
          <w:rFonts w:ascii="Times New Roman" w:eastAsia="Times New Roman" w:hAnsi="Times New Roman"/>
          <w:bCs/>
          <w:i/>
          <w:sz w:val="28"/>
          <w:szCs w:val="28"/>
          <w:lang w:eastAsia="ru-RU"/>
        </w:rPr>
      </w:pPr>
      <w:r w:rsidRPr="00827769">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20"/>
        <w:gridCol w:w="5022"/>
      </w:tblGrid>
      <w:tr w:rsidR="00B132D4" w:rsidRPr="00EE02BE" w14:paraId="6058A0C1" w14:textId="77777777" w:rsidTr="006C79E3">
        <w:trPr>
          <w:tblHeader/>
        </w:trPr>
        <w:tc>
          <w:tcPr>
            <w:tcW w:w="2283" w:type="pct"/>
          </w:tcPr>
          <w:p w14:paraId="02EFD001"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717" w:type="pct"/>
          </w:tcPr>
          <w:p w14:paraId="450B5F6D"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132D4" w:rsidRPr="00EE02BE" w14:paraId="09B7445F" w14:textId="77777777" w:rsidTr="006C79E3">
        <w:tc>
          <w:tcPr>
            <w:tcW w:w="2283" w:type="pct"/>
          </w:tcPr>
          <w:p w14:paraId="431BF9E2"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материала:</w:t>
            </w:r>
          </w:p>
        </w:tc>
        <w:tc>
          <w:tcPr>
            <w:tcW w:w="2717" w:type="pct"/>
          </w:tcPr>
          <w:p w14:paraId="234E30EA"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Полотно с содержанием шерсти не менее 50 %</w:t>
            </w:r>
          </w:p>
        </w:tc>
      </w:tr>
      <w:tr w:rsidR="00B132D4" w:rsidRPr="00EE02BE" w14:paraId="75288D01" w14:textId="77777777" w:rsidTr="006C79E3">
        <w:tc>
          <w:tcPr>
            <w:tcW w:w="2283" w:type="pct"/>
          </w:tcPr>
          <w:p w14:paraId="56C6AF4D"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Утеплитель:</w:t>
            </w:r>
          </w:p>
        </w:tc>
        <w:tc>
          <w:tcPr>
            <w:tcW w:w="2717" w:type="pct"/>
          </w:tcPr>
          <w:p w14:paraId="1F3FFF0E"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 основе синтетических утепляющих материалов</w:t>
            </w:r>
          </w:p>
        </w:tc>
      </w:tr>
    </w:tbl>
    <w:p w14:paraId="2FB66629" w14:textId="77777777" w:rsidR="00B132D4" w:rsidRPr="005B758D" w:rsidRDefault="00B132D4" w:rsidP="00B132D4">
      <w:pPr>
        <w:numPr>
          <w:ilvl w:val="2"/>
          <w:numId w:val="0"/>
        </w:numPr>
        <w:tabs>
          <w:tab w:val="left" w:pos="567"/>
          <w:tab w:val="left" w:pos="851"/>
          <w:tab w:val="left" w:pos="993"/>
          <w:tab w:val="left" w:pos="1134"/>
        </w:tabs>
        <w:overflowPunct w:val="0"/>
        <w:autoSpaceDE w:val="0"/>
        <w:autoSpaceDN w:val="0"/>
        <w:adjustRightInd w:val="0"/>
        <w:spacing w:before="240" w:after="0" w:line="240" w:lineRule="auto"/>
        <w:ind w:firstLine="567"/>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декларирование соответствия: ТР ТС 017/2011.</w:t>
      </w:r>
    </w:p>
    <w:p w14:paraId="037A040C" w14:textId="77777777" w:rsidR="00B132D4" w:rsidRDefault="00B132D4" w:rsidP="00B132D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sidRPr="00841093">
        <w:rPr>
          <w:rFonts w:ascii="Times New Roman" w:eastAsia="Times New Roman" w:hAnsi="Times New Roman"/>
          <w:bCs/>
          <w:sz w:val="28"/>
          <w:szCs w:val="28"/>
          <w:lang w:eastAsia="ru-RU"/>
        </w:rPr>
        <w:t>Размерный ряд: 54, 55, 56, 57, 58, 59, 60, 61, 62.</w:t>
      </w:r>
    </w:p>
    <w:p w14:paraId="459501A4" w14:textId="006CCED8" w:rsidR="00B132D4" w:rsidRDefault="00B132D4" w:rsidP="00387CE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6E88D8D2" w14:textId="29B0B170" w:rsidR="00B45A2F" w:rsidRDefault="00FA19DD" w:rsidP="00B45A2F">
      <w:pPr>
        <w:keepNext/>
        <w:numPr>
          <w:ilvl w:val="1"/>
          <w:numId w:val="0"/>
        </w:numPr>
        <w:tabs>
          <w:tab w:val="left" w:pos="284"/>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14</w:t>
      </w:r>
      <w:r w:rsidR="00B45A2F">
        <w:rPr>
          <w:rFonts w:ascii="Times New Roman" w:eastAsia="Times New Roman" w:hAnsi="Times New Roman"/>
          <w:b/>
          <w:bCs/>
          <w:sz w:val="28"/>
          <w:szCs w:val="28"/>
          <w:lang w:eastAsia="ru-RU"/>
        </w:rPr>
        <w:t xml:space="preserve">. </w:t>
      </w:r>
      <w:r w:rsidR="00B45A2F" w:rsidRPr="000537D1">
        <w:rPr>
          <w:rFonts w:ascii="Times New Roman" w:eastAsia="Times New Roman" w:hAnsi="Times New Roman"/>
          <w:b/>
          <w:bCs/>
          <w:sz w:val="28"/>
          <w:szCs w:val="28"/>
          <w:lang w:eastAsia="ru-RU"/>
        </w:rPr>
        <w:t>Ветровка (штормовка) для защиты от воды</w:t>
      </w:r>
      <w:r w:rsidR="00B45A2F">
        <w:rPr>
          <w:rFonts w:ascii="Times New Roman" w:eastAsia="Times New Roman" w:hAnsi="Times New Roman"/>
          <w:b/>
          <w:bCs/>
          <w:sz w:val="28"/>
          <w:szCs w:val="28"/>
          <w:lang w:eastAsia="ru-RU"/>
        </w:rPr>
        <w:t>.</w:t>
      </w:r>
    </w:p>
    <w:p w14:paraId="4F207F8C" w14:textId="77777777" w:rsidR="00B45A2F" w:rsidRPr="000537D1" w:rsidRDefault="00B45A2F" w:rsidP="00B45A2F">
      <w:pPr>
        <w:keepNext/>
        <w:numPr>
          <w:ilvl w:val="1"/>
          <w:numId w:val="0"/>
        </w:numPr>
        <w:tabs>
          <w:tab w:val="left" w:pos="284"/>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12F2DBBD" w14:textId="77777777" w:rsidR="00B45A2F" w:rsidRPr="000537D1" w:rsidRDefault="00B45A2F" w:rsidP="00B45A2F">
      <w:pPr>
        <w:tabs>
          <w:tab w:val="left" w:pos="284"/>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Куртка выполнена с применением технологии высокочастотной сварки.</w:t>
      </w:r>
    </w:p>
    <w:p w14:paraId="09E4A76C" w14:textId="77777777" w:rsidR="00B45A2F" w:rsidRPr="000537D1"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0537D1">
        <w:rPr>
          <w:rFonts w:ascii="Times New Roman" w:eastAsia="Times New Roman" w:hAnsi="Times New Roman"/>
          <w:bCs/>
          <w:sz w:val="28"/>
          <w:szCs w:val="28"/>
          <w:lang w:eastAsia="ru-RU"/>
        </w:rPr>
        <w:t>Назначение: защита работающего при выполнении операций</w:t>
      </w:r>
      <w:r>
        <w:rPr>
          <w:rFonts w:ascii="Times New Roman" w:eastAsia="Times New Roman" w:hAnsi="Times New Roman"/>
          <w:bCs/>
          <w:sz w:val="28"/>
          <w:szCs w:val="28"/>
          <w:lang w:eastAsia="ru-RU"/>
        </w:rPr>
        <w:br/>
      </w:r>
      <w:r w:rsidRPr="000537D1">
        <w:rPr>
          <w:rFonts w:ascii="Times New Roman" w:eastAsia="Times New Roman" w:hAnsi="Times New Roman"/>
          <w:bCs/>
          <w:sz w:val="28"/>
          <w:szCs w:val="28"/>
          <w:lang w:eastAsia="ru-RU"/>
        </w:rPr>
        <w:t>с технологическим оборудованием и инструментом в условиях воздействия влаги.</w:t>
      </w:r>
    </w:p>
    <w:p w14:paraId="23F791D5" w14:textId="77777777" w:rsidR="00B45A2F" w:rsidRPr="000537D1" w:rsidRDefault="00B45A2F" w:rsidP="00B45A2F">
      <w:pPr>
        <w:keepNext/>
        <w:spacing w:after="0" w:line="240" w:lineRule="auto"/>
        <w:jc w:val="center"/>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lastRenderedPageBreak/>
        <w:t>Характеристики изделия</w:t>
      </w:r>
    </w:p>
    <w:p w14:paraId="6BA269AC" w14:textId="2A89673D" w:rsidR="00B45A2F" w:rsidRPr="00396C33" w:rsidRDefault="00B45A2F" w:rsidP="00B45A2F">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45A2F" w:rsidRPr="00B1655D" w14:paraId="25C17F95" w14:textId="77777777" w:rsidTr="006F1452">
        <w:trPr>
          <w:cantSplit/>
          <w:trHeight w:val="175"/>
        </w:trPr>
        <w:tc>
          <w:tcPr>
            <w:tcW w:w="2500" w:type="pct"/>
          </w:tcPr>
          <w:p w14:paraId="50BCEEC2" w14:textId="77777777" w:rsidR="00B45A2F" w:rsidRPr="00B1655D" w:rsidRDefault="00B45A2F"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Параметр</w:t>
            </w:r>
          </w:p>
        </w:tc>
        <w:tc>
          <w:tcPr>
            <w:tcW w:w="2500" w:type="pct"/>
          </w:tcPr>
          <w:p w14:paraId="7B206B4E" w14:textId="77777777" w:rsidR="00B45A2F" w:rsidRPr="00B1655D" w:rsidRDefault="00B45A2F"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Требуемые значения параметра</w:t>
            </w:r>
          </w:p>
        </w:tc>
      </w:tr>
      <w:tr w:rsidR="00B45A2F" w:rsidRPr="00B1655D" w14:paraId="2FE4F1E4" w14:textId="77777777" w:rsidTr="006F1452">
        <w:trPr>
          <w:cantSplit/>
          <w:trHeight w:val="175"/>
        </w:trPr>
        <w:tc>
          <w:tcPr>
            <w:tcW w:w="2500" w:type="pct"/>
            <w:hideMark/>
          </w:tcPr>
          <w:p w14:paraId="0B482E81"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Ткань:</w:t>
            </w:r>
          </w:p>
        </w:tc>
        <w:tc>
          <w:tcPr>
            <w:tcW w:w="2500" w:type="pct"/>
            <w:hideMark/>
          </w:tcPr>
          <w:p w14:paraId="6B2CC741"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r w:rsidRPr="00B1655D">
              <w:rPr>
                <w:rFonts w:ascii="Times New Roman" w:eastAsia="Times New Roman" w:hAnsi="Times New Roman"/>
                <w:sz w:val="24"/>
                <w:szCs w:val="24"/>
                <w:lang w:eastAsia="ru-RU"/>
              </w:rPr>
              <w:t> % полиэфирный/синтетический материал с ПВХ покрытием</w:t>
            </w:r>
          </w:p>
        </w:tc>
      </w:tr>
      <w:tr w:rsidR="00B45A2F" w:rsidRPr="00B1655D" w14:paraId="41DB3B87" w14:textId="77777777" w:rsidTr="006F1452">
        <w:trPr>
          <w:cantSplit/>
        </w:trPr>
        <w:tc>
          <w:tcPr>
            <w:tcW w:w="2500" w:type="pct"/>
            <w:hideMark/>
          </w:tcPr>
          <w:p w14:paraId="7D20733E"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 xml:space="preserve">Плотность ткани, не менее: </w:t>
            </w:r>
          </w:p>
        </w:tc>
        <w:tc>
          <w:tcPr>
            <w:tcW w:w="2500" w:type="pct"/>
            <w:hideMark/>
          </w:tcPr>
          <w:p w14:paraId="60F2134C"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250 г/м²</w:t>
            </w:r>
          </w:p>
        </w:tc>
      </w:tr>
      <w:tr w:rsidR="00B45A2F" w:rsidRPr="00B1655D" w14:paraId="3A88484D" w14:textId="77777777" w:rsidTr="006F1452">
        <w:trPr>
          <w:cantSplit/>
        </w:trPr>
        <w:tc>
          <w:tcPr>
            <w:tcW w:w="2500" w:type="pct"/>
            <w:hideMark/>
          </w:tcPr>
          <w:p w14:paraId="1287799F"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Водоупорность:</w:t>
            </w:r>
          </w:p>
        </w:tc>
        <w:tc>
          <w:tcPr>
            <w:tcW w:w="2500" w:type="pct"/>
            <w:hideMark/>
          </w:tcPr>
          <w:p w14:paraId="7251787D" w14:textId="77777777" w:rsidR="00B45A2F" w:rsidRPr="00B1655D" w:rsidRDefault="00B45A2F"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не менее 2000 Па</w:t>
            </w:r>
          </w:p>
        </w:tc>
      </w:tr>
      <w:tr w:rsidR="00B45A2F" w:rsidRPr="00B1655D" w14:paraId="34F561B6" w14:textId="77777777" w:rsidTr="00B45A2F">
        <w:trPr>
          <w:cantSplit/>
        </w:trPr>
        <w:tc>
          <w:tcPr>
            <w:tcW w:w="5000" w:type="pct"/>
            <w:gridSpan w:val="2"/>
          </w:tcPr>
          <w:p w14:paraId="5DCABF2D" w14:textId="77777777" w:rsidR="00B45A2F" w:rsidRPr="00BA675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3</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46150A79" w14:textId="77777777" w:rsidR="00B45A2F" w:rsidRPr="00BA675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5</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303F97BA" w14:textId="77777777" w:rsidR="00B45A2F" w:rsidRPr="00BA675F" w:rsidRDefault="00B45A2F" w:rsidP="00B45A2F">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декларирование соответствия: ТР ТС 019/2011.</w:t>
            </w:r>
          </w:p>
          <w:p w14:paraId="7F2F13A4" w14:textId="77777777" w:rsidR="00B45A2F" w:rsidRDefault="00B45A2F" w:rsidP="00B45A2F">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p w14:paraId="3A3E03F2" w14:textId="77777777" w:rsidR="00B45A2F" w:rsidRPr="00B45A2F" w:rsidRDefault="00B45A2F" w:rsidP="00B45A2F">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B45A2F">
              <w:rPr>
                <w:rFonts w:ascii="Times New Roman" w:eastAsia="Times New Roman" w:hAnsi="Times New Roman"/>
                <w:bCs/>
                <w:sz w:val="24"/>
                <w:szCs w:val="24"/>
                <w:lang w:eastAsia="ru-RU"/>
              </w:rPr>
              <w:t>Фурнитура должна соответствовать требованиям ГОСТ 12.4.280-2014. Фурнитура должна быть устойчивой к химической чистке, стирке и влажно-тепловой обработке.</w:t>
            </w:r>
          </w:p>
          <w:p w14:paraId="0E357C7C" w14:textId="2476DDFE" w:rsidR="00B45A2F" w:rsidRPr="00B1655D" w:rsidRDefault="00B45A2F" w:rsidP="00B45A2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bl>
    <w:p w14:paraId="662D7CE5" w14:textId="3AA0C585" w:rsidR="00B45A2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4BB74CA6" w14:textId="2B85FB28" w:rsidR="00E756AB" w:rsidRDefault="00FA19DD"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15</w:t>
      </w:r>
      <w:r w:rsidR="00B45A2F">
        <w:rPr>
          <w:rFonts w:ascii="Times New Roman" w:eastAsia="Times New Roman" w:hAnsi="Times New Roman"/>
          <w:b/>
          <w:bCs/>
          <w:sz w:val="28"/>
          <w:szCs w:val="28"/>
          <w:lang w:eastAsia="ru-RU"/>
        </w:rPr>
        <w:t xml:space="preserve">. </w:t>
      </w:r>
      <w:r w:rsidR="00E756AB" w:rsidRPr="000537D1">
        <w:rPr>
          <w:rFonts w:ascii="Times New Roman" w:eastAsia="Times New Roman" w:hAnsi="Times New Roman"/>
          <w:b/>
          <w:bCs/>
          <w:sz w:val="28"/>
          <w:szCs w:val="28"/>
          <w:lang w:eastAsia="ru-RU"/>
        </w:rPr>
        <w:t>Противоскользящие устройства</w:t>
      </w:r>
      <w:r w:rsidR="00396C33">
        <w:rPr>
          <w:rFonts w:ascii="Times New Roman" w:eastAsia="Times New Roman" w:hAnsi="Times New Roman"/>
          <w:b/>
          <w:bCs/>
          <w:sz w:val="28"/>
          <w:szCs w:val="28"/>
          <w:lang w:eastAsia="ru-RU"/>
        </w:rPr>
        <w:t>.</w:t>
      </w:r>
    </w:p>
    <w:p w14:paraId="5573A3B3" w14:textId="77777777" w:rsidR="00396C33" w:rsidRPr="000537D1" w:rsidRDefault="00396C33"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2044E6D"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Насадка на обувь против скольжения.</w:t>
      </w:r>
    </w:p>
    <w:p w14:paraId="0A418870" w14:textId="77777777" w:rsidR="00E756AB" w:rsidRPr="000537D1" w:rsidRDefault="00E756AB" w:rsidP="00E756AB">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в</w:t>
      </w:r>
      <w:r w:rsidRPr="000537D1">
        <w:rPr>
          <w:rFonts w:ascii="Times New Roman" w:eastAsia="Times New Roman" w:hAnsi="Times New Roman"/>
          <w:bCs/>
          <w:sz w:val="28"/>
          <w:szCs w:val="28"/>
          <w:lang w:eastAsia="ru-RU"/>
        </w:rPr>
        <w:t xml:space="preserve"> целях предупреждения производственного травматизма в условиях гололедицы и соблюдения противоскользящих свойств зимней обуви.</w:t>
      </w:r>
    </w:p>
    <w:p w14:paraId="0F1BE631"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вспененная резина.</w:t>
      </w:r>
    </w:p>
    <w:p w14:paraId="3C5A8D70" w14:textId="27323D15" w:rsidR="00E756AB"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шипов: сталь.</w:t>
      </w:r>
    </w:p>
    <w:p w14:paraId="1F375B5E" w14:textId="25A738CA" w:rsidR="00EF4BA3" w:rsidRDefault="00FA19DD" w:rsidP="00033328">
      <w:pPr>
        <w:keepNext/>
        <w:numPr>
          <w:ilvl w:val="1"/>
          <w:numId w:val="0"/>
        </w:numPr>
        <w:tabs>
          <w:tab w:val="num" w:pos="340"/>
          <w:tab w:val="left" w:pos="567"/>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16</w:t>
      </w:r>
      <w:r w:rsidR="00033328">
        <w:rPr>
          <w:rFonts w:ascii="Times New Roman" w:eastAsia="Times New Roman" w:hAnsi="Times New Roman"/>
          <w:b/>
          <w:bCs/>
          <w:sz w:val="28"/>
          <w:szCs w:val="28"/>
          <w:lang w:eastAsia="ru-RU"/>
        </w:rPr>
        <w:t>. Каскетка защитная.</w:t>
      </w:r>
    </w:p>
    <w:p w14:paraId="74665565" w14:textId="1DAFA748" w:rsidR="00033328" w:rsidRDefault="00033328" w:rsidP="00DB3139">
      <w:pPr>
        <w:numPr>
          <w:ilvl w:val="2"/>
          <w:numId w:val="0"/>
        </w:numPr>
        <w:tabs>
          <w:tab w:val="left" w:pos="567"/>
          <w:tab w:val="left" w:pos="851"/>
          <w:tab w:val="left" w:pos="993"/>
        </w:tabs>
        <w:overflowPunct w:val="0"/>
        <w:autoSpaceDE w:val="0"/>
        <w:autoSpaceDN w:val="0"/>
        <w:adjustRightInd w:val="0"/>
        <w:spacing w:after="0" w:line="240" w:lineRule="auto"/>
        <w:jc w:val="both"/>
        <w:textAlignment w:val="baseline"/>
        <w:outlineLvl w:val="2"/>
        <w:rPr>
          <w:rFonts w:ascii="Times New Roman" w:hAnsi="Times New Roman"/>
          <w:b/>
          <w:bCs/>
          <w:sz w:val="28"/>
          <w:szCs w:val="28"/>
        </w:rPr>
      </w:pPr>
    </w:p>
    <w:p w14:paraId="7A09827D" w14:textId="178AB61F" w:rsidR="00033328" w:rsidRDefault="00033328"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r w:rsidRPr="00DB3139">
        <w:rPr>
          <w:rFonts w:ascii="Times New Roman" w:hAnsi="Times New Roman"/>
          <w:bCs/>
          <w:sz w:val="28"/>
          <w:szCs w:val="28"/>
        </w:rPr>
        <w:t>Назначение:</w:t>
      </w:r>
      <w:r w:rsidRPr="00FB2254">
        <w:rPr>
          <w:rFonts w:ascii="Times New Roman" w:hAnsi="Times New Roman"/>
          <w:bCs/>
          <w:sz w:val="28"/>
          <w:szCs w:val="28"/>
        </w:rPr>
        <w:t> Защита верхней части головы от ушибов при ударе о стационарные объекты.</w:t>
      </w:r>
    </w:p>
    <w:p w14:paraId="3F79948F" w14:textId="77777777" w:rsidR="00770F14" w:rsidRDefault="00770F14"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3423E65D" w14:textId="77777777" w:rsidR="00DB3139" w:rsidRPr="000537D1" w:rsidRDefault="00DB3139" w:rsidP="00DB3139">
      <w:pPr>
        <w:keepNext/>
        <w:spacing w:after="0" w:line="240" w:lineRule="auto"/>
        <w:jc w:val="center"/>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60493A1A" w14:textId="77777777" w:rsidR="00DB3139" w:rsidRPr="00396C33" w:rsidRDefault="00DB3139" w:rsidP="00DB3139">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B3139" w:rsidRPr="00B1655D" w14:paraId="297D81E9" w14:textId="77777777" w:rsidTr="006F1452">
        <w:trPr>
          <w:cantSplit/>
          <w:trHeight w:val="175"/>
        </w:trPr>
        <w:tc>
          <w:tcPr>
            <w:tcW w:w="2500" w:type="pct"/>
          </w:tcPr>
          <w:p w14:paraId="7446D9C0" w14:textId="77777777" w:rsidR="00DB3139" w:rsidRPr="00B1655D" w:rsidRDefault="00DB3139"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Параметр</w:t>
            </w:r>
          </w:p>
        </w:tc>
        <w:tc>
          <w:tcPr>
            <w:tcW w:w="2500" w:type="pct"/>
          </w:tcPr>
          <w:p w14:paraId="5D1C8093" w14:textId="77777777" w:rsidR="00DB3139" w:rsidRPr="00B1655D" w:rsidRDefault="00DB3139" w:rsidP="006F145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Требуемые значения параметра</w:t>
            </w:r>
          </w:p>
        </w:tc>
      </w:tr>
      <w:tr w:rsidR="00DB3139" w:rsidRPr="00B1655D" w14:paraId="45AB2A38" w14:textId="77777777" w:rsidTr="00DB3139">
        <w:trPr>
          <w:cantSplit/>
          <w:trHeight w:val="175"/>
        </w:trPr>
        <w:tc>
          <w:tcPr>
            <w:tcW w:w="2500" w:type="pct"/>
            <w:hideMark/>
          </w:tcPr>
          <w:p w14:paraId="4EEDA0CF" w14:textId="3E7E644D" w:rsidR="00DB3139" w:rsidRPr="00B1655D" w:rsidRDefault="00DB3139" w:rsidP="00DB3139">
            <w:pPr>
              <w:tabs>
                <w:tab w:val="center" w:pos="2228"/>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Конструкция:</w:t>
            </w:r>
          </w:p>
        </w:tc>
        <w:tc>
          <w:tcPr>
            <w:tcW w:w="2500" w:type="pct"/>
          </w:tcPr>
          <w:p w14:paraId="45996D3D" w14:textId="048B4564" w:rsidR="00DB3139" w:rsidRPr="00DB3139"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Корпус: Жесткая ударопрочная вставка из полиэтилена (PE) или ABS-пластика.</w:t>
            </w:r>
          </w:p>
          <w:p w14:paraId="0D3F04E3" w14:textId="0FF228D3" w:rsidR="00DB3139" w:rsidRPr="00B1655D"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Внешний вид: Бейсболка (текстиль: хлопок/полиэстер) с вентиляционными отверстиями или сетчатыми вставками.</w:t>
            </w:r>
          </w:p>
        </w:tc>
      </w:tr>
      <w:tr w:rsidR="00DB3139" w:rsidRPr="00B1655D" w14:paraId="24A12AA5" w14:textId="77777777" w:rsidTr="00DB3139">
        <w:trPr>
          <w:cantSplit/>
        </w:trPr>
        <w:tc>
          <w:tcPr>
            <w:tcW w:w="2500" w:type="pct"/>
            <w:hideMark/>
          </w:tcPr>
          <w:p w14:paraId="527F7132" w14:textId="759B6394"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Козырек</w:t>
            </w:r>
            <w:r w:rsidRPr="00B1655D">
              <w:rPr>
                <w:rFonts w:ascii="Times New Roman" w:eastAsia="Times New Roman" w:hAnsi="Times New Roman"/>
                <w:sz w:val="24"/>
                <w:szCs w:val="24"/>
                <w:lang w:eastAsia="ru-RU"/>
              </w:rPr>
              <w:t xml:space="preserve"> </w:t>
            </w:r>
          </w:p>
        </w:tc>
        <w:tc>
          <w:tcPr>
            <w:tcW w:w="2500" w:type="pct"/>
          </w:tcPr>
          <w:p w14:paraId="7E26769C" w14:textId="07039EC7"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30-50 мм</w:t>
            </w:r>
          </w:p>
        </w:tc>
      </w:tr>
      <w:tr w:rsidR="00DB3139" w:rsidRPr="00B1655D" w14:paraId="4CDC491E" w14:textId="77777777" w:rsidTr="00DB3139">
        <w:trPr>
          <w:cantSplit/>
        </w:trPr>
        <w:tc>
          <w:tcPr>
            <w:tcW w:w="2500" w:type="pct"/>
            <w:hideMark/>
          </w:tcPr>
          <w:p w14:paraId="55EDCC0A" w14:textId="07434C75"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Регулировка размера:</w:t>
            </w:r>
          </w:p>
        </w:tc>
        <w:tc>
          <w:tcPr>
            <w:tcW w:w="2500" w:type="pct"/>
          </w:tcPr>
          <w:p w14:paraId="1EB97C25" w14:textId="2DF4CEA3"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Застежка-липучка, клипса или реечный механизм (диапазон 55-62 см).</w:t>
            </w:r>
          </w:p>
        </w:tc>
      </w:tr>
      <w:tr w:rsidR="00DB3139" w:rsidRPr="00B1655D" w14:paraId="156A6727" w14:textId="77777777" w:rsidTr="006F1452">
        <w:trPr>
          <w:cantSplit/>
        </w:trPr>
        <w:tc>
          <w:tcPr>
            <w:tcW w:w="2500" w:type="pct"/>
          </w:tcPr>
          <w:p w14:paraId="49D2BE13" w14:textId="3E4D1DD6"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Амортизатор:</w:t>
            </w:r>
          </w:p>
        </w:tc>
        <w:tc>
          <w:tcPr>
            <w:tcW w:w="2500" w:type="pct"/>
          </w:tcPr>
          <w:p w14:paraId="34D2C8B4" w14:textId="6C1D6233" w:rsidR="00DB3139" w:rsidRPr="00B1655D"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Наличие мягкой прокладки между корпусом и головой.</w:t>
            </w:r>
          </w:p>
        </w:tc>
      </w:tr>
      <w:tr w:rsidR="00DB3139" w:rsidRPr="00B1655D" w14:paraId="5344C569" w14:textId="77777777" w:rsidTr="00DB3139">
        <w:trPr>
          <w:cantSplit/>
        </w:trPr>
        <w:tc>
          <w:tcPr>
            <w:tcW w:w="5000" w:type="pct"/>
            <w:gridSpan w:val="2"/>
          </w:tcPr>
          <w:p w14:paraId="5B385F7C" w14:textId="77777777" w:rsidR="00DB3139" w:rsidRDefault="00DB3139" w:rsidP="006F145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Легкий вес, возможность стирки текстильной части, стойкость к температурным воздействиям.</w:t>
            </w:r>
          </w:p>
          <w:p w14:paraId="69B80280" w14:textId="2D4375A7" w:rsidR="008847A9" w:rsidRPr="00B1655D" w:rsidRDefault="00DB3139" w:rsidP="0082776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Соответствие ГОСТ 12.4.255-2013 (EN 812) (для касок/каскеток).</w:t>
            </w:r>
          </w:p>
        </w:tc>
      </w:tr>
    </w:tbl>
    <w:p w14:paraId="6CD4B21A" w14:textId="77777777" w:rsidR="00DB3139" w:rsidRPr="00FB2254" w:rsidRDefault="00DB3139"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4CC55E9E" w14:textId="7D4019C8" w:rsidR="006F1452" w:rsidRDefault="006F1452"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1F2A0B9D" w14:textId="77777777" w:rsidR="009B193F" w:rsidRDefault="009B193F"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418761D" w14:textId="00075F2C"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lastRenderedPageBreak/>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12CDAB1B"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p>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7DF8927B" w14:textId="4ED26EC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9F0D4B5" w14:textId="271D0CB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07E27D8" w14:textId="22CB4F0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CA2A26A" w14:textId="363DC08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0FFD57" w14:textId="5276EDF0"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792E96E" w14:textId="1A11E14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AFB283F" w14:textId="5043C41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2C77476" w14:textId="48CBAA3C"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84E91B1" w14:textId="0938219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6DAC72" w14:textId="0F7D5E4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9724A8" w14:textId="5C6630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6BE8CA" w14:textId="61CE7AE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4EC55E" w14:textId="6DF676DF"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33B2D0B" w14:textId="303BC55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00EFD0B" w14:textId="5A0E3F5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0FB51C3" w14:textId="77777777" w:rsidR="009B193F" w:rsidRDefault="009B193F" w:rsidP="00D5565F">
      <w:pPr>
        <w:spacing w:after="0" w:line="240" w:lineRule="auto"/>
        <w:ind w:left="4900" w:firstLine="490"/>
        <w:jc w:val="right"/>
        <w:rPr>
          <w:rFonts w:ascii="Times New Roman" w:eastAsia="Times New Roman" w:hAnsi="Times New Roman"/>
          <w:bCs/>
          <w:sz w:val="28"/>
          <w:szCs w:val="28"/>
          <w:lang w:eastAsia="ru-RU"/>
        </w:rPr>
      </w:pPr>
    </w:p>
    <w:p w14:paraId="03303672" w14:textId="77777777" w:rsidR="009B193F" w:rsidRDefault="009B193F" w:rsidP="00D5565F">
      <w:pPr>
        <w:spacing w:after="0" w:line="240" w:lineRule="auto"/>
        <w:ind w:left="4900" w:firstLine="490"/>
        <w:jc w:val="right"/>
        <w:rPr>
          <w:rFonts w:ascii="Times New Roman" w:eastAsia="Times New Roman" w:hAnsi="Times New Roman"/>
          <w:bCs/>
          <w:sz w:val="28"/>
          <w:szCs w:val="28"/>
          <w:lang w:eastAsia="ru-RU"/>
        </w:rPr>
      </w:pPr>
    </w:p>
    <w:p w14:paraId="4174E101" w14:textId="77777777" w:rsidR="009B193F" w:rsidRDefault="009B193F" w:rsidP="00D5565F">
      <w:pPr>
        <w:spacing w:after="0" w:line="240" w:lineRule="auto"/>
        <w:ind w:left="4900" w:firstLine="490"/>
        <w:jc w:val="right"/>
        <w:rPr>
          <w:rFonts w:ascii="Times New Roman" w:eastAsia="Times New Roman" w:hAnsi="Times New Roman"/>
          <w:bCs/>
          <w:sz w:val="28"/>
          <w:szCs w:val="28"/>
          <w:lang w:eastAsia="ru-RU"/>
        </w:rPr>
      </w:pPr>
    </w:p>
    <w:p w14:paraId="5C5692ED" w14:textId="6BA559DA"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9"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34" w:name="_Приложение_№_2_1"/>
      <w:bookmarkStart w:id="35" w:name="_Приложение_2._Требования"/>
      <w:bookmarkStart w:id="36" w:name="_Приложение_№_3"/>
      <w:bookmarkStart w:id="37" w:name="_Приложение_№_3_1"/>
      <w:bookmarkStart w:id="38" w:name="_Приложение_3_Требования"/>
      <w:bookmarkStart w:id="39" w:name="_Приложение_№_5_1"/>
      <w:bookmarkStart w:id="40" w:name="_Приложение_4._Защитные"/>
      <w:bookmarkStart w:id="41" w:name="_Приложение_2._Маркировка"/>
      <w:bookmarkEnd w:id="34"/>
      <w:bookmarkEnd w:id="35"/>
      <w:bookmarkEnd w:id="36"/>
      <w:bookmarkEnd w:id="37"/>
      <w:bookmarkEnd w:id="38"/>
      <w:bookmarkEnd w:id="39"/>
      <w:bookmarkEnd w:id="40"/>
      <w:bookmarkEnd w:id="41"/>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9982046" w14:textId="2C1AC2E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9B39E24" w14:textId="1AC6817B"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65C8E21A"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32668DE" w14:textId="77777777"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Руководитель отдела охраны</w:t>
      </w:r>
    </w:p>
    <w:p w14:paraId="4BAE44E4" w14:textId="1C950997"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труда и экологии                                                                     </w:t>
      </w:r>
      <w:r w:rsidR="00FA19DD">
        <w:rPr>
          <w:rFonts w:ascii="Times New Roman" w:eastAsia="Times New Roman" w:hAnsi="Times New Roman"/>
          <w:bCs/>
          <w:sz w:val="28"/>
          <w:szCs w:val="28"/>
          <w:lang w:eastAsia="ru-RU"/>
        </w:rPr>
        <w:t>И</w:t>
      </w:r>
      <w:r w:rsidR="0073778E">
        <w:rPr>
          <w:rFonts w:ascii="Times New Roman" w:eastAsia="Times New Roman" w:hAnsi="Times New Roman"/>
          <w:bCs/>
          <w:sz w:val="28"/>
          <w:szCs w:val="28"/>
          <w:lang w:eastAsia="ru-RU"/>
        </w:rPr>
        <w:t>.</w:t>
      </w:r>
      <w:r w:rsidR="00FA19DD">
        <w:rPr>
          <w:rFonts w:ascii="Times New Roman" w:eastAsia="Times New Roman" w:hAnsi="Times New Roman"/>
          <w:bCs/>
          <w:sz w:val="28"/>
          <w:szCs w:val="28"/>
          <w:lang w:eastAsia="ru-RU"/>
        </w:rPr>
        <w:t>И</w:t>
      </w:r>
      <w:r w:rsidR="0073778E">
        <w:rPr>
          <w:rFonts w:ascii="Times New Roman" w:eastAsia="Times New Roman" w:hAnsi="Times New Roman"/>
          <w:bCs/>
          <w:sz w:val="28"/>
          <w:szCs w:val="28"/>
          <w:lang w:eastAsia="ru-RU"/>
        </w:rPr>
        <w:t xml:space="preserve">. </w:t>
      </w:r>
      <w:r w:rsidR="00FA19DD">
        <w:rPr>
          <w:rFonts w:ascii="Times New Roman" w:eastAsia="Times New Roman" w:hAnsi="Times New Roman"/>
          <w:bCs/>
          <w:sz w:val="28"/>
          <w:szCs w:val="28"/>
          <w:lang w:eastAsia="ru-RU"/>
        </w:rPr>
        <w:t>Ганиев</w:t>
      </w: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A9562" w14:textId="77777777" w:rsidR="002D4A21" w:rsidRDefault="002D4A21" w:rsidP="00AE03FD">
      <w:pPr>
        <w:spacing w:after="0" w:line="240" w:lineRule="auto"/>
      </w:pPr>
      <w:r>
        <w:separator/>
      </w:r>
    </w:p>
  </w:endnote>
  <w:endnote w:type="continuationSeparator" w:id="0">
    <w:p w14:paraId="1C3C1F2D" w14:textId="77777777" w:rsidR="002D4A21" w:rsidRDefault="002D4A21"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C2C72" w14:textId="77777777" w:rsidR="002D4A21" w:rsidRDefault="002D4A21" w:rsidP="00AE03FD">
      <w:pPr>
        <w:spacing w:after="0" w:line="240" w:lineRule="auto"/>
      </w:pPr>
      <w:r>
        <w:separator/>
      </w:r>
    </w:p>
  </w:footnote>
  <w:footnote w:type="continuationSeparator" w:id="0">
    <w:p w14:paraId="2B3EF26D" w14:textId="77777777" w:rsidR="002D4A21" w:rsidRDefault="002D4A21"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E7F79FA"/>
    <w:multiLevelType w:val="hybridMultilevel"/>
    <w:tmpl w:val="F718DC9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8"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40"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4"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7"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8"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6"/>
  </w:num>
  <w:num w:numId="2">
    <w:abstractNumId w:val="33"/>
  </w:num>
  <w:num w:numId="3">
    <w:abstractNumId w:val="6"/>
  </w:num>
  <w:num w:numId="4">
    <w:abstractNumId w:val="10"/>
  </w:num>
  <w:num w:numId="5">
    <w:abstractNumId w:val="19"/>
  </w:num>
  <w:num w:numId="6">
    <w:abstractNumId w:val="20"/>
  </w:num>
  <w:num w:numId="7">
    <w:abstractNumId w:val="26"/>
  </w:num>
  <w:num w:numId="8">
    <w:abstractNumId w:val="39"/>
  </w:num>
  <w:num w:numId="9">
    <w:abstractNumId w:val="38"/>
  </w:num>
  <w:num w:numId="10">
    <w:abstractNumId w:val="0"/>
  </w:num>
  <w:num w:numId="11">
    <w:abstractNumId w:val="12"/>
  </w:num>
  <w:num w:numId="12">
    <w:abstractNumId w:val="43"/>
  </w:num>
  <w:num w:numId="13">
    <w:abstractNumId w:val="7"/>
  </w:num>
  <w:num w:numId="14">
    <w:abstractNumId w:val="31"/>
  </w:num>
  <w:num w:numId="15">
    <w:abstractNumId w:val="47"/>
  </w:num>
  <w:num w:numId="16">
    <w:abstractNumId w:val="46"/>
  </w:num>
  <w:num w:numId="17">
    <w:abstractNumId w:val="40"/>
  </w:num>
  <w:num w:numId="18">
    <w:abstractNumId w:val="34"/>
  </w:num>
  <w:num w:numId="19">
    <w:abstractNumId w:val="15"/>
  </w:num>
  <w:num w:numId="20">
    <w:abstractNumId w:val="3"/>
  </w:num>
  <w:num w:numId="21">
    <w:abstractNumId w:val="13"/>
  </w:num>
  <w:num w:numId="22">
    <w:abstractNumId w:val="29"/>
  </w:num>
  <w:num w:numId="23">
    <w:abstractNumId w:val="25"/>
  </w:num>
  <w:num w:numId="24">
    <w:abstractNumId w:val="37"/>
  </w:num>
  <w:num w:numId="25">
    <w:abstractNumId w:val="5"/>
  </w:num>
  <w:num w:numId="26">
    <w:abstractNumId w:val="22"/>
  </w:num>
  <w:num w:numId="27">
    <w:abstractNumId w:val="30"/>
  </w:num>
  <w:num w:numId="28">
    <w:abstractNumId w:val="8"/>
  </w:num>
  <w:num w:numId="29">
    <w:abstractNumId w:val="32"/>
  </w:num>
  <w:num w:numId="30">
    <w:abstractNumId w:val="14"/>
  </w:num>
  <w:num w:numId="31">
    <w:abstractNumId w:val="16"/>
  </w:num>
  <w:num w:numId="32">
    <w:abstractNumId w:val="24"/>
  </w:num>
  <w:num w:numId="33">
    <w:abstractNumId w:val="28"/>
  </w:num>
  <w:num w:numId="34">
    <w:abstractNumId w:val="9"/>
  </w:num>
  <w:num w:numId="35">
    <w:abstractNumId w:val="21"/>
  </w:num>
  <w:num w:numId="36">
    <w:abstractNumId w:val="17"/>
  </w:num>
  <w:num w:numId="37">
    <w:abstractNumId w:val="11"/>
  </w:num>
  <w:num w:numId="38">
    <w:abstractNumId w:val="2"/>
  </w:num>
  <w:num w:numId="39">
    <w:abstractNumId w:val="42"/>
  </w:num>
  <w:num w:numId="40">
    <w:abstractNumId w:val="48"/>
  </w:num>
  <w:num w:numId="41">
    <w:abstractNumId w:val="1"/>
  </w:num>
  <w:num w:numId="42">
    <w:abstractNumId w:val="27"/>
  </w:num>
  <w:num w:numId="43">
    <w:abstractNumId w:val="45"/>
  </w:num>
  <w:num w:numId="44">
    <w:abstractNumId w:val="4"/>
  </w:num>
  <w:num w:numId="45">
    <w:abstractNumId w:val="23"/>
  </w:num>
  <w:num w:numId="46">
    <w:abstractNumId w:val="44"/>
  </w:num>
  <w:num w:numId="47">
    <w:abstractNumId w:val="41"/>
  </w:num>
  <w:num w:numId="48">
    <w:abstractNumId w:val="3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326E0"/>
    <w:rsid w:val="00033328"/>
    <w:rsid w:val="00052C10"/>
    <w:rsid w:val="000532F5"/>
    <w:rsid w:val="00062B1D"/>
    <w:rsid w:val="000656EB"/>
    <w:rsid w:val="000668A2"/>
    <w:rsid w:val="000B2426"/>
    <w:rsid w:val="000B6C5F"/>
    <w:rsid w:val="000C7EE0"/>
    <w:rsid w:val="000D1F4A"/>
    <w:rsid w:val="000D372D"/>
    <w:rsid w:val="001252AC"/>
    <w:rsid w:val="00125527"/>
    <w:rsid w:val="00145ADE"/>
    <w:rsid w:val="00155FEF"/>
    <w:rsid w:val="00157BD4"/>
    <w:rsid w:val="0016033E"/>
    <w:rsid w:val="0016041E"/>
    <w:rsid w:val="00171410"/>
    <w:rsid w:val="00176582"/>
    <w:rsid w:val="001826B0"/>
    <w:rsid w:val="001A7F66"/>
    <w:rsid w:val="001B7882"/>
    <w:rsid w:val="001D01CF"/>
    <w:rsid w:val="001D4965"/>
    <w:rsid w:val="001E390C"/>
    <w:rsid w:val="001F2CF4"/>
    <w:rsid w:val="0021738E"/>
    <w:rsid w:val="0022667B"/>
    <w:rsid w:val="0023137C"/>
    <w:rsid w:val="00250483"/>
    <w:rsid w:val="00251BF9"/>
    <w:rsid w:val="00253786"/>
    <w:rsid w:val="00261BA4"/>
    <w:rsid w:val="00264E34"/>
    <w:rsid w:val="00296005"/>
    <w:rsid w:val="002A1AAC"/>
    <w:rsid w:val="002A26E0"/>
    <w:rsid w:val="002C5ABD"/>
    <w:rsid w:val="002D4A21"/>
    <w:rsid w:val="002D6684"/>
    <w:rsid w:val="002E5591"/>
    <w:rsid w:val="002F0038"/>
    <w:rsid w:val="002F0360"/>
    <w:rsid w:val="002F3940"/>
    <w:rsid w:val="00311D85"/>
    <w:rsid w:val="00321A4C"/>
    <w:rsid w:val="003235D2"/>
    <w:rsid w:val="003430CE"/>
    <w:rsid w:val="0034692E"/>
    <w:rsid w:val="00350AA6"/>
    <w:rsid w:val="00381C19"/>
    <w:rsid w:val="00381D1F"/>
    <w:rsid w:val="00381E0A"/>
    <w:rsid w:val="00387CEF"/>
    <w:rsid w:val="0039658D"/>
    <w:rsid w:val="00396C33"/>
    <w:rsid w:val="003A6EED"/>
    <w:rsid w:val="003C35C4"/>
    <w:rsid w:val="003D440F"/>
    <w:rsid w:val="003E2972"/>
    <w:rsid w:val="00426EA8"/>
    <w:rsid w:val="00435167"/>
    <w:rsid w:val="00436407"/>
    <w:rsid w:val="00463A51"/>
    <w:rsid w:val="00463F96"/>
    <w:rsid w:val="00480A3E"/>
    <w:rsid w:val="00483F9D"/>
    <w:rsid w:val="0048718F"/>
    <w:rsid w:val="00492A77"/>
    <w:rsid w:val="004A246C"/>
    <w:rsid w:val="004B6333"/>
    <w:rsid w:val="004C110A"/>
    <w:rsid w:val="004C546F"/>
    <w:rsid w:val="004E0CDF"/>
    <w:rsid w:val="004E2FE0"/>
    <w:rsid w:val="004E5A5F"/>
    <w:rsid w:val="004F190C"/>
    <w:rsid w:val="00510E32"/>
    <w:rsid w:val="00515EC7"/>
    <w:rsid w:val="00516C3E"/>
    <w:rsid w:val="00523367"/>
    <w:rsid w:val="0052604F"/>
    <w:rsid w:val="005369B9"/>
    <w:rsid w:val="0055333F"/>
    <w:rsid w:val="0056289E"/>
    <w:rsid w:val="00566187"/>
    <w:rsid w:val="00573587"/>
    <w:rsid w:val="00580EC8"/>
    <w:rsid w:val="00587CD3"/>
    <w:rsid w:val="005A2E27"/>
    <w:rsid w:val="005B1A40"/>
    <w:rsid w:val="005B2642"/>
    <w:rsid w:val="005B3C25"/>
    <w:rsid w:val="005B5119"/>
    <w:rsid w:val="005C66EE"/>
    <w:rsid w:val="005D64B6"/>
    <w:rsid w:val="005E42B2"/>
    <w:rsid w:val="005F02A6"/>
    <w:rsid w:val="006016DF"/>
    <w:rsid w:val="00606A09"/>
    <w:rsid w:val="00613AA3"/>
    <w:rsid w:val="0062556B"/>
    <w:rsid w:val="006475C4"/>
    <w:rsid w:val="00647F26"/>
    <w:rsid w:val="006614D8"/>
    <w:rsid w:val="00671D78"/>
    <w:rsid w:val="006776FF"/>
    <w:rsid w:val="006844A1"/>
    <w:rsid w:val="00686F03"/>
    <w:rsid w:val="0069029E"/>
    <w:rsid w:val="00695CB2"/>
    <w:rsid w:val="006C1E3B"/>
    <w:rsid w:val="006C2140"/>
    <w:rsid w:val="006C2B8F"/>
    <w:rsid w:val="006C518D"/>
    <w:rsid w:val="006C79E3"/>
    <w:rsid w:val="006E6813"/>
    <w:rsid w:val="006F1452"/>
    <w:rsid w:val="006F7889"/>
    <w:rsid w:val="00700D62"/>
    <w:rsid w:val="00716416"/>
    <w:rsid w:val="007228E4"/>
    <w:rsid w:val="0073566F"/>
    <w:rsid w:val="0073778E"/>
    <w:rsid w:val="00753837"/>
    <w:rsid w:val="00770F14"/>
    <w:rsid w:val="00791FC3"/>
    <w:rsid w:val="007A15CD"/>
    <w:rsid w:val="007B003B"/>
    <w:rsid w:val="007B73D5"/>
    <w:rsid w:val="007D475F"/>
    <w:rsid w:val="0081051C"/>
    <w:rsid w:val="00810528"/>
    <w:rsid w:val="008129BE"/>
    <w:rsid w:val="008133DB"/>
    <w:rsid w:val="00827769"/>
    <w:rsid w:val="00835F20"/>
    <w:rsid w:val="00841093"/>
    <w:rsid w:val="0084518B"/>
    <w:rsid w:val="00846BB1"/>
    <w:rsid w:val="008541E6"/>
    <w:rsid w:val="008554E4"/>
    <w:rsid w:val="0086282A"/>
    <w:rsid w:val="008731CA"/>
    <w:rsid w:val="00875B86"/>
    <w:rsid w:val="008847A9"/>
    <w:rsid w:val="008978C6"/>
    <w:rsid w:val="008A31A5"/>
    <w:rsid w:val="008C633D"/>
    <w:rsid w:val="008D4AD0"/>
    <w:rsid w:val="008E4528"/>
    <w:rsid w:val="008E4ED5"/>
    <w:rsid w:val="008E703F"/>
    <w:rsid w:val="008E70D7"/>
    <w:rsid w:val="008F1785"/>
    <w:rsid w:val="008F20D1"/>
    <w:rsid w:val="008F3682"/>
    <w:rsid w:val="008F5F3A"/>
    <w:rsid w:val="0090047C"/>
    <w:rsid w:val="00905F56"/>
    <w:rsid w:val="00913502"/>
    <w:rsid w:val="00922742"/>
    <w:rsid w:val="009268AC"/>
    <w:rsid w:val="009353FC"/>
    <w:rsid w:val="00947ACF"/>
    <w:rsid w:val="00950B47"/>
    <w:rsid w:val="00953EC0"/>
    <w:rsid w:val="009561F0"/>
    <w:rsid w:val="009562B2"/>
    <w:rsid w:val="00957747"/>
    <w:rsid w:val="00981280"/>
    <w:rsid w:val="009820CE"/>
    <w:rsid w:val="009921AB"/>
    <w:rsid w:val="009930D8"/>
    <w:rsid w:val="009A63D1"/>
    <w:rsid w:val="009B193F"/>
    <w:rsid w:val="009C27A0"/>
    <w:rsid w:val="00A13CB0"/>
    <w:rsid w:val="00A17D1A"/>
    <w:rsid w:val="00A23080"/>
    <w:rsid w:val="00A35C9A"/>
    <w:rsid w:val="00A3680B"/>
    <w:rsid w:val="00A36CF7"/>
    <w:rsid w:val="00A37FE5"/>
    <w:rsid w:val="00A430DD"/>
    <w:rsid w:val="00A477DC"/>
    <w:rsid w:val="00A810C1"/>
    <w:rsid w:val="00AB186F"/>
    <w:rsid w:val="00AB6C78"/>
    <w:rsid w:val="00AC5B74"/>
    <w:rsid w:val="00AC68BB"/>
    <w:rsid w:val="00AD22D9"/>
    <w:rsid w:val="00AD583E"/>
    <w:rsid w:val="00AD5DC5"/>
    <w:rsid w:val="00AE03F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749F7"/>
    <w:rsid w:val="00B9372B"/>
    <w:rsid w:val="00BA406A"/>
    <w:rsid w:val="00BA675F"/>
    <w:rsid w:val="00BE790E"/>
    <w:rsid w:val="00C06F0C"/>
    <w:rsid w:val="00C25221"/>
    <w:rsid w:val="00C573E3"/>
    <w:rsid w:val="00C65522"/>
    <w:rsid w:val="00C659F9"/>
    <w:rsid w:val="00C72CE5"/>
    <w:rsid w:val="00C9537C"/>
    <w:rsid w:val="00CC5990"/>
    <w:rsid w:val="00CC7B68"/>
    <w:rsid w:val="00CD0F3E"/>
    <w:rsid w:val="00CD6DD7"/>
    <w:rsid w:val="00CF7D20"/>
    <w:rsid w:val="00D12765"/>
    <w:rsid w:val="00D215C5"/>
    <w:rsid w:val="00D320CF"/>
    <w:rsid w:val="00D401D0"/>
    <w:rsid w:val="00D433B4"/>
    <w:rsid w:val="00D4738B"/>
    <w:rsid w:val="00D47B91"/>
    <w:rsid w:val="00D5565F"/>
    <w:rsid w:val="00D60D30"/>
    <w:rsid w:val="00D664DA"/>
    <w:rsid w:val="00D676ED"/>
    <w:rsid w:val="00D85F2F"/>
    <w:rsid w:val="00D86E6F"/>
    <w:rsid w:val="00D963A8"/>
    <w:rsid w:val="00DA0017"/>
    <w:rsid w:val="00DA4018"/>
    <w:rsid w:val="00DA6388"/>
    <w:rsid w:val="00DB3139"/>
    <w:rsid w:val="00DC3B82"/>
    <w:rsid w:val="00DE0218"/>
    <w:rsid w:val="00DE0B6C"/>
    <w:rsid w:val="00DE1937"/>
    <w:rsid w:val="00DF362C"/>
    <w:rsid w:val="00DF7942"/>
    <w:rsid w:val="00E04447"/>
    <w:rsid w:val="00E26165"/>
    <w:rsid w:val="00E335CC"/>
    <w:rsid w:val="00E34ACC"/>
    <w:rsid w:val="00E4304D"/>
    <w:rsid w:val="00E62899"/>
    <w:rsid w:val="00E756AB"/>
    <w:rsid w:val="00E75F3D"/>
    <w:rsid w:val="00E7618A"/>
    <w:rsid w:val="00E81865"/>
    <w:rsid w:val="00E8189D"/>
    <w:rsid w:val="00E843C4"/>
    <w:rsid w:val="00E87739"/>
    <w:rsid w:val="00EA3B7D"/>
    <w:rsid w:val="00EC0D9C"/>
    <w:rsid w:val="00ED0097"/>
    <w:rsid w:val="00EE3E08"/>
    <w:rsid w:val="00EE4A5A"/>
    <w:rsid w:val="00EF4BA3"/>
    <w:rsid w:val="00F0191E"/>
    <w:rsid w:val="00F20398"/>
    <w:rsid w:val="00F25EB0"/>
    <w:rsid w:val="00F350B1"/>
    <w:rsid w:val="00F421EF"/>
    <w:rsid w:val="00F54BD2"/>
    <w:rsid w:val="00F624B8"/>
    <w:rsid w:val="00F6577A"/>
    <w:rsid w:val="00F7649F"/>
    <w:rsid w:val="00F81922"/>
    <w:rsid w:val="00F86D92"/>
    <w:rsid w:val="00F906D8"/>
    <w:rsid w:val="00F91EF2"/>
    <w:rsid w:val="00F96834"/>
    <w:rsid w:val="00FA19DD"/>
    <w:rsid w:val="00FB2254"/>
    <w:rsid w:val="00FB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26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CEC6-4175-423B-A391-F4F4416D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6474</Words>
  <Characters>36904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Горохова Елена Александровна</cp:lastModifiedBy>
  <cp:revision>2</cp:revision>
  <cp:lastPrinted>2026-05-21T10:31:00Z</cp:lastPrinted>
  <dcterms:created xsi:type="dcterms:W3CDTF">2026-06-07T12:39:00Z</dcterms:created>
  <dcterms:modified xsi:type="dcterms:W3CDTF">2026-06-07T12:39:00Z</dcterms:modified>
</cp:coreProperties>
</file>