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>на 2027 год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</w:p>
    <w:p>
      <w:pPr>
        <w:pStyle w:val="Normal"/>
        <w:jc w:val="center"/>
        <w:rPr>
          <w:sz w:val="26"/>
          <w:szCs w:val="26"/>
        </w:rPr>
      </w:pPr>
      <w:r>
        <w:rPr>
          <w:rStyle w:val="Blk"/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shd w:fill="auto" w:val="clear"/>
          <w:lang w:val="ru-RU" w:eastAsia="ru-RU" w:bidi="ar-SA"/>
        </w:rPr>
        <w:t xml:space="preserve">ОКПД 2: 38.12.11.000 </w:t>
      </w:r>
      <w:r>
        <w:rPr>
          <w:rStyle w:val="Blk"/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2"/>
          <w:sz w:val="26"/>
          <w:szCs w:val="26"/>
          <w:shd w:fill="auto" w:val="clear"/>
          <w:lang w:val="ru-RU" w:eastAsia="ru-RU" w:bidi="ar-SA"/>
        </w:rPr>
        <w:t>Услуги по сбору, транспортированию, обработке, утилизации (обезвреживании) медицинских отходов класса Б для нужд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  <w:shd w:fill="auto" w:val="clear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6"/>
          <w:szCs w:val="26"/>
          <w:u w:val="none"/>
          <w:shd w:fill="auto" w:val="clear"/>
          <w:em w:val="none"/>
          <w:lang w:val="ru-RU" w:eastAsia="ru-RU" w:bidi="ar-SA"/>
        </w:rPr>
        <w:t xml:space="preserve">ОКПД 2: 38.12.11.000 </w:t>
      </w:r>
      <w:r>
        <w:rPr>
          <w:rStyle w:val="Blk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6"/>
          <w:szCs w:val="26"/>
          <w:u w:val="none"/>
          <w:shd w:fill="auto" w:val="clear"/>
          <w:em w:val="none"/>
          <w:lang w:val="ru-RU" w:eastAsia="ru-RU" w:bidi="ar-SA"/>
        </w:rPr>
        <w:t>Услуги по сбору, транспортированию, обработке, утилизации (обезвреживании) медицинских отходов класса Б для нужд Саяно-Шушенского филиала АО "ТК РусГидро"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  <w:shd w:fill="auto" w:val="clear"/>
        </w:rPr>
        <w:t xml:space="preserve"> /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  <w:shd w:fill="auto" w:val="clear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e</w:t>
      </w:r>
      <w:r>
        <w:rPr>
          <w:rFonts w:ascii="Times New Roman" w:hAnsi="Times New Roman"/>
          <w:sz w:val="28"/>
          <w:szCs w:val="28"/>
          <w:shd w:fill="auto" w:val="clear"/>
        </w:rPr>
        <w:t>-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mail</w:t>
      </w:r>
      <w:r>
        <w:rPr>
          <w:rFonts w:ascii="Times New Roman" w:hAnsi="Times New Roman"/>
          <w:sz w:val="28"/>
          <w:szCs w:val="28"/>
          <w:shd w:fill="auto" w:val="clear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11.06.2026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shd w:fill="auto" w:val="clear"/>
          </w:rPr>
          <w:t>https://tender.lot-online.ru</w:t>
        </w:r>
      </w:hyperlink>
      <w:r>
        <w:rPr>
          <w:rFonts w:ascii="Times New Roman" w:hAnsi="Times New Roman"/>
          <w:sz w:val="28"/>
          <w:szCs w:val="28"/>
          <w:shd w:fill="auto" w:val="clear"/>
        </w:rPr>
        <w:t xml:space="preserve"> или на адрес электронной почты zakutskijav@rushydro.ru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AlterOffice/3.4.0.9$Linux_X86_64 LibreOffice_project/b8daf9e823b1a5463a2f48435ddc2e8696e7d4fc</Application>
  <AppVersion>15.0000</AppVersion>
  <Pages>3</Pages>
  <Words>514</Words>
  <Characters>3571</Characters>
  <CharactersWithSpaces>4040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2026-06-08T12:48:43Z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