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AC" w:rsidRPr="00DF1C7C" w:rsidRDefault="00BA08AC" w:rsidP="003D0D86">
      <w:pPr>
        <w:pStyle w:val="18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BA08AC" w:rsidRPr="00DF1C7C" w:rsidRDefault="00BA08AC" w:rsidP="003D0D86">
      <w:pPr>
        <w:pStyle w:val="18"/>
        <w:shd w:val="clear" w:color="auto" w:fill="auto"/>
        <w:spacing w:line="240" w:lineRule="auto"/>
        <w:ind w:right="40"/>
        <w:rPr>
          <w:sz w:val="24"/>
          <w:szCs w:val="24"/>
        </w:rPr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rPr>
          <w:b/>
          <w:sz w:val="24"/>
          <w:szCs w:val="24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tabs>
          <w:tab w:val="left" w:pos="4875"/>
        </w:tabs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5DA6" w:rsidRPr="00DF1C7C" w:rsidRDefault="00945DA6" w:rsidP="003D0D8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0D86" w:rsidRPr="003358E5" w:rsidRDefault="005B6649" w:rsidP="003D0D86">
      <w:pPr>
        <w:pStyle w:val="18"/>
        <w:spacing w:line="240" w:lineRule="auto"/>
        <w:ind w:left="60"/>
        <w:jc w:val="center"/>
        <w:rPr>
          <w:b/>
          <w:noProof w:val="0"/>
          <w:szCs w:val="26"/>
          <w:lang w:eastAsia="en-US"/>
        </w:rPr>
      </w:pPr>
      <w:r w:rsidRPr="003358E5">
        <w:rPr>
          <w:b/>
          <w:noProof w:val="0"/>
          <w:szCs w:val="26"/>
          <w:lang w:eastAsia="en-US"/>
        </w:rPr>
        <w:t>Технические требования</w:t>
      </w:r>
    </w:p>
    <w:p w:rsidR="003D0D86" w:rsidRPr="003358E5" w:rsidRDefault="003D0D86" w:rsidP="003D0D86">
      <w:pPr>
        <w:pStyle w:val="18"/>
        <w:spacing w:line="240" w:lineRule="auto"/>
        <w:ind w:left="60"/>
        <w:jc w:val="center"/>
        <w:rPr>
          <w:b/>
          <w:noProof w:val="0"/>
          <w:sz w:val="26"/>
          <w:szCs w:val="26"/>
          <w:lang w:eastAsia="en-US"/>
        </w:rPr>
      </w:pPr>
    </w:p>
    <w:p w:rsidR="00107F87" w:rsidRPr="003358E5" w:rsidRDefault="005B6649" w:rsidP="003D0D86">
      <w:pPr>
        <w:pStyle w:val="18"/>
        <w:shd w:val="clear" w:color="auto" w:fill="auto"/>
        <w:spacing w:line="240" w:lineRule="auto"/>
        <w:ind w:left="60"/>
        <w:jc w:val="center"/>
        <w:rPr>
          <w:b/>
        </w:rPr>
      </w:pPr>
      <w:r w:rsidRPr="003358E5">
        <w:rPr>
          <w:b/>
          <w:noProof w:val="0"/>
          <w:lang w:eastAsia="en-US"/>
        </w:rPr>
        <w:t>«</w:t>
      </w:r>
      <w:r w:rsidR="003D0D86" w:rsidRPr="003358E5">
        <w:rPr>
          <w:b/>
          <w:noProof w:val="0"/>
          <w:lang w:eastAsia="en-US"/>
        </w:rPr>
        <w:t>ОКПД 2</w:t>
      </w:r>
      <w:r w:rsidR="003D0D86" w:rsidRPr="003358E5">
        <w:rPr>
          <w:rFonts w:ascii="system-ui" w:hAnsi="system-ui"/>
          <w:b/>
          <w:color w:val="333333"/>
          <w:shd w:val="clear" w:color="auto" w:fill="FFFFFF"/>
        </w:rPr>
        <w:t xml:space="preserve"> [</w:t>
      </w:r>
      <w:r w:rsidR="0084464A" w:rsidRPr="003358E5">
        <w:rPr>
          <w:rFonts w:ascii="system-ui" w:hAnsi="system-ui"/>
          <w:b/>
          <w:color w:val="333333"/>
          <w:shd w:val="clear" w:color="auto" w:fill="FFFFFF"/>
        </w:rPr>
        <w:t>20.11.12.110</w:t>
      </w:r>
      <w:r w:rsidR="003D0D86" w:rsidRPr="003358E5">
        <w:rPr>
          <w:rFonts w:ascii="system-ui" w:hAnsi="system-ui"/>
          <w:b/>
          <w:color w:val="333333"/>
          <w:shd w:val="clear" w:color="auto" w:fill="FFFFFF"/>
        </w:rPr>
        <w:t>]</w:t>
      </w:r>
      <w:r w:rsidR="003D0D86" w:rsidRPr="003358E5">
        <w:rPr>
          <w:b/>
          <w:noProof w:val="0"/>
          <w:lang w:eastAsia="en-US"/>
        </w:rPr>
        <w:t xml:space="preserve"> </w:t>
      </w:r>
      <w:r w:rsidRPr="003358E5">
        <w:rPr>
          <w:b/>
          <w:noProof w:val="0"/>
          <w:lang w:eastAsia="en-US"/>
        </w:rPr>
        <w:t xml:space="preserve">Поставка </w:t>
      </w:r>
      <w:r w:rsidR="001F11BD" w:rsidRPr="003358E5">
        <w:rPr>
          <w:b/>
          <w:noProof w:val="0"/>
          <w:lang w:eastAsia="en-US"/>
        </w:rPr>
        <w:t xml:space="preserve">двуокиси углерода – гранулированного </w:t>
      </w:r>
      <w:r w:rsidRPr="003358E5">
        <w:rPr>
          <w:b/>
          <w:noProof w:val="0"/>
          <w:lang w:eastAsia="en-US"/>
        </w:rPr>
        <w:t>сухого льда</w:t>
      </w:r>
      <w:r w:rsidR="0084464A" w:rsidRPr="003358E5">
        <w:rPr>
          <w:b/>
        </w:rPr>
        <w:t xml:space="preserve"> для нужд Жигулевского филиала</w:t>
      </w:r>
      <w:r w:rsidRPr="003358E5">
        <w:rPr>
          <w:b/>
          <w:noProof w:val="0"/>
          <w:lang w:eastAsia="en-US"/>
        </w:rPr>
        <w:t>»</w:t>
      </w:r>
    </w:p>
    <w:p w:rsidR="00107F87" w:rsidRPr="003358E5" w:rsidRDefault="00107F87" w:rsidP="003D0D86">
      <w:pPr>
        <w:pStyle w:val="18"/>
        <w:shd w:val="clear" w:color="auto" w:fill="auto"/>
        <w:spacing w:line="240" w:lineRule="auto"/>
        <w:ind w:left="60"/>
        <w:jc w:val="center"/>
        <w:rPr>
          <w:sz w:val="26"/>
          <w:szCs w:val="26"/>
        </w:rPr>
      </w:pPr>
    </w:p>
    <w:p w:rsidR="00107F87" w:rsidRPr="0084464A" w:rsidRDefault="003D0D86" w:rsidP="003D0D86">
      <w:pPr>
        <w:pStyle w:val="18"/>
        <w:shd w:val="clear" w:color="auto" w:fill="auto"/>
        <w:spacing w:line="240" w:lineRule="auto"/>
        <w:ind w:left="60"/>
        <w:jc w:val="center"/>
        <w:rPr>
          <w:b/>
        </w:rPr>
      </w:pPr>
      <w:r w:rsidRPr="0084464A">
        <w:rPr>
          <w:b/>
        </w:rPr>
        <w:t>Лот №</w:t>
      </w:r>
      <w:r w:rsidR="00BD5939" w:rsidRPr="00BD5939">
        <w:t xml:space="preserve"> </w:t>
      </w: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7440E4" w:rsidRPr="00DF1C7C" w:rsidRDefault="007440E4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pStyle w:val="18"/>
        <w:shd w:val="clear" w:color="auto" w:fill="auto"/>
        <w:spacing w:line="240" w:lineRule="auto"/>
        <w:ind w:left="60"/>
        <w:jc w:val="center"/>
      </w:pPr>
    </w:p>
    <w:p w:rsidR="00107F87" w:rsidRPr="00DF1C7C" w:rsidRDefault="00107F87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DF1C7C" w:rsidRDefault="00F02778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2778" w:rsidRPr="00152E10" w:rsidRDefault="00945DA6" w:rsidP="003D0D86">
      <w:pPr>
        <w:widowControl w:val="0"/>
        <w:spacing w:after="0" w:line="240" w:lineRule="auto"/>
        <w:rPr>
          <w:rFonts w:ascii="Times New Roman" w:hAnsi="Times New Roman"/>
          <w:b/>
          <w:sz w:val="28"/>
          <w:szCs w:val="20"/>
        </w:rPr>
      </w:pPr>
      <w:r w:rsidRPr="00DF1C7C">
        <w:rPr>
          <w:rFonts w:ascii="Times New Roman" w:hAnsi="Times New Roman"/>
          <w:b/>
          <w:sz w:val="28"/>
          <w:szCs w:val="20"/>
        </w:rPr>
        <w:br w:type="page"/>
      </w:r>
    </w:p>
    <w:p w:rsidR="0000151F" w:rsidRPr="0000151F" w:rsidRDefault="0000151F" w:rsidP="003D0D86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x-none"/>
        </w:rPr>
      </w:pPr>
      <w:bookmarkStart w:id="0" w:name="_Toc51339692"/>
      <w:bookmarkStart w:id="1" w:name="_Toc75446566"/>
      <w:r w:rsidRPr="0000151F">
        <w:rPr>
          <w:rFonts w:ascii="Times New Roman" w:hAnsi="Times New Roman"/>
          <w:b/>
          <w:sz w:val="28"/>
          <w:szCs w:val="28"/>
          <w:lang w:eastAsia="x-none"/>
        </w:rPr>
        <w:lastRenderedPageBreak/>
        <w:t>Общие сведения</w:t>
      </w:r>
      <w:bookmarkEnd w:id="0"/>
      <w:bookmarkEnd w:id="1"/>
    </w:p>
    <w:p w:rsidR="00350433" w:rsidRPr="00DF1C7C" w:rsidRDefault="00350433" w:rsidP="003D0D8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5DA6" w:rsidRPr="00DF1C7C" w:rsidRDefault="0000151F" w:rsidP="003D0D86">
      <w:pPr>
        <w:pStyle w:val="a9"/>
        <w:numPr>
          <w:ilvl w:val="0"/>
          <w:numId w:val="29"/>
        </w:numPr>
        <w:spacing w:after="0" w:line="240" w:lineRule="auto"/>
        <w:ind w:left="0" w:firstLine="0"/>
        <w:rPr>
          <w:b/>
          <w:sz w:val="28"/>
          <w:szCs w:val="24"/>
        </w:rPr>
      </w:pPr>
      <w:bookmarkStart w:id="2" w:name="_Toc46743506"/>
      <w:bookmarkStart w:id="3" w:name="_Toc75446568"/>
      <w:r w:rsidRPr="00DF1C7C">
        <w:rPr>
          <w:b/>
          <w:sz w:val="24"/>
        </w:rPr>
        <w:t>Наименование закупаемой продукции</w:t>
      </w:r>
      <w:bookmarkEnd w:id="2"/>
      <w:bookmarkEnd w:id="3"/>
    </w:p>
    <w:p w:rsidR="003D0D86" w:rsidRPr="0084464A" w:rsidRDefault="003D0D86" w:rsidP="003D0D86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>«</w:t>
      </w:r>
      <w:r w:rsidR="0084464A"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ОКПД 2 [20.11.12.110] </w:t>
      </w:r>
      <w:r w:rsidR="001F11BD" w:rsidRPr="001F11BD">
        <w:rPr>
          <w:rFonts w:ascii="Times New Roman" w:eastAsia="Times New Roman" w:hAnsi="Times New Roman"/>
          <w:bCs/>
          <w:sz w:val="24"/>
          <w:szCs w:val="24"/>
          <w:lang w:eastAsia="x-none"/>
        </w:rPr>
        <w:t>Поставка двуокиси углерода – гранулированного сухого льда для нужд Жигулевского филиала</w:t>
      </w:r>
      <w:r w:rsidR="0084464A"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84464A">
        <w:rPr>
          <w:rFonts w:ascii="Times New Roman" w:eastAsia="Times New Roman" w:hAnsi="Times New Roman"/>
          <w:bCs/>
          <w:sz w:val="24"/>
          <w:szCs w:val="24"/>
          <w:lang w:eastAsia="x-none"/>
        </w:rPr>
        <w:t>(далее — Продукция)».</w:t>
      </w:r>
    </w:p>
    <w:p w:rsidR="003D0D86" w:rsidRDefault="003D0D86" w:rsidP="003D0D86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:rsidR="0000151F" w:rsidRPr="00DF1C7C" w:rsidRDefault="0000151F" w:rsidP="003D0D86">
      <w:pPr>
        <w:pStyle w:val="4"/>
        <w:keepNext w:val="0"/>
        <w:keepLines w:val="0"/>
        <w:widowControl w:val="0"/>
        <w:numPr>
          <w:ilvl w:val="0"/>
          <w:numId w:val="29"/>
        </w:numPr>
        <w:spacing w:before="0"/>
        <w:ind w:left="0" w:firstLine="0"/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</w:pPr>
      <w:bookmarkStart w:id="4" w:name="_Toc46743507"/>
      <w:bookmarkStart w:id="5" w:name="_Toc75446569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Цель </w:t>
      </w:r>
      <w:bookmarkEnd w:id="4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>использования закупаемой продукции</w:t>
      </w:r>
      <w:bookmarkEnd w:id="5"/>
      <w:r w:rsidRPr="00DF1C7C">
        <w:rPr>
          <w:rFonts w:ascii="Times New Roman" w:eastAsia="Calibri" w:hAnsi="Times New Roman"/>
          <w:bCs w:val="0"/>
          <w:i w:val="0"/>
          <w:iCs w:val="0"/>
          <w:color w:val="auto"/>
          <w:sz w:val="24"/>
          <w:szCs w:val="22"/>
        </w:rPr>
        <w:t xml:space="preserve"> </w:t>
      </w:r>
    </w:p>
    <w:p w:rsidR="004A5F8A" w:rsidRPr="00130659" w:rsidRDefault="003D0D86" w:rsidP="003D0D86">
      <w:pPr>
        <w:widowControl w:val="0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bookmarkStart w:id="6" w:name="_Toc51339693"/>
      <w:bookmarkStart w:id="7" w:name="_Toc75446573"/>
      <w:bookmarkStart w:id="8" w:name="_Toc50125126"/>
      <w:r w:rsidRPr="00130659">
        <w:rPr>
          <w:rFonts w:ascii="Times New Roman" w:hAnsi="Times New Roman"/>
          <w:bCs/>
          <w:sz w:val="24"/>
          <w:szCs w:val="24"/>
          <w:lang w:eastAsia="x-none"/>
        </w:rPr>
        <w:t>Продукция предназначена для исполнения договора подряда №</w:t>
      </w:r>
      <w:r w:rsidR="0040058F">
        <w:rPr>
          <w:rFonts w:ascii="Times New Roman" w:hAnsi="Times New Roman"/>
          <w:bCs/>
          <w:sz w:val="24"/>
          <w:szCs w:val="24"/>
          <w:lang w:eastAsia="x-none"/>
        </w:rPr>
        <w:t>3</w:t>
      </w:r>
      <w:bookmarkStart w:id="9" w:name="_GoBack"/>
      <w:bookmarkEnd w:id="9"/>
      <w:r w:rsidRPr="00130659">
        <w:rPr>
          <w:rFonts w:ascii="Times New Roman" w:hAnsi="Times New Roman"/>
          <w:bCs/>
          <w:sz w:val="24"/>
          <w:szCs w:val="24"/>
          <w:lang w:eastAsia="x-none"/>
        </w:rPr>
        <w:t>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Жигулевск.</w:t>
      </w:r>
    </w:p>
    <w:p w:rsidR="0000151F" w:rsidRPr="003D0D86" w:rsidRDefault="0000151F" w:rsidP="003D0D86">
      <w:pPr>
        <w:widowControl w:val="0"/>
        <w:numPr>
          <w:ilvl w:val="0"/>
          <w:numId w:val="28"/>
        </w:numPr>
        <w:spacing w:after="0" w:line="240" w:lineRule="auto"/>
        <w:ind w:left="357" w:hanging="357"/>
        <w:jc w:val="center"/>
        <w:outlineLvl w:val="0"/>
        <w:rPr>
          <w:rFonts w:ascii="Times New Roman" w:hAnsi="Times New Roman"/>
          <w:b/>
          <w:iCs/>
          <w:caps/>
          <w:sz w:val="24"/>
          <w:szCs w:val="28"/>
          <w:lang w:eastAsia="x-none"/>
        </w:rPr>
      </w:pPr>
      <w:r w:rsidRPr="003D0D86">
        <w:rPr>
          <w:rFonts w:ascii="Times New Roman" w:hAnsi="Times New Roman"/>
          <w:b/>
          <w:iCs/>
          <w:sz w:val="24"/>
          <w:szCs w:val="28"/>
          <w:lang w:val="x-none" w:eastAsia="x-none"/>
        </w:rPr>
        <w:t>Требования к продукции</w:t>
      </w:r>
      <w:bookmarkEnd w:id="6"/>
      <w:bookmarkEnd w:id="7"/>
    </w:p>
    <w:p w:rsidR="003D0D86" w:rsidRPr="0000151F" w:rsidRDefault="003D0D86" w:rsidP="003D0D86">
      <w:pPr>
        <w:widowControl w:val="0"/>
        <w:spacing w:after="0" w:line="240" w:lineRule="auto"/>
        <w:ind w:left="357"/>
        <w:outlineLvl w:val="0"/>
        <w:rPr>
          <w:rFonts w:ascii="Times New Roman" w:hAnsi="Times New Roman"/>
          <w:b/>
          <w:iCs/>
          <w:caps/>
          <w:sz w:val="28"/>
          <w:szCs w:val="28"/>
          <w:lang w:eastAsia="x-none"/>
        </w:rPr>
      </w:pPr>
    </w:p>
    <w:p w:rsidR="0000151F" w:rsidRPr="0000151F" w:rsidRDefault="0000151F" w:rsidP="003D0D86">
      <w:pPr>
        <w:widowControl w:val="0"/>
        <w:numPr>
          <w:ilvl w:val="1"/>
          <w:numId w:val="28"/>
        </w:numPr>
        <w:spacing w:after="0" w:line="240" w:lineRule="auto"/>
        <w:ind w:left="851" w:hanging="6"/>
        <w:outlineLvl w:val="3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10" w:name="_Toc75446574"/>
      <w:r w:rsidRPr="0000151F"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 w:rsidRPr="0000151F">
        <w:rPr>
          <w:rFonts w:ascii="Times New Roman" w:hAnsi="Times New Roman"/>
          <w:b/>
          <w:bCs/>
          <w:sz w:val="24"/>
          <w:szCs w:val="24"/>
          <w:lang w:eastAsia="x-none"/>
        </w:rPr>
        <w:t>поставки</w:t>
      </w:r>
      <w:bookmarkEnd w:id="10"/>
    </w:p>
    <w:p w:rsidR="0000151F" w:rsidRPr="003D0D86" w:rsidRDefault="0000151F" w:rsidP="003D0D86">
      <w:pPr>
        <w:widowControl w:val="0"/>
        <w:numPr>
          <w:ilvl w:val="2"/>
          <w:numId w:val="28"/>
        </w:numPr>
        <w:spacing w:after="0" w:line="240" w:lineRule="auto"/>
        <w:ind w:hanging="373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  <w:bookmarkStart w:id="11" w:name="_Toc75446575"/>
      <w:r w:rsidRPr="0000151F">
        <w:rPr>
          <w:rFonts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1"/>
    </w:p>
    <w:p w:rsidR="003D0D86" w:rsidRPr="0000151F" w:rsidRDefault="003D0D86" w:rsidP="003D0D86">
      <w:pPr>
        <w:widowControl w:val="0"/>
        <w:spacing w:after="0" w:line="240" w:lineRule="auto"/>
        <w:ind w:left="1224"/>
        <w:outlineLvl w:val="2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00151F" w:rsidRPr="003D0D86" w:rsidRDefault="0000151F" w:rsidP="003D0D86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2" w:name="_Toc51339695"/>
      <w:bookmarkStart w:id="13" w:name="_Toc75446576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 w:rsidR="00130659">
        <w:rPr>
          <w:rFonts w:ascii="Times New Roman" w:hAnsi="Times New Roman"/>
          <w:sz w:val="24"/>
          <w:szCs w:val="24"/>
          <w:lang w:eastAsia="x-none"/>
        </w:rPr>
        <w:t>1</w:t>
      </w:r>
      <w:r w:rsidRPr="003D0D86">
        <w:rPr>
          <w:rFonts w:ascii="Times New Roman" w:hAnsi="Times New Roman"/>
          <w:sz w:val="24"/>
          <w:szCs w:val="24"/>
          <w:lang w:eastAsia="x-none"/>
        </w:rPr>
        <w:t>.1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3D0D86">
        <w:rPr>
          <w:rFonts w:ascii="Times New Roman" w:hAnsi="Times New Roman"/>
          <w:sz w:val="24"/>
          <w:szCs w:val="24"/>
          <w:lang w:eastAsia="x-none"/>
        </w:rPr>
        <w:t xml:space="preserve">Перечень </w:t>
      </w:r>
      <w:bookmarkEnd w:id="12"/>
      <w:r w:rsidRPr="003D0D86">
        <w:rPr>
          <w:rFonts w:ascii="Times New Roman" w:hAnsi="Times New Roman"/>
          <w:sz w:val="24"/>
          <w:szCs w:val="24"/>
          <w:lang w:eastAsia="x-none"/>
        </w:rPr>
        <w:t>и объем закупаемой продукции</w:t>
      </w:r>
      <w:bookmarkEnd w:id="13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74"/>
        <w:gridCol w:w="2268"/>
        <w:gridCol w:w="1560"/>
        <w:gridCol w:w="1701"/>
      </w:tblGrid>
      <w:tr w:rsidR="00130659" w:rsidRPr="0000151F" w:rsidTr="00130659">
        <w:tc>
          <w:tcPr>
            <w:tcW w:w="849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4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68" w:type="dxa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Классификатор ОКПД2</w:t>
            </w:r>
          </w:p>
        </w:tc>
        <w:tc>
          <w:tcPr>
            <w:tcW w:w="1560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130659" w:rsidRPr="0000151F" w:rsidRDefault="00130659" w:rsidP="003D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30659" w:rsidRPr="0000151F" w:rsidTr="00130659">
        <w:tc>
          <w:tcPr>
            <w:tcW w:w="849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4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5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30659" w:rsidRPr="0000151F" w:rsidRDefault="00130659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F11BD" w:rsidRPr="0000151F" w:rsidTr="00CC32E6">
        <w:tc>
          <w:tcPr>
            <w:tcW w:w="849" w:type="dxa"/>
          </w:tcPr>
          <w:p w:rsidR="001F11BD" w:rsidRPr="001F11BD" w:rsidRDefault="0055089D" w:rsidP="0055089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335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4" w:type="dxa"/>
          </w:tcPr>
          <w:p w:rsidR="001F11BD" w:rsidRPr="001F11BD" w:rsidRDefault="001F11BD" w:rsidP="00CC32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Двуокись углерода – гранулированный сухой лед </w:t>
            </w:r>
          </w:p>
        </w:tc>
        <w:tc>
          <w:tcPr>
            <w:tcW w:w="2268" w:type="dxa"/>
          </w:tcPr>
          <w:p w:rsidR="001F11BD" w:rsidRPr="001F11BD" w:rsidRDefault="001F11BD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20.11.12.110</w:t>
            </w:r>
          </w:p>
        </w:tc>
        <w:tc>
          <w:tcPr>
            <w:tcW w:w="1560" w:type="dxa"/>
          </w:tcPr>
          <w:p w:rsidR="001F11BD" w:rsidRPr="001F11BD" w:rsidRDefault="001F11BD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701" w:type="dxa"/>
          </w:tcPr>
          <w:p w:rsidR="001F11BD" w:rsidRPr="0040058F" w:rsidRDefault="0040058F" w:rsidP="00130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D0D86" w:rsidRDefault="003D0D86" w:rsidP="003D0D86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  <w:bookmarkStart w:id="14" w:name="_Toc51339696"/>
      <w:bookmarkStart w:id="15" w:name="_Toc75446578"/>
    </w:p>
    <w:p w:rsidR="00923805" w:rsidRDefault="00923805" w:rsidP="003D0D86">
      <w:pPr>
        <w:widowControl w:val="0"/>
        <w:spacing w:after="0" w:line="24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</w:p>
    <w:bookmarkEnd w:id="14"/>
    <w:bookmarkEnd w:id="15"/>
    <w:p w:rsidR="00156CBD" w:rsidRPr="003D0D86" w:rsidRDefault="005B6649" w:rsidP="003D0D86">
      <w:pPr>
        <w:pStyle w:val="a9"/>
        <w:numPr>
          <w:ilvl w:val="2"/>
          <w:numId w:val="28"/>
        </w:numPr>
        <w:spacing w:after="0" w:line="360" w:lineRule="auto"/>
        <w:outlineLvl w:val="2"/>
        <w:rPr>
          <w:b/>
          <w:sz w:val="24"/>
          <w:szCs w:val="24"/>
          <w:lang w:eastAsia="x-none"/>
        </w:rPr>
      </w:pPr>
      <w:r w:rsidRPr="003D0D86">
        <w:rPr>
          <w:b/>
          <w:sz w:val="24"/>
          <w:szCs w:val="24"/>
          <w:lang w:eastAsia="x-none"/>
        </w:rPr>
        <w:t>Требования к срокам поставки продукции</w:t>
      </w:r>
    </w:p>
    <w:p w:rsidR="00156CBD" w:rsidRPr="003D0D86" w:rsidRDefault="00156CBD" w:rsidP="003D0D86">
      <w:pPr>
        <w:widowControl w:val="0"/>
        <w:spacing w:after="0" w:line="360" w:lineRule="auto"/>
        <w:outlineLvl w:val="0"/>
        <w:rPr>
          <w:rFonts w:ascii="Times New Roman" w:hAnsi="Times New Roman"/>
          <w:sz w:val="24"/>
          <w:szCs w:val="24"/>
          <w:lang w:eastAsia="x-none"/>
        </w:rPr>
      </w:pPr>
      <w:bookmarkStart w:id="16" w:name="_Toc50125127"/>
      <w:bookmarkStart w:id="17" w:name="_Toc51339697"/>
      <w:bookmarkStart w:id="18" w:name="_Toc75446579"/>
      <w:bookmarkEnd w:id="8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Таблица </w:t>
      </w:r>
      <w:r w:rsidRPr="003D0D86">
        <w:rPr>
          <w:rFonts w:ascii="Times New Roman" w:hAnsi="Times New Roman"/>
          <w:sz w:val="24"/>
          <w:szCs w:val="24"/>
          <w:lang w:eastAsia="x-none"/>
        </w:rPr>
        <w:t>2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>.</w:t>
      </w:r>
      <w:r w:rsidR="003D0D86" w:rsidRPr="003D0D86">
        <w:rPr>
          <w:rFonts w:ascii="Times New Roman" w:hAnsi="Times New Roman"/>
          <w:sz w:val="24"/>
          <w:szCs w:val="24"/>
          <w:lang w:eastAsia="x-none"/>
        </w:rPr>
        <w:t>2</w:t>
      </w:r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bookmarkStart w:id="19" w:name="_Hlk50465284"/>
      <w:r w:rsidRPr="003D0D86">
        <w:rPr>
          <w:rFonts w:ascii="Times New Roman" w:hAnsi="Times New Roman"/>
          <w:sz w:val="24"/>
          <w:szCs w:val="24"/>
          <w:lang w:val="x-none" w:eastAsia="x-none"/>
        </w:rPr>
        <w:t xml:space="preserve">Требования по срокам </w:t>
      </w:r>
      <w:bookmarkEnd w:id="16"/>
      <w:bookmarkEnd w:id="17"/>
      <w:bookmarkEnd w:id="19"/>
      <w:r w:rsidRPr="003D0D86">
        <w:rPr>
          <w:rFonts w:ascii="Times New Roman" w:hAnsi="Times New Roman"/>
          <w:sz w:val="24"/>
          <w:szCs w:val="24"/>
          <w:lang w:eastAsia="x-none"/>
        </w:rPr>
        <w:t>поставки продукции</w:t>
      </w:r>
      <w:bookmarkEnd w:id="18"/>
      <w:r w:rsidRPr="003D0D86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2552"/>
        <w:gridCol w:w="2410"/>
      </w:tblGrid>
      <w:tr w:rsidR="00DF1C7C" w:rsidRPr="00156CBD" w:rsidTr="0040058F">
        <w:tc>
          <w:tcPr>
            <w:tcW w:w="846" w:type="dxa"/>
            <w:shd w:val="clear" w:color="auto" w:fill="auto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552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DF1C7C" w:rsidRPr="00156CBD" w:rsidTr="0040058F">
        <w:tc>
          <w:tcPr>
            <w:tcW w:w="846" w:type="dxa"/>
            <w:shd w:val="clear" w:color="auto" w:fill="auto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156CBD" w:rsidRPr="00156CBD" w:rsidRDefault="00156CBD" w:rsidP="003D0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56CBD" w:rsidRPr="00156CBD" w:rsidRDefault="00156CBD" w:rsidP="003D0D86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6CBD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CC32E6" w:rsidRPr="00156CBD" w:rsidTr="0040058F">
        <w:tc>
          <w:tcPr>
            <w:tcW w:w="846" w:type="dxa"/>
            <w:shd w:val="clear" w:color="auto" w:fill="auto"/>
            <w:vAlign w:val="center"/>
          </w:tcPr>
          <w:p w:rsidR="00CC32E6" w:rsidRPr="004E1553" w:rsidRDefault="00CC32E6" w:rsidP="00CC32E6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CC32E6" w:rsidRPr="001F11BD" w:rsidRDefault="0040058F" w:rsidP="00CC32E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64A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ОКПД 2 [20.11.12.110] </w:t>
            </w:r>
            <w:r w:rsidRPr="001F11BD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>Поставка двуокиси углерода – гранулированного сухого льда для нужд Жигулевского филиала</w:t>
            </w:r>
          </w:p>
        </w:tc>
        <w:tc>
          <w:tcPr>
            <w:tcW w:w="2552" w:type="dxa"/>
            <w:vAlign w:val="center"/>
          </w:tcPr>
          <w:p w:rsidR="00CC32E6" w:rsidRPr="0040058F" w:rsidRDefault="0040058F" w:rsidP="006C5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 11.11.2027</w:t>
            </w:r>
          </w:p>
        </w:tc>
        <w:tc>
          <w:tcPr>
            <w:tcW w:w="2410" w:type="dxa"/>
            <w:vAlign w:val="center"/>
          </w:tcPr>
          <w:p w:rsidR="00CC32E6" w:rsidRPr="004E1553" w:rsidRDefault="00CC32E6" w:rsidP="006C5A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п</w:t>
            </w:r>
            <w:r w:rsidRPr="000926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о </w:t>
            </w:r>
            <w:r w:rsidR="004005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31.12.</w:t>
            </w:r>
            <w:r w:rsidRPr="000926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>202</w:t>
            </w:r>
            <w:r w:rsidR="006C5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x-none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 г.</w:t>
            </w:r>
          </w:p>
        </w:tc>
      </w:tr>
    </w:tbl>
    <w:p w:rsidR="00130659" w:rsidRPr="00F91083" w:rsidRDefault="00130659" w:rsidP="00130659">
      <w:pPr>
        <w:widowControl w:val="0"/>
        <w:spacing w:after="0" w:line="360" w:lineRule="auto"/>
        <w:outlineLvl w:val="2"/>
        <w:rPr>
          <w:rFonts w:ascii="Times New Roman" w:hAnsi="Times New Roman"/>
          <w:b/>
          <w:i/>
          <w:sz w:val="24"/>
          <w:szCs w:val="24"/>
          <w:lang w:eastAsia="x-none"/>
        </w:rPr>
      </w:pPr>
      <w:bookmarkStart w:id="20" w:name="_Toc46743511"/>
      <w:bookmarkStart w:id="21" w:name="_Toc75446581"/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*Поставка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  <w:r w:rsidR="006C5A90" w:rsidRPr="006C5A90">
        <w:rPr>
          <w:rFonts w:ascii="Times New Roman" w:hAnsi="Times New Roman"/>
          <w:b/>
          <w:i/>
          <w:sz w:val="24"/>
          <w:szCs w:val="24"/>
          <w:lang w:eastAsia="x-none"/>
        </w:rPr>
        <w:t xml:space="preserve"> </w:t>
      </w:r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 xml:space="preserve">Сроки поставки указаны </w:t>
      </w:r>
      <w:proofErr w:type="gramStart"/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согласно рабочего задания</w:t>
      </w:r>
      <w:proofErr w:type="gramEnd"/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 xml:space="preserve"> договора подряда №</w:t>
      </w:r>
      <w:r w:rsidR="006C5A90" w:rsidRPr="006C5A90">
        <w:rPr>
          <w:rFonts w:ascii="Times New Roman" w:hAnsi="Times New Roman"/>
          <w:b/>
          <w:i/>
          <w:sz w:val="24"/>
          <w:szCs w:val="24"/>
          <w:lang w:eastAsia="x-none"/>
        </w:rPr>
        <w:t>16 КАП</w:t>
      </w:r>
      <w:r w:rsidRPr="00F91083">
        <w:rPr>
          <w:rFonts w:ascii="Times New Roman" w:hAnsi="Times New Roman"/>
          <w:b/>
          <w:i/>
          <w:sz w:val="24"/>
          <w:szCs w:val="24"/>
          <w:lang w:eastAsia="x-none"/>
        </w:rPr>
        <w:t>-РЕМ-2023-ЖиГЭС/1090-235-2023 от 03.11.23г.</w:t>
      </w:r>
    </w:p>
    <w:p w:rsidR="0081661F" w:rsidRDefault="0081661F" w:rsidP="003D0D86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:rsidR="003D0D86" w:rsidRPr="003D0D86" w:rsidRDefault="003D0D86" w:rsidP="003D0D86">
      <w:pPr>
        <w:ind w:left="851"/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</w:pPr>
      <w:r w:rsidRPr="003D0D86">
        <w:rPr>
          <w:rFonts w:ascii="Times New Roman" w:hAnsi="Times New Roman"/>
          <w:b/>
          <w:sz w:val="24"/>
          <w:szCs w:val="24"/>
        </w:rPr>
        <w:t xml:space="preserve">2.2. </w:t>
      </w:r>
      <w:r w:rsidRPr="003D0D86">
        <w:rPr>
          <w:rFonts w:ascii="Times New Roman" w:hAnsi="Times New Roman"/>
          <w:b/>
          <w:color w:val="000000" w:themeColor="text1"/>
          <w:sz w:val="24"/>
          <w:szCs w:val="24"/>
          <w:lang w:eastAsia="x-none"/>
        </w:rPr>
        <w:t xml:space="preserve">Требования к качеству продукции </w:t>
      </w:r>
    </w:p>
    <w:p w:rsidR="003D0D86" w:rsidRPr="00DF1C7C" w:rsidRDefault="003D0D86" w:rsidP="003D0D86">
      <w:pPr>
        <w:widowControl w:val="0"/>
        <w:spacing w:after="0" w:line="240" w:lineRule="auto"/>
        <w:ind w:left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bookmarkEnd w:id="20"/>
    <w:bookmarkEnd w:id="21"/>
    <w:p w:rsidR="004E1553" w:rsidRDefault="004E1553" w:rsidP="003D0D86">
      <w:pPr>
        <w:pStyle w:val="12"/>
        <w:keepNext w:val="0"/>
        <w:keepLines w:val="0"/>
        <w:widowControl w:val="0"/>
        <w:spacing w:before="0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x-none" w:eastAsia="x-none"/>
        </w:rPr>
        <w:sectPr w:rsidR="004E1553" w:rsidSect="003D0D86">
          <w:footerReference w:type="default" r:id="rId8"/>
          <w:footnotePr>
            <w:numRestart w:val="eachPage"/>
          </w:footnotePr>
          <w:pgSz w:w="11906" w:h="16838"/>
          <w:pgMar w:top="1134" w:right="567" w:bottom="1134" w:left="851" w:header="709" w:footer="437" w:gutter="0"/>
          <w:cols w:space="708"/>
          <w:docGrid w:linePitch="360"/>
        </w:sectPr>
      </w:pPr>
    </w:p>
    <w:p w:rsidR="00156CBD" w:rsidRDefault="00156CBD" w:rsidP="003D0D86">
      <w:pPr>
        <w:pStyle w:val="12"/>
        <w:keepNext w:val="0"/>
        <w:keepLines w:val="0"/>
        <w:widowControl w:val="0"/>
        <w:spacing w:before="0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x-none" w:eastAsia="x-none"/>
        </w:rPr>
      </w:pPr>
    </w:p>
    <w:p w:rsidR="004E1553" w:rsidRPr="00130659" w:rsidRDefault="00130659" w:rsidP="004E155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30659">
        <w:rPr>
          <w:rFonts w:ascii="Times New Roman" w:hAnsi="Times New Roman"/>
          <w:sz w:val="24"/>
          <w:szCs w:val="24"/>
        </w:rPr>
        <w:t xml:space="preserve">Таблица </w:t>
      </w:r>
      <w:r w:rsidR="004E1553" w:rsidRPr="00130659">
        <w:rPr>
          <w:rFonts w:ascii="Times New Roman" w:hAnsi="Times New Roman"/>
          <w:sz w:val="24"/>
          <w:szCs w:val="24"/>
        </w:rPr>
        <w:t>3. Требования к продукции</w:t>
      </w:r>
    </w:p>
    <w:p w:rsidR="00130659" w:rsidRPr="00130659" w:rsidRDefault="00130659" w:rsidP="00130659">
      <w:pPr>
        <w:contextualSpacing/>
        <w:rPr>
          <w:rFonts w:ascii="Times New Roman" w:hAnsi="Times New Roman"/>
          <w:sz w:val="24"/>
          <w:szCs w:val="24"/>
        </w:rPr>
      </w:pPr>
      <w:r w:rsidRPr="00130659">
        <w:rPr>
          <w:rFonts w:ascii="Times New Roman" w:hAnsi="Times New Roman"/>
          <w:bCs/>
          <w:color w:val="000000"/>
          <w:sz w:val="24"/>
          <w:szCs w:val="24"/>
        </w:rPr>
        <w:t>Наименование продукции: (позиции № 1. Таблицы 1.1</w:t>
      </w:r>
      <w:proofErr w:type="gramStart"/>
      <w:r w:rsidRPr="00130659">
        <w:rPr>
          <w:rFonts w:ascii="Times New Roman" w:hAnsi="Times New Roman"/>
          <w:bCs/>
          <w:color w:val="000000"/>
          <w:sz w:val="24"/>
          <w:szCs w:val="24"/>
        </w:rPr>
        <w:t>)  ОКПД</w:t>
      </w:r>
      <w:proofErr w:type="gramEnd"/>
      <w:r w:rsidRPr="00130659">
        <w:rPr>
          <w:rFonts w:ascii="Times New Roman" w:hAnsi="Times New Roman"/>
          <w:bCs/>
          <w:color w:val="000000"/>
          <w:sz w:val="24"/>
          <w:szCs w:val="24"/>
        </w:rPr>
        <w:t xml:space="preserve"> 2 [20.11.12.110] </w:t>
      </w:r>
      <w:r w:rsidR="001F11BD" w:rsidRPr="001F11BD">
        <w:rPr>
          <w:rFonts w:ascii="Times New Roman" w:hAnsi="Times New Roman"/>
          <w:bCs/>
          <w:color w:val="000000"/>
          <w:sz w:val="24"/>
          <w:szCs w:val="24"/>
        </w:rPr>
        <w:t>Поставка двуокиси углерода – гранулированного сухого льда для нужд Жигулевского филиала</w:t>
      </w:r>
    </w:p>
    <w:tbl>
      <w:tblPr>
        <w:tblStyle w:val="af0"/>
        <w:tblW w:w="14454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4394"/>
        <w:gridCol w:w="4962"/>
        <w:gridCol w:w="2693"/>
      </w:tblGrid>
      <w:tr w:rsidR="003358E5" w:rsidRPr="00CC32E6" w:rsidTr="003358E5">
        <w:trPr>
          <w:trHeight w:val="230"/>
        </w:trPr>
        <w:tc>
          <w:tcPr>
            <w:tcW w:w="561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439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62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693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Соответствие стандартам</w:t>
            </w:r>
          </w:p>
        </w:tc>
      </w:tr>
      <w:tr w:rsidR="003358E5" w:rsidRPr="00CC32E6" w:rsidTr="003358E5">
        <w:trPr>
          <w:trHeight w:val="230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C32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358E5" w:rsidRPr="00CC32E6" w:rsidTr="003D3AB1">
        <w:tc>
          <w:tcPr>
            <w:tcW w:w="561" w:type="dxa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3893" w:type="dxa"/>
            <w:gridSpan w:val="4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Требования к техническим и функциональным характеристикам</w:t>
            </w:r>
          </w:p>
        </w:tc>
      </w:tr>
      <w:tr w:rsidR="003358E5" w:rsidRPr="00CC32E6" w:rsidTr="003358E5">
        <w:tc>
          <w:tcPr>
            <w:tcW w:w="561" w:type="dxa"/>
            <w:vMerge w:val="restart"/>
          </w:tcPr>
          <w:p w:rsidR="003358E5" w:rsidRPr="003358E5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358E5">
              <w:rPr>
                <w:rFonts w:ascii="Times New Roman" w:hAnsi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844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Двуокись углерода – гранулированный сухой лед</w:t>
            </w: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Альтернативное наименование продукции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Двуокись углерода твердая в форме гранул</w:t>
            </w:r>
          </w:p>
        </w:tc>
        <w:tc>
          <w:tcPr>
            <w:tcW w:w="2693" w:type="dxa"/>
            <w:vMerge w:val="restart"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2E6">
              <w:rPr>
                <w:rFonts w:ascii="Times New Roman" w:hAnsi="Times New Roman"/>
                <w:sz w:val="20"/>
                <w:szCs w:val="20"/>
              </w:rPr>
              <w:t>ГОСТ 12162-77</w:t>
            </w: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Массовая доля двуокиси углерода, %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99,96 – 99,98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Диаметр гранул сухого льда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3 мм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Сортность готового сухого льда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Высший сорт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rPr>
          <w:trHeight w:val="333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Сорт сырья, используемого для изготовления сухого льда по ГОСТ 8050-85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Высший сорт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rPr>
          <w:trHeight w:val="333"/>
        </w:trPr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Срок хранения продукции от момента производства до момента поставки, ч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Не более 4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8E5" w:rsidRPr="00CC32E6" w:rsidTr="003358E5">
        <w:tc>
          <w:tcPr>
            <w:tcW w:w="561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Требования к упаковке при поставке</w:t>
            </w:r>
          </w:p>
        </w:tc>
        <w:tc>
          <w:tcPr>
            <w:tcW w:w="4962" w:type="dxa"/>
            <w:vAlign w:val="center"/>
          </w:tcPr>
          <w:p w:rsidR="003358E5" w:rsidRPr="00D2290A" w:rsidRDefault="003358E5" w:rsidP="00CC3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  <w:r w:rsidRPr="00D2290A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  <w:lang w:eastAsia="ru-RU"/>
              </w:rPr>
              <w:t>Контейнер изотермический вместимостью 250-300кг</w:t>
            </w:r>
          </w:p>
        </w:tc>
        <w:tc>
          <w:tcPr>
            <w:tcW w:w="2693" w:type="dxa"/>
            <w:vMerge/>
          </w:tcPr>
          <w:p w:rsidR="003358E5" w:rsidRPr="00CC32E6" w:rsidRDefault="003358E5" w:rsidP="00CC32E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1"/>
        <w:gridCol w:w="1370"/>
        <w:gridCol w:w="12522"/>
      </w:tblGrid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370" w:type="dxa"/>
          </w:tcPr>
          <w:p w:rsidR="00E8031A" w:rsidRPr="00D2290A" w:rsidRDefault="00E8031A" w:rsidP="00D2290A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Место поставки</w:t>
            </w:r>
          </w:p>
        </w:tc>
        <w:tc>
          <w:tcPr>
            <w:tcW w:w="12522" w:type="dxa"/>
          </w:tcPr>
          <w:p w:rsidR="00E8031A" w:rsidRPr="00D2290A" w:rsidRDefault="00AE540B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РФ, 44535</w:t>
            </w:r>
            <w:r w:rsidRPr="006C5A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E8031A" w:rsidRPr="00D229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Самарская область, г. Жигулевск, территория Жигулевская ГЭС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370" w:type="dxa"/>
          </w:tcPr>
          <w:p w:rsidR="00E8031A" w:rsidRPr="00D2290A" w:rsidRDefault="00E8031A" w:rsidP="00D2290A">
            <w:pPr>
              <w:spacing w:after="0" w:line="240" w:lineRule="auto"/>
              <w:ind w:right="2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Приемка продукции</w:t>
            </w:r>
          </w:p>
        </w:tc>
        <w:tc>
          <w:tcPr>
            <w:tcW w:w="12522" w:type="dxa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 w:rsidR="00E8031A" w:rsidRPr="00D2290A" w:rsidTr="003358E5">
        <w:trPr>
          <w:trHeight w:val="56"/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112" w:right="-126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370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</w:rPr>
              <w:t>Допуск на территорию</w:t>
            </w:r>
          </w:p>
        </w:tc>
        <w:tc>
          <w:tcPr>
            <w:tcW w:w="12522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370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2522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E8031A" w:rsidRPr="00D2290A" w:rsidRDefault="00E8031A" w:rsidP="00D2290A">
            <w:pPr>
              <w:pStyle w:val="a9"/>
              <w:widowControl/>
              <w:numPr>
                <w:ilvl w:val="0"/>
                <w:numId w:val="36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 w:rsidRPr="00D2290A">
              <w:rPr>
                <w:sz w:val="20"/>
                <w:szCs w:val="20"/>
                <w:lang w:eastAsia="x-none"/>
              </w:rPr>
              <w:t>паспорт качества</w:t>
            </w:r>
            <w:r w:rsidR="00AF35C7">
              <w:rPr>
                <w:sz w:val="20"/>
                <w:szCs w:val="20"/>
                <w:lang w:eastAsia="x-none"/>
              </w:rPr>
              <w:t xml:space="preserve"> на каждую партию продукции, с указанием номера партии и датой производства от лаборатории производителя</w:t>
            </w:r>
            <w:r w:rsidRPr="00D2290A">
              <w:rPr>
                <w:sz w:val="20"/>
                <w:szCs w:val="20"/>
                <w:lang w:eastAsia="x-none"/>
              </w:rPr>
              <w:t>;</w:t>
            </w:r>
          </w:p>
          <w:p w:rsidR="00E8031A" w:rsidRPr="00D2290A" w:rsidRDefault="00E8031A" w:rsidP="00D2290A">
            <w:pPr>
              <w:pStyle w:val="a9"/>
              <w:widowControl/>
              <w:numPr>
                <w:ilvl w:val="0"/>
                <w:numId w:val="36"/>
              </w:numPr>
              <w:tabs>
                <w:tab w:val="left" w:pos="314"/>
              </w:tabs>
              <w:spacing w:after="0" w:line="240" w:lineRule="auto"/>
              <w:ind w:left="31" w:firstLine="0"/>
              <w:jc w:val="both"/>
              <w:rPr>
                <w:sz w:val="20"/>
                <w:szCs w:val="20"/>
                <w:lang w:eastAsia="x-none"/>
              </w:rPr>
            </w:pPr>
            <w:r w:rsidRPr="00D2290A">
              <w:rPr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E8031A" w:rsidRPr="00D2290A" w:rsidTr="003358E5">
        <w:trPr>
          <w:tblHeader/>
        </w:trPr>
        <w:tc>
          <w:tcPr>
            <w:tcW w:w="56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3892" w:type="dxa"/>
            <w:gridSpan w:val="2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E8031A" w:rsidRPr="00D2290A" w:rsidTr="003358E5">
        <w:trPr>
          <w:tblHeader/>
        </w:trPr>
        <w:tc>
          <w:tcPr>
            <w:tcW w:w="541" w:type="dxa"/>
            <w:vAlign w:val="center"/>
          </w:tcPr>
          <w:p w:rsidR="00E8031A" w:rsidRPr="00D2290A" w:rsidRDefault="0081661F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E8031A"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13913" w:type="dxa"/>
            <w:gridSpan w:val="3"/>
            <w:vAlign w:val="center"/>
          </w:tcPr>
          <w:p w:rsidR="00E8031A" w:rsidRPr="00D2290A" w:rsidRDefault="00E8031A" w:rsidP="00D22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E8031A" w:rsidRPr="00D2290A" w:rsidTr="003358E5">
        <w:trPr>
          <w:tblHeader/>
        </w:trPr>
        <w:tc>
          <w:tcPr>
            <w:tcW w:w="541" w:type="dxa"/>
            <w:vAlign w:val="center"/>
          </w:tcPr>
          <w:p w:rsidR="00E8031A" w:rsidRPr="00D2290A" w:rsidRDefault="00E8031A" w:rsidP="00D2290A">
            <w:pPr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290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13913" w:type="dxa"/>
            <w:gridSpan w:val="3"/>
            <w:vAlign w:val="center"/>
          </w:tcPr>
          <w:p w:rsidR="00E8031A" w:rsidRPr="00D2290A" w:rsidRDefault="00AF35C7" w:rsidP="00D229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Срок гарантии: не распространяется на указанную продукцию</w:t>
            </w:r>
          </w:p>
        </w:tc>
      </w:tr>
    </w:tbl>
    <w:p w:rsidR="0081661F" w:rsidRPr="0081661F" w:rsidRDefault="0081661F" w:rsidP="00923805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sectPr w:rsidR="0081661F" w:rsidRPr="0081661F" w:rsidSect="004E1553">
      <w:footnotePr>
        <w:numRestart w:val="eachPage"/>
      </w:footnotePr>
      <w:pgSz w:w="16838" w:h="11906" w:orient="landscape"/>
      <w:pgMar w:top="851" w:right="1134" w:bottom="567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323" w:rsidRDefault="00BA5323" w:rsidP="0080406E">
      <w:pPr>
        <w:spacing w:after="0" w:line="240" w:lineRule="auto"/>
      </w:pPr>
      <w:r>
        <w:separator/>
      </w:r>
    </w:p>
  </w:endnote>
  <w:endnote w:type="continuationSeparator" w:id="0">
    <w:p w:rsidR="00BA5323" w:rsidRDefault="00BA5323" w:rsidP="0080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altName w:val="Calibri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491" w:rsidRPr="0021678C" w:rsidRDefault="000A2491">
    <w:pPr>
      <w:pStyle w:val="afb"/>
      <w:jc w:val="right"/>
      <w:rPr>
        <w:rFonts w:ascii="Times New Roman" w:hAnsi="Times New Roman"/>
      </w:rPr>
    </w:pPr>
    <w:r w:rsidRPr="0021678C">
      <w:rPr>
        <w:rFonts w:ascii="Times New Roman" w:hAnsi="Times New Roman"/>
      </w:rPr>
      <w:fldChar w:fldCharType="begin"/>
    </w:r>
    <w:r w:rsidRPr="0021678C">
      <w:rPr>
        <w:rFonts w:ascii="Times New Roman" w:hAnsi="Times New Roman"/>
      </w:rPr>
      <w:instrText xml:space="preserve"> PAGE   \* MERGEFORMAT </w:instrText>
    </w:r>
    <w:r w:rsidRPr="0021678C">
      <w:rPr>
        <w:rFonts w:ascii="Times New Roman" w:hAnsi="Times New Roman"/>
      </w:rPr>
      <w:fldChar w:fldCharType="separate"/>
    </w:r>
    <w:r w:rsidR="006C5A90">
      <w:rPr>
        <w:rFonts w:ascii="Times New Roman" w:hAnsi="Times New Roman"/>
        <w:noProof/>
      </w:rPr>
      <w:t>3</w:t>
    </w:r>
    <w:r w:rsidRPr="0021678C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323" w:rsidRDefault="00BA5323" w:rsidP="0080406E">
      <w:pPr>
        <w:spacing w:after="0" w:line="240" w:lineRule="auto"/>
      </w:pPr>
      <w:r>
        <w:separator/>
      </w:r>
    </w:p>
  </w:footnote>
  <w:footnote w:type="continuationSeparator" w:id="0">
    <w:p w:rsidR="00BA5323" w:rsidRDefault="00BA5323" w:rsidP="0080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875"/>
        </w:tabs>
        <w:ind w:left="1875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35"/>
        </w:tabs>
        <w:ind w:left="2235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955"/>
        </w:tabs>
        <w:ind w:left="2955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15"/>
        </w:tabs>
        <w:ind w:left="3315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035"/>
        </w:tabs>
        <w:ind w:left="4035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395"/>
        </w:tabs>
        <w:ind w:left="4395" w:hanging="360"/>
      </w:pPr>
      <w:rPr>
        <w:rFonts w:ascii="OpenSymbol" w:eastAsia="OpenSymbol"/>
      </w:rPr>
    </w:lvl>
  </w:abstractNum>
  <w:abstractNum w:abstractNumId="1" w15:restartNumberingAfterBreak="0">
    <w:nsid w:val="010A0E75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0CCC3043"/>
    <w:multiLevelType w:val="multilevel"/>
    <w:tmpl w:val="07A6C6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554723E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7BF3196"/>
    <w:multiLevelType w:val="multilevel"/>
    <w:tmpl w:val="532051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724253"/>
    <w:multiLevelType w:val="multilevel"/>
    <w:tmpl w:val="1EF879D4"/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pStyle w:val="20"/>
      <w:lvlText w:val="%2."/>
      <w:lvlJc w:val="left"/>
      <w:pPr>
        <w:tabs>
          <w:tab w:val="num" w:pos="2880"/>
        </w:tabs>
        <w:ind w:left="1512" w:hanging="432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0160BF"/>
    <w:multiLevelType w:val="hybridMultilevel"/>
    <w:tmpl w:val="FD461BB4"/>
    <w:lvl w:ilvl="0" w:tplc="EC424A1A">
      <w:start w:val="1"/>
      <w:numFmt w:val="decimal"/>
      <w:lvlText w:val="1.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B410FE"/>
    <w:multiLevelType w:val="hybridMultilevel"/>
    <w:tmpl w:val="F82A17C6"/>
    <w:lvl w:ilvl="0" w:tplc="A2029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5876"/>
    <w:multiLevelType w:val="multilevel"/>
    <w:tmpl w:val="FE0A60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B35497"/>
    <w:multiLevelType w:val="hybridMultilevel"/>
    <w:tmpl w:val="CFCC59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D322B4"/>
    <w:multiLevelType w:val="multilevel"/>
    <w:tmpl w:val="132033CE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2372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18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7160"/>
    <w:multiLevelType w:val="multilevel"/>
    <w:tmpl w:val="5B740F2E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pStyle w:val="a2"/>
      <w:lvlText w:val="%1.%2.%3."/>
      <w:lvlJc w:val="left"/>
      <w:pPr>
        <w:tabs>
          <w:tab w:val="num" w:pos="993"/>
        </w:tabs>
        <w:ind w:left="993" w:hanging="851"/>
      </w:pPr>
      <w:rPr>
        <w:rFonts w:cs="Times New Roman" w:hint="default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4">
      <w:start w:val="1"/>
      <w:numFmt w:val="lowerLetter"/>
      <w:pStyle w:val="a4"/>
      <w:lvlText w:val="%5)"/>
      <w:lvlJc w:val="left"/>
      <w:pPr>
        <w:tabs>
          <w:tab w:val="num" w:pos="1718"/>
        </w:tabs>
        <w:ind w:left="171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1" w15:restartNumberingAfterBreak="0">
    <w:nsid w:val="4E926EE9"/>
    <w:multiLevelType w:val="hybridMultilevel"/>
    <w:tmpl w:val="16FABCC4"/>
    <w:lvl w:ilvl="0" w:tplc="8272EA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162B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590B5547"/>
    <w:multiLevelType w:val="hybridMultilevel"/>
    <w:tmpl w:val="2504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B9C"/>
    <w:multiLevelType w:val="multilevel"/>
    <w:tmpl w:val="8F7AC2AC"/>
    <w:lvl w:ilvl="0">
      <w:start w:val="1"/>
      <w:numFmt w:val="decimal"/>
      <w:pStyle w:val="ListParagraph12"/>
      <w:lvlText w:val="%1."/>
      <w:lvlJc w:val="left"/>
      <w:pPr>
        <w:tabs>
          <w:tab w:val="num" w:pos="1788"/>
        </w:tabs>
        <w:ind w:left="1068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 w:hint="default"/>
      </w:rPr>
    </w:lvl>
  </w:abstractNum>
  <w:abstractNum w:abstractNumId="25" w15:restartNumberingAfterBreak="0">
    <w:nsid w:val="675037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6550FB"/>
    <w:multiLevelType w:val="multilevel"/>
    <w:tmpl w:val="CD745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E43A05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9" w15:restartNumberingAfterBreak="0">
    <w:nsid w:val="7F1E7D6C"/>
    <w:multiLevelType w:val="hybridMultilevel"/>
    <w:tmpl w:val="758E5AC2"/>
    <w:lvl w:ilvl="0" w:tplc="3D3808AA">
      <w:start w:val="1"/>
      <w:numFmt w:val="bullet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8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2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6"/>
  </w:num>
  <w:num w:numId="20">
    <w:abstractNumId w:val="26"/>
  </w:num>
  <w:num w:numId="21">
    <w:abstractNumId w:val="28"/>
  </w:num>
  <w:num w:numId="22">
    <w:abstractNumId w:val="23"/>
  </w:num>
  <w:num w:numId="23">
    <w:abstractNumId w:val="12"/>
  </w:num>
  <w:num w:numId="24">
    <w:abstractNumId w:val="18"/>
  </w:num>
  <w:num w:numId="25">
    <w:abstractNumId w:val="25"/>
  </w:num>
  <w:num w:numId="26">
    <w:abstractNumId w:val="15"/>
  </w:num>
  <w:num w:numId="27">
    <w:abstractNumId w:val="16"/>
  </w:num>
  <w:num w:numId="28">
    <w:abstractNumId w:val="17"/>
  </w:num>
  <w:num w:numId="29">
    <w:abstractNumId w:val="10"/>
  </w:num>
  <w:num w:numId="30">
    <w:abstractNumId w:val="11"/>
  </w:num>
  <w:num w:numId="31">
    <w:abstractNumId w:val="14"/>
  </w:num>
  <w:num w:numId="32">
    <w:abstractNumId w:val="27"/>
  </w:num>
  <w:num w:numId="33">
    <w:abstractNumId w:val="9"/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19"/>
  </w:num>
  <w:num w:numId="37">
    <w:abstractNumId w:val="5"/>
  </w:num>
  <w:num w:numId="3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5A"/>
    <w:rsid w:val="000005D6"/>
    <w:rsid w:val="0000151F"/>
    <w:rsid w:val="00001B77"/>
    <w:rsid w:val="0000788E"/>
    <w:rsid w:val="00012044"/>
    <w:rsid w:val="00012234"/>
    <w:rsid w:val="000131F1"/>
    <w:rsid w:val="000165D5"/>
    <w:rsid w:val="00017818"/>
    <w:rsid w:val="00020178"/>
    <w:rsid w:val="000239ED"/>
    <w:rsid w:val="00024752"/>
    <w:rsid w:val="00025425"/>
    <w:rsid w:val="0002554A"/>
    <w:rsid w:val="00027231"/>
    <w:rsid w:val="000327D0"/>
    <w:rsid w:val="00034D3E"/>
    <w:rsid w:val="00041522"/>
    <w:rsid w:val="00042033"/>
    <w:rsid w:val="00042F6E"/>
    <w:rsid w:val="000437AE"/>
    <w:rsid w:val="00043B0A"/>
    <w:rsid w:val="000475B3"/>
    <w:rsid w:val="000476E1"/>
    <w:rsid w:val="000503DD"/>
    <w:rsid w:val="00050C30"/>
    <w:rsid w:val="00052137"/>
    <w:rsid w:val="00054E5C"/>
    <w:rsid w:val="0005536A"/>
    <w:rsid w:val="0005678C"/>
    <w:rsid w:val="00057131"/>
    <w:rsid w:val="0006111B"/>
    <w:rsid w:val="0006259A"/>
    <w:rsid w:val="00064251"/>
    <w:rsid w:val="00066108"/>
    <w:rsid w:val="00066CCE"/>
    <w:rsid w:val="00070629"/>
    <w:rsid w:val="00070E2E"/>
    <w:rsid w:val="00071BAD"/>
    <w:rsid w:val="00075F7B"/>
    <w:rsid w:val="00076379"/>
    <w:rsid w:val="000824CD"/>
    <w:rsid w:val="00082E5F"/>
    <w:rsid w:val="000840E2"/>
    <w:rsid w:val="00086FBD"/>
    <w:rsid w:val="000870DA"/>
    <w:rsid w:val="00091647"/>
    <w:rsid w:val="0009260E"/>
    <w:rsid w:val="000A0B23"/>
    <w:rsid w:val="000A1F3B"/>
    <w:rsid w:val="000A2491"/>
    <w:rsid w:val="000A41D2"/>
    <w:rsid w:val="000A41F8"/>
    <w:rsid w:val="000A4666"/>
    <w:rsid w:val="000A50FA"/>
    <w:rsid w:val="000A5523"/>
    <w:rsid w:val="000A730F"/>
    <w:rsid w:val="000B039A"/>
    <w:rsid w:val="000B32E7"/>
    <w:rsid w:val="000B3352"/>
    <w:rsid w:val="000B3599"/>
    <w:rsid w:val="000B4051"/>
    <w:rsid w:val="000C1D88"/>
    <w:rsid w:val="000C2759"/>
    <w:rsid w:val="000C2C96"/>
    <w:rsid w:val="000C3BB8"/>
    <w:rsid w:val="000C3F2E"/>
    <w:rsid w:val="000D232C"/>
    <w:rsid w:val="000D48AF"/>
    <w:rsid w:val="000D5094"/>
    <w:rsid w:val="000D510D"/>
    <w:rsid w:val="000D5B42"/>
    <w:rsid w:val="000E4720"/>
    <w:rsid w:val="000E6DEC"/>
    <w:rsid w:val="000E74FD"/>
    <w:rsid w:val="000E7A28"/>
    <w:rsid w:val="000F067A"/>
    <w:rsid w:val="000F0AE8"/>
    <w:rsid w:val="000F123F"/>
    <w:rsid w:val="000F38CC"/>
    <w:rsid w:val="0010100F"/>
    <w:rsid w:val="00103145"/>
    <w:rsid w:val="0010323E"/>
    <w:rsid w:val="0010568A"/>
    <w:rsid w:val="00105EB5"/>
    <w:rsid w:val="00107F87"/>
    <w:rsid w:val="00110018"/>
    <w:rsid w:val="001112FD"/>
    <w:rsid w:val="00111C1D"/>
    <w:rsid w:val="00112EBD"/>
    <w:rsid w:val="001245FF"/>
    <w:rsid w:val="0012799A"/>
    <w:rsid w:val="00127D45"/>
    <w:rsid w:val="0013016C"/>
    <w:rsid w:val="00130659"/>
    <w:rsid w:val="00131F78"/>
    <w:rsid w:val="00132417"/>
    <w:rsid w:val="00134974"/>
    <w:rsid w:val="00136598"/>
    <w:rsid w:val="00136900"/>
    <w:rsid w:val="00141D91"/>
    <w:rsid w:val="00146D44"/>
    <w:rsid w:val="001471B6"/>
    <w:rsid w:val="00147A53"/>
    <w:rsid w:val="00150DE8"/>
    <w:rsid w:val="00150F93"/>
    <w:rsid w:val="001513CC"/>
    <w:rsid w:val="0015286B"/>
    <w:rsid w:val="00152E10"/>
    <w:rsid w:val="00154304"/>
    <w:rsid w:val="00155E12"/>
    <w:rsid w:val="0015649F"/>
    <w:rsid w:val="00156CBD"/>
    <w:rsid w:val="0015792E"/>
    <w:rsid w:val="0015797B"/>
    <w:rsid w:val="00160240"/>
    <w:rsid w:val="001632D0"/>
    <w:rsid w:val="001639A0"/>
    <w:rsid w:val="00167439"/>
    <w:rsid w:val="001676F7"/>
    <w:rsid w:val="00167BDD"/>
    <w:rsid w:val="0017038A"/>
    <w:rsid w:val="00173A49"/>
    <w:rsid w:val="00173CD3"/>
    <w:rsid w:val="001757DB"/>
    <w:rsid w:val="001762CA"/>
    <w:rsid w:val="00177DE1"/>
    <w:rsid w:val="00180141"/>
    <w:rsid w:val="001811AE"/>
    <w:rsid w:val="001811B6"/>
    <w:rsid w:val="00181F96"/>
    <w:rsid w:val="001822E4"/>
    <w:rsid w:val="001831C9"/>
    <w:rsid w:val="00183AFD"/>
    <w:rsid w:val="0018606D"/>
    <w:rsid w:val="00186B50"/>
    <w:rsid w:val="00191A69"/>
    <w:rsid w:val="00192F26"/>
    <w:rsid w:val="001A0046"/>
    <w:rsid w:val="001A489D"/>
    <w:rsid w:val="001A501A"/>
    <w:rsid w:val="001A68D0"/>
    <w:rsid w:val="001B24F0"/>
    <w:rsid w:val="001B3158"/>
    <w:rsid w:val="001B33A6"/>
    <w:rsid w:val="001B53F6"/>
    <w:rsid w:val="001B7050"/>
    <w:rsid w:val="001C1BDE"/>
    <w:rsid w:val="001C2B65"/>
    <w:rsid w:val="001C2D1C"/>
    <w:rsid w:val="001C3107"/>
    <w:rsid w:val="001C355E"/>
    <w:rsid w:val="001C47C0"/>
    <w:rsid w:val="001C5E44"/>
    <w:rsid w:val="001C65C1"/>
    <w:rsid w:val="001C66F5"/>
    <w:rsid w:val="001C7447"/>
    <w:rsid w:val="001C7591"/>
    <w:rsid w:val="001C7679"/>
    <w:rsid w:val="001D217E"/>
    <w:rsid w:val="001D2DA2"/>
    <w:rsid w:val="001D6817"/>
    <w:rsid w:val="001D6920"/>
    <w:rsid w:val="001D6CBE"/>
    <w:rsid w:val="001D7531"/>
    <w:rsid w:val="001E13CF"/>
    <w:rsid w:val="001E34CB"/>
    <w:rsid w:val="001E470C"/>
    <w:rsid w:val="001E481F"/>
    <w:rsid w:val="001E5708"/>
    <w:rsid w:val="001E6E4A"/>
    <w:rsid w:val="001E7532"/>
    <w:rsid w:val="001F11BD"/>
    <w:rsid w:val="001F31D5"/>
    <w:rsid w:val="001F42BA"/>
    <w:rsid w:val="0020184D"/>
    <w:rsid w:val="0020254A"/>
    <w:rsid w:val="00204A68"/>
    <w:rsid w:val="00207C99"/>
    <w:rsid w:val="00210FFA"/>
    <w:rsid w:val="00212EE9"/>
    <w:rsid w:val="00215678"/>
    <w:rsid w:val="00216347"/>
    <w:rsid w:val="002164D9"/>
    <w:rsid w:val="0021678C"/>
    <w:rsid w:val="00217BD9"/>
    <w:rsid w:val="002206DC"/>
    <w:rsid w:val="002232DF"/>
    <w:rsid w:val="00224C99"/>
    <w:rsid w:val="0022611B"/>
    <w:rsid w:val="00226CF4"/>
    <w:rsid w:val="00227F4A"/>
    <w:rsid w:val="00231B33"/>
    <w:rsid w:val="002332D4"/>
    <w:rsid w:val="00233E1A"/>
    <w:rsid w:val="00233F61"/>
    <w:rsid w:val="00234A8A"/>
    <w:rsid w:val="002413EC"/>
    <w:rsid w:val="00241D1B"/>
    <w:rsid w:val="00243719"/>
    <w:rsid w:val="00243DD9"/>
    <w:rsid w:val="002517FF"/>
    <w:rsid w:val="00252376"/>
    <w:rsid w:val="00252634"/>
    <w:rsid w:val="002538D7"/>
    <w:rsid w:val="0025398E"/>
    <w:rsid w:val="0025691A"/>
    <w:rsid w:val="0025696B"/>
    <w:rsid w:val="0026014F"/>
    <w:rsid w:val="00261475"/>
    <w:rsid w:val="00262135"/>
    <w:rsid w:val="002623FE"/>
    <w:rsid w:val="002636CE"/>
    <w:rsid w:val="002647AE"/>
    <w:rsid w:val="00265209"/>
    <w:rsid w:val="00270388"/>
    <w:rsid w:val="00270B72"/>
    <w:rsid w:val="00273123"/>
    <w:rsid w:val="002774C6"/>
    <w:rsid w:val="00277BAA"/>
    <w:rsid w:val="002807A0"/>
    <w:rsid w:val="0028382F"/>
    <w:rsid w:val="00284987"/>
    <w:rsid w:val="00284D1A"/>
    <w:rsid w:val="00285281"/>
    <w:rsid w:val="002858C4"/>
    <w:rsid w:val="002859CE"/>
    <w:rsid w:val="002861A6"/>
    <w:rsid w:val="002865C9"/>
    <w:rsid w:val="00286977"/>
    <w:rsid w:val="00287392"/>
    <w:rsid w:val="002877B3"/>
    <w:rsid w:val="00290305"/>
    <w:rsid w:val="0029242D"/>
    <w:rsid w:val="00292B50"/>
    <w:rsid w:val="00292C16"/>
    <w:rsid w:val="00292DD6"/>
    <w:rsid w:val="00295728"/>
    <w:rsid w:val="002A480D"/>
    <w:rsid w:val="002B0EF0"/>
    <w:rsid w:val="002B1E66"/>
    <w:rsid w:val="002B2750"/>
    <w:rsid w:val="002B3DBF"/>
    <w:rsid w:val="002B509F"/>
    <w:rsid w:val="002B59BC"/>
    <w:rsid w:val="002B6581"/>
    <w:rsid w:val="002B7816"/>
    <w:rsid w:val="002C2274"/>
    <w:rsid w:val="002C4BC9"/>
    <w:rsid w:val="002C642B"/>
    <w:rsid w:val="002D3F73"/>
    <w:rsid w:val="002E227A"/>
    <w:rsid w:val="002E3EEF"/>
    <w:rsid w:val="002E7643"/>
    <w:rsid w:val="002E7D59"/>
    <w:rsid w:val="002F196F"/>
    <w:rsid w:val="002F2B4B"/>
    <w:rsid w:val="0030031B"/>
    <w:rsid w:val="00301DE7"/>
    <w:rsid w:val="003064F5"/>
    <w:rsid w:val="0030742C"/>
    <w:rsid w:val="00307D35"/>
    <w:rsid w:val="00307FC2"/>
    <w:rsid w:val="0031037E"/>
    <w:rsid w:val="00311439"/>
    <w:rsid w:val="003116DD"/>
    <w:rsid w:val="003130A5"/>
    <w:rsid w:val="0031422D"/>
    <w:rsid w:val="00315E64"/>
    <w:rsid w:val="00320D69"/>
    <w:rsid w:val="0032520F"/>
    <w:rsid w:val="00325EB2"/>
    <w:rsid w:val="003263AD"/>
    <w:rsid w:val="00327306"/>
    <w:rsid w:val="00327459"/>
    <w:rsid w:val="00330B5C"/>
    <w:rsid w:val="003314C8"/>
    <w:rsid w:val="003317D7"/>
    <w:rsid w:val="00331C4B"/>
    <w:rsid w:val="00332EFA"/>
    <w:rsid w:val="00333822"/>
    <w:rsid w:val="003358E5"/>
    <w:rsid w:val="00336E86"/>
    <w:rsid w:val="003419CB"/>
    <w:rsid w:val="00344388"/>
    <w:rsid w:val="00346CCA"/>
    <w:rsid w:val="00347CAB"/>
    <w:rsid w:val="00347D0A"/>
    <w:rsid w:val="00350433"/>
    <w:rsid w:val="00351A50"/>
    <w:rsid w:val="00353B55"/>
    <w:rsid w:val="00353C80"/>
    <w:rsid w:val="003549F0"/>
    <w:rsid w:val="00354A42"/>
    <w:rsid w:val="003551AF"/>
    <w:rsid w:val="003577A8"/>
    <w:rsid w:val="0036027B"/>
    <w:rsid w:val="00361553"/>
    <w:rsid w:val="00363CE8"/>
    <w:rsid w:val="00364FB3"/>
    <w:rsid w:val="003654F9"/>
    <w:rsid w:val="00365923"/>
    <w:rsid w:val="00365ECC"/>
    <w:rsid w:val="003676EC"/>
    <w:rsid w:val="003679AD"/>
    <w:rsid w:val="00370686"/>
    <w:rsid w:val="003743DD"/>
    <w:rsid w:val="003747F1"/>
    <w:rsid w:val="00375764"/>
    <w:rsid w:val="0037717C"/>
    <w:rsid w:val="00380A54"/>
    <w:rsid w:val="00380C74"/>
    <w:rsid w:val="003822FC"/>
    <w:rsid w:val="00390560"/>
    <w:rsid w:val="00392427"/>
    <w:rsid w:val="00395016"/>
    <w:rsid w:val="00395C2A"/>
    <w:rsid w:val="00395D93"/>
    <w:rsid w:val="003A095B"/>
    <w:rsid w:val="003A1689"/>
    <w:rsid w:val="003A179D"/>
    <w:rsid w:val="003A17CC"/>
    <w:rsid w:val="003A3B6C"/>
    <w:rsid w:val="003A4406"/>
    <w:rsid w:val="003A7D69"/>
    <w:rsid w:val="003B0E39"/>
    <w:rsid w:val="003B2EB6"/>
    <w:rsid w:val="003B3A52"/>
    <w:rsid w:val="003B4A36"/>
    <w:rsid w:val="003B6F07"/>
    <w:rsid w:val="003C0A69"/>
    <w:rsid w:val="003C2CBB"/>
    <w:rsid w:val="003C2DBB"/>
    <w:rsid w:val="003C3765"/>
    <w:rsid w:val="003C73F0"/>
    <w:rsid w:val="003C7681"/>
    <w:rsid w:val="003C7B5A"/>
    <w:rsid w:val="003D03D7"/>
    <w:rsid w:val="003D0A2D"/>
    <w:rsid w:val="003D0D86"/>
    <w:rsid w:val="003D2025"/>
    <w:rsid w:val="003D2142"/>
    <w:rsid w:val="003D6000"/>
    <w:rsid w:val="003D6BF3"/>
    <w:rsid w:val="003D76A7"/>
    <w:rsid w:val="003E0202"/>
    <w:rsid w:val="003E13DA"/>
    <w:rsid w:val="003E1786"/>
    <w:rsid w:val="003E1BC0"/>
    <w:rsid w:val="003E5F07"/>
    <w:rsid w:val="003F157F"/>
    <w:rsid w:val="003F1A00"/>
    <w:rsid w:val="003F4067"/>
    <w:rsid w:val="003F693C"/>
    <w:rsid w:val="003F6D4D"/>
    <w:rsid w:val="00400010"/>
    <w:rsid w:val="0040058F"/>
    <w:rsid w:val="00400A92"/>
    <w:rsid w:val="004020C5"/>
    <w:rsid w:val="00402495"/>
    <w:rsid w:val="004025FD"/>
    <w:rsid w:val="0040288D"/>
    <w:rsid w:val="00402C3B"/>
    <w:rsid w:val="0040689F"/>
    <w:rsid w:val="0040698B"/>
    <w:rsid w:val="0041234B"/>
    <w:rsid w:val="00413946"/>
    <w:rsid w:val="00414A82"/>
    <w:rsid w:val="00421068"/>
    <w:rsid w:val="00422F76"/>
    <w:rsid w:val="0042348A"/>
    <w:rsid w:val="004234D5"/>
    <w:rsid w:val="0042739F"/>
    <w:rsid w:val="00430BA0"/>
    <w:rsid w:val="00431351"/>
    <w:rsid w:val="00436FE6"/>
    <w:rsid w:val="0044001D"/>
    <w:rsid w:val="004403D4"/>
    <w:rsid w:val="004416B6"/>
    <w:rsid w:val="00442A70"/>
    <w:rsid w:val="00446952"/>
    <w:rsid w:val="00446FEF"/>
    <w:rsid w:val="004470E0"/>
    <w:rsid w:val="0045105C"/>
    <w:rsid w:val="0045732D"/>
    <w:rsid w:val="00457B41"/>
    <w:rsid w:val="004607F4"/>
    <w:rsid w:val="004612C9"/>
    <w:rsid w:val="0046188F"/>
    <w:rsid w:val="00462E0D"/>
    <w:rsid w:val="004658ED"/>
    <w:rsid w:val="00470837"/>
    <w:rsid w:val="00471341"/>
    <w:rsid w:val="00472E88"/>
    <w:rsid w:val="00482444"/>
    <w:rsid w:val="00483D61"/>
    <w:rsid w:val="004840B0"/>
    <w:rsid w:val="004904A4"/>
    <w:rsid w:val="004915A3"/>
    <w:rsid w:val="0049217D"/>
    <w:rsid w:val="004941FC"/>
    <w:rsid w:val="00494E53"/>
    <w:rsid w:val="00496F0F"/>
    <w:rsid w:val="004970F2"/>
    <w:rsid w:val="0049778A"/>
    <w:rsid w:val="004A2BFD"/>
    <w:rsid w:val="004A36C9"/>
    <w:rsid w:val="004A39A1"/>
    <w:rsid w:val="004A50E7"/>
    <w:rsid w:val="004A5F8A"/>
    <w:rsid w:val="004A6E77"/>
    <w:rsid w:val="004B09B4"/>
    <w:rsid w:val="004B2810"/>
    <w:rsid w:val="004B3B17"/>
    <w:rsid w:val="004B3CF9"/>
    <w:rsid w:val="004B4EBC"/>
    <w:rsid w:val="004B637B"/>
    <w:rsid w:val="004B769C"/>
    <w:rsid w:val="004C12FE"/>
    <w:rsid w:val="004C2C0D"/>
    <w:rsid w:val="004C5EE8"/>
    <w:rsid w:val="004C60E8"/>
    <w:rsid w:val="004C65A5"/>
    <w:rsid w:val="004C73C5"/>
    <w:rsid w:val="004C7592"/>
    <w:rsid w:val="004D3AD2"/>
    <w:rsid w:val="004D5650"/>
    <w:rsid w:val="004E1553"/>
    <w:rsid w:val="004E1F4A"/>
    <w:rsid w:val="004E238E"/>
    <w:rsid w:val="004E2531"/>
    <w:rsid w:val="004E2730"/>
    <w:rsid w:val="004E5045"/>
    <w:rsid w:val="004F014D"/>
    <w:rsid w:val="004F0AF5"/>
    <w:rsid w:val="004F333F"/>
    <w:rsid w:val="004F4AA2"/>
    <w:rsid w:val="004F4C8A"/>
    <w:rsid w:val="004F558E"/>
    <w:rsid w:val="005013A6"/>
    <w:rsid w:val="005044FC"/>
    <w:rsid w:val="0050576F"/>
    <w:rsid w:val="00506EBC"/>
    <w:rsid w:val="00507C3A"/>
    <w:rsid w:val="00514776"/>
    <w:rsid w:val="00514BAD"/>
    <w:rsid w:val="00514EA1"/>
    <w:rsid w:val="0051540D"/>
    <w:rsid w:val="00515786"/>
    <w:rsid w:val="005159DE"/>
    <w:rsid w:val="0051747B"/>
    <w:rsid w:val="00517B4F"/>
    <w:rsid w:val="0052131F"/>
    <w:rsid w:val="00521701"/>
    <w:rsid w:val="00521DFE"/>
    <w:rsid w:val="0052443D"/>
    <w:rsid w:val="005245B5"/>
    <w:rsid w:val="00525BBA"/>
    <w:rsid w:val="00530B49"/>
    <w:rsid w:val="00532C69"/>
    <w:rsid w:val="00534179"/>
    <w:rsid w:val="00543BDE"/>
    <w:rsid w:val="005444F0"/>
    <w:rsid w:val="00544FAA"/>
    <w:rsid w:val="005458E9"/>
    <w:rsid w:val="00545993"/>
    <w:rsid w:val="00547C2A"/>
    <w:rsid w:val="0055089D"/>
    <w:rsid w:val="00550F97"/>
    <w:rsid w:val="005526E8"/>
    <w:rsid w:val="00552D7D"/>
    <w:rsid w:val="00562BBC"/>
    <w:rsid w:val="00564CFC"/>
    <w:rsid w:val="005716FA"/>
    <w:rsid w:val="005739AD"/>
    <w:rsid w:val="005754BF"/>
    <w:rsid w:val="00576F7E"/>
    <w:rsid w:val="00577AE8"/>
    <w:rsid w:val="00581883"/>
    <w:rsid w:val="005821A1"/>
    <w:rsid w:val="005833BE"/>
    <w:rsid w:val="0058400B"/>
    <w:rsid w:val="00584C48"/>
    <w:rsid w:val="00585347"/>
    <w:rsid w:val="00585CD2"/>
    <w:rsid w:val="00586B37"/>
    <w:rsid w:val="0058752A"/>
    <w:rsid w:val="00590951"/>
    <w:rsid w:val="00593155"/>
    <w:rsid w:val="00596422"/>
    <w:rsid w:val="005970C3"/>
    <w:rsid w:val="005A1ABA"/>
    <w:rsid w:val="005A2572"/>
    <w:rsid w:val="005A2A50"/>
    <w:rsid w:val="005A2D43"/>
    <w:rsid w:val="005A590E"/>
    <w:rsid w:val="005A6A3E"/>
    <w:rsid w:val="005A6CA8"/>
    <w:rsid w:val="005A6EAA"/>
    <w:rsid w:val="005A79B2"/>
    <w:rsid w:val="005A7F1E"/>
    <w:rsid w:val="005B00C6"/>
    <w:rsid w:val="005B14A7"/>
    <w:rsid w:val="005B2C01"/>
    <w:rsid w:val="005B3F18"/>
    <w:rsid w:val="005B4DE6"/>
    <w:rsid w:val="005B550A"/>
    <w:rsid w:val="005B6649"/>
    <w:rsid w:val="005B7413"/>
    <w:rsid w:val="005B7AFF"/>
    <w:rsid w:val="005C0A00"/>
    <w:rsid w:val="005C12E9"/>
    <w:rsid w:val="005C1FE0"/>
    <w:rsid w:val="005C3AC3"/>
    <w:rsid w:val="005C5981"/>
    <w:rsid w:val="005D0466"/>
    <w:rsid w:val="005D1121"/>
    <w:rsid w:val="005D1D01"/>
    <w:rsid w:val="005D1F4C"/>
    <w:rsid w:val="005D6F74"/>
    <w:rsid w:val="005D7134"/>
    <w:rsid w:val="005E0080"/>
    <w:rsid w:val="005E1AA5"/>
    <w:rsid w:val="005E78F2"/>
    <w:rsid w:val="005E7B4A"/>
    <w:rsid w:val="005F15B6"/>
    <w:rsid w:val="005F18B6"/>
    <w:rsid w:val="005F26D3"/>
    <w:rsid w:val="005F3288"/>
    <w:rsid w:val="005F4E72"/>
    <w:rsid w:val="00603FFD"/>
    <w:rsid w:val="006042CD"/>
    <w:rsid w:val="00604620"/>
    <w:rsid w:val="00604666"/>
    <w:rsid w:val="00606ED2"/>
    <w:rsid w:val="00606FC5"/>
    <w:rsid w:val="0061067F"/>
    <w:rsid w:val="006106DF"/>
    <w:rsid w:val="00611DDF"/>
    <w:rsid w:val="0061206B"/>
    <w:rsid w:val="00612B93"/>
    <w:rsid w:val="00613BB0"/>
    <w:rsid w:val="00614CE5"/>
    <w:rsid w:val="00617040"/>
    <w:rsid w:val="00617081"/>
    <w:rsid w:val="006173F7"/>
    <w:rsid w:val="006179C3"/>
    <w:rsid w:val="00621EE1"/>
    <w:rsid w:val="00622F0C"/>
    <w:rsid w:val="00624777"/>
    <w:rsid w:val="00627B4D"/>
    <w:rsid w:val="00631674"/>
    <w:rsid w:val="0063416D"/>
    <w:rsid w:val="00634CA0"/>
    <w:rsid w:val="00635157"/>
    <w:rsid w:val="00637615"/>
    <w:rsid w:val="00637BBA"/>
    <w:rsid w:val="00637FBC"/>
    <w:rsid w:val="006407AE"/>
    <w:rsid w:val="00647273"/>
    <w:rsid w:val="00647C85"/>
    <w:rsid w:val="00647DD9"/>
    <w:rsid w:val="006529FF"/>
    <w:rsid w:val="006531E9"/>
    <w:rsid w:val="00653607"/>
    <w:rsid w:val="00655191"/>
    <w:rsid w:val="00657BEA"/>
    <w:rsid w:val="006606E4"/>
    <w:rsid w:val="0066084D"/>
    <w:rsid w:val="00662DB1"/>
    <w:rsid w:val="00663C52"/>
    <w:rsid w:val="00667B53"/>
    <w:rsid w:val="00667F39"/>
    <w:rsid w:val="00672AC6"/>
    <w:rsid w:val="006747B5"/>
    <w:rsid w:val="00674F23"/>
    <w:rsid w:val="00676349"/>
    <w:rsid w:val="00682130"/>
    <w:rsid w:val="00684B95"/>
    <w:rsid w:val="006858C6"/>
    <w:rsid w:val="00691112"/>
    <w:rsid w:val="006921CA"/>
    <w:rsid w:val="006932EC"/>
    <w:rsid w:val="00697C42"/>
    <w:rsid w:val="006A17FD"/>
    <w:rsid w:val="006A1ED8"/>
    <w:rsid w:val="006A4E5F"/>
    <w:rsid w:val="006A5B2E"/>
    <w:rsid w:val="006A69BE"/>
    <w:rsid w:val="006A69D5"/>
    <w:rsid w:val="006B0E7D"/>
    <w:rsid w:val="006B2FA3"/>
    <w:rsid w:val="006B43B8"/>
    <w:rsid w:val="006B5B4B"/>
    <w:rsid w:val="006C06E1"/>
    <w:rsid w:val="006C1594"/>
    <w:rsid w:val="006C349C"/>
    <w:rsid w:val="006C49DA"/>
    <w:rsid w:val="006C5281"/>
    <w:rsid w:val="006C5A90"/>
    <w:rsid w:val="006C69FD"/>
    <w:rsid w:val="006D0047"/>
    <w:rsid w:val="006D483C"/>
    <w:rsid w:val="006D483F"/>
    <w:rsid w:val="006D4B6E"/>
    <w:rsid w:val="006E04E1"/>
    <w:rsid w:val="006E164D"/>
    <w:rsid w:val="006E1F65"/>
    <w:rsid w:val="006E35F2"/>
    <w:rsid w:val="006E3EA4"/>
    <w:rsid w:val="006E4A57"/>
    <w:rsid w:val="006E53C9"/>
    <w:rsid w:val="006E5FB9"/>
    <w:rsid w:val="006E6711"/>
    <w:rsid w:val="006E788F"/>
    <w:rsid w:val="006F0E33"/>
    <w:rsid w:val="006F1FD5"/>
    <w:rsid w:val="006F247E"/>
    <w:rsid w:val="006F3C18"/>
    <w:rsid w:val="006F4400"/>
    <w:rsid w:val="006F4EDE"/>
    <w:rsid w:val="006F5BE8"/>
    <w:rsid w:val="006F699D"/>
    <w:rsid w:val="006F6B0D"/>
    <w:rsid w:val="006F6F36"/>
    <w:rsid w:val="006F74E2"/>
    <w:rsid w:val="007014BD"/>
    <w:rsid w:val="007029FD"/>
    <w:rsid w:val="00705883"/>
    <w:rsid w:val="00705A29"/>
    <w:rsid w:val="00705CB2"/>
    <w:rsid w:val="00706C95"/>
    <w:rsid w:val="007120E0"/>
    <w:rsid w:val="007126A7"/>
    <w:rsid w:val="0071319C"/>
    <w:rsid w:val="00713B49"/>
    <w:rsid w:val="00716E18"/>
    <w:rsid w:val="007175AA"/>
    <w:rsid w:val="00721453"/>
    <w:rsid w:val="00723EC4"/>
    <w:rsid w:val="00724809"/>
    <w:rsid w:val="00724AD2"/>
    <w:rsid w:val="00724CD9"/>
    <w:rsid w:val="007254AF"/>
    <w:rsid w:val="007264FD"/>
    <w:rsid w:val="007273FB"/>
    <w:rsid w:val="00727792"/>
    <w:rsid w:val="007301CD"/>
    <w:rsid w:val="007311AE"/>
    <w:rsid w:val="00731261"/>
    <w:rsid w:val="007339C0"/>
    <w:rsid w:val="00735DEB"/>
    <w:rsid w:val="00737E8C"/>
    <w:rsid w:val="00740567"/>
    <w:rsid w:val="00742150"/>
    <w:rsid w:val="0074299F"/>
    <w:rsid w:val="007440E4"/>
    <w:rsid w:val="00744A86"/>
    <w:rsid w:val="0074599C"/>
    <w:rsid w:val="00747FFA"/>
    <w:rsid w:val="007501D1"/>
    <w:rsid w:val="007518EA"/>
    <w:rsid w:val="00751A6E"/>
    <w:rsid w:val="00752201"/>
    <w:rsid w:val="0075297A"/>
    <w:rsid w:val="00752D74"/>
    <w:rsid w:val="00753552"/>
    <w:rsid w:val="00754BFA"/>
    <w:rsid w:val="00755047"/>
    <w:rsid w:val="0076197F"/>
    <w:rsid w:val="007643F5"/>
    <w:rsid w:val="007658DA"/>
    <w:rsid w:val="00773AA1"/>
    <w:rsid w:val="00775AAA"/>
    <w:rsid w:val="00776944"/>
    <w:rsid w:val="007779EF"/>
    <w:rsid w:val="0078223C"/>
    <w:rsid w:val="00782A34"/>
    <w:rsid w:val="0078643D"/>
    <w:rsid w:val="00790908"/>
    <w:rsid w:val="00793C7F"/>
    <w:rsid w:val="00795005"/>
    <w:rsid w:val="0079647D"/>
    <w:rsid w:val="0079704C"/>
    <w:rsid w:val="00797596"/>
    <w:rsid w:val="00797ECE"/>
    <w:rsid w:val="007A0F29"/>
    <w:rsid w:val="007A185D"/>
    <w:rsid w:val="007A2347"/>
    <w:rsid w:val="007A7632"/>
    <w:rsid w:val="007B387F"/>
    <w:rsid w:val="007B5A93"/>
    <w:rsid w:val="007B60EC"/>
    <w:rsid w:val="007B7CC9"/>
    <w:rsid w:val="007C0F95"/>
    <w:rsid w:val="007C379D"/>
    <w:rsid w:val="007C7BFB"/>
    <w:rsid w:val="007D00F5"/>
    <w:rsid w:val="007D3C69"/>
    <w:rsid w:val="007D5924"/>
    <w:rsid w:val="007D673F"/>
    <w:rsid w:val="007D7EDB"/>
    <w:rsid w:val="007E05BF"/>
    <w:rsid w:val="007E48BB"/>
    <w:rsid w:val="007E58FC"/>
    <w:rsid w:val="007E5982"/>
    <w:rsid w:val="007F3D9D"/>
    <w:rsid w:val="007F4623"/>
    <w:rsid w:val="007F524B"/>
    <w:rsid w:val="007F5304"/>
    <w:rsid w:val="00800B9E"/>
    <w:rsid w:val="008017EE"/>
    <w:rsid w:val="00802574"/>
    <w:rsid w:val="0080406E"/>
    <w:rsid w:val="008064B7"/>
    <w:rsid w:val="00807714"/>
    <w:rsid w:val="008100CE"/>
    <w:rsid w:val="00811282"/>
    <w:rsid w:val="00812A7C"/>
    <w:rsid w:val="00814AAE"/>
    <w:rsid w:val="00814DA8"/>
    <w:rsid w:val="008157C7"/>
    <w:rsid w:val="0081661F"/>
    <w:rsid w:val="008167EE"/>
    <w:rsid w:val="008169AA"/>
    <w:rsid w:val="00816AA2"/>
    <w:rsid w:val="00817269"/>
    <w:rsid w:val="00820DAE"/>
    <w:rsid w:val="00821E86"/>
    <w:rsid w:val="00822948"/>
    <w:rsid w:val="00823B77"/>
    <w:rsid w:val="00825DED"/>
    <w:rsid w:val="00826C6B"/>
    <w:rsid w:val="00831E64"/>
    <w:rsid w:val="00831FDF"/>
    <w:rsid w:val="0083211D"/>
    <w:rsid w:val="008337A7"/>
    <w:rsid w:val="00836DE2"/>
    <w:rsid w:val="008419B9"/>
    <w:rsid w:val="0084464A"/>
    <w:rsid w:val="00852449"/>
    <w:rsid w:val="00853CD3"/>
    <w:rsid w:val="008637BA"/>
    <w:rsid w:val="008638E1"/>
    <w:rsid w:val="00864345"/>
    <w:rsid w:val="008659E7"/>
    <w:rsid w:val="008663DB"/>
    <w:rsid w:val="00867019"/>
    <w:rsid w:val="008712EB"/>
    <w:rsid w:val="008726CC"/>
    <w:rsid w:val="0087283A"/>
    <w:rsid w:val="00873F3A"/>
    <w:rsid w:val="00875D6E"/>
    <w:rsid w:val="008761D2"/>
    <w:rsid w:val="00881434"/>
    <w:rsid w:val="00881573"/>
    <w:rsid w:val="00882C7F"/>
    <w:rsid w:val="008849D8"/>
    <w:rsid w:val="008854EA"/>
    <w:rsid w:val="00885F36"/>
    <w:rsid w:val="00886171"/>
    <w:rsid w:val="00891196"/>
    <w:rsid w:val="00891497"/>
    <w:rsid w:val="00891BE7"/>
    <w:rsid w:val="00897EEC"/>
    <w:rsid w:val="008A1ABD"/>
    <w:rsid w:val="008A2841"/>
    <w:rsid w:val="008A3F69"/>
    <w:rsid w:val="008A6A91"/>
    <w:rsid w:val="008A724D"/>
    <w:rsid w:val="008A7C24"/>
    <w:rsid w:val="008B0FA1"/>
    <w:rsid w:val="008B20ED"/>
    <w:rsid w:val="008B219E"/>
    <w:rsid w:val="008B4B2F"/>
    <w:rsid w:val="008B4D1D"/>
    <w:rsid w:val="008B4F24"/>
    <w:rsid w:val="008B5210"/>
    <w:rsid w:val="008B68CD"/>
    <w:rsid w:val="008B776C"/>
    <w:rsid w:val="008B7878"/>
    <w:rsid w:val="008B7E3F"/>
    <w:rsid w:val="008C157C"/>
    <w:rsid w:val="008C1E16"/>
    <w:rsid w:val="008C24E4"/>
    <w:rsid w:val="008C2FC7"/>
    <w:rsid w:val="008C4549"/>
    <w:rsid w:val="008C4E35"/>
    <w:rsid w:val="008C6595"/>
    <w:rsid w:val="008C6701"/>
    <w:rsid w:val="008C6E6E"/>
    <w:rsid w:val="008D0BF7"/>
    <w:rsid w:val="008D3A3E"/>
    <w:rsid w:val="008D5638"/>
    <w:rsid w:val="008E0A9F"/>
    <w:rsid w:val="008E201F"/>
    <w:rsid w:val="008E35CB"/>
    <w:rsid w:val="008E5116"/>
    <w:rsid w:val="008E66AE"/>
    <w:rsid w:val="008E67F9"/>
    <w:rsid w:val="008E7DC5"/>
    <w:rsid w:val="008F46DD"/>
    <w:rsid w:val="008F590D"/>
    <w:rsid w:val="009020CF"/>
    <w:rsid w:val="00902636"/>
    <w:rsid w:val="0090364D"/>
    <w:rsid w:val="00903FE4"/>
    <w:rsid w:val="009046CB"/>
    <w:rsid w:val="00910E56"/>
    <w:rsid w:val="00911C39"/>
    <w:rsid w:val="0091219F"/>
    <w:rsid w:val="00913128"/>
    <w:rsid w:val="009164C7"/>
    <w:rsid w:val="0092082D"/>
    <w:rsid w:val="009210C4"/>
    <w:rsid w:val="0092206D"/>
    <w:rsid w:val="00922A5A"/>
    <w:rsid w:val="00922AA1"/>
    <w:rsid w:val="00923361"/>
    <w:rsid w:val="00923805"/>
    <w:rsid w:val="00925F3D"/>
    <w:rsid w:val="009265F4"/>
    <w:rsid w:val="009275F6"/>
    <w:rsid w:val="009278EE"/>
    <w:rsid w:val="00931FEC"/>
    <w:rsid w:val="00934E14"/>
    <w:rsid w:val="009367AB"/>
    <w:rsid w:val="009369A9"/>
    <w:rsid w:val="009369E9"/>
    <w:rsid w:val="00940A28"/>
    <w:rsid w:val="00944C37"/>
    <w:rsid w:val="00944E42"/>
    <w:rsid w:val="00945DA6"/>
    <w:rsid w:val="00946589"/>
    <w:rsid w:val="009509AA"/>
    <w:rsid w:val="009515D4"/>
    <w:rsid w:val="0095242B"/>
    <w:rsid w:val="0095249D"/>
    <w:rsid w:val="0095657E"/>
    <w:rsid w:val="00965633"/>
    <w:rsid w:val="00971D03"/>
    <w:rsid w:val="0097349D"/>
    <w:rsid w:val="00973E9A"/>
    <w:rsid w:val="0097541E"/>
    <w:rsid w:val="0097660B"/>
    <w:rsid w:val="00977893"/>
    <w:rsid w:val="00980C63"/>
    <w:rsid w:val="0098358D"/>
    <w:rsid w:val="00984D4E"/>
    <w:rsid w:val="00985427"/>
    <w:rsid w:val="00990E76"/>
    <w:rsid w:val="009928D9"/>
    <w:rsid w:val="00992F1E"/>
    <w:rsid w:val="00993248"/>
    <w:rsid w:val="00994C04"/>
    <w:rsid w:val="00994D3B"/>
    <w:rsid w:val="009970BC"/>
    <w:rsid w:val="00997D01"/>
    <w:rsid w:val="009A47F8"/>
    <w:rsid w:val="009A55AE"/>
    <w:rsid w:val="009B0969"/>
    <w:rsid w:val="009B140A"/>
    <w:rsid w:val="009B510F"/>
    <w:rsid w:val="009B5AB3"/>
    <w:rsid w:val="009C071F"/>
    <w:rsid w:val="009C10A3"/>
    <w:rsid w:val="009C265F"/>
    <w:rsid w:val="009C34DE"/>
    <w:rsid w:val="009C357F"/>
    <w:rsid w:val="009C3839"/>
    <w:rsid w:val="009C5664"/>
    <w:rsid w:val="009C5E3F"/>
    <w:rsid w:val="009C6350"/>
    <w:rsid w:val="009C6EAA"/>
    <w:rsid w:val="009C719F"/>
    <w:rsid w:val="009C78FE"/>
    <w:rsid w:val="009C7968"/>
    <w:rsid w:val="009D05CD"/>
    <w:rsid w:val="009D0F16"/>
    <w:rsid w:val="009D1138"/>
    <w:rsid w:val="009D3652"/>
    <w:rsid w:val="009D41BD"/>
    <w:rsid w:val="009D454C"/>
    <w:rsid w:val="009D55CC"/>
    <w:rsid w:val="009E09BA"/>
    <w:rsid w:val="009E1A56"/>
    <w:rsid w:val="009E3629"/>
    <w:rsid w:val="009E3741"/>
    <w:rsid w:val="009E5DDE"/>
    <w:rsid w:val="009E61F8"/>
    <w:rsid w:val="009F0A71"/>
    <w:rsid w:val="009F208E"/>
    <w:rsid w:val="009F2B81"/>
    <w:rsid w:val="009F54DA"/>
    <w:rsid w:val="009F7369"/>
    <w:rsid w:val="00A02C63"/>
    <w:rsid w:val="00A03A72"/>
    <w:rsid w:val="00A043E4"/>
    <w:rsid w:val="00A04622"/>
    <w:rsid w:val="00A04E19"/>
    <w:rsid w:val="00A04F68"/>
    <w:rsid w:val="00A062C4"/>
    <w:rsid w:val="00A076A1"/>
    <w:rsid w:val="00A1040A"/>
    <w:rsid w:val="00A11255"/>
    <w:rsid w:val="00A136BC"/>
    <w:rsid w:val="00A16331"/>
    <w:rsid w:val="00A20CB7"/>
    <w:rsid w:val="00A21D53"/>
    <w:rsid w:val="00A220D8"/>
    <w:rsid w:val="00A23759"/>
    <w:rsid w:val="00A23D8A"/>
    <w:rsid w:val="00A24B00"/>
    <w:rsid w:val="00A24F9D"/>
    <w:rsid w:val="00A26172"/>
    <w:rsid w:val="00A27687"/>
    <w:rsid w:val="00A27A04"/>
    <w:rsid w:val="00A44D17"/>
    <w:rsid w:val="00A510A0"/>
    <w:rsid w:val="00A51BBC"/>
    <w:rsid w:val="00A56482"/>
    <w:rsid w:val="00A565D9"/>
    <w:rsid w:val="00A605ED"/>
    <w:rsid w:val="00A6275B"/>
    <w:rsid w:val="00A643E8"/>
    <w:rsid w:val="00A65D7D"/>
    <w:rsid w:val="00A6679A"/>
    <w:rsid w:val="00A70443"/>
    <w:rsid w:val="00A71130"/>
    <w:rsid w:val="00A72580"/>
    <w:rsid w:val="00A726D7"/>
    <w:rsid w:val="00A734B4"/>
    <w:rsid w:val="00A74A6D"/>
    <w:rsid w:val="00A75967"/>
    <w:rsid w:val="00A76144"/>
    <w:rsid w:val="00A76581"/>
    <w:rsid w:val="00A8125B"/>
    <w:rsid w:val="00A83553"/>
    <w:rsid w:val="00A83750"/>
    <w:rsid w:val="00A87305"/>
    <w:rsid w:val="00A920CB"/>
    <w:rsid w:val="00A93572"/>
    <w:rsid w:val="00AA2A04"/>
    <w:rsid w:val="00AA355A"/>
    <w:rsid w:val="00AA6CC2"/>
    <w:rsid w:val="00AB3556"/>
    <w:rsid w:val="00AB36DA"/>
    <w:rsid w:val="00AB3E5B"/>
    <w:rsid w:val="00AB58CC"/>
    <w:rsid w:val="00AB7123"/>
    <w:rsid w:val="00AC07E2"/>
    <w:rsid w:val="00AC32F9"/>
    <w:rsid w:val="00AC4190"/>
    <w:rsid w:val="00AC44FF"/>
    <w:rsid w:val="00AC5B02"/>
    <w:rsid w:val="00AC64A2"/>
    <w:rsid w:val="00AD0E17"/>
    <w:rsid w:val="00AD1A24"/>
    <w:rsid w:val="00AD3A97"/>
    <w:rsid w:val="00AD4078"/>
    <w:rsid w:val="00AD4B12"/>
    <w:rsid w:val="00AD5627"/>
    <w:rsid w:val="00AD5C35"/>
    <w:rsid w:val="00AE01C6"/>
    <w:rsid w:val="00AE18EB"/>
    <w:rsid w:val="00AE1FB5"/>
    <w:rsid w:val="00AE2FDF"/>
    <w:rsid w:val="00AE42C0"/>
    <w:rsid w:val="00AE4305"/>
    <w:rsid w:val="00AE4C7E"/>
    <w:rsid w:val="00AE540B"/>
    <w:rsid w:val="00AE6063"/>
    <w:rsid w:val="00AF0ACD"/>
    <w:rsid w:val="00AF14E7"/>
    <w:rsid w:val="00AF2B5A"/>
    <w:rsid w:val="00AF2FDD"/>
    <w:rsid w:val="00AF35C7"/>
    <w:rsid w:val="00AF644D"/>
    <w:rsid w:val="00B0102D"/>
    <w:rsid w:val="00B04082"/>
    <w:rsid w:val="00B05249"/>
    <w:rsid w:val="00B0567B"/>
    <w:rsid w:val="00B0613C"/>
    <w:rsid w:val="00B06429"/>
    <w:rsid w:val="00B06755"/>
    <w:rsid w:val="00B10240"/>
    <w:rsid w:val="00B10F31"/>
    <w:rsid w:val="00B21F8F"/>
    <w:rsid w:val="00B2241C"/>
    <w:rsid w:val="00B26B46"/>
    <w:rsid w:val="00B26D29"/>
    <w:rsid w:val="00B274F3"/>
    <w:rsid w:val="00B31C69"/>
    <w:rsid w:val="00B32AD2"/>
    <w:rsid w:val="00B342B2"/>
    <w:rsid w:val="00B34567"/>
    <w:rsid w:val="00B374EF"/>
    <w:rsid w:val="00B410FB"/>
    <w:rsid w:val="00B4339D"/>
    <w:rsid w:val="00B46A6C"/>
    <w:rsid w:val="00B46C98"/>
    <w:rsid w:val="00B50321"/>
    <w:rsid w:val="00B505B0"/>
    <w:rsid w:val="00B538F3"/>
    <w:rsid w:val="00B60BAB"/>
    <w:rsid w:val="00B62DCD"/>
    <w:rsid w:val="00B67B21"/>
    <w:rsid w:val="00B705B3"/>
    <w:rsid w:val="00B72CB6"/>
    <w:rsid w:val="00B74ADA"/>
    <w:rsid w:val="00B74EC2"/>
    <w:rsid w:val="00B74F6D"/>
    <w:rsid w:val="00B758C9"/>
    <w:rsid w:val="00B768F1"/>
    <w:rsid w:val="00B7728A"/>
    <w:rsid w:val="00B7758F"/>
    <w:rsid w:val="00B77792"/>
    <w:rsid w:val="00B851A1"/>
    <w:rsid w:val="00B85808"/>
    <w:rsid w:val="00B86A29"/>
    <w:rsid w:val="00B9183A"/>
    <w:rsid w:val="00B93558"/>
    <w:rsid w:val="00B94208"/>
    <w:rsid w:val="00B949CC"/>
    <w:rsid w:val="00BA08AC"/>
    <w:rsid w:val="00BA1557"/>
    <w:rsid w:val="00BA2DED"/>
    <w:rsid w:val="00BA2F73"/>
    <w:rsid w:val="00BA5323"/>
    <w:rsid w:val="00BA7489"/>
    <w:rsid w:val="00BB0530"/>
    <w:rsid w:val="00BB18D9"/>
    <w:rsid w:val="00BB1CBE"/>
    <w:rsid w:val="00BB2916"/>
    <w:rsid w:val="00BB2D6F"/>
    <w:rsid w:val="00BB34CA"/>
    <w:rsid w:val="00BB5CD8"/>
    <w:rsid w:val="00BB7759"/>
    <w:rsid w:val="00BC2E57"/>
    <w:rsid w:val="00BC5165"/>
    <w:rsid w:val="00BC5350"/>
    <w:rsid w:val="00BD5939"/>
    <w:rsid w:val="00BD7878"/>
    <w:rsid w:val="00BE0FB5"/>
    <w:rsid w:val="00BE135A"/>
    <w:rsid w:val="00BE1B86"/>
    <w:rsid w:val="00BE41F8"/>
    <w:rsid w:val="00BE4B3A"/>
    <w:rsid w:val="00BE620B"/>
    <w:rsid w:val="00BF04B9"/>
    <w:rsid w:val="00BF0B6B"/>
    <w:rsid w:val="00BF3026"/>
    <w:rsid w:val="00BF45E0"/>
    <w:rsid w:val="00BF46D6"/>
    <w:rsid w:val="00BF5228"/>
    <w:rsid w:val="00BF7AF8"/>
    <w:rsid w:val="00C00778"/>
    <w:rsid w:val="00C0082E"/>
    <w:rsid w:val="00C014AE"/>
    <w:rsid w:val="00C01CF7"/>
    <w:rsid w:val="00C0565D"/>
    <w:rsid w:val="00C0690C"/>
    <w:rsid w:val="00C06D5D"/>
    <w:rsid w:val="00C07A04"/>
    <w:rsid w:val="00C12194"/>
    <w:rsid w:val="00C14D2D"/>
    <w:rsid w:val="00C1563E"/>
    <w:rsid w:val="00C15B23"/>
    <w:rsid w:val="00C16440"/>
    <w:rsid w:val="00C16D0C"/>
    <w:rsid w:val="00C20BE7"/>
    <w:rsid w:val="00C2249A"/>
    <w:rsid w:val="00C23268"/>
    <w:rsid w:val="00C23B2E"/>
    <w:rsid w:val="00C26A0C"/>
    <w:rsid w:val="00C279DD"/>
    <w:rsid w:val="00C327CF"/>
    <w:rsid w:val="00C34733"/>
    <w:rsid w:val="00C35EE2"/>
    <w:rsid w:val="00C376FC"/>
    <w:rsid w:val="00C4107D"/>
    <w:rsid w:val="00C41119"/>
    <w:rsid w:val="00C438B2"/>
    <w:rsid w:val="00C4459D"/>
    <w:rsid w:val="00C44E39"/>
    <w:rsid w:val="00C46BD1"/>
    <w:rsid w:val="00C50F8E"/>
    <w:rsid w:val="00C52662"/>
    <w:rsid w:val="00C528C4"/>
    <w:rsid w:val="00C52A98"/>
    <w:rsid w:val="00C54A7D"/>
    <w:rsid w:val="00C54AD3"/>
    <w:rsid w:val="00C5619B"/>
    <w:rsid w:val="00C563F6"/>
    <w:rsid w:val="00C567F3"/>
    <w:rsid w:val="00C572C9"/>
    <w:rsid w:val="00C61884"/>
    <w:rsid w:val="00C61C0A"/>
    <w:rsid w:val="00C63B6E"/>
    <w:rsid w:val="00C66AB1"/>
    <w:rsid w:val="00C67D36"/>
    <w:rsid w:val="00C72D4E"/>
    <w:rsid w:val="00C74BE6"/>
    <w:rsid w:val="00C7638C"/>
    <w:rsid w:val="00C7652C"/>
    <w:rsid w:val="00C816B5"/>
    <w:rsid w:val="00C823D1"/>
    <w:rsid w:val="00C82ED3"/>
    <w:rsid w:val="00C86C7E"/>
    <w:rsid w:val="00C87FD3"/>
    <w:rsid w:val="00C92DF4"/>
    <w:rsid w:val="00C96039"/>
    <w:rsid w:val="00CA157E"/>
    <w:rsid w:val="00CA5BE6"/>
    <w:rsid w:val="00CA612B"/>
    <w:rsid w:val="00CA72CA"/>
    <w:rsid w:val="00CA7567"/>
    <w:rsid w:val="00CA7B52"/>
    <w:rsid w:val="00CB0108"/>
    <w:rsid w:val="00CB04DA"/>
    <w:rsid w:val="00CB2081"/>
    <w:rsid w:val="00CB20E9"/>
    <w:rsid w:val="00CB31F0"/>
    <w:rsid w:val="00CB3D14"/>
    <w:rsid w:val="00CB6546"/>
    <w:rsid w:val="00CB6FF5"/>
    <w:rsid w:val="00CC31F3"/>
    <w:rsid w:val="00CC320F"/>
    <w:rsid w:val="00CC32E6"/>
    <w:rsid w:val="00CC3A3A"/>
    <w:rsid w:val="00CC48C7"/>
    <w:rsid w:val="00CC743B"/>
    <w:rsid w:val="00CD2A0D"/>
    <w:rsid w:val="00CD3301"/>
    <w:rsid w:val="00CD3C29"/>
    <w:rsid w:val="00CD6A33"/>
    <w:rsid w:val="00CD6F7B"/>
    <w:rsid w:val="00CD75B6"/>
    <w:rsid w:val="00CE543D"/>
    <w:rsid w:val="00CE7CC7"/>
    <w:rsid w:val="00CF2451"/>
    <w:rsid w:val="00CF31C7"/>
    <w:rsid w:val="00CF7481"/>
    <w:rsid w:val="00CF7865"/>
    <w:rsid w:val="00D02AA6"/>
    <w:rsid w:val="00D03794"/>
    <w:rsid w:val="00D04F66"/>
    <w:rsid w:val="00D1300A"/>
    <w:rsid w:val="00D14006"/>
    <w:rsid w:val="00D1519D"/>
    <w:rsid w:val="00D15DAE"/>
    <w:rsid w:val="00D15ECA"/>
    <w:rsid w:val="00D164D0"/>
    <w:rsid w:val="00D175A8"/>
    <w:rsid w:val="00D2290A"/>
    <w:rsid w:val="00D271D2"/>
    <w:rsid w:val="00D27518"/>
    <w:rsid w:val="00D31182"/>
    <w:rsid w:val="00D325C1"/>
    <w:rsid w:val="00D328D4"/>
    <w:rsid w:val="00D33A81"/>
    <w:rsid w:val="00D35696"/>
    <w:rsid w:val="00D360AE"/>
    <w:rsid w:val="00D37515"/>
    <w:rsid w:val="00D37B9D"/>
    <w:rsid w:val="00D4147B"/>
    <w:rsid w:val="00D41724"/>
    <w:rsid w:val="00D42A80"/>
    <w:rsid w:val="00D4521A"/>
    <w:rsid w:val="00D45EC2"/>
    <w:rsid w:val="00D47357"/>
    <w:rsid w:val="00D4745F"/>
    <w:rsid w:val="00D47EE8"/>
    <w:rsid w:val="00D51131"/>
    <w:rsid w:val="00D514E4"/>
    <w:rsid w:val="00D538CF"/>
    <w:rsid w:val="00D546D1"/>
    <w:rsid w:val="00D54C40"/>
    <w:rsid w:val="00D54F3F"/>
    <w:rsid w:val="00D573A4"/>
    <w:rsid w:val="00D5749A"/>
    <w:rsid w:val="00D57855"/>
    <w:rsid w:val="00D62D6B"/>
    <w:rsid w:val="00D63683"/>
    <w:rsid w:val="00D647BD"/>
    <w:rsid w:val="00D67652"/>
    <w:rsid w:val="00D712FE"/>
    <w:rsid w:val="00D72DBE"/>
    <w:rsid w:val="00D744AB"/>
    <w:rsid w:val="00D74EB9"/>
    <w:rsid w:val="00D75630"/>
    <w:rsid w:val="00D75A1D"/>
    <w:rsid w:val="00D75BA8"/>
    <w:rsid w:val="00D76719"/>
    <w:rsid w:val="00D77105"/>
    <w:rsid w:val="00D81930"/>
    <w:rsid w:val="00D81D85"/>
    <w:rsid w:val="00D83A1C"/>
    <w:rsid w:val="00D859B9"/>
    <w:rsid w:val="00D9064B"/>
    <w:rsid w:val="00D918A7"/>
    <w:rsid w:val="00D93378"/>
    <w:rsid w:val="00D94B3B"/>
    <w:rsid w:val="00D965DB"/>
    <w:rsid w:val="00DA188C"/>
    <w:rsid w:val="00DA3625"/>
    <w:rsid w:val="00DA371C"/>
    <w:rsid w:val="00DA37F2"/>
    <w:rsid w:val="00DA3A5B"/>
    <w:rsid w:val="00DA54DD"/>
    <w:rsid w:val="00DA61A1"/>
    <w:rsid w:val="00DA714F"/>
    <w:rsid w:val="00DB6D29"/>
    <w:rsid w:val="00DC2C7B"/>
    <w:rsid w:val="00DC2F0E"/>
    <w:rsid w:val="00DC2F13"/>
    <w:rsid w:val="00DC306B"/>
    <w:rsid w:val="00DC34E5"/>
    <w:rsid w:val="00DC3F1A"/>
    <w:rsid w:val="00DC4B0D"/>
    <w:rsid w:val="00DC6E80"/>
    <w:rsid w:val="00DC7641"/>
    <w:rsid w:val="00DC7C74"/>
    <w:rsid w:val="00DD08A7"/>
    <w:rsid w:val="00DD44B7"/>
    <w:rsid w:val="00DD6BA8"/>
    <w:rsid w:val="00DD7A63"/>
    <w:rsid w:val="00DD7D44"/>
    <w:rsid w:val="00DE4257"/>
    <w:rsid w:val="00DE660D"/>
    <w:rsid w:val="00DE6DD6"/>
    <w:rsid w:val="00DE79C7"/>
    <w:rsid w:val="00DE7EDD"/>
    <w:rsid w:val="00DF04D8"/>
    <w:rsid w:val="00DF0BF9"/>
    <w:rsid w:val="00DF1115"/>
    <w:rsid w:val="00DF16F5"/>
    <w:rsid w:val="00DF1C7C"/>
    <w:rsid w:val="00DF25FD"/>
    <w:rsid w:val="00DF3CBA"/>
    <w:rsid w:val="00E0054F"/>
    <w:rsid w:val="00E0116F"/>
    <w:rsid w:val="00E0138D"/>
    <w:rsid w:val="00E07D44"/>
    <w:rsid w:val="00E1090F"/>
    <w:rsid w:val="00E10F79"/>
    <w:rsid w:val="00E11E7B"/>
    <w:rsid w:val="00E15C28"/>
    <w:rsid w:val="00E166E1"/>
    <w:rsid w:val="00E20CAE"/>
    <w:rsid w:val="00E211EF"/>
    <w:rsid w:val="00E21250"/>
    <w:rsid w:val="00E21C87"/>
    <w:rsid w:val="00E2239F"/>
    <w:rsid w:val="00E22432"/>
    <w:rsid w:val="00E227AA"/>
    <w:rsid w:val="00E22CE3"/>
    <w:rsid w:val="00E248AA"/>
    <w:rsid w:val="00E25DF4"/>
    <w:rsid w:val="00E26411"/>
    <w:rsid w:val="00E277C9"/>
    <w:rsid w:val="00E33835"/>
    <w:rsid w:val="00E33F03"/>
    <w:rsid w:val="00E34252"/>
    <w:rsid w:val="00E41CF0"/>
    <w:rsid w:val="00E42C85"/>
    <w:rsid w:val="00E4463C"/>
    <w:rsid w:val="00E44999"/>
    <w:rsid w:val="00E454E9"/>
    <w:rsid w:val="00E47682"/>
    <w:rsid w:val="00E55CDD"/>
    <w:rsid w:val="00E62640"/>
    <w:rsid w:val="00E660F1"/>
    <w:rsid w:val="00E72006"/>
    <w:rsid w:val="00E72252"/>
    <w:rsid w:val="00E77F02"/>
    <w:rsid w:val="00E8016F"/>
    <w:rsid w:val="00E80221"/>
    <w:rsid w:val="00E8031A"/>
    <w:rsid w:val="00E820C3"/>
    <w:rsid w:val="00E82452"/>
    <w:rsid w:val="00E834FA"/>
    <w:rsid w:val="00E85989"/>
    <w:rsid w:val="00E85FF0"/>
    <w:rsid w:val="00E91673"/>
    <w:rsid w:val="00E961FB"/>
    <w:rsid w:val="00E96F85"/>
    <w:rsid w:val="00EA06EA"/>
    <w:rsid w:val="00EA21E9"/>
    <w:rsid w:val="00EA3E02"/>
    <w:rsid w:val="00EA5142"/>
    <w:rsid w:val="00EA51C1"/>
    <w:rsid w:val="00EA6412"/>
    <w:rsid w:val="00EB65D6"/>
    <w:rsid w:val="00EC1F7B"/>
    <w:rsid w:val="00EC2FC9"/>
    <w:rsid w:val="00EC443A"/>
    <w:rsid w:val="00EC4F44"/>
    <w:rsid w:val="00ED090B"/>
    <w:rsid w:val="00ED0EED"/>
    <w:rsid w:val="00ED0F46"/>
    <w:rsid w:val="00ED4487"/>
    <w:rsid w:val="00ED6AF9"/>
    <w:rsid w:val="00ED6B97"/>
    <w:rsid w:val="00EE17AD"/>
    <w:rsid w:val="00EE1C03"/>
    <w:rsid w:val="00EE40C5"/>
    <w:rsid w:val="00EE774F"/>
    <w:rsid w:val="00EF4FBB"/>
    <w:rsid w:val="00EF543F"/>
    <w:rsid w:val="00EF6DB6"/>
    <w:rsid w:val="00F00B5A"/>
    <w:rsid w:val="00F02778"/>
    <w:rsid w:val="00F04B69"/>
    <w:rsid w:val="00F058E0"/>
    <w:rsid w:val="00F06D7D"/>
    <w:rsid w:val="00F07D8E"/>
    <w:rsid w:val="00F11E15"/>
    <w:rsid w:val="00F13827"/>
    <w:rsid w:val="00F13E3A"/>
    <w:rsid w:val="00F14204"/>
    <w:rsid w:val="00F14409"/>
    <w:rsid w:val="00F15248"/>
    <w:rsid w:val="00F15953"/>
    <w:rsid w:val="00F1695F"/>
    <w:rsid w:val="00F17717"/>
    <w:rsid w:val="00F20D3C"/>
    <w:rsid w:val="00F24410"/>
    <w:rsid w:val="00F324C9"/>
    <w:rsid w:val="00F3279A"/>
    <w:rsid w:val="00F347C0"/>
    <w:rsid w:val="00F34FE9"/>
    <w:rsid w:val="00F37B34"/>
    <w:rsid w:val="00F37D88"/>
    <w:rsid w:val="00F42481"/>
    <w:rsid w:val="00F4288A"/>
    <w:rsid w:val="00F42C19"/>
    <w:rsid w:val="00F45293"/>
    <w:rsid w:val="00F458B6"/>
    <w:rsid w:val="00F460D8"/>
    <w:rsid w:val="00F50B88"/>
    <w:rsid w:val="00F5540B"/>
    <w:rsid w:val="00F55AB6"/>
    <w:rsid w:val="00F55FA8"/>
    <w:rsid w:val="00F60E83"/>
    <w:rsid w:val="00F64185"/>
    <w:rsid w:val="00F74D0C"/>
    <w:rsid w:val="00F7559F"/>
    <w:rsid w:val="00F76768"/>
    <w:rsid w:val="00F8595E"/>
    <w:rsid w:val="00F85DA0"/>
    <w:rsid w:val="00F875A3"/>
    <w:rsid w:val="00F87650"/>
    <w:rsid w:val="00F8778C"/>
    <w:rsid w:val="00F90418"/>
    <w:rsid w:val="00F908FF"/>
    <w:rsid w:val="00F91083"/>
    <w:rsid w:val="00F914CA"/>
    <w:rsid w:val="00F91E5F"/>
    <w:rsid w:val="00F931E1"/>
    <w:rsid w:val="00F97F82"/>
    <w:rsid w:val="00FA2C97"/>
    <w:rsid w:val="00FA3F94"/>
    <w:rsid w:val="00FA505F"/>
    <w:rsid w:val="00FA5BB6"/>
    <w:rsid w:val="00FB15A9"/>
    <w:rsid w:val="00FB2A8D"/>
    <w:rsid w:val="00FB2FF8"/>
    <w:rsid w:val="00FB5195"/>
    <w:rsid w:val="00FB5FD0"/>
    <w:rsid w:val="00FB6419"/>
    <w:rsid w:val="00FC1810"/>
    <w:rsid w:val="00FC18BA"/>
    <w:rsid w:val="00FC1F96"/>
    <w:rsid w:val="00FC251D"/>
    <w:rsid w:val="00FC337A"/>
    <w:rsid w:val="00FC4B38"/>
    <w:rsid w:val="00FC5550"/>
    <w:rsid w:val="00FC5D44"/>
    <w:rsid w:val="00FC7B2B"/>
    <w:rsid w:val="00FD2600"/>
    <w:rsid w:val="00FD2678"/>
    <w:rsid w:val="00FD2D9D"/>
    <w:rsid w:val="00FD6186"/>
    <w:rsid w:val="00FD6202"/>
    <w:rsid w:val="00FD76AD"/>
    <w:rsid w:val="00FE0214"/>
    <w:rsid w:val="00FE0418"/>
    <w:rsid w:val="00FE099A"/>
    <w:rsid w:val="00FE3323"/>
    <w:rsid w:val="00FE690E"/>
    <w:rsid w:val="00FE71A9"/>
    <w:rsid w:val="00FE73A5"/>
    <w:rsid w:val="00FF06AC"/>
    <w:rsid w:val="00FF094B"/>
    <w:rsid w:val="00FF1471"/>
    <w:rsid w:val="00FF3100"/>
    <w:rsid w:val="00FF5BBF"/>
    <w:rsid w:val="00FF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CBC0C"/>
  <w15:docId w15:val="{9D5C4B0C-3733-4C16-BF9F-1B568BF7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qFormat/>
    <w:rsid w:val="006C06E1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5"/>
    <w:next w:val="a5"/>
    <w:link w:val="13"/>
    <w:qFormat/>
    <w:rsid w:val="00C4111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5"/>
    <w:next w:val="30"/>
    <w:link w:val="21"/>
    <w:uiPriority w:val="99"/>
    <w:qFormat/>
    <w:rsid w:val="00C4107D"/>
    <w:pPr>
      <w:widowControl w:val="0"/>
      <w:numPr>
        <w:ilvl w:val="1"/>
        <w:numId w:val="4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30">
    <w:name w:val="heading 3"/>
    <w:aliases w:val="H3"/>
    <w:basedOn w:val="a5"/>
    <w:next w:val="4"/>
    <w:link w:val="31"/>
    <w:qFormat/>
    <w:rsid w:val="00C4107D"/>
    <w:pPr>
      <w:widowControl w:val="0"/>
      <w:spacing w:before="200" w:after="0" w:line="240" w:lineRule="auto"/>
      <w:outlineLvl w:val="2"/>
    </w:pPr>
    <w:rPr>
      <w:rFonts w:ascii="Times New Roman" w:eastAsia="Times New Roman" w:hAnsi="Times New Roman"/>
      <w:b/>
      <w:bCs/>
      <w:color w:val="3366FF"/>
      <w:sz w:val="28"/>
      <w:szCs w:val="20"/>
    </w:rPr>
  </w:style>
  <w:style w:type="paragraph" w:styleId="4">
    <w:name w:val="heading 4"/>
    <w:aliases w:val="H4"/>
    <w:basedOn w:val="a5"/>
    <w:next w:val="a5"/>
    <w:link w:val="40"/>
    <w:qFormat/>
    <w:rsid w:val="00C41119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5"/>
    <w:next w:val="a5"/>
    <w:link w:val="50"/>
    <w:uiPriority w:val="99"/>
    <w:qFormat/>
    <w:rsid w:val="00BB18D9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5"/>
    <w:next w:val="a5"/>
    <w:link w:val="60"/>
    <w:uiPriority w:val="99"/>
    <w:qFormat/>
    <w:rsid w:val="00BB18D9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5"/>
    <w:next w:val="a5"/>
    <w:link w:val="70"/>
    <w:uiPriority w:val="99"/>
    <w:qFormat/>
    <w:rsid w:val="00BB18D9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5"/>
    <w:next w:val="a5"/>
    <w:link w:val="80"/>
    <w:uiPriority w:val="99"/>
    <w:qFormat/>
    <w:rsid w:val="00BB18D9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5"/>
    <w:next w:val="a5"/>
    <w:link w:val="90"/>
    <w:uiPriority w:val="99"/>
    <w:qFormat/>
    <w:rsid w:val="00BB18D9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2"/>
    <w:locked/>
    <w:rsid w:val="00C4111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uiPriority w:val="99"/>
    <w:semiHidden/>
    <w:locked/>
    <w:rsid w:val="003D6B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semiHidden/>
    <w:locked/>
    <w:rsid w:val="003D6B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9"/>
    <w:semiHidden/>
    <w:locked/>
    <w:rsid w:val="00AB712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BB18D9"/>
    <w:rPr>
      <w:rFonts w:ascii="Cambria" w:hAnsi="Cambria" w:cs="Times New Roman"/>
      <w:color w:val="243F60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BB18D9"/>
    <w:rPr>
      <w:rFonts w:ascii="Cambria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BB18D9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aliases w:val="H4 Знак"/>
    <w:link w:val="4"/>
    <w:uiPriority w:val="99"/>
    <w:locked/>
    <w:rsid w:val="00C41119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21">
    <w:name w:val="Заголовок 2 Знак"/>
    <w:link w:val="20"/>
    <w:uiPriority w:val="99"/>
    <w:locked/>
    <w:rsid w:val="00C4107D"/>
    <w:rPr>
      <w:rFonts w:ascii="Cambria" w:eastAsia="Times New Roman" w:hAnsi="Cambria"/>
      <w:b/>
      <w:bCs/>
      <w:color w:val="4F81BD"/>
      <w:sz w:val="28"/>
      <w:szCs w:val="26"/>
      <w:lang w:eastAsia="en-US"/>
    </w:rPr>
  </w:style>
  <w:style w:type="character" w:customStyle="1" w:styleId="31">
    <w:name w:val="Заголовок 3 Знак"/>
    <w:aliases w:val="H3 Знак"/>
    <w:link w:val="30"/>
    <w:uiPriority w:val="99"/>
    <w:locked/>
    <w:rsid w:val="00C4107D"/>
    <w:rPr>
      <w:rFonts w:ascii="Times New Roman" w:eastAsia="Times New Roman" w:hAnsi="Times New Roman"/>
      <w:b/>
      <w:bCs/>
      <w:color w:val="3366FF"/>
      <w:sz w:val="28"/>
      <w:szCs w:val="20"/>
      <w:lang w:eastAsia="en-US"/>
    </w:rPr>
  </w:style>
  <w:style w:type="paragraph" w:styleId="a9">
    <w:name w:val="List Paragraph"/>
    <w:aliases w:val="Table-Normal,RSHB_Table-Normal,Заголовок_3,Подпись рисунка,Алроса_маркер (Уровень 4),Маркер,ПАРАГРАФ"/>
    <w:basedOn w:val="a5"/>
    <w:link w:val="aa"/>
    <w:uiPriority w:val="99"/>
    <w:qFormat/>
    <w:rsid w:val="004941FC"/>
    <w:pPr>
      <w:widowControl w:val="0"/>
      <w:contextualSpacing/>
    </w:pPr>
    <w:rPr>
      <w:rFonts w:ascii="Times New Roman" w:hAnsi="Times New Roman"/>
    </w:rPr>
  </w:style>
  <w:style w:type="character" w:styleId="ab">
    <w:name w:val="annotation reference"/>
    <w:uiPriority w:val="99"/>
    <w:rsid w:val="00CB04DA"/>
    <w:rPr>
      <w:rFonts w:cs="Times New Roman"/>
      <w:sz w:val="16"/>
    </w:rPr>
  </w:style>
  <w:style w:type="paragraph" w:styleId="ac">
    <w:name w:val="annotation text"/>
    <w:basedOn w:val="a5"/>
    <w:link w:val="ad"/>
    <w:uiPriority w:val="99"/>
    <w:rsid w:val="00CB04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locked/>
    <w:rsid w:val="00CB04DA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5"/>
    <w:link w:val="af"/>
    <w:uiPriority w:val="99"/>
    <w:semiHidden/>
    <w:rsid w:val="00CB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CB04DA"/>
    <w:rPr>
      <w:rFonts w:ascii="Tahoma" w:hAnsi="Tahoma" w:cs="Tahoma"/>
      <w:sz w:val="16"/>
      <w:szCs w:val="16"/>
    </w:rPr>
  </w:style>
  <w:style w:type="table" w:styleId="af0">
    <w:name w:val="Table Grid"/>
    <w:basedOn w:val="a7"/>
    <w:uiPriority w:val="99"/>
    <w:rsid w:val="00B9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+ без отступа"/>
    <w:basedOn w:val="a5"/>
    <w:uiPriority w:val="99"/>
    <w:rsid w:val="000A41F8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2">
    <w:name w:val="Таблица шапка"/>
    <w:basedOn w:val="a5"/>
    <w:uiPriority w:val="99"/>
    <w:rsid w:val="008B7E3F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3">
    <w:name w:val="Текст таблицы"/>
    <w:basedOn w:val="a5"/>
    <w:uiPriority w:val="99"/>
    <w:rsid w:val="008B7E3F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name w:val="Пункт Знак"/>
    <w:basedOn w:val="a5"/>
    <w:uiPriority w:val="99"/>
    <w:rsid w:val="00112EBD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2">
    <w:name w:val="Подпункт"/>
    <w:basedOn w:val="a1"/>
    <w:link w:val="14"/>
    <w:uiPriority w:val="99"/>
    <w:rsid w:val="00112EBD"/>
    <w:pPr>
      <w:numPr>
        <w:ilvl w:val="2"/>
      </w:numPr>
      <w:tabs>
        <w:tab w:val="clear" w:pos="1134"/>
      </w:tabs>
    </w:pPr>
    <w:rPr>
      <w:rFonts w:eastAsia="Calibri"/>
      <w:sz w:val="20"/>
    </w:rPr>
  </w:style>
  <w:style w:type="paragraph" w:customStyle="1" w:styleId="a3">
    <w:name w:val="Подподпункт"/>
    <w:basedOn w:val="a2"/>
    <w:uiPriority w:val="99"/>
    <w:rsid w:val="00112EBD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4">
    <w:name w:val="Подподподпункт"/>
    <w:basedOn w:val="a5"/>
    <w:uiPriority w:val="99"/>
    <w:rsid w:val="00112EBD"/>
    <w:pPr>
      <w:numPr>
        <w:ilvl w:val="4"/>
        <w:numId w:val="1"/>
      </w:numPr>
      <w:tabs>
        <w:tab w:val="clear" w:pos="1718"/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Пункт1"/>
    <w:basedOn w:val="a5"/>
    <w:uiPriority w:val="99"/>
    <w:rsid w:val="00112EBD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/>
      <w:b/>
      <w:sz w:val="28"/>
      <w:szCs w:val="28"/>
      <w:lang w:eastAsia="ru-RU"/>
    </w:rPr>
  </w:style>
  <w:style w:type="paragraph" w:customStyle="1" w:styleId="32">
    <w:name w:val="Пункт_3"/>
    <w:basedOn w:val="a5"/>
    <w:uiPriority w:val="99"/>
    <w:rsid w:val="00112EBD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5">
    <w:name w:val="toc 1"/>
    <w:basedOn w:val="a5"/>
    <w:next w:val="a5"/>
    <w:autoRedefine/>
    <w:uiPriority w:val="99"/>
    <w:rsid w:val="00945DA6"/>
    <w:pPr>
      <w:tabs>
        <w:tab w:val="left" w:pos="426"/>
        <w:tab w:val="right" w:leader="dot" w:pos="9911"/>
      </w:tabs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styleId="af4">
    <w:name w:val="Hyperlink"/>
    <w:uiPriority w:val="99"/>
    <w:rsid w:val="00D4745F"/>
    <w:rPr>
      <w:rFonts w:cs="Times New Roman"/>
      <w:color w:val="0000FF"/>
      <w:u w:val="single"/>
    </w:rPr>
  </w:style>
  <w:style w:type="paragraph" w:styleId="22">
    <w:name w:val="toc 2"/>
    <w:basedOn w:val="a5"/>
    <w:next w:val="a5"/>
    <w:autoRedefine/>
    <w:uiPriority w:val="99"/>
    <w:rsid w:val="00F90418"/>
    <w:pPr>
      <w:tabs>
        <w:tab w:val="left" w:pos="426"/>
        <w:tab w:val="right" w:leader="dot" w:pos="9639"/>
      </w:tabs>
      <w:spacing w:after="100"/>
      <w:ind w:left="220"/>
    </w:pPr>
  </w:style>
  <w:style w:type="character" w:customStyle="1" w:styleId="apple-style-span">
    <w:name w:val="apple-style-span"/>
    <w:uiPriority w:val="99"/>
    <w:rsid w:val="00B4339D"/>
    <w:rPr>
      <w:rFonts w:cs="Times New Roman"/>
    </w:rPr>
  </w:style>
  <w:style w:type="character" w:customStyle="1" w:styleId="apple-converted-space">
    <w:name w:val="apple-converted-space"/>
    <w:rsid w:val="00B4339D"/>
    <w:rPr>
      <w:rFonts w:cs="Times New Roman"/>
    </w:rPr>
  </w:style>
  <w:style w:type="paragraph" w:styleId="af5">
    <w:name w:val="footnote text"/>
    <w:basedOn w:val="a5"/>
    <w:link w:val="af6"/>
    <w:uiPriority w:val="99"/>
    <w:semiHidden/>
    <w:rsid w:val="0080406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semiHidden/>
    <w:locked/>
    <w:rsid w:val="0080406E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80406E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192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4">
    <w:name w:val="Подпункт Знак1"/>
    <w:link w:val="a2"/>
    <w:uiPriority w:val="99"/>
    <w:locked/>
    <w:rsid w:val="00192F26"/>
    <w:rPr>
      <w:rFonts w:ascii="Times New Roman" w:hAnsi="Times New Roman"/>
      <w:b/>
      <w:sz w:val="20"/>
      <w:szCs w:val="20"/>
    </w:rPr>
  </w:style>
  <w:style w:type="paragraph" w:customStyle="1" w:styleId="af8">
    <w:name w:val="Таблица"/>
    <w:basedOn w:val="a5"/>
    <w:qFormat/>
    <w:rsid w:val="00192F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Абзац списка1"/>
    <w:basedOn w:val="a5"/>
    <w:rsid w:val="00192F26"/>
    <w:pPr>
      <w:ind w:left="720"/>
      <w:contextualSpacing/>
    </w:pPr>
    <w:rPr>
      <w:rFonts w:eastAsia="Times New Roman"/>
    </w:rPr>
  </w:style>
  <w:style w:type="paragraph" w:styleId="af9">
    <w:name w:val="header"/>
    <w:basedOn w:val="a5"/>
    <w:link w:val="afa"/>
    <w:uiPriority w:val="99"/>
    <w:semiHidden/>
    <w:rsid w:val="00FF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semiHidden/>
    <w:locked/>
    <w:rsid w:val="00FF6229"/>
    <w:rPr>
      <w:rFonts w:cs="Times New Roman"/>
    </w:rPr>
  </w:style>
  <w:style w:type="paragraph" w:styleId="afb">
    <w:name w:val="footer"/>
    <w:basedOn w:val="a5"/>
    <w:link w:val="afc"/>
    <w:uiPriority w:val="99"/>
    <w:rsid w:val="00FF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FF6229"/>
    <w:rPr>
      <w:rFonts w:cs="Times New Roman"/>
    </w:rPr>
  </w:style>
  <w:style w:type="character" w:styleId="afd">
    <w:name w:val="line number"/>
    <w:uiPriority w:val="99"/>
    <w:semiHidden/>
    <w:rsid w:val="00FF6229"/>
    <w:rPr>
      <w:rFonts w:cs="Times New Roman"/>
    </w:rPr>
  </w:style>
  <w:style w:type="paragraph" w:styleId="afe">
    <w:name w:val="Document Map"/>
    <w:basedOn w:val="a5"/>
    <w:link w:val="aff"/>
    <w:uiPriority w:val="99"/>
    <w:semiHidden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40689F"/>
    <w:rPr>
      <w:rFonts w:ascii="Tahoma" w:hAnsi="Tahoma" w:cs="Tahoma"/>
      <w:sz w:val="16"/>
      <w:szCs w:val="16"/>
    </w:rPr>
  </w:style>
  <w:style w:type="paragraph" w:customStyle="1" w:styleId="aff0">
    <w:name w:val="Знак Знак Знак Знак Знак Знак Знак Знак Знак"/>
    <w:basedOn w:val="a5"/>
    <w:uiPriority w:val="99"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1">
    <w:name w:val="No Spacing"/>
    <w:basedOn w:val="a5"/>
    <w:uiPriority w:val="99"/>
    <w:qFormat/>
    <w:rsid w:val="00BB18D9"/>
    <w:pPr>
      <w:spacing w:after="0" w:line="360" w:lineRule="auto"/>
    </w:pPr>
    <w:rPr>
      <w:rFonts w:ascii="Times New Roman" w:hAnsi="Times New Roman"/>
      <w:sz w:val="24"/>
      <w:szCs w:val="24"/>
      <w:lang w:eastAsia="ru-RU"/>
    </w:rPr>
  </w:style>
  <w:style w:type="paragraph" w:styleId="aff2">
    <w:name w:val="caption"/>
    <w:basedOn w:val="a5"/>
    <w:next w:val="a5"/>
    <w:uiPriority w:val="99"/>
    <w:qFormat/>
    <w:rsid w:val="00BB18D9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customStyle="1" w:styleId="17">
    <w:name w:val="Название1"/>
    <w:basedOn w:val="a5"/>
    <w:next w:val="a5"/>
    <w:link w:val="aff3"/>
    <w:uiPriority w:val="99"/>
    <w:qFormat/>
    <w:rsid w:val="00BB18D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3">
    <w:name w:val="Название Знак"/>
    <w:link w:val="17"/>
    <w:uiPriority w:val="99"/>
    <w:locked/>
    <w:rsid w:val="00BB18D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4">
    <w:name w:val="Subtitle"/>
    <w:basedOn w:val="a5"/>
    <w:next w:val="a5"/>
    <w:link w:val="aff5"/>
    <w:uiPriority w:val="99"/>
    <w:qFormat/>
    <w:rsid w:val="00BB18D9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5">
    <w:name w:val="Подзаголовок Знак"/>
    <w:link w:val="aff4"/>
    <w:uiPriority w:val="99"/>
    <w:locked/>
    <w:rsid w:val="00BB18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f6">
    <w:name w:val="Strong"/>
    <w:uiPriority w:val="22"/>
    <w:qFormat/>
    <w:rsid w:val="00BB18D9"/>
    <w:rPr>
      <w:rFonts w:cs="Times New Roman"/>
      <w:b/>
    </w:rPr>
  </w:style>
  <w:style w:type="character" w:styleId="aff7">
    <w:name w:val="Emphasis"/>
    <w:uiPriority w:val="20"/>
    <w:qFormat/>
    <w:rsid w:val="00BB18D9"/>
    <w:rPr>
      <w:rFonts w:cs="Times New Roman"/>
      <w:i/>
    </w:rPr>
  </w:style>
  <w:style w:type="paragraph" w:styleId="23">
    <w:name w:val="Quote"/>
    <w:basedOn w:val="a5"/>
    <w:next w:val="a5"/>
    <w:link w:val="24"/>
    <w:uiPriority w:val="99"/>
    <w:qFormat/>
    <w:rsid w:val="00BB18D9"/>
    <w:pPr>
      <w:spacing w:after="0" w:line="240" w:lineRule="auto"/>
    </w:pPr>
    <w:rPr>
      <w:i/>
      <w:iCs/>
      <w:color w:val="000000"/>
      <w:sz w:val="20"/>
      <w:szCs w:val="20"/>
    </w:rPr>
  </w:style>
  <w:style w:type="character" w:customStyle="1" w:styleId="24">
    <w:name w:val="Цитата 2 Знак"/>
    <w:link w:val="23"/>
    <w:uiPriority w:val="99"/>
    <w:locked/>
    <w:rsid w:val="00BB18D9"/>
    <w:rPr>
      <w:rFonts w:ascii="Calibri" w:hAnsi="Calibri" w:cs="Times New Roman"/>
      <w:i/>
      <w:iCs/>
      <w:color w:val="000000"/>
      <w:sz w:val="20"/>
      <w:szCs w:val="20"/>
    </w:rPr>
  </w:style>
  <w:style w:type="paragraph" w:styleId="aff8">
    <w:name w:val="Intense Quote"/>
    <w:basedOn w:val="a5"/>
    <w:next w:val="a5"/>
    <w:link w:val="aff9"/>
    <w:uiPriority w:val="99"/>
    <w:qFormat/>
    <w:rsid w:val="00BB18D9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ff9">
    <w:name w:val="Выделенная цитата Знак"/>
    <w:link w:val="aff8"/>
    <w:uiPriority w:val="99"/>
    <w:locked/>
    <w:rsid w:val="00BB18D9"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affa">
    <w:name w:val="Subtle Emphasis"/>
    <w:uiPriority w:val="99"/>
    <w:qFormat/>
    <w:rsid w:val="00BB18D9"/>
    <w:rPr>
      <w:rFonts w:cs="Times New Roman"/>
      <w:i/>
      <w:color w:val="808080"/>
    </w:rPr>
  </w:style>
  <w:style w:type="character" w:styleId="affb">
    <w:name w:val="Intense Emphasis"/>
    <w:uiPriority w:val="99"/>
    <w:qFormat/>
    <w:rsid w:val="00BB18D9"/>
    <w:rPr>
      <w:rFonts w:cs="Times New Roman"/>
      <w:b/>
      <w:i/>
      <w:color w:val="4F81BD"/>
    </w:rPr>
  </w:style>
  <w:style w:type="character" w:styleId="affc">
    <w:name w:val="Subtle Reference"/>
    <w:uiPriority w:val="99"/>
    <w:qFormat/>
    <w:rsid w:val="00BB18D9"/>
    <w:rPr>
      <w:rFonts w:cs="Times New Roman"/>
      <w:smallCaps/>
      <w:color w:val="C0504D"/>
      <w:u w:val="single"/>
    </w:rPr>
  </w:style>
  <w:style w:type="character" w:styleId="affd">
    <w:name w:val="Intense Reference"/>
    <w:uiPriority w:val="99"/>
    <w:qFormat/>
    <w:rsid w:val="00BB18D9"/>
    <w:rPr>
      <w:rFonts w:cs="Times New Roman"/>
      <w:b/>
      <w:smallCaps/>
      <w:color w:val="C0504D"/>
      <w:spacing w:val="5"/>
      <w:u w:val="single"/>
    </w:rPr>
  </w:style>
  <w:style w:type="character" w:styleId="affe">
    <w:name w:val="Book Title"/>
    <w:uiPriority w:val="99"/>
    <w:qFormat/>
    <w:rsid w:val="00BB18D9"/>
    <w:rPr>
      <w:rFonts w:cs="Times New Roman"/>
      <w:b/>
      <w:smallCaps/>
      <w:spacing w:val="5"/>
    </w:rPr>
  </w:style>
  <w:style w:type="paragraph" w:styleId="afff">
    <w:name w:val="TOC Heading"/>
    <w:basedOn w:val="12"/>
    <w:next w:val="a5"/>
    <w:uiPriority w:val="99"/>
    <w:qFormat/>
    <w:rsid w:val="00BB18D9"/>
    <w:pPr>
      <w:outlineLvl w:val="9"/>
    </w:pPr>
  </w:style>
  <w:style w:type="paragraph" w:styleId="afff0">
    <w:name w:val="E-mail Signature"/>
    <w:basedOn w:val="a5"/>
    <w:link w:val="afff1"/>
    <w:uiPriority w:val="99"/>
    <w:semiHidden/>
    <w:rsid w:val="00BB18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1">
    <w:name w:val="Электронная подпись Знак"/>
    <w:link w:val="afff0"/>
    <w:uiPriority w:val="99"/>
    <w:semiHidden/>
    <w:locked/>
    <w:rsid w:val="00BB18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2">
    <w:name w:val="Знак"/>
    <w:basedOn w:val="a5"/>
    <w:uiPriority w:val="99"/>
    <w:rsid w:val="00BB18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3">
    <w:name w:val="annotation subject"/>
    <w:basedOn w:val="ac"/>
    <w:next w:val="ac"/>
    <w:link w:val="afff4"/>
    <w:uiPriority w:val="99"/>
    <w:semiHidden/>
    <w:rsid w:val="00BB18D9"/>
    <w:rPr>
      <w:rFonts w:eastAsia="Calibri"/>
      <w:b/>
      <w:bCs/>
    </w:rPr>
  </w:style>
  <w:style w:type="character" w:customStyle="1" w:styleId="afff4">
    <w:name w:val="Тема примечания Знак"/>
    <w:link w:val="afff3"/>
    <w:uiPriority w:val="99"/>
    <w:semiHidden/>
    <w:locked/>
    <w:rsid w:val="00BB18D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3">
    <w:name w:val="Нумерованный список ур3"/>
    <w:basedOn w:val="a5"/>
    <w:uiPriority w:val="99"/>
    <w:rsid w:val="00BB18D9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1">
    <w:name w:val="Нумерованный список 1"/>
    <w:basedOn w:val="a5"/>
    <w:uiPriority w:val="99"/>
    <w:rsid w:val="00BB18D9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5"/>
    <w:uiPriority w:val="99"/>
    <w:rsid w:val="00BB18D9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styleId="afff5">
    <w:name w:val="Normal (Web)"/>
    <w:basedOn w:val="a5"/>
    <w:rsid w:val="00BB18D9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  <w:lang w:eastAsia="ru-RU"/>
    </w:rPr>
  </w:style>
  <w:style w:type="paragraph" w:styleId="afff6">
    <w:name w:val="Revision"/>
    <w:hidden/>
    <w:uiPriority w:val="99"/>
    <w:semiHidden/>
    <w:rsid w:val="00BB18D9"/>
    <w:rPr>
      <w:rFonts w:ascii="Times New Roman" w:hAnsi="Times New Roman"/>
      <w:sz w:val="24"/>
      <w:szCs w:val="24"/>
    </w:rPr>
  </w:style>
  <w:style w:type="paragraph" w:customStyle="1" w:styleId="33">
    <w:name w:val="Знак Знак3 Знак Знак"/>
    <w:basedOn w:val="a5"/>
    <w:uiPriority w:val="99"/>
    <w:rsid w:val="00BB18D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7">
    <w:name w:val="Пункт"/>
    <w:basedOn w:val="a5"/>
    <w:uiPriority w:val="99"/>
    <w:rsid w:val="00BB18D9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/>
      <w:b/>
      <w:i/>
      <w:sz w:val="28"/>
      <w:szCs w:val="20"/>
      <w:lang w:eastAsia="ru-RU"/>
    </w:rPr>
  </w:style>
  <w:style w:type="paragraph" w:customStyle="1" w:styleId="25">
    <w:name w:val="Абзац списка2"/>
    <w:basedOn w:val="a5"/>
    <w:uiPriority w:val="99"/>
    <w:rsid w:val="00BB18D9"/>
    <w:pPr>
      <w:ind w:left="720"/>
      <w:contextualSpacing/>
    </w:pPr>
    <w:rPr>
      <w:rFonts w:eastAsia="Times New Roman"/>
    </w:rPr>
  </w:style>
  <w:style w:type="paragraph" w:customStyle="1" w:styleId="ListParagraph12">
    <w:name w:val="Стиль List Paragraph + По ширине После:  12 пт Междустр.интервал:..."/>
    <w:basedOn w:val="a9"/>
    <w:uiPriority w:val="99"/>
    <w:rsid w:val="00012044"/>
    <w:pPr>
      <w:numPr>
        <w:numId w:val="3"/>
      </w:numPr>
      <w:spacing w:after="240" w:line="240" w:lineRule="auto"/>
      <w:jc w:val="both"/>
    </w:pPr>
    <w:rPr>
      <w:szCs w:val="20"/>
    </w:rPr>
  </w:style>
  <w:style w:type="character" w:customStyle="1" w:styleId="afff8">
    <w:name w:val="Основной текст_"/>
    <w:link w:val="18"/>
    <w:uiPriority w:val="99"/>
    <w:locked/>
    <w:rsid w:val="00631674"/>
    <w:rPr>
      <w:rFonts w:cs="Times New Roman"/>
      <w:sz w:val="28"/>
      <w:szCs w:val="28"/>
      <w:lang w:bidi="ar-SA"/>
    </w:rPr>
  </w:style>
  <w:style w:type="paragraph" w:customStyle="1" w:styleId="18">
    <w:name w:val="Основной текст1"/>
    <w:basedOn w:val="a5"/>
    <w:link w:val="afff8"/>
    <w:uiPriority w:val="99"/>
    <w:rsid w:val="00631674"/>
    <w:pPr>
      <w:widowControl w:val="0"/>
      <w:shd w:val="clear" w:color="auto" w:fill="FFFFFF"/>
      <w:spacing w:after="0" w:line="302" w:lineRule="exact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afff9">
    <w:name w:val="Основной текст + Малые прописные"/>
    <w:uiPriority w:val="99"/>
    <w:rsid w:val="00A076A1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customStyle="1" w:styleId="value">
    <w:name w:val="value"/>
    <w:basedOn w:val="a6"/>
    <w:rsid w:val="00755047"/>
  </w:style>
  <w:style w:type="character" w:customStyle="1" w:styleId="boldblacklevel4">
    <w:name w:val="boldblacklevel4"/>
    <w:basedOn w:val="a6"/>
    <w:rsid w:val="00F460D8"/>
  </w:style>
  <w:style w:type="paragraph" w:styleId="34">
    <w:name w:val="toc 3"/>
    <w:basedOn w:val="a5"/>
    <w:next w:val="a5"/>
    <w:autoRedefine/>
    <w:rsid w:val="00945DA6"/>
    <w:pPr>
      <w:spacing w:after="0" w:line="240" w:lineRule="auto"/>
      <w:ind w:left="567"/>
    </w:pPr>
    <w:rPr>
      <w:rFonts w:ascii="Times New Roman" w:hAnsi="Times New Roman"/>
      <w:noProof/>
      <w:sz w:val="20"/>
      <w:szCs w:val="20"/>
    </w:rPr>
  </w:style>
  <w:style w:type="paragraph" w:styleId="41">
    <w:name w:val="toc 4"/>
    <w:basedOn w:val="a5"/>
    <w:next w:val="a5"/>
    <w:autoRedefine/>
    <w:rsid w:val="00945DA6"/>
    <w:pPr>
      <w:tabs>
        <w:tab w:val="left" w:pos="426"/>
        <w:tab w:val="left" w:pos="1120"/>
        <w:tab w:val="right" w:leader="dot" w:pos="9911"/>
      </w:tabs>
      <w:spacing w:after="0" w:line="240" w:lineRule="auto"/>
      <w:ind w:left="567"/>
    </w:pPr>
    <w:rPr>
      <w:rFonts w:ascii="Times New Roman" w:hAnsi="Times New Roman"/>
      <w:iCs/>
      <w:noProof/>
      <w:sz w:val="20"/>
      <w:szCs w:val="20"/>
    </w:rPr>
  </w:style>
  <w:style w:type="paragraph" w:customStyle="1" w:styleId="a">
    <w:name w:val="Раздел положения"/>
    <w:basedOn w:val="a5"/>
    <w:autoRedefine/>
    <w:rsid w:val="00945DA6"/>
    <w:pPr>
      <w:numPr>
        <w:numId w:val="27"/>
      </w:numPr>
      <w:spacing w:before="80" w:after="8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5"/>
    <w:autoRedefine/>
    <w:rsid w:val="00945DA6"/>
    <w:pPr>
      <w:numPr>
        <w:ilvl w:val="1"/>
        <w:numId w:val="27"/>
      </w:numPr>
      <w:spacing w:before="80" w:after="8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a">
    <w:name w:val="комментарий"/>
    <w:rsid w:val="0000151F"/>
    <w:rPr>
      <w:b/>
      <w:i/>
      <w:shd w:val="clear" w:color="auto" w:fill="FFFF99"/>
    </w:rPr>
  </w:style>
  <w:style w:type="table" w:customStyle="1" w:styleId="19">
    <w:name w:val="Сетка таблицы1"/>
    <w:basedOn w:val="a7"/>
    <w:next w:val="af0"/>
    <w:uiPriority w:val="39"/>
    <w:rsid w:val="00156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"/>
    <w:uiPriority w:val="99"/>
    <w:rsid w:val="00156CBD"/>
    <w:pPr>
      <w:numPr>
        <w:numId w:val="32"/>
      </w:numPr>
    </w:pPr>
  </w:style>
  <w:style w:type="paragraph" w:customStyle="1" w:styleId="jss373">
    <w:name w:val="jss373"/>
    <w:basedOn w:val="a5"/>
    <w:rsid w:val="00395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s368">
    <w:name w:val="jss368"/>
    <w:basedOn w:val="a6"/>
    <w:rsid w:val="00395016"/>
  </w:style>
  <w:style w:type="paragraph" w:customStyle="1" w:styleId="msonormalmrcssattr">
    <w:name w:val="msonormalmrcssattr"/>
    <w:basedOn w:val="a5"/>
    <w:rsid w:val="004E155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"/>
    <w:link w:val="a9"/>
    <w:uiPriority w:val="99"/>
    <w:qFormat/>
    <w:locked/>
    <w:rsid w:val="00D2290A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998CA40-F3C3-4EBB-9BDE-1835BCFF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519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разработке технических требований к закупаемой продукции, поставщикам и договорным условиям</vt:lpstr>
    </vt:vector>
  </TitlesOfParts>
  <Company>####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разработке технических требований к закупаемой продукции, поставщикам и договорным условиям</dc:title>
  <dc:subject/>
  <dc:creator>Торопов Денис Владимирович</dc:creator>
  <cp:keywords/>
  <cp:lastModifiedBy>Громова Ольга Сергеевна</cp:lastModifiedBy>
  <cp:revision>8</cp:revision>
  <cp:lastPrinted>2020-11-12T07:33:00Z</cp:lastPrinted>
  <dcterms:created xsi:type="dcterms:W3CDTF">2025-06-24T12:52:00Z</dcterms:created>
  <dcterms:modified xsi:type="dcterms:W3CDTF">2026-06-08T10:22:00Z</dcterms:modified>
</cp:coreProperties>
</file>