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911F59">
        <w:rPr>
          <w:rFonts w:ascii="Times New Roman" w:eastAsia="Times New Roman" w:hAnsi="Times New Roman" w:cs="Times New Roman"/>
          <w:b/>
          <w:bCs/>
          <w:iCs/>
          <w:sz w:val="24"/>
          <w:szCs w:val="24"/>
          <w:lang w:eastAsia="ru-RU"/>
        </w:rPr>
        <w:t>26-19895 (124)</w:t>
      </w:r>
      <w:r w:rsidR="00D74559" w:rsidRPr="00D74559">
        <w:rPr>
          <w:rFonts w:ascii="Times New Roman" w:eastAsia="Times New Roman" w:hAnsi="Times New Roman" w:cs="Times New Roman"/>
          <w:b/>
          <w:bCs/>
          <w:iCs/>
          <w:sz w:val="24"/>
          <w:szCs w:val="24"/>
          <w:lang w:eastAsia="ru-RU"/>
        </w:rPr>
        <w:t xml:space="preserve">   </w:t>
      </w:r>
      <w:r w:rsidR="004D360F" w:rsidRPr="004D360F">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B2237E">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6017DF" w:rsidP="00060F63">
            <w:pPr>
              <w:tabs>
                <w:tab w:val="right" w:pos="9354"/>
              </w:tabs>
              <w:spacing w:after="0" w:line="240" w:lineRule="auto"/>
              <w:rPr>
                <w:rFonts w:ascii="Times New Roman" w:eastAsia="Times New Roman" w:hAnsi="Times New Roman" w:cs="Times New Roman"/>
                <w:b/>
                <w:sz w:val="20"/>
                <w:szCs w:val="20"/>
                <w:lang w:eastAsia="ru-RU"/>
              </w:rPr>
            </w:pPr>
            <w:r w:rsidRPr="006017DF">
              <w:rPr>
                <w:rFonts w:ascii="Times New Roman" w:eastAsia="Times New Roman" w:hAnsi="Times New Roman" w:cs="Times New Roman"/>
                <w:b/>
                <w:sz w:val="20"/>
                <w:szCs w:val="20"/>
                <w:lang w:eastAsia="ru-RU"/>
              </w:rPr>
              <w:t>УФПС Новгородской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D74559"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D74559">
              <w:rPr>
                <w:rFonts w:ascii="Times New Roman" w:eastAsia="Times New Roman" w:hAnsi="Times New Roman" w:cs="Times New Roman"/>
                <w:b/>
                <w:i/>
                <w:sz w:val="20"/>
                <w:szCs w:val="20"/>
                <w:lang w:eastAsia="ru-RU"/>
              </w:rPr>
              <w:t>Выполнение работ по ремонту кровли в здании гаража, расположенного по адресу: Новгородская область, г. В. Новгород ул. Хутынская д.58, для нужд УФПС Новгородской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D74559" w:rsidRPr="00D74559">
              <w:rPr>
                <w:rFonts w:ascii="Times New Roman" w:eastAsia="Times New Roman" w:hAnsi="Times New Roman" w:cs="Times New Roman"/>
                <w:b/>
                <w:i/>
                <w:sz w:val="20"/>
                <w:szCs w:val="20"/>
                <w:lang w:eastAsia="ru-RU"/>
              </w:rPr>
              <w:t>455</w:t>
            </w:r>
            <w:r w:rsidR="00D74559">
              <w:rPr>
                <w:rFonts w:ascii="Times New Roman" w:eastAsia="Times New Roman" w:hAnsi="Times New Roman" w:cs="Times New Roman"/>
                <w:b/>
                <w:i/>
                <w:sz w:val="20"/>
                <w:szCs w:val="20"/>
                <w:lang w:eastAsia="ru-RU"/>
              </w:rPr>
              <w:t xml:space="preserve"> </w:t>
            </w:r>
            <w:r w:rsidR="00D74559" w:rsidRPr="00D74559">
              <w:rPr>
                <w:rFonts w:ascii="Times New Roman" w:eastAsia="Times New Roman" w:hAnsi="Times New Roman" w:cs="Times New Roman"/>
                <w:b/>
                <w:i/>
                <w:sz w:val="20"/>
                <w:szCs w:val="20"/>
                <w:lang w:eastAsia="ru-RU"/>
              </w:rPr>
              <w:t>864.18 руб. (Четыреста пятьдесят пять тысяч восемьсот шестьдесят четыре рубля 18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D74559" w:rsidRPr="00D74559" w:rsidRDefault="00D74559" w:rsidP="00D74559">
            <w:pPr>
              <w:tabs>
                <w:tab w:val="right" w:pos="9354"/>
              </w:tabs>
              <w:spacing w:after="0" w:line="240" w:lineRule="auto"/>
              <w:jc w:val="both"/>
              <w:rPr>
                <w:rFonts w:ascii="Times New Roman" w:eastAsia="Times New Roman" w:hAnsi="Times New Roman" w:cs="Times New Roman"/>
                <w:sz w:val="20"/>
                <w:szCs w:val="20"/>
                <w:lang w:eastAsia="ru-RU"/>
              </w:rPr>
            </w:pPr>
            <w:r w:rsidRPr="00D74559">
              <w:rPr>
                <w:rFonts w:ascii="Times New Roman" w:eastAsia="Times New Roman" w:hAnsi="Times New Roman" w:cs="Times New Roman"/>
                <w:sz w:val="20"/>
                <w:szCs w:val="20"/>
                <w:lang w:eastAsia="ru-RU"/>
              </w:rPr>
              <w:tab/>
              <w:t>Начало выполнения Работ: не позднее 5 (пяти) календарных дней с даты подписания договора.</w:t>
            </w:r>
          </w:p>
          <w:p w:rsidR="00537277" w:rsidRPr="00E24FE7" w:rsidRDefault="00D74559" w:rsidP="00D74559">
            <w:pPr>
              <w:tabs>
                <w:tab w:val="right" w:pos="9354"/>
              </w:tabs>
              <w:spacing w:after="0" w:line="240" w:lineRule="auto"/>
              <w:jc w:val="both"/>
              <w:rPr>
                <w:rFonts w:ascii="Times New Roman" w:eastAsia="Times New Roman" w:hAnsi="Times New Roman" w:cs="Times New Roman"/>
                <w:i/>
                <w:sz w:val="20"/>
                <w:szCs w:val="20"/>
                <w:lang w:eastAsia="ru-RU"/>
              </w:rPr>
            </w:pPr>
            <w:r w:rsidRPr="00D74559">
              <w:rPr>
                <w:rFonts w:ascii="Times New Roman" w:eastAsia="Times New Roman" w:hAnsi="Times New Roman" w:cs="Times New Roman"/>
                <w:sz w:val="20"/>
                <w:szCs w:val="20"/>
                <w:lang w:eastAsia="ru-RU"/>
              </w:rPr>
              <w:t>Окончание выполнения Работ: не позднее 40 (сорок) календарных дней со дня начала работ.</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D74559" w:rsidP="00653AD1">
            <w:pPr>
              <w:tabs>
                <w:tab w:val="right" w:pos="9354"/>
              </w:tabs>
              <w:spacing w:after="0" w:line="240" w:lineRule="auto"/>
              <w:rPr>
                <w:rFonts w:ascii="Times New Roman" w:eastAsia="Times New Roman" w:hAnsi="Times New Roman" w:cs="Times New Roman"/>
                <w:sz w:val="20"/>
                <w:szCs w:val="20"/>
                <w:lang w:eastAsia="ru-RU"/>
              </w:rPr>
            </w:pPr>
            <w:r w:rsidRPr="00D74559">
              <w:rPr>
                <w:rFonts w:ascii="Times New Roman" w:eastAsia="Times New Roman" w:hAnsi="Times New Roman" w:cs="Times New Roman"/>
                <w:sz w:val="20"/>
                <w:szCs w:val="20"/>
                <w:lang w:eastAsia="ru-RU"/>
              </w:rPr>
              <w:t>43.99.90.190</w:t>
            </w:r>
          </w:p>
        </w:tc>
        <w:tc>
          <w:tcPr>
            <w:tcW w:w="4538" w:type="dxa"/>
          </w:tcPr>
          <w:p w:rsidR="00537277" w:rsidRPr="00E24FE7" w:rsidRDefault="00D74559" w:rsidP="00060F63">
            <w:pPr>
              <w:tabs>
                <w:tab w:val="right" w:pos="9354"/>
              </w:tabs>
              <w:spacing w:after="0" w:line="240" w:lineRule="auto"/>
              <w:rPr>
                <w:rFonts w:ascii="Times New Roman" w:eastAsia="Times New Roman" w:hAnsi="Times New Roman" w:cs="Times New Roman"/>
                <w:i/>
                <w:sz w:val="20"/>
                <w:szCs w:val="20"/>
                <w:lang w:eastAsia="ru-RU"/>
              </w:rPr>
            </w:pPr>
            <w:r w:rsidRPr="00D74559">
              <w:rPr>
                <w:rFonts w:ascii="Times New Roman" w:eastAsia="Times New Roman" w:hAnsi="Times New Roman" w:cs="Times New Roman"/>
                <w:i/>
                <w:sz w:val="20"/>
                <w:szCs w:val="20"/>
                <w:lang w:eastAsia="ru-RU"/>
              </w:rPr>
              <w:t>Работы строительные специализированные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911F59" w:rsidRDefault="003E17BE" w:rsidP="003E17BE">
      <w:pPr>
        <w:spacing w:after="0" w:line="240" w:lineRule="auto"/>
        <w:jc w:val="right"/>
        <w:rPr>
          <w:rFonts w:ascii="Times New Roman" w:hAnsi="Times New Roman" w:cs="Times New Roman"/>
          <w:sz w:val="20"/>
          <w:szCs w:val="20"/>
          <w:highlight w:val="yellow"/>
        </w:rPr>
      </w:pPr>
      <w:r w:rsidRPr="00911F59">
        <w:rPr>
          <w:rFonts w:ascii="Times New Roman" w:hAnsi="Times New Roman" w:cs="Times New Roman"/>
          <w:sz w:val="20"/>
          <w:szCs w:val="20"/>
          <w:highlight w:val="yellow"/>
        </w:rPr>
        <w:t>Приложение № 1 к ИоТРУ</w:t>
      </w:r>
    </w:p>
    <w:p w:rsidR="003E17BE" w:rsidRPr="00911F59" w:rsidRDefault="003E17BE" w:rsidP="003E17BE">
      <w:pPr>
        <w:spacing w:after="0" w:line="240" w:lineRule="auto"/>
        <w:jc w:val="center"/>
        <w:rPr>
          <w:rFonts w:ascii="Times New Roman" w:hAnsi="Times New Roman" w:cs="Times New Roman"/>
          <w:b/>
          <w:bCs/>
          <w:sz w:val="20"/>
          <w:szCs w:val="20"/>
          <w:highlight w:val="yellow"/>
        </w:rPr>
      </w:pPr>
      <w:r w:rsidRPr="00911F59">
        <w:rPr>
          <w:sz w:val="20"/>
          <w:szCs w:val="20"/>
          <w:highlight w:val="yellow"/>
        </w:rPr>
        <w:br/>
      </w:r>
      <w:r w:rsidRPr="00911F59">
        <w:rPr>
          <w:rFonts w:ascii="Times New Roman" w:hAnsi="Times New Roman" w:cs="Times New Roman"/>
          <w:b/>
          <w:bCs/>
          <w:sz w:val="20"/>
          <w:szCs w:val="20"/>
          <w:highlight w:val="yellow"/>
        </w:rPr>
        <w:t>ФОРМА «ПРЕДЛОЖЕНИЕ УЧАСТНИКА»</w:t>
      </w:r>
    </w:p>
    <w:p w:rsidR="003E17BE" w:rsidRPr="00911F59" w:rsidRDefault="003E17BE" w:rsidP="003E17BE">
      <w:pPr>
        <w:spacing w:after="0" w:line="240" w:lineRule="auto"/>
        <w:jc w:val="center"/>
        <w:rPr>
          <w:rFonts w:ascii="Times New Roman" w:hAnsi="Times New Roman" w:cs="Times New Roman"/>
          <w:b/>
          <w:bCs/>
          <w:sz w:val="20"/>
          <w:szCs w:val="20"/>
          <w:highlight w:val="yellow"/>
        </w:rPr>
      </w:pPr>
      <w:r w:rsidRPr="00911F59">
        <w:rPr>
          <w:rFonts w:ascii="Times New Roman" w:hAnsi="Times New Roman" w:cs="Times New Roman"/>
          <w:b/>
          <w:bCs/>
          <w:sz w:val="20"/>
          <w:szCs w:val="20"/>
          <w:highlight w:val="yellow"/>
        </w:rPr>
        <w:t>(рекомендуемая форма)</w:t>
      </w:r>
    </w:p>
    <w:p w:rsidR="003E17BE" w:rsidRPr="00911F59" w:rsidRDefault="003E17BE" w:rsidP="003E17BE">
      <w:pPr>
        <w:spacing w:after="0" w:line="240" w:lineRule="auto"/>
        <w:rPr>
          <w:rFonts w:ascii="Times New Roman" w:hAnsi="Times New Roman" w:cs="Times New Roman"/>
          <w:bCs/>
          <w:sz w:val="20"/>
          <w:szCs w:val="20"/>
          <w:highlight w:val="yellow"/>
        </w:rPr>
      </w:pPr>
      <w:r w:rsidRPr="00911F59">
        <w:rPr>
          <w:rFonts w:ascii="Times New Roman" w:hAnsi="Times New Roman" w:cs="Times New Roman"/>
          <w:bCs/>
          <w:sz w:val="20"/>
          <w:szCs w:val="20"/>
          <w:highlight w:val="yellow"/>
          <w:lang w:val="ru"/>
        </w:rPr>
        <w:t xml:space="preserve">На бланке участника </w:t>
      </w:r>
      <w:r w:rsidRPr="00911F59">
        <w:rPr>
          <w:rFonts w:ascii="Times New Roman" w:hAnsi="Times New Roman" w:cs="Times New Roman"/>
          <w:bCs/>
          <w:sz w:val="20"/>
          <w:szCs w:val="20"/>
          <w:highlight w:val="yellow"/>
        </w:rPr>
        <w:t>ценового отбора</w:t>
      </w:r>
    </w:p>
    <w:p w:rsidR="003E17BE" w:rsidRPr="00911F59" w:rsidRDefault="003E17BE" w:rsidP="003E17BE">
      <w:pPr>
        <w:spacing w:after="0" w:line="240" w:lineRule="auto"/>
        <w:jc w:val="both"/>
        <w:rPr>
          <w:rFonts w:ascii="Times New Roman" w:hAnsi="Times New Roman" w:cs="Times New Roman"/>
          <w:bCs/>
          <w:sz w:val="20"/>
          <w:szCs w:val="20"/>
          <w:highlight w:val="yellow"/>
        </w:rPr>
      </w:pPr>
      <w:r w:rsidRPr="00911F59">
        <w:rPr>
          <w:rFonts w:ascii="Times New Roman" w:hAnsi="Times New Roman" w:cs="Times New Roman"/>
          <w:bCs/>
          <w:sz w:val="20"/>
          <w:szCs w:val="20"/>
          <w:highlight w:val="yellow"/>
          <w:lang w:val="ru"/>
        </w:rPr>
        <w:t>____________________________________________</w:t>
      </w:r>
      <w:r w:rsidRPr="00911F59">
        <w:rPr>
          <w:rFonts w:ascii="Times New Roman" w:hAnsi="Times New Roman" w:cs="Times New Roman"/>
          <w:bCs/>
          <w:sz w:val="20"/>
          <w:szCs w:val="20"/>
          <w:highlight w:val="yellow"/>
        </w:rPr>
        <w:t>___, действующий на основании ______________</w:t>
      </w:r>
    </w:p>
    <w:p w:rsidR="003E17BE" w:rsidRPr="00911F59" w:rsidRDefault="003E17BE" w:rsidP="003E17BE">
      <w:pPr>
        <w:spacing w:after="0" w:line="240" w:lineRule="auto"/>
        <w:rPr>
          <w:rFonts w:ascii="Times New Roman" w:hAnsi="Times New Roman" w:cs="Times New Roman"/>
          <w:bCs/>
          <w:i/>
          <w:sz w:val="20"/>
          <w:szCs w:val="20"/>
          <w:highlight w:val="yellow"/>
          <w:vertAlign w:val="superscript"/>
          <w:lang w:val="ru"/>
        </w:rPr>
      </w:pPr>
      <w:r w:rsidRPr="00911F59">
        <w:rPr>
          <w:rFonts w:ascii="Times New Roman" w:hAnsi="Times New Roman" w:cs="Times New Roman"/>
          <w:bCs/>
          <w:sz w:val="20"/>
          <w:szCs w:val="20"/>
          <w:highlight w:val="yellow"/>
          <w:lang w:val="ru"/>
        </w:rPr>
        <w:t xml:space="preserve">               </w:t>
      </w:r>
      <w:r w:rsidRPr="00911F59">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911F59">
        <w:rPr>
          <w:rFonts w:ascii="Times New Roman" w:hAnsi="Times New Roman" w:cs="Times New Roman"/>
          <w:bCs/>
          <w:i/>
          <w:sz w:val="20"/>
          <w:szCs w:val="20"/>
          <w:highlight w:val="yellow"/>
          <w:vertAlign w:val="superscript"/>
        </w:rPr>
        <w:t>ценового отбора</w:t>
      </w:r>
      <w:r w:rsidRPr="00911F59">
        <w:rPr>
          <w:rFonts w:ascii="Times New Roman" w:hAnsi="Times New Roman" w:cs="Times New Roman"/>
          <w:bCs/>
          <w:i/>
          <w:sz w:val="20"/>
          <w:szCs w:val="20"/>
          <w:highlight w:val="yellow"/>
          <w:vertAlign w:val="superscript"/>
          <w:lang w:val="ru"/>
        </w:rPr>
        <w:t>)</w:t>
      </w:r>
    </w:p>
    <w:p w:rsidR="003E17BE" w:rsidRPr="00911F59" w:rsidRDefault="003E17BE" w:rsidP="003E17BE">
      <w:pPr>
        <w:spacing w:after="0" w:line="240" w:lineRule="auto"/>
        <w:jc w:val="center"/>
        <w:rPr>
          <w:rFonts w:ascii="Times New Roman" w:hAnsi="Times New Roman" w:cs="Times New Roman"/>
          <w:b/>
          <w:sz w:val="20"/>
          <w:szCs w:val="20"/>
          <w:highlight w:val="yellow"/>
        </w:rPr>
      </w:pPr>
    </w:p>
    <w:p w:rsidR="003E17BE" w:rsidRPr="00911F59" w:rsidRDefault="003E17BE" w:rsidP="003E17BE">
      <w:pPr>
        <w:spacing w:after="0" w:line="240" w:lineRule="auto"/>
        <w:jc w:val="center"/>
        <w:rPr>
          <w:rFonts w:ascii="Times New Roman" w:hAnsi="Times New Roman" w:cs="Times New Roman"/>
          <w:b/>
          <w:i/>
          <w:sz w:val="20"/>
          <w:szCs w:val="20"/>
          <w:highlight w:val="yellow"/>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911F59" w:rsidTr="0071785F">
        <w:trPr>
          <w:trHeight w:val="595"/>
          <w:tblCellSpacing w:w="5" w:type="nil"/>
        </w:trPr>
        <w:tc>
          <w:tcPr>
            <w:tcW w:w="641" w:type="dxa"/>
            <w:shd w:val="clear" w:color="auto" w:fill="FFFFFF"/>
            <w:vAlign w:val="center"/>
          </w:tcPr>
          <w:p w:rsidR="003E17BE" w:rsidRPr="00911F59" w:rsidRDefault="003E17BE" w:rsidP="0071785F">
            <w:pPr>
              <w:spacing w:after="0" w:line="240" w:lineRule="auto"/>
              <w:jc w:val="center"/>
              <w:rPr>
                <w:rFonts w:ascii="Times New Roman" w:hAnsi="Times New Roman" w:cs="Times New Roman"/>
                <w:b/>
                <w:sz w:val="20"/>
                <w:szCs w:val="20"/>
                <w:highlight w:val="yellow"/>
              </w:rPr>
            </w:pPr>
            <w:r w:rsidRPr="00911F59">
              <w:rPr>
                <w:rFonts w:ascii="Times New Roman" w:hAnsi="Times New Roman" w:cs="Times New Roman"/>
                <w:b/>
                <w:sz w:val="20"/>
                <w:szCs w:val="20"/>
                <w:highlight w:val="yellow"/>
              </w:rPr>
              <w:t>№ п/п</w:t>
            </w:r>
          </w:p>
        </w:tc>
        <w:tc>
          <w:tcPr>
            <w:tcW w:w="2155" w:type="dxa"/>
            <w:shd w:val="clear" w:color="auto" w:fill="FFFFFF"/>
            <w:vAlign w:val="center"/>
          </w:tcPr>
          <w:p w:rsidR="003E17BE" w:rsidRPr="00911F59" w:rsidRDefault="003E17BE" w:rsidP="0071785F">
            <w:pPr>
              <w:spacing w:after="0" w:line="240" w:lineRule="auto"/>
              <w:jc w:val="center"/>
              <w:rPr>
                <w:rFonts w:ascii="Times New Roman" w:hAnsi="Times New Roman" w:cs="Times New Roman"/>
                <w:b/>
                <w:sz w:val="20"/>
                <w:szCs w:val="20"/>
                <w:highlight w:val="yellow"/>
              </w:rPr>
            </w:pPr>
            <w:r w:rsidRPr="00911F59">
              <w:rPr>
                <w:rFonts w:ascii="Times New Roman" w:hAnsi="Times New Roman" w:cs="Times New Roman"/>
                <w:b/>
                <w:sz w:val="20"/>
                <w:szCs w:val="20"/>
                <w:highlight w:val="yellow"/>
              </w:rPr>
              <w:t>Наименование товара, работ, услуг</w:t>
            </w:r>
          </w:p>
        </w:tc>
        <w:tc>
          <w:tcPr>
            <w:tcW w:w="1282" w:type="dxa"/>
            <w:shd w:val="clear" w:color="auto" w:fill="FFFFFF"/>
            <w:vAlign w:val="center"/>
          </w:tcPr>
          <w:p w:rsidR="003E17BE" w:rsidRPr="00911F59" w:rsidRDefault="003E17BE" w:rsidP="0071785F">
            <w:pPr>
              <w:spacing w:after="0" w:line="240" w:lineRule="auto"/>
              <w:jc w:val="center"/>
              <w:rPr>
                <w:rFonts w:ascii="Times New Roman" w:hAnsi="Times New Roman" w:cs="Times New Roman"/>
                <w:b/>
                <w:sz w:val="20"/>
                <w:szCs w:val="20"/>
                <w:highlight w:val="yellow"/>
              </w:rPr>
            </w:pPr>
            <w:r w:rsidRPr="00911F59">
              <w:rPr>
                <w:rFonts w:ascii="Times New Roman" w:hAnsi="Times New Roman" w:cs="Times New Roman"/>
                <w:b/>
                <w:sz w:val="20"/>
                <w:szCs w:val="20"/>
                <w:highlight w:val="yellow"/>
              </w:rPr>
              <w:t>Ед. измерения</w:t>
            </w:r>
          </w:p>
        </w:tc>
        <w:tc>
          <w:tcPr>
            <w:tcW w:w="961" w:type="dxa"/>
            <w:shd w:val="clear" w:color="auto" w:fill="FFFFFF"/>
          </w:tcPr>
          <w:p w:rsidR="003E17BE" w:rsidRPr="00911F59" w:rsidRDefault="003E17BE" w:rsidP="0071785F">
            <w:pPr>
              <w:spacing w:after="0" w:line="240" w:lineRule="auto"/>
              <w:jc w:val="center"/>
              <w:rPr>
                <w:rFonts w:ascii="Times New Roman" w:hAnsi="Times New Roman" w:cs="Times New Roman"/>
                <w:b/>
                <w:sz w:val="20"/>
                <w:szCs w:val="20"/>
                <w:highlight w:val="yellow"/>
              </w:rPr>
            </w:pPr>
            <w:r w:rsidRPr="00911F59">
              <w:rPr>
                <w:rFonts w:ascii="Times New Roman" w:hAnsi="Times New Roman" w:cs="Times New Roman"/>
                <w:b/>
                <w:sz w:val="20"/>
                <w:szCs w:val="20"/>
                <w:highlight w:val="yellow"/>
              </w:rPr>
              <w:t>количество</w:t>
            </w:r>
          </w:p>
        </w:tc>
        <w:tc>
          <w:tcPr>
            <w:tcW w:w="1763" w:type="dxa"/>
            <w:shd w:val="clear" w:color="auto" w:fill="FFFFFF"/>
          </w:tcPr>
          <w:p w:rsidR="003E17BE" w:rsidRPr="00911F59" w:rsidRDefault="003E17BE" w:rsidP="0071785F">
            <w:pPr>
              <w:spacing w:after="0" w:line="240" w:lineRule="auto"/>
              <w:jc w:val="center"/>
              <w:rPr>
                <w:rFonts w:ascii="Times New Roman" w:hAnsi="Times New Roman" w:cs="Times New Roman"/>
                <w:b/>
                <w:sz w:val="20"/>
                <w:szCs w:val="20"/>
                <w:highlight w:val="yellow"/>
              </w:rPr>
            </w:pPr>
            <w:r w:rsidRPr="00911F59">
              <w:rPr>
                <w:rFonts w:ascii="Times New Roman" w:hAnsi="Times New Roman" w:cs="Times New Roman"/>
                <w:b/>
                <w:sz w:val="20"/>
                <w:szCs w:val="20"/>
                <w:highlight w:val="yellow"/>
              </w:rPr>
              <w:t>Цена за единицу без НДС</w:t>
            </w:r>
          </w:p>
        </w:tc>
        <w:tc>
          <w:tcPr>
            <w:tcW w:w="2565" w:type="dxa"/>
            <w:shd w:val="clear" w:color="auto" w:fill="FFFFFF"/>
          </w:tcPr>
          <w:p w:rsidR="003E17BE" w:rsidRPr="00911F59" w:rsidRDefault="003E17BE" w:rsidP="0071785F">
            <w:pPr>
              <w:spacing w:after="0" w:line="240" w:lineRule="auto"/>
              <w:jc w:val="center"/>
              <w:rPr>
                <w:rFonts w:ascii="Times New Roman" w:hAnsi="Times New Roman" w:cs="Times New Roman"/>
                <w:b/>
                <w:sz w:val="20"/>
                <w:szCs w:val="20"/>
                <w:highlight w:val="yellow"/>
              </w:rPr>
            </w:pPr>
            <w:r w:rsidRPr="00911F59">
              <w:rPr>
                <w:rFonts w:ascii="Times New Roman" w:hAnsi="Times New Roman" w:cs="Times New Roman"/>
                <w:b/>
                <w:sz w:val="20"/>
                <w:szCs w:val="20"/>
                <w:highlight w:val="yellow"/>
              </w:rPr>
              <w:t>Цена за единицу с НДС</w:t>
            </w:r>
          </w:p>
        </w:tc>
      </w:tr>
      <w:tr w:rsidR="003E17BE" w:rsidRPr="00911F59" w:rsidTr="0071785F">
        <w:trPr>
          <w:trHeight w:val="347"/>
          <w:tblCellSpacing w:w="5" w:type="nil"/>
        </w:trPr>
        <w:tc>
          <w:tcPr>
            <w:tcW w:w="641" w:type="dxa"/>
            <w:shd w:val="clear" w:color="auto" w:fill="FFFFFF"/>
          </w:tcPr>
          <w:p w:rsidR="003E17BE" w:rsidRPr="00911F59" w:rsidRDefault="003E17BE" w:rsidP="0071785F">
            <w:pPr>
              <w:spacing w:after="0" w:line="240" w:lineRule="auto"/>
              <w:jc w:val="center"/>
              <w:rPr>
                <w:rFonts w:ascii="Times New Roman" w:hAnsi="Times New Roman" w:cs="Times New Roman"/>
                <w:b/>
                <w:sz w:val="20"/>
                <w:szCs w:val="20"/>
                <w:highlight w:val="yellow"/>
              </w:rPr>
            </w:pPr>
            <w:r w:rsidRPr="00911F59">
              <w:rPr>
                <w:rFonts w:ascii="Times New Roman" w:hAnsi="Times New Roman" w:cs="Times New Roman"/>
                <w:b/>
                <w:sz w:val="20"/>
                <w:szCs w:val="20"/>
                <w:highlight w:val="yellow"/>
              </w:rPr>
              <w:t>1.</w:t>
            </w:r>
          </w:p>
        </w:tc>
        <w:tc>
          <w:tcPr>
            <w:tcW w:w="2155" w:type="dxa"/>
            <w:shd w:val="clear" w:color="auto" w:fill="FFFFFF"/>
          </w:tcPr>
          <w:p w:rsidR="003E17BE" w:rsidRPr="00911F59" w:rsidRDefault="003E17BE" w:rsidP="0071785F">
            <w:pPr>
              <w:spacing w:after="0" w:line="240" w:lineRule="auto"/>
              <w:jc w:val="center"/>
              <w:rPr>
                <w:rFonts w:ascii="Times New Roman" w:hAnsi="Times New Roman" w:cs="Times New Roman"/>
                <w:b/>
                <w:sz w:val="20"/>
                <w:szCs w:val="20"/>
                <w:highlight w:val="yellow"/>
              </w:rPr>
            </w:pPr>
            <w:r w:rsidRPr="00911F59">
              <w:rPr>
                <w:rFonts w:ascii="Times New Roman" w:hAnsi="Times New Roman" w:cs="Times New Roman"/>
                <w:b/>
                <w:sz w:val="20"/>
                <w:szCs w:val="20"/>
                <w:highlight w:val="yellow"/>
              </w:rPr>
              <w:t>……..</w:t>
            </w:r>
          </w:p>
        </w:tc>
        <w:tc>
          <w:tcPr>
            <w:tcW w:w="1282" w:type="dxa"/>
            <w:shd w:val="clear" w:color="auto" w:fill="FFFFFF"/>
          </w:tcPr>
          <w:p w:rsidR="003E17BE" w:rsidRPr="00911F59" w:rsidRDefault="003E17BE" w:rsidP="0071785F">
            <w:pPr>
              <w:rPr>
                <w:highlight w:val="yellow"/>
              </w:rPr>
            </w:pPr>
            <w:r w:rsidRPr="00911F59">
              <w:rPr>
                <w:rFonts w:ascii="Times New Roman" w:hAnsi="Times New Roman" w:cs="Times New Roman"/>
                <w:b/>
                <w:sz w:val="20"/>
                <w:szCs w:val="20"/>
                <w:highlight w:val="yellow"/>
              </w:rPr>
              <w:t>……..</w:t>
            </w:r>
          </w:p>
        </w:tc>
        <w:tc>
          <w:tcPr>
            <w:tcW w:w="961" w:type="dxa"/>
            <w:shd w:val="clear" w:color="auto" w:fill="FFFFFF"/>
          </w:tcPr>
          <w:p w:rsidR="003E17BE" w:rsidRPr="00911F59" w:rsidRDefault="003E17BE" w:rsidP="0071785F">
            <w:pPr>
              <w:rPr>
                <w:highlight w:val="yellow"/>
              </w:rPr>
            </w:pPr>
            <w:r w:rsidRPr="00911F59">
              <w:rPr>
                <w:rFonts w:ascii="Times New Roman" w:hAnsi="Times New Roman" w:cs="Times New Roman"/>
                <w:b/>
                <w:sz w:val="20"/>
                <w:szCs w:val="20"/>
                <w:highlight w:val="yellow"/>
              </w:rPr>
              <w:t>……..</w:t>
            </w:r>
          </w:p>
        </w:tc>
        <w:tc>
          <w:tcPr>
            <w:tcW w:w="1763" w:type="dxa"/>
            <w:shd w:val="clear" w:color="auto" w:fill="FFFFFF"/>
          </w:tcPr>
          <w:p w:rsidR="003E17BE" w:rsidRPr="00911F59" w:rsidRDefault="003E17BE" w:rsidP="0071785F">
            <w:pPr>
              <w:jc w:val="center"/>
              <w:rPr>
                <w:highlight w:val="yellow"/>
              </w:rPr>
            </w:pPr>
            <w:r w:rsidRPr="00911F59">
              <w:rPr>
                <w:rFonts w:ascii="Times New Roman" w:hAnsi="Times New Roman" w:cs="Times New Roman"/>
                <w:b/>
                <w:sz w:val="20"/>
                <w:szCs w:val="20"/>
                <w:highlight w:val="yellow"/>
              </w:rPr>
              <w:t>……..</w:t>
            </w:r>
          </w:p>
        </w:tc>
        <w:tc>
          <w:tcPr>
            <w:tcW w:w="2565" w:type="dxa"/>
            <w:shd w:val="clear" w:color="auto" w:fill="FFFFFF"/>
          </w:tcPr>
          <w:p w:rsidR="003E17BE" w:rsidRPr="00911F59" w:rsidRDefault="003E17BE" w:rsidP="0071785F">
            <w:pPr>
              <w:jc w:val="center"/>
              <w:rPr>
                <w:highlight w:val="yellow"/>
              </w:rPr>
            </w:pPr>
            <w:r w:rsidRPr="00911F59">
              <w:rPr>
                <w:rFonts w:ascii="Times New Roman" w:hAnsi="Times New Roman" w:cs="Times New Roman"/>
                <w:b/>
                <w:sz w:val="20"/>
                <w:szCs w:val="20"/>
                <w:highlight w:val="yellow"/>
              </w:rPr>
              <w:t>……..</w:t>
            </w:r>
          </w:p>
        </w:tc>
      </w:tr>
      <w:tr w:rsidR="003E17BE" w:rsidRPr="00911F59" w:rsidTr="0071785F">
        <w:trPr>
          <w:trHeight w:val="357"/>
          <w:tblCellSpacing w:w="5" w:type="nil"/>
        </w:trPr>
        <w:tc>
          <w:tcPr>
            <w:tcW w:w="641" w:type="dxa"/>
            <w:shd w:val="clear" w:color="auto" w:fill="FFFFFF"/>
          </w:tcPr>
          <w:p w:rsidR="003E17BE" w:rsidRPr="00911F59" w:rsidRDefault="003E17BE" w:rsidP="0071785F">
            <w:pPr>
              <w:spacing w:after="0" w:line="240" w:lineRule="auto"/>
              <w:jc w:val="center"/>
              <w:rPr>
                <w:rFonts w:ascii="Times New Roman" w:hAnsi="Times New Roman" w:cs="Times New Roman"/>
                <w:b/>
                <w:sz w:val="20"/>
                <w:szCs w:val="20"/>
                <w:highlight w:val="yellow"/>
              </w:rPr>
            </w:pPr>
            <w:r w:rsidRPr="00911F59">
              <w:rPr>
                <w:rFonts w:ascii="Times New Roman" w:hAnsi="Times New Roman" w:cs="Times New Roman"/>
                <w:b/>
                <w:sz w:val="20"/>
                <w:szCs w:val="20"/>
                <w:highlight w:val="yellow"/>
              </w:rPr>
              <w:t>2.</w:t>
            </w:r>
          </w:p>
        </w:tc>
        <w:tc>
          <w:tcPr>
            <w:tcW w:w="2155" w:type="dxa"/>
            <w:shd w:val="clear" w:color="auto" w:fill="FFFFFF"/>
          </w:tcPr>
          <w:p w:rsidR="003E17BE" w:rsidRPr="00911F59" w:rsidRDefault="003E17BE" w:rsidP="0071785F">
            <w:pPr>
              <w:spacing w:after="0" w:line="240" w:lineRule="auto"/>
              <w:jc w:val="center"/>
              <w:rPr>
                <w:rFonts w:ascii="Times New Roman" w:hAnsi="Times New Roman" w:cs="Times New Roman"/>
                <w:b/>
                <w:sz w:val="20"/>
                <w:szCs w:val="20"/>
                <w:highlight w:val="yellow"/>
              </w:rPr>
            </w:pPr>
            <w:r w:rsidRPr="00911F59">
              <w:rPr>
                <w:rFonts w:ascii="Times New Roman" w:hAnsi="Times New Roman" w:cs="Times New Roman"/>
                <w:b/>
                <w:sz w:val="20"/>
                <w:szCs w:val="20"/>
                <w:highlight w:val="yellow"/>
              </w:rPr>
              <w:t>……..</w:t>
            </w:r>
          </w:p>
        </w:tc>
        <w:tc>
          <w:tcPr>
            <w:tcW w:w="1282" w:type="dxa"/>
            <w:shd w:val="clear" w:color="auto" w:fill="FFFFFF"/>
          </w:tcPr>
          <w:p w:rsidR="003E17BE" w:rsidRPr="00911F59" w:rsidRDefault="003E17BE" w:rsidP="0071785F">
            <w:pPr>
              <w:rPr>
                <w:highlight w:val="yellow"/>
              </w:rPr>
            </w:pPr>
            <w:r w:rsidRPr="00911F59">
              <w:rPr>
                <w:rFonts w:ascii="Times New Roman" w:hAnsi="Times New Roman" w:cs="Times New Roman"/>
                <w:b/>
                <w:sz w:val="20"/>
                <w:szCs w:val="20"/>
                <w:highlight w:val="yellow"/>
              </w:rPr>
              <w:t>……..</w:t>
            </w:r>
          </w:p>
        </w:tc>
        <w:tc>
          <w:tcPr>
            <w:tcW w:w="961" w:type="dxa"/>
            <w:shd w:val="clear" w:color="auto" w:fill="FFFFFF"/>
          </w:tcPr>
          <w:p w:rsidR="003E17BE" w:rsidRPr="00911F59" w:rsidRDefault="003E17BE" w:rsidP="0071785F">
            <w:pPr>
              <w:rPr>
                <w:highlight w:val="yellow"/>
              </w:rPr>
            </w:pPr>
            <w:r w:rsidRPr="00911F59">
              <w:rPr>
                <w:rFonts w:ascii="Times New Roman" w:hAnsi="Times New Roman" w:cs="Times New Roman"/>
                <w:b/>
                <w:sz w:val="20"/>
                <w:szCs w:val="20"/>
                <w:highlight w:val="yellow"/>
              </w:rPr>
              <w:t>……..</w:t>
            </w:r>
          </w:p>
        </w:tc>
        <w:tc>
          <w:tcPr>
            <w:tcW w:w="1763" w:type="dxa"/>
            <w:shd w:val="clear" w:color="auto" w:fill="FFFFFF"/>
          </w:tcPr>
          <w:p w:rsidR="003E17BE" w:rsidRPr="00911F59" w:rsidRDefault="003E17BE" w:rsidP="0071785F">
            <w:pPr>
              <w:jc w:val="center"/>
              <w:rPr>
                <w:highlight w:val="yellow"/>
              </w:rPr>
            </w:pPr>
            <w:r w:rsidRPr="00911F59">
              <w:rPr>
                <w:rFonts w:ascii="Times New Roman" w:hAnsi="Times New Roman" w:cs="Times New Roman"/>
                <w:b/>
                <w:sz w:val="20"/>
                <w:szCs w:val="20"/>
                <w:highlight w:val="yellow"/>
              </w:rPr>
              <w:t>……..</w:t>
            </w:r>
          </w:p>
        </w:tc>
        <w:tc>
          <w:tcPr>
            <w:tcW w:w="2565" w:type="dxa"/>
            <w:shd w:val="clear" w:color="auto" w:fill="FFFFFF"/>
          </w:tcPr>
          <w:p w:rsidR="003E17BE" w:rsidRPr="00911F59" w:rsidRDefault="003E17BE" w:rsidP="0071785F">
            <w:pPr>
              <w:jc w:val="center"/>
              <w:rPr>
                <w:highlight w:val="yellow"/>
              </w:rPr>
            </w:pPr>
            <w:r w:rsidRPr="00911F59">
              <w:rPr>
                <w:rFonts w:ascii="Times New Roman" w:hAnsi="Times New Roman" w:cs="Times New Roman"/>
                <w:b/>
                <w:sz w:val="20"/>
                <w:szCs w:val="20"/>
                <w:highlight w:val="yellow"/>
              </w:rPr>
              <w:t>……..</w:t>
            </w:r>
          </w:p>
        </w:tc>
      </w:tr>
      <w:tr w:rsidR="003E17BE" w:rsidRPr="00911F59" w:rsidTr="0071785F">
        <w:trPr>
          <w:trHeight w:val="347"/>
          <w:tblCellSpacing w:w="5" w:type="nil"/>
        </w:trPr>
        <w:tc>
          <w:tcPr>
            <w:tcW w:w="641" w:type="dxa"/>
            <w:shd w:val="clear" w:color="auto" w:fill="FFFFFF"/>
          </w:tcPr>
          <w:p w:rsidR="003E17BE" w:rsidRPr="00911F59" w:rsidRDefault="003E17BE" w:rsidP="0071785F">
            <w:pPr>
              <w:spacing w:after="0" w:line="240" w:lineRule="auto"/>
              <w:jc w:val="center"/>
              <w:rPr>
                <w:rFonts w:ascii="Times New Roman" w:hAnsi="Times New Roman" w:cs="Times New Roman"/>
                <w:b/>
                <w:sz w:val="20"/>
                <w:szCs w:val="20"/>
                <w:highlight w:val="yellow"/>
              </w:rPr>
            </w:pPr>
          </w:p>
        </w:tc>
        <w:tc>
          <w:tcPr>
            <w:tcW w:w="2155" w:type="dxa"/>
            <w:shd w:val="clear" w:color="auto" w:fill="FFFFFF"/>
          </w:tcPr>
          <w:p w:rsidR="003E17BE" w:rsidRPr="00911F59" w:rsidRDefault="003E17BE" w:rsidP="0071785F">
            <w:pPr>
              <w:spacing w:after="0" w:line="240" w:lineRule="auto"/>
              <w:jc w:val="center"/>
              <w:rPr>
                <w:rFonts w:ascii="Times New Roman" w:hAnsi="Times New Roman" w:cs="Times New Roman"/>
                <w:b/>
                <w:sz w:val="20"/>
                <w:szCs w:val="20"/>
                <w:highlight w:val="yellow"/>
              </w:rPr>
            </w:pPr>
            <w:r w:rsidRPr="00911F59">
              <w:rPr>
                <w:rFonts w:ascii="Times New Roman" w:hAnsi="Times New Roman" w:cs="Times New Roman"/>
                <w:b/>
                <w:sz w:val="20"/>
                <w:szCs w:val="20"/>
                <w:highlight w:val="yellow"/>
              </w:rPr>
              <w:t xml:space="preserve">ИТОГО </w:t>
            </w:r>
          </w:p>
        </w:tc>
        <w:tc>
          <w:tcPr>
            <w:tcW w:w="1282" w:type="dxa"/>
            <w:shd w:val="clear" w:color="auto" w:fill="FFFFFF"/>
          </w:tcPr>
          <w:p w:rsidR="003E17BE" w:rsidRPr="00911F59" w:rsidRDefault="003E17BE" w:rsidP="0071785F">
            <w:pPr>
              <w:spacing w:after="0" w:line="240" w:lineRule="auto"/>
              <w:jc w:val="center"/>
              <w:rPr>
                <w:rFonts w:ascii="Times New Roman" w:hAnsi="Times New Roman" w:cs="Times New Roman"/>
                <w:b/>
                <w:sz w:val="20"/>
                <w:szCs w:val="20"/>
                <w:highlight w:val="yellow"/>
              </w:rPr>
            </w:pPr>
          </w:p>
        </w:tc>
        <w:tc>
          <w:tcPr>
            <w:tcW w:w="961" w:type="dxa"/>
            <w:shd w:val="clear" w:color="auto" w:fill="FFFFFF"/>
          </w:tcPr>
          <w:p w:rsidR="003E17BE" w:rsidRPr="00911F59" w:rsidRDefault="003E17BE" w:rsidP="0071785F">
            <w:pPr>
              <w:spacing w:after="0" w:line="240" w:lineRule="auto"/>
              <w:jc w:val="center"/>
              <w:rPr>
                <w:rFonts w:ascii="Times New Roman" w:hAnsi="Times New Roman" w:cs="Times New Roman"/>
                <w:b/>
                <w:sz w:val="20"/>
                <w:szCs w:val="20"/>
                <w:highlight w:val="yellow"/>
              </w:rPr>
            </w:pPr>
          </w:p>
        </w:tc>
        <w:tc>
          <w:tcPr>
            <w:tcW w:w="1763" w:type="dxa"/>
            <w:shd w:val="clear" w:color="auto" w:fill="FFFFFF"/>
          </w:tcPr>
          <w:p w:rsidR="003E17BE" w:rsidRPr="00911F59" w:rsidRDefault="003E17BE" w:rsidP="0071785F">
            <w:pPr>
              <w:spacing w:after="0" w:line="240" w:lineRule="auto"/>
              <w:jc w:val="center"/>
              <w:rPr>
                <w:rFonts w:ascii="Times New Roman" w:hAnsi="Times New Roman" w:cs="Times New Roman"/>
                <w:b/>
                <w:sz w:val="20"/>
                <w:szCs w:val="20"/>
                <w:highlight w:val="yellow"/>
              </w:rPr>
            </w:pPr>
          </w:p>
        </w:tc>
        <w:tc>
          <w:tcPr>
            <w:tcW w:w="2565" w:type="dxa"/>
            <w:shd w:val="clear" w:color="auto" w:fill="FFFFFF"/>
          </w:tcPr>
          <w:p w:rsidR="003E17BE" w:rsidRPr="00911F59" w:rsidRDefault="003E17BE" w:rsidP="0071785F">
            <w:pPr>
              <w:jc w:val="center"/>
              <w:rPr>
                <w:rFonts w:ascii="Times New Roman" w:hAnsi="Times New Roman" w:cs="Times New Roman"/>
                <w:b/>
                <w:sz w:val="20"/>
                <w:szCs w:val="20"/>
                <w:highlight w:val="yellow"/>
              </w:rPr>
            </w:pPr>
            <w:r w:rsidRPr="00911F59">
              <w:rPr>
                <w:rFonts w:ascii="Times New Roman" w:hAnsi="Times New Roman" w:cs="Times New Roman"/>
                <w:b/>
                <w:sz w:val="20"/>
                <w:szCs w:val="20"/>
                <w:highlight w:val="yellow"/>
              </w:rPr>
              <w:t>………</w:t>
            </w:r>
          </w:p>
        </w:tc>
      </w:tr>
    </w:tbl>
    <w:p w:rsidR="003E17BE" w:rsidRPr="00911F59"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r w:rsidRPr="00911F59">
        <w:rPr>
          <w:rFonts w:ascii="Times New Roman" w:hAnsi="Times New Roman" w:cs="Times New Roman"/>
          <w:b/>
          <w:sz w:val="20"/>
          <w:szCs w:val="20"/>
          <w:highlight w:val="yellow"/>
        </w:rPr>
        <w:t>Общая стоимость по Договору не превысит _____________________</w:t>
      </w:r>
      <w:r w:rsidRPr="00911F59">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3E17BE" w:rsidRPr="00911F59" w:rsidRDefault="003E17BE" w:rsidP="003E17BE">
      <w:pPr>
        <w:spacing w:after="0" w:line="240" w:lineRule="auto"/>
        <w:rPr>
          <w:rFonts w:ascii="Times New Roman" w:hAnsi="Times New Roman" w:cs="Times New Roman"/>
          <w:b/>
          <w:sz w:val="20"/>
          <w:szCs w:val="20"/>
          <w:highlight w:val="yellow"/>
        </w:rPr>
      </w:pPr>
      <w:r w:rsidRPr="00911F59">
        <w:rPr>
          <w:rFonts w:ascii="Times New Roman" w:hAnsi="Times New Roman" w:cs="Times New Roman"/>
          <w:b/>
          <w:sz w:val="20"/>
          <w:szCs w:val="20"/>
          <w:highlight w:val="yellow"/>
        </w:rPr>
        <w:t xml:space="preserve"> </w:t>
      </w:r>
    </w:p>
    <w:p w:rsidR="003E17BE" w:rsidRPr="00911F59" w:rsidRDefault="003E17BE" w:rsidP="003E17BE">
      <w:pPr>
        <w:spacing w:after="0" w:line="240" w:lineRule="auto"/>
        <w:rPr>
          <w:rFonts w:ascii="Times New Roman" w:hAnsi="Times New Roman" w:cs="Times New Roman"/>
          <w:b/>
          <w:i/>
          <w:sz w:val="20"/>
          <w:szCs w:val="20"/>
          <w:highlight w:val="yellow"/>
        </w:rPr>
      </w:pPr>
      <w:bookmarkStart w:id="2" w:name="Par2549"/>
      <w:bookmarkStart w:id="3" w:name="Par2551"/>
      <w:bookmarkStart w:id="4" w:name="Par2598"/>
      <w:bookmarkEnd w:id="2"/>
      <w:bookmarkEnd w:id="3"/>
      <w:bookmarkEnd w:id="4"/>
      <w:r w:rsidRPr="00911F59">
        <w:rPr>
          <w:rFonts w:ascii="Times New Roman" w:hAnsi="Times New Roman" w:cs="Times New Roman"/>
          <w:b/>
          <w:sz w:val="20"/>
          <w:szCs w:val="20"/>
          <w:highlight w:val="yellow"/>
        </w:rPr>
        <w:t xml:space="preserve">Уполномоченный представитель                                           </w:t>
      </w:r>
      <w:r w:rsidRPr="00911F59">
        <w:rPr>
          <w:rFonts w:ascii="Times New Roman" w:hAnsi="Times New Roman" w:cs="Times New Roman"/>
          <w:b/>
          <w:i/>
          <w:sz w:val="20"/>
          <w:szCs w:val="20"/>
          <w:highlight w:val="yellow"/>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911F59">
        <w:rPr>
          <w:rFonts w:ascii="Times New Roman" w:hAnsi="Times New Roman" w:cs="Times New Roman"/>
          <w:b/>
          <w:i/>
          <w:sz w:val="20"/>
          <w:szCs w:val="20"/>
          <w:highlight w:val="yellow"/>
        </w:rPr>
        <w:tab/>
      </w:r>
      <w:r w:rsidRPr="00911F59">
        <w:rPr>
          <w:rFonts w:ascii="Times New Roman" w:hAnsi="Times New Roman" w:cs="Times New Roman"/>
          <w:b/>
          <w:i/>
          <w:sz w:val="20"/>
          <w:szCs w:val="20"/>
          <w:highlight w:val="yellow"/>
        </w:rPr>
        <w:tab/>
      </w:r>
      <w:r w:rsidRPr="00911F59">
        <w:rPr>
          <w:rFonts w:ascii="Times New Roman" w:hAnsi="Times New Roman" w:cs="Times New Roman"/>
          <w:b/>
          <w:i/>
          <w:sz w:val="20"/>
          <w:szCs w:val="20"/>
          <w:highlight w:val="yellow"/>
        </w:rPr>
        <w:tab/>
      </w:r>
      <w:r w:rsidRPr="00911F59">
        <w:rPr>
          <w:rFonts w:ascii="Times New Roman" w:hAnsi="Times New Roman" w:cs="Times New Roman"/>
          <w:b/>
          <w:i/>
          <w:sz w:val="20"/>
          <w:szCs w:val="20"/>
          <w:highlight w:val="yellow"/>
        </w:rPr>
        <w:tab/>
      </w:r>
      <w:r w:rsidRPr="00911F59">
        <w:rPr>
          <w:rFonts w:ascii="Times New Roman" w:hAnsi="Times New Roman" w:cs="Times New Roman"/>
          <w:b/>
          <w:i/>
          <w:sz w:val="20"/>
          <w:szCs w:val="20"/>
          <w:highlight w:val="yellow"/>
        </w:rPr>
        <w:tab/>
      </w:r>
      <w:r w:rsidRPr="00911F59">
        <w:rPr>
          <w:rFonts w:ascii="Times New Roman" w:hAnsi="Times New Roman" w:cs="Times New Roman"/>
          <w:b/>
          <w:i/>
          <w:sz w:val="20"/>
          <w:szCs w:val="20"/>
          <w:highlight w:val="yellow"/>
          <w:vertAlign w:val="superscript"/>
        </w:rPr>
        <w:tab/>
        <w:t xml:space="preserve">(подпись)  </w:t>
      </w:r>
      <w:r w:rsidRPr="00911F59">
        <w:rPr>
          <w:rFonts w:ascii="Times New Roman" w:hAnsi="Times New Roman" w:cs="Times New Roman"/>
          <w:b/>
          <w:i/>
          <w:sz w:val="20"/>
          <w:szCs w:val="20"/>
          <w:highlight w:val="yellow"/>
          <w:vertAlign w:val="superscript"/>
        </w:rPr>
        <w:tab/>
      </w:r>
      <w:r w:rsidRPr="00911F59">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37E" w:rsidRDefault="00B2237E" w:rsidP="00060F63">
      <w:pPr>
        <w:spacing w:after="0" w:line="240" w:lineRule="auto"/>
      </w:pPr>
      <w:r>
        <w:separator/>
      </w:r>
    </w:p>
  </w:endnote>
  <w:endnote w:type="continuationSeparator" w:id="0">
    <w:p w:rsidR="00B2237E" w:rsidRDefault="00B2237E"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37E" w:rsidRDefault="00B2237E" w:rsidP="00060F63">
      <w:pPr>
        <w:spacing w:after="0" w:line="240" w:lineRule="auto"/>
      </w:pPr>
      <w:r>
        <w:separator/>
      </w:r>
    </w:p>
  </w:footnote>
  <w:footnote w:type="continuationSeparator" w:id="0">
    <w:p w:rsidR="00B2237E" w:rsidRDefault="00B2237E"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F45AF"/>
    <w:rsid w:val="0021473F"/>
    <w:rsid w:val="0022130D"/>
    <w:rsid w:val="00232152"/>
    <w:rsid w:val="00236726"/>
    <w:rsid w:val="002912B1"/>
    <w:rsid w:val="002C60B8"/>
    <w:rsid w:val="00314C63"/>
    <w:rsid w:val="0032474B"/>
    <w:rsid w:val="00355BEA"/>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62C11"/>
    <w:rsid w:val="005727CB"/>
    <w:rsid w:val="005E4A1A"/>
    <w:rsid w:val="005F08B7"/>
    <w:rsid w:val="006017DF"/>
    <w:rsid w:val="006055A8"/>
    <w:rsid w:val="0062560B"/>
    <w:rsid w:val="00627BAD"/>
    <w:rsid w:val="006414D4"/>
    <w:rsid w:val="00645A8C"/>
    <w:rsid w:val="00653AD1"/>
    <w:rsid w:val="006652C4"/>
    <w:rsid w:val="0066618C"/>
    <w:rsid w:val="00681C71"/>
    <w:rsid w:val="006A09E5"/>
    <w:rsid w:val="006F2FDB"/>
    <w:rsid w:val="006F59FB"/>
    <w:rsid w:val="00711770"/>
    <w:rsid w:val="00712EB8"/>
    <w:rsid w:val="0074194E"/>
    <w:rsid w:val="00755D36"/>
    <w:rsid w:val="00784A3C"/>
    <w:rsid w:val="00785689"/>
    <w:rsid w:val="00791C89"/>
    <w:rsid w:val="007972C7"/>
    <w:rsid w:val="007C42CE"/>
    <w:rsid w:val="007F4575"/>
    <w:rsid w:val="0084336C"/>
    <w:rsid w:val="00862462"/>
    <w:rsid w:val="00865482"/>
    <w:rsid w:val="008A0B99"/>
    <w:rsid w:val="008B3814"/>
    <w:rsid w:val="008D7588"/>
    <w:rsid w:val="008F0B9D"/>
    <w:rsid w:val="00911F59"/>
    <w:rsid w:val="00920FEB"/>
    <w:rsid w:val="00971872"/>
    <w:rsid w:val="00980FBF"/>
    <w:rsid w:val="009C608C"/>
    <w:rsid w:val="00A27BAA"/>
    <w:rsid w:val="00A61039"/>
    <w:rsid w:val="00A64075"/>
    <w:rsid w:val="00A71002"/>
    <w:rsid w:val="00A8291B"/>
    <w:rsid w:val="00A8571D"/>
    <w:rsid w:val="00AA1BED"/>
    <w:rsid w:val="00AA2607"/>
    <w:rsid w:val="00AA52E9"/>
    <w:rsid w:val="00AC01AD"/>
    <w:rsid w:val="00AD5617"/>
    <w:rsid w:val="00AF2D77"/>
    <w:rsid w:val="00B2237E"/>
    <w:rsid w:val="00B36EA7"/>
    <w:rsid w:val="00B45833"/>
    <w:rsid w:val="00B463C3"/>
    <w:rsid w:val="00BA4C29"/>
    <w:rsid w:val="00BB788F"/>
    <w:rsid w:val="00BC6997"/>
    <w:rsid w:val="00BF2C91"/>
    <w:rsid w:val="00C1107C"/>
    <w:rsid w:val="00C21AC2"/>
    <w:rsid w:val="00C51438"/>
    <w:rsid w:val="00C97288"/>
    <w:rsid w:val="00CA0902"/>
    <w:rsid w:val="00CB606E"/>
    <w:rsid w:val="00CC6B81"/>
    <w:rsid w:val="00D1685B"/>
    <w:rsid w:val="00D60755"/>
    <w:rsid w:val="00D719A3"/>
    <w:rsid w:val="00D74559"/>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01C9"/>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911F5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11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2EA44-F9B8-4B4B-A97E-7F5ED1A1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3843</Words>
  <Characters>21911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16</cp:revision>
  <cp:lastPrinted>2026-06-08T11:35:00Z</cp:lastPrinted>
  <dcterms:created xsi:type="dcterms:W3CDTF">2026-04-07T14:34:00Z</dcterms:created>
  <dcterms:modified xsi:type="dcterms:W3CDTF">2026-06-08T11:35:00Z</dcterms:modified>
</cp:coreProperties>
</file>