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7BC7344D" w:rsidR="00467A1E" w:rsidRPr="00467A1E" w:rsidRDefault="00304119"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304119">
        <w:rPr>
          <w:rFonts w:ascii="Times New Roman" w:eastAsia="Times New Roman" w:hAnsi="Times New Roman" w:cs="Times New Roman"/>
          <w:sz w:val="28"/>
          <w:szCs w:val="28"/>
          <w:lang w:eastAsia="ru-RU"/>
        </w:rPr>
        <w:t xml:space="preserve">Поставка оборудования (шланг на </w:t>
      </w:r>
      <w:proofErr w:type="spellStart"/>
      <w:r w:rsidRPr="00304119">
        <w:rPr>
          <w:rFonts w:ascii="Times New Roman" w:eastAsia="Times New Roman" w:hAnsi="Times New Roman" w:cs="Times New Roman"/>
          <w:sz w:val="28"/>
          <w:szCs w:val="28"/>
          <w:lang w:eastAsia="ru-RU"/>
        </w:rPr>
        <w:t>самоскручивающейся</w:t>
      </w:r>
      <w:proofErr w:type="spellEnd"/>
      <w:r w:rsidRPr="00304119">
        <w:rPr>
          <w:rFonts w:ascii="Times New Roman" w:eastAsia="Times New Roman" w:hAnsi="Times New Roman" w:cs="Times New Roman"/>
          <w:sz w:val="28"/>
          <w:szCs w:val="28"/>
          <w:lang w:eastAsia="ru-RU"/>
        </w:rPr>
        <w:t xml:space="preserve"> катушке)</w:t>
      </w:r>
      <w:r w:rsidR="00274F7A">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304119" w:rsidRPr="00304119" w14:paraId="7CC6AEF8" w14:textId="77777777" w:rsidTr="00605419">
        <w:trPr>
          <w:trHeight w:val="278"/>
        </w:trPr>
        <w:tc>
          <w:tcPr>
            <w:tcW w:w="567" w:type="dxa"/>
            <w:shd w:val="clear" w:color="auto" w:fill="auto"/>
            <w:noWrap/>
            <w:vAlign w:val="center"/>
            <w:hideMark/>
          </w:tcPr>
          <w:p w14:paraId="35B6BD9D"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3E94F738"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Описание товаров/работ/услуг</w:t>
            </w:r>
          </w:p>
        </w:tc>
        <w:tc>
          <w:tcPr>
            <w:tcW w:w="4957" w:type="dxa"/>
            <w:shd w:val="clear" w:color="auto" w:fill="auto"/>
            <w:noWrap/>
            <w:vAlign w:val="center"/>
            <w:hideMark/>
          </w:tcPr>
          <w:p w14:paraId="73DCE83F" w14:textId="77777777" w:rsidR="00304119" w:rsidRPr="00304119" w:rsidRDefault="00304119" w:rsidP="00605419">
            <w:pPr>
              <w:widowControl w:val="0"/>
              <w:tabs>
                <w:tab w:val="left" w:pos="4820"/>
              </w:tabs>
              <w:spacing w:after="0" w:line="240" w:lineRule="auto"/>
              <w:jc w:val="both"/>
              <w:rPr>
                <w:rFonts w:ascii="Times New Roman" w:hAnsi="Times New Roman" w:cs="Times New Roman"/>
                <w:i/>
                <w:color w:val="000000"/>
                <w:sz w:val="28"/>
                <w:szCs w:val="28"/>
              </w:rPr>
            </w:pPr>
            <w:r w:rsidRPr="00304119">
              <w:rPr>
                <w:rFonts w:ascii="Times New Roman" w:hAnsi="Times New Roman" w:cs="Times New Roman"/>
                <w:i/>
                <w:color w:val="000000"/>
                <w:sz w:val="28"/>
                <w:szCs w:val="28"/>
              </w:rPr>
              <w:t xml:space="preserve">Поставка оборудования (шланг на </w:t>
            </w:r>
            <w:proofErr w:type="spellStart"/>
            <w:r w:rsidRPr="00304119">
              <w:rPr>
                <w:rFonts w:ascii="Times New Roman" w:hAnsi="Times New Roman" w:cs="Times New Roman"/>
                <w:i/>
                <w:color w:val="000000"/>
                <w:sz w:val="28"/>
                <w:szCs w:val="28"/>
              </w:rPr>
              <w:t>самоскручивающейся</w:t>
            </w:r>
            <w:proofErr w:type="spellEnd"/>
            <w:r w:rsidRPr="00304119">
              <w:rPr>
                <w:rFonts w:ascii="Times New Roman" w:hAnsi="Times New Roman" w:cs="Times New Roman"/>
                <w:i/>
                <w:color w:val="000000"/>
                <w:sz w:val="28"/>
                <w:szCs w:val="28"/>
              </w:rPr>
              <w:t xml:space="preserve"> катушке)</w:t>
            </w:r>
          </w:p>
        </w:tc>
      </w:tr>
      <w:tr w:rsidR="00304119" w:rsidRPr="00304119" w14:paraId="38E1626C" w14:textId="77777777" w:rsidTr="00605419">
        <w:trPr>
          <w:trHeight w:val="278"/>
        </w:trPr>
        <w:tc>
          <w:tcPr>
            <w:tcW w:w="567" w:type="dxa"/>
            <w:shd w:val="clear" w:color="auto" w:fill="auto"/>
            <w:noWrap/>
            <w:vAlign w:val="center"/>
            <w:hideMark/>
          </w:tcPr>
          <w:p w14:paraId="6D336A7C" w14:textId="77777777" w:rsidR="00304119" w:rsidRPr="00304119" w:rsidRDefault="00304119" w:rsidP="00605419">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688903C4"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Единица измерения</w:t>
            </w:r>
          </w:p>
        </w:tc>
        <w:tc>
          <w:tcPr>
            <w:tcW w:w="4957" w:type="dxa"/>
            <w:shd w:val="clear" w:color="auto" w:fill="auto"/>
            <w:noWrap/>
            <w:vAlign w:val="center"/>
            <w:hideMark/>
          </w:tcPr>
          <w:p w14:paraId="6B62659F" w14:textId="77777777" w:rsidR="00304119" w:rsidRPr="00304119" w:rsidRDefault="00304119" w:rsidP="00605419">
            <w:pPr>
              <w:widowControl w:val="0"/>
              <w:tabs>
                <w:tab w:val="left" w:pos="4820"/>
              </w:tabs>
              <w:spacing w:after="0" w:line="240" w:lineRule="auto"/>
              <w:rPr>
                <w:rFonts w:ascii="Times New Roman" w:hAnsi="Times New Roman" w:cs="Times New Roman"/>
                <w:i/>
                <w:color w:val="000000"/>
                <w:sz w:val="28"/>
                <w:szCs w:val="28"/>
              </w:rPr>
            </w:pPr>
            <w:r w:rsidRPr="00304119">
              <w:rPr>
                <w:rFonts w:ascii="Times New Roman" w:hAnsi="Times New Roman" w:cs="Times New Roman"/>
                <w:i/>
                <w:color w:val="000000"/>
                <w:sz w:val="28"/>
                <w:szCs w:val="28"/>
              </w:rPr>
              <w:t>Штука</w:t>
            </w:r>
          </w:p>
        </w:tc>
      </w:tr>
      <w:tr w:rsidR="00304119" w:rsidRPr="00304119" w14:paraId="264608BA" w14:textId="77777777" w:rsidTr="00605419">
        <w:trPr>
          <w:trHeight w:val="278"/>
        </w:trPr>
        <w:tc>
          <w:tcPr>
            <w:tcW w:w="567" w:type="dxa"/>
            <w:shd w:val="clear" w:color="auto" w:fill="auto"/>
            <w:noWrap/>
            <w:vAlign w:val="center"/>
          </w:tcPr>
          <w:p w14:paraId="3989A52C" w14:textId="77777777" w:rsidR="00304119" w:rsidRPr="00304119" w:rsidRDefault="00304119" w:rsidP="00605419">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70925DF3"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ОКПД2</w:t>
            </w:r>
          </w:p>
        </w:tc>
        <w:tc>
          <w:tcPr>
            <w:tcW w:w="4957" w:type="dxa"/>
            <w:shd w:val="clear" w:color="auto" w:fill="auto"/>
            <w:noWrap/>
            <w:vAlign w:val="center"/>
          </w:tcPr>
          <w:p w14:paraId="3A2B32BB" w14:textId="71BED183" w:rsidR="00304119" w:rsidRPr="00304119" w:rsidRDefault="00304119" w:rsidP="00605419">
            <w:pPr>
              <w:widowControl w:val="0"/>
              <w:tabs>
                <w:tab w:val="left" w:pos="4820"/>
              </w:tabs>
              <w:spacing w:after="0" w:line="240" w:lineRule="auto"/>
              <w:jc w:val="both"/>
              <w:rPr>
                <w:rFonts w:ascii="Times New Roman" w:hAnsi="Times New Roman" w:cs="Times New Roman"/>
                <w:i/>
                <w:color w:val="000000"/>
                <w:sz w:val="28"/>
                <w:szCs w:val="28"/>
              </w:rPr>
            </w:pPr>
            <w:r w:rsidRPr="00304119">
              <w:rPr>
                <w:rFonts w:ascii="Times New Roman" w:hAnsi="Times New Roman" w:cs="Times New Roman"/>
                <w:i/>
                <w:color w:val="000000"/>
                <w:sz w:val="28"/>
                <w:szCs w:val="28"/>
              </w:rPr>
              <w:t>22.21.29.120 Трубки, шланги и рукава прочие пластмассовые</w:t>
            </w:r>
          </w:p>
        </w:tc>
      </w:tr>
      <w:tr w:rsidR="00304119" w:rsidRPr="00304119" w14:paraId="5C652C2E" w14:textId="77777777" w:rsidTr="00605419">
        <w:trPr>
          <w:trHeight w:val="612"/>
        </w:trPr>
        <w:tc>
          <w:tcPr>
            <w:tcW w:w="567" w:type="dxa"/>
            <w:shd w:val="clear" w:color="auto" w:fill="auto"/>
            <w:noWrap/>
            <w:vAlign w:val="center"/>
            <w:hideMark/>
          </w:tcPr>
          <w:p w14:paraId="67C98469"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38E99CDE"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7533B9A0" w14:textId="77777777" w:rsidR="00304119" w:rsidRPr="00304119" w:rsidRDefault="00304119" w:rsidP="00605419">
            <w:pPr>
              <w:tabs>
                <w:tab w:val="left" w:pos="4820"/>
              </w:tabs>
              <w:spacing w:line="252" w:lineRule="auto"/>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sz w:val="28"/>
                <w:szCs w:val="28"/>
              </w:rPr>
              <w:t>В соответствии с Техническим заданием</w:t>
            </w:r>
          </w:p>
        </w:tc>
      </w:tr>
      <w:tr w:rsidR="00304119" w:rsidRPr="00304119" w14:paraId="2663B90F" w14:textId="77777777" w:rsidTr="00605419">
        <w:trPr>
          <w:trHeight w:val="490"/>
        </w:trPr>
        <w:tc>
          <w:tcPr>
            <w:tcW w:w="567" w:type="dxa"/>
            <w:shd w:val="clear" w:color="auto" w:fill="auto"/>
            <w:noWrap/>
            <w:vAlign w:val="center"/>
          </w:tcPr>
          <w:p w14:paraId="305CC0B2"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71593A49"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71E099E" w14:textId="77777777" w:rsidR="00304119" w:rsidRPr="00304119" w:rsidRDefault="00304119" w:rsidP="00605419">
            <w:pPr>
              <w:tabs>
                <w:tab w:val="left" w:pos="4820"/>
              </w:tabs>
              <w:spacing w:line="252" w:lineRule="auto"/>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sz w:val="28"/>
                <w:szCs w:val="28"/>
              </w:rPr>
              <w:t>В соответствии с Техническим заданием</w:t>
            </w:r>
          </w:p>
        </w:tc>
      </w:tr>
      <w:tr w:rsidR="00304119" w:rsidRPr="00304119" w14:paraId="5C433909" w14:textId="77777777" w:rsidTr="00605419">
        <w:trPr>
          <w:trHeight w:val="490"/>
        </w:trPr>
        <w:tc>
          <w:tcPr>
            <w:tcW w:w="567" w:type="dxa"/>
            <w:shd w:val="clear" w:color="auto" w:fill="auto"/>
            <w:noWrap/>
            <w:vAlign w:val="center"/>
          </w:tcPr>
          <w:p w14:paraId="5ABF32F0"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74120DC1"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 xml:space="preserve">Место поставки товаров / выполнения работ / оказания </w:t>
            </w:r>
            <w:r w:rsidRPr="00304119">
              <w:rPr>
                <w:rFonts w:ascii="Times New Roman" w:hAnsi="Times New Roman" w:cs="Times New Roman"/>
                <w:color w:val="000000"/>
                <w:sz w:val="28"/>
                <w:szCs w:val="28"/>
              </w:rPr>
              <w:lastRenderedPageBreak/>
              <w:t>услуг</w:t>
            </w:r>
          </w:p>
        </w:tc>
        <w:tc>
          <w:tcPr>
            <w:tcW w:w="4957" w:type="dxa"/>
            <w:tcBorders>
              <w:top w:val="nil"/>
              <w:left w:val="nil"/>
              <w:bottom w:val="single" w:sz="4" w:space="0" w:color="auto"/>
              <w:right w:val="single" w:sz="4" w:space="0" w:color="auto"/>
            </w:tcBorders>
            <w:shd w:val="clear" w:color="auto" w:fill="auto"/>
            <w:noWrap/>
            <w:vAlign w:val="center"/>
          </w:tcPr>
          <w:p w14:paraId="73A6ACE1" w14:textId="77777777" w:rsidR="00304119" w:rsidRPr="00304119" w:rsidRDefault="00304119" w:rsidP="00605419">
            <w:pPr>
              <w:tabs>
                <w:tab w:val="left" w:pos="4820"/>
              </w:tabs>
              <w:spacing w:line="252" w:lineRule="auto"/>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sz w:val="28"/>
                <w:szCs w:val="28"/>
              </w:rPr>
              <w:lastRenderedPageBreak/>
              <w:t>В соответствии с Техническим заданием</w:t>
            </w:r>
          </w:p>
        </w:tc>
      </w:tr>
      <w:tr w:rsidR="00304119" w:rsidRPr="00304119" w14:paraId="51BD32BF" w14:textId="77777777" w:rsidTr="00605419">
        <w:trPr>
          <w:trHeight w:val="490"/>
        </w:trPr>
        <w:tc>
          <w:tcPr>
            <w:tcW w:w="567" w:type="dxa"/>
            <w:shd w:val="clear" w:color="auto" w:fill="auto"/>
            <w:noWrap/>
            <w:vAlign w:val="center"/>
          </w:tcPr>
          <w:p w14:paraId="19EFED82"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24774289" w14:textId="77777777" w:rsidR="00304119" w:rsidRPr="00304119" w:rsidRDefault="00304119" w:rsidP="00605419">
            <w:pPr>
              <w:widowControl w:val="0"/>
              <w:tabs>
                <w:tab w:val="left" w:pos="1457"/>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E403EFD" w14:textId="77777777" w:rsidR="00304119" w:rsidRPr="00304119" w:rsidRDefault="00304119" w:rsidP="00605419">
            <w:pPr>
              <w:tabs>
                <w:tab w:val="left" w:pos="4820"/>
              </w:tabs>
              <w:spacing w:line="252" w:lineRule="auto"/>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sz w:val="28"/>
                <w:szCs w:val="28"/>
              </w:rPr>
              <w:t>В соответствии с Техническим заданием</w:t>
            </w:r>
          </w:p>
        </w:tc>
      </w:tr>
      <w:tr w:rsidR="00304119" w:rsidRPr="00304119" w14:paraId="29A77E2B" w14:textId="77777777" w:rsidTr="00605419">
        <w:trPr>
          <w:trHeight w:val="367"/>
        </w:trPr>
        <w:tc>
          <w:tcPr>
            <w:tcW w:w="567" w:type="dxa"/>
            <w:shd w:val="clear" w:color="auto" w:fill="auto"/>
            <w:noWrap/>
            <w:vAlign w:val="center"/>
            <w:hideMark/>
          </w:tcPr>
          <w:p w14:paraId="6250A420"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4AB53831"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5397E1A" w14:textId="77777777" w:rsidR="00304119" w:rsidRPr="00304119" w:rsidRDefault="00304119" w:rsidP="00605419">
            <w:pPr>
              <w:tabs>
                <w:tab w:val="left" w:pos="4820"/>
              </w:tabs>
              <w:spacing w:line="252" w:lineRule="auto"/>
              <w:rPr>
                <w:rFonts w:ascii="Times New Roman" w:hAnsi="Times New Roman" w:cs="Times New Roman"/>
                <w:i/>
                <w:color w:val="000000" w:themeColor="text1"/>
                <w:sz w:val="28"/>
                <w:szCs w:val="28"/>
              </w:rPr>
            </w:pPr>
            <w:r w:rsidRPr="00304119">
              <w:rPr>
                <w:rFonts w:ascii="Times New Roman" w:hAnsi="Times New Roman" w:cs="Times New Roman"/>
                <w:i/>
                <w:color w:val="000000"/>
                <w:sz w:val="28"/>
                <w:szCs w:val="28"/>
              </w:rPr>
              <w:t>2 - 3 квартал 2025</w:t>
            </w:r>
          </w:p>
        </w:tc>
      </w:tr>
      <w:tr w:rsidR="00304119" w:rsidRPr="00304119" w14:paraId="38A8923E" w14:textId="77777777" w:rsidTr="00605419">
        <w:trPr>
          <w:trHeight w:val="278"/>
        </w:trPr>
        <w:tc>
          <w:tcPr>
            <w:tcW w:w="567" w:type="dxa"/>
            <w:shd w:val="clear" w:color="auto" w:fill="auto"/>
            <w:noWrap/>
            <w:vAlign w:val="center"/>
            <w:hideMark/>
          </w:tcPr>
          <w:p w14:paraId="199FFF7B"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2A18CC94"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Порядок оплаты</w:t>
            </w:r>
          </w:p>
        </w:tc>
        <w:tc>
          <w:tcPr>
            <w:tcW w:w="4957" w:type="dxa"/>
            <w:shd w:val="clear" w:color="auto" w:fill="auto"/>
            <w:noWrap/>
            <w:vAlign w:val="center"/>
          </w:tcPr>
          <w:p w14:paraId="146D1AC4" w14:textId="77777777" w:rsidR="00304119" w:rsidRPr="00304119" w:rsidRDefault="00304119" w:rsidP="00605419">
            <w:pPr>
              <w:tabs>
                <w:tab w:val="left" w:pos="4820"/>
              </w:tabs>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themeColor="text1"/>
                <w:sz w:val="28"/>
                <w:szCs w:val="28"/>
              </w:rPr>
              <w:t>В течение 7 (семи) рабочих дней</w:t>
            </w:r>
            <w:r w:rsidRPr="00304119">
              <w:rPr>
                <w:rFonts w:ascii="Times New Roman" w:hAnsi="Times New Roman" w:cs="Times New Roman"/>
                <w:sz w:val="28"/>
                <w:szCs w:val="28"/>
              </w:rPr>
              <w:t xml:space="preserve"> </w:t>
            </w:r>
            <w:r w:rsidRPr="00304119">
              <w:rPr>
                <w:rFonts w:ascii="Times New Roman" w:hAnsi="Times New Roman" w:cs="Times New Roman"/>
                <w:i/>
                <w:color w:val="000000" w:themeColor="text1"/>
                <w:sz w:val="28"/>
                <w:szCs w:val="28"/>
              </w:rPr>
              <w:t>с даты подписания Покупателем товарной накладной по форме № ТОРГ-12/УПД.</w:t>
            </w:r>
          </w:p>
        </w:tc>
      </w:tr>
      <w:tr w:rsidR="00304119" w:rsidRPr="00304119" w14:paraId="1BC2E88B" w14:textId="77777777" w:rsidTr="00605419">
        <w:trPr>
          <w:trHeight w:val="278"/>
        </w:trPr>
        <w:tc>
          <w:tcPr>
            <w:tcW w:w="567" w:type="dxa"/>
            <w:tcBorders>
              <w:bottom w:val="single" w:sz="4" w:space="0" w:color="auto"/>
            </w:tcBorders>
            <w:shd w:val="clear" w:color="auto" w:fill="auto"/>
            <w:noWrap/>
            <w:vAlign w:val="center"/>
            <w:hideMark/>
          </w:tcPr>
          <w:p w14:paraId="35FF217A"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bottom w:val="single" w:sz="4" w:space="0" w:color="auto"/>
            </w:tcBorders>
            <w:shd w:val="clear" w:color="auto" w:fill="auto"/>
            <w:vAlign w:val="center"/>
            <w:hideMark/>
          </w:tcPr>
          <w:p w14:paraId="17B40DB4"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717E77B2" w14:textId="77777777" w:rsidR="00304119" w:rsidRPr="00304119" w:rsidRDefault="00304119" w:rsidP="00605419">
            <w:pPr>
              <w:tabs>
                <w:tab w:val="left" w:pos="4820"/>
              </w:tabs>
              <w:spacing w:line="252" w:lineRule="auto"/>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themeColor="text1"/>
                <w:sz w:val="28"/>
                <w:szCs w:val="28"/>
              </w:rPr>
              <w:t>3% от начальной максимальной цены договора</w:t>
            </w:r>
          </w:p>
        </w:tc>
      </w:tr>
      <w:tr w:rsidR="00304119" w:rsidRPr="00304119" w14:paraId="2C257F43" w14:textId="77777777" w:rsidTr="00605419">
        <w:trPr>
          <w:trHeight w:val="278"/>
        </w:trPr>
        <w:tc>
          <w:tcPr>
            <w:tcW w:w="567" w:type="dxa"/>
            <w:tcBorders>
              <w:top w:val="single" w:sz="4" w:space="0" w:color="auto"/>
            </w:tcBorders>
            <w:shd w:val="clear" w:color="auto" w:fill="auto"/>
            <w:noWrap/>
            <w:vAlign w:val="center"/>
            <w:hideMark/>
          </w:tcPr>
          <w:p w14:paraId="1F5FE029" w14:textId="77777777" w:rsidR="00304119" w:rsidRPr="00304119" w:rsidRDefault="00304119" w:rsidP="0060541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single" w:sz="4" w:space="0" w:color="auto"/>
            </w:tcBorders>
            <w:shd w:val="clear" w:color="auto" w:fill="auto"/>
            <w:vAlign w:val="center"/>
            <w:hideMark/>
          </w:tcPr>
          <w:p w14:paraId="3C273932" w14:textId="77777777" w:rsidR="00304119" w:rsidRPr="00304119" w:rsidRDefault="00304119" w:rsidP="00605419">
            <w:pPr>
              <w:widowControl w:val="0"/>
              <w:tabs>
                <w:tab w:val="left" w:pos="4820"/>
              </w:tabs>
              <w:spacing w:after="0" w:line="240" w:lineRule="auto"/>
              <w:rPr>
                <w:rFonts w:ascii="Times New Roman" w:hAnsi="Times New Roman" w:cs="Times New Roman"/>
                <w:color w:val="000000"/>
                <w:sz w:val="28"/>
                <w:szCs w:val="28"/>
              </w:rPr>
            </w:pPr>
            <w:r w:rsidRPr="00304119">
              <w:rPr>
                <w:rFonts w:ascii="Times New Roman" w:hAnsi="Times New Roman" w:cs="Times New Roman"/>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47CA04C3" w14:textId="77777777" w:rsidR="00304119" w:rsidRPr="00304119" w:rsidRDefault="00304119" w:rsidP="00605419">
            <w:pPr>
              <w:tabs>
                <w:tab w:val="left" w:pos="4820"/>
              </w:tabs>
              <w:spacing w:line="252" w:lineRule="auto"/>
              <w:jc w:val="both"/>
              <w:rPr>
                <w:rFonts w:ascii="Times New Roman" w:hAnsi="Times New Roman" w:cs="Times New Roman"/>
                <w:i/>
                <w:color w:val="000000" w:themeColor="text1"/>
                <w:sz w:val="28"/>
                <w:szCs w:val="28"/>
              </w:rPr>
            </w:pPr>
            <w:r w:rsidRPr="00304119">
              <w:rPr>
                <w:rFonts w:ascii="Times New Roman" w:hAnsi="Times New Roman" w:cs="Times New Roman"/>
                <w:i/>
                <w:color w:val="000000"/>
                <w:sz w:val="28"/>
                <w:szCs w:val="28"/>
              </w:rPr>
              <w:t>В соответствии с Техническим заданием</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EA0793">
        <w:rPr>
          <w:rFonts w:ascii="Times New Roman" w:eastAsia="Times New Roman" w:hAnsi="Times New Roman"/>
          <w:sz w:val="28"/>
          <w:szCs w:val="28"/>
          <w:lang w:eastAsia="ru-RU"/>
        </w:rPr>
        <w:lastRenderedPageBreak/>
        <w:t>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04119"/>
    <w:rsid w:val="00325852"/>
    <w:rsid w:val="00446035"/>
    <w:rsid w:val="004650E6"/>
    <w:rsid w:val="00467A1E"/>
    <w:rsid w:val="004748C8"/>
    <w:rsid w:val="005474DC"/>
    <w:rsid w:val="005847AE"/>
    <w:rsid w:val="005C231B"/>
    <w:rsid w:val="006908DC"/>
    <w:rsid w:val="007044E0"/>
    <w:rsid w:val="007C3FBB"/>
    <w:rsid w:val="007D60B4"/>
    <w:rsid w:val="009A3E33"/>
    <w:rsid w:val="009B5F1B"/>
    <w:rsid w:val="009F66C0"/>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27</cp:revision>
  <dcterms:created xsi:type="dcterms:W3CDTF">2025-01-10T16:07:00Z</dcterms:created>
  <dcterms:modified xsi:type="dcterms:W3CDTF">2026-06-09T15:05:00Z</dcterms:modified>
</cp:coreProperties>
</file>