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6"/>
          <w:szCs w:val="26"/>
          <w:lang w:val="ru-RU" w:eastAsia="ru-RU" w:bidi="ar-SA"/>
        </w:rPr>
        <w:t>ОКПД2 81.29.12.000 Оказание услуг по механизированной уборке территории филиала ПАО «РусГидро» - «Нижне -Бурейская ГЭС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18.06.2026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296</Words>
  <Characters>2004</Characters>
  <CharactersWithSpaces>2268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lisitchenkoma@corp.gidroogk.com</cp:lastModifiedBy>
  <dcterms:modified xsi:type="dcterms:W3CDTF">2026-06-10T09:29:14Z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