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«ОКПД2 81.22.12.000 Оказание услуг по очистке кровли административных зданий от снега и льда в г. Москве»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3323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Оказание услуг по очистке кровли от снега и льда по адресу: г. Москва , ул. Архитектора Власова, д.51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bCs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м2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bCs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Оказание услуг по очистке кровли от снега и льда</w:t>
            </w:r>
            <w:r>
              <w:rPr>
                <w:i w:val="false"/>
                <w:iCs w:val="false"/>
                <w:sz w:val="20"/>
                <w:szCs w:val="20"/>
              </w:rPr>
              <w:t xml:space="preserve"> по адресу: </w:t>
            </w:r>
            <w:r>
              <w:rPr>
                <w:i w:val="false"/>
                <w:iCs/>
                <w:sz w:val="20"/>
                <w:szCs w:val="20"/>
              </w:rPr>
              <w:t>г. Москва , ул. Семеновский Вал, д. 6Г стр.3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м2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bCs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39"/>
        <w:gridCol w:w="2946"/>
        <w:gridCol w:w="2980"/>
      </w:tblGrid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330" w:footer="0" w:bottom="713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Pages>1</Pages>
  <Words>317</Words>
  <Characters>2084</Characters>
  <CharactersWithSpaces>2388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lisitchenkoma@corp.gidroogk.com</cp:lastModifiedBy>
  <dcterms:modified xsi:type="dcterms:W3CDTF">2026-06-10T11:17:35Z</dcterms:modified>
  <cp:revision>27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