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46021E">
        <w:rPr>
          <w:color w:val="000000"/>
        </w:rPr>
        <w:t>на «</w:t>
      </w:r>
      <w:r w:rsidR="0046021E" w:rsidRPr="0046021E">
        <w:rPr>
          <w:color w:val="000000"/>
        </w:rPr>
        <w:t>Оказание услуг по уборке помещений и прилегающих территорий объектов</w:t>
      </w:r>
      <w:r w:rsidR="0046021E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>предложению</w:t>
      </w:r>
      <w:r w:rsidR="0046021E">
        <w:rPr>
          <w:rFonts w:ascii="Times New Roman" w:hAnsi="Times New Roman" w:cs="Times New Roman"/>
          <w:sz w:val="24"/>
          <w:szCs w:val="24"/>
        </w:rPr>
        <w:t xml:space="preserve"> </w:t>
      </w:r>
      <w:r w:rsidR="0046021E" w:rsidRPr="0046021E">
        <w:rPr>
          <w:rFonts w:ascii="Times New Roman" w:hAnsi="Times New Roman" w:cs="Times New Roman"/>
          <w:sz w:val="24"/>
          <w:szCs w:val="24"/>
        </w:rPr>
        <w:t>Оказание услуг по уборке помещений и прилегающих территорий объектов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 </w:t>
      </w:r>
      <w:r w:rsidR="000A0B3F" w:rsidRPr="000A0B3F">
        <w:rPr>
          <w:rFonts w:ascii="Times New Roman" w:hAnsi="Times New Roman" w:cs="Times New Roman"/>
          <w:sz w:val="24"/>
          <w:szCs w:val="24"/>
        </w:rPr>
        <w:t>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46021E" w:rsidP="0068790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уборке помещений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6021E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Квадратный </w:t>
            </w:r>
            <w:r w:rsidR="00484078">
              <w:rPr>
                <w:color w:val="000000"/>
                <w:sz w:val="22"/>
                <w:szCs w:val="22"/>
              </w:rPr>
              <w:t>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464EEC" w:rsidP="00AA237E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AA23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679,0</w:t>
            </w:r>
          </w:p>
        </w:tc>
        <w:tc>
          <w:tcPr>
            <w:tcW w:w="2410" w:type="dxa"/>
            <w:vAlign w:val="center"/>
          </w:tcPr>
          <w:p w:rsidR="00082E74" w:rsidRPr="004E7087" w:rsidRDefault="00464EEC" w:rsidP="00AA237E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 месяцев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021E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6021E" w:rsidRPr="004E7087" w:rsidRDefault="00464EEC" w:rsidP="00082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46021E" w:rsidRPr="004E7087" w:rsidRDefault="00464EEC" w:rsidP="0068790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уборке прилегающей территории летний период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6021E" w:rsidRDefault="0046021E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Квадратный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46021E" w:rsidRDefault="00AA237E" w:rsidP="00AA237E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15 153,0</w:t>
            </w:r>
          </w:p>
        </w:tc>
        <w:tc>
          <w:tcPr>
            <w:tcW w:w="2410" w:type="dxa"/>
            <w:vAlign w:val="center"/>
          </w:tcPr>
          <w:p w:rsidR="0046021E" w:rsidRPr="004E7087" w:rsidRDefault="00464EEC" w:rsidP="00AA237E">
            <w:pPr>
              <w:tabs>
                <w:tab w:val="left" w:pos="4820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месяцев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021E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46021E" w:rsidRPr="004E7087" w:rsidRDefault="00464EEC" w:rsidP="00082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46021E" w:rsidRPr="004E7087" w:rsidRDefault="00AA237E" w:rsidP="0068790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уб</w:t>
            </w:r>
            <w:r>
              <w:rPr>
                <w:sz w:val="22"/>
                <w:szCs w:val="22"/>
              </w:rPr>
              <w:t>орке прилегающей территории зимн</w:t>
            </w:r>
            <w:r>
              <w:rPr>
                <w:sz w:val="22"/>
                <w:szCs w:val="22"/>
              </w:rPr>
              <w:t>ий период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46021E" w:rsidRDefault="0046021E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Квадратный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46021E" w:rsidRDefault="00AA237E" w:rsidP="00AA237E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15 153,0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46021E" w:rsidRPr="004E7087" w:rsidRDefault="00464EEC" w:rsidP="00AA237E">
            <w:pPr>
              <w:tabs>
                <w:tab w:val="left" w:pos="4820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месяцев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021E" w:rsidRPr="004E7087" w:rsidRDefault="0046021E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021E"/>
    <w:rsid w:val="0046451F"/>
    <w:rsid w:val="00464EEC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237E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6663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7534-ED23-4CE2-A43C-D28BEFE9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Дзиковская Татьяна Георгиевна</cp:lastModifiedBy>
  <cp:revision>2</cp:revision>
  <cp:lastPrinted>2019-04-03T13:27:00Z</cp:lastPrinted>
  <dcterms:created xsi:type="dcterms:W3CDTF">2026-06-10T05:33:00Z</dcterms:created>
  <dcterms:modified xsi:type="dcterms:W3CDTF">2026-06-10T05:33:00Z</dcterms:modified>
</cp:coreProperties>
</file>