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E6AC3" w14:textId="77777777" w:rsidR="000942EC" w:rsidRPr="009A07ED" w:rsidRDefault="000942EC" w:rsidP="000942EC">
      <w:pPr>
        <w:spacing w:after="0" w:line="240" w:lineRule="auto"/>
        <w:jc w:val="center"/>
        <w:rPr>
          <w:rFonts w:ascii="Times New Roman" w:eastAsia="Times New Roman" w:hAnsi="Times New Roman" w:cs="Times New Roman"/>
          <w:b/>
          <w:bCs/>
          <w:iCs/>
          <w:sz w:val="24"/>
          <w:szCs w:val="24"/>
          <w:lang w:eastAsia="ru-RU"/>
        </w:rPr>
      </w:pPr>
      <w:bookmarkStart w:id="0" w:name="_Toc14270630"/>
      <w:bookmarkStart w:id="1" w:name="_Toc15548639"/>
      <w:r w:rsidRPr="009A07ED">
        <w:rPr>
          <w:rFonts w:ascii="Times New Roman" w:eastAsia="Times New Roman" w:hAnsi="Times New Roman" w:cs="Times New Roman"/>
          <w:b/>
          <w:bCs/>
          <w:iCs/>
          <w:sz w:val="24"/>
          <w:szCs w:val="24"/>
          <w:lang w:eastAsia="ru-RU"/>
        </w:rPr>
        <w:t xml:space="preserve">Информация о товарах, работах, услугах </w:t>
      </w:r>
    </w:p>
    <w:p w14:paraId="21927E34" w14:textId="77777777" w:rsidR="000942EC" w:rsidRPr="009A07ED" w:rsidRDefault="000942EC" w:rsidP="000942EC">
      <w:pPr>
        <w:spacing w:after="0" w:line="240" w:lineRule="auto"/>
        <w:jc w:val="center"/>
        <w:rPr>
          <w:rFonts w:ascii="Times New Roman" w:eastAsia="Times New Roman" w:hAnsi="Times New Roman" w:cs="Times New Roman"/>
          <w:b/>
          <w:bCs/>
          <w:iCs/>
          <w:sz w:val="24"/>
          <w:szCs w:val="24"/>
          <w:lang w:eastAsia="ru-RU"/>
        </w:rPr>
      </w:pPr>
      <w:r w:rsidRPr="009A07ED">
        <w:rPr>
          <w:rFonts w:ascii="Times New Roman" w:eastAsia="Times New Roman" w:hAnsi="Times New Roman" w:cs="Times New Roman"/>
          <w:b/>
          <w:bCs/>
          <w:iCs/>
          <w:sz w:val="24"/>
          <w:szCs w:val="24"/>
          <w:lang w:eastAsia="ru-RU"/>
        </w:rPr>
        <w:t xml:space="preserve">для проведения закупки способом </w:t>
      </w:r>
      <w:bookmarkEnd w:id="0"/>
      <w:bookmarkEnd w:id="1"/>
      <w:r w:rsidRPr="009A07ED">
        <w:rPr>
          <w:rFonts w:ascii="Times New Roman" w:eastAsia="Times New Roman" w:hAnsi="Times New Roman" w:cs="Times New Roman"/>
          <w:b/>
          <w:bCs/>
          <w:iCs/>
          <w:sz w:val="24"/>
          <w:szCs w:val="24"/>
          <w:lang w:eastAsia="ru-RU"/>
        </w:rPr>
        <w:t>ЭМ СМСП</w:t>
      </w:r>
    </w:p>
    <w:p w14:paraId="0C004FAF" w14:textId="77777777" w:rsidR="000942EC" w:rsidRPr="009A07ED" w:rsidRDefault="000942EC" w:rsidP="000942EC">
      <w:pPr>
        <w:spacing w:after="0" w:line="240" w:lineRule="auto"/>
        <w:jc w:val="center"/>
        <w:rPr>
          <w:rFonts w:ascii="Times New Roman" w:eastAsia="Times New Roman" w:hAnsi="Times New Roman" w:cs="Times New Roman"/>
          <w:bCs/>
          <w:iCs/>
          <w:sz w:val="24"/>
          <w:szCs w:val="24"/>
          <w:lang w:eastAsia="ru-RU"/>
        </w:rPr>
      </w:pPr>
    </w:p>
    <w:tbl>
      <w:tblPr>
        <w:tblW w:w="9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4132"/>
        <w:gridCol w:w="9"/>
      </w:tblGrid>
      <w:tr w:rsidR="00295E0A" w:rsidRPr="009A07ED" w14:paraId="7B15500E" w14:textId="77777777" w:rsidTr="00295E0A">
        <w:trPr>
          <w:gridAfter w:val="1"/>
          <w:wAfter w:w="9" w:type="dxa"/>
          <w:trHeight w:val="20"/>
          <w:tblHeader/>
        </w:trPr>
        <w:tc>
          <w:tcPr>
            <w:tcW w:w="5382" w:type="dxa"/>
            <w:vAlign w:val="center"/>
          </w:tcPr>
          <w:p w14:paraId="02FDA84C" w14:textId="77777777" w:rsidR="00295E0A" w:rsidRPr="009A07ED" w:rsidRDefault="00295E0A" w:rsidP="00D0008A">
            <w:pPr>
              <w:tabs>
                <w:tab w:val="right" w:pos="9354"/>
              </w:tabs>
              <w:spacing w:after="0" w:line="240" w:lineRule="auto"/>
              <w:jc w:val="center"/>
              <w:rPr>
                <w:rFonts w:ascii="Times New Roman" w:eastAsia="Times New Roman" w:hAnsi="Times New Roman" w:cs="Times New Roman"/>
                <w:b/>
                <w:sz w:val="24"/>
                <w:szCs w:val="24"/>
                <w:lang w:eastAsia="ru-RU"/>
              </w:rPr>
            </w:pPr>
            <w:r w:rsidRPr="009A07ED">
              <w:rPr>
                <w:rFonts w:ascii="Times New Roman" w:eastAsia="Times New Roman" w:hAnsi="Times New Roman" w:cs="Times New Roman"/>
                <w:b/>
                <w:sz w:val="24"/>
                <w:szCs w:val="24"/>
                <w:lang w:eastAsia="ru-RU"/>
              </w:rPr>
              <w:t>Информация</w:t>
            </w:r>
          </w:p>
        </w:tc>
        <w:tc>
          <w:tcPr>
            <w:tcW w:w="4132" w:type="dxa"/>
            <w:vAlign w:val="center"/>
          </w:tcPr>
          <w:p w14:paraId="582E162B" w14:textId="77777777" w:rsidR="00295E0A" w:rsidRPr="009A07ED" w:rsidRDefault="00295E0A" w:rsidP="00D0008A">
            <w:pPr>
              <w:tabs>
                <w:tab w:val="right" w:pos="9354"/>
              </w:tabs>
              <w:spacing w:after="0" w:line="240" w:lineRule="auto"/>
              <w:jc w:val="center"/>
              <w:rPr>
                <w:rFonts w:ascii="Times New Roman" w:eastAsia="Times New Roman" w:hAnsi="Times New Roman" w:cs="Times New Roman"/>
                <w:b/>
                <w:sz w:val="24"/>
                <w:szCs w:val="24"/>
                <w:lang w:eastAsia="ru-RU"/>
              </w:rPr>
            </w:pPr>
            <w:r w:rsidRPr="009A07ED">
              <w:rPr>
                <w:rFonts w:ascii="Times New Roman" w:eastAsia="Times New Roman" w:hAnsi="Times New Roman" w:cs="Times New Roman"/>
                <w:b/>
                <w:sz w:val="24"/>
                <w:szCs w:val="24"/>
                <w:lang w:eastAsia="ru-RU"/>
              </w:rPr>
              <w:t>Пояснения заполнения</w:t>
            </w:r>
          </w:p>
        </w:tc>
      </w:tr>
      <w:tr w:rsidR="00755DFB" w:rsidRPr="009A07ED" w14:paraId="53ED4920" w14:textId="77777777" w:rsidTr="00295E0A">
        <w:trPr>
          <w:gridAfter w:val="1"/>
          <w:wAfter w:w="9" w:type="dxa"/>
          <w:trHeight w:val="20"/>
        </w:trPr>
        <w:tc>
          <w:tcPr>
            <w:tcW w:w="5382" w:type="dxa"/>
          </w:tcPr>
          <w:p w14:paraId="7BAD1128" w14:textId="77777777" w:rsidR="00755DFB" w:rsidRPr="009A07ED" w:rsidRDefault="00755DFB" w:rsidP="00755DFB">
            <w:pPr>
              <w:tabs>
                <w:tab w:val="right" w:pos="9354"/>
              </w:tabs>
              <w:spacing w:after="0" w:line="240" w:lineRule="auto"/>
              <w:rPr>
                <w:rFonts w:ascii="Times New Roman" w:eastAsia="Times New Roman" w:hAnsi="Times New Roman" w:cs="Times New Roman"/>
                <w:b/>
                <w:sz w:val="24"/>
                <w:szCs w:val="24"/>
                <w:lang w:eastAsia="ru-RU"/>
              </w:rPr>
            </w:pPr>
            <w:r w:rsidRPr="009A07ED">
              <w:rPr>
                <w:rFonts w:ascii="Times New Roman" w:eastAsia="Times New Roman" w:hAnsi="Times New Roman" w:cs="Times New Roman"/>
                <w:b/>
                <w:sz w:val="24"/>
                <w:szCs w:val="24"/>
                <w:lang w:eastAsia="ru-RU"/>
              </w:rPr>
              <w:t>Наименование Заказчика (уровень заключения договора)</w:t>
            </w:r>
          </w:p>
        </w:tc>
        <w:tc>
          <w:tcPr>
            <w:tcW w:w="4132" w:type="dxa"/>
          </w:tcPr>
          <w:p w14:paraId="39783746" w14:textId="52037AB0" w:rsidR="00755DFB" w:rsidRPr="009A07ED" w:rsidRDefault="00BF64B1" w:rsidP="00755DFB">
            <w:pPr>
              <w:tabs>
                <w:tab w:val="right" w:pos="9354"/>
              </w:tabs>
              <w:spacing w:after="0" w:line="240" w:lineRule="auto"/>
              <w:rPr>
                <w:rFonts w:ascii="Times New Roman" w:eastAsia="Times New Roman" w:hAnsi="Times New Roman" w:cs="Times New Roman"/>
                <w:sz w:val="24"/>
                <w:szCs w:val="24"/>
                <w:lang w:eastAsia="ru-RU"/>
              </w:rPr>
            </w:pPr>
            <w:r w:rsidRPr="00BF64B1">
              <w:rPr>
                <w:rFonts w:ascii="Times New Roman" w:eastAsia="Times New Roman" w:hAnsi="Times New Roman" w:cs="Times New Roman"/>
                <w:sz w:val="24"/>
                <w:szCs w:val="24"/>
                <w:lang w:eastAsia="ru-RU"/>
              </w:rPr>
              <w:t>УФПС Тамбовской области</w:t>
            </w:r>
          </w:p>
        </w:tc>
      </w:tr>
      <w:tr w:rsidR="00755DFB" w:rsidRPr="009A07ED" w14:paraId="5A968636" w14:textId="77777777" w:rsidTr="00295E0A">
        <w:trPr>
          <w:gridAfter w:val="1"/>
          <w:wAfter w:w="9" w:type="dxa"/>
          <w:trHeight w:val="20"/>
        </w:trPr>
        <w:tc>
          <w:tcPr>
            <w:tcW w:w="5382" w:type="dxa"/>
          </w:tcPr>
          <w:p w14:paraId="511B4284" w14:textId="77777777" w:rsidR="00755DFB" w:rsidRPr="009A07ED" w:rsidRDefault="00755DFB" w:rsidP="00755DFB">
            <w:pPr>
              <w:tabs>
                <w:tab w:val="right" w:pos="9354"/>
              </w:tabs>
              <w:spacing w:after="0" w:line="240" w:lineRule="auto"/>
              <w:rPr>
                <w:rFonts w:ascii="Times New Roman" w:eastAsia="Times New Roman" w:hAnsi="Times New Roman" w:cs="Times New Roman"/>
                <w:b/>
                <w:sz w:val="24"/>
                <w:szCs w:val="24"/>
                <w:lang w:eastAsia="ru-RU"/>
              </w:rPr>
            </w:pPr>
            <w:r w:rsidRPr="009A07ED">
              <w:rPr>
                <w:rFonts w:ascii="Times New Roman" w:eastAsia="Times New Roman" w:hAnsi="Times New Roman" w:cs="Times New Roman"/>
                <w:b/>
                <w:sz w:val="24"/>
                <w:szCs w:val="24"/>
                <w:lang w:eastAsia="ru-RU"/>
              </w:rPr>
              <w:t>Место нахождения Организатора закупки</w:t>
            </w:r>
          </w:p>
        </w:tc>
        <w:tc>
          <w:tcPr>
            <w:tcW w:w="4132" w:type="dxa"/>
          </w:tcPr>
          <w:p w14:paraId="1DD39F64" w14:textId="21826367" w:rsidR="00755DFB" w:rsidRPr="009A07ED" w:rsidRDefault="00755DFB" w:rsidP="00755DFB">
            <w:pPr>
              <w:tabs>
                <w:tab w:val="right" w:pos="9354"/>
              </w:tabs>
              <w:spacing w:after="0" w:line="240" w:lineRule="auto"/>
              <w:rPr>
                <w:rFonts w:ascii="Times New Roman" w:eastAsia="Times New Roman" w:hAnsi="Times New Roman" w:cs="Times New Roman"/>
                <w:sz w:val="24"/>
                <w:szCs w:val="24"/>
                <w:lang w:eastAsia="ru-RU"/>
              </w:rPr>
            </w:pPr>
            <w:r w:rsidRPr="00486B49">
              <w:rPr>
                <w:rFonts w:ascii="Times New Roman" w:eastAsia="Times New Roman" w:hAnsi="Times New Roman" w:cs="Times New Roman"/>
                <w:sz w:val="24"/>
                <w:szCs w:val="24"/>
                <w:lang w:eastAsia="ru-RU"/>
              </w:rPr>
              <w:t>г. Москва</w:t>
            </w:r>
          </w:p>
        </w:tc>
      </w:tr>
      <w:tr w:rsidR="00755DFB" w:rsidRPr="009A07ED" w14:paraId="42CD8E24" w14:textId="77777777" w:rsidTr="00295E0A">
        <w:trPr>
          <w:gridAfter w:val="1"/>
          <w:wAfter w:w="9" w:type="dxa"/>
          <w:trHeight w:val="20"/>
        </w:trPr>
        <w:tc>
          <w:tcPr>
            <w:tcW w:w="5382" w:type="dxa"/>
          </w:tcPr>
          <w:p w14:paraId="5BA79903" w14:textId="77777777" w:rsidR="00755DFB" w:rsidRPr="009A07ED" w:rsidRDefault="00755DFB" w:rsidP="00755DFB">
            <w:pPr>
              <w:tabs>
                <w:tab w:val="right" w:pos="9354"/>
              </w:tabs>
              <w:spacing w:after="0" w:line="240" w:lineRule="auto"/>
              <w:rPr>
                <w:rFonts w:ascii="Times New Roman" w:eastAsia="Times New Roman" w:hAnsi="Times New Roman" w:cs="Times New Roman"/>
                <w:b/>
                <w:sz w:val="24"/>
                <w:szCs w:val="24"/>
                <w:lang w:eastAsia="ru-RU"/>
              </w:rPr>
            </w:pPr>
            <w:r w:rsidRPr="009A07ED">
              <w:rPr>
                <w:rFonts w:ascii="Times New Roman" w:eastAsia="Times New Roman" w:hAnsi="Times New Roman" w:cs="Times New Roman"/>
                <w:b/>
                <w:sz w:val="24"/>
                <w:szCs w:val="24"/>
                <w:lang w:eastAsia="ru-RU"/>
              </w:rPr>
              <w:t>Наименование Организатора</w:t>
            </w:r>
          </w:p>
        </w:tc>
        <w:tc>
          <w:tcPr>
            <w:tcW w:w="4132" w:type="dxa"/>
          </w:tcPr>
          <w:p w14:paraId="47A5E84C" w14:textId="1417B344" w:rsidR="00755DFB" w:rsidRPr="009A07ED" w:rsidRDefault="00755DFB" w:rsidP="00755DFB">
            <w:pPr>
              <w:tabs>
                <w:tab w:val="right" w:pos="9354"/>
              </w:tabs>
              <w:spacing w:after="0" w:line="240" w:lineRule="auto"/>
              <w:rPr>
                <w:rFonts w:ascii="Times New Roman" w:eastAsia="Times New Roman" w:hAnsi="Times New Roman" w:cs="Times New Roman"/>
                <w:sz w:val="24"/>
                <w:szCs w:val="24"/>
                <w:lang w:eastAsia="ru-RU"/>
              </w:rPr>
            </w:pPr>
            <w:r w:rsidRPr="00486B49">
              <w:rPr>
                <w:rFonts w:ascii="Times New Roman" w:eastAsia="Times New Roman" w:hAnsi="Times New Roman" w:cs="Times New Roman"/>
                <w:sz w:val="24"/>
                <w:szCs w:val="24"/>
                <w:lang w:eastAsia="ru-RU"/>
              </w:rPr>
              <w:t>УФПС г. Москвы</w:t>
            </w:r>
          </w:p>
        </w:tc>
      </w:tr>
      <w:tr w:rsidR="00755DFB" w:rsidRPr="009A07ED" w14:paraId="6C789264" w14:textId="77777777" w:rsidTr="00295E0A">
        <w:trPr>
          <w:gridAfter w:val="1"/>
          <w:wAfter w:w="9" w:type="dxa"/>
          <w:trHeight w:val="20"/>
        </w:trPr>
        <w:tc>
          <w:tcPr>
            <w:tcW w:w="5382" w:type="dxa"/>
          </w:tcPr>
          <w:p w14:paraId="62D2CF72" w14:textId="77777777" w:rsidR="00755DFB" w:rsidRPr="009A07ED" w:rsidRDefault="00755DFB" w:rsidP="00755DFB">
            <w:pPr>
              <w:tabs>
                <w:tab w:val="right" w:pos="9354"/>
              </w:tabs>
              <w:spacing w:after="0" w:line="240" w:lineRule="auto"/>
              <w:rPr>
                <w:rFonts w:ascii="Times New Roman" w:eastAsia="Times New Roman" w:hAnsi="Times New Roman" w:cs="Times New Roman"/>
                <w:b/>
                <w:sz w:val="24"/>
                <w:szCs w:val="24"/>
                <w:lang w:eastAsia="ru-RU"/>
              </w:rPr>
            </w:pPr>
            <w:r w:rsidRPr="009A07ED">
              <w:rPr>
                <w:rFonts w:ascii="Times New Roman" w:eastAsia="Times New Roman" w:hAnsi="Times New Roman" w:cs="Times New Roman"/>
                <w:b/>
                <w:sz w:val="24"/>
                <w:szCs w:val="24"/>
                <w:lang w:eastAsia="ru-RU"/>
              </w:rPr>
              <w:t>Контактная информация</w:t>
            </w:r>
          </w:p>
        </w:tc>
        <w:tc>
          <w:tcPr>
            <w:tcW w:w="4132" w:type="dxa"/>
          </w:tcPr>
          <w:p w14:paraId="6C4501BB" w14:textId="77777777" w:rsidR="00755DFB" w:rsidRPr="005475FD" w:rsidRDefault="00755DFB" w:rsidP="00755DFB">
            <w:pPr>
              <w:spacing w:after="0" w:line="240" w:lineRule="auto"/>
              <w:rPr>
                <w:rFonts w:ascii="Times New Roman" w:eastAsia="Times New Roman" w:hAnsi="Times New Roman" w:cs="Times New Roman"/>
                <w:color w:val="000000"/>
                <w:sz w:val="24"/>
                <w:szCs w:val="24"/>
                <w:lang w:val="ru" w:eastAsia="ru-RU"/>
              </w:rPr>
            </w:pPr>
            <w:r w:rsidRPr="005475FD">
              <w:rPr>
                <w:rFonts w:ascii="Times New Roman" w:eastAsia="Times New Roman" w:hAnsi="Times New Roman" w:cs="Times New Roman"/>
                <w:color w:val="000000"/>
                <w:sz w:val="24"/>
                <w:szCs w:val="24"/>
                <w:lang w:val="ru" w:eastAsia="ru-RU"/>
              </w:rPr>
              <w:t>Асатрян Ирина Алексеевна</w:t>
            </w:r>
          </w:p>
          <w:p w14:paraId="2E604E75" w14:textId="77777777" w:rsidR="00755DFB" w:rsidRPr="005475FD" w:rsidRDefault="00755DFB" w:rsidP="00755DFB">
            <w:pPr>
              <w:spacing w:after="0" w:line="240" w:lineRule="auto"/>
              <w:rPr>
                <w:rFonts w:ascii="Times New Roman" w:eastAsia="Times New Roman" w:hAnsi="Times New Roman" w:cs="Times New Roman"/>
                <w:color w:val="000000"/>
                <w:sz w:val="24"/>
                <w:szCs w:val="24"/>
                <w:lang w:val="ru" w:eastAsia="ru-RU"/>
              </w:rPr>
            </w:pPr>
            <w:r w:rsidRPr="008C1D9F">
              <w:rPr>
                <w:rFonts w:ascii="Times New Roman" w:hAnsi="Times New Roman" w:cs="Times New Roman"/>
                <w:sz w:val="24"/>
                <w:szCs w:val="24"/>
              </w:rPr>
              <w:t>8</w:t>
            </w:r>
            <w:r>
              <w:rPr>
                <w:rFonts w:ascii="Times New Roman" w:hAnsi="Times New Roman" w:cs="Times New Roman"/>
                <w:sz w:val="24"/>
                <w:szCs w:val="24"/>
              </w:rPr>
              <w:t>(</w:t>
            </w:r>
            <w:r w:rsidRPr="008C1D9F">
              <w:rPr>
                <w:rFonts w:ascii="Times New Roman" w:hAnsi="Times New Roman" w:cs="Times New Roman"/>
                <w:sz w:val="24"/>
                <w:szCs w:val="24"/>
              </w:rPr>
              <w:t>499</w:t>
            </w:r>
            <w:r>
              <w:rPr>
                <w:rFonts w:ascii="Times New Roman" w:hAnsi="Times New Roman" w:cs="Times New Roman"/>
                <w:sz w:val="24"/>
                <w:szCs w:val="24"/>
              </w:rPr>
              <w:t xml:space="preserve">) </w:t>
            </w:r>
            <w:r w:rsidRPr="008C1D9F">
              <w:rPr>
                <w:rFonts w:ascii="Times New Roman" w:hAnsi="Times New Roman" w:cs="Times New Roman"/>
                <w:sz w:val="24"/>
                <w:szCs w:val="24"/>
              </w:rPr>
              <w:t>550-55-77</w:t>
            </w:r>
            <w:r w:rsidRPr="005475FD">
              <w:rPr>
                <w:rFonts w:ascii="Times New Roman" w:eastAsia="Times New Roman" w:hAnsi="Times New Roman" w:cs="Times New Roman"/>
                <w:color w:val="000000"/>
                <w:sz w:val="24"/>
                <w:szCs w:val="24"/>
                <w:lang w:val="ru" w:eastAsia="ru-RU"/>
              </w:rPr>
              <w:t xml:space="preserve"> Irina.Asatryan@russianpost.ru</w:t>
            </w:r>
          </w:p>
          <w:p w14:paraId="5921459E" w14:textId="77777777" w:rsidR="00755DFB" w:rsidRPr="009A07ED" w:rsidRDefault="00755DFB" w:rsidP="00755DFB">
            <w:pPr>
              <w:tabs>
                <w:tab w:val="right" w:pos="9354"/>
              </w:tabs>
              <w:spacing w:after="0" w:line="240" w:lineRule="auto"/>
              <w:rPr>
                <w:rFonts w:ascii="Times New Roman" w:eastAsia="Times New Roman" w:hAnsi="Times New Roman" w:cs="Times New Roman"/>
                <w:sz w:val="24"/>
                <w:szCs w:val="24"/>
                <w:lang w:val="ru" w:eastAsia="ru-RU"/>
              </w:rPr>
            </w:pPr>
          </w:p>
        </w:tc>
      </w:tr>
      <w:tr w:rsidR="00295E0A" w:rsidRPr="009A07ED" w14:paraId="401B4EC7" w14:textId="77777777" w:rsidTr="00295E0A">
        <w:trPr>
          <w:gridAfter w:val="1"/>
          <w:wAfter w:w="9" w:type="dxa"/>
          <w:trHeight w:val="20"/>
        </w:trPr>
        <w:tc>
          <w:tcPr>
            <w:tcW w:w="5382" w:type="dxa"/>
            <w:shd w:val="clear" w:color="auto" w:fill="auto"/>
          </w:tcPr>
          <w:p w14:paraId="6894F7EB" w14:textId="77777777" w:rsidR="00295E0A" w:rsidRPr="009A07ED" w:rsidRDefault="00295E0A" w:rsidP="00D0008A">
            <w:pPr>
              <w:tabs>
                <w:tab w:val="right" w:pos="9354"/>
              </w:tabs>
              <w:spacing w:after="0" w:line="240" w:lineRule="auto"/>
              <w:rPr>
                <w:rFonts w:ascii="Times New Roman" w:eastAsia="Times New Roman" w:hAnsi="Times New Roman" w:cs="Times New Roman"/>
                <w:b/>
                <w:sz w:val="24"/>
                <w:szCs w:val="24"/>
                <w:lang w:eastAsia="ru-RU"/>
              </w:rPr>
            </w:pPr>
            <w:r w:rsidRPr="009A07ED">
              <w:rPr>
                <w:rFonts w:ascii="Times New Roman" w:eastAsia="Times New Roman" w:hAnsi="Times New Roman" w:cs="Times New Roman"/>
                <w:b/>
                <w:sz w:val="24"/>
                <w:szCs w:val="24"/>
                <w:lang w:eastAsia="ru-RU"/>
              </w:rPr>
              <w:t>ЭП, на которых размещается Информация о ТРУ</w:t>
            </w:r>
          </w:p>
        </w:tc>
        <w:tc>
          <w:tcPr>
            <w:tcW w:w="4132" w:type="dxa"/>
            <w:shd w:val="clear" w:color="auto" w:fill="auto"/>
          </w:tcPr>
          <w:p w14:paraId="0D2784B8" w14:textId="40878E0D" w:rsidR="00295E0A" w:rsidRPr="009A07ED" w:rsidRDefault="00295E0A" w:rsidP="007E7DC5">
            <w:pPr>
              <w:tabs>
                <w:tab w:val="right" w:pos="9354"/>
              </w:tabs>
              <w:spacing w:after="0" w:line="240" w:lineRule="auto"/>
              <w:rPr>
                <w:rFonts w:ascii="Times New Roman" w:eastAsia="Times New Roman" w:hAnsi="Times New Roman" w:cs="Times New Roman"/>
                <w:sz w:val="24"/>
                <w:szCs w:val="24"/>
                <w:lang w:eastAsia="ru-RU"/>
              </w:rPr>
            </w:pPr>
          </w:p>
        </w:tc>
      </w:tr>
      <w:tr w:rsidR="000942EC" w:rsidRPr="009A07ED" w14:paraId="7D420997" w14:textId="77777777" w:rsidTr="00295E0A">
        <w:trPr>
          <w:trHeight w:val="567"/>
        </w:trPr>
        <w:tc>
          <w:tcPr>
            <w:tcW w:w="9523" w:type="dxa"/>
            <w:gridSpan w:val="3"/>
            <w:vAlign w:val="center"/>
          </w:tcPr>
          <w:p w14:paraId="72A9F5A7" w14:textId="77777777" w:rsidR="000942EC" w:rsidRPr="009A07ED" w:rsidRDefault="000942EC" w:rsidP="00D0008A">
            <w:pPr>
              <w:tabs>
                <w:tab w:val="right" w:pos="9354"/>
              </w:tabs>
              <w:spacing w:after="0" w:line="240" w:lineRule="auto"/>
              <w:jc w:val="center"/>
              <w:rPr>
                <w:rFonts w:ascii="Times New Roman" w:eastAsia="Times New Roman" w:hAnsi="Times New Roman" w:cs="Times New Roman"/>
                <w:b/>
                <w:iCs/>
                <w:sz w:val="24"/>
                <w:szCs w:val="24"/>
                <w:lang w:eastAsia="ru-RU"/>
              </w:rPr>
            </w:pPr>
            <w:r w:rsidRPr="009A07ED">
              <w:rPr>
                <w:rFonts w:ascii="Times New Roman" w:eastAsia="Times New Roman" w:hAnsi="Times New Roman" w:cs="Times New Roman"/>
                <w:b/>
                <w:iCs/>
                <w:sz w:val="24"/>
                <w:szCs w:val="24"/>
                <w:lang w:eastAsia="ru-RU"/>
              </w:rPr>
              <w:t>Порядок проведения процедуры</w:t>
            </w:r>
          </w:p>
        </w:tc>
      </w:tr>
      <w:tr w:rsidR="00295E0A" w:rsidRPr="009A07ED" w14:paraId="77D58345" w14:textId="77777777" w:rsidTr="00295E0A">
        <w:trPr>
          <w:gridAfter w:val="1"/>
          <w:wAfter w:w="9" w:type="dxa"/>
          <w:trHeight w:val="20"/>
        </w:trPr>
        <w:tc>
          <w:tcPr>
            <w:tcW w:w="5382" w:type="dxa"/>
          </w:tcPr>
          <w:p w14:paraId="6976E4DB" w14:textId="77777777" w:rsidR="00295E0A" w:rsidRPr="009A07ED" w:rsidRDefault="00295E0A" w:rsidP="00D0008A">
            <w:pPr>
              <w:tabs>
                <w:tab w:val="right" w:pos="9354"/>
              </w:tabs>
              <w:spacing w:after="0" w:line="240" w:lineRule="auto"/>
              <w:rPr>
                <w:rFonts w:ascii="Times New Roman" w:eastAsia="Times New Roman" w:hAnsi="Times New Roman" w:cs="Times New Roman"/>
                <w:b/>
                <w:sz w:val="24"/>
                <w:szCs w:val="24"/>
                <w:lang w:eastAsia="ru-RU"/>
              </w:rPr>
            </w:pPr>
            <w:r w:rsidRPr="009A07ED">
              <w:rPr>
                <w:rFonts w:ascii="Times New Roman" w:eastAsia="Times New Roman" w:hAnsi="Times New Roman" w:cs="Times New Roman"/>
                <w:b/>
                <w:sz w:val="24"/>
                <w:szCs w:val="24"/>
                <w:lang w:eastAsia="ru-RU"/>
              </w:rPr>
              <w:t>Срок начала отбора оператором ЭП предложений после размещения на ЭП Информации о ТРУ</w:t>
            </w:r>
          </w:p>
        </w:tc>
        <w:tc>
          <w:tcPr>
            <w:tcW w:w="4132" w:type="dxa"/>
          </w:tcPr>
          <w:p w14:paraId="1136A145" w14:textId="10D46DDE" w:rsidR="00295E0A" w:rsidRPr="009A07ED" w:rsidRDefault="00755DFB" w:rsidP="00D0008A">
            <w:pPr>
              <w:tabs>
                <w:tab w:val="right" w:pos="9354"/>
              </w:tabs>
              <w:spacing w:after="0" w:line="240" w:lineRule="auto"/>
              <w:rPr>
                <w:rFonts w:ascii="Times New Roman" w:eastAsia="Times New Roman" w:hAnsi="Times New Roman" w:cs="Times New Roman"/>
                <w:sz w:val="24"/>
                <w:szCs w:val="24"/>
                <w:lang w:eastAsia="ru-RU"/>
              </w:rPr>
            </w:pPr>
            <w:r w:rsidRPr="00755DFB">
              <w:rPr>
                <w:rFonts w:ascii="Times New Roman" w:eastAsia="Times New Roman" w:hAnsi="Times New Roman" w:cs="Times New Roman"/>
                <w:sz w:val="24"/>
                <w:szCs w:val="24"/>
                <w:lang w:eastAsia="ru-RU"/>
              </w:rPr>
              <w:t>5 (пять) рабочих дней</w:t>
            </w:r>
          </w:p>
        </w:tc>
      </w:tr>
      <w:tr w:rsidR="000942EC" w:rsidRPr="009A07ED" w14:paraId="5B950451" w14:textId="77777777" w:rsidTr="00295E0A">
        <w:trPr>
          <w:trHeight w:val="20"/>
        </w:trPr>
        <w:tc>
          <w:tcPr>
            <w:tcW w:w="9523" w:type="dxa"/>
            <w:gridSpan w:val="3"/>
          </w:tcPr>
          <w:p w14:paraId="5519D88A" w14:textId="77777777" w:rsidR="000942EC" w:rsidRPr="009A07ED" w:rsidRDefault="000942EC" w:rsidP="00295E0A">
            <w:pPr>
              <w:tabs>
                <w:tab w:val="right" w:pos="9354"/>
              </w:tabs>
              <w:spacing w:after="0" w:line="240" w:lineRule="auto"/>
              <w:jc w:val="center"/>
              <w:rPr>
                <w:rFonts w:ascii="Times New Roman" w:eastAsia="Times New Roman" w:hAnsi="Times New Roman" w:cs="Times New Roman"/>
                <w:iCs/>
                <w:sz w:val="24"/>
                <w:szCs w:val="24"/>
                <w:lang w:eastAsia="ru-RU"/>
              </w:rPr>
            </w:pPr>
            <w:r w:rsidRPr="009A07ED">
              <w:rPr>
                <w:rFonts w:ascii="Times New Roman" w:eastAsia="Times New Roman" w:hAnsi="Times New Roman" w:cs="Times New Roman"/>
                <w:b/>
                <w:iCs/>
                <w:sz w:val="24"/>
                <w:szCs w:val="24"/>
                <w:lang w:eastAsia="ru-RU"/>
              </w:rPr>
              <w:t>Описание закупки</w:t>
            </w:r>
          </w:p>
        </w:tc>
      </w:tr>
      <w:tr w:rsidR="00295E0A" w:rsidRPr="009A07ED" w14:paraId="6D95EF4C" w14:textId="77777777" w:rsidTr="00295E0A">
        <w:trPr>
          <w:gridAfter w:val="1"/>
          <w:wAfter w:w="9" w:type="dxa"/>
          <w:trHeight w:val="20"/>
        </w:trPr>
        <w:tc>
          <w:tcPr>
            <w:tcW w:w="5382" w:type="dxa"/>
          </w:tcPr>
          <w:p w14:paraId="7ED37DA0" w14:textId="77777777" w:rsidR="00295E0A" w:rsidRPr="009A07ED" w:rsidRDefault="00295E0A" w:rsidP="00D0008A">
            <w:pPr>
              <w:tabs>
                <w:tab w:val="right" w:pos="9354"/>
              </w:tabs>
              <w:spacing w:after="0" w:line="240" w:lineRule="auto"/>
              <w:rPr>
                <w:rFonts w:ascii="Times New Roman" w:eastAsia="Times New Roman" w:hAnsi="Times New Roman" w:cs="Times New Roman"/>
                <w:b/>
                <w:sz w:val="24"/>
                <w:szCs w:val="24"/>
                <w:lang w:eastAsia="ru-RU"/>
              </w:rPr>
            </w:pPr>
            <w:r w:rsidRPr="009A07ED">
              <w:rPr>
                <w:rFonts w:ascii="Times New Roman" w:eastAsia="Times New Roman" w:hAnsi="Times New Roman" w:cs="Times New Roman"/>
                <w:b/>
                <w:sz w:val="24"/>
                <w:szCs w:val="24"/>
                <w:lang w:eastAsia="ru-RU"/>
              </w:rPr>
              <w:t>Описание потребности</w:t>
            </w:r>
          </w:p>
        </w:tc>
        <w:tc>
          <w:tcPr>
            <w:tcW w:w="4132" w:type="dxa"/>
          </w:tcPr>
          <w:p w14:paraId="12875A0A" w14:textId="05EA018C" w:rsidR="00295E0A" w:rsidRPr="009A07ED" w:rsidRDefault="00BF64B1" w:rsidP="009A07ED">
            <w:pPr>
              <w:jc w:val="both"/>
              <w:rPr>
                <w:rFonts w:ascii="Times New Roman" w:hAnsi="Times New Roman" w:cs="Times New Roman"/>
                <w:sz w:val="24"/>
                <w:szCs w:val="24"/>
              </w:rPr>
            </w:pPr>
            <w:r w:rsidRPr="00BF64B1">
              <w:rPr>
                <w:rFonts w:ascii="Times New Roman" w:hAnsi="Times New Roman" w:cs="Times New Roman"/>
                <w:sz w:val="24"/>
                <w:szCs w:val="24"/>
              </w:rPr>
              <w:t xml:space="preserve">Оказание услуг по техническому обслуживанию </w:t>
            </w:r>
            <w:proofErr w:type="spellStart"/>
            <w:r w:rsidRPr="00BF64B1">
              <w:rPr>
                <w:rFonts w:ascii="Times New Roman" w:hAnsi="Times New Roman" w:cs="Times New Roman"/>
                <w:sz w:val="24"/>
                <w:szCs w:val="24"/>
              </w:rPr>
              <w:t>постпечатного</w:t>
            </w:r>
            <w:proofErr w:type="spellEnd"/>
            <w:r w:rsidRPr="00BF64B1">
              <w:rPr>
                <w:rFonts w:ascii="Times New Roman" w:hAnsi="Times New Roman" w:cs="Times New Roman"/>
                <w:sz w:val="24"/>
                <w:szCs w:val="24"/>
              </w:rPr>
              <w:t xml:space="preserve"> оборудования информационно-выплатного центра для нужд УФПС Тамбовской области.</w:t>
            </w:r>
          </w:p>
        </w:tc>
      </w:tr>
      <w:tr w:rsidR="00295E0A" w:rsidRPr="009A07ED" w14:paraId="1A61DC86" w14:textId="77777777" w:rsidTr="00295E0A">
        <w:trPr>
          <w:gridAfter w:val="1"/>
          <w:wAfter w:w="9" w:type="dxa"/>
          <w:trHeight w:val="20"/>
        </w:trPr>
        <w:tc>
          <w:tcPr>
            <w:tcW w:w="5382" w:type="dxa"/>
          </w:tcPr>
          <w:p w14:paraId="2C0A2342" w14:textId="77777777" w:rsidR="00295E0A" w:rsidRPr="009A07ED" w:rsidRDefault="00295E0A" w:rsidP="00D0008A">
            <w:pPr>
              <w:tabs>
                <w:tab w:val="right" w:pos="9354"/>
              </w:tabs>
              <w:spacing w:after="0" w:line="240" w:lineRule="auto"/>
              <w:rPr>
                <w:rFonts w:ascii="Times New Roman" w:eastAsia="Times New Roman" w:hAnsi="Times New Roman" w:cs="Times New Roman"/>
                <w:b/>
                <w:sz w:val="24"/>
                <w:szCs w:val="24"/>
                <w:lang w:eastAsia="ru-RU"/>
              </w:rPr>
            </w:pPr>
            <w:r w:rsidRPr="009A07ED">
              <w:rPr>
                <w:rFonts w:ascii="Times New Roman" w:eastAsia="Times New Roman" w:hAnsi="Times New Roman" w:cs="Times New Roman"/>
                <w:b/>
                <w:sz w:val="24"/>
                <w:szCs w:val="24"/>
                <w:lang w:eastAsia="ru-RU"/>
              </w:rPr>
              <w:t xml:space="preserve">Требования к характеристикам поставляемой продукции </w:t>
            </w:r>
          </w:p>
        </w:tc>
        <w:tc>
          <w:tcPr>
            <w:tcW w:w="4132" w:type="dxa"/>
          </w:tcPr>
          <w:p w14:paraId="1BF75D24" w14:textId="77777777" w:rsidR="007E235A" w:rsidRPr="009A07ED" w:rsidRDefault="007E235A" w:rsidP="003E363E">
            <w:pPr>
              <w:spacing w:after="0" w:line="240" w:lineRule="auto"/>
              <w:jc w:val="both"/>
              <w:rPr>
                <w:rFonts w:ascii="Times New Roman" w:eastAsia="Times New Roman" w:hAnsi="Times New Roman" w:cs="Times New Roman"/>
                <w:bCs/>
                <w:iCs/>
                <w:sz w:val="24"/>
                <w:szCs w:val="24"/>
                <w:lang w:eastAsia="ru-RU"/>
              </w:rPr>
            </w:pPr>
            <w:r w:rsidRPr="009A07ED">
              <w:rPr>
                <w:rFonts w:ascii="Times New Roman" w:eastAsia="Times New Roman" w:hAnsi="Times New Roman" w:cs="Times New Roman"/>
                <w:sz w:val="24"/>
                <w:szCs w:val="24"/>
                <w:lang w:eastAsia="ru-RU"/>
              </w:rPr>
              <w:t xml:space="preserve">Согласно приложению № </w:t>
            </w:r>
            <w:r w:rsidR="00B06703" w:rsidRPr="009A07ED">
              <w:rPr>
                <w:rFonts w:ascii="Times New Roman" w:eastAsia="Times New Roman" w:hAnsi="Times New Roman" w:cs="Times New Roman"/>
                <w:sz w:val="24"/>
                <w:szCs w:val="24"/>
                <w:lang w:eastAsia="ru-RU"/>
              </w:rPr>
              <w:t>2</w:t>
            </w:r>
            <w:r w:rsidRPr="009A07ED">
              <w:rPr>
                <w:rFonts w:ascii="Times New Roman" w:eastAsia="Times New Roman" w:hAnsi="Times New Roman" w:cs="Times New Roman"/>
                <w:sz w:val="24"/>
                <w:szCs w:val="24"/>
                <w:lang w:eastAsia="ru-RU"/>
              </w:rPr>
              <w:t xml:space="preserve"> к </w:t>
            </w:r>
            <w:r w:rsidR="003E363E" w:rsidRPr="009A07ED">
              <w:rPr>
                <w:rFonts w:ascii="Times New Roman" w:eastAsia="Times New Roman" w:hAnsi="Times New Roman" w:cs="Times New Roman"/>
                <w:bCs/>
                <w:iCs/>
                <w:sz w:val="24"/>
                <w:szCs w:val="24"/>
                <w:lang w:eastAsia="ru-RU"/>
              </w:rPr>
              <w:t xml:space="preserve">информации о товарах, работах, услугах </w:t>
            </w:r>
            <w:r w:rsidRPr="009A07ED">
              <w:rPr>
                <w:rFonts w:ascii="Times New Roman" w:eastAsia="Times New Roman" w:hAnsi="Times New Roman" w:cs="Times New Roman"/>
                <w:bCs/>
                <w:iCs/>
                <w:sz w:val="24"/>
                <w:szCs w:val="24"/>
                <w:lang w:eastAsia="ru-RU"/>
              </w:rPr>
              <w:t>для проведения закупки способом ЭМ СМСП</w:t>
            </w:r>
          </w:p>
          <w:p w14:paraId="7BBCF076" w14:textId="77777777" w:rsidR="00295E0A" w:rsidRPr="009A07ED" w:rsidRDefault="00295E0A" w:rsidP="00D0008A">
            <w:pPr>
              <w:tabs>
                <w:tab w:val="right" w:pos="9354"/>
              </w:tabs>
              <w:spacing w:after="0" w:line="240" w:lineRule="auto"/>
              <w:rPr>
                <w:rFonts w:ascii="Times New Roman" w:eastAsia="Times New Roman" w:hAnsi="Times New Roman" w:cs="Times New Roman"/>
                <w:sz w:val="24"/>
                <w:szCs w:val="24"/>
                <w:lang w:eastAsia="ru-RU"/>
              </w:rPr>
            </w:pPr>
          </w:p>
        </w:tc>
      </w:tr>
      <w:tr w:rsidR="008E70C0" w:rsidRPr="009A07ED" w14:paraId="482B6020" w14:textId="77777777" w:rsidTr="00295E0A">
        <w:trPr>
          <w:gridAfter w:val="1"/>
          <w:wAfter w:w="9" w:type="dxa"/>
          <w:trHeight w:val="20"/>
        </w:trPr>
        <w:tc>
          <w:tcPr>
            <w:tcW w:w="5382" w:type="dxa"/>
          </w:tcPr>
          <w:p w14:paraId="3755CBAF" w14:textId="77777777" w:rsidR="008E70C0" w:rsidRPr="009A07ED" w:rsidRDefault="008E70C0" w:rsidP="008E70C0">
            <w:pPr>
              <w:tabs>
                <w:tab w:val="right" w:pos="9354"/>
              </w:tabs>
              <w:spacing w:after="0" w:line="240" w:lineRule="auto"/>
              <w:rPr>
                <w:rFonts w:ascii="Times New Roman" w:eastAsia="Times New Roman" w:hAnsi="Times New Roman" w:cs="Times New Roman"/>
                <w:b/>
                <w:sz w:val="24"/>
                <w:szCs w:val="24"/>
                <w:lang w:eastAsia="ru-RU"/>
              </w:rPr>
            </w:pPr>
            <w:r w:rsidRPr="009A07ED">
              <w:rPr>
                <w:rFonts w:ascii="Times New Roman" w:eastAsia="Times New Roman" w:hAnsi="Times New Roman" w:cs="Times New Roman"/>
                <w:b/>
                <w:sz w:val="24"/>
                <w:szCs w:val="24"/>
                <w:lang w:eastAsia="ru-RU"/>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8" w:history="1">
              <w:r w:rsidRPr="009A07ED">
                <w:rPr>
                  <w:rFonts w:ascii="Times New Roman" w:eastAsia="Times New Roman" w:hAnsi="Times New Roman" w:cs="Times New Roman"/>
                  <w:b/>
                  <w:sz w:val="24"/>
                  <w:szCs w:val="24"/>
                  <w:lang w:eastAsia="ru-RU"/>
                </w:rPr>
                <w:t>пунктом 1 части 2 статьи 3.1-4</w:t>
              </w:r>
            </w:hyperlink>
            <w:r w:rsidRPr="009A07ED">
              <w:rPr>
                <w:rFonts w:ascii="Times New Roman" w:eastAsia="Times New Roman" w:hAnsi="Times New Roman" w:cs="Times New Roman"/>
                <w:b/>
                <w:sz w:val="24"/>
                <w:szCs w:val="24"/>
                <w:lang w:eastAsia="ru-RU"/>
              </w:rPr>
              <w:t xml:space="preserve"> Закона № 223-ФЗ</w:t>
            </w:r>
          </w:p>
          <w:p w14:paraId="7173CB98" w14:textId="77777777" w:rsidR="008E70C0" w:rsidRPr="009A07ED" w:rsidRDefault="008E70C0" w:rsidP="008E70C0">
            <w:pPr>
              <w:tabs>
                <w:tab w:val="right" w:pos="9354"/>
              </w:tabs>
              <w:spacing w:after="0" w:line="240" w:lineRule="auto"/>
              <w:rPr>
                <w:rFonts w:ascii="Times New Roman" w:eastAsia="Times New Roman" w:hAnsi="Times New Roman" w:cs="Times New Roman"/>
                <w:b/>
                <w:color w:val="FF0000"/>
                <w:sz w:val="24"/>
                <w:szCs w:val="24"/>
                <w:lang w:eastAsia="ru-RU"/>
              </w:rPr>
            </w:pPr>
          </w:p>
        </w:tc>
        <w:tc>
          <w:tcPr>
            <w:tcW w:w="4132" w:type="dxa"/>
          </w:tcPr>
          <w:p w14:paraId="29FE9FC3" w14:textId="77777777" w:rsidR="009F4B76" w:rsidRPr="009F4B76" w:rsidRDefault="009F4B76" w:rsidP="009F4B76">
            <w:pPr>
              <w:tabs>
                <w:tab w:val="right" w:pos="9354"/>
              </w:tabs>
              <w:spacing w:after="0" w:line="240" w:lineRule="auto"/>
              <w:jc w:val="both"/>
              <w:rPr>
                <w:rFonts w:ascii="Times New Roman" w:eastAsia="Times New Roman" w:hAnsi="Times New Roman" w:cs="Times New Roman"/>
                <w:bCs/>
                <w:iCs/>
                <w:sz w:val="24"/>
                <w:szCs w:val="24"/>
                <w:lang w:eastAsia="ru-RU"/>
              </w:rPr>
            </w:pPr>
            <w:r w:rsidRPr="009F4B76">
              <w:rPr>
                <w:rFonts w:ascii="Times New Roman" w:eastAsia="Times New Roman" w:hAnsi="Times New Roman" w:cs="Times New Roman"/>
                <w:bCs/>
                <w:iCs/>
                <w:sz w:val="24"/>
                <w:szCs w:val="24"/>
                <w:lang w:eastAsia="ru-RU"/>
              </w:rPr>
              <w:t xml:space="preserve">В соответствии с ППРФ № 1875 и Положением о закупке товаров, работ, услуг для нужд АО «Почта России» при проведении настоящей закупки устанавливается: </w:t>
            </w:r>
          </w:p>
          <w:p w14:paraId="2843D4A2" w14:textId="77777777" w:rsidR="009F4B76" w:rsidRPr="009F4B76" w:rsidRDefault="009F4B76" w:rsidP="009F4B76">
            <w:pPr>
              <w:tabs>
                <w:tab w:val="right" w:pos="9354"/>
              </w:tabs>
              <w:spacing w:after="0" w:line="240" w:lineRule="auto"/>
              <w:jc w:val="both"/>
              <w:rPr>
                <w:rFonts w:ascii="Times New Roman" w:eastAsia="Times New Roman" w:hAnsi="Times New Roman" w:cs="Times New Roman"/>
                <w:bCs/>
                <w:iCs/>
                <w:sz w:val="24"/>
                <w:szCs w:val="24"/>
                <w:lang w:eastAsia="ru-RU"/>
              </w:rPr>
            </w:pPr>
          </w:p>
          <w:p w14:paraId="025669F4" w14:textId="4D4107B1" w:rsidR="008E70C0" w:rsidRPr="009A07ED" w:rsidRDefault="009F4B76" w:rsidP="009F4B76">
            <w:pPr>
              <w:tabs>
                <w:tab w:val="right" w:pos="9354"/>
              </w:tabs>
              <w:spacing w:after="0" w:line="240" w:lineRule="auto"/>
              <w:jc w:val="both"/>
              <w:rPr>
                <w:rFonts w:ascii="Times New Roman" w:eastAsia="Times New Roman" w:hAnsi="Times New Roman" w:cs="Times New Roman"/>
                <w:color w:val="FF0000"/>
                <w:sz w:val="24"/>
                <w:szCs w:val="24"/>
                <w:lang w:eastAsia="ru-RU"/>
              </w:rPr>
            </w:pPr>
            <w:r w:rsidRPr="009F4B76">
              <w:rPr>
                <w:rFonts w:ascii="Times New Roman" w:eastAsia="Times New Roman" w:hAnsi="Times New Roman" w:cs="Times New Roman"/>
                <w:bCs/>
                <w:iCs/>
                <w:sz w:val="24"/>
                <w:szCs w:val="24"/>
                <w:lang w:eastAsia="ru-RU"/>
              </w:rPr>
              <w:t>Национальный режим не предоставляется</w:t>
            </w:r>
          </w:p>
        </w:tc>
      </w:tr>
      <w:tr w:rsidR="00295E0A" w:rsidRPr="009A07ED" w14:paraId="2C8C9927" w14:textId="77777777" w:rsidTr="00295E0A">
        <w:trPr>
          <w:gridAfter w:val="1"/>
          <w:wAfter w:w="9" w:type="dxa"/>
          <w:trHeight w:val="20"/>
        </w:trPr>
        <w:tc>
          <w:tcPr>
            <w:tcW w:w="5382" w:type="dxa"/>
          </w:tcPr>
          <w:p w14:paraId="43138518" w14:textId="77777777" w:rsidR="00295E0A" w:rsidRPr="009A07ED" w:rsidRDefault="00295E0A" w:rsidP="00D0008A">
            <w:pPr>
              <w:tabs>
                <w:tab w:val="right" w:pos="9354"/>
              </w:tabs>
              <w:spacing w:after="0" w:line="240" w:lineRule="auto"/>
              <w:rPr>
                <w:rFonts w:ascii="Times New Roman" w:eastAsia="Times New Roman" w:hAnsi="Times New Roman" w:cs="Times New Roman"/>
                <w:b/>
                <w:sz w:val="24"/>
                <w:szCs w:val="24"/>
                <w:lang w:eastAsia="ru-RU"/>
              </w:rPr>
            </w:pPr>
            <w:r w:rsidRPr="009A07ED">
              <w:rPr>
                <w:rFonts w:ascii="Times New Roman" w:eastAsia="Times New Roman" w:hAnsi="Times New Roman" w:cs="Times New Roman"/>
                <w:b/>
                <w:sz w:val="24"/>
                <w:szCs w:val="24"/>
                <w:lang w:eastAsia="ru-RU"/>
              </w:rPr>
              <w:t>Предложения</w:t>
            </w:r>
            <w:r w:rsidRPr="009A07ED">
              <w:rPr>
                <w:rFonts w:ascii="Times New Roman" w:eastAsia="Times New Roman" w:hAnsi="Times New Roman" w:cs="Times New Roman"/>
                <w:b/>
                <w:sz w:val="24"/>
                <w:szCs w:val="24"/>
                <w:lang w:eastAsia="ru-RU"/>
              </w:rPr>
              <w:br/>
              <w:t>по эквивалентам (необязательно</w:t>
            </w:r>
            <w:r w:rsidRPr="009A07ED">
              <w:rPr>
                <w:rFonts w:ascii="Times New Roman" w:eastAsia="Times New Roman" w:hAnsi="Times New Roman" w:cs="Times New Roman"/>
                <w:b/>
                <w:sz w:val="24"/>
                <w:szCs w:val="24"/>
                <w:lang w:eastAsia="ru-RU"/>
              </w:rPr>
              <w:br/>
              <w:t xml:space="preserve">к заполнению, заполняется при наличии таких </w:t>
            </w:r>
            <w:r w:rsidRPr="009A07ED">
              <w:rPr>
                <w:rFonts w:ascii="Times New Roman" w:eastAsia="Times New Roman" w:hAnsi="Times New Roman" w:cs="Times New Roman"/>
                <w:b/>
                <w:sz w:val="24"/>
                <w:szCs w:val="24"/>
                <w:lang w:eastAsia="ru-RU"/>
              </w:rPr>
              <w:lastRenderedPageBreak/>
              <w:t>предложений</w:t>
            </w:r>
            <w:r w:rsidRPr="009A07ED">
              <w:rPr>
                <w:rFonts w:ascii="Times New Roman" w:eastAsia="Times New Roman" w:hAnsi="Times New Roman" w:cs="Times New Roman"/>
                <w:b/>
                <w:sz w:val="24"/>
                <w:szCs w:val="24"/>
                <w:lang w:eastAsia="ru-RU"/>
              </w:rPr>
              <w:br/>
              <w:t xml:space="preserve">и допустимости поставки эквивалентов) </w:t>
            </w:r>
          </w:p>
        </w:tc>
        <w:tc>
          <w:tcPr>
            <w:tcW w:w="4132" w:type="dxa"/>
          </w:tcPr>
          <w:p w14:paraId="5EE5AF8D" w14:textId="77777777" w:rsidR="00295E0A" w:rsidRPr="009A07ED" w:rsidRDefault="00207607" w:rsidP="00D0008A">
            <w:pPr>
              <w:tabs>
                <w:tab w:val="right" w:pos="9354"/>
              </w:tabs>
              <w:spacing w:after="0" w:line="240" w:lineRule="auto"/>
              <w:rPr>
                <w:rFonts w:ascii="Times New Roman" w:eastAsia="Times New Roman" w:hAnsi="Times New Roman" w:cs="Times New Roman"/>
                <w:sz w:val="24"/>
                <w:szCs w:val="24"/>
                <w:lang w:eastAsia="ru-RU"/>
              </w:rPr>
            </w:pPr>
            <w:r w:rsidRPr="009A07ED">
              <w:rPr>
                <w:rFonts w:ascii="Times New Roman" w:eastAsia="Times New Roman" w:hAnsi="Times New Roman" w:cs="Times New Roman"/>
                <w:sz w:val="24"/>
                <w:szCs w:val="24"/>
                <w:lang w:eastAsia="ru-RU"/>
              </w:rPr>
              <w:lastRenderedPageBreak/>
              <w:t>Не п</w:t>
            </w:r>
            <w:r w:rsidR="00295E0A" w:rsidRPr="009A07ED">
              <w:rPr>
                <w:rFonts w:ascii="Times New Roman" w:eastAsia="Times New Roman" w:hAnsi="Times New Roman" w:cs="Times New Roman"/>
                <w:sz w:val="24"/>
                <w:szCs w:val="24"/>
                <w:lang w:eastAsia="ru-RU"/>
              </w:rPr>
              <w:t>рименимо</w:t>
            </w:r>
          </w:p>
        </w:tc>
      </w:tr>
      <w:tr w:rsidR="00295E0A" w:rsidRPr="009A07ED" w14:paraId="4336DFEC" w14:textId="77777777" w:rsidTr="00295E0A">
        <w:trPr>
          <w:gridAfter w:val="1"/>
          <w:wAfter w:w="9" w:type="dxa"/>
          <w:trHeight w:val="20"/>
        </w:trPr>
        <w:tc>
          <w:tcPr>
            <w:tcW w:w="5382" w:type="dxa"/>
          </w:tcPr>
          <w:p w14:paraId="28DC3A59" w14:textId="77777777" w:rsidR="00295E0A" w:rsidRPr="009A07ED" w:rsidRDefault="00295E0A" w:rsidP="00D0008A">
            <w:pPr>
              <w:tabs>
                <w:tab w:val="right" w:pos="9354"/>
              </w:tabs>
              <w:spacing w:after="0" w:line="240" w:lineRule="auto"/>
              <w:rPr>
                <w:rFonts w:ascii="Times New Roman" w:eastAsia="Times New Roman" w:hAnsi="Times New Roman" w:cs="Times New Roman"/>
                <w:b/>
                <w:sz w:val="24"/>
                <w:szCs w:val="24"/>
                <w:lang w:eastAsia="ru-RU"/>
              </w:rPr>
            </w:pPr>
            <w:r w:rsidRPr="009A07ED">
              <w:rPr>
                <w:rFonts w:ascii="Times New Roman" w:eastAsia="Times New Roman" w:hAnsi="Times New Roman" w:cs="Times New Roman"/>
                <w:b/>
                <w:sz w:val="24"/>
                <w:szCs w:val="24"/>
                <w:lang w:eastAsia="ru-RU"/>
              </w:rPr>
              <w:t>Информация о предельном размере денежных средств бюджета Заказчика по планируемой закупке или сведения о НМЦ</w:t>
            </w:r>
          </w:p>
        </w:tc>
        <w:tc>
          <w:tcPr>
            <w:tcW w:w="4132" w:type="dxa"/>
          </w:tcPr>
          <w:p w14:paraId="23B71F42" w14:textId="766AF175" w:rsidR="00295E0A" w:rsidRPr="009A07ED" w:rsidRDefault="009F4B76" w:rsidP="009F4B76">
            <w:pPr>
              <w:tabs>
                <w:tab w:val="right" w:pos="9354"/>
              </w:tabs>
              <w:spacing w:after="0" w:line="240" w:lineRule="auto"/>
              <w:jc w:val="both"/>
              <w:rPr>
                <w:rFonts w:ascii="Times New Roman" w:eastAsia="Times New Roman" w:hAnsi="Times New Roman" w:cs="Times New Roman"/>
                <w:sz w:val="24"/>
                <w:szCs w:val="24"/>
                <w:lang w:eastAsia="ru-RU"/>
              </w:rPr>
            </w:pPr>
            <w:r w:rsidRPr="009F4B76">
              <w:rPr>
                <w:rFonts w:ascii="Times New Roman" w:eastAsia="Times New Roman" w:hAnsi="Times New Roman" w:cs="Times New Roman"/>
                <w:sz w:val="24"/>
                <w:szCs w:val="24"/>
                <w:lang w:eastAsia="ru-RU"/>
              </w:rPr>
              <w:t xml:space="preserve">Сумма доведенного бюджета по данной закупке: </w:t>
            </w:r>
            <w:r w:rsidR="00BF64B1" w:rsidRPr="00BF64B1">
              <w:rPr>
                <w:rFonts w:ascii="Times New Roman" w:eastAsia="Times New Roman" w:hAnsi="Times New Roman" w:cs="Times New Roman"/>
                <w:sz w:val="24"/>
                <w:szCs w:val="24"/>
                <w:lang w:eastAsia="ru-RU"/>
              </w:rPr>
              <w:t>1 905 600 (Один миллион девятьсот пять тысяч шестьсот) рублей 00 копеек</w:t>
            </w:r>
            <w:r w:rsidRPr="009F4B76">
              <w:rPr>
                <w:rFonts w:ascii="Times New Roman" w:eastAsia="Times New Roman" w:hAnsi="Times New Roman" w:cs="Times New Roman"/>
                <w:sz w:val="24"/>
                <w:szCs w:val="24"/>
                <w:lang w:eastAsia="ru-RU"/>
              </w:rPr>
              <w:t>, с учетом всех налогов и сборов, и других обязательных платежей</w:t>
            </w:r>
          </w:p>
        </w:tc>
      </w:tr>
      <w:tr w:rsidR="00295E0A" w:rsidRPr="009A07ED" w14:paraId="6F48FEAA" w14:textId="77777777" w:rsidTr="00295E0A">
        <w:trPr>
          <w:gridAfter w:val="1"/>
          <w:wAfter w:w="9" w:type="dxa"/>
          <w:trHeight w:val="20"/>
        </w:trPr>
        <w:tc>
          <w:tcPr>
            <w:tcW w:w="5382" w:type="dxa"/>
          </w:tcPr>
          <w:p w14:paraId="2B393C60" w14:textId="77777777" w:rsidR="00295E0A" w:rsidRPr="009A07ED" w:rsidRDefault="00295E0A" w:rsidP="00D0008A">
            <w:pPr>
              <w:tabs>
                <w:tab w:val="right" w:pos="9354"/>
              </w:tabs>
              <w:spacing w:after="0" w:line="240" w:lineRule="auto"/>
              <w:rPr>
                <w:rFonts w:ascii="Times New Roman" w:eastAsia="Times New Roman" w:hAnsi="Times New Roman" w:cs="Times New Roman"/>
                <w:b/>
                <w:sz w:val="24"/>
                <w:szCs w:val="24"/>
                <w:lang w:eastAsia="ru-RU"/>
              </w:rPr>
            </w:pPr>
            <w:r w:rsidRPr="009A07ED">
              <w:rPr>
                <w:rFonts w:ascii="Times New Roman" w:eastAsia="Times New Roman" w:hAnsi="Times New Roman" w:cs="Times New Roman"/>
                <w:b/>
                <w:sz w:val="24"/>
                <w:szCs w:val="24"/>
                <w:lang w:eastAsia="ru-RU"/>
              </w:rPr>
              <w:t>Обеспечение исполнения договора (при необходимости)</w:t>
            </w:r>
          </w:p>
        </w:tc>
        <w:tc>
          <w:tcPr>
            <w:tcW w:w="4132" w:type="dxa"/>
          </w:tcPr>
          <w:p w14:paraId="4DCDE7F8" w14:textId="23D8B005" w:rsidR="00295E0A" w:rsidRPr="009A07ED" w:rsidRDefault="00BF64B1" w:rsidP="009F4B76">
            <w:pPr>
              <w:tabs>
                <w:tab w:val="right" w:pos="9354"/>
              </w:tabs>
              <w:spacing w:after="0" w:line="240" w:lineRule="auto"/>
              <w:jc w:val="both"/>
              <w:rPr>
                <w:rFonts w:ascii="Times New Roman" w:eastAsia="Times New Roman" w:hAnsi="Times New Roman" w:cs="Times New Roman"/>
                <w:sz w:val="24"/>
                <w:szCs w:val="24"/>
                <w:lang w:eastAsia="ru-RU"/>
              </w:rPr>
            </w:pPr>
            <w:r w:rsidRPr="00BF64B1">
              <w:rPr>
                <w:rFonts w:ascii="Times New Roman" w:eastAsia="Times New Roman" w:hAnsi="Times New Roman" w:cs="Times New Roman"/>
                <w:sz w:val="24"/>
                <w:szCs w:val="24"/>
                <w:lang w:eastAsia="ru-RU"/>
              </w:rPr>
              <w:t>Обеспечение исполнения обязательств по Договору Исполнителем не предоставляется.</w:t>
            </w:r>
          </w:p>
        </w:tc>
      </w:tr>
      <w:tr w:rsidR="00BF64B1" w:rsidRPr="009A07ED" w14:paraId="54DB68D9" w14:textId="77777777" w:rsidTr="00295E0A">
        <w:trPr>
          <w:gridAfter w:val="1"/>
          <w:wAfter w:w="9" w:type="dxa"/>
          <w:trHeight w:val="20"/>
        </w:trPr>
        <w:tc>
          <w:tcPr>
            <w:tcW w:w="5382" w:type="dxa"/>
          </w:tcPr>
          <w:p w14:paraId="5E5EBD56" w14:textId="77777777" w:rsidR="00BF64B1" w:rsidRPr="009A07ED" w:rsidRDefault="00BF64B1" w:rsidP="00BF64B1">
            <w:pPr>
              <w:tabs>
                <w:tab w:val="right" w:pos="9354"/>
              </w:tabs>
              <w:spacing w:after="0" w:line="240" w:lineRule="auto"/>
              <w:rPr>
                <w:rFonts w:ascii="Times New Roman" w:eastAsia="Times New Roman" w:hAnsi="Times New Roman" w:cs="Times New Roman"/>
                <w:b/>
                <w:sz w:val="24"/>
                <w:szCs w:val="24"/>
                <w:lang w:eastAsia="ru-RU"/>
              </w:rPr>
            </w:pPr>
            <w:r w:rsidRPr="009A07ED">
              <w:rPr>
                <w:rFonts w:ascii="Times New Roman" w:eastAsia="Times New Roman" w:hAnsi="Times New Roman" w:cs="Times New Roman"/>
                <w:b/>
                <w:sz w:val="24"/>
                <w:szCs w:val="24"/>
                <w:lang w:eastAsia="ru-RU"/>
              </w:rPr>
              <w:t>Адрес поставки товара / оказания услуг / выполнения работ</w:t>
            </w:r>
          </w:p>
        </w:tc>
        <w:tc>
          <w:tcPr>
            <w:tcW w:w="4132" w:type="dxa"/>
          </w:tcPr>
          <w:p w14:paraId="73927690" w14:textId="21453238" w:rsidR="00BF64B1" w:rsidRPr="009F4B76" w:rsidRDefault="00BF64B1" w:rsidP="00BF64B1">
            <w:pPr>
              <w:tabs>
                <w:tab w:val="right" w:pos="9354"/>
              </w:tabs>
              <w:spacing w:after="0" w:line="240" w:lineRule="auto"/>
              <w:jc w:val="both"/>
              <w:rPr>
                <w:rFonts w:ascii="Times New Roman" w:eastAsia="Times New Roman" w:hAnsi="Times New Roman" w:cs="Times New Roman"/>
                <w:sz w:val="24"/>
                <w:szCs w:val="24"/>
                <w:lang w:eastAsia="ru-RU"/>
              </w:rPr>
            </w:pPr>
            <w:r w:rsidRPr="007301F9">
              <w:rPr>
                <w:rFonts w:ascii="Times New Roman" w:eastAsia="Times New Roman" w:hAnsi="Times New Roman" w:cs="Times New Roman"/>
                <w:sz w:val="24"/>
                <w:szCs w:val="24"/>
                <w:lang w:eastAsia="ru-RU"/>
              </w:rPr>
              <w:t>392700, г. Тамбов, ул. Магистральная, д. 31</w:t>
            </w:r>
          </w:p>
        </w:tc>
      </w:tr>
      <w:tr w:rsidR="00BF64B1" w:rsidRPr="009A07ED" w14:paraId="35D201CE" w14:textId="77777777" w:rsidTr="00295E0A">
        <w:trPr>
          <w:gridAfter w:val="1"/>
          <w:wAfter w:w="9" w:type="dxa"/>
          <w:trHeight w:val="20"/>
        </w:trPr>
        <w:tc>
          <w:tcPr>
            <w:tcW w:w="5382" w:type="dxa"/>
          </w:tcPr>
          <w:p w14:paraId="00523476" w14:textId="77777777" w:rsidR="00BF64B1" w:rsidRPr="009A07ED" w:rsidRDefault="00BF64B1" w:rsidP="00BF64B1">
            <w:pPr>
              <w:tabs>
                <w:tab w:val="right" w:pos="9354"/>
              </w:tabs>
              <w:spacing w:after="0" w:line="240" w:lineRule="auto"/>
              <w:rPr>
                <w:rFonts w:ascii="Times New Roman" w:eastAsia="Times New Roman" w:hAnsi="Times New Roman" w:cs="Times New Roman"/>
                <w:b/>
                <w:sz w:val="24"/>
                <w:szCs w:val="24"/>
                <w:lang w:eastAsia="ru-RU"/>
              </w:rPr>
            </w:pPr>
            <w:r w:rsidRPr="009A07ED">
              <w:rPr>
                <w:rFonts w:ascii="Times New Roman" w:eastAsia="Times New Roman" w:hAnsi="Times New Roman" w:cs="Times New Roman"/>
                <w:b/>
                <w:sz w:val="24"/>
                <w:szCs w:val="24"/>
                <w:lang w:eastAsia="ru-RU"/>
              </w:rPr>
              <w:t>Срок поставки товаров, выполнения работ, оказания услуг</w:t>
            </w:r>
          </w:p>
        </w:tc>
        <w:tc>
          <w:tcPr>
            <w:tcW w:w="4132" w:type="dxa"/>
          </w:tcPr>
          <w:p w14:paraId="6CB34E5C" w14:textId="1AF8D35D" w:rsidR="00BF64B1" w:rsidRPr="009A07ED" w:rsidRDefault="00BF64B1" w:rsidP="00BF64B1">
            <w:pPr>
              <w:tabs>
                <w:tab w:val="right" w:pos="9354"/>
              </w:tabs>
              <w:spacing w:after="0" w:line="240" w:lineRule="auto"/>
              <w:jc w:val="both"/>
              <w:rPr>
                <w:rFonts w:ascii="Times New Roman" w:eastAsia="Times New Roman" w:hAnsi="Times New Roman" w:cs="Times New Roman"/>
                <w:sz w:val="24"/>
                <w:szCs w:val="24"/>
                <w:lang w:eastAsia="ru-RU"/>
              </w:rPr>
            </w:pPr>
            <w:r w:rsidRPr="008C4F85">
              <w:rPr>
                <w:rFonts w:ascii="Times New Roman" w:eastAsia="Times New Roman" w:hAnsi="Times New Roman" w:cs="Times New Roman"/>
                <w:sz w:val="24"/>
                <w:szCs w:val="24"/>
                <w:lang w:eastAsia="ru-RU"/>
              </w:rPr>
              <w:t xml:space="preserve">Начало оказания услуг – </w:t>
            </w:r>
            <w:r w:rsidRPr="008C4F85">
              <w:rPr>
                <w:rFonts w:ascii="Times New Roman" w:hAnsi="Times New Roman" w:cs="Times New Roman"/>
                <w:sz w:val="24"/>
                <w:szCs w:val="24"/>
                <w:lang w:eastAsia="ru-RU"/>
              </w:rPr>
              <w:t xml:space="preserve">с даты заключения договора, но не ранее </w:t>
            </w:r>
            <w:r>
              <w:rPr>
                <w:rFonts w:ascii="Times New Roman" w:hAnsi="Times New Roman" w:cs="Times New Roman"/>
                <w:sz w:val="24"/>
                <w:szCs w:val="24"/>
                <w:lang w:eastAsia="ru-RU"/>
              </w:rPr>
              <w:t>28.06</w:t>
            </w:r>
            <w:r w:rsidRPr="008C4F85">
              <w:rPr>
                <w:rFonts w:ascii="Times New Roman" w:hAnsi="Times New Roman" w:cs="Times New Roman"/>
                <w:sz w:val="24"/>
                <w:szCs w:val="24"/>
                <w:lang w:eastAsia="ru-RU"/>
              </w:rPr>
              <w:t>.202</w:t>
            </w:r>
            <w:r>
              <w:rPr>
                <w:rFonts w:ascii="Times New Roman" w:hAnsi="Times New Roman" w:cs="Times New Roman"/>
                <w:sz w:val="24"/>
                <w:szCs w:val="24"/>
                <w:lang w:eastAsia="ru-RU"/>
              </w:rPr>
              <w:t>6</w:t>
            </w:r>
            <w:r w:rsidRPr="008C4F85">
              <w:rPr>
                <w:rFonts w:ascii="Times New Roman" w:hAnsi="Times New Roman" w:cs="Times New Roman"/>
                <w:sz w:val="24"/>
                <w:szCs w:val="24"/>
                <w:lang w:eastAsia="ru-RU"/>
              </w:rPr>
              <w:t>г</w:t>
            </w:r>
          </w:p>
        </w:tc>
      </w:tr>
      <w:tr w:rsidR="00295E0A" w:rsidRPr="009A07ED" w14:paraId="1F4DFDED" w14:textId="77777777" w:rsidTr="00295E0A">
        <w:trPr>
          <w:gridAfter w:val="1"/>
          <w:wAfter w:w="9" w:type="dxa"/>
          <w:trHeight w:val="20"/>
        </w:trPr>
        <w:tc>
          <w:tcPr>
            <w:tcW w:w="5382" w:type="dxa"/>
          </w:tcPr>
          <w:p w14:paraId="549C10BB" w14:textId="77777777" w:rsidR="00295E0A" w:rsidRPr="009A07ED" w:rsidRDefault="00295E0A" w:rsidP="00D0008A">
            <w:pPr>
              <w:tabs>
                <w:tab w:val="right" w:pos="9354"/>
              </w:tabs>
              <w:spacing w:after="0" w:line="240" w:lineRule="auto"/>
              <w:rPr>
                <w:rFonts w:ascii="Times New Roman" w:eastAsia="Times New Roman" w:hAnsi="Times New Roman" w:cs="Times New Roman"/>
                <w:b/>
                <w:sz w:val="24"/>
                <w:szCs w:val="24"/>
                <w:lang w:eastAsia="ru-RU"/>
              </w:rPr>
            </w:pPr>
            <w:r w:rsidRPr="009A07ED">
              <w:rPr>
                <w:rFonts w:ascii="Times New Roman" w:eastAsia="Times New Roman" w:hAnsi="Times New Roman" w:cs="Times New Roman"/>
                <w:b/>
                <w:sz w:val="24"/>
                <w:szCs w:val="24"/>
                <w:lang w:eastAsia="ru-RU"/>
              </w:rPr>
              <w:t>Сроки и порядок оплаты по договору</w:t>
            </w:r>
          </w:p>
        </w:tc>
        <w:tc>
          <w:tcPr>
            <w:tcW w:w="4132" w:type="dxa"/>
          </w:tcPr>
          <w:p w14:paraId="023AA80F" w14:textId="381E3BCA" w:rsidR="00295E0A" w:rsidRPr="00A843CE" w:rsidRDefault="00755DFB" w:rsidP="009F4B76">
            <w:pPr>
              <w:tabs>
                <w:tab w:val="right" w:pos="9354"/>
              </w:tabs>
              <w:spacing w:after="0" w:line="240" w:lineRule="auto"/>
              <w:jc w:val="both"/>
              <w:rPr>
                <w:rFonts w:ascii="Times New Roman" w:eastAsia="Times New Roman" w:hAnsi="Times New Roman" w:cs="Times New Roman"/>
                <w:sz w:val="24"/>
                <w:szCs w:val="24"/>
                <w:lang w:eastAsia="ru-RU"/>
              </w:rPr>
            </w:pPr>
            <w:r w:rsidRPr="00A843CE">
              <w:rPr>
                <w:rFonts w:ascii="Times New Roman" w:eastAsia="Times New Roman" w:hAnsi="Times New Roman" w:cs="Times New Roman"/>
                <w:sz w:val="24"/>
                <w:szCs w:val="24"/>
                <w:lang w:eastAsia="ru-RU"/>
              </w:rPr>
              <w:t>7 (семь) рабочих дней со дня подписания Заказчиком Акта сдачи-приемки оказанных Услуг</w:t>
            </w:r>
          </w:p>
        </w:tc>
      </w:tr>
      <w:tr w:rsidR="00295E0A" w:rsidRPr="009A07ED" w14:paraId="53724AA3" w14:textId="77777777" w:rsidTr="00295E0A">
        <w:trPr>
          <w:gridAfter w:val="1"/>
          <w:wAfter w:w="9" w:type="dxa"/>
          <w:trHeight w:val="20"/>
        </w:trPr>
        <w:tc>
          <w:tcPr>
            <w:tcW w:w="5382" w:type="dxa"/>
          </w:tcPr>
          <w:p w14:paraId="0E13229A" w14:textId="77777777" w:rsidR="00295E0A" w:rsidRPr="009A07ED" w:rsidRDefault="00295E0A" w:rsidP="00D0008A">
            <w:pPr>
              <w:tabs>
                <w:tab w:val="right" w:pos="9354"/>
              </w:tabs>
              <w:spacing w:after="0" w:line="240" w:lineRule="auto"/>
              <w:rPr>
                <w:rFonts w:ascii="Times New Roman" w:eastAsia="Times New Roman" w:hAnsi="Times New Roman" w:cs="Times New Roman"/>
                <w:b/>
                <w:sz w:val="24"/>
                <w:szCs w:val="24"/>
                <w:lang w:eastAsia="ru-RU"/>
              </w:rPr>
            </w:pPr>
            <w:r w:rsidRPr="009A07ED">
              <w:rPr>
                <w:rFonts w:ascii="Times New Roman" w:eastAsia="Times New Roman" w:hAnsi="Times New Roman" w:cs="Times New Roman"/>
                <w:b/>
                <w:sz w:val="24"/>
                <w:szCs w:val="24"/>
                <w:lang w:eastAsia="ru-RU"/>
              </w:rPr>
              <w:t>Срок заключения договора общий</w:t>
            </w:r>
          </w:p>
        </w:tc>
        <w:tc>
          <w:tcPr>
            <w:tcW w:w="4132" w:type="dxa"/>
          </w:tcPr>
          <w:p w14:paraId="0F232C97" w14:textId="657B0535" w:rsidR="00295E0A" w:rsidRPr="00A843CE" w:rsidRDefault="00755DFB" w:rsidP="009F4B76">
            <w:pPr>
              <w:tabs>
                <w:tab w:val="right" w:pos="9354"/>
              </w:tabs>
              <w:spacing w:after="0" w:line="240" w:lineRule="auto"/>
              <w:jc w:val="both"/>
              <w:rPr>
                <w:rFonts w:ascii="Times New Roman" w:eastAsia="Times New Roman" w:hAnsi="Times New Roman" w:cs="Times New Roman"/>
                <w:sz w:val="24"/>
                <w:szCs w:val="24"/>
                <w:lang w:eastAsia="ru-RU"/>
              </w:rPr>
            </w:pPr>
            <w:r w:rsidRPr="00A843CE">
              <w:rPr>
                <w:rFonts w:ascii="Times New Roman" w:eastAsia="Times New Roman" w:hAnsi="Times New Roman" w:cs="Times New Roman"/>
                <w:sz w:val="24"/>
                <w:szCs w:val="24"/>
                <w:lang w:eastAsia="ru-RU"/>
              </w:rPr>
              <w:t>Не более 15 (пятнадцати) рабочих дней</w:t>
            </w:r>
          </w:p>
        </w:tc>
      </w:tr>
      <w:tr w:rsidR="000942EC" w:rsidRPr="009A07ED" w14:paraId="1B67F0ED" w14:textId="77777777" w:rsidTr="00295E0A">
        <w:trPr>
          <w:trHeight w:val="20"/>
        </w:trPr>
        <w:tc>
          <w:tcPr>
            <w:tcW w:w="9523" w:type="dxa"/>
            <w:gridSpan w:val="3"/>
          </w:tcPr>
          <w:p w14:paraId="62A62861" w14:textId="77777777" w:rsidR="000942EC" w:rsidRPr="00A843CE" w:rsidRDefault="000942EC" w:rsidP="00295E0A">
            <w:pPr>
              <w:tabs>
                <w:tab w:val="right" w:pos="9354"/>
              </w:tabs>
              <w:spacing w:after="0" w:line="240" w:lineRule="auto"/>
              <w:jc w:val="center"/>
              <w:rPr>
                <w:rFonts w:ascii="Times New Roman" w:eastAsia="Times New Roman" w:hAnsi="Times New Roman" w:cs="Times New Roman"/>
                <w:b/>
                <w:iCs/>
                <w:sz w:val="24"/>
                <w:szCs w:val="24"/>
                <w:lang w:eastAsia="ru-RU"/>
              </w:rPr>
            </w:pPr>
            <w:r w:rsidRPr="00A843CE">
              <w:rPr>
                <w:rFonts w:ascii="Times New Roman" w:eastAsia="Times New Roman" w:hAnsi="Times New Roman" w:cs="Times New Roman"/>
                <w:b/>
                <w:iCs/>
                <w:sz w:val="24"/>
                <w:szCs w:val="24"/>
                <w:lang w:eastAsia="ru-RU"/>
              </w:rPr>
              <w:t>Спецификация (сведения о лоте)</w:t>
            </w:r>
          </w:p>
        </w:tc>
      </w:tr>
      <w:tr w:rsidR="00295E0A" w:rsidRPr="009A07ED" w14:paraId="4198E2E2" w14:textId="77777777" w:rsidTr="00295E0A">
        <w:trPr>
          <w:gridAfter w:val="1"/>
          <w:wAfter w:w="9" w:type="dxa"/>
          <w:trHeight w:val="20"/>
        </w:trPr>
        <w:tc>
          <w:tcPr>
            <w:tcW w:w="5382" w:type="dxa"/>
          </w:tcPr>
          <w:p w14:paraId="7D9265D9" w14:textId="77777777" w:rsidR="00295E0A" w:rsidRPr="00A843CE" w:rsidRDefault="00295E0A" w:rsidP="00D0008A">
            <w:pPr>
              <w:tabs>
                <w:tab w:val="right" w:pos="9354"/>
              </w:tabs>
              <w:spacing w:after="0" w:line="240" w:lineRule="auto"/>
              <w:rPr>
                <w:rFonts w:ascii="Times New Roman" w:eastAsia="Times New Roman" w:hAnsi="Times New Roman" w:cs="Times New Roman"/>
                <w:b/>
                <w:sz w:val="24"/>
                <w:szCs w:val="24"/>
                <w:lang w:eastAsia="ru-RU"/>
              </w:rPr>
            </w:pPr>
            <w:r w:rsidRPr="00A843CE">
              <w:rPr>
                <w:rFonts w:ascii="Times New Roman" w:eastAsia="Times New Roman" w:hAnsi="Times New Roman" w:cs="Times New Roman"/>
                <w:b/>
                <w:sz w:val="24"/>
                <w:szCs w:val="24"/>
                <w:lang w:eastAsia="ru-RU"/>
              </w:rPr>
              <w:t xml:space="preserve">ОКПД2 </w:t>
            </w:r>
          </w:p>
        </w:tc>
        <w:tc>
          <w:tcPr>
            <w:tcW w:w="4132" w:type="dxa"/>
          </w:tcPr>
          <w:p w14:paraId="745A270C" w14:textId="15427E88" w:rsidR="00B74727" w:rsidRPr="00A843CE" w:rsidRDefault="00755DFB" w:rsidP="00CD7F39">
            <w:pPr>
              <w:tabs>
                <w:tab w:val="right" w:pos="9354"/>
              </w:tabs>
              <w:spacing w:after="0" w:line="240" w:lineRule="auto"/>
              <w:rPr>
                <w:rFonts w:ascii="Times New Roman" w:eastAsia="Times New Roman" w:hAnsi="Times New Roman" w:cs="Times New Roman"/>
                <w:sz w:val="24"/>
                <w:szCs w:val="24"/>
                <w:lang w:eastAsia="ru-RU"/>
              </w:rPr>
            </w:pPr>
            <w:r w:rsidRPr="00A843CE">
              <w:rPr>
                <w:rFonts w:ascii="Times New Roman" w:hAnsi="Times New Roman" w:cs="Times New Roman"/>
                <w:sz w:val="24"/>
                <w:szCs w:val="24"/>
              </w:rPr>
              <w:t xml:space="preserve">33.12.19.000 </w:t>
            </w:r>
            <w:r w:rsidR="00235C65" w:rsidRPr="00A843CE">
              <w:rPr>
                <w:rFonts w:ascii="Times New Roman" w:hAnsi="Times New Roman" w:cs="Times New Roman"/>
                <w:sz w:val="24"/>
                <w:szCs w:val="24"/>
              </w:rPr>
              <w:t xml:space="preserve">- </w:t>
            </w:r>
            <w:r w:rsidRPr="00A843CE">
              <w:rPr>
                <w:rFonts w:ascii="Times New Roman" w:hAnsi="Times New Roman" w:cs="Times New Roman"/>
                <w:sz w:val="24"/>
                <w:szCs w:val="24"/>
              </w:rPr>
              <w:t>Услуги по ремонту и техническому обслуживанию прочего оборудования общего назначения, не включенного в другие группировки</w:t>
            </w:r>
          </w:p>
        </w:tc>
      </w:tr>
      <w:tr w:rsidR="00295E0A" w:rsidRPr="009A07ED" w14:paraId="4B428357" w14:textId="77777777" w:rsidTr="00295E0A">
        <w:trPr>
          <w:gridAfter w:val="1"/>
          <w:wAfter w:w="9" w:type="dxa"/>
          <w:trHeight w:val="20"/>
        </w:trPr>
        <w:tc>
          <w:tcPr>
            <w:tcW w:w="5382" w:type="dxa"/>
          </w:tcPr>
          <w:p w14:paraId="2144C4C1" w14:textId="77777777" w:rsidR="00295E0A" w:rsidRPr="00A843CE" w:rsidRDefault="00295E0A" w:rsidP="00D0008A">
            <w:pPr>
              <w:tabs>
                <w:tab w:val="right" w:pos="9354"/>
              </w:tabs>
              <w:spacing w:after="0" w:line="240" w:lineRule="auto"/>
              <w:rPr>
                <w:rFonts w:ascii="Times New Roman" w:eastAsia="Times New Roman" w:hAnsi="Times New Roman" w:cs="Times New Roman"/>
                <w:b/>
                <w:sz w:val="24"/>
                <w:szCs w:val="24"/>
                <w:lang w:eastAsia="ru-RU"/>
              </w:rPr>
            </w:pPr>
            <w:r w:rsidRPr="00A843CE">
              <w:rPr>
                <w:rFonts w:ascii="Times New Roman" w:eastAsia="Times New Roman" w:hAnsi="Times New Roman" w:cs="Times New Roman"/>
                <w:b/>
                <w:sz w:val="24"/>
                <w:szCs w:val="24"/>
                <w:lang w:eastAsia="ru-RU"/>
              </w:rPr>
              <w:t>Единица измерения продукции</w:t>
            </w:r>
          </w:p>
        </w:tc>
        <w:tc>
          <w:tcPr>
            <w:tcW w:w="4132" w:type="dxa"/>
          </w:tcPr>
          <w:p w14:paraId="663CF2FB" w14:textId="435E62A3" w:rsidR="00295E0A" w:rsidRPr="00A843CE" w:rsidRDefault="00755DFB" w:rsidP="00B74727">
            <w:pPr>
              <w:tabs>
                <w:tab w:val="right" w:pos="9354"/>
              </w:tabs>
              <w:spacing w:after="0" w:line="240" w:lineRule="auto"/>
              <w:rPr>
                <w:rFonts w:ascii="Times New Roman" w:eastAsia="Times New Roman" w:hAnsi="Times New Roman" w:cs="Times New Roman"/>
                <w:sz w:val="24"/>
                <w:szCs w:val="24"/>
                <w:lang w:eastAsia="ru-RU"/>
              </w:rPr>
            </w:pPr>
            <w:r w:rsidRPr="00A843CE">
              <w:rPr>
                <w:rFonts w:ascii="Times New Roman" w:eastAsia="Times New Roman" w:hAnsi="Times New Roman" w:cs="Times New Roman"/>
                <w:sz w:val="24"/>
                <w:szCs w:val="24"/>
                <w:lang w:eastAsia="ru-RU"/>
              </w:rPr>
              <w:t>Месяц (код по ОКЕЙ 362)</w:t>
            </w:r>
          </w:p>
        </w:tc>
      </w:tr>
      <w:tr w:rsidR="00295E0A" w:rsidRPr="009A07ED" w14:paraId="50BF4D95" w14:textId="77777777" w:rsidTr="00295E0A">
        <w:trPr>
          <w:gridAfter w:val="1"/>
          <w:wAfter w:w="9" w:type="dxa"/>
          <w:trHeight w:val="20"/>
        </w:trPr>
        <w:tc>
          <w:tcPr>
            <w:tcW w:w="5382" w:type="dxa"/>
          </w:tcPr>
          <w:p w14:paraId="51B5799F" w14:textId="77777777" w:rsidR="00295E0A" w:rsidRPr="00A843CE" w:rsidRDefault="00295E0A" w:rsidP="00D0008A">
            <w:pPr>
              <w:tabs>
                <w:tab w:val="right" w:pos="9354"/>
              </w:tabs>
              <w:spacing w:after="0" w:line="240" w:lineRule="auto"/>
              <w:rPr>
                <w:rFonts w:ascii="Times New Roman" w:eastAsia="Times New Roman" w:hAnsi="Times New Roman" w:cs="Times New Roman"/>
                <w:b/>
                <w:sz w:val="24"/>
                <w:szCs w:val="24"/>
                <w:lang w:eastAsia="ru-RU"/>
              </w:rPr>
            </w:pPr>
            <w:r w:rsidRPr="00A843CE">
              <w:rPr>
                <w:rFonts w:ascii="Times New Roman" w:eastAsia="Times New Roman" w:hAnsi="Times New Roman" w:cs="Times New Roman"/>
                <w:b/>
                <w:sz w:val="24"/>
                <w:szCs w:val="24"/>
                <w:lang w:eastAsia="ru-RU"/>
              </w:rPr>
              <w:t>Объем потребности (полный)</w:t>
            </w:r>
          </w:p>
        </w:tc>
        <w:tc>
          <w:tcPr>
            <w:tcW w:w="4132" w:type="dxa"/>
          </w:tcPr>
          <w:p w14:paraId="3A079A82" w14:textId="534F961A" w:rsidR="00295E0A" w:rsidRPr="00A843CE" w:rsidRDefault="00755DFB" w:rsidP="002D0353">
            <w:pPr>
              <w:tabs>
                <w:tab w:val="right" w:pos="9354"/>
              </w:tabs>
              <w:spacing w:after="0" w:line="240" w:lineRule="auto"/>
              <w:rPr>
                <w:rFonts w:ascii="Times New Roman" w:eastAsia="Times New Roman" w:hAnsi="Times New Roman" w:cs="Times New Roman"/>
                <w:sz w:val="24"/>
                <w:szCs w:val="24"/>
                <w:lang w:eastAsia="ru-RU"/>
              </w:rPr>
            </w:pPr>
            <w:r w:rsidRPr="00A843CE">
              <w:rPr>
                <w:rFonts w:ascii="Times New Roman" w:eastAsia="Times New Roman" w:hAnsi="Times New Roman" w:cs="Times New Roman"/>
                <w:sz w:val="24"/>
                <w:szCs w:val="24"/>
                <w:lang w:eastAsia="ru-RU"/>
              </w:rPr>
              <w:t>12</w:t>
            </w:r>
          </w:p>
        </w:tc>
      </w:tr>
      <w:tr w:rsidR="00762CB3" w:rsidRPr="009A07ED" w14:paraId="4817E2B6" w14:textId="77777777" w:rsidTr="00D0008A">
        <w:trPr>
          <w:gridAfter w:val="1"/>
          <w:wAfter w:w="9" w:type="dxa"/>
          <w:trHeight w:val="20"/>
        </w:trPr>
        <w:tc>
          <w:tcPr>
            <w:tcW w:w="9514" w:type="dxa"/>
            <w:gridSpan w:val="2"/>
          </w:tcPr>
          <w:p w14:paraId="56103D98" w14:textId="77777777" w:rsidR="00762CB3" w:rsidRPr="00A843CE" w:rsidRDefault="00762CB3" w:rsidP="00D0008A">
            <w:pPr>
              <w:tabs>
                <w:tab w:val="right" w:pos="9354"/>
              </w:tabs>
              <w:spacing w:after="0" w:line="240" w:lineRule="auto"/>
              <w:jc w:val="center"/>
              <w:rPr>
                <w:rFonts w:ascii="Times New Roman" w:eastAsia="Times New Roman" w:hAnsi="Times New Roman" w:cs="Times New Roman"/>
                <w:b/>
                <w:sz w:val="24"/>
                <w:szCs w:val="24"/>
                <w:lang w:eastAsia="ru-RU"/>
              </w:rPr>
            </w:pPr>
            <w:r w:rsidRPr="00A843CE">
              <w:rPr>
                <w:rFonts w:ascii="Times New Roman" w:eastAsia="Times New Roman" w:hAnsi="Times New Roman" w:cs="Times New Roman"/>
                <w:b/>
                <w:sz w:val="24"/>
                <w:szCs w:val="24"/>
                <w:lang w:eastAsia="ru-RU"/>
              </w:rPr>
              <w:t>Приложения</w:t>
            </w:r>
          </w:p>
        </w:tc>
      </w:tr>
      <w:tr w:rsidR="00B06703" w:rsidRPr="009A07ED" w14:paraId="4FEFF89A" w14:textId="77777777" w:rsidTr="00D0008A">
        <w:trPr>
          <w:gridAfter w:val="1"/>
          <w:wAfter w:w="9" w:type="dxa"/>
          <w:trHeight w:val="20"/>
        </w:trPr>
        <w:tc>
          <w:tcPr>
            <w:tcW w:w="5382" w:type="dxa"/>
          </w:tcPr>
          <w:p w14:paraId="57612892" w14:textId="77777777" w:rsidR="00B06703" w:rsidRPr="009A07ED" w:rsidRDefault="00B06703" w:rsidP="00B06703">
            <w:pPr>
              <w:tabs>
                <w:tab w:val="right" w:pos="9354"/>
              </w:tabs>
              <w:spacing w:after="0" w:line="240" w:lineRule="auto"/>
              <w:rPr>
                <w:rFonts w:ascii="Times New Roman" w:eastAsia="Times New Roman" w:hAnsi="Times New Roman" w:cs="Times New Roman"/>
                <w:b/>
                <w:sz w:val="24"/>
                <w:szCs w:val="24"/>
                <w:lang w:eastAsia="ru-RU"/>
              </w:rPr>
            </w:pPr>
            <w:r w:rsidRPr="009A07ED">
              <w:rPr>
                <w:rFonts w:ascii="Times New Roman" w:eastAsia="Times New Roman" w:hAnsi="Times New Roman" w:cs="Times New Roman"/>
                <w:b/>
                <w:sz w:val="24"/>
                <w:szCs w:val="24"/>
                <w:lang w:eastAsia="ru-RU"/>
              </w:rPr>
              <w:t>Приложение № 1</w:t>
            </w:r>
          </w:p>
        </w:tc>
        <w:tc>
          <w:tcPr>
            <w:tcW w:w="4132" w:type="dxa"/>
          </w:tcPr>
          <w:p w14:paraId="455E5BAE" w14:textId="77777777" w:rsidR="00B06703" w:rsidRPr="00A843CE" w:rsidRDefault="00B06703" w:rsidP="00B06703">
            <w:pPr>
              <w:spacing w:after="0" w:line="240" w:lineRule="auto"/>
              <w:jc w:val="center"/>
              <w:rPr>
                <w:rFonts w:ascii="Times New Roman" w:hAnsi="Times New Roman" w:cs="Times New Roman"/>
                <w:sz w:val="24"/>
                <w:szCs w:val="24"/>
              </w:rPr>
            </w:pPr>
            <w:r w:rsidRPr="00A843CE">
              <w:rPr>
                <w:rFonts w:ascii="Times New Roman" w:hAnsi="Times New Roman" w:cs="Times New Roman"/>
                <w:sz w:val="24"/>
                <w:szCs w:val="24"/>
              </w:rPr>
              <w:t>Условия закупки</w:t>
            </w:r>
          </w:p>
        </w:tc>
      </w:tr>
      <w:tr w:rsidR="00B06703" w:rsidRPr="009A07ED" w14:paraId="25C7E687" w14:textId="77777777" w:rsidTr="00D0008A">
        <w:trPr>
          <w:gridAfter w:val="1"/>
          <w:wAfter w:w="9" w:type="dxa"/>
          <w:trHeight w:val="20"/>
        </w:trPr>
        <w:tc>
          <w:tcPr>
            <w:tcW w:w="5382" w:type="dxa"/>
          </w:tcPr>
          <w:p w14:paraId="44211658" w14:textId="77777777" w:rsidR="00B06703" w:rsidRPr="009A07ED" w:rsidRDefault="00B06703" w:rsidP="00B06703">
            <w:pPr>
              <w:tabs>
                <w:tab w:val="right" w:pos="9354"/>
              </w:tabs>
              <w:spacing w:after="0" w:line="240" w:lineRule="auto"/>
              <w:rPr>
                <w:rFonts w:ascii="Times New Roman" w:eastAsia="Times New Roman" w:hAnsi="Times New Roman" w:cs="Times New Roman"/>
                <w:b/>
                <w:sz w:val="24"/>
                <w:szCs w:val="24"/>
                <w:lang w:eastAsia="ru-RU"/>
              </w:rPr>
            </w:pPr>
            <w:r w:rsidRPr="009A07ED">
              <w:rPr>
                <w:rFonts w:ascii="Times New Roman" w:eastAsia="Times New Roman" w:hAnsi="Times New Roman" w:cs="Times New Roman"/>
                <w:b/>
                <w:sz w:val="24"/>
                <w:szCs w:val="24"/>
                <w:lang w:eastAsia="ru-RU"/>
              </w:rPr>
              <w:t>Приложение № 2</w:t>
            </w:r>
          </w:p>
        </w:tc>
        <w:tc>
          <w:tcPr>
            <w:tcW w:w="4132" w:type="dxa"/>
          </w:tcPr>
          <w:p w14:paraId="4463051C" w14:textId="77777777" w:rsidR="00B06703" w:rsidRPr="00A843CE" w:rsidRDefault="00B06703" w:rsidP="00B06703">
            <w:pPr>
              <w:tabs>
                <w:tab w:val="left" w:pos="0"/>
                <w:tab w:val="left" w:pos="1134"/>
                <w:tab w:val="left" w:pos="1276"/>
              </w:tabs>
              <w:autoSpaceDE w:val="0"/>
              <w:autoSpaceDN w:val="0"/>
              <w:adjustRightInd w:val="0"/>
              <w:spacing w:after="0" w:line="240" w:lineRule="auto"/>
              <w:jc w:val="center"/>
              <w:rPr>
                <w:rFonts w:ascii="Times New Roman" w:hAnsi="Times New Roman" w:cs="Times New Roman"/>
                <w:sz w:val="24"/>
                <w:szCs w:val="24"/>
              </w:rPr>
            </w:pPr>
            <w:r w:rsidRPr="00A843CE">
              <w:rPr>
                <w:rFonts w:ascii="Times New Roman" w:hAnsi="Times New Roman" w:cs="Times New Roman"/>
                <w:sz w:val="24"/>
                <w:szCs w:val="24"/>
              </w:rPr>
              <w:t>Техническое задание</w:t>
            </w:r>
          </w:p>
        </w:tc>
      </w:tr>
    </w:tbl>
    <w:p w14:paraId="00E39D57" w14:textId="77777777" w:rsidR="000942EC" w:rsidRPr="009A07ED" w:rsidRDefault="000942EC" w:rsidP="000942EC">
      <w:pPr>
        <w:tabs>
          <w:tab w:val="left" w:pos="-284"/>
          <w:tab w:val="left" w:pos="0"/>
          <w:tab w:val="left" w:pos="1134"/>
          <w:tab w:val="left" w:pos="1276"/>
        </w:tabs>
        <w:spacing w:after="0" w:line="240" w:lineRule="auto"/>
        <w:contextualSpacing/>
        <w:rPr>
          <w:rFonts w:ascii="Times New Roman" w:eastAsia="Calibri" w:hAnsi="Times New Roman" w:cs="Times New Roman"/>
          <w:bCs/>
          <w:iCs/>
          <w:sz w:val="24"/>
          <w:szCs w:val="24"/>
        </w:rPr>
      </w:pPr>
    </w:p>
    <w:p w14:paraId="3717D358" w14:textId="77777777" w:rsidR="003E363E" w:rsidRPr="009A07ED" w:rsidRDefault="003E363E" w:rsidP="000942EC">
      <w:pPr>
        <w:tabs>
          <w:tab w:val="left" w:pos="-284"/>
          <w:tab w:val="left" w:pos="0"/>
          <w:tab w:val="left" w:pos="1134"/>
          <w:tab w:val="left" w:pos="1276"/>
        </w:tabs>
        <w:spacing w:after="0" w:line="240" w:lineRule="auto"/>
        <w:contextualSpacing/>
        <w:rPr>
          <w:rFonts w:ascii="Times New Roman" w:eastAsia="Calibri" w:hAnsi="Times New Roman" w:cs="Times New Roman"/>
          <w:bCs/>
          <w:iCs/>
          <w:sz w:val="24"/>
          <w:szCs w:val="24"/>
        </w:rPr>
      </w:pPr>
    </w:p>
    <w:p w14:paraId="2813AE6A" w14:textId="77777777" w:rsidR="00094E53" w:rsidRPr="009A07ED" w:rsidRDefault="00094E53" w:rsidP="003E363E">
      <w:pPr>
        <w:spacing w:after="0" w:line="240" w:lineRule="auto"/>
        <w:ind w:firstLine="708"/>
        <w:jc w:val="both"/>
        <w:rPr>
          <w:rFonts w:ascii="Times New Roman" w:hAnsi="Times New Roman" w:cs="Times New Roman"/>
          <w:sz w:val="24"/>
          <w:szCs w:val="24"/>
        </w:rPr>
      </w:pPr>
    </w:p>
    <w:p w14:paraId="1616D67A" w14:textId="77777777" w:rsidR="00094E53" w:rsidRPr="009A07ED" w:rsidRDefault="00094E53" w:rsidP="003E363E">
      <w:pPr>
        <w:spacing w:after="0" w:line="240" w:lineRule="auto"/>
        <w:ind w:firstLine="708"/>
        <w:jc w:val="both"/>
        <w:rPr>
          <w:rFonts w:ascii="Times New Roman" w:hAnsi="Times New Roman" w:cs="Times New Roman"/>
          <w:sz w:val="24"/>
          <w:szCs w:val="24"/>
        </w:rPr>
      </w:pPr>
    </w:p>
    <w:p w14:paraId="052EC21E" w14:textId="77777777" w:rsidR="00094E53" w:rsidRPr="009A07ED" w:rsidRDefault="00094E53" w:rsidP="003E363E">
      <w:pPr>
        <w:spacing w:after="0" w:line="240" w:lineRule="auto"/>
        <w:ind w:firstLine="708"/>
        <w:jc w:val="both"/>
        <w:rPr>
          <w:rFonts w:ascii="Times New Roman" w:hAnsi="Times New Roman" w:cs="Times New Roman"/>
          <w:sz w:val="24"/>
          <w:szCs w:val="24"/>
        </w:rPr>
      </w:pPr>
    </w:p>
    <w:p w14:paraId="6DD9AA6C" w14:textId="77777777" w:rsidR="00094E53" w:rsidRPr="009A07ED" w:rsidRDefault="00094E53" w:rsidP="003E363E">
      <w:pPr>
        <w:spacing w:after="0" w:line="240" w:lineRule="auto"/>
        <w:ind w:firstLine="708"/>
        <w:jc w:val="both"/>
        <w:rPr>
          <w:rFonts w:ascii="Times New Roman" w:hAnsi="Times New Roman" w:cs="Times New Roman"/>
          <w:sz w:val="24"/>
          <w:szCs w:val="24"/>
        </w:rPr>
      </w:pPr>
    </w:p>
    <w:p w14:paraId="526BF3E9" w14:textId="77777777" w:rsidR="00094E53" w:rsidRPr="009A07ED" w:rsidRDefault="00094E53" w:rsidP="003E363E">
      <w:pPr>
        <w:spacing w:after="0" w:line="240" w:lineRule="auto"/>
        <w:ind w:firstLine="708"/>
        <w:jc w:val="both"/>
        <w:rPr>
          <w:rFonts w:ascii="Times New Roman" w:hAnsi="Times New Roman" w:cs="Times New Roman"/>
          <w:sz w:val="24"/>
          <w:szCs w:val="24"/>
        </w:rPr>
      </w:pPr>
    </w:p>
    <w:p w14:paraId="12790318" w14:textId="77777777" w:rsidR="00094E53" w:rsidRPr="009A07ED" w:rsidRDefault="00094E53" w:rsidP="003E363E">
      <w:pPr>
        <w:spacing w:after="0" w:line="240" w:lineRule="auto"/>
        <w:ind w:firstLine="708"/>
        <w:jc w:val="both"/>
        <w:rPr>
          <w:rFonts w:ascii="Times New Roman" w:hAnsi="Times New Roman" w:cs="Times New Roman"/>
          <w:sz w:val="24"/>
          <w:szCs w:val="24"/>
        </w:rPr>
      </w:pPr>
    </w:p>
    <w:p w14:paraId="47787434" w14:textId="77777777" w:rsidR="00094E53" w:rsidRPr="009A07ED" w:rsidRDefault="00094E53" w:rsidP="003E363E">
      <w:pPr>
        <w:spacing w:after="0" w:line="240" w:lineRule="auto"/>
        <w:ind w:firstLine="708"/>
        <w:jc w:val="both"/>
        <w:rPr>
          <w:rFonts w:ascii="Times New Roman" w:hAnsi="Times New Roman" w:cs="Times New Roman"/>
          <w:sz w:val="24"/>
          <w:szCs w:val="24"/>
        </w:rPr>
      </w:pPr>
    </w:p>
    <w:p w14:paraId="730EC97A" w14:textId="77777777" w:rsidR="00094E53" w:rsidRPr="009A07ED" w:rsidRDefault="00094E53" w:rsidP="003E363E">
      <w:pPr>
        <w:spacing w:after="0" w:line="240" w:lineRule="auto"/>
        <w:ind w:firstLine="708"/>
        <w:jc w:val="both"/>
        <w:rPr>
          <w:rFonts w:ascii="Times New Roman" w:hAnsi="Times New Roman" w:cs="Times New Roman"/>
          <w:sz w:val="24"/>
          <w:szCs w:val="24"/>
        </w:rPr>
      </w:pPr>
    </w:p>
    <w:p w14:paraId="19543E51" w14:textId="77777777" w:rsidR="00094E53" w:rsidRPr="009A07ED" w:rsidRDefault="00094E53" w:rsidP="003E363E">
      <w:pPr>
        <w:spacing w:after="0" w:line="240" w:lineRule="auto"/>
        <w:ind w:firstLine="708"/>
        <w:jc w:val="both"/>
        <w:rPr>
          <w:rFonts w:ascii="Times New Roman" w:hAnsi="Times New Roman" w:cs="Times New Roman"/>
          <w:sz w:val="24"/>
          <w:szCs w:val="24"/>
        </w:rPr>
      </w:pPr>
    </w:p>
    <w:p w14:paraId="4FE7599B" w14:textId="77777777" w:rsidR="00094E53" w:rsidRPr="009A07ED" w:rsidRDefault="00094E53" w:rsidP="003E363E">
      <w:pPr>
        <w:spacing w:after="0" w:line="240" w:lineRule="auto"/>
        <w:ind w:firstLine="708"/>
        <w:jc w:val="both"/>
        <w:rPr>
          <w:rFonts w:ascii="Times New Roman" w:hAnsi="Times New Roman" w:cs="Times New Roman"/>
          <w:sz w:val="24"/>
          <w:szCs w:val="24"/>
        </w:rPr>
      </w:pPr>
    </w:p>
    <w:p w14:paraId="79656147" w14:textId="591B461B" w:rsidR="00094E53" w:rsidRDefault="00094E53" w:rsidP="003E363E">
      <w:pPr>
        <w:spacing w:after="0" w:line="240" w:lineRule="auto"/>
        <w:ind w:firstLine="708"/>
        <w:jc w:val="both"/>
        <w:rPr>
          <w:rFonts w:ascii="Times New Roman" w:hAnsi="Times New Roman" w:cs="Times New Roman"/>
          <w:sz w:val="24"/>
          <w:szCs w:val="24"/>
        </w:rPr>
      </w:pPr>
    </w:p>
    <w:p w14:paraId="065D5A65" w14:textId="46618D56" w:rsidR="00917513" w:rsidRDefault="00917513" w:rsidP="003E363E">
      <w:pPr>
        <w:spacing w:after="0" w:line="240" w:lineRule="auto"/>
        <w:ind w:firstLine="708"/>
        <w:jc w:val="both"/>
        <w:rPr>
          <w:rFonts w:ascii="Times New Roman" w:hAnsi="Times New Roman" w:cs="Times New Roman"/>
          <w:sz w:val="24"/>
          <w:szCs w:val="24"/>
        </w:rPr>
      </w:pPr>
    </w:p>
    <w:p w14:paraId="2778025F" w14:textId="41FFC017" w:rsidR="00917513" w:rsidRDefault="00917513" w:rsidP="003E363E">
      <w:pPr>
        <w:spacing w:after="0" w:line="240" w:lineRule="auto"/>
        <w:ind w:firstLine="708"/>
        <w:jc w:val="both"/>
        <w:rPr>
          <w:rFonts w:ascii="Times New Roman" w:hAnsi="Times New Roman" w:cs="Times New Roman"/>
          <w:sz w:val="24"/>
          <w:szCs w:val="24"/>
        </w:rPr>
      </w:pPr>
    </w:p>
    <w:p w14:paraId="0B791A6F" w14:textId="77777777" w:rsidR="00917513" w:rsidRPr="009A07ED" w:rsidRDefault="00917513" w:rsidP="003E363E">
      <w:pPr>
        <w:spacing w:after="0" w:line="240" w:lineRule="auto"/>
        <w:ind w:firstLine="708"/>
        <w:jc w:val="both"/>
        <w:rPr>
          <w:rFonts w:ascii="Times New Roman" w:hAnsi="Times New Roman" w:cs="Times New Roman"/>
          <w:sz w:val="24"/>
          <w:szCs w:val="24"/>
        </w:rPr>
      </w:pPr>
    </w:p>
    <w:p w14:paraId="24860C10" w14:textId="2F3E3E56" w:rsidR="004B5E6B" w:rsidRDefault="004B5E6B" w:rsidP="00755DFB">
      <w:pPr>
        <w:spacing w:after="0" w:line="240" w:lineRule="auto"/>
        <w:rPr>
          <w:rFonts w:ascii="Times New Roman" w:hAnsi="Times New Roman" w:cs="Times New Roman"/>
          <w:sz w:val="24"/>
          <w:szCs w:val="24"/>
        </w:rPr>
      </w:pPr>
    </w:p>
    <w:p w14:paraId="01EA2963" w14:textId="77777777" w:rsidR="00755DFB" w:rsidRPr="009A07ED" w:rsidRDefault="00755DFB" w:rsidP="00755DFB">
      <w:pPr>
        <w:spacing w:after="0" w:line="240" w:lineRule="auto"/>
        <w:rPr>
          <w:rFonts w:ascii="Times New Roman" w:hAnsi="Times New Roman" w:cs="Times New Roman"/>
          <w:sz w:val="24"/>
          <w:szCs w:val="24"/>
        </w:rPr>
      </w:pPr>
    </w:p>
    <w:p w14:paraId="45898506" w14:textId="77777777" w:rsidR="004B5E6B" w:rsidRPr="009A07ED" w:rsidRDefault="004B5E6B" w:rsidP="004B5E6B">
      <w:pPr>
        <w:spacing w:after="0" w:line="240" w:lineRule="auto"/>
        <w:jc w:val="right"/>
        <w:rPr>
          <w:rFonts w:ascii="Times New Roman" w:hAnsi="Times New Roman" w:cs="Times New Roman"/>
          <w:sz w:val="24"/>
          <w:szCs w:val="24"/>
        </w:rPr>
      </w:pPr>
    </w:p>
    <w:p w14:paraId="47C10E65" w14:textId="77777777" w:rsidR="004B5E6B" w:rsidRPr="009A07ED" w:rsidRDefault="004B5E6B" w:rsidP="004B5E6B">
      <w:pPr>
        <w:spacing w:after="0" w:line="240" w:lineRule="auto"/>
        <w:jc w:val="right"/>
        <w:rPr>
          <w:rFonts w:ascii="Times New Roman" w:hAnsi="Times New Roman" w:cs="Times New Roman"/>
          <w:sz w:val="24"/>
          <w:szCs w:val="24"/>
        </w:rPr>
      </w:pPr>
    </w:p>
    <w:p w14:paraId="54522304" w14:textId="77777777" w:rsidR="00B06703" w:rsidRPr="009A07ED" w:rsidRDefault="00B06703" w:rsidP="00B06703">
      <w:pPr>
        <w:spacing w:after="0" w:line="240" w:lineRule="auto"/>
        <w:jc w:val="right"/>
        <w:rPr>
          <w:rFonts w:ascii="Times New Roman" w:hAnsi="Times New Roman" w:cs="Times New Roman"/>
          <w:b/>
          <w:sz w:val="24"/>
          <w:szCs w:val="24"/>
        </w:rPr>
      </w:pPr>
      <w:r w:rsidRPr="009A07ED">
        <w:rPr>
          <w:rFonts w:ascii="Times New Roman" w:hAnsi="Times New Roman" w:cs="Times New Roman"/>
          <w:b/>
          <w:sz w:val="24"/>
          <w:szCs w:val="24"/>
        </w:rPr>
        <w:t>Приложение № 1</w:t>
      </w:r>
    </w:p>
    <w:p w14:paraId="6E1620A0" w14:textId="77777777" w:rsidR="00B06703" w:rsidRPr="009A07ED" w:rsidRDefault="00B06703" w:rsidP="00B06703">
      <w:pPr>
        <w:spacing w:after="0" w:line="240" w:lineRule="auto"/>
        <w:jc w:val="right"/>
        <w:rPr>
          <w:rFonts w:ascii="Times New Roman" w:hAnsi="Times New Roman" w:cs="Times New Roman"/>
          <w:b/>
          <w:sz w:val="24"/>
          <w:szCs w:val="24"/>
        </w:rPr>
      </w:pPr>
      <w:r w:rsidRPr="009A07ED">
        <w:rPr>
          <w:rFonts w:ascii="Times New Roman" w:hAnsi="Times New Roman" w:cs="Times New Roman"/>
          <w:b/>
          <w:sz w:val="24"/>
          <w:szCs w:val="24"/>
        </w:rPr>
        <w:t xml:space="preserve">к информации о товарах, работах, услугах </w:t>
      </w:r>
    </w:p>
    <w:p w14:paraId="61EE8199" w14:textId="77777777" w:rsidR="00B06703" w:rsidRPr="009A07ED" w:rsidRDefault="00B06703" w:rsidP="00B06703">
      <w:pPr>
        <w:spacing w:after="0" w:line="240" w:lineRule="auto"/>
        <w:jc w:val="right"/>
        <w:rPr>
          <w:rFonts w:ascii="Times New Roman" w:hAnsi="Times New Roman" w:cs="Times New Roman"/>
          <w:b/>
          <w:sz w:val="24"/>
          <w:szCs w:val="24"/>
        </w:rPr>
      </w:pPr>
      <w:r w:rsidRPr="009A07ED">
        <w:rPr>
          <w:rFonts w:ascii="Times New Roman" w:hAnsi="Times New Roman" w:cs="Times New Roman"/>
          <w:b/>
          <w:sz w:val="24"/>
          <w:szCs w:val="24"/>
        </w:rPr>
        <w:t>для проведения закупки способом ЭМ СМСП</w:t>
      </w:r>
    </w:p>
    <w:p w14:paraId="15EEC4F1" w14:textId="77777777" w:rsidR="00B06703" w:rsidRPr="009A07ED" w:rsidRDefault="00B06703" w:rsidP="00B06703">
      <w:pPr>
        <w:spacing w:after="0" w:line="240" w:lineRule="auto"/>
        <w:jc w:val="both"/>
        <w:rPr>
          <w:rFonts w:ascii="Times New Roman" w:hAnsi="Times New Roman" w:cs="Times New Roman"/>
          <w:b/>
          <w:sz w:val="24"/>
          <w:szCs w:val="24"/>
        </w:rPr>
      </w:pPr>
    </w:p>
    <w:p w14:paraId="04061CC8" w14:textId="77777777" w:rsidR="00B06703" w:rsidRPr="009A07ED" w:rsidRDefault="00B06703" w:rsidP="00B06703">
      <w:pPr>
        <w:tabs>
          <w:tab w:val="left" w:pos="0"/>
          <w:tab w:val="left" w:pos="1134"/>
          <w:tab w:val="left" w:pos="1276"/>
        </w:tabs>
        <w:autoSpaceDE w:val="0"/>
        <w:autoSpaceDN w:val="0"/>
        <w:adjustRightInd w:val="0"/>
        <w:spacing w:after="0" w:line="240" w:lineRule="auto"/>
        <w:jc w:val="center"/>
        <w:rPr>
          <w:rFonts w:ascii="Times New Roman" w:hAnsi="Times New Roman" w:cs="Times New Roman"/>
          <w:sz w:val="24"/>
          <w:szCs w:val="24"/>
        </w:rPr>
      </w:pPr>
      <w:r w:rsidRPr="009A07ED">
        <w:rPr>
          <w:rFonts w:ascii="Times New Roman" w:hAnsi="Times New Roman" w:cs="Times New Roman"/>
          <w:sz w:val="24"/>
          <w:szCs w:val="24"/>
        </w:rPr>
        <w:t>Условия закупки</w:t>
      </w:r>
    </w:p>
    <w:p w14:paraId="798AE637" w14:textId="77777777" w:rsidR="00B06703" w:rsidRPr="009A07ED" w:rsidRDefault="00B06703" w:rsidP="00B06703">
      <w:pPr>
        <w:tabs>
          <w:tab w:val="left" w:pos="0"/>
          <w:tab w:val="left" w:pos="1134"/>
          <w:tab w:val="left" w:pos="1276"/>
        </w:tabs>
        <w:autoSpaceDE w:val="0"/>
        <w:autoSpaceDN w:val="0"/>
        <w:adjustRightInd w:val="0"/>
        <w:spacing w:after="0" w:line="240" w:lineRule="auto"/>
        <w:ind w:firstLine="567"/>
        <w:jc w:val="both"/>
        <w:rPr>
          <w:rFonts w:ascii="Times New Roman" w:hAnsi="Times New Roman" w:cs="Times New Roman"/>
          <w:sz w:val="24"/>
          <w:szCs w:val="24"/>
        </w:rPr>
      </w:pPr>
    </w:p>
    <w:p w14:paraId="60AEC9B5" w14:textId="77777777" w:rsidR="00B06703" w:rsidRPr="009A07ED" w:rsidRDefault="00B06703" w:rsidP="00B06703">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9A07ED">
        <w:rPr>
          <w:rFonts w:ascii="Times New Roman" w:hAnsi="Times New Roman" w:cs="Times New Roman"/>
          <w:sz w:val="24"/>
          <w:szCs w:val="24"/>
        </w:rPr>
        <w:t>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w:t>
      </w:r>
      <w:r w:rsidRPr="009A07ED">
        <w:rPr>
          <w:rFonts w:ascii="Times New Roman" w:hAnsi="Times New Roman" w:cs="Times New Roman"/>
          <w:sz w:val="24"/>
          <w:szCs w:val="24"/>
        </w:rPr>
        <w:br/>
        <w:t>о поставляемой продукции в соответствии с настоящей Информацией</w:t>
      </w:r>
      <w:r w:rsidRPr="009A07ED">
        <w:rPr>
          <w:rFonts w:ascii="Times New Roman" w:hAnsi="Times New Roman" w:cs="Times New Roman"/>
          <w:sz w:val="24"/>
          <w:szCs w:val="24"/>
        </w:rPr>
        <w:br/>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r w:rsidRPr="009A07ED">
        <w:rPr>
          <w:rFonts w:ascii="Times New Roman" w:hAnsi="Times New Roman" w:cs="Times New Roman"/>
          <w:sz w:val="24"/>
          <w:szCs w:val="24"/>
        </w:rPr>
        <w:b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14:paraId="2C7D1D2A" w14:textId="77777777" w:rsidR="00B06703" w:rsidRPr="009A07ED" w:rsidRDefault="00B06703" w:rsidP="00B06703">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9A07ED">
        <w:rPr>
          <w:rFonts w:ascii="Times New Roman" w:hAnsi="Times New Roman" w:cs="Times New Roman"/>
          <w:sz w:val="24"/>
          <w:szCs w:val="24"/>
        </w:rPr>
        <w:t>Участники, размещая предложения, подтверждают, что согласны</w:t>
      </w:r>
      <w:r w:rsidRPr="009A07ED">
        <w:rPr>
          <w:rFonts w:ascii="Times New Roman" w:hAnsi="Times New Roman" w:cs="Times New Roman"/>
          <w:sz w:val="24"/>
          <w:szCs w:val="24"/>
        </w:rPr>
        <w:br/>
        <w:t>с условиями проведения закупок способом электронный магазин СМСП, предусмотренным Положением о закупке товаров, работ, услуг для нужд</w:t>
      </w:r>
      <w:r w:rsidRPr="009A07ED">
        <w:rPr>
          <w:rFonts w:ascii="Times New Roman" w:hAnsi="Times New Roman" w:cs="Times New Roman"/>
          <w:sz w:val="24"/>
          <w:szCs w:val="24"/>
        </w:rPr>
        <w:br/>
        <w:t>АО «Почта России» (далее также – Положение о закупке), а также порядком проведения таких закупок, предусмотренным функционалом ЭП.</w:t>
      </w:r>
    </w:p>
    <w:p w14:paraId="56D4AA20" w14:textId="77777777" w:rsidR="00B06703" w:rsidRPr="009A07ED" w:rsidRDefault="00B06703" w:rsidP="00B06703">
      <w:pPr>
        <w:autoSpaceDE w:val="0"/>
        <w:autoSpaceDN w:val="0"/>
        <w:adjustRightInd w:val="0"/>
        <w:spacing w:after="0" w:line="288" w:lineRule="atLeast"/>
        <w:ind w:firstLine="851"/>
        <w:jc w:val="both"/>
        <w:rPr>
          <w:rFonts w:ascii="Times New Roman" w:hAnsi="Times New Roman" w:cs="Times New Roman"/>
          <w:sz w:val="24"/>
          <w:szCs w:val="24"/>
        </w:rPr>
      </w:pPr>
      <w:r w:rsidRPr="009A07ED">
        <w:rPr>
          <w:rFonts w:ascii="Times New Roman" w:hAnsi="Times New Roman" w:cs="Times New Roman"/>
          <w:sz w:val="24"/>
          <w:szCs w:val="24"/>
        </w:rPr>
        <w:t>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14:paraId="378F6D9C" w14:textId="77777777" w:rsidR="00B06703" w:rsidRPr="009A07ED" w:rsidRDefault="00B06703" w:rsidP="00B06703">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9A07ED">
        <w:rPr>
          <w:rFonts w:ascii="Times New Roman" w:hAnsi="Times New Roman" w:cs="Times New Roman"/>
          <w:sz w:val="24"/>
          <w:szCs w:val="24"/>
        </w:rPr>
        <w:t>Заказчик вправе отклонить отобранные оператором ЭП предложения,</w:t>
      </w:r>
      <w:r w:rsidRPr="009A07ED">
        <w:rPr>
          <w:rFonts w:ascii="Times New Roman" w:hAnsi="Times New Roman" w:cs="Times New Roman"/>
          <w:sz w:val="24"/>
          <w:szCs w:val="24"/>
        </w:rPr>
        <w:br/>
        <w:t>в том числе в следующих случаях:</w:t>
      </w:r>
    </w:p>
    <w:p w14:paraId="146CC74D" w14:textId="77777777" w:rsidR="00B06703" w:rsidRPr="009A07ED" w:rsidRDefault="00B06703" w:rsidP="00B06703">
      <w:pPr>
        <w:tabs>
          <w:tab w:val="left" w:pos="0"/>
          <w:tab w:val="left" w:pos="993"/>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9A07ED">
        <w:rPr>
          <w:rFonts w:ascii="Times New Roman" w:hAnsi="Times New Roman" w:cs="Times New Roman"/>
          <w:sz w:val="24"/>
          <w:szCs w:val="24"/>
        </w:rPr>
        <w:t>1)</w:t>
      </w:r>
      <w:r w:rsidRPr="009A07ED">
        <w:rPr>
          <w:rFonts w:ascii="Times New Roman" w:hAnsi="Times New Roman" w:cs="Times New Roman"/>
          <w:sz w:val="24"/>
          <w:szCs w:val="24"/>
        </w:rPr>
        <w:tab/>
        <w:t>предложение не соответствует требованиям, установленным</w:t>
      </w:r>
      <w:r w:rsidRPr="009A07ED">
        <w:rPr>
          <w:rFonts w:ascii="Times New Roman" w:hAnsi="Times New Roman" w:cs="Times New Roman"/>
          <w:sz w:val="24"/>
          <w:szCs w:val="24"/>
        </w:rPr>
        <w:b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14:paraId="2C268F58" w14:textId="77777777" w:rsidR="00B06703" w:rsidRPr="009A07ED" w:rsidRDefault="00B06703" w:rsidP="00B06703">
      <w:pPr>
        <w:tabs>
          <w:tab w:val="left" w:pos="0"/>
          <w:tab w:val="left" w:pos="993"/>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9A07ED">
        <w:rPr>
          <w:rFonts w:ascii="Times New Roman" w:hAnsi="Times New Roman" w:cs="Times New Roman"/>
          <w:sz w:val="24"/>
          <w:szCs w:val="24"/>
        </w:rPr>
        <w:t>2)</w:t>
      </w:r>
      <w:r w:rsidRPr="009A07ED">
        <w:rPr>
          <w:rFonts w:ascii="Times New Roman" w:hAnsi="Times New Roman" w:cs="Times New Roman"/>
          <w:sz w:val="24"/>
          <w:szCs w:val="24"/>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14:paraId="5E55E98D" w14:textId="77777777" w:rsidR="00B06703" w:rsidRPr="009A07ED" w:rsidRDefault="00B06703" w:rsidP="00B06703">
      <w:pPr>
        <w:tabs>
          <w:tab w:val="left" w:pos="0"/>
          <w:tab w:val="left" w:pos="993"/>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9A07ED">
        <w:rPr>
          <w:rFonts w:ascii="Times New Roman" w:hAnsi="Times New Roman" w:cs="Times New Roman"/>
          <w:sz w:val="24"/>
          <w:szCs w:val="24"/>
        </w:rPr>
        <w:t>3)</w:t>
      </w:r>
      <w:r w:rsidRPr="009A07ED">
        <w:rPr>
          <w:rFonts w:ascii="Times New Roman" w:hAnsi="Times New Roman" w:cs="Times New Roman"/>
          <w:sz w:val="24"/>
          <w:szCs w:val="24"/>
        </w:rPr>
        <w:tab/>
        <w:t>Заказчик вправе отклонить предложения участника в случае, если</w:t>
      </w:r>
      <w:r w:rsidRPr="009A07ED">
        <w:rPr>
          <w:rFonts w:ascii="Times New Roman" w:hAnsi="Times New Roman" w:cs="Times New Roman"/>
          <w:sz w:val="24"/>
          <w:szCs w:val="24"/>
        </w:rPr>
        <w:br/>
        <w:t>с таким участником Заказчик расторгал ранее заключенные договоры в связи с неисполнением, ненадлежащим исполнением;</w:t>
      </w:r>
    </w:p>
    <w:p w14:paraId="20EDA41C" w14:textId="77777777" w:rsidR="00B06703" w:rsidRPr="009A07ED" w:rsidRDefault="00B06703" w:rsidP="00B06703">
      <w:pPr>
        <w:tabs>
          <w:tab w:val="left" w:pos="0"/>
          <w:tab w:val="left" w:pos="993"/>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9A07ED">
        <w:rPr>
          <w:rFonts w:ascii="Times New Roman" w:hAnsi="Times New Roman" w:cs="Times New Roman"/>
          <w:sz w:val="24"/>
          <w:szCs w:val="24"/>
        </w:rPr>
        <w:t>4) если участник включен в реестр недобросовестных поставщиков, предусмотренных Законом № 223-ФЗ или Законом № 44-ФЗ.</w:t>
      </w:r>
    </w:p>
    <w:p w14:paraId="57BD9080" w14:textId="77777777" w:rsidR="00B06703" w:rsidRPr="009A07ED" w:rsidRDefault="00B06703" w:rsidP="00B06703">
      <w:pPr>
        <w:tabs>
          <w:tab w:val="left" w:pos="0"/>
          <w:tab w:val="left" w:pos="993"/>
          <w:tab w:val="left" w:pos="1276"/>
        </w:tabs>
        <w:autoSpaceDE w:val="0"/>
        <w:autoSpaceDN w:val="0"/>
        <w:adjustRightInd w:val="0"/>
        <w:spacing w:after="0" w:line="240" w:lineRule="auto"/>
        <w:ind w:firstLine="709"/>
        <w:jc w:val="both"/>
        <w:rPr>
          <w:rFonts w:ascii="Times New Roman" w:hAnsi="Times New Roman" w:cs="Times New Roman"/>
          <w:sz w:val="24"/>
          <w:szCs w:val="24"/>
        </w:rPr>
      </w:pPr>
    </w:p>
    <w:p w14:paraId="1E5D5F89" w14:textId="77777777" w:rsidR="00B06703" w:rsidRPr="009A07ED" w:rsidRDefault="00B06703" w:rsidP="00B06703">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9A07ED">
        <w:rPr>
          <w:rFonts w:ascii="Times New Roman" w:hAnsi="Times New Roman" w:cs="Times New Roman"/>
          <w:sz w:val="24"/>
          <w:szCs w:val="24"/>
        </w:rPr>
        <w:t>Осуществление закупок способом ЭМ СМСП не является извещением о проведении торгов или приглашением принять участие в торгах, а также</w:t>
      </w:r>
      <w:r w:rsidRPr="009A07ED">
        <w:rPr>
          <w:rFonts w:ascii="Times New Roman" w:hAnsi="Times New Roman" w:cs="Times New Roman"/>
          <w:sz w:val="24"/>
          <w:szCs w:val="24"/>
        </w:rPr>
        <w:br/>
        <w:t>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14:paraId="7F26C6DC" w14:textId="77777777" w:rsidR="00B06703" w:rsidRPr="009A07ED" w:rsidRDefault="00B06703" w:rsidP="00B06703">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9A07ED">
        <w:rPr>
          <w:rFonts w:ascii="Times New Roman" w:hAnsi="Times New Roman" w:cs="Times New Roman"/>
          <w:sz w:val="24"/>
          <w:szCs w:val="24"/>
        </w:rPr>
        <w:lastRenderedPageBreak/>
        <w:t xml:space="preserve">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14:paraId="0DA7D9B1" w14:textId="77777777" w:rsidR="00B06703" w:rsidRPr="009A07ED" w:rsidRDefault="00B06703" w:rsidP="00B06703">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9A07ED">
        <w:rPr>
          <w:rFonts w:ascii="Times New Roman" w:hAnsi="Times New Roman" w:cs="Times New Roman"/>
          <w:sz w:val="24"/>
          <w:szCs w:val="24"/>
        </w:rPr>
        <w:t>В случае поступления от ЭП предложений от участников с одинаковым ценовым предложением Заказчик рассматривает предложение, которое было опубликовано/обновлено на ЭП ранее. В случае поступления от ЭП предложений от одного и того же участника Заказчик рассматривает предложение, которое было опубликовано/обновлено на ЭП позже.</w:t>
      </w:r>
    </w:p>
    <w:p w14:paraId="7B5700D6" w14:textId="77777777" w:rsidR="00B06703" w:rsidRPr="009A07ED" w:rsidRDefault="00B06703" w:rsidP="00B06703">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9A07ED">
        <w:rPr>
          <w:rFonts w:ascii="Times New Roman" w:hAnsi="Times New Roman" w:cs="Times New Roman"/>
          <w:sz w:val="24"/>
          <w:szCs w:val="24"/>
        </w:rPr>
        <w:t>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14:paraId="53C81205" w14:textId="77777777" w:rsidR="00B06703" w:rsidRPr="009A07ED" w:rsidRDefault="00B06703" w:rsidP="00B06703">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9A07ED">
        <w:rPr>
          <w:rFonts w:ascii="Times New Roman" w:hAnsi="Times New Roman" w:cs="Times New Roman"/>
          <w:sz w:val="24"/>
          <w:szCs w:val="24"/>
        </w:rPr>
        <w:t>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(в том числе на основании ч. 5.10.7 ст. 5.10 Положения о закупке), а победитель обязан их предоставить вместе с подписанным со своей стороны договором или в иной срок, определенный Заказчиком.</w:t>
      </w:r>
    </w:p>
    <w:p w14:paraId="3D682275" w14:textId="77777777" w:rsidR="00B06703" w:rsidRPr="009A07ED" w:rsidRDefault="00B06703" w:rsidP="00B06703">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9A07ED">
        <w:rPr>
          <w:rFonts w:ascii="Times New Roman" w:hAnsi="Times New Roman" w:cs="Times New Roman"/>
          <w:sz w:val="24"/>
          <w:szCs w:val="24"/>
        </w:rPr>
        <w:t>Срок подписания договора Поставщиком (и предоставления всех необходимых документов при необходимости) – не более пяти рабочих дней</w:t>
      </w:r>
      <w:r w:rsidRPr="009A07ED">
        <w:rPr>
          <w:rFonts w:ascii="Times New Roman" w:hAnsi="Times New Roman" w:cs="Times New Roman"/>
          <w:sz w:val="24"/>
          <w:szCs w:val="24"/>
        </w:rPr>
        <w:br/>
        <w:t>с момента получения проекта договора на ЭП.</w:t>
      </w:r>
    </w:p>
    <w:p w14:paraId="5EFEB7C5" w14:textId="77777777" w:rsidR="00B06703" w:rsidRPr="009A07ED" w:rsidRDefault="00B06703" w:rsidP="00B06703">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9A07ED">
        <w:rPr>
          <w:rFonts w:ascii="Times New Roman" w:hAnsi="Times New Roman" w:cs="Times New Roman"/>
          <w:sz w:val="24"/>
          <w:szCs w:val="24"/>
        </w:rPr>
        <w:t xml:space="preserve">В случае </w:t>
      </w:r>
      <w:proofErr w:type="spellStart"/>
      <w:r w:rsidRPr="009A07ED">
        <w:rPr>
          <w:rFonts w:ascii="Times New Roman" w:hAnsi="Times New Roman" w:cs="Times New Roman"/>
          <w:sz w:val="24"/>
          <w:szCs w:val="24"/>
        </w:rPr>
        <w:t>незаключения</w:t>
      </w:r>
      <w:proofErr w:type="spellEnd"/>
      <w:r w:rsidRPr="009A07ED">
        <w:rPr>
          <w:rFonts w:ascii="Times New Roman" w:hAnsi="Times New Roman" w:cs="Times New Roman"/>
          <w:sz w:val="24"/>
          <w:szCs w:val="24"/>
        </w:rPr>
        <w:t xml:space="preserve"> договора с участником Заказчик вправе заключить договор с участником, занявшим следующее место при оценке предложений участников.</w:t>
      </w:r>
    </w:p>
    <w:p w14:paraId="6CDCF587" w14:textId="77777777" w:rsidR="00B06703" w:rsidRPr="009A07ED" w:rsidRDefault="00B06703" w:rsidP="00B06703">
      <w:pPr>
        <w:autoSpaceDE w:val="0"/>
        <w:autoSpaceDN w:val="0"/>
        <w:adjustRightInd w:val="0"/>
        <w:spacing w:after="0" w:line="240" w:lineRule="auto"/>
        <w:ind w:firstLine="851"/>
        <w:jc w:val="both"/>
        <w:rPr>
          <w:rFonts w:ascii="Times New Roman" w:hAnsi="Times New Roman" w:cs="Times New Roman"/>
          <w:sz w:val="24"/>
          <w:szCs w:val="24"/>
        </w:rPr>
      </w:pPr>
      <w:r w:rsidRPr="009A07ED">
        <w:rPr>
          <w:rFonts w:ascii="Times New Roman" w:hAnsi="Times New Roman" w:cs="Times New Roman"/>
          <w:sz w:val="24"/>
          <w:szCs w:val="24"/>
        </w:rPr>
        <w:t xml:space="preserve">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14:paraId="73C42AA2" w14:textId="77777777" w:rsidR="00B06703" w:rsidRPr="009A07ED" w:rsidRDefault="00B06703" w:rsidP="00B06703">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9A07ED">
        <w:rPr>
          <w:rFonts w:ascii="Times New Roman" w:hAnsi="Times New Roman" w:cs="Times New Roman"/>
          <w:sz w:val="24"/>
          <w:szCs w:val="24"/>
        </w:rPr>
        <w:t>Заказчик вправе заключить договор с участником, единственное предложение которого было направлено ЭП в адрес Заказчика.</w:t>
      </w:r>
    </w:p>
    <w:p w14:paraId="47A48CF3" w14:textId="77777777" w:rsidR="00B06703" w:rsidRPr="009A07ED" w:rsidRDefault="00B06703" w:rsidP="00B06703">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9A07ED">
        <w:rPr>
          <w:rFonts w:ascii="Times New Roman" w:hAnsi="Times New Roman" w:cs="Times New Roman"/>
          <w:sz w:val="24"/>
          <w:szCs w:val="24"/>
        </w:rPr>
        <w:t xml:space="preserve">Победитель должен представить Заказчику подписанный им договор, </w:t>
      </w:r>
      <w:r w:rsidRPr="009A07ED">
        <w:rPr>
          <w:rFonts w:ascii="Times New Roman" w:hAnsi="Times New Roman" w:cs="Times New Roman"/>
          <w:sz w:val="24"/>
          <w:szCs w:val="24"/>
        </w:rPr>
        <w:br/>
        <w:t xml:space="preserve">а также запрашиваемые в соответствии с настоящим приложением документы, в срок, указанный Заказчиком. Если подписанный договор, запрашиваемые документы не представлены в срок, Заказчик вправе заключить договор </w:t>
      </w:r>
      <w:r w:rsidRPr="009A07ED">
        <w:rPr>
          <w:rFonts w:ascii="Times New Roman" w:hAnsi="Times New Roman" w:cs="Times New Roman"/>
          <w:sz w:val="24"/>
          <w:szCs w:val="24"/>
        </w:rPr>
        <w:br/>
        <w:t>с участником, занявшим следующее место при оценке предложений участников.</w:t>
      </w:r>
    </w:p>
    <w:p w14:paraId="0EC0291C" w14:textId="77777777" w:rsidR="00B06703" w:rsidRPr="009A07ED" w:rsidRDefault="00B06703" w:rsidP="00B06703">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9A07ED">
        <w:rPr>
          <w:rFonts w:ascii="Times New Roman" w:hAnsi="Times New Roman" w:cs="Times New Roman"/>
          <w:sz w:val="24"/>
          <w:szCs w:val="24"/>
        </w:rPr>
        <w:t>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14:paraId="7CF5E10C" w14:textId="77777777" w:rsidR="00B06703" w:rsidRPr="009A07ED" w:rsidRDefault="00B06703" w:rsidP="00B06703">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9A07ED">
        <w:rPr>
          <w:rFonts w:ascii="Times New Roman" w:hAnsi="Times New Roman" w:cs="Times New Roman"/>
          <w:sz w:val="24"/>
          <w:szCs w:val="24"/>
        </w:rPr>
        <w:t>Договор считается заключенным с момента его подписания электронной подписью уполномоченным лицом участника и уполномоченным лицом Заказчика.</w:t>
      </w:r>
    </w:p>
    <w:p w14:paraId="7FC78D4E" w14:textId="77777777" w:rsidR="00B06703" w:rsidRPr="009A07ED" w:rsidRDefault="00B06703" w:rsidP="00B06703">
      <w:pPr>
        <w:rPr>
          <w:rFonts w:ascii="Times New Roman" w:eastAsia="Times New Roman" w:hAnsi="Times New Roman" w:cs="Times New Roman"/>
          <w:sz w:val="24"/>
          <w:szCs w:val="24"/>
          <w:lang w:eastAsia="ru-RU"/>
        </w:rPr>
      </w:pPr>
    </w:p>
    <w:p w14:paraId="2584E498" w14:textId="77777777" w:rsidR="00B06703" w:rsidRPr="009A07ED" w:rsidRDefault="00B06703" w:rsidP="00B06703">
      <w:pPr>
        <w:spacing w:after="0" w:line="240" w:lineRule="auto"/>
        <w:jc w:val="both"/>
        <w:rPr>
          <w:rFonts w:ascii="Times New Roman" w:hAnsi="Times New Roman" w:cs="Times New Roman"/>
          <w:sz w:val="24"/>
          <w:szCs w:val="24"/>
        </w:rPr>
      </w:pPr>
    </w:p>
    <w:p w14:paraId="76426D69" w14:textId="77777777" w:rsidR="00B06703" w:rsidRPr="009A07ED" w:rsidRDefault="00B06703" w:rsidP="00B06703">
      <w:pPr>
        <w:spacing w:after="0" w:line="240" w:lineRule="auto"/>
        <w:jc w:val="both"/>
        <w:rPr>
          <w:rFonts w:ascii="Times New Roman" w:hAnsi="Times New Roman" w:cs="Times New Roman"/>
          <w:sz w:val="24"/>
          <w:szCs w:val="24"/>
        </w:rPr>
      </w:pPr>
    </w:p>
    <w:p w14:paraId="6D6C5F4F" w14:textId="77777777" w:rsidR="009A07ED" w:rsidRPr="009A07ED" w:rsidRDefault="009A07ED" w:rsidP="00B06703">
      <w:pPr>
        <w:spacing w:after="0" w:line="240" w:lineRule="auto"/>
        <w:jc w:val="both"/>
        <w:rPr>
          <w:rFonts w:ascii="Times New Roman" w:hAnsi="Times New Roman" w:cs="Times New Roman"/>
          <w:sz w:val="24"/>
          <w:szCs w:val="24"/>
        </w:rPr>
      </w:pPr>
    </w:p>
    <w:p w14:paraId="719157CD" w14:textId="77777777" w:rsidR="009A07ED" w:rsidRPr="009A07ED" w:rsidRDefault="009A07ED" w:rsidP="00B06703">
      <w:pPr>
        <w:spacing w:after="0" w:line="240" w:lineRule="auto"/>
        <w:jc w:val="both"/>
        <w:rPr>
          <w:rFonts w:ascii="Times New Roman" w:hAnsi="Times New Roman" w:cs="Times New Roman"/>
          <w:sz w:val="24"/>
          <w:szCs w:val="24"/>
        </w:rPr>
      </w:pPr>
    </w:p>
    <w:p w14:paraId="6FE24849" w14:textId="77777777" w:rsidR="00B06703" w:rsidRPr="009A07ED" w:rsidRDefault="00B06703" w:rsidP="00B06703">
      <w:pPr>
        <w:spacing w:after="0" w:line="240" w:lineRule="auto"/>
        <w:jc w:val="both"/>
        <w:rPr>
          <w:rFonts w:ascii="Times New Roman" w:hAnsi="Times New Roman" w:cs="Times New Roman"/>
          <w:sz w:val="24"/>
          <w:szCs w:val="24"/>
        </w:rPr>
      </w:pPr>
    </w:p>
    <w:p w14:paraId="56FBF940" w14:textId="77777777" w:rsidR="00B06703" w:rsidRPr="009A07ED" w:rsidRDefault="00B06703" w:rsidP="00B06703">
      <w:pPr>
        <w:spacing w:after="0" w:line="240" w:lineRule="auto"/>
        <w:jc w:val="both"/>
        <w:rPr>
          <w:rFonts w:ascii="Times New Roman" w:hAnsi="Times New Roman" w:cs="Times New Roman"/>
          <w:sz w:val="24"/>
          <w:szCs w:val="24"/>
        </w:rPr>
      </w:pPr>
    </w:p>
    <w:p w14:paraId="1B95F946" w14:textId="77777777" w:rsidR="00B06703" w:rsidRPr="009A07ED" w:rsidRDefault="00B06703" w:rsidP="00B06703">
      <w:pPr>
        <w:spacing w:after="0" w:line="240" w:lineRule="auto"/>
        <w:jc w:val="both"/>
        <w:rPr>
          <w:rFonts w:ascii="Times New Roman" w:hAnsi="Times New Roman" w:cs="Times New Roman"/>
          <w:sz w:val="24"/>
          <w:szCs w:val="24"/>
        </w:rPr>
      </w:pPr>
    </w:p>
    <w:p w14:paraId="3D2DB44B" w14:textId="77777777" w:rsidR="00BF64B1" w:rsidRDefault="00BF64B1" w:rsidP="00BF64B1">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04912B5B" w14:textId="291F9F44" w:rsidR="00B06703" w:rsidRPr="009A07ED" w:rsidRDefault="00B06703" w:rsidP="00B06703">
      <w:pPr>
        <w:spacing w:after="0" w:line="240" w:lineRule="auto"/>
        <w:jc w:val="right"/>
        <w:rPr>
          <w:rFonts w:ascii="Times New Roman" w:hAnsi="Times New Roman" w:cs="Times New Roman"/>
          <w:b/>
          <w:sz w:val="24"/>
          <w:szCs w:val="24"/>
        </w:rPr>
      </w:pPr>
      <w:r w:rsidRPr="009A07ED">
        <w:rPr>
          <w:rFonts w:ascii="Times New Roman" w:hAnsi="Times New Roman" w:cs="Times New Roman"/>
          <w:b/>
          <w:sz w:val="24"/>
          <w:szCs w:val="24"/>
        </w:rPr>
        <w:lastRenderedPageBreak/>
        <w:t xml:space="preserve">Приложение № 2 </w:t>
      </w:r>
    </w:p>
    <w:p w14:paraId="5038E6BC" w14:textId="77777777" w:rsidR="00B06703" w:rsidRPr="009A07ED" w:rsidRDefault="00B06703" w:rsidP="00B06703">
      <w:pPr>
        <w:spacing w:after="0" w:line="240" w:lineRule="auto"/>
        <w:jc w:val="right"/>
        <w:rPr>
          <w:rFonts w:ascii="Times New Roman" w:eastAsia="Times New Roman" w:hAnsi="Times New Roman" w:cs="Times New Roman"/>
          <w:b/>
          <w:bCs/>
          <w:iCs/>
          <w:sz w:val="24"/>
          <w:szCs w:val="24"/>
          <w:lang w:eastAsia="ru-RU"/>
        </w:rPr>
      </w:pPr>
      <w:r w:rsidRPr="009A07ED">
        <w:rPr>
          <w:rFonts w:ascii="Times New Roman" w:hAnsi="Times New Roman" w:cs="Times New Roman"/>
          <w:b/>
          <w:sz w:val="24"/>
          <w:szCs w:val="24"/>
        </w:rPr>
        <w:t xml:space="preserve">к </w:t>
      </w:r>
      <w:r w:rsidRPr="009A07ED">
        <w:rPr>
          <w:rFonts w:ascii="Times New Roman" w:eastAsia="Times New Roman" w:hAnsi="Times New Roman" w:cs="Times New Roman"/>
          <w:b/>
          <w:bCs/>
          <w:iCs/>
          <w:sz w:val="24"/>
          <w:szCs w:val="24"/>
          <w:lang w:eastAsia="ru-RU"/>
        </w:rPr>
        <w:t xml:space="preserve">информации о товарах, работах, услугах </w:t>
      </w:r>
    </w:p>
    <w:p w14:paraId="31F8A3FC" w14:textId="77777777" w:rsidR="00B06703" w:rsidRPr="009A07ED" w:rsidRDefault="00B06703" w:rsidP="00B06703">
      <w:pPr>
        <w:spacing w:after="0" w:line="240" w:lineRule="auto"/>
        <w:jc w:val="right"/>
        <w:rPr>
          <w:rFonts w:ascii="Times New Roman" w:eastAsia="Times New Roman" w:hAnsi="Times New Roman" w:cs="Times New Roman"/>
          <w:b/>
          <w:bCs/>
          <w:iCs/>
          <w:sz w:val="24"/>
          <w:szCs w:val="24"/>
          <w:lang w:eastAsia="ru-RU"/>
        </w:rPr>
      </w:pPr>
      <w:r w:rsidRPr="009A07ED">
        <w:rPr>
          <w:rFonts w:ascii="Times New Roman" w:eastAsia="Times New Roman" w:hAnsi="Times New Roman" w:cs="Times New Roman"/>
          <w:b/>
          <w:bCs/>
          <w:iCs/>
          <w:sz w:val="24"/>
          <w:szCs w:val="24"/>
          <w:lang w:eastAsia="ru-RU"/>
        </w:rPr>
        <w:t>для проведения закупки способом ЭМ СМСП</w:t>
      </w:r>
    </w:p>
    <w:p w14:paraId="2AB7C913" w14:textId="5117356C" w:rsidR="00094E53" w:rsidRDefault="00094E53" w:rsidP="001B678E">
      <w:pPr>
        <w:spacing w:after="0" w:line="240" w:lineRule="auto"/>
        <w:jc w:val="both"/>
        <w:rPr>
          <w:rFonts w:ascii="Times New Roman" w:hAnsi="Times New Roman" w:cs="Times New Roman"/>
          <w:sz w:val="24"/>
          <w:szCs w:val="24"/>
        </w:rPr>
      </w:pPr>
    </w:p>
    <w:p w14:paraId="02695F6F" w14:textId="1F7EC7B8" w:rsidR="002D532F" w:rsidRDefault="002D532F" w:rsidP="001B678E">
      <w:pPr>
        <w:spacing w:after="0" w:line="240" w:lineRule="auto"/>
        <w:jc w:val="both"/>
        <w:rPr>
          <w:rFonts w:ascii="Times New Roman" w:hAnsi="Times New Roman" w:cs="Times New Roman"/>
          <w:sz w:val="24"/>
          <w:szCs w:val="24"/>
        </w:rPr>
      </w:pPr>
    </w:p>
    <w:p w14:paraId="5DC09FA2" w14:textId="41B8E6C3" w:rsidR="002D532F" w:rsidRDefault="002D532F" w:rsidP="001B678E">
      <w:pPr>
        <w:spacing w:after="0" w:line="240" w:lineRule="auto"/>
        <w:jc w:val="both"/>
        <w:rPr>
          <w:rFonts w:ascii="Times New Roman" w:hAnsi="Times New Roman" w:cs="Times New Roman"/>
          <w:sz w:val="24"/>
          <w:szCs w:val="24"/>
        </w:rPr>
      </w:pPr>
    </w:p>
    <w:p w14:paraId="6D79A9AB" w14:textId="6F6EF55C" w:rsidR="002D532F" w:rsidRDefault="002D532F" w:rsidP="001B678E">
      <w:pPr>
        <w:spacing w:after="0" w:line="240" w:lineRule="auto"/>
        <w:jc w:val="both"/>
        <w:rPr>
          <w:rFonts w:ascii="Times New Roman" w:hAnsi="Times New Roman" w:cs="Times New Roman"/>
          <w:sz w:val="24"/>
          <w:szCs w:val="24"/>
        </w:rPr>
      </w:pPr>
    </w:p>
    <w:p w14:paraId="0EC7CE86" w14:textId="5207E529" w:rsidR="002D532F" w:rsidRDefault="002D532F" w:rsidP="001B678E">
      <w:pPr>
        <w:spacing w:after="0" w:line="240" w:lineRule="auto"/>
        <w:jc w:val="both"/>
        <w:rPr>
          <w:rFonts w:ascii="Times New Roman" w:hAnsi="Times New Roman" w:cs="Times New Roman"/>
          <w:sz w:val="24"/>
          <w:szCs w:val="24"/>
        </w:rPr>
      </w:pPr>
    </w:p>
    <w:p w14:paraId="13EF2AB7" w14:textId="594679A2" w:rsidR="002D532F" w:rsidRDefault="002D532F" w:rsidP="001B678E">
      <w:pPr>
        <w:spacing w:after="0" w:line="240" w:lineRule="auto"/>
        <w:jc w:val="both"/>
        <w:rPr>
          <w:rFonts w:ascii="Times New Roman" w:hAnsi="Times New Roman" w:cs="Times New Roman"/>
          <w:sz w:val="24"/>
          <w:szCs w:val="24"/>
        </w:rPr>
      </w:pPr>
    </w:p>
    <w:p w14:paraId="7FB51CCE" w14:textId="621F0CAF" w:rsidR="002D532F" w:rsidRDefault="002D532F" w:rsidP="001B678E">
      <w:pPr>
        <w:spacing w:after="0" w:line="240" w:lineRule="auto"/>
        <w:jc w:val="both"/>
        <w:rPr>
          <w:rFonts w:ascii="Times New Roman" w:hAnsi="Times New Roman" w:cs="Times New Roman"/>
          <w:sz w:val="24"/>
          <w:szCs w:val="24"/>
        </w:rPr>
      </w:pPr>
    </w:p>
    <w:p w14:paraId="5C368D88" w14:textId="33E09331" w:rsidR="002D532F" w:rsidRDefault="002D532F" w:rsidP="001B678E">
      <w:pPr>
        <w:spacing w:after="0" w:line="240" w:lineRule="auto"/>
        <w:jc w:val="both"/>
        <w:rPr>
          <w:rFonts w:ascii="Times New Roman" w:hAnsi="Times New Roman" w:cs="Times New Roman"/>
          <w:sz w:val="24"/>
          <w:szCs w:val="24"/>
        </w:rPr>
      </w:pPr>
    </w:p>
    <w:p w14:paraId="497B9126" w14:textId="247C2A2F" w:rsidR="002D532F" w:rsidRDefault="002D532F" w:rsidP="001B678E">
      <w:pPr>
        <w:spacing w:after="0" w:line="240" w:lineRule="auto"/>
        <w:jc w:val="both"/>
        <w:rPr>
          <w:rFonts w:ascii="Times New Roman" w:hAnsi="Times New Roman" w:cs="Times New Roman"/>
          <w:sz w:val="24"/>
          <w:szCs w:val="24"/>
        </w:rPr>
      </w:pPr>
    </w:p>
    <w:p w14:paraId="4A6B1C93" w14:textId="77777777" w:rsidR="002D532F" w:rsidRDefault="002D532F" w:rsidP="001B678E">
      <w:pPr>
        <w:spacing w:after="0" w:line="240" w:lineRule="auto"/>
        <w:jc w:val="both"/>
        <w:rPr>
          <w:rFonts w:ascii="Times New Roman" w:hAnsi="Times New Roman" w:cs="Times New Roman"/>
          <w:sz w:val="24"/>
          <w:szCs w:val="24"/>
        </w:rPr>
      </w:pPr>
    </w:p>
    <w:p w14:paraId="6124C89A" w14:textId="77777777" w:rsidR="00BF64B1" w:rsidRPr="00BF64B1" w:rsidRDefault="00BF64B1" w:rsidP="00BF64B1">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BF64B1">
        <w:rPr>
          <w:rFonts w:ascii="Times New Roman" w:eastAsia="Times New Roman" w:hAnsi="Times New Roman" w:cs="Times New Roman"/>
          <w:b/>
          <w:sz w:val="28"/>
          <w:szCs w:val="28"/>
          <w:lang w:eastAsia="ru-RU"/>
        </w:rPr>
        <w:t>ТЕХНИЧЕСКОЕ ЗАДАНИЕ</w:t>
      </w:r>
    </w:p>
    <w:p w14:paraId="5B309BED" w14:textId="77777777" w:rsidR="00BF64B1" w:rsidRPr="00BF64B1" w:rsidRDefault="00BF64B1" w:rsidP="00BF64B1">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14:paraId="72DAC715" w14:textId="77777777" w:rsidR="00BF64B1" w:rsidRPr="00BF64B1" w:rsidRDefault="00BF64B1" w:rsidP="00BF64B1">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BF64B1">
        <w:rPr>
          <w:rFonts w:ascii="Times New Roman" w:eastAsia="Times New Roman" w:hAnsi="Times New Roman" w:cs="Times New Roman"/>
          <w:sz w:val="28"/>
          <w:szCs w:val="24"/>
          <w:lang w:eastAsia="ru-RU"/>
        </w:rPr>
        <w:t xml:space="preserve">Оказание услуг по техническому обслуживанию </w:t>
      </w:r>
      <w:proofErr w:type="spellStart"/>
      <w:r w:rsidRPr="00BF64B1">
        <w:rPr>
          <w:rFonts w:ascii="Times New Roman" w:eastAsia="Times New Roman" w:hAnsi="Times New Roman" w:cs="Times New Roman"/>
          <w:bCs/>
          <w:sz w:val="28"/>
          <w:szCs w:val="24"/>
          <w:lang w:eastAsia="ru-RU"/>
        </w:rPr>
        <w:t>постпечатного</w:t>
      </w:r>
      <w:proofErr w:type="spellEnd"/>
      <w:r w:rsidRPr="00BF64B1">
        <w:rPr>
          <w:rFonts w:ascii="Times New Roman" w:eastAsia="Times New Roman" w:hAnsi="Times New Roman" w:cs="Times New Roman"/>
          <w:sz w:val="28"/>
          <w:szCs w:val="24"/>
          <w:lang w:eastAsia="ru-RU"/>
        </w:rPr>
        <w:t xml:space="preserve"> оборудования информационно-выплатного центра для нужд УФПС Тамбовской области.</w:t>
      </w:r>
    </w:p>
    <w:p w14:paraId="4E1477B9" w14:textId="77777777" w:rsidR="00BF64B1" w:rsidRPr="00BF64B1" w:rsidRDefault="00BF64B1" w:rsidP="00BF64B1">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14:paraId="0241E13B" w14:textId="77777777" w:rsidR="00BF64B1" w:rsidRPr="00BF64B1" w:rsidRDefault="00BF64B1" w:rsidP="00BF64B1">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14:paraId="346A52ED" w14:textId="77777777" w:rsidR="00BF64B1" w:rsidRPr="00BF64B1" w:rsidRDefault="00BF64B1" w:rsidP="00BF64B1">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14:paraId="6DFC144E" w14:textId="77777777" w:rsidR="00BF64B1" w:rsidRPr="00BF64B1" w:rsidRDefault="00BF64B1" w:rsidP="00BF64B1">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14:paraId="7AA3ECBE" w14:textId="77777777" w:rsidR="00BF64B1" w:rsidRPr="00BF64B1" w:rsidRDefault="00BF64B1" w:rsidP="00BF64B1">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14:paraId="7DBE3153" w14:textId="77777777" w:rsidR="00BF64B1" w:rsidRPr="00BF64B1" w:rsidRDefault="00BF64B1" w:rsidP="00BF64B1">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14:paraId="04774A8C" w14:textId="77777777" w:rsidR="00BF64B1" w:rsidRPr="00BF64B1" w:rsidRDefault="00BF64B1" w:rsidP="00BF64B1">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14:paraId="6F73870B" w14:textId="77777777" w:rsidR="00BF64B1" w:rsidRPr="00BF64B1" w:rsidRDefault="00BF64B1" w:rsidP="00BF64B1">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14:paraId="3E1094F3" w14:textId="77777777" w:rsidR="00BF64B1" w:rsidRPr="00BF64B1" w:rsidRDefault="00BF64B1" w:rsidP="00BF64B1">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14:paraId="1D2F141B" w14:textId="77777777" w:rsidR="00BF64B1" w:rsidRPr="00BF64B1" w:rsidRDefault="00BF64B1" w:rsidP="00BF64B1">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14:paraId="322323E1" w14:textId="77777777" w:rsidR="00BF64B1" w:rsidRPr="00BF64B1" w:rsidRDefault="00BF64B1" w:rsidP="00BF64B1">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14:paraId="092440F0" w14:textId="77777777" w:rsidR="00BF64B1" w:rsidRPr="00BF64B1" w:rsidRDefault="00BF64B1" w:rsidP="00BF64B1">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14:paraId="4EDBF4A1" w14:textId="77777777" w:rsidR="00BF64B1" w:rsidRPr="00BF64B1" w:rsidRDefault="00BF64B1" w:rsidP="00BF64B1">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14:paraId="67449C3A" w14:textId="77777777" w:rsidR="00BF64B1" w:rsidRPr="00BF64B1" w:rsidRDefault="00BF64B1" w:rsidP="00BF64B1">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14:paraId="4E2A51CF" w14:textId="77777777" w:rsidR="00BF64B1" w:rsidRPr="00BF64B1" w:rsidRDefault="00BF64B1" w:rsidP="00BF64B1">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14:paraId="48914BE3" w14:textId="77777777" w:rsidR="00BF64B1" w:rsidRPr="00BF64B1" w:rsidRDefault="00BF64B1" w:rsidP="00BF64B1">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14:paraId="09192D91" w14:textId="77777777" w:rsidR="00BF64B1" w:rsidRPr="00BF64B1" w:rsidRDefault="00BF64B1" w:rsidP="00BF64B1">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14:paraId="25F5CEF2" w14:textId="77777777" w:rsidR="00BF64B1" w:rsidRPr="00BF64B1" w:rsidRDefault="00BF64B1" w:rsidP="00BF64B1">
      <w:pPr>
        <w:widowControl w:val="0"/>
        <w:autoSpaceDE w:val="0"/>
        <w:autoSpaceDN w:val="0"/>
        <w:spacing w:after="0" w:line="240" w:lineRule="auto"/>
        <w:rPr>
          <w:rFonts w:ascii="Times New Roman" w:eastAsia="Times New Roman" w:hAnsi="Times New Roman" w:cs="Times New Roman"/>
          <w:b/>
          <w:sz w:val="28"/>
          <w:szCs w:val="28"/>
          <w:lang w:eastAsia="ru-RU"/>
        </w:rPr>
      </w:pPr>
    </w:p>
    <w:p w14:paraId="6210E763" w14:textId="77777777" w:rsidR="00BF64B1" w:rsidRPr="00BF64B1" w:rsidRDefault="00BF64B1" w:rsidP="00BF64B1">
      <w:pPr>
        <w:widowControl w:val="0"/>
        <w:autoSpaceDE w:val="0"/>
        <w:autoSpaceDN w:val="0"/>
        <w:spacing w:after="0" w:line="240" w:lineRule="auto"/>
        <w:rPr>
          <w:rFonts w:ascii="Times New Roman" w:eastAsia="Times New Roman" w:hAnsi="Times New Roman" w:cs="Times New Roman"/>
          <w:b/>
          <w:sz w:val="28"/>
          <w:szCs w:val="28"/>
          <w:lang w:eastAsia="ru-RU"/>
        </w:rPr>
      </w:pPr>
    </w:p>
    <w:p w14:paraId="3D89BA20" w14:textId="77777777" w:rsidR="00BF64B1" w:rsidRPr="00BF64B1" w:rsidRDefault="00BF64B1" w:rsidP="00BF64B1">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BF64B1">
        <w:rPr>
          <w:rFonts w:ascii="Times New Roman" w:eastAsia="Times New Roman" w:hAnsi="Times New Roman" w:cs="Times New Roman"/>
          <w:b/>
          <w:sz w:val="24"/>
          <w:szCs w:val="24"/>
          <w:lang w:eastAsia="ru-RU"/>
        </w:rPr>
        <w:t>г. Тамбов, 2026</w:t>
      </w:r>
    </w:p>
    <w:p w14:paraId="67B62C73" w14:textId="77777777" w:rsidR="00BF64B1" w:rsidRPr="00BF64B1" w:rsidRDefault="00BF64B1" w:rsidP="00BF64B1">
      <w:pPr>
        <w:rPr>
          <w:rFonts w:ascii="Times New Roman" w:eastAsia="Times New Roman" w:hAnsi="Times New Roman" w:cs="Times New Roman"/>
          <w:sz w:val="28"/>
          <w:szCs w:val="28"/>
          <w:lang w:eastAsia="ru-RU"/>
        </w:rPr>
      </w:pPr>
      <w:r w:rsidRPr="00BF64B1">
        <w:rPr>
          <w:rFonts w:ascii="Times New Roman" w:eastAsia="Times New Roman" w:hAnsi="Times New Roman" w:cs="Times New Roman"/>
          <w:sz w:val="28"/>
          <w:szCs w:val="28"/>
          <w:lang w:eastAsia="ru-RU"/>
        </w:rPr>
        <w:br w:type="page"/>
      </w:r>
    </w:p>
    <w:p w14:paraId="52D414EA" w14:textId="77777777" w:rsidR="00BF64B1" w:rsidRPr="00BF64B1" w:rsidRDefault="00BF64B1" w:rsidP="00BF64B1">
      <w:pPr>
        <w:widowControl w:val="0"/>
        <w:numPr>
          <w:ilvl w:val="0"/>
          <w:numId w:val="34"/>
        </w:numPr>
        <w:autoSpaceDE w:val="0"/>
        <w:autoSpaceDN w:val="0"/>
        <w:adjustRightInd w:val="0"/>
        <w:spacing w:after="0" w:line="240" w:lineRule="auto"/>
        <w:ind w:left="0" w:firstLine="426"/>
        <w:jc w:val="center"/>
        <w:rPr>
          <w:rFonts w:ascii="Times New Roman" w:eastAsia="Times New Roman" w:hAnsi="Times New Roman" w:cs="Times New Roman"/>
          <w:b/>
          <w:sz w:val="24"/>
          <w:szCs w:val="24"/>
          <w:lang w:eastAsia="ru-RU"/>
        </w:rPr>
      </w:pPr>
      <w:r w:rsidRPr="00BF64B1">
        <w:rPr>
          <w:rFonts w:ascii="Times New Roman" w:eastAsia="Times New Roman" w:hAnsi="Times New Roman" w:cs="Times New Roman"/>
          <w:b/>
          <w:sz w:val="24"/>
          <w:szCs w:val="24"/>
          <w:lang w:eastAsia="ru-RU"/>
        </w:rPr>
        <w:lastRenderedPageBreak/>
        <w:t>ПЕРЕЧЕНЬ ПРИНЯТЫХ СОКРАЩЕНИЙ</w:t>
      </w:r>
      <w:r w:rsidRPr="00BF64B1">
        <w:rPr>
          <w:rFonts w:ascii="Times New Roman" w:eastAsia="Times New Roman" w:hAnsi="Times New Roman" w:cs="Times New Roman"/>
          <w:b/>
          <w:sz w:val="28"/>
          <w:szCs w:val="28"/>
          <w:lang w:eastAsia="ru-RU"/>
        </w:rPr>
        <w:t xml:space="preserve"> </w:t>
      </w:r>
      <w:r w:rsidRPr="00BF64B1">
        <w:rPr>
          <w:rFonts w:ascii="Times New Roman" w:eastAsia="Times New Roman" w:hAnsi="Times New Roman" w:cs="Times New Roman"/>
          <w:b/>
          <w:sz w:val="24"/>
          <w:szCs w:val="24"/>
          <w:lang w:eastAsia="ru-RU"/>
        </w:rPr>
        <w:t>И ОПРЕДЕЛЕНИЙ</w:t>
      </w:r>
    </w:p>
    <w:p w14:paraId="2D332662" w14:textId="77777777" w:rsidR="00BF64B1" w:rsidRPr="00BF64B1" w:rsidRDefault="00BF64B1" w:rsidP="00BF64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2"/>
        <w:gridCol w:w="2414"/>
        <w:gridCol w:w="5808"/>
      </w:tblGrid>
      <w:tr w:rsidR="00BF64B1" w:rsidRPr="00BF64B1" w14:paraId="5197CC29" w14:textId="77777777" w:rsidTr="00017F22">
        <w:tc>
          <w:tcPr>
            <w:tcW w:w="992" w:type="dxa"/>
            <w:vAlign w:val="center"/>
          </w:tcPr>
          <w:p w14:paraId="1E543B1F" w14:textId="77777777" w:rsidR="00BF64B1" w:rsidRPr="00BF64B1" w:rsidRDefault="00BF64B1" w:rsidP="00BF64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F64B1">
              <w:rPr>
                <w:rFonts w:ascii="Times New Roman" w:eastAsia="Times New Roman" w:hAnsi="Times New Roman" w:cs="Times New Roman"/>
                <w:sz w:val="24"/>
                <w:szCs w:val="24"/>
                <w:lang w:eastAsia="ru-RU"/>
              </w:rPr>
              <w:t>№ п/п</w:t>
            </w:r>
          </w:p>
        </w:tc>
        <w:tc>
          <w:tcPr>
            <w:tcW w:w="2414" w:type="dxa"/>
            <w:vAlign w:val="center"/>
          </w:tcPr>
          <w:p w14:paraId="206CCC9C" w14:textId="77777777" w:rsidR="00BF64B1" w:rsidRPr="00BF64B1" w:rsidRDefault="00BF64B1" w:rsidP="00BF64B1">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r w:rsidRPr="00BF64B1">
              <w:rPr>
                <w:rFonts w:ascii="Times New Roman" w:eastAsia="Times New Roman" w:hAnsi="Times New Roman" w:cs="Times New Roman"/>
                <w:sz w:val="24"/>
                <w:szCs w:val="24"/>
                <w:lang w:eastAsia="ru-RU"/>
              </w:rPr>
              <w:t>Сокращение</w:t>
            </w:r>
          </w:p>
        </w:tc>
        <w:tc>
          <w:tcPr>
            <w:tcW w:w="5808" w:type="dxa"/>
            <w:vAlign w:val="center"/>
          </w:tcPr>
          <w:p w14:paraId="08F246EE" w14:textId="77777777" w:rsidR="00BF64B1" w:rsidRPr="00BF64B1" w:rsidRDefault="00BF64B1" w:rsidP="00BF64B1">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BF64B1">
              <w:rPr>
                <w:rFonts w:ascii="Times New Roman" w:eastAsia="Times New Roman" w:hAnsi="Times New Roman" w:cs="Times New Roman"/>
                <w:sz w:val="24"/>
                <w:szCs w:val="24"/>
                <w:lang w:eastAsia="ru-RU"/>
              </w:rPr>
              <w:t>Расшифровка сокращения</w:t>
            </w:r>
          </w:p>
        </w:tc>
      </w:tr>
      <w:tr w:rsidR="00BF64B1" w:rsidRPr="00BF64B1" w14:paraId="5A31E3BE" w14:textId="77777777" w:rsidTr="00017F22">
        <w:tc>
          <w:tcPr>
            <w:tcW w:w="992" w:type="dxa"/>
          </w:tcPr>
          <w:p w14:paraId="47802779" w14:textId="77777777" w:rsidR="00BF64B1" w:rsidRPr="00BF64B1" w:rsidRDefault="00BF64B1" w:rsidP="00BF64B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BF64B1">
              <w:rPr>
                <w:rFonts w:ascii="Times New Roman" w:eastAsia="Times New Roman" w:hAnsi="Times New Roman" w:cs="Times New Roman"/>
                <w:sz w:val="24"/>
                <w:szCs w:val="24"/>
                <w:lang w:eastAsia="ru-RU"/>
              </w:rPr>
              <w:t>1</w:t>
            </w:r>
          </w:p>
        </w:tc>
        <w:tc>
          <w:tcPr>
            <w:tcW w:w="2414" w:type="dxa"/>
          </w:tcPr>
          <w:p w14:paraId="1A7719FC" w14:textId="77777777" w:rsidR="00BF64B1" w:rsidRPr="00BF64B1" w:rsidRDefault="00BF64B1" w:rsidP="00BF64B1">
            <w:pPr>
              <w:widowControl w:val="0"/>
              <w:autoSpaceDE w:val="0"/>
              <w:autoSpaceDN w:val="0"/>
              <w:adjustRightInd w:val="0"/>
              <w:rPr>
                <w:rFonts w:ascii="Times New Roman" w:eastAsia="Times New Roman" w:hAnsi="Times New Roman" w:cs="Times New Roman"/>
                <w:sz w:val="24"/>
                <w:szCs w:val="24"/>
                <w:lang w:eastAsia="ru-RU"/>
              </w:rPr>
            </w:pPr>
            <w:r w:rsidRPr="00BF64B1">
              <w:rPr>
                <w:rFonts w:ascii="Times New Roman" w:eastAsia="Times New Roman" w:hAnsi="Times New Roman" w:cs="Times New Roman"/>
                <w:sz w:val="24"/>
                <w:szCs w:val="24"/>
                <w:lang w:eastAsia="ru-RU"/>
              </w:rPr>
              <w:t>ИВЦ</w:t>
            </w:r>
          </w:p>
        </w:tc>
        <w:tc>
          <w:tcPr>
            <w:tcW w:w="5808" w:type="dxa"/>
          </w:tcPr>
          <w:p w14:paraId="662CA7E5" w14:textId="77777777" w:rsidR="00BF64B1" w:rsidRPr="00BF64B1" w:rsidRDefault="00BF64B1" w:rsidP="00BF64B1">
            <w:pPr>
              <w:widowControl w:val="0"/>
              <w:autoSpaceDE w:val="0"/>
              <w:autoSpaceDN w:val="0"/>
              <w:adjustRightInd w:val="0"/>
              <w:rPr>
                <w:rFonts w:ascii="Times New Roman" w:eastAsia="Times New Roman" w:hAnsi="Times New Roman" w:cs="Times New Roman"/>
                <w:bCs/>
                <w:color w:val="000000"/>
                <w:sz w:val="24"/>
                <w:szCs w:val="24"/>
                <w:lang w:eastAsia="ru-RU"/>
              </w:rPr>
            </w:pPr>
            <w:r w:rsidRPr="00BF64B1">
              <w:rPr>
                <w:rFonts w:ascii="Times New Roman" w:eastAsia="Times New Roman" w:hAnsi="Times New Roman" w:cs="Times New Roman"/>
                <w:bCs/>
                <w:color w:val="000000"/>
                <w:sz w:val="24"/>
                <w:szCs w:val="24"/>
                <w:lang w:eastAsia="ru-RU"/>
              </w:rPr>
              <w:t>Информационно выплатной центр</w:t>
            </w:r>
          </w:p>
        </w:tc>
      </w:tr>
      <w:tr w:rsidR="00BF64B1" w:rsidRPr="00BF64B1" w14:paraId="121B37C2" w14:textId="77777777" w:rsidTr="00017F22">
        <w:tc>
          <w:tcPr>
            <w:tcW w:w="992" w:type="dxa"/>
          </w:tcPr>
          <w:p w14:paraId="46FACAE9" w14:textId="77777777" w:rsidR="00BF64B1" w:rsidRPr="00BF64B1" w:rsidRDefault="00BF64B1" w:rsidP="00BF64B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BF64B1">
              <w:rPr>
                <w:rFonts w:ascii="Times New Roman" w:eastAsia="Times New Roman" w:hAnsi="Times New Roman" w:cs="Times New Roman"/>
                <w:sz w:val="24"/>
                <w:szCs w:val="24"/>
                <w:lang w:eastAsia="ru-RU"/>
              </w:rPr>
              <w:t>2</w:t>
            </w:r>
          </w:p>
        </w:tc>
        <w:tc>
          <w:tcPr>
            <w:tcW w:w="2414" w:type="dxa"/>
          </w:tcPr>
          <w:p w14:paraId="1E473326" w14:textId="77777777" w:rsidR="00BF64B1" w:rsidRPr="00BF64B1" w:rsidRDefault="00BF64B1" w:rsidP="00BF64B1">
            <w:pPr>
              <w:widowControl w:val="0"/>
              <w:autoSpaceDE w:val="0"/>
              <w:autoSpaceDN w:val="0"/>
              <w:adjustRightInd w:val="0"/>
              <w:rPr>
                <w:rFonts w:ascii="Times New Roman" w:eastAsia="Times New Roman" w:hAnsi="Times New Roman" w:cs="Times New Roman"/>
                <w:sz w:val="24"/>
                <w:szCs w:val="24"/>
                <w:lang w:eastAsia="ru-RU"/>
              </w:rPr>
            </w:pPr>
            <w:r w:rsidRPr="00BF64B1">
              <w:rPr>
                <w:rFonts w:ascii="Times New Roman" w:eastAsia="Times New Roman" w:hAnsi="Times New Roman" w:cs="Times New Roman"/>
                <w:sz w:val="24"/>
                <w:szCs w:val="24"/>
                <w:lang w:eastAsia="ru-RU"/>
              </w:rPr>
              <w:t>УФПС</w:t>
            </w:r>
          </w:p>
        </w:tc>
        <w:tc>
          <w:tcPr>
            <w:tcW w:w="5808" w:type="dxa"/>
          </w:tcPr>
          <w:p w14:paraId="2C81FEDD" w14:textId="77777777" w:rsidR="00BF64B1" w:rsidRPr="00BF64B1" w:rsidRDefault="00BF64B1" w:rsidP="00BF64B1">
            <w:pPr>
              <w:widowControl w:val="0"/>
              <w:autoSpaceDE w:val="0"/>
              <w:autoSpaceDN w:val="0"/>
              <w:adjustRightInd w:val="0"/>
              <w:rPr>
                <w:rFonts w:ascii="Times New Roman" w:eastAsia="Times New Roman" w:hAnsi="Times New Roman" w:cs="Times New Roman"/>
                <w:bCs/>
                <w:color w:val="000000"/>
                <w:sz w:val="24"/>
                <w:szCs w:val="24"/>
                <w:lang w:eastAsia="ru-RU"/>
              </w:rPr>
            </w:pPr>
            <w:r w:rsidRPr="00BF64B1">
              <w:rPr>
                <w:rFonts w:ascii="Times New Roman" w:eastAsia="Times New Roman" w:hAnsi="Times New Roman" w:cs="Times New Roman"/>
                <w:bCs/>
                <w:color w:val="000000"/>
                <w:sz w:val="24"/>
                <w:szCs w:val="24"/>
                <w:lang w:eastAsia="ru-RU"/>
              </w:rPr>
              <w:t>Управление федеральной почтовой службы</w:t>
            </w:r>
          </w:p>
        </w:tc>
      </w:tr>
      <w:tr w:rsidR="00BF64B1" w:rsidRPr="00BF64B1" w14:paraId="7F296474" w14:textId="77777777" w:rsidTr="00017F22">
        <w:tc>
          <w:tcPr>
            <w:tcW w:w="992" w:type="dxa"/>
          </w:tcPr>
          <w:p w14:paraId="3936CE4A" w14:textId="77777777" w:rsidR="00BF64B1" w:rsidRPr="00BF64B1" w:rsidRDefault="00BF64B1" w:rsidP="00BF64B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BF64B1">
              <w:rPr>
                <w:rFonts w:ascii="Times New Roman" w:eastAsia="Times New Roman" w:hAnsi="Times New Roman" w:cs="Times New Roman"/>
                <w:sz w:val="24"/>
                <w:szCs w:val="24"/>
                <w:lang w:eastAsia="ru-RU"/>
              </w:rPr>
              <w:t>3</w:t>
            </w:r>
          </w:p>
        </w:tc>
        <w:tc>
          <w:tcPr>
            <w:tcW w:w="2414" w:type="dxa"/>
          </w:tcPr>
          <w:p w14:paraId="0694CB4C" w14:textId="77777777" w:rsidR="00BF64B1" w:rsidRPr="00BF64B1" w:rsidRDefault="00BF64B1" w:rsidP="00BF64B1">
            <w:pPr>
              <w:rPr>
                <w:rFonts w:ascii="Times New Roman" w:eastAsia="Times New Roman" w:hAnsi="Times New Roman" w:cs="Times New Roman"/>
                <w:bCs/>
                <w:color w:val="000000"/>
                <w:sz w:val="24"/>
                <w:szCs w:val="24"/>
                <w:lang w:eastAsia="ru-RU"/>
              </w:rPr>
            </w:pPr>
            <w:r w:rsidRPr="00BF64B1">
              <w:rPr>
                <w:rFonts w:ascii="Times New Roman" w:eastAsia="Times New Roman" w:hAnsi="Times New Roman" w:cs="Times New Roman"/>
                <w:bCs/>
                <w:color w:val="000000"/>
                <w:sz w:val="24"/>
                <w:szCs w:val="24"/>
                <w:lang w:eastAsia="ru-RU"/>
              </w:rPr>
              <w:t>Заказчик</w:t>
            </w:r>
          </w:p>
        </w:tc>
        <w:tc>
          <w:tcPr>
            <w:tcW w:w="5808" w:type="dxa"/>
          </w:tcPr>
          <w:p w14:paraId="1547D0FE" w14:textId="77777777" w:rsidR="00BF64B1" w:rsidRPr="00BF64B1" w:rsidRDefault="00BF64B1" w:rsidP="00BF64B1">
            <w:pPr>
              <w:rPr>
                <w:rFonts w:ascii="Times New Roman" w:eastAsia="Times New Roman" w:hAnsi="Times New Roman" w:cs="Times New Roman"/>
                <w:bCs/>
                <w:color w:val="000000"/>
                <w:sz w:val="24"/>
                <w:szCs w:val="24"/>
                <w:lang w:eastAsia="ru-RU"/>
              </w:rPr>
            </w:pPr>
            <w:r w:rsidRPr="00BF64B1">
              <w:rPr>
                <w:rFonts w:ascii="Times New Roman" w:eastAsia="Times New Roman" w:hAnsi="Times New Roman" w:cs="Times New Roman"/>
                <w:bCs/>
                <w:color w:val="000000"/>
                <w:sz w:val="24"/>
                <w:szCs w:val="24"/>
                <w:lang w:eastAsia="ru-RU"/>
              </w:rPr>
              <w:t>Акционерное общество «Почта России», АО «Почта России» /УФПС Тамбовской области.</w:t>
            </w:r>
          </w:p>
        </w:tc>
      </w:tr>
      <w:tr w:rsidR="00BF64B1" w:rsidRPr="00BF64B1" w14:paraId="1E28D393" w14:textId="77777777" w:rsidTr="00017F22">
        <w:tc>
          <w:tcPr>
            <w:tcW w:w="992" w:type="dxa"/>
          </w:tcPr>
          <w:p w14:paraId="71FFC194" w14:textId="77777777" w:rsidR="00BF64B1" w:rsidRPr="00BF64B1" w:rsidRDefault="00BF64B1" w:rsidP="00BF64B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BF64B1">
              <w:rPr>
                <w:rFonts w:ascii="Times New Roman" w:eastAsia="Times New Roman" w:hAnsi="Times New Roman" w:cs="Times New Roman"/>
                <w:sz w:val="24"/>
                <w:szCs w:val="24"/>
                <w:lang w:eastAsia="ru-RU"/>
              </w:rPr>
              <w:t>4</w:t>
            </w:r>
          </w:p>
        </w:tc>
        <w:tc>
          <w:tcPr>
            <w:tcW w:w="2414" w:type="dxa"/>
          </w:tcPr>
          <w:p w14:paraId="7BB24C50" w14:textId="77777777" w:rsidR="00BF64B1" w:rsidRPr="00BF64B1" w:rsidRDefault="00BF64B1" w:rsidP="00BF64B1">
            <w:pPr>
              <w:rPr>
                <w:rFonts w:ascii="Times New Roman" w:eastAsia="Times New Roman" w:hAnsi="Times New Roman" w:cs="Times New Roman"/>
                <w:bCs/>
                <w:color w:val="000000"/>
                <w:sz w:val="24"/>
                <w:szCs w:val="24"/>
                <w:lang w:eastAsia="ru-RU"/>
              </w:rPr>
            </w:pPr>
            <w:r w:rsidRPr="00BF64B1">
              <w:rPr>
                <w:rFonts w:ascii="Times New Roman" w:eastAsia="Times New Roman" w:hAnsi="Times New Roman" w:cs="Times New Roman"/>
                <w:bCs/>
                <w:color w:val="000000"/>
                <w:sz w:val="24"/>
                <w:szCs w:val="24"/>
                <w:lang w:eastAsia="ru-RU"/>
              </w:rPr>
              <w:t>Исполнитель</w:t>
            </w:r>
          </w:p>
        </w:tc>
        <w:tc>
          <w:tcPr>
            <w:tcW w:w="5808" w:type="dxa"/>
          </w:tcPr>
          <w:p w14:paraId="02269B84" w14:textId="77777777" w:rsidR="00BF64B1" w:rsidRPr="00BF64B1" w:rsidRDefault="00BF64B1" w:rsidP="00BF64B1">
            <w:pPr>
              <w:rPr>
                <w:rFonts w:ascii="Times New Roman" w:eastAsia="Times New Roman" w:hAnsi="Times New Roman" w:cs="Times New Roman"/>
                <w:bCs/>
                <w:color w:val="000000"/>
                <w:sz w:val="24"/>
                <w:szCs w:val="24"/>
                <w:lang w:eastAsia="ru-RU"/>
              </w:rPr>
            </w:pPr>
            <w:r w:rsidRPr="00BF64B1">
              <w:rPr>
                <w:rFonts w:ascii="Times New Roman" w:eastAsia="Times New Roman" w:hAnsi="Times New Roman" w:cs="Times New Roman"/>
                <w:bCs/>
                <w:color w:val="000000"/>
                <w:sz w:val="24"/>
                <w:szCs w:val="24"/>
                <w:lang w:eastAsia="ru-RU"/>
              </w:rPr>
              <w:t xml:space="preserve"> Юридическое лицо или несколько юридических лиц, выступающих на стороне одного Исполнителя,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Исполнителя, в том числе индивидуальный предприниматель или несколько индивидуальных предпринимателей, выступающих на стороне одного Исполнителя, которое осуществляет оказание услуг по договору</w:t>
            </w:r>
          </w:p>
        </w:tc>
      </w:tr>
      <w:tr w:rsidR="00BF64B1" w:rsidRPr="00BF64B1" w14:paraId="64EB73F4" w14:textId="77777777" w:rsidTr="00017F22">
        <w:tc>
          <w:tcPr>
            <w:tcW w:w="992" w:type="dxa"/>
          </w:tcPr>
          <w:p w14:paraId="1F495FDC" w14:textId="77777777" w:rsidR="00BF64B1" w:rsidRPr="00BF64B1" w:rsidRDefault="00BF64B1" w:rsidP="00BF64B1">
            <w:pPr>
              <w:widowControl w:val="0"/>
              <w:autoSpaceDE w:val="0"/>
              <w:autoSpaceDN w:val="0"/>
              <w:adjustRightInd w:val="0"/>
              <w:spacing w:after="0" w:line="240" w:lineRule="auto"/>
              <w:ind w:firstLine="720"/>
              <w:jc w:val="both"/>
              <w:rPr>
                <w:rFonts w:ascii="Times New Roman" w:eastAsia="Times New Roman" w:hAnsi="Times New Roman" w:cs="Times New Roman"/>
                <w:bCs/>
                <w:color w:val="000000"/>
                <w:sz w:val="24"/>
                <w:szCs w:val="24"/>
                <w:lang w:eastAsia="ru-RU"/>
              </w:rPr>
            </w:pPr>
            <w:r w:rsidRPr="00BF64B1">
              <w:rPr>
                <w:rFonts w:ascii="Times New Roman" w:eastAsia="Times New Roman" w:hAnsi="Times New Roman" w:cs="Times New Roman"/>
                <w:bCs/>
                <w:color w:val="000000"/>
                <w:sz w:val="24"/>
                <w:szCs w:val="24"/>
                <w:lang w:eastAsia="ru-RU"/>
              </w:rPr>
              <w:t>5</w:t>
            </w:r>
          </w:p>
        </w:tc>
        <w:tc>
          <w:tcPr>
            <w:tcW w:w="2414" w:type="dxa"/>
          </w:tcPr>
          <w:p w14:paraId="5CEF40E7" w14:textId="77777777" w:rsidR="00BF64B1" w:rsidRPr="00BF64B1" w:rsidRDefault="00BF64B1" w:rsidP="00BF64B1">
            <w:pPr>
              <w:rPr>
                <w:rFonts w:ascii="Times New Roman" w:eastAsia="Times New Roman" w:hAnsi="Times New Roman" w:cs="Times New Roman"/>
                <w:bCs/>
                <w:color w:val="000000"/>
                <w:sz w:val="24"/>
                <w:szCs w:val="24"/>
                <w:lang w:eastAsia="ru-RU"/>
              </w:rPr>
            </w:pPr>
            <w:r w:rsidRPr="00BF64B1">
              <w:rPr>
                <w:rFonts w:ascii="Times New Roman" w:eastAsia="Times New Roman" w:hAnsi="Times New Roman" w:cs="Times New Roman"/>
                <w:bCs/>
                <w:color w:val="000000"/>
                <w:sz w:val="24"/>
                <w:szCs w:val="24"/>
                <w:lang w:eastAsia="ru-RU"/>
              </w:rPr>
              <w:t>ГОСТ</w:t>
            </w:r>
          </w:p>
        </w:tc>
        <w:tc>
          <w:tcPr>
            <w:tcW w:w="5808" w:type="dxa"/>
          </w:tcPr>
          <w:p w14:paraId="6199D0C8" w14:textId="77777777" w:rsidR="00BF64B1" w:rsidRPr="00BF64B1" w:rsidRDefault="00BF64B1" w:rsidP="00BF64B1">
            <w:pPr>
              <w:rPr>
                <w:rFonts w:ascii="Times New Roman" w:eastAsia="Times New Roman" w:hAnsi="Times New Roman" w:cs="Times New Roman"/>
                <w:bCs/>
                <w:color w:val="000000"/>
                <w:sz w:val="24"/>
                <w:szCs w:val="24"/>
                <w:lang w:eastAsia="ru-RU"/>
              </w:rPr>
            </w:pPr>
            <w:r w:rsidRPr="00BF64B1">
              <w:rPr>
                <w:rFonts w:ascii="Times New Roman" w:eastAsia="Times New Roman" w:hAnsi="Times New Roman" w:cs="Times New Roman"/>
                <w:bCs/>
                <w:color w:val="000000"/>
                <w:sz w:val="24"/>
                <w:szCs w:val="24"/>
                <w:lang w:eastAsia="ru-RU"/>
              </w:rPr>
              <w:t>Государственный стандарт</w:t>
            </w:r>
          </w:p>
        </w:tc>
      </w:tr>
      <w:tr w:rsidR="00BF64B1" w:rsidRPr="00BF64B1" w14:paraId="38E4D65C" w14:textId="77777777" w:rsidTr="00017F22">
        <w:tc>
          <w:tcPr>
            <w:tcW w:w="992" w:type="dxa"/>
          </w:tcPr>
          <w:p w14:paraId="37CC35AD" w14:textId="77777777" w:rsidR="00BF64B1" w:rsidRPr="00BF64B1" w:rsidRDefault="00BF64B1" w:rsidP="00BF64B1">
            <w:pPr>
              <w:widowControl w:val="0"/>
              <w:autoSpaceDE w:val="0"/>
              <w:autoSpaceDN w:val="0"/>
              <w:adjustRightInd w:val="0"/>
              <w:spacing w:after="0" w:line="240" w:lineRule="auto"/>
              <w:ind w:firstLine="720"/>
              <w:jc w:val="both"/>
              <w:rPr>
                <w:rFonts w:ascii="Times New Roman" w:eastAsia="Times New Roman" w:hAnsi="Times New Roman" w:cs="Times New Roman"/>
                <w:bCs/>
                <w:color w:val="000000"/>
                <w:sz w:val="24"/>
                <w:szCs w:val="24"/>
                <w:lang w:eastAsia="ru-RU"/>
              </w:rPr>
            </w:pPr>
            <w:r w:rsidRPr="00BF64B1">
              <w:rPr>
                <w:rFonts w:ascii="Times New Roman" w:eastAsia="Times New Roman" w:hAnsi="Times New Roman" w:cs="Times New Roman"/>
                <w:bCs/>
                <w:color w:val="000000"/>
                <w:sz w:val="24"/>
                <w:szCs w:val="24"/>
                <w:lang w:eastAsia="ru-RU"/>
              </w:rPr>
              <w:t>6</w:t>
            </w:r>
          </w:p>
        </w:tc>
        <w:tc>
          <w:tcPr>
            <w:tcW w:w="2414" w:type="dxa"/>
            <w:tcBorders>
              <w:top w:val="single" w:sz="4" w:space="0" w:color="auto"/>
              <w:left w:val="single" w:sz="4" w:space="0" w:color="auto"/>
              <w:bottom w:val="single" w:sz="4" w:space="0" w:color="auto"/>
              <w:right w:val="single" w:sz="4" w:space="0" w:color="auto"/>
            </w:tcBorders>
            <w:vAlign w:val="center"/>
          </w:tcPr>
          <w:p w14:paraId="3034061D" w14:textId="77777777" w:rsidR="00BF64B1" w:rsidRPr="00BF64B1" w:rsidRDefault="00BF64B1" w:rsidP="00BF64B1">
            <w:pPr>
              <w:rPr>
                <w:rFonts w:ascii="Times New Roman" w:eastAsia="Times New Roman" w:hAnsi="Times New Roman" w:cs="Times New Roman"/>
                <w:bCs/>
                <w:color w:val="000000"/>
                <w:sz w:val="24"/>
                <w:szCs w:val="24"/>
                <w:lang w:eastAsia="ru-RU"/>
              </w:rPr>
            </w:pPr>
            <w:r w:rsidRPr="00BF64B1">
              <w:rPr>
                <w:rFonts w:ascii="Times New Roman" w:eastAsia="Times New Roman" w:hAnsi="Times New Roman" w:cs="Times New Roman"/>
                <w:bCs/>
                <w:color w:val="000000"/>
                <w:sz w:val="24"/>
                <w:szCs w:val="24"/>
                <w:lang w:eastAsia="ru-RU"/>
              </w:rPr>
              <w:t>Оборудование</w:t>
            </w:r>
          </w:p>
        </w:tc>
        <w:tc>
          <w:tcPr>
            <w:tcW w:w="5808" w:type="dxa"/>
            <w:tcBorders>
              <w:top w:val="single" w:sz="4" w:space="0" w:color="auto"/>
              <w:left w:val="single" w:sz="4" w:space="0" w:color="auto"/>
              <w:bottom w:val="single" w:sz="4" w:space="0" w:color="auto"/>
              <w:right w:val="single" w:sz="4" w:space="0" w:color="auto"/>
            </w:tcBorders>
            <w:vAlign w:val="center"/>
          </w:tcPr>
          <w:p w14:paraId="56DB5F53" w14:textId="77777777" w:rsidR="00BF64B1" w:rsidRPr="00BF64B1" w:rsidRDefault="00BF64B1" w:rsidP="00BF64B1">
            <w:pPr>
              <w:rPr>
                <w:rFonts w:ascii="Times New Roman" w:eastAsia="Times New Roman" w:hAnsi="Times New Roman" w:cs="Times New Roman"/>
                <w:bCs/>
                <w:color w:val="000000"/>
                <w:sz w:val="24"/>
                <w:szCs w:val="24"/>
                <w:lang w:eastAsia="ru-RU"/>
              </w:rPr>
            </w:pPr>
            <w:r w:rsidRPr="00BF64B1">
              <w:rPr>
                <w:rFonts w:ascii="Times New Roman" w:eastAsia="Times New Roman" w:hAnsi="Times New Roman" w:cs="Times New Roman"/>
                <w:bCs/>
                <w:color w:val="000000"/>
                <w:sz w:val="24"/>
                <w:szCs w:val="24"/>
                <w:lang w:eastAsia="ru-RU"/>
              </w:rPr>
              <w:t>Технические средства Заказчика, указанные в п. 5 настоящего ТЗ, размещенные в местах оказания Услуги, указанных в п. 4 настоящего ТЗ</w:t>
            </w:r>
          </w:p>
        </w:tc>
      </w:tr>
      <w:tr w:rsidR="00BF64B1" w:rsidRPr="00BF64B1" w14:paraId="3C4AEF75" w14:textId="77777777" w:rsidTr="00017F22">
        <w:tc>
          <w:tcPr>
            <w:tcW w:w="992" w:type="dxa"/>
          </w:tcPr>
          <w:p w14:paraId="3E004DC8" w14:textId="77777777" w:rsidR="00BF64B1" w:rsidRPr="00BF64B1" w:rsidRDefault="00BF64B1" w:rsidP="00BF64B1">
            <w:pPr>
              <w:widowControl w:val="0"/>
              <w:autoSpaceDE w:val="0"/>
              <w:autoSpaceDN w:val="0"/>
              <w:adjustRightInd w:val="0"/>
              <w:spacing w:after="0" w:line="240" w:lineRule="auto"/>
              <w:ind w:firstLine="720"/>
              <w:jc w:val="both"/>
              <w:rPr>
                <w:rFonts w:ascii="Times New Roman" w:eastAsia="Times New Roman" w:hAnsi="Times New Roman" w:cs="Times New Roman"/>
                <w:bCs/>
                <w:color w:val="000000"/>
                <w:sz w:val="24"/>
                <w:szCs w:val="24"/>
                <w:lang w:eastAsia="ru-RU"/>
              </w:rPr>
            </w:pPr>
            <w:r w:rsidRPr="00BF64B1">
              <w:rPr>
                <w:rFonts w:ascii="Times New Roman" w:eastAsia="Times New Roman" w:hAnsi="Times New Roman" w:cs="Times New Roman"/>
                <w:bCs/>
                <w:color w:val="000000"/>
                <w:sz w:val="24"/>
                <w:szCs w:val="24"/>
                <w:lang w:eastAsia="ru-RU"/>
              </w:rPr>
              <w:t>7</w:t>
            </w:r>
          </w:p>
        </w:tc>
        <w:tc>
          <w:tcPr>
            <w:tcW w:w="2414" w:type="dxa"/>
            <w:vAlign w:val="center"/>
          </w:tcPr>
          <w:p w14:paraId="2CB4BAA3" w14:textId="77777777" w:rsidR="00BF64B1" w:rsidRPr="00BF64B1" w:rsidRDefault="00BF64B1" w:rsidP="00BF64B1">
            <w:pPr>
              <w:rPr>
                <w:rFonts w:ascii="Times New Roman" w:eastAsia="Times New Roman" w:hAnsi="Times New Roman" w:cs="Times New Roman"/>
                <w:bCs/>
                <w:color w:val="000000"/>
                <w:sz w:val="24"/>
                <w:szCs w:val="24"/>
                <w:lang w:eastAsia="ru-RU"/>
              </w:rPr>
            </w:pPr>
            <w:r w:rsidRPr="00BF64B1">
              <w:rPr>
                <w:rFonts w:ascii="Times New Roman" w:eastAsia="Times New Roman" w:hAnsi="Times New Roman" w:cs="Times New Roman"/>
                <w:bCs/>
                <w:color w:val="000000"/>
                <w:sz w:val="24"/>
                <w:szCs w:val="24"/>
                <w:lang w:eastAsia="ru-RU"/>
              </w:rPr>
              <w:t xml:space="preserve">Отчетный период оказания Услуг </w:t>
            </w:r>
          </w:p>
        </w:tc>
        <w:tc>
          <w:tcPr>
            <w:tcW w:w="5808" w:type="dxa"/>
            <w:vAlign w:val="center"/>
          </w:tcPr>
          <w:p w14:paraId="2C68D5E9" w14:textId="77777777" w:rsidR="00BF64B1" w:rsidRPr="00BF64B1" w:rsidRDefault="00BF64B1" w:rsidP="00BF64B1">
            <w:pPr>
              <w:rPr>
                <w:rFonts w:ascii="Times New Roman" w:eastAsia="Times New Roman" w:hAnsi="Times New Roman" w:cs="Times New Roman"/>
                <w:bCs/>
                <w:color w:val="000000"/>
                <w:sz w:val="24"/>
                <w:szCs w:val="24"/>
                <w:lang w:eastAsia="ru-RU"/>
              </w:rPr>
            </w:pPr>
            <w:r w:rsidRPr="00BF64B1">
              <w:rPr>
                <w:rFonts w:ascii="Times New Roman" w:eastAsia="Times New Roman" w:hAnsi="Times New Roman" w:cs="Times New Roman"/>
                <w:bCs/>
                <w:color w:val="000000"/>
                <w:sz w:val="24"/>
                <w:szCs w:val="24"/>
                <w:lang w:eastAsia="ru-RU"/>
              </w:rPr>
              <w:t xml:space="preserve">Календарный месяц. </w:t>
            </w:r>
          </w:p>
          <w:p w14:paraId="4CE30530" w14:textId="77777777" w:rsidR="00BF64B1" w:rsidRPr="00BF64B1" w:rsidRDefault="00BF64B1" w:rsidP="00BF64B1">
            <w:pPr>
              <w:rPr>
                <w:rFonts w:ascii="Times New Roman" w:eastAsia="Times New Roman" w:hAnsi="Times New Roman" w:cs="Times New Roman"/>
                <w:bCs/>
                <w:color w:val="000000"/>
                <w:sz w:val="24"/>
                <w:szCs w:val="24"/>
                <w:lang w:eastAsia="ru-RU"/>
              </w:rPr>
            </w:pPr>
          </w:p>
        </w:tc>
      </w:tr>
    </w:tbl>
    <w:p w14:paraId="21D1405C" w14:textId="77777777" w:rsidR="00BF64B1" w:rsidRPr="00BF64B1" w:rsidRDefault="00BF64B1" w:rsidP="00BF64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739ECFA0" w14:textId="77777777" w:rsidR="00BF64B1" w:rsidRPr="00BF64B1" w:rsidRDefault="00BF64B1" w:rsidP="00BF64B1">
      <w:pPr>
        <w:widowControl w:val="0"/>
        <w:numPr>
          <w:ilvl w:val="0"/>
          <w:numId w:val="34"/>
        </w:numPr>
        <w:autoSpaceDE w:val="0"/>
        <w:autoSpaceDN w:val="0"/>
        <w:adjustRightInd w:val="0"/>
        <w:spacing w:after="0" w:line="240" w:lineRule="auto"/>
        <w:ind w:left="0" w:firstLine="426"/>
        <w:jc w:val="center"/>
        <w:rPr>
          <w:rFonts w:ascii="Times New Roman" w:eastAsia="Times New Roman" w:hAnsi="Times New Roman" w:cs="Times New Roman"/>
          <w:sz w:val="24"/>
          <w:szCs w:val="24"/>
          <w:lang w:eastAsia="ru-RU"/>
        </w:rPr>
      </w:pPr>
      <w:r w:rsidRPr="00BF64B1">
        <w:rPr>
          <w:rFonts w:ascii="Times New Roman" w:eastAsia="Times New Roman" w:hAnsi="Times New Roman" w:cs="Times New Roman"/>
          <w:b/>
          <w:sz w:val="24"/>
          <w:szCs w:val="24"/>
          <w:lang w:eastAsia="ru-RU"/>
        </w:rPr>
        <w:t>НАИМЕНОВАНИЕ ОКАЗЫВАЕМЫХ УСЛУГ</w:t>
      </w:r>
    </w:p>
    <w:p w14:paraId="2E9034E5" w14:textId="77777777" w:rsidR="00BF64B1" w:rsidRPr="00BF64B1" w:rsidRDefault="00BF64B1" w:rsidP="00BF64B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F64B1">
        <w:rPr>
          <w:rFonts w:ascii="Times New Roman" w:eastAsia="Times New Roman" w:hAnsi="Times New Roman" w:cs="Times New Roman"/>
          <w:sz w:val="24"/>
          <w:szCs w:val="24"/>
          <w:lang w:eastAsia="ru-RU"/>
        </w:rPr>
        <w:t xml:space="preserve">Оказание услуг по техническому обслуживанию </w:t>
      </w:r>
      <w:proofErr w:type="spellStart"/>
      <w:r w:rsidRPr="00BF64B1">
        <w:rPr>
          <w:rFonts w:ascii="Times New Roman" w:eastAsia="Times New Roman" w:hAnsi="Times New Roman" w:cs="Times New Roman"/>
          <w:sz w:val="24"/>
          <w:szCs w:val="24"/>
          <w:lang w:eastAsia="ru-RU"/>
        </w:rPr>
        <w:t>постпечатного</w:t>
      </w:r>
      <w:proofErr w:type="spellEnd"/>
      <w:r w:rsidRPr="00BF64B1">
        <w:rPr>
          <w:rFonts w:ascii="Times New Roman" w:eastAsia="Times New Roman" w:hAnsi="Times New Roman" w:cs="Times New Roman"/>
          <w:sz w:val="24"/>
          <w:szCs w:val="24"/>
          <w:lang w:eastAsia="ru-RU"/>
        </w:rPr>
        <w:t xml:space="preserve"> оборудования информационно-выплатного центра для нужд УФПС Тамбовской области.</w:t>
      </w:r>
    </w:p>
    <w:p w14:paraId="6D4A1420" w14:textId="77777777" w:rsidR="00BF64B1" w:rsidRPr="00BF64B1" w:rsidRDefault="00BF64B1" w:rsidP="00BF64B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14:paraId="4DF2EEC9" w14:textId="77777777" w:rsidR="00BF64B1" w:rsidRPr="00BF64B1" w:rsidRDefault="00BF64B1" w:rsidP="00BF64B1">
      <w:pPr>
        <w:widowControl w:val="0"/>
        <w:numPr>
          <w:ilvl w:val="0"/>
          <w:numId w:val="34"/>
        </w:numPr>
        <w:autoSpaceDE w:val="0"/>
        <w:autoSpaceDN w:val="0"/>
        <w:adjustRightInd w:val="0"/>
        <w:spacing w:after="0" w:line="240" w:lineRule="auto"/>
        <w:ind w:left="0" w:firstLine="709"/>
        <w:jc w:val="center"/>
        <w:rPr>
          <w:rFonts w:ascii="Times New Roman" w:eastAsia="Times New Roman" w:hAnsi="Times New Roman" w:cs="Times New Roman"/>
          <w:sz w:val="24"/>
          <w:szCs w:val="24"/>
          <w:lang w:eastAsia="ru-RU"/>
        </w:rPr>
      </w:pPr>
      <w:r w:rsidRPr="00BF64B1">
        <w:rPr>
          <w:rFonts w:ascii="Times New Roman" w:eastAsia="Times New Roman" w:hAnsi="Times New Roman" w:cs="Times New Roman"/>
          <w:b/>
          <w:sz w:val="24"/>
          <w:szCs w:val="24"/>
          <w:lang w:eastAsia="ru-RU"/>
        </w:rPr>
        <w:t>ОПИСАНИЕ УСЛУГИ, ЦЕЛЬ И ЗАДАЧИ</w:t>
      </w:r>
    </w:p>
    <w:p w14:paraId="7BBF62DE" w14:textId="77777777" w:rsidR="00BF64B1" w:rsidRPr="00BF64B1" w:rsidRDefault="00BF64B1" w:rsidP="00BF64B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F64B1">
        <w:rPr>
          <w:rFonts w:ascii="Times New Roman" w:eastAsia="Times New Roman" w:hAnsi="Times New Roman" w:cs="Times New Roman"/>
          <w:sz w:val="24"/>
          <w:szCs w:val="24"/>
          <w:lang w:eastAsia="ru-RU"/>
        </w:rPr>
        <w:t xml:space="preserve">Целью оказания услуги является техническое обслуживание </w:t>
      </w:r>
      <w:proofErr w:type="spellStart"/>
      <w:r w:rsidRPr="00BF64B1">
        <w:rPr>
          <w:rFonts w:ascii="Times New Roman" w:eastAsia="Times New Roman" w:hAnsi="Times New Roman" w:cs="Times New Roman"/>
          <w:sz w:val="24"/>
          <w:szCs w:val="24"/>
          <w:lang w:eastAsia="ru-RU"/>
        </w:rPr>
        <w:t>постпечатного</w:t>
      </w:r>
      <w:proofErr w:type="spellEnd"/>
      <w:r w:rsidRPr="00BF64B1">
        <w:rPr>
          <w:rFonts w:ascii="Times New Roman" w:eastAsia="Times New Roman" w:hAnsi="Times New Roman" w:cs="Times New Roman"/>
          <w:sz w:val="24"/>
          <w:szCs w:val="24"/>
          <w:lang w:eastAsia="ru-RU"/>
        </w:rPr>
        <w:t xml:space="preserve"> оборудования (далее-Оборудование) информационно-выплатного центра для нужд УФПС Тамбовской области. </w:t>
      </w:r>
    </w:p>
    <w:p w14:paraId="7840D448" w14:textId="77777777" w:rsidR="00BF64B1" w:rsidRPr="00BF64B1" w:rsidRDefault="00BF64B1" w:rsidP="00BF64B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F64B1">
        <w:rPr>
          <w:rFonts w:ascii="Times New Roman" w:eastAsia="Times New Roman" w:hAnsi="Times New Roman" w:cs="Times New Roman"/>
          <w:sz w:val="24"/>
          <w:szCs w:val="24"/>
          <w:lang w:eastAsia="ru-RU"/>
        </w:rPr>
        <w:t>Задача - содержание Оборудования в исправном состоянии с целью поддержания постоянной работоспособности и возможности эксплуатации по прямому назначению.</w:t>
      </w:r>
    </w:p>
    <w:p w14:paraId="6A1CD540" w14:textId="77777777" w:rsidR="00BF64B1" w:rsidRPr="00BF64B1" w:rsidRDefault="00BF64B1" w:rsidP="00BF64B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 w:eastAsia="ru-RU"/>
        </w:rPr>
      </w:pPr>
      <w:r w:rsidRPr="00BF64B1">
        <w:rPr>
          <w:rFonts w:ascii="Times New Roman" w:eastAsia="Times New Roman" w:hAnsi="Times New Roman" w:cs="Times New Roman"/>
          <w:sz w:val="24"/>
          <w:szCs w:val="24"/>
          <w:lang w:val="ru" w:eastAsia="ru-RU"/>
        </w:rPr>
        <w:t xml:space="preserve">Сроки, длительность и периодичность выполнения технического обслуживания, устанавливаются Исполнителем, исходя из требований технической документации на </w:t>
      </w:r>
      <w:r w:rsidRPr="00BF64B1">
        <w:rPr>
          <w:rFonts w:ascii="Times New Roman" w:eastAsia="Times New Roman" w:hAnsi="Times New Roman" w:cs="Times New Roman"/>
          <w:sz w:val="24"/>
          <w:szCs w:val="24"/>
          <w:lang w:eastAsia="ru-RU"/>
        </w:rPr>
        <w:t>Оборудование</w:t>
      </w:r>
      <w:r w:rsidRPr="00BF64B1">
        <w:rPr>
          <w:rFonts w:ascii="Times New Roman" w:eastAsia="Times New Roman" w:hAnsi="Times New Roman" w:cs="Times New Roman"/>
          <w:sz w:val="24"/>
          <w:szCs w:val="24"/>
          <w:lang w:val="ru" w:eastAsia="ru-RU"/>
        </w:rPr>
        <w:t xml:space="preserve"> и существующей статистики по обслуживанию аналогичного оборудования, и согласуются с Заказчиком. </w:t>
      </w:r>
    </w:p>
    <w:p w14:paraId="6F2DE545" w14:textId="77777777" w:rsidR="00BF64B1" w:rsidRPr="00BF64B1" w:rsidRDefault="00BF64B1" w:rsidP="00BF64B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 w:eastAsia="ru-RU"/>
        </w:rPr>
      </w:pPr>
    </w:p>
    <w:p w14:paraId="4EC16CEB" w14:textId="77777777" w:rsidR="00BF64B1" w:rsidRPr="00BF64B1" w:rsidRDefault="00BF64B1" w:rsidP="00BF64B1">
      <w:pPr>
        <w:widowControl w:val="0"/>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p>
    <w:p w14:paraId="6D7C6017" w14:textId="77777777" w:rsidR="00BF64B1" w:rsidRPr="00BF64B1" w:rsidRDefault="00BF64B1" w:rsidP="00BF64B1">
      <w:pPr>
        <w:widowControl w:val="0"/>
        <w:numPr>
          <w:ilvl w:val="0"/>
          <w:numId w:val="34"/>
        </w:numPr>
        <w:autoSpaceDE w:val="0"/>
        <w:autoSpaceDN w:val="0"/>
        <w:adjustRightInd w:val="0"/>
        <w:spacing w:after="0" w:line="240" w:lineRule="auto"/>
        <w:ind w:left="0" w:firstLine="0"/>
        <w:jc w:val="center"/>
        <w:rPr>
          <w:rFonts w:ascii="Times New Roman" w:eastAsia="Times New Roman" w:hAnsi="Times New Roman" w:cs="Times New Roman"/>
          <w:b/>
          <w:sz w:val="24"/>
          <w:szCs w:val="24"/>
          <w:lang w:eastAsia="ru-RU"/>
        </w:rPr>
      </w:pPr>
      <w:r w:rsidRPr="00BF64B1">
        <w:rPr>
          <w:rFonts w:ascii="Times New Roman" w:eastAsia="Times New Roman" w:hAnsi="Times New Roman" w:cs="Times New Roman"/>
          <w:b/>
          <w:sz w:val="24"/>
          <w:szCs w:val="24"/>
          <w:lang w:eastAsia="ru-RU"/>
        </w:rPr>
        <w:t>ТРЕБОВАНИЯ К СРОКУ И МЕСТУ ОКАЗАНИЯ УСЛУГ</w:t>
      </w:r>
    </w:p>
    <w:p w14:paraId="577F41B3" w14:textId="77777777" w:rsidR="00BF64B1" w:rsidRPr="00BF64B1" w:rsidRDefault="00BF64B1" w:rsidP="00BF64B1">
      <w:pPr>
        <w:widowControl w:val="0"/>
        <w:spacing w:after="0" w:line="240" w:lineRule="auto"/>
        <w:ind w:firstLine="709"/>
        <w:jc w:val="both"/>
        <w:rPr>
          <w:rFonts w:ascii="Times New Roman" w:eastAsia="Times New Roman" w:hAnsi="Times New Roman" w:cs="Times New Roman"/>
          <w:sz w:val="24"/>
          <w:szCs w:val="24"/>
          <w:lang w:eastAsia="ru-RU"/>
        </w:rPr>
      </w:pPr>
      <w:r w:rsidRPr="00BF64B1">
        <w:rPr>
          <w:rFonts w:ascii="Times New Roman" w:eastAsia="Times New Roman" w:hAnsi="Times New Roman" w:cs="Times New Roman"/>
          <w:sz w:val="24"/>
          <w:szCs w:val="24"/>
          <w:lang w:eastAsia="ru-RU"/>
        </w:rPr>
        <w:t xml:space="preserve">Начало оказания услуг – </w:t>
      </w:r>
      <w:r w:rsidRPr="00BF64B1">
        <w:rPr>
          <w:rFonts w:ascii="Times New Roman" w:hAnsi="Times New Roman" w:cs="Times New Roman"/>
          <w:sz w:val="24"/>
          <w:szCs w:val="24"/>
          <w:lang w:eastAsia="ru-RU"/>
        </w:rPr>
        <w:t>с даты заключения договора, но не ранее 28.06.2026.</w:t>
      </w:r>
    </w:p>
    <w:p w14:paraId="480846DE" w14:textId="77777777" w:rsidR="00BF64B1" w:rsidRPr="00BF64B1" w:rsidRDefault="00BF64B1" w:rsidP="00BF64B1">
      <w:pPr>
        <w:widowControl w:val="0"/>
        <w:tabs>
          <w:tab w:val="left" w:pos="709"/>
        </w:tabs>
        <w:spacing w:after="0" w:line="240" w:lineRule="auto"/>
        <w:ind w:firstLine="709"/>
        <w:jc w:val="both"/>
        <w:rPr>
          <w:rFonts w:ascii="Times New Roman" w:eastAsia="Times New Roman" w:hAnsi="Times New Roman" w:cs="Times New Roman"/>
          <w:strike/>
          <w:sz w:val="24"/>
          <w:szCs w:val="24"/>
          <w:lang w:eastAsia="ru-RU"/>
        </w:rPr>
      </w:pPr>
      <w:r w:rsidRPr="00BF64B1">
        <w:rPr>
          <w:rFonts w:ascii="Times New Roman" w:eastAsia="Times New Roman" w:hAnsi="Times New Roman" w:cs="Times New Roman"/>
          <w:sz w:val="24"/>
          <w:szCs w:val="24"/>
          <w:lang w:eastAsia="ru-RU"/>
        </w:rPr>
        <w:t>Окончание оказания услуг – по истечении 12 (двенадцати) месяцев с начала оказания услуг.</w:t>
      </w:r>
    </w:p>
    <w:p w14:paraId="0093A07F" w14:textId="77777777" w:rsidR="00BF64B1" w:rsidRPr="00BF64B1" w:rsidRDefault="00BF64B1" w:rsidP="00BF64B1">
      <w:pPr>
        <w:widowControl w:val="0"/>
        <w:spacing w:after="0" w:line="240" w:lineRule="auto"/>
        <w:ind w:firstLine="709"/>
        <w:jc w:val="both"/>
        <w:rPr>
          <w:rFonts w:ascii="Times New Roman" w:eastAsia="Times New Roman" w:hAnsi="Times New Roman" w:cs="Times New Roman"/>
          <w:sz w:val="24"/>
          <w:szCs w:val="24"/>
          <w:lang w:eastAsia="ru-RU"/>
        </w:rPr>
      </w:pPr>
      <w:r w:rsidRPr="00BF64B1">
        <w:rPr>
          <w:rFonts w:ascii="Times New Roman" w:eastAsia="Times New Roman" w:hAnsi="Times New Roman" w:cs="Times New Roman"/>
          <w:sz w:val="24"/>
          <w:szCs w:val="24"/>
          <w:lang w:eastAsia="ru-RU"/>
        </w:rPr>
        <w:t xml:space="preserve">Отчетный период оказания Услуг – календарный месяц. </w:t>
      </w:r>
    </w:p>
    <w:p w14:paraId="3A80E68D" w14:textId="77777777" w:rsidR="00BF64B1" w:rsidRPr="00BF64B1" w:rsidRDefault="00BF64B1" w:rsidP="00BF64B1">
      <w:pPr>
        <w:widowControl w:val="0"/>
        <w:spacing w:after="0" w:line="240" w:lineRule="auto"/>
        <w:ind w:firstLine="709"/>
        <w:jc w:val="both"/>
        <w:rPr>
          <w:rFonts w:ascii="Times New Roman" w:eastAsia="Times New Roman" w:hAnsi="Times New Roman" w:cs="Times New Roman"/>
          <w:sz w:val="24"/>
          <w:szCs w:val="24"/>
          <w:lang w:eastAsia="ru-RU"/>
        </w:rPr>
      </w:pPr>
      <w:r w:rsidRPr="00BF64B1">
        <w:rPr>
          <w:rFonts w:ascii="Times New Roman" w:eastAsia="Times New Roman" w:hAnsi="Times New Roman" w:cs="Times New Roman"/>
          <w:sz w:val="24"/>
          <w:szCs w:val="24"/>
          <w:lang w:eastAsia="ru-RU"/>
        </w:rPr>
        <w:t>Место оказания услуг - ИВЦ, 392700, г. Тамбов, ул. Магистральная, д. 31.</w:t>
      </w:r>
    </w:p>
    <w:p w14:paraId="7E1994D3" w14:textId="77777777" w:rsidR="00BF64B1" w:rsidRPr="00BF64B1" w:rsidRDefault="00BF64B1" w:rsidP="00BF64B1">
      <w:pPr>
        <w:widowControl w:val="0"/>
        <w:spacing w:after="0" w:line="240" w:lineRule="auto"/>
        <w:ind w:firstLine="709"/>
        <w:jc w:val="both"/>
        <w:rPr>
          <w:rFonts w:ascii="Times New Roman" w:eastAsia="Times New Roman" w:hAnsi="Times New Roman" w:cs="Times New Roman"/>
          <w:sz w:val="24"/>
          <w:szCs w:val="24"/>
          <w:lang w:eastAsia="ru-RU"/>
        </w:rPr>
      </w:pPr>
    </w:p>
    <w:p w14:paraId="366F53A5" w14:textId="77777777" w:rsidR="00BF64B1" w:rsidRPr="00BF64B1" w:rsidRDefault="00BF64B1" w:rsidP="00BF64B1">
      <w:pPr>
        <w:widowControl w:val="0"/>
        <w:numPr>
          <w:ilvl w:val="0"/>
          <w:numId w:val="34"/>
        </w:numPr>
        <w:spacing w:after="0" w:line="200" w:lineRule="atLeast"/>
        <w:ind w:left="0" w:firstLine="0"/>
        <w:contextualSpacing/>
        <w:jc w:val="both"/>
        <w:rPr>
          <w:rFonts w:ascii="Times New Roman" w:eastAsia="Times New Roman" w:hAnsi="Times New Roman" w:cs="Times New Roman"/>
          <w:b/>
          <w:sz w:val="24"/>
          <w:szCs w:val="24"/>
          <w:lang w:eastAsia="ru-RU"/>
        </w:rPr>
      </w:pPr>
      <w:r w:rsidRPr="00BF64B1">
        <w:rPr>
          <w:rFonts w:ascii="Times New Roman" w:eastAsia="Times New Roman" w:hAnsi="Times New Roman" w:cs="Times New Roman"/>
          <w:b/>
          <w:sz w:val="24"/>
          <w:szCs w:val="24"/>
          <w:lang w:eastAsia="ru-RU"/>
        </w:rPr>
        <w:t>ХАРАКТЕРИСТИКИ ОКАЗЫВАЕМЫХ УСЛУГ</w:t>
      </w:r>
    </w:p>
    <w:p w14:paraId="67E8B77B" w14:textId="77777777" w:rsidR="00BF64B1" w:rsidRPr="00BF64B1" w:rsidRDefault="00BF64B1" w:rsidP="00BF64B1">
      <w:pPr>
        <w:widowControl w:val="0"/>
        <w:autoSpaceDE w:val="0"/>
        <w:autoSpaceDN w:val="0"/>
        <w:adjustRightInd w:val="0"/>
        <w:spacing w:after="0" w:line="240" w:lineRule="auto"/>
        <w:ind w:firstLine="708"/>
        <w:rPr>
          <w:rFonts w:ascii="Times New Roman" w:eastAsia="Times New Roman" w:hAnsi="Times New Roman" w:cs="Times New Roman"/>
          <w:b/>
          <w:sz w:val="24"/>
          <w:szCs w:val="24"/>
          <w:lang w:val="ru" w:eastAsia="ru-RU"/>
        </w:rPr>
      </w:pPr>
      <w:r w:rsidRPr="00BF64B1">
        <w:rPr>
          <w:rFonts w:ascii="Times New Roman" w:eastAsia="Times New Roman" w:hAnsi="Times New Roman" w:cs="Times New Roman"/>
          <w:b/>
          <w:sz w:val="24"/>
          <w:szCs w:val="24"/>
          <w:lang w:val="x-none" w:eastAsia="ru-RU"/>
        </w:rPr>
        <w:t>Перечень и состояние оборудования:</w:t>
      </w:r>
    </w:p>
    <w:p w14:paraId="65D3E204" w14:textId="77777777" w:rsidR="00BF64B1" w:rsidRPr="00BF64B1" w:rsidRDefault="00BF64B1" w:rsidP="00BF64B1">
      <w:pPr>
        <w:widowControl w:val="0"/>
        <w:autoSpaceDE w:val="0"/>
        <w:autoSpaceDN w:val="0"/>
        <w:adjustRightInd w:val="0"/>
        <w:spacing w:after="0" w:line="240" w:lineRule="auto"/>
        <w:ind w:left="851"/>
        <w:rPr>
          <w:rFonts w:ascii="Times New Roman" w:eastAsia="Times New Roman" w:hAnsi="Times New Roman" w:cs="Times New Roman"/>
          <w:b/>
          <w:sz w:val="24"/>
          <w:szCs w:val="24"/>
          <w:lang w:val="ru" w:eastAsia="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03"/>
        <w:gridCol w:w="2354"/>
        <w:gridCol w:w="1415"/>
        <w:gridCol w:w="964"/>
        <w:gridCol w:w="1322"/>
        <w:gridCol w:w="1324"/>
        <w:gridCol w:w="1322"/>
      </w:tblGrid>
      <w:tr w:rsidR="00BF64B1" w:rsidRPr="00BF64B1" w14:paraId="55578CDF" w14:textId="77777777" w:rsidTr="00017F22">
        <w:trPr>
          <w:trHeight w:val="612"/>
          <w:tblHeader/>
        </w:trPr>
        <w:tc>
          <w:tcPr>
            <w:tcW w:w="273" w:type="pct"/>
            <w:shd w:val="clear" w:color="auto" w:fill="auto"/>
            <w:vAlign w:val="center"/>
          </w:tcPr>
          <w:p w14:paraId="0C92A8B8" w14:textId="77777777" w:rsidR="00BF64B1" w:rsidRPr="00BF64B1" w:rsidRDefault="00BF64B1" w:rsidP="00BF64B1">
            <w:pPr>
              <w:widowControl w:val="0"/>
              <w:autoSpaceDE w:val="0"/>
              <w:autoSpaceDN w:val="0"/>
              <w:adjustRightInd w:val="0"/>
              <w:spacing w:after="0" w:line="240" w:lineRule="auto"/>
              <w:rPr>
                <w:rFonts w:ascii="Times New Roman" w:eastAsia="Times New Roman" w:hAnsi="Times New Roman" w:cs="Times New Roman"/>
                <w:b/>
                <w:sz w:val="20"/>
                <w:lang w:val="x-none" w:eastAsia="ru-RU"/>
              </w:rPr>
            </w:pPr>
            <w:r w:rsidRPr="00BF64B1">
              <w:rPr>
                <w:rFonts w:ascii="Times New Roman" w:eastAsia="Times New Roman" w:hAnsi="Times New Roman" w:cs="Times New Roman"/>
                <w:b/>
                <w:sz w:val="20"/>
                <w:lang w:val="x-none" w:eastAsia="ru-RU"/>
              </w:rPr>
              <w:t>№ п/п</w:t>
            </w:r>
          </w:p>
        </w:tc>
        <w:tc>
          <w:tcPr>
            <w:tcW w:w="1279" w:type="pct"/>
            <w:vAlign w:val="center"/>
          </w:tcPr>
          <w:p w14:paraId="715F5895" w14:textId="77777777" w:rsidR="00BF64B1" w:rsidRPr="00BF64B1" w:rsidRDefault="00BF64B1" w:rsidP="00BF64B1">
            <w:pPr>
              <w:widowControl w:val="0"/>
              <w:autoSpaceDE w:val="0"/>
              <w:autoSpaceDN w:val="0"/>
              <w:adjustRightInd w:val="0"/>
              <w:spacing w:after="0" w:line="240" w:lineRule="auto"/>
              <w:jc w:val="center"/>
              <w:rPr>
                <w:rFonts w:ascii="Times New Roman" w:eastAsia="Times New Roman" w:hAnsi="Times New Roman" w:cs="Times New Roman"/>
                <w:b/>
                <w:sz w:val="20"/>
                <w:lang w:eastAsia="ru-RU"/>
              </w:rPr>
            </w:pPr>
            <w:r w:rsidRPr="00BF64B1">
              <w:rPr>
                <w:rFonts w:ascii="Times New Roman" w:eastAsia="Times New Roman" w:hAnsi="Times New Roman" w:cs="Times New Roman"/>
                <w:b/>
                <w:sz w:val="20"/>
                <w:lang w:eastAsia="ru-RU"/>
              </w:rPr>
              <w:t>Наименование машины</w:t>
            </w:r>
          </w:p>
        </w:tc>
        <w:tc>
          <w:tcPr>
            <w:tcW w:w="769" w:type="pct"/>
            <w:shd w:val="clear" w:color="auto" w:fill="auto"/>
            <w:vAlign w:val="center"/>
          </w:tcPr>
          <w:p w14:paraId="71D63FBE" w14:textId="77777777" w:rsidR="00BF64B1" w:rsidRPr="00BF64B1" w:rsidRDefault="00BF64B1" w:rsidP="00BF64B1">
            <w:pPr>
              <w:widowControl w:val="0"/>
              <w:autoSpaceDE w:val="0"/>
              <w:autoSpaceDN w:val="0"/>
              <w:adjustRightInd w:val="0"/>
              <w:spacing w:after="0" w:line="240" w:lineRule="auto"/>
              <w:jc w:val="center"/>
              <w:rPr>
                <w:rFonts w:ascii="Times New Roman" w:eastAsia="Times New Roman" w:hAnsi="Times New Roman" w:cs="Times New Roman"/>
                <w:b/>
                <w:sz w:val="20"/>
                <w:lang w:val="ru" w:eastAsia="ru-RU"/>
              </w:rPr>
            </w:pPr>
            <w:r w:rsidRPr="00BF64B1">
              <w:rPr>
                <w:rFonts w:ascii="Times New Roman" w:eastAsia="Times New Roman" w:hAnsi="Times New Roman" w:cs="Times New Roman"/>
                <w:b/>
                <w:sz w:val="20"/>
                <w:lang w:val="ru" w:eastAsia="ru-RU"/>
              </w:rPr>
              <w:t>Серийный номер</w:t>
            </w:r>
          </w:p>
        </w:tc>
        <w:tc>
          <w:tcPr>
            <w:tcW w:w="524" w:type="pct"/>
            <w:vAlign w:val="center"/>
          </w:tcPr>
          <w:p w14:paraId="4358405A" w14:textId="77777777" w:rsidR="00BF64B1" w:rsidRPr="00BF64B1" w:rsidRDefault="00BF64B1" w:rsidP="00BF64B1">
            <w:pPr>
              <w:widowControl w:val="0"/>
              <w:autoSpaceDE w:val="0"/>
              <w:autoSpaceDN w:val="0"/>
              <w:adjustRightInd w:val="0"/>
              <w:spacing w:after="0" w:line="240" w:lineRule="auto"/>
              <w:jc w:val="center"/>
              <w:rPr>
                <w:rFonts w:ascii="Times New Roman" w:eastAsia="Times New Roman" w:hAnsi="Times New Roman" w:cs="Times New Roman"/>
                <w:b/>
                <w:sz w:val="20"/>
                <w:lang w:eastAsia="ru-RU"/>
              </w:rPr>
            </w:pPr>
            <w:r w:rsidRPr="00BF64B1">
              <w:rPr>
                <w:rFonts w:ascii="Times New Roman" w:eastAsia="Times New Roman" w:hAnsi="Times New Roman" w:cs="Times New Roman"/>
                <w:b/>
                <w:sz w:val="20"/>
                <w:lang w:eastAsia="ru-RU"/>
              </w:rPr>
              <w:t>Кол-во, шт.</w:t>
            </w:r>
          </w:p>
          <w:p w14:paraId="2BA99EEE" w14:textId="77777777" w:rsidR="00BF64B1" w:rsidRPr="00BF64B1" w:rsidRDefault="00BF64B1" w:rsidP="00BF64B1">
            <w:pPr>
              <w:widowControl w:val="0"/>
              <w:autoSpaceDE w:val="0"/>
              <w:autoSpaceDN w:val="0"/>
              <w:adjustRightInd w:val="0"/>
              <w:spacing w:after="0" w:line="240" w:lineRule="auto"/>
              <w:jc w:val="center"/>
              <w:rPr>
                <w:rFonts w:ascii="Times New Roman" w:eastAsia="Times New Roman" w:hAnsi="Times New Roman" w:cs="Times New Roman"/>
                <w:b/>
                <w:sz w:val="20"/>
                <w:lang w:eastAsia="ru-RU"/>
              </w:rPr>
            </w:pPr>
          </w:p>
        </w:tc>
        <w:tc>
          <w:tcPr>
            <w:tcW w:w="718" w:type="pct"/>
            <w:vAlign w:val="center"/>
          </w:tcPr>
          <w:p w14:paraId="2542C8F5" w14:textId="77777777" w:rsidR="00BF64B1" w:rsidRPr="00BF64B1" w:rsidRDefault="00BF64B1" w:rsidP="00BF64B1">
            <w:pPr>
              <w:widowControl w:val="0"/>
              <w:autoSpaceDE w:val="0"/>
              <w:autoSpaceDN w:val="0"/>
              <w:adjustRightInd w:val="0"/>
              <w:spacing w:after="0" w:line="240" w:lineRule="auto"/>
              <w:jc w:val="center"/>
              <w:rPr>
                <w:rFonts w:ascii="Times New Roman" w:eastAsia="Times New Roman" w:hAnsi="Times New Roman" w:cs="Times New Roman"/>
                <w:b/>
                <w:sz w:val="20"/>
                <w:lang w:eastAsia="ru-RU"/>
              </w:rPr>
            </w:pPr>
            <w:r w:rsidRPr="00BF64B1">
              <w:rPr>
                <w:rFonts w:ascii="Times New Roman" w:eastAsia="Times New Roman" w:hAnsi="Times New Roman" w:cs="Times New Roman"/>
                <w:b/>
                <w:sz w:val="20"/>
                <w:lang w:eastAsia="ru-RU"/>
              </w:rPr>
              <w:t>Состояние</w:t>
            </w:r>
          </w:p>
        </w:tc>
        <w:tc>
          <w:tcPr>
            <w:tcW w:w="719" w:type="pct"/>
            <w:vAlign w:val="center"/>
          </w:tcPr>
          <w:p w14:paraId="0E243733" w14:textId="77777777" w:rsidR="00BF64B1" w:rsidRPr="00BF64B1" w:rsidRDefault="00BF64B1" w:rsidP="00BF64B1">
            <w:pPr>
              <w:widowControl w:val="0"/>
              <w:autoSpaceDE w:val="0"/>
              <w:autoSpaceDN w:val="0"/>
              <w:adjustRightInd w:val="0"/>
              <w:spacing w:after="0" w:line="240" w:lineRule="auto"/>
              <w:jc w:val="center"/>
              <w:rPr>
                <w:rFonts w:ascii="Times New Roman" w:eastAsia="Times New Roman" w:hAnsi="Times New Roman" w:cs="Times New Roman"/>
                <w:b/>
                <w:sz w:val="20"/>
                <w:lang w:eastAsia="ru-RU"/>
              </w:rPr>
            </w:pPr>
            <w:r w:rsidRPr="00BF64B1">
              <w:rPr>
                <w:rFonts w:ascii="Times New Roman" w:eastAsia="Times New Roman" w:hAnsi="Times New Roman" w:cs="Times New Roman"/>
                <w:b/>
                <w:sz w:val="20"/>
                <w:lang w:eastAsia="ru-RU"/>
              </w:rPr>
              <w:t xml:space="preserve">Период </w:t>
            </w:r>
          </w:p>
        </w:tc>
        <w:tc>
          <w:tcPr>
            <w:tcW w:w="718" w:type="pct"/>
            <w:vAlign w:val="center"/>
          </w:tcPr>
          <w:p w14:paraId="1E664AFD" w14:textId="77777777" w:rsidR="00BF64B1" w:rsidRPr="00BF64B1" w:rsidRDefault="00BF64B1" w:rsidP="00BF64B1">
            <w:pPr>
              <w:widowControl w:val="0"/>
              <w:autoSpaceDE w:val="0"/>
              <w:autoSpaceDN w:val="0"/>
              <w:adjustRightInd w:val="0"/>
              <w:spacing w:after="0" w:line="240" w:lineRule="auto"/>
              <w:jc w:val="center"/>
              <w:rPr>
                <w:rFonts w:ascii="Times New Roman" w:eastAsia="Times New Roman" w:hAnsi="Times New Roman" w:cs="Times New Roman"/>
                <w:b/>
                <w:sz w:val="20"/>
                <w:lang w:eastAsia="ru-RU"/>
              </w:rPr>
            </w:pPr>
            <w:r w:rsidRPr="00BF64B1">
              <w:rPr>
                <w:rFonts w:ascii="Times New Roman" w:eastAsia="Times New Roman" w:hAnsi="Times New Roman" w:cs="Times New Roman"/>
                <w:b/>
                <w:sz w:val="20"/>
                <w:lang w:eastAsia="ru-RU"/>
              </w:rPr>
              <w:t>Количество</w:t>
            </w:r>
          </w:p>
        </w:tc>
      </w:tr>
      <w:tr w:rsidR="00BF64B1" w:rsidRPr="00BF64B1" w14:paraId="12871598" w14:textId="77777777" w:rsidTr="00017F22">
        <w:trPr>
          <w:trHeight w:val="612"/>
          <w:tblHeader/>
        </w:trPr>
        <w:tc>
          <w:tcPr>
            <w:tcW w:w="273" w:type="pct"/>
            <w:shd w:val="clear" w:color="auto" w:fill="auto"/>
            <w:vAlign w:val="center"/>
          </w:tcPr>
          <w:p w14:paraId="1AC4335C" w14:textId="77777777" w:rsidR="00BF64B1" w:rsidRPr="00BF64B1" w:rsidRDefault="00BF64B1" w:rsidP="00BF64B1">
            <w:pPr>
              <w:widowControl w:val="0"/>
              <w:autoSpaceDE w:val="0"/>
              <w:autoSpaceDN w:val="0"/>
              <w:adjustRightInd w:val="0"/>
              <w:spacing w:after="0" w:line="240" w:lineRule="auto"/>
              <w:rPr>
                <w:rFonts w:ascii="Times New Roman" w:eastAsia="Times New Roman" w:hAnsi="Times New Roman" w:cs="Times New Roman"/>
                <w:sz w:val="24"/>
                <w:szCs w:val="24"/>
                <w:lang w:val="ru" w:eastAsia="ru-RU"/>
              </w:rPr>
            </w:pPr>
            <w:r w:rsidRPr="00BF64B1">
              <w:rPr>
                <w:rFonts w:ascii="Times New Roman" w:eastAsia="Times New Roman" w:hAnsi="Times New Roman" w:cs="Times New Roman"/>
                <w:sz w:val="24"/>
                <w:szCs w:val="24"/>
                <w:lang w:val="ru" w:eastAsia="ru-RU"/>
              </w:rPr>
              <w:t>1.</w:t>
            </w:r>
          </w:p>
        </w:tc>
        <w:tc>
          <w:tcPr>
            <w:tcW w:w="1279" w:type="pct"/>
          </w:tcPr>
          <w:p w14:paraId="73F31CEC" w14:textId="77777777" w:rsidR="00BF64B1" w:rsidRPr="00BF64B1" w:rsidRDefault="00BF64B1" w:rsidP="00BF64B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spellStart"/>
            <w:r w:rsidRPr="00BF64B1">
              <w:rPr>
                <w:rFonts w:ascii="Times New Roman" w:eastAsia="Times New Roman" w:hAnsi="Times New Roman" w:cs="Times New Roman"/>
                <w:bCs/>
                <w:sz w:val="24"/>
                <w:szCs w:val="24"/>
                <w:lang w:eastAsia="ru-RU"/>
              </w:rPr>
              <w:t>Конвертовкладочная</w:t>
            </w:r>
            <w:proofErr w:type="spellEnd"/>
            <w:r w:rsidRPr="00BF64B1">
              <w:rPr>
                <w:rFonts w:ascii="Times New Roman" w:eastAsia="Times New Roman" w:hAnsi="Times New Roman" w:cs="Times New Roman"/>
                <w:bCs/>
                <w:sz w:val="24"/>
                <w:szCs w:val="24"/>
                <w:lang w:eastAsia="ru-RU"/>
              </w:rPr>
              <w:t xml:space="preserve"> машина</w:t>
            </w:r>
            <w:r w:rsidRPr="00BF64B1">
              <w:rPr>
                <w:rFonts w:ascii="Times New Roman" w:eastAsia="Times New Roman" w:hAnsi="Times New Roman" w:cs="Times New Roman"/>
                <w:sz w:val="24"/>
                <w:szCs w:val="24"/>
                <w:lang w:eastAsia="ru-RU"/>
              </w:rPr>
              <w:t xml:space="preserve"> </w:t>
            </w:r>
            <w:proofErr w:type="spellStart"/>
            <w:r w:rsidRPr="00BF64B1">
              <w:rPr>
                <w:rFonts w:ascii="Times New Roman" w:eastAsia="Times New Roman" w:hAnsi="Times New Roman" w:cs="Times New Roman"/>
                <w:bCs/>
                <w:sz w:val="24"/>
                <w:szCs w:val="24"/>
                <w:lang w:eastAsia="ru-RU"/>
              </w:rPr>
              <w:t>Neopost</w:t>
            </w:r>
            <w:proofErr w:type="spellEnd"/>
            <w:r w:rsidRPr="00BF64B1">
              <w:rPr>
                <w:rFonts w:ascii="Times New Roman" w:eastAsia="Times New Roman" w:hAnsi="Times New Roman" w:cs="Times New Roman"/>
                <w:bCs/>
                <w:sz w:val="24"/>
                <w:szCs w:val="24"/>
                <w:lang w:eastAsia="ru-RU"/>
              </w:rPr>
              <w:t xml:space="preserve">  DS200</w:t>
            </w:r>
          </w:p>
        </w:tc>
        <w:tc>
          <w:tcPr>
            <w:tcW w:w="769" w:type="pct"/>
            <w:shd w:val="clear" w:color="auto" w:fill="auto"/>
          </w:tcPr>
          <w:p w14:paraId="50A97508" w14:textId="77777777" w:rsidR="00BF64B1" w:rsidRPr="00BF64B1" w:rsidRDefault="00BF64B1" w:rsidP="00BF64B1">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BF64B1">
              <w:rPr>
                <w:rFonts w:ascii="Times New Roman" w:eastAsia="Times New Roman" w:hAnsi="Times New Roman" w:cs="Times New Roman"/>
                <w:sz w:val="24"/>
                <w:szCs w:val="24"/>
                <w:lang w:val="en-US" w:eastAsia="ru-RU"/>
              </w:rPr>
              <w:t>PAC 8440</w:t>
            </w:r>
          </w:p>
          <w:p w14:paraId="0FFB91F2" w14:textId="77777777" w:rsidR="00BF64B1" w:rsidRPr="00BF64B1" w:rsidRDefault="00BF64B1" w:rsidP="00BF64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 w:type="pct"/>
          </w:tcPr>
          <w:p w14:paraId="411AA2D1" w14:textId="77777777" w:rsidR="00BF64B1" w:rsidRPr="00BF64B1" w:rsidRDefault="00BF64B1" w:rsidP="00BF64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F64B1">
              <w:rPr>
                <w:rFonts w:ascii="Times New Roman" w:eastAsia="Times New Roman" w:hAnsi="Times New Roman" w:cs="Times New Roman"/>
                <w:sz w:val="24"/>
                <w:szCs w:val="24"/>
                <w:lang w:eastAsia="ru-RU"/>
              </w:rPr>
              <w:t>1</w:t>
            </w:r>
          </w:p>
        </w:tc>
        <w:tc>
          <w:tcPr>
            <w:tcW w:w="718" w:type="pct"/>
          </w:tcPr>
          <w:p w14:paraId="35E504B7" w14:textId="77777777" w:rsidR="00BF64B1" w:rsidRPr="00BF64B1" w:rsidRDefault="00BF64B1" w:rsidP="00BF64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F64B1">
              <w:rPr>
                <w:rFonts w:ascii="Times New Roman" w:eastAsia="Times New Roman" w:hAnsi="Times New Roman" w:cs="Times New Roman"/>
                <w:sz w:val="24"/>
                <w:szCs w:val="24"/>
                <w:lang w:eastAsia="ru-RU"/>
              </w:rPr>
              <w:t>Исправное</w:t>
            </w:r>
          </w:p>
        </w:tc>
        <w:tc>
          <w:tcPr>
            <w:tcW w:w="719" w:type="pct"/>
          </w:tcPr>
          <w:p w14:paraId="2DF2C3B0" w14:textId="77777777" w:rsidR="00BF64B1" w:rsidRPr="00BF64B1" w:rsidRDefault="00BF64B1" w:rsidP="00BF64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F64B1">
              <w:rPr>
                <w:rFonts w:ascii="Times New Roman" w:eastAsia="Times New Roman" w:hAnsi="Times New Roman" w:cs="Times New Roman"/>
                <w:sz w:val="24"/>
                <w:szCs w:val="24"/>
                <w:lang w:eastAsia="ru-RU"/>
              </w:rPr>
              <w:t>Месяц</w:t>
            </w:r>
          </w:p>
        </w:tc>
        <w:tc>
          <w:tcPr>
            <w:tcW w:w="718" w:type="pct"/>
          </w:tcPr>
          <w:p w14:paraId="5549FD4B" w14:textId="77777777" w:rsidR="00BF64B1" w:rsidRPr="00BF64B1" w:rsidRDefault="00BF64B1" w:rsidP="00BF64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F64B1">
              <w:rPr>
                <w:rFonts w:ascii="Times New Roman" w:eastAsia="Times New Roman" w:hAnsi="Times New Roman" w:cs="Times New Roman"/>
                <w:sz w:val="24"/>
                <w:szCs w:val="24"/>
                <w:lang w:eastAsia="ru-RU"/>
              </w:rPr>
              <w:t>12</w:t>
            </w:r>
          </w:p>
        </w:tc>
      </w:tr>
      <w:tr w:rsidR="00BF64B1" w:rsidRPr="00BF64B1" w14:paraId="6C1D24D7" w14:textId="77777777" w:rsidTr="00017F22">
        <w:trPr>
          <w:trHeight w:val="612"/>
          <w:tblHeader/>
        </w:trPr>
        <w:tc>
          <w:tcPr>
            <w:tcW w:w="273" w:type="pct"/>
            <w:shd w:val="clear" w:color="auto" w:fill="auto"/>
            <w:vAlign w:val="center"/>
          </w:tcPr>
          <w:p w14:paraId="6354188C" w14:textId="77777777" w:rsidR="00BF64B1" w:rsidRPr="00BF64B1" w:rsidRDefault="00BF64B1" w:rsidP="00BF64B1">
            <w:pPr>
              <w:widowControl w:val="0"/>
              <w:autoSpaceDE w:val="0"/>
              <w:autoSpaceDN w:val="0"/>
              <w:adjustRightInd w:val="0"/>
              <w:spacing w:after="0" w:line="240" w:lineRule="auto"/>
              <w:rPr>
                <w:rFonts w:ascii="Times New Roman" w:eastAsia="Times New Roman" w:hAnsi="Times New Roman" w:cs="Times New Roman"/>
                <w:sz w:val="24"/>
                <w:szCs w:val="24"/>
                <w:lang w:val="ru" w:eastAsia="ru-RU"/>
              </w:rPr>
            </w:pPr>
            <w:r w:rsidRPr="00BF64B1">
              <w:rPr>
                <w:rFonts w:ascii="Times New Roman" w:eastAsia="Times New Roman" w:hAnsi="Times New Roman" w:cs="Times New Roman"/>
                <w:sz w:val="24"/>
                <w:szCs w:val="24"/>
                <w:lang w:val="ru" w:eastAsia="ru-RU"/>
              </w:rPr>
              <w:t>2.</w:t>
            </w:r>
          </w:p>
        </w:tc>
        <w:tc>
          <w:tcPr>
            <w:tcW w:w="1279" w:type="pct"/>
          </w:tcPr>
          <w:p w14:paraId="2C3E92C5" w14:textId="77777777" w:rsidR="00BF64B1" w:rsidRPr="00BF64B1" w:rsidRDefault="00BF64B1" w:rsidP="00BF64B1">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proofErr w:type="spellStart"/>
            <w:r w:rsidRPr="00BF64B1">
              <w:rPr>
                <w:rFonts w:ascii="Times New Roman" w:eastAsia="Times New Roman" w:hAnsi="Times New Roman" w:cs="Times New Roman"/>
                <w:bCs/>
                <w:sz w:val="24"/>
                <w:szCs w:val="24"/>
                <w:lang w:eastAsia="ru-RU"/>
              </w:rPr>
              <w:t>Конвертовальное</w:t>
            </w:r>
            <w:proofErr w:type="spellEnd"/>
            <w:r w:rsidRPr="00BF64B1">
              <w:rPr>
                <w:rFonts w:ascii="Times New Roman" w:eastAsia="Times New Roman" w:hAnsi="Times New Roman" w:cs="Times New Roman"/>
                <w:bCs/>
                <w:sz w:val="24"/>
                <w:szCs w:val="24"/>
                <w:lang w:eastAsia="ru-RU"/>
              </w:rPr>
              <w:t xml:space="preserve"> оборудование</w:t>
            </w:r>
          </w:p>
          <w:p w14:paraId="77915639" w14:textId="77777777" w:rsidR="00BF64B1" w:rsidRPr="00BF64B1" w:rsidRDefault="00BF64B1" w:rsidP="00BF64B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F64B1">
              <w:rPr>
                <w:rFonts w:ascii="Times New Roman" w:eastAsia="Times New Roman" w:hAnsi="Times New Roman" w:cs="Times New Roman"/>
                <w:bCs/>
                <w:sz w:val="24"/>
                <w:szCs w:val="24"/>
                <w:lang w:eastAsia="ru-RU"/>
              </w:rPr>
              <w:t>(</w:t>
            </w:r>
            <w:proofErr w:type="spellStart"/>
            <w:r w:rsidRPr="00BF64B1">
              <w:rPr>
                <w:rFonts w:ascii="Times New Roman" w:eastAsia="Times New Roman" w:hAnsi="Times New Roman" w:cs="Times New Roman"/>
                <w:bCs/>
                <w:sz w:val="24"/>
                <w:szCs w:val="24"/>
                <w:lang w:eastAsia="ru-RU"/>
              </w:rPr>
              <w:t>мейлер</w:t>
            </w:r>
            <w:proofErr w:type="spellEnd"/>
            <w:r w:rsidRPr="00BF64B1">
              <w:rPr>
                <w:rFonts w:ascii="Times New Roman" w:eastAsia="Times New Roman" w:hAnsi="Times New Roman" w:cs="Times New Roman"/>
                <w:bCs/>
                <w:sz w:val="24"/>
                <w:szCs w:val="24"/>
                <w:lang w:eastAsia="ru-RU"/>
              </w:rPr>
              <w:t xml:space="preserve">) </w:t>
            </w:r>
            <w:r w:rsidRPr="00BF64B1">
              <w:rPr>
                <w:rFonts w:ascii="Times New Roman" w:eastAsia="Times New Roman" w:hAnsi="Times New Roman" w:cs="Times New Roman"/>
                <w:sz w:val="24"/>
                <w:szCs w:val="24"/>
                <w:lang w:val="en-US" w:eastAsia="ru-RU"/>
              </w:rPr>
              <w:t>GUK</w:t>
            </w:r>
            <w:r w:rsidRPr="00BF64B1">
              <w:rPr>
                <w:rFonts w:ascii="Times New Roman" w:eastAsia="Times New Roman" w:hAnsi="Times New Roman" w:cs="Times New Roman"/>
                <w:sz w:val="24"/>
                <w:szCs w:val="24"/>
                <w:lang w:eastAsia="ru-RU"/>
              </w:rPr>
              <w:t xml:space="preserve"> </w:t>
            </w:r>
            <w:r w:rsidRPr="00BF64B1">
              <w:rPr>
                <w:rFonts w:ascii="Times New Roman" w:eastAsia="Times New Roman" w:hAnsi="Times New Roman" w:cs="Times New Roman"/>
                <w:sz w:val="24"/>
                <w:szCs w:val="24"/>
                <w:lang w:val="en-US" w:eastAsia="ru-RU"/>
              </w:rPr>
              <w:t>FA</w:t>
            </w:r>
            <w:r w:rsidRPr="00BF64B1">
              <w:rPr>
                <w:rFonts w:ascii="Times New Roman" w:eastAsia="Times New Roman" w:hAnsi="Times New Roman" w:cs="Times New Roman"/>
                <w:sz w:val="24"/>
                <w:szCs w:val="24"/>
                <w:lang w:eastAsia="ru-RU"/>
              </w:rPr>
              <w:t xml:space="preserve"> 36/4</w:t>
            </w:r>
          </w:p>
        </w:tc>
        <w:tc>
          <w:tcPr>
            <w:tcW w:w="769" w:type="pct"/>
            <w:shd w:val="clear" w:color="auto" w:fill="auto"/>
          </w:tcPr>
          <w:p w14:paraId="1DA5AD90" w14:textId="77777777" w:rsidR="00BF64B1" w:rsidRPr="00BF64B1" w:rsidRDefault="00BF64B1" w:rsidP="00BF64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F64B1">
              <w:rPr>
                <w:rFonts w:ascii="Times New Roman" w:eastAsia="Times New Roman" w:hAnsi="Times New Roman" w:cs="Times New Roman"/>
                <w:sz w:val="24"/>
                <w:szCs w:val="24"/>
                <w:lang w:eastAsia="ru-RU"/>
              </w:rPr>
              <w:t>59119/</w:t>
            </w:r>
          </w:p>
          <w:p w14:paraId="780033AB" w14:textId="77777777" w:rsidR="00BF64B1" w:rsidRPr="00BF64B1" w:rsidRDefault="00BF64B1" w:rsidP="00BF64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F64B1">
              <w:rPr>
                <w:rFonts w:ascii="Times New Roman" w:eastAsia="Times New Roman" w:hAnsi="Times New Roman" w:cs="Times New Roman"/>
                <w:sz w:val="24"/>
                <w:szCs w:val="24"/>
                <w:lang w:eastAsia="ru-RU"/>
              </w:rPr>
              <w:t>59120</w:t>
            </w:r>
          </w:p>
        </w:tc>
        <w:tc>
          <w:tcPr>
            <w:tcW w:w="524" w:type="pct"/>
          </w:tcPr>
          <w:p w14:paraId="3ACB1677" w14:textId="77777777" w:rsidR="00BF64B1" w:rsidRPr="00BF64B1" w:rsidRDefault="00BF64B1" w:rsidP="00BF64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F64B1">
              <w:rPr>
                <w:rFonts w:ascii="Times New Roman" w:eastAsia="Times New Roman" w:hAnsi="Times New Roman" w:cs="Times New Roman"/>
                <w:sz w:val="24"/>
                <w:szCs w:val="24"/>
                <w:lang w:eastAsia="ru-RU"/>
              </w:rPr>
              <w:t>1</w:t>
            </w:r>
          </w:p>
        </w:tc>
        <w:tc>
          <w:tcPr>
            <w:tcW w:w="718" w:type="pct"/>
          </w:tcPr>
          <w:p w14:paraId="1C29AA13" w14:textId="77777777" w:rsidR="00BF64B1" w:rsidRPr="00BF64B1" w:rsidRDefault="00BF64B1" w:rsidP="00BF64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F64B1">
              <w:rPr>
                <w:rFonts w:ascii="Times New Roman" w:eastAsia="Times New Roman" w:hAnsi="Times New Roman" w:cs="Times New Roman"/>
                <w:sz w:val="24"/>
                <w:szCs w:val="24"/>
                <w:lang w:eastAsia="ru-RU"/>
              </w:rPr>
              <w:t>Исправное</w:t>
            </w:r>
          </w:p>
        </w:tc>
        <w:tc>
          <w:tcPr>
            <w:tcW w:w="719" w:type="pct"/>
          </w:tcPr>
          <w:p w14:paraId="056E6263" w14:textId="77777777" w:rsidR="00BF64B1" w:rsidRPr="00BF64B1" w:rsidRDefault="00BF64B1" w:rsidP="00BF64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F64B1">
              <w:rPr>
                <w:rFonts w:ascii="Times New Roman" w:eastAsia="Times New Roman" w:hAnsi="Times New Roman" w:cs="Times New Roman"/>
                <w:sz w:val="24"/>
                <w:szCs w:val="24"/>
                <w:lang w:eastAsia="ru-RU"/>
              </w:rPr>
              <w:t>Месяц</w:t>
            </w:r>
          </w:p>
        </w:tc>
        <w:tc>
          <w:tcPr>
            <w:tcW w:w="718" w:type="pct"/>
          </w:tcPr>
          <w:p w14:paraId="76C12E61" w14:textId="77777777" w:rsidR="00BF64B1" w:rsidRPr="00BF64B1" w:rsidRDefault="00BF64B1" w:rsidP="00BF64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F64B1">
              <w:rPr>
                <w:rFonts w:ascii="Times New Roman" w:eastAsia="Times New Roman" w:hAnsi="Times New Roman" w:cs="Times New Roman"/>
                <w:sz w:val="24"/>
                <w:szCs w:val="24"/>
                <w:lang w:eastAsia="ru-RU"/>
              </w:rPr>
              <w:t>12</w:t>
            </w:r>
          </w:p>
        </w:tc>
      </w:tr>
    </w:tbl>
    <w:p w14:paraId="351B31A2" w14:textId="77777777" w:rsidR="00BF64B1" w:rsidRPr="00BF64B1" w:rsidRDefault="00BF64B1" w:rsidP="00BF64B1">
      <w:pPr>
        <w:widowControl w:val="0"/>
        <w:autoSpaceDE w:val="0"/>
        <w:autoSpaceDN w:val="0"/>
        <w:adjustRightInd w:val="0"/>
        <w:spacing w:after="0" w:line="240" w:lineRule="auto"/>
        <w:jc w:val="both"/>
        <w:rPr>
          <w:rFonts w:ascii="Times New Roman" w:eastAsia="Times New Roman" w:hAnsi="Times New Roman" w:cs="Times New Roman"/>
          <w:sz w:val="24"/>
          <w:szCs w:val="24"/>
          <w:highlight w:val="yellow"/>
          <w:lang w:eastAsia="ru-RU"/>
        </w:rPr>
      </w:pPr>
    </w:p>
    <w:p w14:paraId="6F4BF27C" w14:textId="77777777" w:rsidR="00BF64B1" w:rsidRPr="00BF64B1" w:rsidRDefault="00BF64B1" w:rsidP="00BF64B1">
      <w:pPr>
        <w:widowControl w:val="0"/>
        <w:autoSpaceDE w:val="0"/>
        <w:autoSpaceDN w:val="0"/>
        <w:adjustRightInd w:val="0"/>
        <w:spacing w:after="0" w:line="240" w:lineRule="auto"/>
        <w:ind w:firstLine="709"/>
        <w:rPr>
          <w:rFonts w:ascii="Times New Roman" w:eastAsia="Times New Roman" w:hAnsi="Times New Roman" w:cs="Times New Roman"/>
          <w:b/>
          <w:sz w:val="24"/>
          <w:szCs w:val="24"/>
          <w:lang w:eastAsia="ru-RU"/>
        </w:rPr>
      </w:pPr>
      <w:r w:rsidRPr="00BF64B1">
        <w:rPr>
          <w:rFonts w:ascii="Times New Roman" w:eastAsia="Times New Roman" w:hAnsi="Times New Roman" w:cs="Times New Roman"/>
          <w:b/>
          <w:sz w:val="24"/>
          <w:szCs w:val="24"/>
          <w:lang w:eastAsia="ru-RU"/>
        </w:rPr>
        <w:t xml:space="preserve">Техническое обслуживание </w:t>
      </w:r>
      <w:proofErr w:type="spellStart"/>
      <w:r w:rsidRPr="00BF64B1">
        <w:rPr>
          <w:rFonts w:ascii="Times New Roman" w:eastAsia="Times New Roman" w:hAnsi="Times New Roman" w:cs="Times New Roman"/>
          <w:b/>
          <w:sz w:val="24"/>
          <w:szCs w:val="24"/>
          <w:lang w:eastAsia="ru-RU"/>
        </w:rPr>
        <w:t>конвертовальных</w:t>
      </w:r>
      <w:proofErr w:type="spellEnd"/>
      <w:r w:rsidRPr="00BF64B1">
        <w:rPr>
          <w:rFonts w:ascii="Times New Roman" w:eastAsia="Times New Roman" w:hAnsi="Times New Roman" w:cs="Times New Roman"/>
          <w:b/>
          <w:sz w:val="24"/>
          <w:szCs w:val="24"/>
          <w:lang w:eastAsia="ru-RU"/>
        </w:rPr>
        <w:t xml:space="preserve"> и </w:t>
      </w:r>
      <w:proofErr w:type="spellStart"/>
      <w:r w:rsidRPr="00BF64B1">
        <w:rPr>
          <w:rFonts w:ascii="Times New Roman" w:eastAsia="Times New Roman" w:hAnsi="Times New Roman" w:cs="Times New Roman"/>
          <w:b/>
          <w:sz w:val="24"/>
          <w:szCs w:val="24"/>
          <w:lang w:eastAsia="ru-RU"/>
        </w:rPr>
        <w:t>мейлерных</w:t>
      </w:r>
      <w:proofErr w:type="spellEnd"/>
      <w:r w:rsidRPr="00BF64B1">
        <w:rPr>
          <w:rFonts w:ascii="Times New Roman" w:eastAsia="Times New Roman" w:hAnsi="Times New Roman" w:cs="Times New Roman"/>
          <w:b/>
          <w:sz w:val="24"/>
          <w:szCs w:val="24"/>
          <w:lang w:eastAsia="ru-RU"/>
        </w:rPr>
        <w:t xml:space="preserve"> машин:</w:t>
      </w:r>
    </w:p>
    <w:p w14:paraId="4FA268B2" w14:textId="77777777" w:rsidR="00BF64B1" w:rsidRPr="00BF64B1" w:rsidRDefault="00BF64B1" w:rsidP="00BF64B1">
      <w:pPr>
        <w:widowControl w:val="0"/>
        <w:autoSpaceDE w:val="0"/>
        <w:autoSpaceDN w:val="0"/>
        <w:adjustRightInd w:val="0"/>
        <w:spacing w:after="0" w:line="240" w:lineRule="auto"/>
        <w:ind w:firstLine="567"/>
        <w:jc w:val="both"/>
        <w:rPr>
          <w:rFonts w:ascii="Times New Roman" w:eastAsia="Times New Roman" w:hAnsi="Times New Roman" w:cs="Times New Roman"/>
          <w:color w:val="0070C0"/>
          <w:sz w:val="24"/>
          <w:szCs w:val="24"/>
          <w:lang w:val="ru" w:eastAsia="ru-RU"/>
        </w:rPr>
      </w:pPr>
    </w:p>
    <w:p w14:paraId="24975300" w14:textId="77777777" w:rsidR="00BF64B1" w:rsidRPr="00BF64B1" w:rsidRDefault="00BF64B1" w:rsidP="00BF64B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 w:eastAsia="ru-RU"/>
        </w:rPr>
      </w:pPr>
      <w:r w:rsidRPr="00BF64B1">
        <w:rPr>
          <w:rFonts w:ascii="Times New Roman" w:eastAsia="Times New Roman" w:hAnsi="Times New Roman" w:cs="Times New Roman"/>
          <w:sz w:val="24"/>
          <w:szCs w:val="24"/>
          <w:lang w:val="ru" w:eastAsia="ru-RU"/>
        </w:rPr>
        <w:t xml:space="preserve">Исполнитель должен оказывать услуги по техническому обслуживанию не реже одного раза в месяц, включающие в себя: </w:t>
      </w:r>
    </w:p>
    <w:p w14:paraId="5C57F4C6" w14:textId="77777777" w:rsidR="00BF64B1" w:rsidRPr="00BF64B1" w:rsidRDefault="00BF64B1" w:rsidP="00BF64B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 w:eastAsia="ru-RU"/>
        </w:rPr>
      </w:pPr>
      <w:r w:rsidRPr="00BF64B1">
        <w:rPr>
          <w:rFonts w:ascii="Times New Roman" w:eastAsia="Times New Roman" w:hAnsi="Times New Roman" w:cs="Times New Roman"/>
          <w:sz w:val="24"/>
          <w:szCs w:val="24"/>
          <w:lang w:val="ru" w:eastAsia="ru-RU"/>
        </w:rPr>
        <w:t>- проведение технического обслуживания в соответствии с технической документацией производителя;</w:t>
      </w:r>
    </w:p>
    <w:p w14:paraId="35563E9A" w14:textId="77777777" w:rsidR="00BF64B1" w:rsidRPr="00BF64B1" w:rsidRDefault="00BF64B1" w:rsidP="00BF64B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 w:eastAsia="ru-RU"/>
        </w:rPr>
      </w:pPr>
      <w:r w:rsidRPr="00BF64B1">
        <w:rPr>
          <w:rFonts w:ascii="Times New Roman" w:eastAsia="Times New Roman" w:hAnsi="Times New Roman" w:cs="Times New Roman"/>
          <w:sz w:val="24"/>
          <w:szCs w:val="24"/>
          <w:lang w:val="ru" w:eastAsia="ru-RU"/>
        </w:rPr>
        <w:t>- замену ресурсных материалов, а также изделий из резины, нагревательные и прижимные валы, ремни, фильтры, ролики, шестерни и т.п.;</w:t>
      </w:r>
    </w:p>
    <w:p w14:paraId="48AC5849" w14:textId="77777777" w:rsidR="00BF64B1" w:rsidRPr="00BF64B1" w:rsidRDefault="00BF64B1" w:rsidP="00BF64B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 w:eastAsia="ru-RU"/>
        </w:rPr>
      </w:pPr>
      <w:r w:rsidRPr="00BF64B1">
        <w:rPr>
          <w:rFonts w:ascii="Times New Roman" w:eastAsia="Times New Roman" w:hAnsi="Times New Roman" w:cs="Times New Roman"/>
          <w:sz w:val="24"/>
          <w:szCs w:val="24"/>
          <w:lang w:val="ru" w:eastAsia="ru-RU"/>
        </w:rPr>
        <w:t>- тестирование устройства, настройка необходимых параметров после проведения техобслуживания;</w:t>
      </w:r>
    </w:p>
    <w:p w14:paraId="16C3C728" w14:textId="77777777" w:rsidR="00BF64B1" w:rsidRPr="00BF64B1" w:rsidRDefault="00BF64B1" w:rsidP="00BF64B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 w:eastAsia="ru-RU"/>
        </w:rPr>
      </w:pPr>
      <w:r w:rsidRPr="00BF64B1">
        <w:rPr>
          <w:rFonts w:ascii="Times New Roman" w:eastAsia="Times New Roman" w:hAnsi="Times New Roman" w:cs="Times New Roman"/>
          <w:sz w:val="24"/>
          <w:szCs w:val="24"/>
          <w:lang w:val="ru" w:eastAsia="ru-RU"/>
        </w:rPr>
        <w:t>- проведение ремонтных и восстановительных работ с установкой или заменой всех необходимых ресурсных элементов, запасных частей, расходных материалов, узлов и блоков, в соответствии с требованиями технической документации и требований, установленных производителем;</w:t>
      </w:r>
    </w:p>
    <w:p w14:paraId="6FBC0CD0" w14:textId="77777777" w:rsidR="00BF64B1" w:rsidRPr="00BF64B1" w:rsidRDefault="00BF64B1" w:rsidP="00BF64B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 w:eastAsia="ru-RU"/>
        </w:rPr>
      </w:pPr>
      <w:r w:rsidRPr="00BF64B1">
        <w:rPr>
          <w:rFonts w:ascii="Times New Roman" w:eastAsia="Times New Roman" w:hAnsi="Times New Roman" w:cs="Times New Roman"/>
          <w:sz w:val="24"/>
          <w:szCs w:val="24"/>
          <w:lang w:val="ru" w:eastAsia="ru-RU"/>
        </w:rPr>
        <w:t>- оказание консультационной помощи по вопросам работоспособности и эксплуатации Оборудования.</w:t>
      </w:r>
    </w:p>
    <w:p w14:paraId="1C448C1D" w14:textId="77777777" w:rsidR="00BF64B1" w:rsidRPr="00BF64B1" w:rsidRDefault="00BF64B1" w:rsidP="00BF64B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 w:eastAsia="ru-RU"/>
        </w:rPr>
      </w:pPr>
      <w:r w:rsidRPr="00BF64B1">
        <w:rPr>
          <w:rFonts w:ascii="Times New Roman" w:eastAsia="Times New Roman" w:hAnsi="Times New Roman" w:cs="Times New Roman"/>
          <w:sz w:val="24"/>
          <w:szCs w:val="24"/>
          <w:lang w:val="ru" w:eastAsia="ru-RU"/>
        </w:rPr>
        <w:t xml:space="preserve">Конечный результат оказанных услуг: бесперебойная работа </w:t>
      </w:r>
      <w:proofErr w:type="spellStart"/>
      <w:r w:rsidRPr="00BF64B1">
        <w:rPr>
          <w:rFonts w:ascii="Times New Roman" w:eastAsia="Times New Roman" w:hAnsi="Times New Roman" w:cs="Times New Roman"/>
          <w:sz w:val="24"/>
          <w:szCs w:val="24"/>
          <w:lang w:val="ru" w:eastAsia="ru-RU"/>
        </w:rPr>
        <w:t>постпечатного</w:t>
      </w:r>
      <w:proofErr w:type="spellEnd"/>
      <w:r w:rsidRPr="00BF64B1">
        <w:rPr>
          <w:rFonts w:ascii="Times New Roman" w:eastAsia="Times New Roman" w:hAnsi="Times New Roman" w:cs="Times New Roman"/>
          <w:sz w:val="24"/>
          <w:szCs w:val="24"/>
          <w:lang w:val="ru" w:eastAsia="ru-RU"/>
        </w:rPr>
        <w:t xml:space="preserve"> оборудования информационно-выплатного центра УФПС Тамбовской области.</w:t>
      </w:r>
    </w:p>
    <w:p w14:paraId="0CBFF474" w14:textId="77777777" w:rsidR="00BF64B1" w:rsidRPr="00BF64B1" w:rsidRDefault="00BF64B1" w:rsidP="00BF64B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 w:eastAsia="ru-RU"/>
        </w:rPr>
      </w:pPr>
      <w:r w:rsidRPr="00BF64B1">
        <w:rPr>
          <w:rFonts w:ascii="Times New Roman" w:eastAsia="Times New Roman" w:hAnsi="Times New Roman" w:cs="Times New Roman"/>
          <w:sz w:val="24"/>
          <w:szCs w:val="24"/>
          <w:lang w:val="ru" w:eastAsia="ru-RU"/>
        </w:rPr>
        <w:t xml:space="preserve">Во время проведения профилактических работ Исполнитель отслеживает параметры износа частей </w:t>
      </w:r>
      <w:r w:rsidRPr="00BF64B1">
        <w:rPr>
          <w:rFonts w:ascii="Times New Roman" w:eastAsia="Times New Roman" w:hAnsi="Times New Roman" w:cs="Times New Roman"/>
          <w:sz w:val="24"/>
          <w:szCs w:val="24"/>
          <w:lang w:eastAsia="ru-RU"/>
        </w:rPr>
        <w:t>Оборудования</w:t>
      </w:r>
      <w:r w:rsidRPr="00BF64B1">
        <w:rPr>
          <w:rFonts w:ascii="Times New Roman" w:eastAsia="Times New Roman" w:hAnsi="Times New Roman" w:cs="Times New Roman"/>
          <w:sz w:val="24"/>
          <w:szCs w:val="24"/>
          <w:lang w:val="ru" w:eastAsia="ru-RU"/>
        </w:rPr>
        <w:t xml:space="preserve"> и производит их замену на основании нормативов, имеющихся в технической документации, а также выполняет иные действия, предусмотренные технической документацией для такого рода работ.</w:t>
      </w:r>
    </w:p>
    <w:p w14:paraId="3B11B74B" w14:textId="77777777" w:rsidR="00BF64B1" w:rsidRPr="00BF64B1" w:rsidRDefault="00BF64B1" w:rsidP="00BF64B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F64B1">
        <w:rPr>
          <w:rFonts w:ascii="Times New Roman" w:eastAsia="Times New Roman" w:hAnsi="Times New Roman" w:cs="Times New Roman"/>
          <w:sz w:val="24"/>
          <w:szCs w:val="24"/>
          <w:lang w:eastAsia="ru-RU"/>
        </w:rPr>
        <w:t>Исполнитель должен обеспечить Заказчика достаточным количеством смазочных, ресурсных и расходных материалов, имеющих ограниченный срок службы, замена которых может быть произведена сотрудниками Заказчика самостоятельно.</w:t>
      </w:r>
    </w:p>
    <w:p w14:paraId="31B19815" w14:textId="77777777" w:rsidR="00BF64B1" w:rsidRPr="00BF64B1" w:rsidRDefault="00BF64B1" w:rsidP="00BF64B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F64B1">
        <w:rPr>
          <w:rFonts w:ascii="Times New Roman" w:eastAsia="Times New Roman" w:hAnsi="Times New Roman" w:cs="Times New Roman"/>
          <w:sz w:val="24"/>
          <w:szCs w:val="24"/>
          <w:lang w:eastAsia="ru-RU"/>
        </w:rPr>
        <w:t xml:space="preserve">Под расходными материалами понимаются любые части и элементы, ресурс которых зависит от количества </w:t>
      </w:r>
      <w:proofErr w:type="spellStart"/>
      <w:r w:rsidRPr="00BF64B1">
        <w:rPr>
          <w:rFonts w:ascii="Times New Roman" w:eastAsia="Times New Roman" w:hAnsi="Times New Roman" w:cs="Times New Roman"/>
          <w:sz w:val="24"/>
          <w:szCs w:val="24"/>
          <w:lang w:eastAsia="ru-RU"/>
        </w:rPr>
        <w:t>конвертованных</w:t>
      </w:r>
      <w:proofErr w:type="spellEnd"/>
      <w:r w:rsidRPr="00BF64B1">
        <w:rPr>
          <w:rFonts w:ascii="Times New Roman" w:eastAsia="Times New Roman" w:hAnsi="Times New Roman" w:cs="Times New Roman"/>
          <w:sz w:val="24"/>
          <w:szCs w:val="24"/>
          <w:lang w:eastAsia="ru-RU"/>
        </w:rPr>
        <w:t xml:space="preserve">/фальцованных листов, и которые в соответствии с регламентом техобслуживания оборудования подлежат обязательной замене после </w:t>
      </w:r>
      <w:proofErr w:type="spellStart"/>
      <w:r w:rsidRPr="00BF64B1">
        <w:rPr>
          <w:rFonts w:ascii="Times New Roman" w:eastAsia="Times New Roman" w:hAnsi="Times New Roman" w:cs="Times New Roman"/>
          <w:sz w:val="24"/>
          <w:szCs w:val="24"/>
          <w:lang w:eastAsia="ru-RU"/>
        </w:rPr>
        <w:t>конвертования</w:t>
      </w:r>
      <w:proofErr w:type="spellEnd"/>
      <w:r w:rsidRPr="00BF64B1">
        <w:rPr>
          <w:rFonts w:ascii="Times New Roman" w:eastAsia="Times New Roman" w:hAnsi="Times New Roman" w:cs="Times New Roman"/>
          <w:sz w:val="24"/>
          <w:szCs w:val="24"/>
          <w:lang w:eastAsia="ru-RU"/>
        </w:rPr>
        <w:t xml:space="preserve">/фальцевания определенного количества листов, (например, </w:t>
      </w:r>
      <w:r w:rsidRPr="00BF64B1">
        <w:rPr>
          <w:rFonts w:ascii="Times New Roman" w:eastAsia="Times New Roman" w:hAnsi="Times New Roman" w:cs="Times New Roman"/>
          <w:sz w:val="24"/>
          <w:szCs w:val="24"/>
          <w:lang w:eastAsia="ru-RU"/>
        </w:rPr>
        <w:lastRenderedPageBreak/>
        <w:t>изделия из резины, нагревательные и прижимные валы, ремни, фильтры, шестерни, клей и т.п.).</w:t>
      </w:r>
    </w:p>
    <w:p w14:paraId="05241D52" w14:textId="77777777" w:rsidR="00BF64B1" w:rsidRPr="00BF64B1" w:rsidRDefault="00BF64B1" w:rsidP="00BF64B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F64B1">
        <w:rPr>
          <w:rFonts w:ascii="Times New Roman" w:eastAsia="Times New Roman" w:hAnsi="Times New Roman" w:cs="Times New Roman"/>
          <w:sz w:val="24"/>
          <w:szCs w:val="24"/>
          <w:lang w:eastAsia="ru-RU"/>
        </w:rPr>
        <w:t>В ходе технического обслуживания Исполнитель отвечает за объем и сроки поставки запасных частей, а также другие поставки с целью соблюдения сроков проведения технического обслуживания.</w:t>
      </w:r>
    </w:p>
    <w:p w14:paraId="55859566" w14:textId="77777777" w:rsidR="00BF64B1" w:rsidRPr="00BF64B1" w:rsidRDefault="00BF64B1" w:rsidP="00BF64B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F64B1">
        <w:rPr>
          <w:rFonts w:ascii="Times New Roman" w:eastAsia="Times New Roman" w:hAnsi="Times New Roman" w:cs="Times New Roman"/>
          <w:sz w:val="24"/>
          <w:szCs w:val="24"/>
          <w:lang w:eastAsia="ru-RU"/>
        </w:rPr>
        <w:t>Простой Оборудования из-за отсутствия ресурсных и расходных материалов по вине Исполнителя не допускается.</w:t>
      </w:r>
    </w:p>
    <w:p w14:paraId="00C15641" w14:textId="77777777" w:rsidR="00BF64B1" w:rsidRPr="00BF64B1" w:rsidRDefault="00BF64B1" w:rsidP="00BF64B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 w:eastAsia="ru-RU"/>
        </w:rPr>
      </w:pPr>
      <w:r w:rsidRPr="00BF64B1">
        <w:rPr>
          <w:rFonts w:ascii="Times New Roman" w:eastAsia="Times New Roman" w:hAnsi="Times New Roman" w:cs="Times New Roman"/>
          <w:sz w:val="24"/>
          <w:szCs w:val="24"/>
          <w:lang w:eastAsia="ru-RU"/>
        </w:rPr>
        <w:t>На момент окончания срока действия договора Исполнитель должен обеспечить исправное состояние Оборудования.</w:t>
      </w:r>
    </w:p>
    <w:p w14:paraId="1416BA2E" w14:textId="77777777" w:rsidR="00BF64B1" w:rsidRPr="00BF64B1" w:rsidRDefault="00BF64B1" w:rsidP="00BF64B1">
      <w:pPr>
        <w:widowControl w:val="0"/>
        <w:autoSpaceDE w:val="0"/>
        <w:autoSpaceDN w:val="0"/>
        <w:adjustRightInd w:val="0"/>
        <w:contextualSpacing/>
        <w:rPr>
          <w:rFonts w:ascii="Times New Roman" w:eastAsia="Times New Roman" w:hAnsi="Times New Roman" w:cs="Times New Roman"/>
          <w:sz w:val="24"/>
          <w:szCs w:val="24"/>
          <w:lang w:val="ru" w:eastAsia="ru-RU"/>
        </w:rPr>
      </w:pPr>
    </w:p>
    <w:p w14:paraId="46F143E3" w14:textId="77777777" w:rsidR="00BF64B1" w:rsidRPr="00BF64B1" w:rsidRDefault="00BF64B1" w:rsidP="00BF64B1">
      <w:pPr>
        <w:widowControl w:val="0"/>
        <w:numPr>
          <w:ilvl w:val="0"/>
          <w:numId w:val="34"/>
        </w:numPr>
        <w:autoSpaceDE w:val="0"/>
        <w:autoSpaceDN w:val="0"/>
        <w:adjustRightInd w:val="0"/>
        <w:spacing w:after="0" w:line="240" w:lineRule="auto"/>
        <w:ind w:left="0" w:firstLine="426"/>
        <w:jc w:val="center"/>
        <w:rPr>
          <w:rFonts w:ascii="Times New Roman" w:eastAsia="Times New Roman" w:hAnsi="Times New Roman" w:cs="Times New Roman"/>
          <w:b/>
          <w:sz w:val="24"/>
          <w:szCs w:val="24"/>
          <w:lang w:eastAsia="ru-RU"/>
        </w:rPr>
      </w:pPr>
      <w:r w:rsidRPr="00BF64B1">
        <w:rPr>
          <w:rFonts w:ascii="Times New Roman" w:eastAsia="Times New Roman" w:hAnsi="Times New Roman" w:cs="Times New Roman"/>
          <w:b/>
          <w:sz w:val="24"/>
          <w:szCs w:val="24"/>
          <w:lang w:eastAsia="ru-RU"/>
        </w:rPr>
        <w:t>ТРЕБОВАНИЯ К ПОРЯДКУ ОКАЗАНИЯ УСЛУГ</w:t>
      </w:r>
    </w:p>
    <w:p w14:paraId="30C64441" w14:textId="77777777" w:rsidR="00BF64B1" w:rsidRPr="00BF64B1" w:rsidRDefault="00BF64B1" w:rsidP="00BF64B1">
      <w:pPr>
        <w:widowControl w:val="0"/>
        <w:autoSpaceDE w:val="0"/>
        <w:autoSpaceDN w:val="0"/>
        <w:adjustRightInd w:val="0"/>
        <w:spacing w:after="0" w:line="240" w:lineRule="auto"/>
        <w:ind w:left="1440"/>
        <w:rPr>
          <w:rFonts w:ascii="Times New Roman" w:eastAsia="Times New Roman" w:hAnsi="Times New Roman" w:cs="Times New Roman"/>
          <w:b/>
          <w:sz w:val="24"/>
          <w:szCs w:val="24"/>
          <w:lang w:eastAsia="ru-RU"/>
        </w:rPr>
      </w:pPr>
    </w:p>
    <w:p w14:paraId="4135393F" w14:textId="77777777" w:rsidR="00BF64B1" w:rsidRPr="00BF64B1" w:rsidRDefault="00BF64B1" w:rsidP="00BF64B1">
      <w:pPr>
        <w:widowControl w:val="0"/>
        <w:numPr>
          <w:ilvl w:val="1"/>
          <w:numId w:val="34"/>
        </w:numPr>
        <w:autoSpaceDE w:val="0"/>
        <w:autoSpaceDN w:val="0"/>
        <w:adjustRightInd w:val="0"/>
        <w:spacing w:after="0" w:line="240" w:lineRule="auto"/>
        <w:ind w:left="0" w:firstLine="851"/>
        <w:jc w:val="both"/>
        <w:rPr>
          <w:rFonts w:ascii="Times New Roman" w:eastAsia="Times New Roman" w:hAnsi="Times New Roman" w:cs="Times New Roman"/>
          <w:b/>
          <w:sz w:val="24"/>
          <w:szCs w:val="24"/>
          <w:lang w:eastAsia="ru-RU"/>
        </w:rPr>
      </w:pPr>
      <w:r w:rsidRPr="00BF64B1">
        <w:rPr>
          <w:rFonts w:ascii="Times New Roman" w:eastAsia="Times New Roman" w:hAnsi="Times New Roman" w:cs="Times New Roman"/>
          <w:b/>
          <w:sz w:val="24"/>
          <w:szCs w:val="24"/>
          <w:lang w:eastAsia="ru-RU"/>
        </w:rPr>
        <w:t>Требования к качеству оказываемых услуг</w:t>
      </w:r>
    </w:p>
    <w:p w14:paraId="31E1F23D" w14:textId="77777777" w:rsidR="00BF64B1" w:rsidRPr="00BF64B1" w:rsidRDefault="00BF64B1" w:rsidP="00BF64B1">
      <w:pPr>
        <w:widowControl w:val="0"/>
        <w:autoSpaceDE w:val="0"/>
        <w:autoSpaceDN w:val="0"/>
        <w:adjustRightInd w:val="0"/>
        <w:spacing w:after="0" w:line="240" w:lineRule="auto"/>
        <w:ind w:firstLine="709"/>
        <w:rPr>
          <w:rFonts w:ascii="Times New Roman" w:eastAsia="Times New Roman" w:hAnsi="Times New Roman" w:cs="Times New Roman"/>
          <w:sz w:val="24"/>
          <w:szCs w:val="24"/>
          <w:lang w:eastAsia="ru-RU"/>
        </w:rPr>
      </w:pPr>
    </w:p>
    <w:p w14:paraId="4416EB85" w14:textId="77777777" w:rsidR="00BF64B1" w:rsidRPr="00BF64B1" w:rsidRDefault="00BF64B1" w:rsidP="00BF64B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F64B1">
        <w:rPr>
          <w:rFonts w:ascii="Times New Roman" w:eastAsia="Times New Roman" w:hAnsi="Times New Roman" w:cs="Times New Roman"/>
          <w:sz w:val="24"/>
          <w:szCs w:val="24"/>
          <w:lang w:eastAsia="ru-RU"/>
        </w:rPr>
        <w:t>Качество оказываемых услуг должно соответствовать положениям национальных стандартов:</w:t>
      </w:r>
    </w:p>
    <w:p w14:paraId="3E563398" w14:textId="77777777" w:rsidR="00BF64B1" w:rsidRPr="00BF64B1" w:rsidRDefault="00BF64B1" w:rsidP="00BF64B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F64B1">
        <w:rPr>
          <w:rFonts w:ascii="Times New Roman" w:eastAsia="Times New Roman" w:hAnsi="Times New Roman" w:cs="Times New Roman"/>
          <w:sz w:val="24"/>
          <w:szCs w:val="24"/>
          <w:lang w:eastAsia="ru-RU"/>
        </w:rPr>
        <w:t>ГОСТ Р 27.102-2021 «Надежность в технике. Надежность объекта. Термины и определения»,</w:t>
      </w:r>
    </w:p>
    <w:p w14:paraId="0C0625BD" w14:textId="77777777" w:rsidR="00BF64B1" w:rsidRPr="00BF64B1" w:rsidRDefault="00BF64B1" w:rsidP="00BF64B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F64B1">
        <w:rPr>
          <w:rFonts w:ascii="Times New Roman" w:eastAsia="Times New Roman" w:hAnsi="Times New Roman" w:cs="Times New Roman"/>
          <w:sz w:val="24"/>
          <w:szCs w:val="24"/>
          <w:lang w:eastAsia="ru-RU"/>
        </w:rPr>
        <w:t xml:space="preserve">ГОСТ 18322-2016 «Система технического обслуживания и ремонта техники. Термины и определения», </w:t>
      </w:r>
    </w:p>
    <w:p w14:paraId="62E27D21" w14:textId="77777777" w:rsidR="00BF64B1" w:rsidRPr="00BF64B1" w:rsidRDefault="00BF64B1" w:rsidP="00BF64B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F64B1">
        <w:rPr>
          <w:rFonts w:ascii="Times New Roman" w:eastAsia="Times New Roman" w:hAnsi="Times New Roman" w:cs="Times New Roman"/>
          <w:sz w:val="24"/>
          <w:szCs w:val="24"/>
          <w:lang w:eastAsia="ru-RU"/>
        </w:rPr>
        <w:t xml:space="preserve">ГОСТ 21623-76 «Система технического обслуживания и ремонта техники. Показатели для оценки ремонтопригодности. Термины и определения», </w:t>
      </w:r>
    </w:p>
    <w:p w14:paraId="25E7410B" w14:textId="77777777" w:rsidR="00BF64B1" w:rsidRPr="00BF64B1" w:rsidRDefault="00BF64B1" w:rsidP="00BF64B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F64B1">
        <w:rPr>
          <w:rFonts w:ascii="Times New Roman" w:eastAsia="Times New Roman" w:hAnsi="Times New Roman" w:cs="Times New Roman"/>
          <w:sz w:val="24"/>
          <w:szCs w:val="24"/>
          <w:lang w:eastAsia="ru-RU"/>
        </w:rPr>
        <w:t xml:space="preserve">ГОСТ 23660-79 «Система технического обслуживания и ремонта техники. Обеспечение ремонтопригодности при разработке изделий», </w:t>
      </w:r>
    </w:p>
    <w:p w14:paraId="33B7059C" w14:textId="77777777" w:rsidR="00BF64B1" w:rsidRPr="00BF64B1" w:rsidRDefault="00BF64B1" w:rsidP="00BF64B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F64B1">
        <w:rPr>
          <w:rFonts w:ascii="Times New Roman" w:eastAsia="Times New Roman" w:hAnsi="Times New Roman" w:cs="Times New Roman"/>
          <w:sz w:val="24"/>
          <w:szCs w:val="24"/>
          <w:lang w:eastAsia="ru-RU"/>
        </w:rPr>
        <w:t>ГОСТ 25861-83 «Машины вычислительные и системы обработки данных. Требования по электрической и механической безопасности и методы испытаний».</w:t>
      </w:r>
    </w:p>
    <w:p w14:paraId="0F5EF782" w14:textId="77777777" w:rsidR="00BF64B1" w:rsidRPr="00BF64B1" w:rsidRDefault="00BF64B1" w:rsidP="00BF64B1">
      <w:pPr>
        <w:widowControl w:val="0"/>
        <w:numPr>
          <w:ilvl w:val="1"/>
          <w:numId w:val="34"/>
        </w:numPr>
        <w:autoSpaceDE w:val="0"/>
        <w:autoSpaceDN w:val="0"/>
        <w:adjustRightInd w:val="0"/>
        <w:spacing w:after="0" w:line="240" w:lineRule="auto"/>
        <w:ind w:left="0" w:firstLine="851"/>
        <w:jc w:val="both"/>
        <w:rPr>
          <w:rFonts w:ascii="Times New Roman" w:eastAsia="Times New Roman" w:hAnsi="Times New Roman" w:cs="Times New Roman"/>
          <w:b/>
          <w:sz w:val="24"/>
          <w:szCs w:val="24"/>
          <w:lang w:eastAsia="ru-RU"/>
        </w:rPr>
      </w:pPr>
      <w:r w:rsidRPr="00BF64B1">
        <w:rPr>
          <w:rFonts w:ascii="Times New Roman" w:eastAsia="Times New Roman" w:hAnsi="Times New Roman" w:cs="Times New Roman"/>
          <w:b/>
          <w:sz w:val="24"/>
          <w:szCs w:val="24"/>
          <w:lang w:eastAsia="ru-RU"/>
        </w:rPr>
        <w:t>Условия оказания услуг</w:t>
      </w:r>
    </w:p>
    <w:p w14:paraId="4949F4CB" w14:textId="77777777" w:rsidR="00BF64B1" w:rsidRPr="00BF64B1" w:rsidRDefault="00BF64B1" w:rsidP="00BF64B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F64B1">
        <w:rPr>
          <w:rFonts w:ascii="Times New Roman" w:eastAsia="Times New Roman" w:hAnsi="Times New Roman" w:cs="Times New Roman"/>
          <w:sz w:val="24"/>
          <w:szCs w:val="24"/>
          <w:lang w:val="ru" w:eastAsia="ru-RU"/>
        </w:rPr>
        <w:t>Заказчик имеет право по своему усмотрению приостановить или возобновить оказание услуг</w:t>
      </w:r>
      <w:r w:rsidRPr="00BF64B1">
        <w:rPr>
          <w:rFonts w:ascii="Times New Roman" w:eastAsia="Times New Roman" w:hAnsi="Times New Roman" w:cs="Times New Roman"/>
          <w:sz w:val="24"/>
          <w:szCs w:val="24"/>
          <w:lang w:eastAsia="ru-RU"/>
        </w:rPr>
        <w:t xml:space="preserve"> по техническому обслуживанию Оборудования, </w:t>
      </w:r>
      <w:r w:rsidRPr="00BF64B1">
        <w:rPr>
          <w:rFonts w:ascii="Times New Roman" w:eastAsia="Times New Roman" w:hAnsi="Times New Roman" w:cs="Times New Roman"/>
          <w:sz w:val="24"/>
          <w:szCs w:val="24"/>
          <w:lang w:val="ru" w:eastAsia="ru-RU"/>
        </w:rPr>
        <w:t>с обязательным направлением на адрес электронной почты Исполнителя запроса по форме Приложения №1 к Техническому заданию, с указанием Наименования и серийного номера</w:t>
      </w:r>
      <w:r w:rsidRPr="00BF64B1">
        <w:rPr>
          <w:rFonts w:ascii="Times New Roman" w:eastAsia="Times New Roman" w:hAnsi="Times New Roman" w:cs="Times New Roman"/>
          <w:sz w:val="24"/>
          <w:szCs w:val="24"/>
          <w:lang w:eastAsia="ru-RU"/>
        </w:rPr>
        <w:t xml:space="preserve"> Оборудования. </w:t>
      </w:r>
    </w:p>
    <w:p w14:paraId="3540DCEC" w14:textId="77777777" w:rsidR="00BF64B1" w:rsidRPr="00BF64B1" w:rsidRDefault="00BF64B1" w:rsidP="00BF64B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F64B1">
        <w:rPr>
          <w:rFonts w:ascii="Times New Roman" w:eastAsia="Times New Roman" w:hAnsi="Times New Roman" w:cs="Times New Roman"/>
          <w:sz w:val="24"/>
          <w:szCs w:val="24"/>
          <w:lang w:eastAsia="ru-RU"/>
        </w:rPr>
        <w:t>Исполнитель обязуется не позднее 10 (десяти) рабочих дней, после получения запроса от Заказчика о начале/приостановке Технического обслуживания Оборудования, принять/исключить указанное Оборудование из перечня, обслуживаемого и направить ответное письмо на электронный ящик Заказчика Irina_Vorobyova@russianpost.ru</w:t>
      </w:r>
    </w:p>
    <w:p w14:paraId="14682706" w14:textId="77777777" w:rsidR="00BF64B1" w:rsidRPr="00BF64B1" w:rsidRDefault="00BF64B1" w:rsidP="00BF64B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F64B1">
        <w:rPr>
          <w:rFonts w:ascii="Times New Roman" w:hAnsi="Times New Roman" w:cs="Times New Roman"/>
          <w:sz w:val="24"/>
          <w:szCs w:val="24"/>
        </w:rPr>
        <w:t>Условия оказания услуг - в помещении Заказчика, по месту нахождения Заказчика.</w:t>
      </w:r>
    </w:p>
    <w:p w14:paraId="7AADCA1F" w14:textId="77777777" w:rsidR="00BF64B1" w:rsidRPr="00BF64B1" w:rsidRDefault="00BF64B1" w:rsidP="00BF64B1">
      <w:pPr>
        <w:widowControl w:val="0"/>
        <w:numPr>
          <w:ilvl w:val="0"/>
          <w:numId w:val="42"/>
        </w:num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F64B1">
        <w:rPr>
          <w:rFonts w:ascii="Times New Roman" w:eastAsia="Times New Roman" w:hAnsi="Times New Roman" w:cs="Times New Roman"/>
          <w:sz w:val="24"/>
          <w:szCs w:val="24"/>
          <w:lang w:eastAsia="ru-RU"/>
        </w:rPr>
        <w:t>Оказание услуг должно осуществляться в рабочее время с 08:30 до 17:30 часов и в рабочие дни (понедельник, вторник, среда, четверг, пятница), кроме дней, официально объявленных праздничными.</w:t>
      </w:r>
    </w:p>
    <w:p w14:paraId="78300942" w14:textId="77777777" w:rsidR="00BF64B1" w:rsidRPr="00BF64B1" w:rsidRDefault="00BF64B1" w:rsidP="00BF64B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F64B1">
        <w:rPr>
          <w:rFonts w:ascii="Times New Roman" w:eastAsia="Times New Roman" w:hAnsi="Times New Roman" w:cs="Times New Roman"/>
          <w:sz w:val="24"/>
          <w:szCs w:val="24"/>
          <w:lang w:eastAsia="ru-RU"/>
        </w:rPr>
        <w:t>Оказание услуг Исполнитель проводит в течение рабочих часов Заказчика, на основании заявок Заказчика либо по инициативе Исполнителя, когда необходимо выполнение профилактических работ в соответствии с технической документацией производителя.</w:t>
      </w:r>
    </w:p>
    <w:p w14:paraId="65E02EDF" w14:textId="77777777" w:rsidR="00BF64B1" w:rsidRPr="00BF64B1" w:rsidRDefault="00BF64B1" w:rsidP="00BF64B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2" w:name="OLE_LINK6"/>
      <w:bookmarkStart w:id="3" w:name="OLE_LINK7"/>
      <w:r w:rsidRPr="00BF64B1">
        <w:rPr>
          <w:rFonts w:ascii="Times New Roman" w:eastAsia="Times New Roman" w:hAnsi="Times New Roman" w:cs="Times New Roman"/>
          <w:sz w:val="24"/>
          <w:szCs w:val="24"/>
          <w:lang w:eastAsia="ru-RU"/>
        </w:rPr>
        <w:t>Доступ к Оборудованию осуществляется при предъявлении документа, удостоверяющего личность и сертификата на обслуживание указанной техники, либо его копии, заверенной должным образом</w:t>
      </w:r>
      <w:bookmarkEnd w:id="2"/>
      <w:bookmarkEnd w:id="3"/>
      <w:r w:rsidRPr="00BF64B1">
        <w:rPr>
          <w:rFonts w:ascii="Times New Roman" w:eastAsia="Times New Roman" w:hAnsi="Times New Roman" w:cs="Times New Roman"/>
          <w:sz w:val="24"/>
          <w:szCs w:val="24"/>
          <w:lang w:eastAsia="ru-RU"/>
        </w:rPr>
        <w:t>.</w:t>
      </w:r>
    </w:p>
    <w:p w14:paraId="647311A1" w14:textId="77777777" w:rsidR="00BF64B1" w:rsidRPr="00BF64B1" w:rsidRDefault="00BF64B1" w:rsidP="00BF64B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F64B1">
        <w:rPr>
          <w:rFonts w:ascii="Times New Roman" w:eastAsia="Times New Roman" w:hAnsi="Times New Roman" w:cs="Times New Roman"/>
          <w:sz w:val="24"/>
          <w:szCs w:val="24"/>
          <w:lang w:eastAsia="ru-RU"/>
        </w:rPr>
        <w:t>В рабочие часы Заказчика, с целью диагностирования и устранения возникших неисправностей Исполнитель оказывает технические консультации операторам и системным администраторам Заказчика по телефону.</w:t>
      </w:r>
    </w:p>
    <w:p w14:paraId="2D78278E" w14:textId="77777777" w:rsidR="00BF64B1" w:rsidRPr="00BF64B1" w:rsidRDefault="00BF64B1" w:rsidP="00BF64B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F64B1">
        <w:rPr>
          <w:rFonts w:ascii="Times New Roman" w:eastAsia="Times New Roman" w:hAnsi="Times New Roman" w:cs="Times New Roman"/>
          <w:sz w:val="24"/>
          <w:szCs w:val="24"/>
          <w:lang w:eastAsia="ru-RU"/>
        </w:rPr>
        <w:t>Время реагирования сервисного инженера (локального технического специалиста) в течение 1 (одного) рабочего дня с момента обращения представителя Заказчика.</w:t>
      </w:r>
    </w:p>
    <w:p w14:paraId="759232CC" w14:textId="77777777" w:rsidR="00BF64B1" w:rsidRPr="00BF64B1" w:rsidRDefault="00BF64B1" w:rsidP="00BF64B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F64B1">
        <w:rPr>
          <w:rFonts w:ascii="Times New Roman" w:eastAsia="Times New Roman" w:hAnsi="Times New Roman" w:cs="Times New Roman"/>
          <w:sz w:val="24"/>
          <w:szCs w:val="24"/>
          <w:lang w:eastAsia="ru-RU"/>
        </w:rPr>
        <w:lastRenderedPageBreak/>
        <w:t>Продолжительность устранения неисправности зависит от характера неисправности и наличия необходимых запасных частей, но не может превышать 1 (один) рабочий день, а при отсутствии запасных частей на складе Исполнителя – 5 (пяти) рабочих дней.</w:t>
      </w:r>
    </w:p>
    <w:p w14:paraId="04B3AF81" w14:textId="77777777" w:rsidR="00BF64B1" w:rsidRPr="00BF64B1" w:rsidRDefault="00BF64B1" w:rsidP="00BF64B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F64B1">
        <w:rPr>
          <w:rFonts w:ascii="Times New Roman" w:eastAsia="Times New Roman" w:hAnsi="Times New Roman" w:cs="Times New Roman"/>
          <w:sz w:val="24"/>
          <w:szCs w:val="24"/>
          <w:lang w:eastAsia="ru-RU"/>
        </w:rPr>
        <w:t>По заявкам, связанным с неисправностями Оборудования, Исполнитель обеспечивает приезд сервисного инженера в течение 1 (одного) рабочего дня с момента получения заявки от Заказчика.</w:t>
      </w:r>
    </w:p>
    <w:p w14:paraId="7C6090D8" w14:textId="77777777" w:rsidR="00BF64B1" w:rsidRPr="00BF64B1" w:rsidRDefault="00BF64B1" w:rsidP="00BF64B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F64B1">
        <w:rPr>
          <w:rFonts w:ascii="Times New Roman" w:eastAsia="Times New Roman" w:hAnsi="Times New Roman" w:cs="Times New Roman"/>
          <w:sz w:val="24"/>
          <w:szCs w:val="24"/>
          <w:lang w:eastAsia="ru-RU"/>
        </w:rPr>
        <w:t>Исполнитель обеспечивает прием заявок по телефонам – круглосуточно, электронной почте – в рабочее время Заказчика.</w:t>
      </w:r>
    </w:p>
    <w:p w14:paraId="1FA1BC63" w14:textId="77777777" w:rsidR="00BF64B1" w:rsidRPr="00BF64B1" w:rsidRDefault="00BF64B1" w:rsidP="00BF64B1">
      <w:pPr>
        <w:widowControl w:val="0"/>
        <w:numPr>
          <w:ilvl w:val="1"/>
          <w:numId w:val="34"/>
        </w:numPr>
        <w:autoSpaceDE w:val="0"/>
        <w:autoSpaceDN w:val="0"/>
        <w:adjustRightInd w:val="0"/>
        <w:spacing w:after="0" w:line="240" w:lineRule="auto"/>
        <w:ind w:left="0" w:firstLine="851"/>
        <w:jc w:val="both"/>
        <w:rPr>
          <w:rFonts w:ascii="Times New Roman" w:eastAsia="Times New Roman" w:hAnsi="Times New Roman" w:cs="Times New Roman"/>
          <w:b/>
          <w:sz w:val="24"/>
          <w:szCs w:val="24"/>
          <w:lang w:eastAsia="ru-RU"/>
        </w:rPr>
      </w:pPr>
      <w:r w:rsidRPr="00BF64B1">
        <w:rPr>
          <w:rFonts w:ascii="Times New Roman" w:eastAsia="Times New Roman" w:hAnsi="Times New Roman" w:cs="Times New Roman"/>
          <w:b/>
          <w:sz w:val="24"/>
          <w:szCs w:val="24"/>
          <w:lang w:eastAsia="ru-RU"/>
        </w:rPr>
        <w:t>Требования к безопасности</w:t>
      </w:r>
    </w:p>
    <w:p w14:paraId="1AC4D6A4" w14:textId="77777777" w:rsidR="00BF64B1" w:rsidRPr="00BF64B1" w:rsidRDefault="00BF64B1" w:rsidP="00BF64B1">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F64B1">
        <w:rPr>
          <w:rFonts w:ascii="Times New Roman" w:eastAsia="Times New Roman" w:hAnsi="Times New Roman" w:cs="Times New Roman"/>
          <w:sz w:val="24"/>
          <w:szCs w:val="24"/>
          <w:lang w:eastAsia="ru-RU"/>
        </w:rPr>
        <w:t>ГОСТ 27570.0-87 (МЭК 335-1-76) «Безопасность бытовых и аналогичных электрических приборов. Общие требования и методы испытаний», ГОСТ 12.2.007.0-75 «Система стандартов безопасности труда. Изделия электротехнические. Общие требования безопасности».</w:t>
      </w:r>
    </w:p>
    <w:p w14:paraId="0C6B1FA8" w14:textId="77777777" w:rsidR="00BF64B1" w:rsidRPr="00BF64B1" w:rsidRDefault="00BF64B1" w:rsidP="00BF64B1">
      <w:pPr>
        <w:widowControl w:val="0"/>
        <w:tabs>
          <w:tab w:val="left" w:pos="217"/>
          <w:tab w:val="left" w:pos="35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F64B1">
        <w:rPr>
          <w:rFonts w:ascii="Times New Roman" w:eastAsia="Times New Roman" w:hAnsi="Times New Roman" w:cs="Times New Roman"/>
          <w:b/>
          <w:sz w:val="24"/>
          <w:szCs w:val="24"/>
          <w:lang w:eastAsia="ru-RU"/>
        </w:rPr>
        <w:t>6.4.</w:t>
      </w:r>
      <w:r w:rsidRPr="00BF64B1">
        <w:rPr>
          <w:rFonts w:ascii="Times New Roman" w:eastAsia="Times New Roman" w:hAnsi="Times New Roman" w:cs="Times New Roman"/>
          <w:b/>
          <w:sz w:val="24"/>
          <w:szCs w:val="24"/>
          <w:lang w:eastAsia="ru-RU"/>
        </w:rPr>
        <w:tab/>
        <w:t>Условия сдачи-приемки услуг</w:t>
      </w:r>
    </w:p>
    <w:p w14:paraId="04AA2DDA" w14:textId="77777777" w:rsidR="00BF64B1" w:rsidRPr="00BF64B1" w:rsidRDefault="00BF64B1" w:rsidP="00BF64B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F64B1">
        <w:rPr>
          <w:rFonts w:ascii="Times New Roman" w:eastAsia="Times New Roman" w:hAnsi="Times New Roman" w:cs="Times New Roman"/>
          <w:sz w:val="24"/>
          <w:szCs w:val="24"/>
          <w:lang w:eastAsia="ru-RU"/>
        </w:rPr>
        <w:t>Приемка Услуг осуществляется Заказчиком ежемесячно в течение 15 (пятнадцати) рабочих дней с момента предоставления Исполнителем Акта сдачи-приёмки оказанных услуг. Указанный срок может продлеваться на срок проведения экспертизы услуг, если Заказчиком проводится экспертиза оказываемых по договору услуг.</w:t>
      </w:r>
    </w:p>
    <w:p w14:paraId="0FADB20E" w14:textId="77777777" w:rsidR="00BF64B1" w:rsidRPr="00BF64B1" w:rsidRDefault="00BF64B1" w:rsidP="00BF64B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4" w:name="_Ref383619010"/>
      <w:r w:rsidRPr="00BF64B1">
        <w:rPr>
          <w:rFonts w:ascii="Times New Roman" w:eastAsia="Times New Roman" w:hAnsi="Times New Roman" w:cs="Times New Roman"/>
          <w:sz w:val="24"/>
          <w:szCs w:val="24"/>
          <w:lang w:eastAsia="ru-RU"/>
        </w:rPr>
        <w:t>Заказчик осуществляет приемку на соответствие объема и качества оказанных услуг требованиям, установленным в Техническом задании.</w:t>
      </w:r>
      <w:bookmarkEnd w:id="4"/>
    </w:p>
    <w:p w14:paraId="15947CDC" w14:textId="77777777" w:rsidR="00BF64B1" w:rsidRPr="00BF64B1" w:rsidRDefault="00BF64B1" w:rsidP="00BF64B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7C86B91E" w14:textId="77777777" w:rsidR="00BF64B1" w:rsidRPr="00BF64B1" w:rsidRDefault="00BF64B1" w:rsidP="00BF64B1">
      <w:pPr>
        <w:keepNext/>
        <w:autoSpaceDE w:val="0"/>
        <w:autoSpaceDN w:val="0"/>
        <w:adjustRightInd w:val="0"/>
        <w:ind w:left="568"/>
        <w:rPr>
          <w:rFonts w:ascii="Times New Roman" w:eastAsia="Times New Roman" w:hAnsi="Times New Roman" w:cs="Times New Roman"/>
          <w:b/>
          <w:sz w:val="24"/>
          <w:szCs w:val="24"/>
          <w:lang w:eastAsia="ru-RU"/>
        </w:rPr>
      </w:pPr>
      <w:r w:rsidRPr="00BF64B1">
        <w:rPr>
          <w:rFonts w:ascii="Times New Roman" w:eastAsia="Times New Roman" w:hAnsi="Times New Roman" w:cs="Times New Roman"/>
          <w:b/>
          <w:sz w:val="24"/>
          <w:szCs w:val="24"/>
          <w:lang w:eastAsia="ru-RU"/>
        </w:rPr>
        <w:t>6.5. Требования к передаче заказчику технических и иных документов (оформление результатов оказанных услуг)</w:t>
      </w:r>
    </w:p>
    <w:p w14:paraId="5778B2C0" w14:textId="77777777" w:rsidR="00BF64B1" w:rsidRPr="00BF64B1" w:rsidRDefault="00BF64B1" w:rsidP="00BF64B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F64B1">
        <w:rPr>
          <w:rFonts w:ascii="Times New Roman" w:eastAsia="Times New Roman" w:hAnsi="Times New Roman" w:cs="Times New Roman"/>
          <w:sz w:val="24"/>
          <w:szCs w:val="24"/>
          <w:lang w:eastAsia="ru-RU"/>
        </w:rPr>
        <w:t xml:space="preserve">Все передаваемые Исполнителем Заказчику документы должны быть на русском языке. </w:t>
      </w:r>
    </w:p>
    <w:p w14:paraId="4C6E5D85" w14:textId="77777777" w:rsidR="00BF64B1" w:rsidRPr="00BF64B1" w:rsidRDefault="00BF64B1" w:rsidP="00BF64B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F64B1">
        <w:rPr>
          <w:rFonts w:ascii="Times New Roman" w:eastAsia="Times New Roman" w:hAnsi="Times New Roman" w:cs="Times New Roman"/>
          <w:sz w:val="24"/>
          <w:szCs w:val="24"/>
          <w:lang w:eastAsia="ru-RU"/>
        </w:rPr>
        <w:t>По результатам оказанных услуг за период в течение 3 (трех) рабочих дней Исполнитель Заказчику нарочно с сопроводительным письмом передает оригиналы следующих документов:</w:t>
      </w:r>
    </w:p>
    <w:p w14:paraId="41069520" w14:textId="77777777" w:rsidR="00BF64B1" w:rsidRPr="00BF64B1" w:rsidRDefault="00BF64B1" w:rsidP="00BF64B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F64B1">
        <w:rPr>
          <w:rFonts w:ascii="Times New Roman" w:eastAsia="Times New Roman" w:hAnsi="Times New Roman" w:cs="Times New Roman"/>
          <w:sz w:val="24"/>
          <w:szCs w:val="24"/>
          <w:lang w:eastAsia="ru-RU"/>
        </w:rPr>
        <w:t>- акт сдачи-приемки оказанных услуг за отчетный период – 2 экземпляра;</w:t>
      </w:r>
    </w:p>
    <w:p w14:paraId="3493D65A" w14:textId="77777777" w:rsidR="00BF64B1" w:rsidRPr="00BF64B1" w:rsidRDefault="00BF64B1" w:rsidP="00BF64B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F64B1">
        <w:rPr>
          <w:rFonts w:ascii="Times New Roman" w:eastAsia="Times New Roman" w:hAnsi="Times New Roman" w:cs="Times New Roman"/>
          <w:sz w:val="24"/>
          <w:szCs w:val="24"/>
          <w:lang w:eastAsia="ru-RU"/>
        </w:rPr>
        <w:t>- счет на оплату оказанных услуг по заявке – 1 экземпляра;</w:t>
      </w:r>
    </w:p>
    <w:p w14:paraId="2692F97D" w14:textId="77777777" w:rsidR="00BF64B1" w:rsidRPr="00BF64B1" w:rsidRDefault="00BF64B1" w:rsidP="00BF64B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F64B1">
        <w:rPr>
          <w:rFonts w:ascii="Times New Roman" w:eastAsia="Times New Roman" w:hAnsi="Times New Roman" w:cs="Times New Roman"/>
          <w:sz w:val="24"/>
          <w:szCs w:val="24"/>
          <w:lang w:eastAsia="ru-RU"/>
        </w:rPr>
        <w:t xml:space="preserve">- счет-фактуру </w:t>
      </w:r>
      <w:r w:rsidRPr="00BF64B1">
        <w:rPr>
          <w:rFonts w:ascii="Times New Roman" w:eastAsia="Times New Roman" w:hAnsi="Times New Roman" w:cs="Times New Roman"/>
          <w:sz w:val="24"/>
          <w:szCs w:val="24"/>
          <w:vertAlign w:val="superscript"/>
          <w:lang w:eastAsia="ru-RU"/>
        </w:rPr>
        <w:footnoteReference w:id="1"/>
      </w:r>
      <w:r w:rsidRPr="00BF64B1">
        <w:rPr>
          <w:rFonts w:ascii="Times New Roman" w:eastAsia="Times New Roman" w:hAnsi="Times New Roman" w:cs="Times New Roman"/>
          <w:sz w:val="24"/>
          <w:szCs w:val="24"/>
          <w:lang w:eastAsia="ru-RU"/>
        </w:rPr>
        <w:t>;</w:t>
      </w:r>
    </w:p>
    <w:p w14:paraId="6F79EC20" w14:textId="77777777" w:rsidR="00BF64B1" w:rsidRPr="00BF64B1" w:rsidRDefault="00BF64B1" w:rsidP="00BF64B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F64B1">
        <w:rPr>
          <w:rFonts w:ascii="Times New Roman" w:eastAsia="Times New Roman" w:hAnsi="Times New Roman" w:cs="Times New Roman"/>
          <w:sz w:val="24"/>
          <w:szCs w:val="24"/>
          <w:lang w:eastAsia="ru-RU"/>
        </w:rPr>
        <w:t>- акты сервисного обслуживания (по форме приложения № 2 к ТЗ).</w:t>
      </w:r>
    </w:p>
    <w:p w14:paraId="33647EE9" w14:textId="77777777" w:rsidR="00BF64B1" w:rsidRPr="00BF64B1" w:rsidRDefault="00BF64B1" w:rsidP="00BF64B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F64B1">
        <w:rPr>
          <w:rFonts w:ascii="Times New Roman" w:hAnsi="Times New Roman" w:cs="Times New Roman"/>
          <w:sz w:val="24"/>
          <w:szCs w:val="24"/>
        </w:rPr>
        <w:t xml:space="preserve">Документы передаются по адресу: </w:t>
      </w:r>
      <w:r w:rsidRPr="00BF64B1">
        <w:rPr>
          <w:rFonts w:ascii="Times New Roman" w:eastAsia="Times New Roman" w:hAnsi="Times New Roman" w:cs="Times New Roman"/>
          <w:sz w:val="24"/>
          <w:szCs w:val="24"/>
          <w:lang w:eastAsia="ru-RU"/>
        </w:rPr>
        <w:t>392700, г. Тамбов, ул. Магистральная, д. 31.</w:t>
      </w:r>
    </w:p>
    <w:p w14:paraId="31659114" w14:textId="77777777" w:rsidR="00BF64B1" w:rsidRPr="00BF64B1" w:rsidRDefault="00BF64B1" w:rsidP="00BF64B1">
      <w:pPr>
        <w:widowControl w:val="0"/>
        <w:autoSpaceDE w:val="0"/>
        <w:autoSpaceDN w:val="0"/>
        <w:adjustRightInd w:val="0"/>
        <w:spacing w:after="0" w:line="240" w:lineRule="auto"/>
        <w:ind w:firstLine="709"/>
        <w:jc w:val="both"/>
        <w:rPr>
          <w:rFonts w:ascii="Times New Roman" w:hAnsi="Times New Roman" w:cs="Times New Roman"/>
          <w:sz w:val="24"/>
          <w:szCs w:val="24"/>
        </w:rPr>
      </w:pPr>
    </w:p>
    <w:p w14:paraId="207B7D57" w14:textId="77777777" w:rsidR="00BF64B1" w:rsidRPr="00BF64B1" w:rsidRDefault="00BF64B1" w:rsidP="00BF64B1">
      <w:pPr>
        <w:widowControl w:val="0"/>
        <w:numPr>
          <w:ilvl w:val="0"/>
          <w:numId w:val="34"/>
        </w:numPr>
        <w:autoSpaceDE w:val="0"/>
        <w:autoSpaceDN w:val="0"/>
        <w:adjustRightInd w:val="0"/>
        <w:spacing w:after="0" w:line="240" w:lineRule="auto"/>
        <w:ind w:left="0" w:firstLine="426"/>
        <w:jc w:val="center"/>
        <w:rPr>
          <w:rFonts w:ascii="Times New Roman" w:eastAsia="Times New Roman" w:hAnsi="Times New Roman" w:cs="Times New Roman"/>
          <w:b/>
          <w:sz w:val="24"/>
          <w:szCs w:val="24"/>
          <w:lang w:eastAsia="ru-RU"/>
        </w:rPr>
      </w:pPr>
      <w:r w:rsidRPr="00BF64B1">
        <w:rPr>
          <w:rFonts w:ascii="Times New Roman" w:eastAsia="Times New Roman" w:hAnsi="Times New Roman" w:cs="Times New Roman"/>
          <w:b/>
          <w:sz w:val="24"/>
          <w:szCs w:val="24"/>
          <w:lang w:eastAsia="ru-RU"/>
        </w:rPr>
        <w:t xml:space="preserve">ТРЕБОВАНИЯ К СРОКУ И (ИЛИ) ОБЪЕМУ ПРЕДОСТАВЛЕНИЯ ГАРАНТИЙНЫХ ОБЯЗАТЕЛЬСТВ </w:t>
      </w:r>
    </w:p>
    <w:p w14:paraId="3C843A9D" w14:textId="77777777" w:rsidR="00BF64B1" w:rsidRPr="00BF64B1" w:rsidRDefault="00BF64B1" w:rsidP="00BF64B1">
      <w:pPr>
        <w:ind w:firstLine="709"/>
        <w:jc w:val="both"/>
        <w:rPr>
          <w:rFonts w:ascii="Times New Roman" w:eastAsia="Times New Roman" w:hAnsi="Times New Roman" w:cs="Times New Roman"/>
          <w:sz w:val="24"/>
          <w:szCs w:val="24"/>
          <w:lang w:eastAsia="ru-RU"/>
        </w:rPr>
      </w:pPr>
      <w:r w:rsidRPr="00BF64B1">
        <w:rPr>
          <w:rFonts w:ascii="Times New Roman" w:eastAsia="Times New Roman" w:hAnsi="Times New Roman" w:cs="Times New Roman"/>
          <w:sz w:val="24"/>
          <w:szCs w:val="24"/>
          <w:lang w:eastAsia="ru-RU"/>
        </w:rPr>
        <w:t>Гарантийный срок на оказываемые услуги составляет 6 (шесть) месяцев с момента подписания Заказчиком Акта сдачи – приемки оказанных услуг.</w:t>
      </w:r>
    </w:p>
    <w:p w14:paraId="37C961DE" w14:textId="77777777" w:rsidR="00BF64B1" w:rsidRPr="00BF64B1" w:rsidRDefault="00BF64B1" w:rsidP="00BF64B1">
      <w:pPr>
        <w:widowControl w:val="0"/>
        <w:numPr>
          <w:ilvl w:val="0"/>
          <w:numId w:val="34"/>
        </w:numPr>
        <w:autoSpaceDE w:val="0"/>
        <w:autoSpaceDN w:val="0"/>
        <w:adjustRightInd w:val="0"/>
        <w:spacing w:after="0" w:line="240" w:lineRule="auto"/>
        <w:ind w:left="0" w:firstLine="426"/>
        <w:jc w:val="center"/>
        <w:rPr>
          <w:rFonts w:ascii="Times New Roman" w:eastAsia="Times New Roman" w:hAnsi="Times New Roman" w:cs="Times New Roman"/>
          <w:b/>
          <w:sz w:val="24"/>
          <w:szCs w:val="24"/>
          <w:lang w:eastAsia="ru-RU"/>
        </w:rPr>
      </w:pPr>
      <w:r w:rsidRPr="00BF64B1">
        <w:rPr>
          <w:rFonts w:ascii="Times New Roman" w:eastAsia="Times New Roman" w:hAnsi="Times New Roman" w:cs="Times New Roman"/>
          <w:b/>
          <w:sz w:val="24"/>
          <w:szCs w:val="24"/>
          <w:lang w:eastAsia="ru-RU"/>
        </w:rPr>
        <w:t>СПЕЦИАЛЬНЫЕ ТРЕБОВАНИЯ</w:t>
      </w:r>
    </w:p>
    <w:p w14:paraId="43BC4A67" w14:textId="77777777" w:rsidR="00BF64B1" w:rsidRPr="00BF64B1" w:rsidRDefault="00BF64B1" w:rsidP="00BF64B1">
      <w:pPr>
        <w:widowControl w:val="0"/>
        <w:spacing w:before="120" w:after="120" w:line="240" w:lineRule="auto"/>
        <w:ind w:firstLine="709"/>
        <w:jc w:val="both"/>
        <w:outlineLvl w:val="1"/>
        <w:rPr>
          <w:rFonts w:ascii="Times New Roman" w:eastAsia="Times New Roman" w:hAnsi="Times New Roman" w:cs="Times New Roman"/>
          <w:sz w:val="24"/>
          <w:szCs w:val="24"/>
          <w:lang w:eastAsia="ru-RU"/>
        </w:rPr>
      </w:pPr>
      <w:r w:rsidRPr="00BF64B1">
        <w:rPr>
          <w:rFonts w:ascii="Times New Roman" w:eastAsia="Times New Roman" w:hAnsi="Times New Roman" w:cs="Times New Roman"/>
          <w:sz w:val="24"/>
          <w:szCs w:val="24"/>
          <w:lang w:eastAsia="ru-RU"/>
        </w:rPr>
        <w:t>Наличие у Исполнителя персонала (не менее двух человек), имеющего действующий сертификат сервисного инженера на обслуживание и ремонт указанной техники для оперативного оказания услуг требуемого качества.</w:t>
      </w:r>
    </w:p>
    <w:p w14:paraId="297F3992" w14:textId="77777777" w:rsidR="00BF64B1" w:rsidRPr="00BF64B1" w:rsidRDefault="00BF64B1" w:rsidP="00BF64B1">
      <w:pPr>
        <w:widowControl w:val="0"/>
        <w:spacing w:before="120" w:after="120" w:line="240" w:lineRule="auto"/>
        <w:ind w:firstLine="709"/>
        <w:jc w:val="both"/>
        <w:outlineLvl w:val="1"/>
        <w:rPr>
          <w:rFonts w:ascii="Times New Roman" w:eastAsia="Times New Roman" w:hAnsi="Times New Roman" w:cs="Times New Roman"/>
          <w:sz w:val="24"/>
          <w:szCs w:val="24"/>
          <w:lang w:eastAsia="ru-RU"/>
        </w:rPr>
      </w:pPr>
      <w:r w:rsidRPr="00BF64B1">
        <w:rPr>
          <w:rFonts w:ascii="Times New Roman" w:eastAsia="Times New Roman" w:hAnsi="Times New Roman" w:cs="Times New Roman"/>
          <w:sz w:val="24"/>
          <w:szCs w:val="24"/>
          <w:lang w:eastAsia="ru-RU"/>
        </w:rPr>
        <w:t xml:space="preserve">Обеспечение Исполнителем на собственном складе запаса необходимых запасных частей, соответствующих требованиям технической документации на Оборудование, используемое Заказчиком и правилам его эксплуатации, установленными фирмой-производителем Оборудования, который позволяет своевременно исполнять взятые на </w:t>
      </w:r>
      <w:r w:rsidRPr="00BF64B1">
        <w:rPr>
          <w:rFonts w:ascii="Times New Roman" w:eastAsia="Times New Roman" w:hAnsi="Times New Roman" w:cs="Times New Roman"/>
          <w:sz w:val="24"/>
          <w:szCs w:val="24"/>
          <w:lang w:eastAsia="ru-RU"/>
        </w:rPr>
        <w:lastRenderedPageBreak/>
        <w:t xml:space="preserve">себя по договору обязательства. </w:t>
      </w:r>
    </w:p>
    <w:p w14:paraId="10D05BF3" w14:textId="77777777" w:rsidR="00BF64B1" w:rsidRPr="00BF64B1" w:rsidRDefault="00BF64B1" w:rsidP="00BF64B1">
      <w:pPr>
        <w:widowControl w:val="0"/>
        <w:numPr>
          <w:ilvl w:val="0"/>
          <w:numId w:val="34"/>
        </w:numPr>
        <w:autoSpaceDE w:val="0"/>
        <w:autoSpaceDN w:val="0"/>
        <w:adjustRightInd w:val="0"/>
        <w:spacing w:after="0" w:line="240" w:lineRule="auto"/>
        <w:ind w:left="0" w:firstLine="426"/>
        <w:jc w:val="center"/>
        <w:rPr>
          <w:rFonts w:ascii="Times New Roman" w:eastAsia="Times New Roman" w:hAnsi="Times New Roman" w:cs="Times New Roman"/>
          <w:b/>
          <w:sz w:val="24"/>
          <w:szCs w:val="24"/>
          <w:lang w:eastAsia="ru-RU"/>
        </w:rPr>
      </w:pPr>
      <w:r w:rsidRPr="00BF64B1">
        <w:rPr>
          <w:rFonts w:ascii="Times New Roman" w:eastAsia="Times New Roman" w:hAnsi="Times New Roman" w:cs="Times New Roman"/>
          <w:b/>
          <w:sz w:val="24"/>
          <w:szCs w:val="24"/>
          <w:lang w:eastAsia="ru-RU"/>
        </w:rPr>
        <w:t>ПЕРЕЧЕНЬ ПРИЛОЖЕНИЙ</w:t>
      </w:r>
    </w:p>
    <w:p w14:paraId="24643ED0" w14:textId="77777777" w:rsidR="00BF64B1" w:rsidRPr="00BF64B1" w:rsidRDefault="00BF64B1" w:rsidP="00BF64B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34CA7A9E" w14:textId="77777777" w:rsidR="00BF64B1" w:rsidRPr="00BF64B1" w:rsidRDefault="00BF64B1" w:rsidP="00BF64B1">
      <w:pPr>
        <w:tabs>
          <w:tab w:val="center" w:pos="4677"/>
          <w:tab w:val="right" w:pos="9355"/>
        </w:tabs>
        <w:spacing w:after="0" w:line="240" w:lineRule="auto"/>
        <w:jc w:val="both"/>
        <w:rPr>
          <w:rFonts w:ascii="Times New Roman" w:eastAsia="Times New Roman" w:hAnsi="Times New Roman" w:cs="Times New Roman"/>
          <w:sz w:val="24"/>
          <w:szCs w:val="24"/>
          <w:lang w:eastAsia="ru-RU"/>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43"/>
        <w:gridCol w:w="5386"/>
        <w:gridCol w:w="1985"/>
      </w:tblGrid>
      <w:tr w:rsidR="00BF64B1" w:rsidRPr="00BF64B1" w14:paraId="336A1C22" w14:textId="77777777" w:rsidTr="00017F22">
        <w:tc>
          <w:tcPr>
            <w:tcW w:w="1843" w:type="dxa"/>
            <w:vAlign w:val="center"/>
          </w:tcPr>
          <w:p w14:paraId="56CEDD0F" w14:textId="77777777" w:rsidR="00BF64B1" w:rsidRPr="00BF64B1" w:rsidRDefault="00BF64B1" w:rsidP="00BF64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F64B1">
              <w:rPr>
                <w:rFonts w:ascii="Times New Roman" w:eastAsia="Times New Roman" w:hAnsi="Times New Roman" w:cs="Times New Roman"/>
                <w:sz w:val="24"/>
                <w:szCs w:val="24"/>
                <w:lang w:eastAsia="ru-RU"/>
              </w:rPr>
              <w:t>Номер приложения</w:t>
            </w:r>
          </w:p>
        </w:tc>
        <w:tc>
          <w:tcPr>
            <w:tcW w:w="5386" w:type="dxa"/>
            <w:vAlign w:val="center"/>
          </w:tcPr>
          <w:p w14:paraId="5903643C" w14:textId="77777777" w:rsidR="00BF64B1" w:rsidRPr="00BF64B1" w:rsidRDefault="00BF64B1" w:rsidP="00BF64B1">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BF64B1">
              <w:rPr>
                <w:rFonts w:ascii="Times New Roman" w:eastAsia="Times New Roman" w:hAnsi="Times New Roman" w:cs="Times New Roman"/>
                <w:sz w:val="24"/>
                <w:szCs w:val="24"/>
                <w:lang w:eastAsia="ru-RU"/>
              </w:rPr>
              <w:t>Наименование приложения</w:t>
            </w:r>
          </w:p>
        </w:tc>
        <w:tc>
          <w:tcPr>
            <w:tcW w:w="1985" w:type="dxa"/>
            <w:vAlign w:val="center"/>
          </w:tcPr>
          <w:p w14:paraId="72293F30" w14:textId="77777777" w:rsidR="00BF64B1" w:rsidRPr="00BF64B1" w:rsidRDefault="00BF64B1" w:rsidP="00BF64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F64B1">
              <w:rPr>
                <w:rFonts w:ascii="Times New Roman" w:eastAsia="Times New Roman" w:hAnsi="Times New Roman" w:cs="Times New Roman"/>
                <w:sz w:val="24"/>
                <w:szCs w:val="24"/>
                <w:lang w:eastAsia="ru-RU"/>
              </w:rPr>
              <w:t>Номер страницы</w:t>
            </w:r>
          </w:p>
        </w:tc>
      </w:tr>
      <w:tr w:rsidR="00BF64B1" w:rsidRPr="00BF64B1" w14:paraId="28DD95B1" w14:textId="77777777" w:rsidTr="00017F22">
        <w:tc>
          <w:tcPr>
            <w:tcW w:w="1843" w:type="dxa"/>
            <w:vAlign w:val="center"/>
          </w:tcPr>
          <w:p w14:paraId="08C61C65" w14:textId="77777777" w:rsidR="00BF64B1" w:rsidRPr="00BF64B1" w:rsidRDefault="00BF64B1" w:rsidP="00BF64B1">
            <w:pPr>
              <w:widowControl w:val="0"/>
              <w:autoSpaceDE w:val="0"/>
              <w:autoSpaceDN w:val="0"/>
              <w:adjustRightInd w:val="0"/>
              <w:spacing w:after="0" w:line="240" w:lineRule="auto"/>
              <w:ind w:firstLine="74"/>
              <w:jc w:val="center"/>
              <w:rPr>
                <w:rFonts w:ascii="Times New Roman" w:eastAsia="Times New Roman" w:hAnsi="Times New Roman" w:cs="Times New Roman"/>
                <w:sz w:val="24"/>
                <w:szCs w:val="24"/>
                <w:lang w:eastAsia="ru-RU"/>
              </w:rPr>
            </w:pPr>
            <w:r w:rsidRPr="00BF64B1">
              <w:rPr>
                <w:rFonts w:ascii="Times New Roman" w:eastAsia="Times New Roman" w:hAnsi="Times New Roman" w:cs="Times New Roman"/>
                <w:sz w:val="24"/>
                <w:szCs w:val="24"/>
                <w:lang w:eastAsia="ru-RU"/>
              </w:rPr>
              <w:t>Приложение 1</w:t>
            </w:r>
          </w:p>
        </w:tc>
        <w:tc>
          <w:tcPr>
            <w:tcW w:w="5386" w:type="dxa"/>
            <w:vAlign w:val="center"/>
          </w:tcPr>
          <w:p w14:paraId="333C1294" w14:textId="77777777" w:rsidR="00BF64B1" w:rsidRPr="00BF64B1" w:rsidRDefault="00BF64B1" w:rsidP="00BF64B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BF64B1">
              <w:rPr>
                <w:rFonts w:ascii="Times New Roman" w:eastAsia="Times New Roman" w:hAnsi="Times New Roman" w:cs="Times New Roman"/>
                <w:sz w:val="24"/>
                <w:szCs w:val="24"/>
                <w:lang w:eastAsia="ru-RU"/>
              </w:rPr>
              <w:t>Запрос на начало/приостановку технического обслуживания и ремонта оборудования.</w:t>
            </w:r>
          </w:p>
        </w:tc>
        <w:tc>
          <w:tcPr>
            <w:tcW w:w="1985" w:type="dxa"/>
            <w:vAlign w:val="center"/>
          </w:tcPr>
          <w:p w14:paraId="22A180F9" w14:textId="77777777" w:rsidR="00BF64B1" w:rsidRPr="00BF64B1" w:rsidRDefault="00BF64B1" w:rsidP="00BF64B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val="en-US" w:eastAsia="ru-RU"/>
              </w:rPr>
            </w:pPr>
            <w:r w:rsidRPr="00BF64B1">
              <w:rPr>
                <w:rFonts w:ascii="Times New Roman" w:eastAsia="Times New Roman" w:hAnsi="Times New Roman" w:cs="Times New Roman"/>
                <w:sz w:val="24"/>
                <w:szCs w:val="24"/>
                <w:lang w:eastAsia="ru-RU"/>
              </w:rPr>
              <w:t>27</w:t>
            </w:r>
          </w:p>
        </w:tc>
      </w:tr>
      <w:tr w:rsidR="00BF64B1" w:rsidRPr="00BF64B1" w14:paraId="1D899046" w14:textId="77777777" w:rsidTr="00017F22">
        <w:tc>
          <w:tcPr>
            <w:tcW w:w="1843" w:type="dxa"/>
            <w:vAlign w:val="center"/>
          </w:tcPr>
          <w:p w14:paraId="57C47AD8" w14:textId="77777777" w:rsidR="00BF64B1" w:rsidRPr="00BF64B1" w:rsidRDefault="00BF64B1" w:rsidP="00BF64B1">
            <w:pPr>
              <w:widowControl w:val="0"/>
              <w:autoSpaceDE w:val="0"/>
              <w:autoSpaceDN w:val="0"/>
              <w:adjustRightInd w:val="0"/>
              <w:spacing w:after="0" w:line="240" w:lineRule="auto"/>
              <w:ind w:firstLine="74"/>
              <w:jc w:val="center"/>
              <w:rPr>
                <w:rFonts w:ascii="Times New Roman" w:eastAsia="Times New Roman" w:hAnsi="Times New Roman" w:cs="Times New Roman"/>
                <w:sz w:val="24"/>
                <w:szCs w:val="24"/>
                <w:lang w:eastAsia="ru-RU"/>
              </w:rPr>
            </w:pPr>
            <w:r w:rsidRPr="00BF64B1">
              <w:rPr>
                <w:rFonts w:ascii="Times New Roman" w:eastAsia="Times New Roman" w:hAnsi="Times New Roman" w:cs="Times New Roman"/>
                <w:sz w:val="24"/>
                <w:szCs w:val="24"/>
                <w:lang w:eastAsia="ru-RU"/>
              </w:rPr>
              <w:t>Приложение 2</w:t>
            </w:r>
          </w:p>
        </w:tc>
        <w:tc>
          <w:tcPr>
            <w:tcW w:w="5386" w:type="dxa"/>
            <w:vAlign w:val="center"/>
          </w:tcPr>
          <w:p w14:paraId="27A99E9D" w14:textId="77777777" w:rsidR="00BF64B1" w:rsidRPr="00BF64B1" w:rsidRDefault="00BF64B1" w:rsidP="00BF64B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BF64B1">
              <w:rPr>
                <w:rFonts w:ascii="Times New Roman" w:eastAsia="Times New Roman" w:hAnsi="Times New Roman" w:cs="Times New Roman"/>
                <w:bCs/>
                <w:sz w:val="24"/>
                <w:szCs w:val="24"/>
                <w:lang w:eastAsia="ru-RU"/>
              </w:rPr>
              <w:t>Акт сервисного обслуживания</w:t>
            </w:r>
          </w:p>
        </w:tc>
        <w:tc>
          <w:tcPr>
            <w:tcW w:w="1985" w:type="dxa"/>
            <w:vAlign w:val="center"/>
          </w:tcPr>
          <w:p w14:paraId="3136C753" w14:textId="77777777" w:rsidR="00BF64B1" w:rsidRPr="00BF64B1" w:rsidRDefault="00BF64B1" w:rsidP="00BF64B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BF64B1">
              <w:rPr>
                <w:rFonts w:ascii="Times New Roman" w:eastAsia="Times New Roman" w:hAnsi="Times New Roman" w:cs="Times New Roman"/>
                <w:sz w:val="24"/>
                <w:szCs w:val="24"/>
                <w:lang w:eastAsia="ru-RU"/>
              </w:rPr>
              <w:t>28</w:t>
            </w:r>
          </w:p>
        </w:tc>
      </w:tr>
    </w:tbl>
    <w:p w14:paraId="41708E18" w14:textId="77777777" w:rsidR="00BF64B1" w:rsidRPr="00BF64B1" w:rsidRDefault="00BF64B1" w:rsidP="00BF64B1">
      <w:pPr>
        <w:widowControl w:val="0"/>
        <w:autoSpaceDE w:val="0"/>
        <w:autoSpaceDN w:val="0"/>
        <w:adjustRightInd w:val="0"/>
        <w:spacing w:after="0" w:line="240" w:lineRule="auto"/>
        <w:jc w:val="right"/>
        <w:rPr>
          <w:rFonts w:ascii="Times New Roman" w:eastAsia="Times New Roman" w:hAnsi="Times New Roman" w:cs="Times New Roman"/>
          <w:sz w:val="24"/>
          <w:szCs w:val="24"/>
          <w:lang w:val="ru" w:eastAsia="ru-RU"/>
        </w:rPr>
      </w:pPr>
    </w:p>
    <w:p w14:paraId="1607FF32" w14:textId="77777777" w:rsidR="00BF64B1" w:rsidRPr="00BF64B1" w:rsidRDefault="00BF64B1" w:rsidP="00BF64B1">
      <w:pPr>
        <w:widowControl w:val="0"/>
        <w:autoSpaceDE w:val="0"/>
        <w:autoSpaceDN w:val="0"/>
        <w:adjustRightInd w:val="0"/>
        <w:spacing w:after="0" w:line="240" w:lineRule="auto"/>
        <w:jc w:val="right"/>
        <w:rPr>
          <w:rFonts w:ascii="Times New Roman" w:eastAsia="Times New Roman" w:hAnsi="Times New Roman" w:cs="Times New Roman"/>
          <w:sz w:val="24"/>
          <w:szCs w:val="24"/>
          <w:lang w:val="ru" w:eastAsia="ru-RU"/>
        </w:rPr>
      </w:pPr>
    </w:p>
    <w:p w14:paraId="4BD5D7C9" w14:textId="77777777" w:rsidR="00BF64B1" w:rsidRPr="00BF64B1" w:rsidRDefault="00BF64B1" w:rsidP="00BF64B1">
      <w:pPr>
        <w:widowControl w:val="0"/>
        <w:autoSpaceDE w:val="0"/>
        <w:autoSpaceDN w:val="0"/>
        <w:adjustRightInd w:val="0"/>
        <w:spacing w:after="0" w:line="240" w:lineRule="auto"/>
        <w:jc w:val="right"/>
        <w:rPr>
          <w:rFonts w:ascii="Times New Roman" w:eastAsia="Times New Roman" w:hAnsi="Times New Roman" w:cs="Times New Roman"/>
          <w:sz w:val="24"/>
          <w:szCs w:val="24"/>
          <w:lang w:val="ru" w:eastAsia="ru-RU"/>
        </w:rPr>
      </w:pPr>
    </w:p>
    <w:p w14:paraId="65C423D1" w14:textId="77777777" w:rsidR="00BF64B1" w:rsidRPr="00BF64B1" w:rsidRDefault="00BF64B1" w:rsidP="00BF64B1">
      <w:pPr>
        <w:widowControl w:val="0"/>
        <w:autoSpaceDE w:val="0"/>
        <w:autoSpaceDN w:val="0"/>
        <w:adjustRightInd w:val="0"/>
        <w:spacing w:after="0" w:line="240" w:lineRule="auto"/>
        <w:jc w:val="right"/>
        <w:rPr>
          <w:rFonts w:ascii="Times New Roman" w:eastAsia="Times New Roman" w:hAnsi="Times New Roman" w:cs="Times New Roman"/>
          <w:sz w:val="24"/>
          <w:szCs w:val="24"/>
          <w:lang w:val="ru" w:eastAsia="ru-RU"/>
        </w:rPr>
      </w:pPr>
    </w:p>
    <w:p w14:paraId="309EF50C" w14:textId="77777777" w:rsidR="00BF64B1" w:rsidRPr="00BF64B1" w:rsidRDefault="00BF64B1" w:rsidP="00BF64B1">
      <w:pPr>
        <w:widowControl w:val="0"/>
        <w:autoSpaceDE w:val="0"/>
        <w:autoSpaceDN w:val="0"/>
        <w:adjustRightInd w:val="0"/>
        <w:spacing w:after="0" w:line="240" w:lineRule="auto"/>
        <w:jc w:val="right"/>
        <w:rPr>
          <w:rFonts w:ascii="Times New Roman" w:eastAsia="Times New Roman" w:hAnsi="Times New Roman" w:cs="Times New Roman"/>
          <w:sz w:val="24"/>
          <w:szCs w:val="24"/>
          <w:lang w:val="ru" w:eastAsia="ru-RU"/>
        </w:rPr>
      </w:pPr>
    </w:p>
    <w:p w14:paraId="5D2BAB51" w14:textId="77777777" w:rsidR="00BF64B1" w:rsidRPr="00BF64B1" w:rsidRDefault="00BF64B1" w:rsidP="00BF64B1">
      <w:pPr>
        <w:widowControl w:val="0"/>
        <w:autoSpaceDE w:val="0"/>
        <w:autoSpaceDN w:val="0"/>
        <w:adjustRightInd w:val="0"/>
        <w:spacing w:after="0" w:line="240" w:lineRule="auto"/>
        <w:jc w:val="right"/>
        <w:rPr>
          <w:rFonts w:ascii="Times New Roman" w:eastAsia="Times New Roman" w:hAnsi="Times New Roman" w:cs="Times New Roman"/>
          <w:sz w:val="24"/>
          <w:szCs w:val="24"/>
          <w:lang w:val="ru" w:eastAsia="ru-RU"/>
        </w:rPr>
      </w:pPr>
    </w:p>
    <w:p w14:paraId="6F583A15" w14:textId="77777777" w:rsidR="00BF64B1" w:rsidRPr="00BF64B1" w:rsidRDefault="00BF64B1" w:rsidP="00BF64B1">
      <w:pPr>
        <w:widowControl w:val="0"/>
        <w:autoSpaceDE w:val="0"/>
        <w:autoSpaceDN w:val="0"/>
        <w:adjustRightInd w:val="0"/>
        <w:spacing w:after="0" w:line="240" w:lineRule="auto"/>
        <w:jc w:val="right"/>
        <w:rPr>
          <w:rFonts w:ascii="Times New Roman" w:eastAsia="Times New Roman" w:hAnsi="Times New Roman" w:cs="Times New Roman"/>
          <w:sz w:val="24"/>
          <w:szCs w:val="24"/>
          <w:lang w:val="ru" w:eastAsia="ru-RU"/>
        </w:rPr>
      </w:pPr>
    </w:p>
    <w:p w14:paraId="26B93AE8" w14:textId="77777777" w:rsidR="00BF64B1" w:rsidRPr="00BF64B1" w:rsidRDefault="00BF64B1" w:rsidP="00BF64B1">
      <w:pPr>
        <w:widowControl w:val="0"/>
        <w:autoSpaceDE w:val="0"/>
        <w:autoSpaceDN w:val="0"/>
        <w:adjustRightInd w:val="0"/>
        <w:spacing w:after="0" w:line="240" w:lineRule="auto"/>
        <w:jc w:val="right"/>
        <w:rPr>
          <w:rFonts w:ascii="Times New Roman" w:eastAsia="Times New Roman" w:hAnsi="Times New Roman" w:cs="Times New Roman"/>
          <w:sz w:val="24"/>
          <w:szCs w:val="24"/>
          <w:lang w:val="ru" w:eastAsia="ru-RU"/>
        </w:rPr>
      </w:pPr>
    </w:p>
    <w:p w14:paraId="15B684D5" w14:textId="77777777" w:rsidR="00BF64B1" w:rsidRPr="00BF64B1" w:rsidRDefault="00BF64B1" w:rsidP="00BF64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1612A6F0" w14:textId="77777777" w:rsidR="00BF64B1" w:rsidRPr="00BF64B1" w:rsidRDefault="00BF64B1" w:rsidP="00BF64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649B0A92" w14:textId="77777777" w:rsidR="00BF64B1" w:rsidRPr="00BF64B1" w:rsidRDefault="00BF64B1" w:rsidP="00BF64B1">
      <w:pPr>
        <w:widowControl w:val="0"/>
        <w:autoSpaceDE w:val="0"/>
        <w:autoSpaceDN w:val="0"/>
        <w:adjustRightInd w:val="0"/>
        <w:spacing w:after="0" w:line="240" w:lineRule="auto"/>
        <w:jc w:val="right"/>
        <w:rPr>
          <w:rFonts w:ascii="Times New Roman" w:eastAsia="Times New Roman" w:hAnsi="Times New Roman" w:cs="Times New Roman"/>
          <w:sz w:val="24"/>
          <w:szCs w:val="24"/>
          <w:lang w:val="ru" w:eastAsia="ru-RU"/>
        </w:rPr>
      </w:pPr>
    </w:p>
    <w:p w14:paraId="2AF16486" w14:textId="77777777" w:rsidR="00BF64B1" w:rsidRPr="00BF64B1" w:rsidRDefault="00BF64B1" w:rsidP="00BF64B1">
      <w:pPr>
        <w:widowControl w:val="0"/>
        <w:autoSpaceDE w:val="0"/>
        <w:autoSpaceDN w:val="0"/>
        <w:adjustRightInd w:val="0"/>
        <w:spacing w:after="0" w:line="240" w:lineRule="auto"/>
        <w:jc w:val="right"/>
        <w:rPr>
          <w:rFonts w:ascii="Times New Roman" w:eastAsia="Times New Roman" w:hAnsi="Times New Roman" w:cs="Times New Roman"/>
          <w:sz w:val="24"/>
          <w:szCs w:val="24"/>
          <w:lang w:val="ru" w:eastAsia="ru-RU"/>
        </w:rPr>
      </w:pPr>
    </w:p>
    <w:p w14:paraId="09AA2839" w14:textId="77777777" w:rsidR="00BF64B1" w:rsidRPr="00BF64B1" w:rsidRDefault="00BF64B1" w:rsidP="00BF64B1">
      <w:pPr>
        <w:widowControl w:val="0"/>
        <w:autoSpaceDE w:val="0"/>
        <w:autoSpaceDN w:val="0"/>
        <w:adjustRightInd w:val="0"/>
        <w:spacing w:after="0" w:line="240" w:lineRule="auto"/>
        <w:jc w:val="right"/>
        <w:rPr>
          <w:rFonts w:ascii="Times New Roman" w:eastAsia="Times New Roman" w:hAnsi="Times New Roman" w:cs="Times New Roman"/>
          <w:sz w:val="24"/>
          <w:szCs w:val="24"/>
          <w:lang w:val="ru" w:eastAsia="ru-RU"/>
        </w:rPr>
      </w:pPr>
    </w:p>
    <w:p w14:paraId="5FD5C761" w14:textId="77777777" w:rsidR="00BF64B1" w:rsidRPr="00BF64B1" w:rsidRDefault="00BF64B1" w:rsidP="00BF64B1">
      <w:pPr>
        <w:widowControl w:val="0"/>
        <w:autoSpaceDE w:val="0"/>
        <w:autoSpaceDN w:val="0"/>
        <w:adjustRightInd w:val="0"/>
        <w:spacing w:after="0" w:line="240" w:lineRule="auto"/>
        <w:jc w:val="right"/>
        <w:rPr>
          <w:rFonts w:ascii="Times New Roman" w:eastAsia="Times New Roman" w:hAnsi="Times New Roman" w:cs="Times New Roman"/>
          <w:sz w:val="24"/>
          <w:szCs w:val="24"/>
          <w:lang w:val="ru" w:eastAsia="ru-RU"/>
        </w:rPr>
      </w:pPr>
    </w:p>
    <w:p w14:paraId="274EC8AE" w14:textId="77777777" w:rsidR="00BF64B1" w:rsidRPr="00BF64B1" w:rsidRDefault="00BF64B1" w:rsidP="00BF64B1">
      <w:pPr>
        <w:widowControl w:val="0"/>
        <w:autoSpaceDE w:val="0"/>
        <w:autoSpaceDN w:val="0"/>
        <w:adjustRightInd w:val="0"/>
        <w:spacing w:after="0" w:line="240" w:lineRule="auto"/>
        <w:jc w:val="right"/>
        <w:rPr>
          <w:rFonts w:ascii="Times New Roman" w:eastAsia="Times New Roman" w:hAnsi="Times New Roman" w:cs="Times New Roman"/>
          <w:sz w:val="24"/>
          <w:szCs w:val="24"/>
          <w:lang w:val="ru" w:eastAsia="ru-RU"/>
        </w:rPr>
      </w:pPr>
    </w:p>
    <w:p w14:paraId="14757908" w14:textId="77777777" w:rsidR="00BF64B1" w:rsidRPr="00BF64B1" w:rsidRDefault="00BF64B1" w:rsidP="00BF64B1">
      <w:pPr>
        <w:widowControl w:val="0"/>
        <w:autoSpaceDE w:val="0"/>
        <w:autoSpaceDN w:val="0"/>
        <w:adjustRightInd w:val="0"/>
        <w:spacing w:after="0" w:line="240" w:lineRule="auto"/>
        <w:jc w:val="right"/>
        <w:rPr>
          <w:rFonts w:ascii="Times New Roman" w:eastAsia="Times New Roman" w:hAnsi="Times New Roman" w:cs="Times New Roman"/>
          <w:sz w:val="24"/>
          <w:szCs w:val="24"/>
          <w:lang w:val="ru" w:eastAsia="ru-RU"/>
        </w:rPr>
      </w:pPr>
    </w:p>
    <w:p w14:paraId="79B0D5C2" w14:textId="77777777" w:rsidR="00BF64B1" w:rsidRPr="00BF64B1" w:rsidRDefault="00BF64B1" w:rsidP="00BF64B1">
      <w:pPr>
        <w:widowControl w:val="0"/>
        <w:autoSpaceDE w:val="0"/>
        <w:autoSpaceDN w:val="0"/>
        <w:adjustRightInd w:val="0"/>
        <w:spacing w:after="0" w:line="240" w:lineRule="auto"/>
        <w:jc w:val="right"/>
        <w:rPr>
          <w:rFonts w:ascii="Times New Roman" w:eastAsia="Times New Roman" w:hAnsi="Times New Roman" w:cs="Times New Roman"/>
          <w:sz w:val="24"/>
          <w:szCs w:val="24"/>
          <w:lang w:val="ru" w:eastAsia="ru-RU"/>
        </w:rPr>
      </w:pPr>
    </w:p>
    <w:p w14:paraId="100579FA" w14:textId="77777777" w:rsidR="00BF64B1" w:rsidRPr="00BF64B1" w:rsidRDefault="00BF64B1" w:rsidP="00BF64B1">
      <w:pPr>
        <w:widowControl w:val="0"/>
        <w:autoSpaceDE w:val="0"/>
        <w:autoSpaceDN w:val="0"/>
        <w:adjustRightInd w:val="0"/>
        <w:spacing w:after="0" w:line="240" w:lineRule="auto"/>
        <w:jc w:val="right"/>
        <w:rPr>
          <w:rFonts w:ascii="Times New Roman" w:eastAsia="Times New Roman" w:hAnsi="Times New Roman" w:cs="Times New Roman"/>
          <w:sz w:val="24"/>
          <w:szCs w:val="24"/>
          <w:lang w:val="ru" w:eastAsia="ru-RU"/>
        </w:rPr>
      </w:pPr>
    </w:p>
    <w:p w14:paraId="3D252118" w14:textId="77777777" w:rsidR="00BF64B1" w:rsidRPr="00BF64B1" w:rsidRDefault="00BF64B1" w:rsidP="00BF64B1">
      <w:pPr>
        <w:widowControl w:val="0"/>
        <w:autoSpaceDE w:val="0"/>
        <w:autoSpaceDN w:val="0"/>
        <w:adjustRightInd w:val="0"/>
        <w:spacing w:after="0" w:line="240" w:lineRule="auto"/>
        <w:jc w:val="right"/>
        <w:rPr>
          <w:rFonts w:ascii="Times New Roman" w:eastAsia="Times New Roman" w:hAnsi="Times New Roman" w:cs="Times New Roman"/>
          <w:sz w:val="24"/>
          <w:szCs w:val="24"/>
          <w:lang w:val="ru" w:eastAsia="ru-RU"/>
        </w:rPr>
      </w:pPr>
    </w:p>
    <w:p w14:paraId="5473752D" w14:textId="77777777" w:rsidR="00BF64B1" w:rsidRPr="00BF64B1" w:rsidRDefault="00BF64B1" w:rsidP="00BF64B1">
      <w:pPr>
        <w:widowControl w:val="0"/>
        <w:autoSpaceDE w:val="0"/>
        <w:autoSpaceDN w:val="0"/>
        <w:adjustRightInd w:val="0"/>
        <w:spacing w:after="0" w:line="240" w:lineRule="auto"/>
        <w:jc w:val="right"/>
        <w:rPr>
          <w:rFonts w:ascii="Times New Roman" w:eastAsia="Times New Roman" w:hAnsi="Times New Roman" w:cs="Times New Roman"/>
          <w:sz w:val="24"/>
          <w:szCs w:val="24"/>
          <w:lang w:val="ru" w:eastAsia="ru-RU"/>
        </w:rPr>
      </w:pPr>
    </w:p>
    <w:p w14:paraId="6C6328EB" w14:textId="77777777" w:rsidR="00BF64B1" w:rsidRPr="00BF64B1" w:rsidRDefault="00BF64B1" w:rsidP="00BF64B1">
      <w:pPr>
        <w:widowControl w:val="0"/>
        <w:autoSpaceDE w:val="0"/>
        <w:autoSpaceDN w:val="0"/>
        <w:adjustRightInd w:val="0"/>
        <w:spacing w:after="0" w:line="240" w:lineRule="auto"/>
        <w:jc w:val="right"/>
        <w:rPr>
          <w:rFonts w:ascii="Times New Roman" w:eastAsia="Times New Roman" w:hAnsi="Times New Roman" w:cs="Times New Roman"/>
          <w:sz w:val="24"/>
          <w:szCs w:val="24"/>
          <w:lang w:val="ru" w:eastAsia="ru-RU"/>
        </w:rPr>
      </w:pPr>
    </w:p>
    <w:p w14:paraId="3325BCF4" w14:textId="77777777" w:rsidR="00BF64B1" w:rsidRPr="00BF64B1" w:rsidRDefault="00BF64B1" w:rsidP="00BF64B1">
      <w:pPr>
        <w:widowControl w:val="0"/>
        <w:autoSpaceDE w:val="0"/>
        <w:autoSpaceDN w:val="0"/>
        <w:adjustRightInd w:val="0"/>
        <w:spacing w:after="0" w:line="240" w:lineRule="auto"/>
        <w:jc w:val="right"/>
        <w:rPr>
          <w:rFonts w:ascii="Times New Roman" w:eastAsia="Times New Roman" w:hAnsi="Times New Roman" w:cs="Times New Roman"/>
          <w:sz w:val="24"/>
          <w:szCs w:val="24"/>
          <w:lang w:val="ru" w:eastAsia="ru-RU"/>
        </w:rPr>
      </w:pPr>
    </w:p>
    <w:p w14:paraId="49CEA09A" w14:textId="77777777" w:rsidR="00BF64B1" w:rsidRPr="00BF64B1" w:rsidRDefault="00BF64B1" w:rsidP="00BF64B1">
      <w:pPr>
        <w:widowControl w:val="0"/>
        <w:autoSpaceDE w:val="0"/>
        <w:autoSpaceDN w:val="0"/>
        <w:adjustRightInd w:val="0"/>
        <w:spacing w:after="0" w:line="240" w:lineRule="auto"/>
        <w:jc w:val="right"/>
        <w:rPr>
          <w:rFonts w:ascii="Times New Roman" w:eastAsia="Times New Roman" w:hAnsi="Times New Roman" w:cs="Times New Roman"/>
          <w:sz w:val="24"/>
          <w:szCs w:val="24"/>
          <w:lang w:val="ru" w:eastAsia="ru-RU"/>
        </w:rPr>
      </w:pPr>
    </w:p>
    <w:p w14:paraId="16F4041F" w14:textId="77777777" w:rsidR="00BF64B1" w:rsidRPr="00BF64B1" w:rsidRDefault="00BF64B1" w:rsidP="00BF64B1">
      <w:pPr>
        <w:widowControl w:val="0"/>
        <w:autoSpaceDE w:val="0"/>
        <w:autoSpaceDN w:val="0"/>
        <w:adjustRightInd w:val="0"/>
        <w:spacing w:after="0" w:line="240" w:lineRule="auto"/>
        <w:jc w:val="right"/>
        <w:rPr>
          <w:rFonts w:ascii="Times New Roman" w:eastAsia="Times New Roman" w:hAnsi="Times New Roman" w:cs="Times New Roman"/>
          <w:sz w:val="24"/>
          <w:szCs w:val="24"/>
          <w:lang w:val="ru" w:eastAsia="ru-RU"/>
        </w:rPr>
      </w:pPr>
    </w:p>
    <w:p w14:paraId="2A4EDA60" w14:textId="77777777" w:rsidR="00BF64B1" w:rsidRPr="00BF64B1" w:rsidRDefault="00BF64B1" w:rsidP="00BF64B1">
      <w:pPr>
        <w:widowControl w:val="0"/>
        <w:autoSpaceDE w:val="0"/>
        <w:autoSpaceDN w:val="0"/>
        <w:adjustRightInd w:val="0"/>
        <w:spacing w:after="0" w:line="240" w:lineRule="auto"/>
        <w:jc w:val="right"/>
        <w:rPr>
          <w:rFonts w:ascii="Times New Roman" w:eastAsia="Times New Roman" w:hAnsi="Times New Roman" w:cs="Times New Roman"/>
          <w:sz w:val="24"/>
          <w:szCs w:val="24"/>
          <w:lang w:val="ru" w:eastAsia="ru-RU"/>
        </w:rPr>
      </w:pPr>
    </w:p>
    <w:p w14:paraId="5177368E" w14:textId="77777777" w:rsidR="00BF64B1" w:rsidRDefault="00BF64B1" w:rsidP="00BF64B1">
      <w:pPr>
        <w:widowControl w:val="0"/>
        <w:autoSpaceDE w:val="0"/>
        <w:autoSpaceDN w:val="0"/>
        <w:adjustRightInd w:val="0"/>
        <w:spacing w:after="0" w:line="240" w:lineRule="auto"/>
        <w:jc w:val="right"/>
        <w:rPr>
          <w:rFonts w:ascii="Times New Roman" w:eastAsia="Times New Roman" w:hAnsi="Times New Roman" w:cs="Times New Roman"/>
          <w:sz w:val="24"/>
          <w:szCs w:val="24"/>
          <w:lang w:val="ru" w:eastAsia="ru-RU"/>
        </w:rPr>
      </w:pPr>
      <w:r>
        <w:rPr>
          <w:rFonts w:ascii="Times New Roman" w:eastAsia="Times New Roman" w:hAnsi="Times New Roman" w:cs="Times New Roman"/>
          <w:sz w:val="24"/>
          <w:szCs w:val="24"/>
          <w:lang w:val="ru" w:eastAsia="ru-RU"/>
        </w:rPr>
        <w:br w:type="page"/>
      </w:r>
    </w:p>
    <w:p w14:paraId="2E1C68CC" w14:textId="17206960" w:rsidR="00BF64B1" w:rsidRPr="00BF64B1" w:rsidRDefault="00BF64B1" w:rsidP="00BF64B1">
      <w:pPr>
        <w:widowControl w:val="0"/>
        <w:autoSpaceDE w:val="0"/>
        <w:autoSpaceDN w:val="0"/>
        <w:adjustRightInd w:val="0"/>
        <w:spacing w:after="0" w:line="240" w:lineRule="auto"/>
        <w:jc w:val="right"/>
        <w:rPr>
          <w:rFonts w:ascii="Times New Roman" w:eastAsia="Times New Roman" w:hAnsi="Times New Roman" w:cs="Times New Roman"/>
          <w:sz w:val="24"/>
          <w:szCs w:val="24"/>
          <w:lang w:val="ru" w:eastAsia="ru-RU"/>
        </w:rPr>
      </w:pPr>
      <w:r w:rsidRPr="00BF64B1">
        <w:rPr>
          <w:rFonts w:ascii="Times New Roman" w:eastAsia="Times New Roman" w:hAnsi="Times New Roman" w:cs="Times New Roman"/>
          <w:sz w:val="24"/>
          <w:szCs w:val="24"/>
          <w:lang w:val="ru" w:eastAsia="ru-RU"/>
        </w:rPr>
        <w:lastRenderedPageBreak/>
        <w:t>Приложение 1</w:t>
      </w:r>
    </w:p>
    <w:p w14:paraId="12ED1E5F" w14:textId="77777777" w:rsidR="00BF64B1" w:rsidRPr="00BF64B1" w:rsidRDefault="00BF64B1" w:rsidP="00BF64B1">
      <w:pPr>
        <w:widowControl w:val="0"/>
        <w:autoSpaceDE w:val="0"/>
        <w:autoSpaceDN w:val="0"/>
        <w:adjustRightInd w:val="0"/>
        <w:spacing w:after="0" w:line="240" w:lineRule="auto"/>
        <w:jc w:val="right"/>
        <w:rPr>
          <w:rFonts w:ascii="Times New Roman" w:eastAsia="Times New Roman" w:hAnsi="Times New Roman" w:cs="Times New Roman"/>
          <w:sz w:val="24"/>
          <w:szCs w:val="24"/>
          <w:lang w:val="ru" w:eastAsia="ru-RU"/>
        </w:rPr>
      </w:pPr>
      <w:r w:rsidRPr="00BF64B1">
        <w:rPr>
          <w:rFonts w:ascii="Times New Roman" w:eastAsia="Times New Roman" w:hAnsi="Times New Roman" w:cs="Times New Roman"/>
          <w:sz w:val="24"/>
          <w:szCs w:val="24"/>
          <w:lang w:val="ru" w:eastAsia="ru-RU"/>
        </w:rPr>
        <w:t xml:space="preserve"> к Техническому заданию</w:t>
      </w:r>
    </w:p>
    <w:p w14:paraId="2DB2E832" w14:textId="77777777" w:rsidR="00BF64B1" w:rsidRPr="00BF64B1" w:rsidRDefault="00BF64B1" w:rsidP="00BF64B1">
      <w:pPr>
        <w:spacing w:after="0" w:line="240" w:lineRule="auto"/>
        <w:jc w:val="right"/>
        <w:rPr>
          <w:rFonts w:ascii="Times New Roman" w:eastAsia="Times New Roman" w:hAnsi="Times New Roman" w:cs="Times New Roman"/>
          <w:sz w:val="24"/>
          <w:szCs w:val="24"/>
          <w:lang w:eastAsia="ru-RU"/>
        </w:rPr>
      </w:pPr>
      <w:r w:rsidRPr="00BF64B1">
        <w:rPr>
          <w:rFonts w:ascii="Times New Roman" w:eastAsia="Times New Roman" w:hAnsi="Times New Roman" w:cs="Times New Roman"/>
          <w:sz w:val="24"/>
          <w:szCs w:val="24"/>
          <w:lang w:eastAsia="ru-RU"/>
        </w:rPr>
        <w:t xml:space="preserve">Оказание услуг по техническому обслуживанию </w:t>
      </w:r>
    </w:p>
    <w:p w14:paraId="43829D28" w14:textId="77777777" w:rsidR="00BF64B1" w:rsidRPr="00BF64B1" w:rsidRDefault="00BF64B1" w:rsidP="00BF64B1">
      <w:pPr>
        <w:spacing w:after="0" w:line="240" w:lineRule="auto"/>
        <w:jc w:val="right"/>
        <w:rPr>
          <w:rFonts w:ascii="Times New Roman" w:eastAsia="Times New Roman" w:hAnsi="Times New Roman" w:cs="Times New Roman"/>
          <w:sz w:val="24"/>
          <w:szCs w:val="24"/>
          <w:lang w:eastAsia="ru-RU"/>
        </w:rPr>
      </w:pPr>
      <w:proofErr w:type="spellStart"/>
      <w:r w:rsidRPr="00BF64B1">
        <w:rPr>
          <w:rFonts w:ascii="Times New Roman" w:eastAsia="Times New Roman" w:hAnsi="Times New Roman" w:cs="Times New Roman"/>
          <w:sz w:val="24"/>
          <w:szCs w:val="24"/>
          <w:lang w:eastAsia="ru-RU"/>
        </w:rPr>
        <w:t>постпечатного</w:t>
      </w:r>
      <w:proofErr w:type="spellEnd"/>
      <w:r w:rsidRPr="00BF64B1">
        <w:rPr>
          <w:rFonts w:ascii="Times New Roman" w:eastAsia="Times New Roman" w:hAnsi="Times New Roman" w:cs="Times New Roman"/>
          <w:sz w:val="24"/>
          <w:szCs w:val="24"/>
          <w:lang w:eastAsia="ru-RU"/>
        </w:rPr>
        <w:t xml:space="preserve"> оборудования </w:t>
      </w:r>
    </w:p>
    <w:p w14:paraId="04D3DCF4" w14:textId="77777777" w:rsidR="00BF64B1" w:rsidRPr="00BF64B1" w:rsidRDefault="00BF64B1" w:rsidP="00BF64B1">
      <w:pPr>
        <w:spacing w:after="0" w:line="240" w:lineRule="auto"/>
        <w:jc w:val="right"/>
        <w:rPr>
          <w:rFonts w:ascii="Times New Roman" w:eastAsia="Times New Roman" w:hAnsi="Times New Roman" w:cs="Times New Roman"/>
          <w:sz w:val="24"/>
          <w:szCs w:val="24"/>
          <w:lang w:eastAsia="ru-RU"/>
        </w:rPr>
      </w:pPr>
      <w:r w:rsidRPr="00BF64B1">
        <w:rPr>
          <w:rFonts w:ascii="Times New Roman" w:eastAsia="Times New Roman" w:hAnsi="Times New Roman" w:cs="Times New Roman"/>
          <w:sz w:val="24"/>
          <w:szCs w:val="24"/>
          <w:lang w:eastAsia="ru-RU"/>
        </w:rPr>
        <w:t xml:space="preserve">информационно-выплатного центра </w:t>
      </w:r>
    </w:p>
    <w:p w14:paraId="4ED032D0" w14:textId="77777777" w:rsidR="00BF64B1" w:rsidRPr="00BF64B1" w:rsidRDefault="00BF64B1" w:rsidP="00BF64B1">
      <w:pPr>
        <w:spacing w:after="0" w:line="240" w:lineRule="auto"/>
        <w:jc w:val="right"/>
        <w:rPr>
          <w:rFonts w:ascii="Times New Roman" w:eastAsia="Times New Roman" w:hAnsi="Times New Roman" w:cs="Times New Roman"/>
          <w:sz w:val="24"/>
          <w:szCs w:val="24"/>
          <w:lang w:val="ru" w:eastAsia="ru-RU"/>
        </w:rPr>
      </w:pPr>
      <w:r w:rsidRPr="00BF64B1">
        <w:rPr>
          <w:rFonts w:ascii="Times New Roman" w:eastAsia="Times New Roman" w:hAnsi="Times New Roman" w:cs="Times New Roman"/>
          <w:sz w:val="24"/>
          <w:szCs w:val="24"/>
          <w:lang w:eastAsia="ru-RU"/>
        </w:rPr>
        <w:t>для нужд УФПС Тамбовской области</w:t>
      </w:r>
    </w:p>
    <w:p w14:paraId="243A3BEB" w14:textId="77777777" w:rsidR="00BF64B1" w:rsidRPr="00BF64B1" w:rsidRDefault="00BF64B1" w:rsidP="00BF64B1">
      <w:pPr>
        <w:tabs>
          <w:tab w:val="center" w:pos="4677"/>
          <w:tab w:val="right" w:pos="9355"/>
        </w:tabs>
        <w:spacing w:after="0" w:line="240" w:lineRule="auto"/>
        <w:ind w:left="567" w:hanging="567"/>
        <w:rPr>
          <w:rFonts w:ascii="Times New Roman" w:eastAsia="Times New Roman" w:hAnsi="Times New Roman" w:cs="Times New Roman"/>
          <w:b/>
          <w:sz w:val="24"/>
          <w:szCs w:val="24"/>
        </w:rPr>
      </w:pPr>
      <w:r w:rsidRPr="00BF64B1">
        <w:rPr>
          <w:rFonts w:ascii="Times New Roman" w:eastAsia="Times New Roman" w:hAnsi="Times New Roman" w:cs="Times New Roman"/>
          <w:b/>
          <w:sz w:val="24"/>
          <w:szCs w:val="24"/>
        </w:rPr>
        <w:t>ФОРМА</w:t>
      </w:r>
    </w:p>
    <w:p w14:paraId="69195E7D" w14:textId="77777777" w:rsidR="00BF64B1" w:rsidRPr="00BF64B1" w:rsidRDefault="00BF64B1" w:rsidP="00BF64B1">
      <w:pPr>
        <w:tabs>
          <w:tab w:val="center" w:pos="4677"/>
          <w:tab w:val="right" w:pos="9355"/>
        </w:tabs>
        <w:spacing w:after="0" w:line="240" w:lineRule="auto"/>
        <w:ind w:left="567" w:hanging="567"/>
        <w:rPr>
          <w:rFonts w:ascii="Times New Roman" w:eastAsia="Times New Roman" w:hAnsi="Times New Roman" w:cs="Times New Roman"/>
          <w:b/>
          <w:sz w:val="24"/>
          <w:szCs w:val="24"/>
        </w:rPr>
      </w:pPr>
    </w:p>
    <w:p w14:paraId="0D4AE37D" w14:textId="77777777" w:rsidR="00BF64B1" w:rsidRPr="00BF64B1" w:rsidRDefault="00BF64B1" w:rsidP="00BF64B1">
      <w:pPr>
        <w:tabs>
          <w:tab w:val="center" w:pos="4677"/>
          <w:tab w:val="right" w:pos="9355"/>
        </w:tabs>
        <w:spacing w:after="0" w:line="240" w:lineRule="auto"/>
        <w:ind w:left="567" w:hanging="567"/>
        <w:jc w:val="center"/>
        <w:rPr>
          <w:rFonts w:ascii="Times New Roman" w:eastAsia="Times New Roman" w:hAnsi="Times New Roman" w:cs="Times New Roman"/>
          <w:sz w:val="24"/>
          <w:szCs w:val="24"/>
        </w:rPr>
      </w:pPr>
      <w:r w:rsidRPr="00BF64B1">
        <w:rPr>
          <w:rFonts w:ascii="Times New Roman" w:eastAsia="Times New Roman" w:hAnsi="Times New Roman" w:cs="Times New Roman"/>
          <w:sz w:val="24"/>
          <w:szCs w:val="24"/>
        </w:rPr>
        <w:t xml:space="preserve">ЗАПРОС </w:t>
      </w:r>
    </w:p>
    <w:p w14:paraId="0D05F27A" w14:textId="77777777" w:rsidR="00BF64B1" w:rsidRPr="00BF64B1" w:rsidRDefault="00BF64B1" w:rsidP="00BF64B1">
      <w:pPr>
        <w:tabs>
          <w:tab w:val="center" w:pos="4677"/>
          <w:tab w:val="right" w:pos="9355"/>
        </w:tabs>
        <w:spacing w:after="0" w:line="240" w:lineRule="auto"/>
        <w:ind w:left="567" w:hanging="567"/>
        <w:jc w:val="center"/>
        <w:rPr>
          <w:rFonts w:ascii="Times New Roman" w:eastAsia="Times New Roman" w:hAnsi="Times New Roman" w:cs="Times New Roman"/>
          <w:b/>
          <w:sz w:val="24"/>
          <w:szCs w:val="24"/>
        </w:rPr>
      </w:pPr>
      <w:r w:rsidRPr="00BF64B1">
        <w:rPr>
          <w:rFonts w:ascii="Times New Roman" w:eastAsia="Times New Roman" w:hAnsi="Times New Roman" w:cs="Times New Roman"/>
          <w:sz w:val="24"/>
          <w:szCs w:val="24"/>
          <w:lang w:eastAsia="ru-RU"/>
        </w:rPr>
        <w:t>на начало/приостановку технического обслуживания и ремонта оборудования</w:t>
      </w:r>
      <w:r w:rsidRPr="00BF64B1">
        <w:rPr>
          <w:rFonts w:ascii="Times New Roman" w:eastAsia="Times New Roman" w:hAnsi="Times New Roman" w:cs="Times New Roman"/>
          <w:b/>
          <w:sz w:val="24"/>
          <w:szCs w:val="24"/>
        </w:rPr>
        <w:t xml:space="preserve"> </w:t>
      </w:r>
    </w:p>
    <w:p w14:paraId="3833F169" w14:textId="77777777" w:rsidR="00BF64B1" w:rsidRPr="00BF64B1" w:rsidRDefault="00BF64B1" w:rsidP="00BF64B1">
      <w:pPr>
        <w:spacing w:after="0" w:line="240" w:lineRule="auto"/>
        <w:ind w:left="567" w:hanging="567"/>
        <w:rPr>
          <w:rFonts w:ascii="Times New Roman" w:eastAsia="Times New Roman" w:hAnsi="Times New Roman" w:cs="Times New Roman"/>
          <w:b/>
          <w:sz w:val="24"/>
          <w:szCs w:val="24"/>
        </w:rPr>
      </w:pPr>
    </w:p>
    <w:p w14:paraId="3BC120BC" w14:textId="77777777" w:rsidR="00BF64B1" w:rsidRPr="00BF64B1" w:rsidRDefault="00BF64B1" w:rsidP="00BF64B1">
      <w:pPr>
        <w:tabs>
          <w:tab w:val="center" w:pos="4677"/>
          <w:tab w:val="right" w:pos="9355"/>
        </w:tabs>
        <w:spacing w:after="0" w:line="240" w:lineRule="auto"/>
        <w:ind w:left="567" w:hanging="567"/>
        <w:jc w:val="center"/>
        <w:rPr>
          <w:rFonts w:ascii="Times New Roman" w:eastAsia="Times New Roman" w:hAnsi="Times New Roman" w:cs="Times New Roman"/>
          <w:b/>
          <w:sz w:val="24"/>
          <w:szCs w:val="24"/>
        </w:rPr>
      </w:pPr>
    </w:p>
    <w:p w14:paraId="7B11B318" w14:textId="77777777" w:rsidR="00BF64B1" w:rsidRPr="00BF64B1" w:rsidRDefault="00BF64B1" w:rsidP="00BF64B1">
      <w:pPr>
        <w:spacing w:after="0" w:line="240" w:lineRule="auto"/>
        <w:ind w:left="567" w:hanging="567"/>
        <w:rPr>
          <w:rFonts w:ascii="Times New Roman" w:eastAsia="Times New Roman" w:hAnsi="Times New Roman" w:cs="Times New Roman"/>
          <w:b/>
          <w:sz w:val="24"/>
          <w:szCs w:val="24"/>
        </w:rPr>
      </w:pPr>
      <w:r w:rsidRPr="00BF64B1">
        <w:rPr>
          <w:rFonts w:ascii="Times New Roman" w:eastAsia="Times New Roman" w:hAnsi="Times New Roman" w:cs="Times New Roman"/>
          <w:b/>
          <w:sz w:val="24"/>
          <w:szCs w:val="24"/>
        </w:rPr>
        <w:t xml:space="preserve">Контактная информация контрагента: </w:t>
      </w:r>
    </w:p>
    <w:p w14:paraId="7110A803" w14:textId="77777777" w:rsidR="00BF64B1" w:rsidRPr="00BF64B1" w:rsidRDefault="00BF64B1" w:rsidP="00BF64B1">
      <w:pPr>
        <w:spacing w:after="0" w:line="240" w:lineRule="auto"/>
        <w:ind w:left="567" w:hanging="567"/>
        <w:rPr>
          <w:rFonts w:ascii="Times New Roman" w:eastAsia="Times New Roman" w:hAnsi="Times New Roman" w:cs="Times New Roman"/>
          <w:b/>
          <w:sz w:val="24"/>
          <w:szCs w:val="24"/>
        </w:rPr>
      </w:pPr>
    </w:p>
    <w:tbl>
      <w:tblPr>
        <w:tblW w:w="985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36"/>
        <w:gridCol w:w="1184"/>
        <w:gridCol w:w="1793"/>
        <w:gridCol w:w="1375"/>
        <w:gridCol w:w="1465"/>
      </w:tblGrid>
      <w:tr w:rsidR="00BF64B1" w:rsidRPr="00BF64B1" w14:paraId="4AD2B6F6" w14:textId="77777777" w:rsidTr="00017F22">
        <w:trPr>
          <w:trHeight w:val="588"/>
        </w:trPr>
        <w:tc>
          <w:tcPr>
            <w:tcW w:w="4036" w:type="dxa"/>
            <w:tcBorders>
              <w:bottom w:val="single" w:sz="6" w:space="0" w:color="auto"/>
              <w:right w:val="single" w:sz="6" w:space="0" w:color="auto"/>
            </w:tcBorders>
          </w:tcPr>
          <w:p w14:paraId="270A6484" w14:textId="77777777" w:rsidR="00BF64B1" w:rsidRPr="00BF64B1" w:rsidRDefault="00BF64B1" w:rsidP="00BF64B1">
            <w:pPr>
              <w:spacing w:after="0" w:line="240" w:lineRule="auto"/>
              <w:rPr>
                <w:rFonts w:ascii="Times New Roman" w:eastAsia="Times New Roman" w:hAnsi="Times New Roman" w:cs="Times New Roman"/>
                <w:sz w:val="24"/>
                <w:szCs w:val="24"/>
              </w:rPr>
            </w:pPr>
            <w:r w:rsidRPr="00BF64B1">
              <w:rPr>
                <w:rFonts w:ascii="Times New Roman" w:eastAsia="Times New Roman" w:hAnsi="Times New Roman" w:cs="Times New Roman"/>
                <w:sz w:val="24"/>
                <w:szCs w:val="24"/>
              </w:rPr>
              <w:t xml:space="preserve">Сведения о заказчике: </w:t>
            </w:r>
          </w:p>
          <w:p w14:paraId="54BEE54F" w14:textId="77777777" w:rsidR="00BF64B1" w:rsidRPr="00BF64B1" w:rsidRDefault="00BF64B1" w:rsidP="00BF64B1">
            <w:pPr>
              <w:spacing w:after="0" w:line="240" w:lineRule="auto"/>
              <w:rPr>
                <w:rFonts w:ascii="Times New Roman" w:eastAsia="Times New Roman" w:hAnsi="Times New Roman" w:cs="Times New Roman"/>
                <w:sz w:val="24"/>
                <w:szCs w:val="24"/>
              </w:rPr>
            </w:pPr>
          </w:p>
          <w:p w14:paraId="3A6FDADF" w14:textId="77777777" w:rsidR="00BF64B1" w:rsidRPr="00BF64B1" w:rsidRDefault="00BF64B1" w:rsidP="00BF64B1">
            <w:pPr>
              <w:spacing w:after="0" w:line="240" w:lineRule="auto"/>
              <w:rPr>
                <w:rFonts w:ascii="Times New Roman" w:eastAsia="Times New Roman" w:hAnsi="Times New Roman" w:cs="Times New Roman"/>
                <w:sz w:val="24"/>
                <w:szCs w:val="24"/>
              </w:rPr>
            </w:pPr>
          </w:p>
        </w:tc>
        <w:tc>
          <w:tcPr>
            <w:tcW w:w="2977" w:type="dxa"/>
            <w:gridSpan w:val="2"/>
            <w:tcBorders>
              <w:left w:val="single" w:sz="6" w:space="0" w:color="auto"/>
              <w:bottom w:val="single" w:sz="6" w:space="0" w:color="auto"/>
              <w:right w:val="single" w:sz="6" w:space="0" w:color="auto"/>
            </w:tcBorders>
          </w:tcPr>
          <w:p w14:paraId="702C6850" w14:textId="77777777" w:rsidR="00BF64B1" w:rsidRPr="00BF64B1" w:rsidRDefault="00BF64B1" w:rsidP="00BF64B1">
            <w:pPr>
              <w:spacing w:after="0" w:line="240" w:lineRule="auto"/>
              <w:rPr>
                <w:rFonts w:ascii="Times New Roman" w:eastAsia="Times New Roman" w:hAnsi="Times New Roman" w:cs="Times New Roman"/>
                <w:sz w:val="24"/>
                <w:szCs w:val="24"/>
              </w:rPr>
            </w:pPr>
            <w:r w:rsidRPr="00BF64B1">
              <w:rPr>
                <w:rFonts w:ascii="Times New Roman" w:eastAsia="Times New Roman" w:hAnsi="Times New Roman" w:cs="Times New Roman"/>
                <w:sz w:val="24"/>
                <w:szCs w:val="24"/>
              </w:rPr>
              <w:t xml:space="preserve">Вид оборудования, </w:t>
            </w:r>
          </w:p>
          <w:p w14:paraId="72AAB3F4" w14:textId="77777777" w:rsidR="00BF64B1" w:rsidRPr="00BF64B1" w:rsidRDefault="00BF64B1" w:rsidP="00BF64B1">
            <w:pPr>
              <w:spacing w:after="0" w:line="240" w:lineRule="auto"/>
              <w:rPr>
                <w:rFonts w:ascii="Times New Roman" w:eastAsia="Times New Roman" w:hAnsi="Times New Roman" w:cs="Times New Roman"/>
                <w:sz w:val="24"/>
                <w:szCs w:val="24"/>
              </w:rPr>
            </w:pPr>
          </w:p>
          <w:p w14:paraId="19C69140" w14:textId="77777777" w:rsidR="00BF64B1" w:rsidRPr="00BF64B1" w:rsidRDefault="00BF64B1" w:rsidP="00BF64B1">
            <w:pPr>
              <w:spacing w:after="0" w:line="240" w:lineRule="auto"/>
              <w:rPr>
                <w:rFonts w:ascii="Times New Roman" w:eastAsia="Times New Roman" w:hAnsi="Times New Roman" w:cs="Times New Roman"/>
                <w:sz w:val="24"/>
                <w:szCs w:val="24"/>
              </w:rPr>
            </w:pPr>
            <w:r w:rsidRPr="00BF64B1">
              <w:rPr>
                <w:rFonts w:ascii="Times New Roman" w:eastAsia="Times New Roman" w:hAnsi="Times New Roman" w:cs="Times New Roman"/>
                <w:sz w:val="24"/>
                <w:szCs w:val="24"/>
              </w:rPr>
              <w:t>серийный номер:</w:t>
            </w:r>
          </w:p>
        </w:tc>
        <w:tc>
          <w:tcPr>
            <w:tcW w:w="2840" w:type="dxa"/>
            <w:gridSpan w:val="2"/>
            <w:tcBorders>
              <w:left w:val="single" w:sz="6" w:space="0" w:color="auto"/>
              <w:bottom w:val="single" w:sz="6" w:space="0" w:color="auto"/>
            </w:tcBorders>
          </w:tcPr>
          <w:p w14:paraId="71BF1698" w14:textId="77777777" w:rsidR="00BF64B1" w:rsidRPr="00BF64B1" w:rsidRDefault="00BF64B1" w:rsidP="00BF64B1">
            <w:pPr>
              <w:spacing w:after="0" w:line="240" w:lineRule="auto"/>
              <w:rPr>
                <w:rFonts w:ascii="Times New Roman" w:eastAsia="Times New Roman" w:hAnsi="Times New Roman" w:cs="Times New Roman"/>
                <w:sz w:val="24"/>
                <w:szCs w:val="24"/>
              </w:rPr>
            </w:pPr>
          </w:p>
        </w:tc>
      </w:tr>
      <w:tr w:rsidR="00BF64B1" w:rsidRPr="00BF64B1" w14:paraId="0EAC3223" w14:textId="77777777" w:rsidTr="00017F22">
        <w:trPr>
          <w:trHeight w:val="1094"/>
        </w:trPr>
        <w:tc>
          <w:tcPr>
            <w:tcW w:w="4036" w:type="dxa"/>
            <w:tcBorders>
              <w:top w:val="single" w:sz="6" w:space="0" w:color="auto"/>
              <w:bottom w:val="single" w:sz="6" w:space="0" w:color="auto"/>
              <w:right w:val="single" w:sz="6" w:space="0" w:color="auto"/>
            </w:tcBorders>
          </w:tcPr>
          <w:p w14:paraId="10C1CB05" w14:textId="77777777" w:rsidR="00BF64B1" w:rsidRPr="00BF64B1" w:rsidRDefault="00BF64B1" w:rsidP="00BF64B1">
            <w:pPr>
              <w:spacing w:after="0" w:line="240" w:lineRule="auto"/>
              <w:rPr>
                <w:rFonts w:ascii="Times New Roman" w:eastAsia="Times New Roman" w:hAnsi="Times New Roman" w:cs="Times New Roman"/>
                <w:sz w:val="24"/>
                <w:szCs w:val="24"/>
              </w:rPr>
            </w:pPr>
            <w:r w:rsidRPr="00BF64B1">
              <w:rPr>
                <w:rFonts w:ascii="Times New Roman" w:eastAsia="Times New Roman" w:hAnsi="Times New Roman" w:cs="Times New Roman"/>
                <w:sz w:val="24"/>
                <w:szCs w:val="24"/>
              </w:rPr>
              <w:t xml:space="preserve">Адрес:  </w:t>
            </w:r>
          </w:p>
        </w:tc>
        <w:tc>
          <w:tcPr>
            <w:tcW w:w="2977" w:type="dxa"/>
            <w:gridSpan w:val="2"/>
            <w:tcBorders>
              <w:top w:val="single" w:sz="6" w:space="0" w:color="auto"/>
              <w:left w:val="single" w:sz="6" w:space="0" w:color="auto"/>
              <w:bottom w:val="single" w:sz="6" w:space="0" w:color="auto"/>
              <w:right w:val="single" w:sz="6" w:space="0" w:color="auto"/>
            </w:tcBorders>
          </w:tcPr>
          <w:p w14:paraId="75963583" w14:textId="77777777" w:rsidR="00BF64B1" w:rsidRPr="00BF64B1" w:rsidRDefault="00BF64B1" w:rsidP="00BF64B1">
            <w:pPr>
              <w:spacing w:after="0" w:line="240" w:lineRule="auto"/>
              <w:rPr>
                <w:rFonts w:ascii="Times New Roman" w:eastAsia="Times New Roman" w:hAnsi="Times New Roman" w:cs="Times New Roman"/>
                <w:sz w:val="24"/>
                <w:szCs w:val="24"/>
              </w:rPr>
            </w:pPr>
            <w:r w:rsidRPr="00BF64B1">
              <w:rPr>
                <w:rFonts w:ascii="Times New Roman" w:eastAsia="Times New Roman" w:hAnsi="Times New Roman" w:cs="Times New Roman"/>
                <w:sz w:val="24"/>
                <w:szCs w:val="24"/>
              </w:rPr>
              <w:t>Дата и время начала/ приостановки ТО и ремонтных  работ:</w:t>
            </w:r>
          </w:p>
        </w:tc>
        <w:tc>
          <w:tcPr>
            <w:tcW w:w="2840" w:type="dxa"/>
            <w:gridSpan w:val="2"/>
            <w:tcBorders>
              <w:top w:val="single" w:sz="6" w:space="0" w:color="auto"/>
              <w:left w:val="single" w:sz="6" w:space="0" w:color="auto"/>
              <w:bottom w:val="single" w:sz="6" w:space="0" w:color="auto"/>
            </w:tcBorders>
          </w:tcPr>
          <w:p w14:paraId="1E8FD35C" w14:textId="77777777" w:rsidR="00BF64B1" w:rsidRPr="00BF64B1" w:rsidRDefault="00BF64B1" w:rsidP="00BF64B1">
            <w:pPr>
              <w:spacing w:after="0" w:line="240" w:lineRule="auto"/>
              <w:ind w:left="567" w:hanging="567"/>
              <w:rPr>
                <w:rFonts w:ascii="Times New Roman" w:eastAsia="Times New Roman" w:hAnsi="Times New Roman" w:cs="Times New Roman"/>
                <w:sz w:val="24"/>
                <w:szCs w:val="24"/>
              </w:rPr>
            </w:pPr>
          </w:p>
        </w:tc>
      </w:tr>
      <w:tr w:rsidR="00BF64B1" w:rsidRPr="00BF64B1" w14:paraId="4871DF73" w14:textId="77777777" w:rsidTr="00017F22">
        <w:trPr>
          <w:trHeight w:val="410"/>
        </w:trPr>
        <w:tc>
          <w:tcPr>
            <w:tcW w:w="9853" w:type="dxa"/>
            <w:gridSpan w:val="5"/>
            <w:tcBorders>
              <w:top w:val="single" w:sz="6" w:space="0" w:color="auto"/>
              <w:bottom w:val="single" w:sz="6" w:space="0" w:color="auto"/>
            </w:tcBorders>
          </w:tcPr>
          <w:p w14:paraId="7F0C27A7" w14:textId="77777777" w:rsidR="00BF64B1" w:rsidRPr="00BF64B1" w:rsidRDefault="00BF64B1" w:rsidP="00BF64B1">
            <w:pPr>
              <w:spacing w:after="0" w:line="240" w:lineRule="auto"/>
              <w:rPr>
                <w:rFonts w:ascii="Times New Roman" w:eastAsia="Times New Roman" w:hAnsi="Times New Roman" w:cs="Times New Roman"/>
                <w:sz w:val="24"/>
                <w:szCs w:val="24"/>
              </w:rPr>
            </w:pPr>
            <w:r w:rsidRPr="00BF64B1">
              <w:rPr>
                <w:rFonts w:ascii="Times New Roman" w:eastAsia="Times New Roman" w:hAnsi="Times New Roman" w:cs="Times New Roman"/>
                <w:sz w:val="24"/>
                <w:szCs w:val="24"/>
              </w:rPr>
              <w:t xml:space="preserve">Контактный тел: </w:t>
            </w:r>
          </w:p>
          <w:p w14:paraId="105A21B0" w14:textId="77777777" w:rsidR="00BF64B1" w:rsidRPr="00BF64B1" w:rsidRDefault="00BF64B1" w:rsidP="00BF64B1">
            <w:pPr>
              <w:spacing w:after="0" w:line="240" w:lineRule="auto"/>
              <w:rPr>
                <w:rFonts w:ascii="Times New Roman" w:eastAsia="Times New Roman" w:hAnsi="Times New Roman" w:cs="Times New Roman"/>
                <w:sz w:val="24"/>
                <w:szCs w:val="24"/>
              </w:rPr>
            </w:pPr>
          </w:p>
          <w:p w14:paraId="6CCB25B1" w14:textId="77777777" w:rsidR="00BF64B1" w:rsidRPr="00BF64B1" w:rsidRDefault="00BF64B1" w:rsidP="00BF64B1">
            <w:pPr>
              <w:spacing w:after="0" w:line="240" w:lineRule="auto"/>
              <w:rPr>
                <w:rFonts w:ascii="Times New Roman" w:eastAsia="Times New Roman" w:hAnsi="Times New Roman" w:cs="Times New Roman"/>
                <w:sz w:val="24"/>
                <w:szCs w:val="24"/>
              </w:rPr>
            </w:pPr>
          </w:p>
        </w:tc>
      </w:tr>
      <w:tr w:rsidR="00BF64B1" w:rsidRPr="00BF64B1" w14:paraId="1F7ED8F9" w14:textId="77777777" w:rsidTr="00017F22">
        <w:trPr>
          <w:trHeight w:val="280"/>
        </w:trPr>
        <w:tc>
          <w:tcPr>
            <w:tcW w:w="9853" w:type="dxa"/>
            <w:gridSpan w:val="5"/>
            <w:tcBorders>
              <w:top w:val="single" w:sz="6" w:space="0" w:color="auto"/>
              <w:bottom w:val="single" w:sz="4" w:space="0" w:color="auto"/>
            </w:tcBorders>
          </w:tcPr>
          <w:p w14:paraId="53962B33" w14:textId="77777777" w:rsidR="00BF64B1" w:rsidRPr="00BF64B1" w:rsidRDefault="00BF64B1" w:rsidP="00BF64B1">
            <w:pPr>
              <w:spacing w:after="0" w:line="240" w:lineRule="auto"/>
              <w:rPr>
                <w:rFonts w:ascii="Times New Roman" w:eastAsia="Times New Roman" w:hAnsi="Times New Roman" w:cs="Times New Roman"/>
                <w:sz w:val="24"/>
                <w:szCs w:val="24"/>
              </w:rPr>
            </w:pPr>
            <w:r w:rsidRPr="00BF64B1">
              <w:rPr>
                <w:rFonts w:ascii="Times New Roman" w:eastAsia="Times New Roman" w:hAnsi="Times New Roman" w:cs="Times New Roman"/>
                <w:sz w:val="24"/>
                <w:szCs w:val="24"/>
              </w:rPr>
              <w:t xml:space="preserve">Контактное лицо:  </w:t>
            </w:r>
          </w:p>
          <w:p w14:paraId="430416FF" w14:textId="77777777" w:rsidR="00BF64B1" w:rsidRPr="00BF64B1" w:rsidRDefault="00BF64B1" w:rsidP="00BF64B1">
            <w:pPr>
              <w:spacing w:after="0" w:line="240" w:lineRule="auto"/>
              <w:rPr>
                <w:rFonts w:ascii="Times New Roman" w:eastAsia="Times New Roman" w:hAnsi="Times New Roman" w:cs="Times New Roman"/>
                <w:sz w:val="24"/>
                <w:szCs w:val="24"/>
              </w:rPr>
            </w:pPr>
          </w:p>
          <w:p w14:paraId="0EF31BD1" w14:textId="77777777" w:rsidR="00BF64B1" w:rsidRPr="00BF64B1" w:rsidRDefault="00BF64B1" w:rsidP="00BF64B1">
            <w:pPr>
              <w:spacing w:after="0" w:line="240" w:lineRule="auto"/>
              <w:rPr>
                <w:rFonts w:ascii="Times New Roman" w:eastAsia="Times New Roman" w:hAnsi="Times New Roman" w:cs="Times New Roman"/>
                <w:sz w:val="24"/>
                <w:szCs w:val="24"/>
              </w:rPr>
            </w:pPr>
          </w:p>
        </w:tc>
      </w:tr>
      <w:tr w:rsidR="00BF64B1" w:rsidRPr="00BF64B1" w14:paraId="5B08795F" w14:textId="77777777" w:rsidTr="00017F22">
        <w:trPr>
          <w:trHeight w:val="387"/>
        </w:trPr>
        <w:tc>
          <w:tcPr>
            <w:tcW w:w="4036" w:type="dxa"/>
            <w:tcBorders>
              <w:bottom w:val="single" w:sz="6" w:space="0" w:color="auto"/>
            </w:tcBorders>
          </w:tcPr>
          <w:p w14:paraId="60569D33" w14:textId="77777777" w:rsidR="00BF64B1" w:rsidRPr="00BF64B1" w:rsidRDefault="00BF64B1" w:rsidP="00BF64B1">
            <w:pPr>
              <w:spacing w:after="0" w:line="240" w:lineRule="auto"/>
              <w:rPr>
                <w:rFonts w:ascii="Times New Roman" w:eastAsia="Times New Roman" w:hAnsi="Times New Roman" w:cs="Times New Roman"/>
                <w:sz w:val="24"/>
                <w:szCs w:val="24"/>
              </w:rPr>
            </w:pPr>
          </w:p>
        </w:tc>
        <w:tc>
          <w:tcPr>
            <w:tcW w:w="2977" w:type="dxa"/>
            <w:gridSpan w:val="2"/>
            <w:tcBorders>
              <w:bottom w:val="single" w:sz="6" w:space="0" w:color="auto"/>
            </w:tcBorders>
          </w:tcPr>
          <w:p w14:paraId="75D99813" w14:textId="77777777" w:rsidR="00BF64B1" w:rsidRPr="00BF64B1" w:rsidRDefault="00BF64B1" w:rsidP="00BF64B1">
            <w:pPr>
              <w:spacing w:after="0" w:line="240" w:lineRule="auto"/>
              <w:rPr>
                <w:rFonts w:ascii="Times New Roman" w:eastAsia="Times New Roman" w:hAnsi="Times New Roman" w:cs="Times New Roman"/>
                <w:sz w:val="24"/>
                <w:szCs w:val="24"/>
              </w:rPr>
            </w:pPr>
          </w:p>
        </w:tc>
        <w:tc>
          <w:tcPr>
            <w:tcW w:w="2840" w:type="dxa"/>
            <w:gridSpan w:val="2"/>
            <w:tcBorders>
              <w:bottom w:val="single" w:sz="6" w:space="0" w:color="auto"/>
            </w:tcBorders>
          </w:tcPr>
          <w:p w14:paraId="37ABF5FB" w14:textId="77777777" w:rsidR="00BF64B1" w:rsidRPr="00BF64B1" w:rsidRDefault="00BF64B1" w:rsidP="00BF64B1">
            <w:pPr>
              <w:spacing w:after="0" w:line="240" w:lineRule="auto"/>
              <w:ind w:left="567" w:hanging="567"/>
              <w:rPr>
                <w:rFonts w:ascii="Times New Roman" w:eastAsia="Times New Roman" w:hAnsi="Times New Roman" w:cs="Times New Roman"/>
                <w:sz w:val="24"/>
                <w:szCs w:val="24"/>
              </w:rPr>
            </w:pPr>
          </w:p>
        </w:tc>
      </w:tr>
      <w:tr w:rsidR="00BF64B1" w:rsidRPr="00BF64B1" w14:paraId="659ABA2F" w14:textId="77777777" w:rsidTr="00017F22">
        <w:trPr>
          <w:trHeight w:val="566"/>
        </w:trPr>
        <w:tc>
          <w:tcPr>
            <w:tcW w:w="5220" w:type="dxa"/>
            <w:gridSpan w:val="2"/>
            <w:tcBorders>
              <w:top w:val="single" w:sz="6" w:space="0" w:color="auto"/>
              <w:bottom w:val="single" w:sz="6" w:space="0" w:color="auto"/>
              <w:right w:val="single" w:sz="6" w:space="0" w:color="auto"/>
            </w:tcBorders>
          </w:tcPr>
          <w:p w14:paraId="6F250D85" w14:textId="77777777" w:rsidR="00BF64B1" w:rsidRPr="00BF64B1" w:rsidRDefault="00BF64B1" w:rsidP="00BF64B1">
            <w:pPr>
              <w:spacing w:after="0" w:line="240" w:lineRule="auto"/>
              <w:rPr>
                <w:rFonts w:ascii="Times New Roman" w:eastAsia="Times New Roman" w:hAnsi="Times New Roman" w:cs="Times New Roman"/>
                <w:sz w:val="24"/>
                <w:szCs w:val="24"/>
              </w:rPr>
            </w:pPr>
            <w:r w:rsidRPr="00BF64B1">
              <w:rPr>
                <w:rFonts w:ascii="Times New Roman" w:eastAsia="Times New Roman" w:hAnsi="Times New Roman" w:cs="Times New Roman"/>
                <w:sz w:val="24"/>
                <w:szCs w:val="24"/>
              </w:rPr>
              <w:t xml:space="preserve">Требуется </w:t>
            </w:r>
          </w:p>
        </w:tc>
        <w:tc>
          <w:tcPr>
            <w:tcW w:w="3168" w:type="dxa"/>
            <w:gridSpan w:val="2"/>
            <w:tcBorders>
              <w:top w:val="single" w:sz="6" w:space="0" w:color="auto"/>
              <w:left w:val="single" w:sz="6" w:space="0" w:color="auto"/>
              <w:bottom w:val="single" w:sz="6" w:space="0" w:color="auto"/>
              <w:right w:val="single" w:sz="6" w:space="0" w:color="auto"/>
            </w:tcBorders>
          </w:tcPr>
          <w:p w14:paraId="7B84A99D" w14:textId="77777777" w:rsidR="00BF64B1" w:rsidRPr="00BF64B1" w:rsidRDefault="00BF64B1" w:rsidP="00BF64B1">
            <w:pPr>
              <w:spacing w:after="0" w:line="240" w:lineRule="auto"/>
              <w:ind w:left="567" w:hanging="567"/>
              <w:rPr>
                <w:rFonts w:ascii="Times New Roman" w:eastAsia="Times New Roman" w:hAnsi="Times New Roman" w:cs="Times New Roman"/>
                <w:sz w:val="24"/>
                <w:szCs w:val="24"/>
              </w:rPr>
            </w:pPr>
          </w:p>
        </w:tc>
        <w:tc>
          <w:tcPr>
            <w:tcW w:w="1465" w:type="dxa"/>
            <w:tcBorders>
              <w:top w:val="single" w:sz="6" w:space="0" w:color="auto"/>
              <w:left w:val="single" w:sz="6" w:space="0" w:color="auto"/>
              <w:bottom w:val="single" w:sz="6" w:space="0" w:color="auto"/>
            </w:tcBorders>
          </w:tcPr>
          <w:p w14:paraId="2B6BE772" w14:textId="77777777" w:rsidR="00BF64B1" w:rsidRPr="00BF64B1" w:rsidRDefault="00BF64B1" w:rsidP="00BF64B1">
            <w:pPr>
              <w:spacing w:after="0" w:line="240" w:lineRule="auto"/>
              <w:ind w:left="567" w:hanging="567"/>
              <w:rPr>
                <w:rFonts w:ascii="Times New Roman" w:eastAsia="Times New Roman" w:hAnsi="Times New Roman" w:cs="Times New Roman"/>
                <w:sz w:val="24"/>
                <w:szCs w:val="24"/>
              </w:rPr>
            </w:pPr>
          </w:p>
        </w:tc>
      </w:tr>
      <w:tr w:rsidR="00BF64B1" w:rsidRPr="00BF64B1" w14:paraId="4D4B72B4" w14:textId="77777777" w:rsidTr="00017F22">
        <w:trPr>
          <w:trHeight w:val="353"/>
        </w:trPr>
        <w:tc>
          <w:tcPr>
            <w:tcW w:w="5220" w:type="dxa"/>
            <w:gridSpan w:val="2"/>
            <w:tcBorders>
              <w:top w:val="single" w:sz="6" w:space="0" w:color="auto"/>
              <w:bottom w:val="single" w:sz="6" w:space="0" w:color="auto"/>
              <w:right w:val="single" w:sz="6" w:space="0" w:color="auto"/>
            </w:tcBorders>
          </w:tcPr>
          <w:p w14:paraId="7BE578A2" w14:textId="77777777" w:rsidR="00BF64B1" w:rsidRPr="00BF64B1" w:rsidRDefault="00BF64B1" w:rsidP="00BF64B1">
            <w:pPr>
              <w:spacing w:after="0" w:line="240" w:lineRule="auto"/>
              <w:rPr>
                <w:rFonts w:ascii="Times New Roman" w:eastAsia="Times New Roman" w:hAnsi="Times New Roman" w:cs="Times New Roman"/>
                <w:sz w:val="24"/>
                <w:szCs w:val="24"/>
              </w:rPr>
            </w:pPr>
            <w:r w:rsidRPr="00BF64B1">
              <w:rPr>
                <w:rFonts w:ascii="Times New Roman" w:eastAsia="Times New Roman" w:hAnsi="Times New Roman" w:cs="Times New Roman"/>
                <w:sz w:val="24"/>
                <w:szCs w:val="24"/>
              </w:rPr>
              <w:t>Проведение (наименование) работ:</w:t>
            </w:r>
          </w:p>
        </w:tc>
        <w:tc>
          <w:tcPr>
            <w:tcW w:w="3168" w:type="dxa"/>
            <w:gridSpan w:val="2"/>
            <w:tcBorders>
              <w:top w:val="single" w:sz="6" w:space="0" w:color="auto"/>
              <w:left w:val="single" w:sz="6" w:space="0" w:color="auto"/>
              <w:bottom w:val="single" w:sz="6" w:space="0" w:color="auto"/>
              <w:right w:val="single" w:sz="6" w:space="0" w:color="auto"/>
            </w:tcBorders>
          </w:tcPr>
          <w:p w14:paraId="2D51DDB5" w14:textId="77777777" w:rsidR="00BF64B1" w:rsidRPr="00BF64B1" w:rsidRDefault="00BF64B1" w:rsidP="00BF64B1">
            <w:pPr>
              <w:spacing w:after="0" w:line="240" w:lineRule="auto"/>
              <w:ind w:left="567" w:hanging="567"/>
              <w:rPr>
                <w:rFonts w:ascii="Times New Roman" w:eastAsia="Times New Roman" w:hAnsi="Times New Roman" w:cs="Times New Roman"/>
                <w:sz w:val="24"/>
                <w:szCs w:val="24"/>
              </w:rPr>
            </w:pPr>
          </w:p>
        </w:tc>
        <w:tc>
          <w:tcPr>
            <w:tcW w:w="1465" w:type="dxa"/>
            <w:tcBorders>
              <w:top w:val="single" w:sz="6" w:space="0" w:color="auto"/>
              <w:left w:val="single" w:sz="6" w:space="0" w:color="auto"/>
              <w:bottom w:val="single" w:sz="6" w:space="0" w:color="auto"/>
            </w:tcBorders>
          </w:tcPr>
          <w:p w14:paraId="38B33029" w14:textId="77777777" w:rsidR="00BF64B1" w:rsidRPr="00BF64B1" w:rsidRDefault="00BF64B1" w:rsidP="00BF64B1">
            <w:pPr>
              <w:spacing w:after="0" w:line="240" w:lineRule="auto"/>
              <w:ind w:left="567" w:hanging="567"/>
              <w:rPr>
                <w:rFonts w:ascii="Times New Roman" w:eastAsia="Times New Roman" w:hAnsi="Times New Roman" w:cs="Times New Roman"/>
                <w:sz w:val="24"/>
                <w:szCs w:val="24"/>
              </w:rPr>
            </w:pPr>
          </w:p>
        </w:tc>
      </w:tr>
      <w:tr w:rsidR="00BF64B1" w:rsidRPr="00BF64B1" w14:paraId="4943F0BD" w14:textId="77777777" w:rsidTr="00017F22">
        <w:trPr>
          <w:trHeight w:val="344"/>
        </w:trPr>
        <w:tc>
          <w:tcPr>
            <w:tcW w:w="5220" w:type="dxa"/>
            <w:gridSpan w:val="2"/>
            <w:tcBorders>
              <w:top w:val="single" w:sz="6" w:space="0" w:color="auto"/>
              <w:bottom w:val="single" w:sz="6" w:space="0" w:color="auto"/>
              <w:right w:val="single" w:sz="6" w:space="0" w:color="auto"/>
            </w:tcBorders>
          </w:tcPr>
          <w:p w14:paraId="627C4D1D" w14:textId="77777777" w:rsidR="00BF64B1" w:rsidRPr="00BF64B1" w:rsidRDefault="00BF64B1" w:rsidP="00BF64B1">
            <w:pPr>
              <w:spacing w:after="0" w:line="240" w:lineRule="auto"/>
              <w:rPr>
                <w:rFonts w:ascii="Times New Roman" w:eastAsia="Times New Roman" w:hAnsi="Times New Roman" w:cs="Times New Roman"/>
                <w:sz w:val="24"/>
                <w:szCs w:val="24"/>
              </w:rPr>
            </w:pPr>
          </w:p>
        </w:tc>
        <w:tc>
          <w:tcPr>
            <w:tcW w:w="3168" w:type="dxa"/>
            <w:gridSpan w:val="2"/>
            <w:tcBorders>
              <w:top w:val="single" w:sz="6" w:space="0" w:color="auto"/>
              <w:left w:val="single" w:sz="6" w:space="0" w:color="auto"/>
              <w:bottom w:val="single" w:sz="6" w:space="0" w:color="auto"/>
              <w:right w:val="single" w:sz="6" w:space="0" w:color="auto"/>
            </w:tcBorders>
          </w:tcPr>
          <w:p w14:paraId="55A736B0" w14:textId="77777777" w:rsidR="00BF64B1" w:rsidRPr="00BF64B1" w:rsidRDefault="00BF64B1" w:rsidP="00BF64B1">
            <w:pPr>
              <w:spacing w:after="0" w:line="240" w:lineRule="auto"/>
              <w:ind w:left="567" w:hanging="567"/>
              <w:rPr>
                <w:rFonts w:ascii="Times New Roman" w:eastAsia="Times New Roman" w:hAnsi="Times New Roman" w:cs="Times New Roman"/>
                <w:sz w:val="24"/>
                <w:szCs w:val="24"/>
              </w:rPr>
            </w:pPr>
          </w:p>
        </w:tc>
        <w:tc>
          <w:tcPr>
            <w:tcW w:w="1465" w:type="dxa"/>
            <w:tcBorders>
              <w:top w:val="single" w:sz="6" w:space="0" w:color="auto"/>
              <w:left w:val="single" w:sz="6" w:space="0" w:color="auto"/>
              <w:bottom w:val="single" w:sz="6" w:space="0" w:color="auto"/>
            </w:tcBorders>
          </w:tcPr>
          <w:p w14:paraId="0AE9E006" w14:textId="77777777" w:rsidR="00BF64B1" w:rsidRPr="00BF64B1" w:rsidRDefault="00BF64B1" w:rsidP="00BF64B1">
            <w:pPr>
              <w:spacing w:after="0" w:line="240" w:lineRule="auto"/>
              <w:ind w:left="567" w:hanging="567"/>
              <w:rPr>
                <w:rFonts w:ascii="Times New Roman" w:eastAsia="Times New Roman" w:hAnsi="Times New Roman" w:cs="Times New Roman"/>
                <w:sz w:val="24"/>
                <w:szCs w:val="24"/>
              </w:rPr>
            </w:pPr>
          </w:p>
        </w:tc>
      </w:tr>
      <w:tr w:rsidR="00BF64B1" w:rsidRPr="00BF64B1" w14:paraId="7E819BF1" w14:textId="77777777" w:rsidTr="00017F22">
        <w:trPr>
          <w:trHeight w:val="227"/>
        </w:trPr>
        <w:tc>
          <w:tcPr>
            <w:tcW w:w="5220" w:type="dxa"/>
            <w:gridSpan w:val="2"/>
            <w:tcBorders>
              <w:top w:val="single" w:sz="6" w:space="0" w:color="auto"/>
              <w:bottom w:val="single" w:sz="6" w:space="0" w:color="auto"/>
              <w:right w:val="single" w:sz="6" w:space="0" w:color="auto"/>
            </w:tcBorders>
          </w:tcPr>
          <w:p w14:paraId="4E776318" w14:textId="77777777" w:rsidR="00BF64B1" w:rsidRPr="00BF64B1" w:rsidRDefault="00BF64B1" w:rsidP="00BF64B1">
            <w:pPr>
              <w:spacing w:after="0" w:line="240" w:lineRule="auto"/>
              <w:rPr>
                <w:rFonts w:ascii="Times New Roman" w:eastAsia="Times New Roman" w:hAnsi="Times New Roman" w:cs="Times New Roman"/>
                <w:sz w:val="24"/>
                <w:szCs w:val="24"/>
              </w:rPr>
            </w:pPr>
          </w:p>
        </w:tc>
        <w:tc>
          <w:tcPr>
            <w:tcW w:w="3168" w:type="dxa"/>
            <w:gridSpan w:val="2"/>
            <w:tcBorders>
              <w:top w:val="single" w:sz="6" w:space="0" w:color="auto"/>
              <w:left w:val="single" w:sz="6" w:space="0" w:color="auto"/>
              <w:bottom w:val="single" w:sz="6" w:space="0" w:color="auto"/>
              <w:right w:val="single" w:sz="6" w:space="0" w:color="auto"/>
            </w:tcBorders>
          </w:tcPr>
          <w:p w14:paraId="552160CA" w14:textId="77777777" w:rsidR="00BF64B1" w:rsidRPr="00BF64B1" w:rsidRDefault="00BF64B1" w:rsidP="00BF64B1">
            <w:pPr>
              <w:spacing w:after="0" w:line="240" w:lineRule="auto"/>
              <w:ind w:left="567" w:hanging="567"/>
              <w:rPr>
                <w:rFonts w:ascii="Times New Roman" w:eastAsia="Times New Roman" w:hAnsi="Times New Roman" w:cs="Times New Roman"/>
                <w:sz w:val="24"/>
                <w:szCs w:val="24"/>
              </w:rPr>
            </w:pPr>
          </w:p>
        </w:tc>
        <w:tc>
          <w:tcPr>
            <w:tcW w:w="1465" w:type="dxa"/>
            <w:tcBorders>
              <w:top w:val="single" w:sz="6" w:space="0" w:color="auto"/>
              <w:left w:val="single" w:sz="6" w:space="0" w:color="auto"/>
              <w:bottom w:val="single" w:sz="6" w:space="0" w:color="auto"/>
            </w:tcBorders>
          </w:tcPr>
          <w:p w14:paraId="7C8B13C0" w14:textId="77777777" w:rsidR="00BF64B1" w:rsidRPr="00BF64B1" w:rsidRDefault="00BF64B1" w:rsidP="00BF64B1">
            <w:pPr>
              <w:spacing w:after="0" w:line="240" w:lineRule="auto"/>
              <w:ind w:left="567" w:hanging="567"/>
              <w:rPr>
                <w:rFonts w:ascii="Times New Roman" w:eastAsia="Times New Roman" w:hAnsi="Times New Roman" w:cs="Times New Roman"/>
                <w:sz w:val="24"/>
                <w:szCs w:val="24"/>
              </w:rPr>
            </w:pPr>
          </w:p>
        </w:tc>
      </w:tr>
      <w:tr w:rsidR="00BF64B1" w:rsidRPr="00BF64B1" w14:paraId="1AF01F2F" w14:textId="77777777" w:rsidTr="00017F22">
        <w:trPr>
          <w:trHeight w:val="227"/>
        </w:trPr>
        <w:tc>
          <w:tcPr>
            <w:tcW w:w="5220" w:type="dxa"/>
            <w:gridSpan w:val="2"/>
            <w:tcBorders>
              <w:top w:val="single" w:sz="6" w:space="0" w:color="auto"/>
              <w:bottom w:val="single" w:sz="6" w:space="0" w:color="auto"/>
              <w:right w:val="single" w:sz="6" w:space="0" w:color="auto"/>
            </w:tcBorders>
          </w:tcPr>
          <w:p w14:paraId="4D485BAB" w14:textId="77777777" w:rsidR="00BF64B1" w:rsidRPr="00BF64B1" w:rsidRDefault="00BF64B1" w:rsidP="00BF64B1">
            <w:pPr>
              <w:spacing w:after="0" w:line="240" w:lineRule="auto"/>
              <w:rPr>
                <w:rFonts w:ascii="Times New Roman" w:eastAsia="Times New Roman" w:hAnsi="Times New Roman" w:cs="Times New Roman"/>
                <w:sz w:val="24"/>
                <w:szCs w:val="24"/>
              </w:rPr>
            </w:pPr>
          </w:p>
        </w:tc>
        <w:tc>
          <w:tcPr>
            <w:tcW w:w="3168" w:type="dxa"/>
            <w:gridSpan w:val="2"/>
            <w:tcBorders>
              <w:top w:val="single" w:sz="6" w:space="0" w:color="auto"/>
              <w:left w:val="single" w:sz="6" w:space="0" w:color="auto"/>
              <w:bottom w:val="single" w:sz="6" w:space="0" w:color="auto"/>
              <w:right w:val="single" w:sz="6" w:space="0" w:color="auto"/>
            </w:tcBorders>
          </w:tcPr>
          <w:p w14:paraId="6BF19758" w14:textId="77777777" w:rsidR="00BF64B1" w:rsidRPr="00BF64B1" w:rsidRDefault="00BF64B1" w:rsidP="00BF64B1">
            <w:pPr>
              <w:spacing w:after="0" w:line="240" w:lineRule="auto"/>
              <w:ind w:left="567" w:hanging="567"/>
              <w:rPr>
                <w:rFonts w:ascii="Times New Roman" w:eastAsia="Times New Roman" w:hAnsi="Times New Roman" w:cs="Times New Roman"/>
                <w:sz w:val="24"/>
                <w:szCs w:val="24"/>
              </w:rPr>
            </w:pPr>
          </w:p>
        </w:tc>
        <w:tc>
          <w:tcPr>
            <w:tcW w:w="1465" w:type="dxa"/>
            <w:tcBorders>
              <w:top w:val="single" w:sz="6" w:space="0" w:color="auto"/>
              <w:left w:val="single" w:sz="6" w:space="0" w:color="auto"/>
              <w:bottom w:val="single" w:sz="6" w:space="0" w:color="auto"/>
            </w:tcBorders>
          </w:tcPr>
          <w:p w14:paraId="2E47FE36" w14:textId="77777777" w:rsidR="00BF64B1" w:rsidRPr="00BF64B1" w:rsidRDefault="00BF64B1" w:rsidP="00BF64B1">
            <w:pPr>
              <w:spacing w:after="0" w:line="240" w:lineRule="auto"/>
              <w:ind w:left="567" w:hanging="567"/>
              <w:rPr>
                <w:rFonts w:ascii="Times New Roman" w:eastAsia="Times New Roman" w:hAnsi="Times New Roman" w:cs="Times New Roman"/>
                <w:sz w:val="24"/>
                <w:szCs w:val="24"/>
              </w:rPr>
            </w:pPr>
          </w:p>
        </w:tc>
      </w:tr>
      <w:tr w:rsidR="00BF64B1" w:rsidRPr="00BF64B1" w14:paraId="025114AB" w14:textId="77777777" w:rsidTr="00017F22">
        <w:trPr>
          <w:trHeight w:val="227"/>
        </w:trPr>
        <w:tc>
          <w:tcPr>
            <w:tcW w:w="5220" w:type="dxa"/>
            <w:gridSpan w:val="2"/>
            <w:tcBorders>
              <w:top w:val="single" w:sz="6" w:space="0" w:color="auto"/>
              <w:bottom w:val="single" w:sz="6" w:space="0" w:color="auto"/>
              <w:right w:val="single" w:sz="6" w:space="0" w:color="auto"/>
            </w:tcBorders>
          </w:tcPr>
          <w:p w14:paraId="08E8FF15" w14:textId="77777777" w:rsidR="00BF64B1" w:rsidRPr="00BF64B1" w:rsidRDefault="00BF64B1" w:rsidP="00BF64B1">
            <w:pPr>
              <w:spacing w:after="0" w:line="240" w:lineRule="auto"/>
              <w:rPr>
                <w:rFonts w:ascii="Times New Roman" w:eastAsia="Times New Roman" w:hAnsi="Times New Roman" w:cs="Times New Roman"/>
                <w:sz w:val="24"/>
                <w:szCs w:val="24"/>
              </w:rPr>
            </w:pPr>
          </w:p>
        </w:tc>
        <w:tc>
          <w:tcPr>
            <w:tcW w:w="3168" w:type="dxa"/>
            <w:gridSpan w:val="2"/>
            <w:tcBorders>
              <w:top w:val="single" w:sz="6" w:space="0" w:color="auto"/>
              <w:left w:val="single" w:sz="6" w:space="0" w:color="auto"/>
              <w:bottom w:val="single" w:sz="6" w:space="0" w:color="auto"/>
              <w:right w:val="single" w:sz="6" w:space="0" w:color="auto"/>
            </w:tcBorders>
          </w:tcPr>
          <w:p w14:paraId="6D8E7429" w14:textId="77777777" w:rsidR="00BF64B1" w:rsidRPr="00BF64B1" w:rsidRDefault="00BF64B1" w:rsidP="00BF64B1">
            <w:pPr>
              <w:spacing w:after="0" w:line="240" w:lineRule="auto"/>
              <w:ind w:left="567" w:hanging="567"/>
              <w:rPr>
                <w:rFonts w:ascii="Times New Roman" w:eastAsia="Times New Roman" w:hAnsi="Times New Roman" w:cs="Times New Roman"/>
                <w:sz w:val="24"/>
                <w:szCs w:val="24"/>
              </w:rPr>
            </w:pPr>
          </w:p>
        </w:tc>
        <w:tc>
          <w:tcPr>
            <w:tcW w:w="1465" w:type="dxa"/>
            <w:tcBorders>
              <w:top w:val="single" w:sz="6" w:space="0" w:color="auto"/>
              <w:left w:val="single" w:sz="6" w:space="0" w:color="auto"/>
              <w:bottom w:val="single" w:sz="6" w:space="0" w:color="auto"/>
            </w:tcBorders>
          </w:tcPr>
          <w:p w14:paraId="0D0B3731" w14:textId="77777777" w:rsidR="00BF64B1" w:rsidRPr="00BF64B1" w:rsidRDefault="00BF64B1" w:rsidP="00BF64B1">
            <w:pPr>
              <w:spacing w:after="0" w:line="240" w:lineRule="auto"/>
              <w:ind w:left="567" w:hanging="567"/>
              <w:rPr>
                <w:rFonts w:ascii="Times New Roman" w:eastAsia="Times New Roman" w:hAnsi="Times New Roman" w:cs="Times New Roman"/>
                <w:sz w:val="24"/>
                <w:szCs w:val="24"/>
              </w:rPr>
            </w:pPr>
          </w:p>
        </w:tc>
      </w:tr>
      <w:tr w:rsidR="00BF64B1" w:rsidRPr="00BF64B1" w14:paraId="2E74FECF" w14:textId="77777777" w:rsidTr="00017F22">
        <w:trPr>
          <w:trHeight w:val="227"/>
        </w:trPr>
        <w:tc>
          <w:tcPr>
            <w:tcW w:w="5220" w:type="dxa"/>
            <w:gridSpan w:val="2"/>
            <w:tcBorders>
              <w:top w:val="single" w:sz="6" w:space="0" w:color="auto"/>
              <w:bottom w:val="single" w:sz="6" w:space="0" w:color="auto"/>
              <w:right w:val="single" w:sz="6" w:space="0" w:color="auto"/>
            </w:tcBorders>
          </w:tcPr>
          <w:p w14:paraId="7B928AA2" w14:textId="77777777" w:rsidR="00BF64B1" w:rsidRPr="00BF64B1" w:rsidRDefault="00BF64B1" w:rsidP="00BF64B1">
            <w:pPr>
              <w:spacing w:after="0" w:line="240" w:lineRule="auto"/>
              <w:rPr>
                <w:rFonts w:ascii="Times New Roman" w:eastAsia="Times New Roman" w:hAnsi="Times New Roman" w:cs="Times New Roman"/>
                <w:sz w:val="24"/>
                <w:szCs w:val="24"/>
              </w:rPr>
            </w:pPr>
          </w:p>
        </w:tc>
        <w:tc>
          <w:tcPr>
            <w:tcW w:w="3168" w:type="dxa"/>
            <w:gridSpan w:val="2"/>
            <w:tcBorders>
              <w:top w:val="single" w:sz="6" w:space="0" w:color="auto"/>
              <w:left w:val="single" w:sz="6" w:space="0" w:color="auto"/>
              <w:bottom w:val="single" w:sz="6" w:space="0" w:color="auto"/>
              <w:right w:val="single" w:sz="6" w:space="0" w:color="auto"/>
            </w:tcBorders>
          </w:tcPr>
          <w:p w14:paraId="3FDD50A1" w14:textId="77777777" w:rsidR="00BF64B1" w:rsidRPr="00BF64B1" w:rsidRDefault="00BF64B1" w:rsidP="00BF64B1">
            <w:pPr>
              <w:spacing w:after="0" w:line="240" w:lineRule="auto"/>
              <w:ind w:left="567" w:hanging="567"/>
              <w:rPr>
                <w:rFonts w:ascii="Times New Roman" w:eastAsia="Times New Roman" w:hAnsi="Times New Roman" w:cs="Times New Roman"/>
                <w:sz w:val="24"/>
                <w:szCs w:val="24"/>
              </w:rPr>
            </w:pPr>
          </w:p>
        </w:tc>
        <w:tc>
          <w:tcPr>
            <w:tcW w:w="1465" w:type="dxa"/>
            <w:tcBorders>
              <w:top w:val="single" w:sz="6" w:space="0" w:color="auto"/>
              <w:left w:val="single" w:sz="6" w:space="0" w:color="auto"/>
              <w:bottom w:val="single" w:sz="6" w:space="0" w:color="auto"/>
            </w:tcBorders>
          </w:tcPr>
          <w:p w14:paraId="286B10EC" w14:textId="77777777" w:rsidR="00BF64B1" w:rsidRPr="00BF64B1" w:rsidRDefault="00BF64B1" w:rsidP="00BF64B1">
            <w:pPr>
              <w:spacing w:after="0" w:line="240" w:lineRule="auto"/>
              <w:ind w:left="567" w:hanging="567"/>
              <w:rPr>
                <w:rFonts w:ascii="Times New Roman" w:eastAsia="Times New Roman" w:hAnsi="Times New Roman" w:cs="Times New Roman"/>
                <w:sz w:val="24"/>
                <w:szCs w:val="24"/>
              </w:rPr>
            </w:pPr>
          </w:p>
        </w:tc>
      </w:tr>
      <w:tr w:rsidR="00BF64B1" w:rsidRPr="00BF64B1" w14:paraId="2049348A" w14:textId="77777777" w:rsidTr="00017F22">
        <w:trPr>
          <w:trHeight w:val="227"/>
        </w:trPr>
        <w:tc>
          <w:tcPr>
            <w:tcW w:w="5220" w:type="dxa"/>
            <w:gridSpan w:val="2"/>
            <w:tcBorders>
              <w:top w:val="single" w:sz="6" w:space="0" w:color="auto"/>
              <w:bottom w:val="single" w:sz="6" w:space="0" w:color="auto"/>
              <w:right w:val="single" w:sz="6" w:space="0" w:color="auto"/>
            </w:tcBorders>
          </w:tcPr>
          <w:p w14:paraId="59601334" w14:textId="77777777" w:rsidR="00BF64B1" w:rsidRPr="00BF64B1" w:rsidRDefault="00BF64B1" w:rsidP="00BF64B1">
            <w:pPr>
              <w:spacing w:after="0" w:line="240" w:lineRule="auto"/>
              <w:rPr>
                <w:rFonts w:ascii="Times New Roman" w:eastAsia="Times New Roman" w:hAnsi="Times New Roman" w:cs="Times New Roman"/>
                <w:sz w:val="24"/>
                <w:szCs w:val="24"/>
              </w:rPr>
            </w:pPr>
          </w:p>
        </w:tc>
        <w:tc>
          <w:tcPr>
            <w:tcW w:w="3168" w:type="dxa"/>
            <w:gridSpan w:val="2"/>
            <w:tcBorders>
              <w:top w:val="single" w:sz="6" w:space="0" w:color="auto"/>
              <w:left w:val="single" w:sz="6" w:space="0" w:color="auto"/>
              <w:bottom w:val="single" w:sz="6" w:space="0" w:color="auto"/>
              <w:right w:val="single" w:sz="6" w:space="0" w:color="auto"/>
            </w:tcBorders>
          </w:tcPr>
          <w:p w14:paraId="55CDA115" w14:textId="77777777" w:rsidR="00BF64B1" w:rsidRPr="00BF64B1" w:rsidRDefault="00BF64B1" w:rsidP="00BF64B1">
            <w:pPr>
              <w:spacing w:after="0" w:line="240" w:lineRule="auto"/>
              <w:ind w:left="567" w:hanging="567"/>
              <w:rPr>
                <w:rFonts w:ascii="Times New Roman" w:eastAsia="Times New Roman" w:hAnsi="Times New Roman" w:cs="Times New Roman"/>
                <w:sz w:val="24"/>
                <w:szCs w:val="24"/>
              </w:rPr>
            </w:pPr>
          </w:p>
        </w:tc>
        <w:tc>
          <w:tcPr>
            <w:tcW w:w="1465" w:type="dxa"/>
            <w:tcBorders>
              <w:top w:val="single" w:sz="6" w:space="0" w:color="auto"/>
              <w:left w:val="single" w:sz="6" w:space="0" w:color="auto"/>
              <w:bottom w:val="single" w:sz="6" w:space="0" w:color="auto"/>
            </w:tcBorders>
          </w:tcPr>
          <w:p w14:paraId="4CA991BF" w14:textId="77777777" w:rsidR="00BF64B1" w:rsidRPr="00BF64B1" w:rsidRDefault="00BF64B1" w:rsidP="00BF64B1">
            <w:pPr>
              <w:spacing w:after="0" w:line="240" w:lineRule="auto"/>
              <w:ind w:left="567" w:hanging="567"/>
              <w:rPr>
                <w:rFonts w:ascii="Times New Roman" w:eastAsia="Times New Roman" w:hAnsi="Times New Roman" w:cs="Times New Roman"/>
                <w:sz w:val="24"/>
                <w:szCs w:val="24"/>
              </w:rPr>
            </w:pPr>
          </w:p>
        </w:tc>
      </w:tr>
      <w:tr w:rsidR="00BF64B1" w:rsidRPr="00BF64B1" w14:paraId="30AE8987" w14:textId="77777777" w:rsidTr="00017F22">
        <w:trPr>
          <w:trHeight w:val="227"/>
        </w:trPr>
        <w:tc>
          <w:tcPr>
            <w:tcW w:w="5220" w:type="dxa"/>
            <w:gridSpan w:val="2"/>
            <w:tcBorders>
              <w:top w:val="single" w:sz="6" w:space="0" w:color="auto"/>
              <w:bottom w:val="single" w:sz="6" w:space="0" w:color="auto"/>
              <w:right w:val="single" w:sz="6" w:space="0" w:color="auto"/>
            </w:tcBorders>
          </w:tcPr>
          <w:p w14:paraId="3371580B" w14:textId="77777777" w:rsidR="00BF64B1" w:rsidRPr="00BF64B1" w:rsidRDefault="00BF64B1" w:rsidP="00BF64B1">
            <w:pPr>
              <w:spacing w:after="0" w:line="240" w:lineRule="auto"/>
              <w:rPr>
                <w:rFonts w:ascii="Times New Roman" w:eastAsia="Times New Roman" w:hAnsi="Times New Roman" w:cs="Times New Roman"/>
                <w:sz w:val="24"/>
                <w:szCs w:val="24"/>
              </w:rPr>
            </w:pPr>
          </w:p>
        </w:tc>
        <w:tc>
          <w:tcPr>
            <w:tcW w:w="3168" w:type="dxa"/>
            <w:gridSpan w:val="2"/>
            <w:tcBorders>
              <w:top w:val="single" w:sz="6" w:space="0" w:color="auto"/>
              <w:left w:val="single" w:sz="6" w:space="0" w:color="auto"/>
              <w:bottom w:val="single" w:sz="6" w:space="0" w:color="auto"/>
              <w:right w:val="single" w:sz="6" w:space="0" w:color="auto"/>
            </w:tcBorders>
          </w:tcPr>
          <w:p w14:paraId="1E4B6388" w14:textId="77777777" w:rsidR="00BF64B1" w:rsidRPr="00BF64B1" w:rsidRDefault="00BF64B1" w:rsidP="00BF64B1">
            <w:pPr>
              <w:spacing w:after="0" w:line="240" w:lineRule="auto"/>
              <w:ind w:left="567" w:hanging="567"/>
              <w:rPr>
                <w:rFonts w:ascii="Times New Roman" w:eastAsia="Times New Roman" w:hAnsi="Times New Roman" w:cs="Times New Roman"/>
                <w:sz w:val="24"/>
                <w:szCs w:val="24"/>
              </w:rPr>
            </w:pPr>
          </w:p>
        </w:tc>
        <w:tc>
          <w:tcPr>
            <w:tcW w:w="1465" w:type="dxa"/>
            <w:tcBorders>
              <w:top w:val="single" w:sz="6" w:space="0" w:color="auto"/>
              <w:left w:val="single" w:sz="6" w:space="0" w:color="auto"/>
              <w:bottom w:val="single" w:sz="6" w:space="0" w:color="auto"/>
            </w:tcBorders>
          </w:tcPr>
          <w:p w14:paraId="4D362176" w14:textId="77777777" w:rsidR="00BF64B1" w:rsidRPr="00BF64B1" w:rsidRDefault="00BF64B1" w:rsidP="00BF64B1">
            <w:pPr>
              <w:spacing w:after="0" w:line="240" w:lineRule="auto"/>
              <w:ind w:left="567" w:hanging="567"/>
              <w:rPr>
                <w:rFonts w:ascii="Times New Roman" w:eastAsia="Times New Roman" w:hAnsi="Times New Roman" w:cs="Times New Roman"/>
                <w:sz w:val="24"/>
                <w:szCs w:val="24"/>
              </w:rPr>
            </w:pPr>
          </w:p>
        </w:tc>
      </w:tr>
      <w:tr w:rsidR="00BF64B1" w:rsidRPr="00BF64B1" w14:paraId="71C63249" w14:textId="77777777" w:rsidTr="00017F22">
        <w:trPr>
          <w:trHeight w:val="914"/>
        </w:trPr>
        <w:tc>
          <w:tcPr>
            <w:tcW w:w="9853" w:type="dxa"/>
            <w:gridSpan w:val="5"/>
          </w:tcPr>
          <w:p w14:paraId="32DEDBD5" w14:textId="77777777" w:rsidR="00BF64B1" w:rsidRPr="00BF64B1" w:rsidRDefault="00BF64B1" w:rsidP="00BF64B1">
            <w:pPr>
              <w:spacing w:after="0" w:line="240" w:lineRule="auto"/>
              <w:rPr>
                <w:rFonts w:ascii="Times New Roman" w:eastAsia="Times New Roman" w:hAnsi="Times New Roman" w:cs="Times New Roman"/>
                <w:sz w:val="24"/>
                <w:szCs w:val="24"/>
              </w:rPr>
            </w:pPr>
            <w:r w:rsidRPr="00BF64B1">
              <w:rPr>
                <w:rFonts w:ascii="Times New Roman" w:eastAsia="Times New Roman" w:hAnsi="Times New Roman" w:cs="Times New Roman"/>
                <w:sz w:val="24"/>
                <w:szCs w:val="24"/>
              </w:rPr>
              <w:t xml:space="preserve">ОТПРАВКА ДАННОЙ ЗАЯВКИ ЯВЛЯЕТСЯ ОФИЦИАЛЬНЫМ ЗАКАЗОМ НА </w:t>
            </w:r>
          </w:p>
          <w:p w14:paraId="2AA4416A" w14:textId="77777777" w:rsidR="00BF64B1" w:rsidRPr="00BF64B1" w:rsidRDefault="00BF64B1" w:rsidP="00BF64B1">
            <w:pPr>
              <w:spacing w:after="0" w:line="240" w:lineRule="auto"/>
              <w:rPr>
                <w:rFonts w:ascii="Times New Roman" w:eastAsia="Times New Roman" w:hAnsi="Times New Roman" w:cs="Times New Roman"/>
                <w:sz w:val="24"/>
                <w:szCs w:val="24"/>
              </w:rPr>
            </w:pPr>
            <w:r w:rsidRPr="00BF64B1">
              <w:rPr>
                <w:rFonts w:ascii="Times New Roman" w:eastAsia="Times New Roman" w:hAnsi="Times New Roman" w:cs="Times New Roman"/>
                <w:sz w:val="24"/>
                <w:szCs w:val="24"/>
              </w:rPr>
              <w:t>СНЯТИЕ С ТЕХНИЧЕСКОГО ОБСЛУЖИВАНИЯ И РЕМОНТА</w:t>
            </w:r>
          </w:p>
          <w:p w14:paraId="7A6E3A79" w14:textId="77777777" w:rsidR="00BF64B1" w:rsidRPr="00BF64B1" w:rsidRDefault="00BF64B1" w:rsidP="00BF64B1">
            <w:pPr>
              <w:spacing w:after="0" w:line="240" w:lineRule="auto"/>
              <w:rPr>
                <w:rFonts w:ascii="Times New Roman" w:eastAsia="Times New Roman" w:hAnsi="Times New Roman" w:cs="Times New Roman"/>
                <w:sz w:val="24"/>
                <w:szCs w:val="24"/>
              </w:rPr>
            </w:pPr>
            <w:r w:rsidRPr="00BF64B1">
              <w:rPr>
                <w:rFonts w:ascii="Times New Roman" w:eastAsia="Times New Roman" w:hAnsi="Times New Roman" w:cs="Times New Roman"/>
                <w:sz w:val="24"/>
                <w:szCs w:val="24"/>
              </w:rPr>
              <w:t>/ПОСТАНОВКУ  НА  ТЕХНИЧЕСКОЕ ОБСЛУЖИВАНИЕ И РЕМОНТ</w:t>
            </w:r>
          </w:p>
        </w:tc>
      </w:tr>
      <w:tr w:rsidR="00BF64B1" w:rsidRPr="00BF64B1" w14:paraId="71B22E9D" w14:textId="77777777" w:rsidTr="00017F22">
        <w:trPr>
          <w:trHeight w:val="60"/>
        </w:trPr>
        <w:tc>
          <w:tcPr>
            <w:tcW w:w="9853" w:type="dxa"/>
            <w:gridSpan w:val="5"/>
          </w:tcPr>
          <w:p w14:paraId="5B83FDF3" w14:textId="77777777" w:rsidR="00BF64B1" w:rsidRPr="00BF64B1" w:rsidRDefault="00BF64B1" w:rsidP="00BF64B1">
            <w:pPr>
              <w:spacing w:after="0" w:line="240" w:lineRule="auto"/>
              <w:rPr>
                <w:rFonts w:ascii="Times New Roman" w:eastAsia="Times New Roman" w:hAnsi="Times New Roman" w:cs="Times New Roman"/>
                <w:sz w:val="24"/>
                <w:szCs w:val="24"/>
              </w:rPr>
            </w:pPr>
          </w:p>
        </w:tc>
      </w:tr>
      <w:tr w:rsidR="00BF64B1" w:rsidRPr="00BF64B1" w14:paraId="02EB6565" w14:textId="77777777" w:rsidTr="00017F22">
        <w:trPr>
          <w:trHeight w:val="60"/>
        </w:trPr>
        <w:tc>
          <w:tcPr>
            <w:tcW w:w="9853" w:type="dxa"/>
            <w:gridSpan w:val="5"/>
          </w:tcPr>
          <w:p w14:paraId="5BB326FB" w14:textId="77777777" w:rsidR="00BF64B1" w:rsidRPr="00BF64B1" w:rsidRDefault="00BF64B1" w:rsidP="00BF64B1">
            <w:pPr>
              <w:spacing w:after="0" w:line="240" w:lineRule="auto"/>
              <w:rPr>
                <w:rFonts w:ascii="Times New Roman" w:eastAsia="Times New Roman" w:hAnsi="Times New Roman" w:cs="Times New Roman"/>
                <w:sz w:val="24"/>
                <w:szCs w:val="24"/>
              </w:rPr>
            </w:pPr>
          </w:p>
        </w:tc>
      </w:tr>
    </w:tbl>
    <w:p w14:paraId="1B9D90FC" w14:textId="77777777" w:rsidR="00BF64B1" w:rsidRPr="00BF64B1" w:rsidRDefault="00BF64B1" w:rsidP="00BF64B1">
      <w:pPr>
        <w:spacing w:after="0" w:line="240" w:lineRule="auto"/>
        <w:ind w:left="567" w:hanging="567"/>
        <w:rPr>
          <w:rFonts w:ascii="Times New Roman" w:eastAsia="Times New Roman" w:hAnsi="Times New Roman" w:cs="Times New Roman"/>
          <w:bCs/>
          <w:sz w:val="24"/>
          <w:szCs w:val="24"/>
        </w:rPr>
      </w:pPr>
      <w:r w:rsidRPr="00BF64B1">
        <w:rPr>
          <w:rFonts w:ascii="Times New Roman" w:eastAsia="Times New Roman" w:hAnsi="Times New Roman" w:cs="Times New Roman"/>
          <w:bCs/>
          <w:sz w:val="24"/>
          <w:szCs w:val="24"/>
        </w:rPr>
        <w:tab/>
      </w:r>
      <w:r w:rsidRPr="00BF64B1">
        <w:rPr>
          <w:rFonts w:ascii="Times New Roman" w:eastAsia="Times New Roman" w:hAnsi="Times New Roman" w:cs="Times New Roman"/>
          <w:bCs/>
          <w:sz w:val="24"/>
          <w:szCs w:val="24"/>
        </w:rPr>
        <w:tab/>
      </w:r>
      <w:r w:rsidRPr="00BF64B1">
        <w:rPr>
          <w:rFonts w:ascii="Times New Roman" w:eastAsia="Times New Roman" w:hAnsi="Times New Roman" w:cs="Times New Roman"/>
          <w:bCs/>
          <w:sz w:val="24"/>
          <w:szCs w:val="24"/>
        </w:rPr>
        <w:tab/>
      </w:r>
      <w:r w:rsidRPr="00BF64B1">
        <w:rPr>
          <w:rFonts w:ascii="Times New Roman" w:eastAsia="Times New Roman" w:hAnsi="Times New Roman" w:cs="Times New Roman"/>
          <w:bCs/>
          <w:sz w:val="24"/>
          <w:szCs w:val="24"/>
        </w:rPr>
        <w:tab/>
      </w:r>
      <w:r w:rsidRPr="00BF64B1">
        <w:rPr>
          <w:rFonts w:ascii="Times New Roman" w:eastAsia="Times New Roman" w:hAnsi="Times New Roman" w:cs="Times New Roman"/>
          <w:bCs/>
          <w:sz w:val="24"/>
          <w:szCs w:val="24"/>
        </w:rPr>
        <w:tab/>
      </w:r>
      <w:r w:rsidRPr="00BF64B1">
        <w:rPr>
          <w:rFonts w:ascii="Times New Roman" w:eastAsia="Times New Roman" w:hAnsi="Times New Roman" w:cs="Times New Roman"/>
          <w:bCs/>
          <w:sz w:val="24"/>
          <w:szCs w:val="24"/>
        </w:rPr>
        <w:tab/>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2"/>
        <w:gridCol w:w="5374"/>
      </w:tblGrid>
      <w:tr w:rsidR="00BF64B1" w:rsidRPr="00BF64B1" w14:paraId="6F6BB350" w14:textId="77777777" w:rsidTr="00017F22">
        <w:trPr>
          <w:trHeight w:val="226"/>
        </w:trPr>
        <w:tc>
          <w:tcPr>
            <w:tcW w:w="9776" w:type="dxa"/>
            <w:gridSpan w:val="2"/>
          </w:tcPr>
          <w:p w14:paraId="06CFDD5B" w14:textId="77777777" w:rsidR="00BF64B1" w:rsidRPr="00BF64B1" w:rsidRDefault="00BF64B1" w:rsidP="00BF64B1">
            <w:pPr>
              <w:spacing w:after="0" w:line="240" w:lineRule="auto"/>
              <w:ind w:left="567" w:hanging="567"/>
              <w:rPr>
                <w:rFonts w:ascii="Times New Roman" w:eastAsia="Times New Roman" w:hAnsi="Times New Roman" w:cs="Times New Roman"/>
                <w:sz w:val="24"/>
                <w:szCs w:val="24"/>
              </w:rPr>
            </w:pPr>
            <w:r w:rsidRPr="00BF64B1">
              <w:rPr>
                <w:rFonts w:ascii="Times New Roman" w:eastAsia="Times New Roman" w:hAnsi="Times New Roman" w:cs="Times New Roman"/>
                <w:bCs/>
                <w:sz w:val="24"/>
                <w:szCs w:val="24"/>
              </w:rPr>
              <w:t>Заявку отправил:</w:t>
            </w:r>
            <w:r w:rsidRPr="00BF64B1">
              <w:rPr>
                <w:rFonts w:ascii="Times New Roman" w:eastAsia="Times New Roman" w:hAnsi="Times New Roman" w:cs="Times New Roman"/>
                <w:bCs/>
                <w:sz w:val="24"/>
                <w:szCs w:val="24"/>
              </w:rPr>
              <w:tab/>
            </w:r>
          </w:p>
        </w:tc>
      </w:tr>
      <w:tr w:rsidR="00BF64B1" w:rsidRPr="00BF64B1" w14:paraId="246C99BE" w14:textId="77777777" w:rsidTr="00017F22">
        <w:trPr>
          <w:trHeight w:val="453"/>
        </w:trPr>
        <w:tc>
          <w:tcPr>
            <w:tcW w:w="4402" w:type="dxa"/>
          </w:tcPr>
          <w:p w14:paraId="11CAFA4D" w14:textId="77777777" w:rsidR="00BF64B1" w:rsidRPr="00BF64B1" w:rsidRDefault="00BF64B1" w:rsidP="00BF64B1">
            <w:pPr>
              <w:spacing w:after="0" w:line="240" w:lineRule="auto"/>
              <w:ind w:left="567" w:hanging="567"/>
              <w:rPr>
                <w:rFonts w:ascii="Times New Roman" w:eastAsia="Times New Roman" w:hAnsi="Times New Roman" w:cs="Times New Roman"/>
                <w:sz w:val="24"/>
                <w:szCs w:val="24"/>
              </w:rPr>
            </w:pPr>
          </w:p>
          <w:p w14:paraId="32F127BA" w14:textId="77777777" w:rsidR="00BF64B1" w:rsidRPr="00BF64B1" w:rsidRDefault="00BF64B1" w:rsidP="00BF64B1">
            <w:pPr>
              <w:spacing w:after="0" w:line="240" w:lineRule="auto"/>
              <w:ind w:left="567" w:hanging="567"/>
              <w:rPr>
                <w:rFonts w:ascii="Times New Roman" w:eastAsia="Times New Roman" w:hAnsi="Times New Roman" w:cs="Times New Roman"/>
                <w:sz w:val="24"/>
                <w:szCs w:val="24"/>
              </w:rPr>
            </w:pPr>
          </w:p>
        </w:tc>
        <w:tc>
          <w:tcPr>
            <w:tcW w:w="5374" w:type="dxa"/>
          </w:tcPr>
          <w:p w14:paraId="688DD68C" w14:textId="77777777" w:rsidR="00BF64B1" w:rsidRPr="00BF64B1" w:rsidRDefault="00BF64B1" w:rsidP="00BF64B1">
            <w:pPr>
              <w:spacing w:after="0" w:line="240" w:lineRule="auto"/>
              <w:ind w:left="567" w:hanging="567"/>
              <w:rPr>
                <w:rFonts w:ascii="Times New Roman" w:eastAsia="Times New Roman" w:hAnsi="Times New Roman" w:cs="Times New Roman"/>
                <w:sz w:val="24"/>
                <w:szCs w:val="24"/>
              </w:rPr>
            </w:pPr>
          </w:p>
        </w:tc>
      </w:tr>
      <w:tr w:rsidR="00BF64B1" w:rsidRPr="00BF64B1" w14:paraId="6276643B" w14:textId="77777777" w:rsidTr="00017F22">
        <w:trPr>
          <w:trHeight w:val="237"/>
        </w:trPr>
        <w:tc>
          <w:tcPr>
            <w:tcW w:w="4402" w:type="dxa"/>
          </w:tcPr>
          <w:p w14:paraId="7552E28A" w14:textId="77777777" w:rsidR="00BF64B1" w:rsidRPr="00BF64B1" w:rsidRDefault="00BF64B1" w:rsidP="00BF64B1">
            <w:pPr>
              <w:spacing w:after="0" w:line="240" w:lineRule="auto"/>
              <w:ind w:left="567" w:hanging="567"/>
              <w:rPr>
                <w:rFonts w:ascii="Times New Roman" w:eastAsia="Times New Roman" w:hAnsi="Times New Roman" w:cs="Times New Roman"/>
                <w:sz w:val="24"/>
                <w:szCs w:val="24"/>
              </w:rPr>
            </w:pPr>
            <w:r w:rsidRPr="00BF64B1">
              <w:rPr>
                <w:rFonts w:ascii="Times New Roman" w:eastAsia="Times New Roman" w:hAnsi="Times New Roman" w:cs="Times New Roman"/>
                <w:sz w:val="24"/>
                <w:szCs w:val="24"/>
              </w:rPr>
              <w:t>ФИО</w:t>
            </w:r>
          </w:p>
        </w:tc>
        <w:tc>
          <w:tcPr>
            <w:tcW w:w="5374" w:type="dxa"/>
          </w:tcPr>
          <w:p w14:paraId="07C9C425" w14:textId="77777777" w:rsidR="00BF64B1" w:rsidRPr="00BF64B1" w:rsidRDefault="00BF64B1" w:rsidP="00BF64B1">
            <w:pPr>
              <w:spacing w:after="0" w:line="240" w:lineRule="auto"/>
              <w:ind w:left="567" w:hanging="567"/>
              <w:rPr>
                <w:rFonts w:ascii="Times New Roman" w:eastAsia="Times New Roman" w:hAnsi="Times New Roman" w:cs="Times New Roman"/>
                <w:sz w:val="24"/>
                <w:szCs w:val="24"/>
              </w:rPr>
            </w:pPr>
            <w:r w:rsidRPr="00BF64B1">
              <w:rPr>
                <w:rFonts w:ascii="Times New Roman" w:eastAsia="Times New Roman" w:hAnsi="Times New Roman" w:cs="Times New Roman"/>
                <w:sz w:val="24"/>
                <w:szCs w:val="24"/>
              </w:rPr>
              <w:t>подпись</w:t>
            </w:r>
          </w:p>
        </w:tc>
      </w:tr>
    </w:tbl>
    <w:p w14:paraId="72F00C63" w14:textId="77777777" w:rsidR="00BF64B1" w:rsidRPr="00BF64B1" w:rsidRDefault="00BF64B1" w:rsidP="00BF64B1">
      <w:pPr>
        <w:spacing w:after="0" w:line="240" w:lineRule="auto"/>
        <w:ind w:left="567" w:hanging="567"/>
        <w:jc w:val="right"/>
        <w:rPr>
          <w:rFonts w:ascii="Times New Roman" w:eastAsia="Times New Roman" w:hAnsi="Times New Roman" w:cs="Times New Roman"/>
          <w:sz w:val="24"/>
          <w:szCs w:val="24"/>
        </w:rPr>
      </w:pPr>
    </w:p>
    <w:p w14:paraId="7E1833D0" w14:textId="77777777" w:rsidR="00BF64B1" w:rsidRPr="00BF64B1" w:rsidRDefault="00BF64B1" w:rsidP="00BF64B1">
      <w:pPr>
        <w:spacing w:after="0" w:line="240" w:lineRule="auto"/>
        <w:ind w:left="567" w:hanging="567"/>
        <w:jc w:val="right"/>
        <w:rPr>
          <w:rFonts w:ascii="Times New Roman" w:eastAsia="Times New Roman" w:hAnsi="Times New Roman" w:cs="Times New Roman"/>
          <w:sz w:val="24"/>
          <w:szCs w:val="24"/>
        </w:rPr>
        <w:sectPr w:rsidR="00BF64B1" w:rsidRPr="00BF64B1" w:rsidSect="00BF64B1">
          <w:headerReference w:type="default" r:id="rId9"/>
          <w:footerReference w:type="first" r:id="rId10"/>
          <w:type w:val="continuous"/>
          <w:pgSz w:w="11906" w:h="16838"/>
          <w:pgMar w:top="851" w:right="991" w:bottom="1134" w:left="1701" w:header="708" w:footer="708" w:gutter="0"/>
          <w:cols w:space="708"/>
          <w:titlePg/>
          <w:docGrid w:linePitch="360"/>
        </w:sectPr>
      </w:pPr>
    </w:p>
    <w:p w14:paraId="7D060797" w14:textId="77777777" w:rsidR="00BF64B1" w:rsidRDefault="00BF64B1" w:rsidP="00BF64B1">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0188AA87" w14:textId="1E354789" w:rsidR="00BF64B1" w:rsidRPr="00BF64B1" w:rsidRDefault="00BF64B1" w:rsidP="00BF64B1">
      <w:pPr>
        <w:spacing w:after="0" w:line="240" w:lineRule="auto"/>
        <w:jc w:val="right"/>
        <w:rPr>
          <w:rFonts w:ascii="Times New Roman" w:eastAsia="Times New Roman" w:hAnsi="Times New Roman" w:cs="Times New Roman"/>
          <w:b/>
          <w:sz w:val="24"/>
          <w:szCs w:val="24"/>
        </w:rPr>
      </w:pPr>
      <w:r w:rsidRPr="00BF64B1">
        <w:rPr>
          <w:rFonts w:ascii="Times New Roman" w:eastAsia="Times New Roman" w:hAnsi="Times New Roman" w:cs="Times New Roman"/>
          <w:b/>
          <w:sz w:val="24"/>
          <w:szCs w:val="24"/>
        </w:rPr>
        <w:lastRenderedPageBreak/>
        <w:t>Приложение № 2</w:t>
      </w:r>
    </w:p>
    <w:p w14:paraId="7302A92C" w14:textId="77777777" w:rsidR="00BF64B1" w:rsidRPr="00BF64B1" w:rsidRDefault="00BF64B1" w:rsidP="00BF64B1">
      <w:pPr>
        <w:spacing w:after="0" w:line="240" w:lineRule="auto"/>
        <w:ind w:left="567" w:hanging="567"/>
        <w:jc w:val="right"/>
        <w:rPr>
          <w:rFonts w:ascii="Times New Roman" w:eastAsia="Times New Roman" w:hAnsi="Times New Roman" w:cs="Times New Roman"/>
          <w:bCs/>
          <w:sz w:val="24"/>
          <w:szCs w:val="24"/>
        </w:rPr>
      </w:pPr>
      <w:r w:rsidRPr="00BF64B1">
        <w:rPr>
          <w:rFonts w:ascii="Times New Roman" w:eastAsia="Times New Roman" w:hAnsi="Times New Roman" w:cs="Times New Roman"/>
          <w:sz w:val="24"/>
          <w:szCs w:val="24"/>
        </w:rPr>
        <w:t xml:space="preserve">к Техническому заданию на </w:t>
      </w:r>
      <w:r w:rsidRPr="00BF64B1">
        <w:rPr>
          <w:rFonts w:ascii="Times New Roman" w:eastAsia="Times New Roman" w:hAnsi="Times New Roman" w:cs="Times New Roman"/>
          <w:bCs/>
          <w:sz w:val="24"/>
          <w:szCs w:val="24"/>
        </w:rPr>
        <w:t xml:space="preserve">оказание услуг </w:t>
      </w:r>
    </w:p>
    <w:p w14:paraId="4820FCAA" w14:textId="77777777" w:rsidR="00BF64B1" w:rsidRPr="00BF64B1" w:rsidRDefault="00BF64B1" w:rsidP="00BF64B1">
      <w:pPr>
        <w:spacing w:after="0" w:line="240" w:lineRule="auto"/>
        <w:ind w:left="567" w:hanging="567"/>
        <w:jc w:val="right"/>
        <w:rPr>
          <w:rFonts w:ascii="Times New Roman" w:eastAsia="Times New Roman" w:hAnsi="Times New Roman" w:cs="Times New Roman"/>
          <w:bCs/>
          <w:sz w:val="24"/>
          <w:szCs w:val="24"/>
        </w:rPr>
      </w:pPr>
      <w:r w:rsidRPr="00BF64B1">
        <w:rPr>
          <w:rFonts w:ascii="Times New Roman" w:eastAsia="Times New Roman" w:hAnsi="Times New Roman" w:cs="Times New Roman"/>
          <w:bCs/>
          <w:sz w:val="24"/>
          <w:szCs w:val="24"/>
        </w:rPr>
        <w:t xml:space="preserve">по техническому обслуживанию </w:t>
      </w:r>
      <w:proofErr w:type="spellStart"/>
      <w:r w:rsidRPr="00BF64B1">
        <w:rPr>
          <w:rFonts w:ascii="Times New Roman" w:eastAsia="Times New Roman" w:hAnsi="Times New Roman" w:cs="Times New Roman"/>
          <w:bCs/>
          <w:sz w:val="24"/>
          <w:szCs w:val="24"/>
        </w:rPr>
        <w:t>постпечатного</w:t>
      </w:r>
      <w:proofErr w:type="spellEnd"/>
      <w:r w:rsidRPr="00BF64B1">
        <w:rPr>
          <w:rFonts w:ascii="Times New Roman" w:eastAsia="Times New Roman" w:hAnsi="Times New Roman" w:cs="Times New Roman"/>
          <w:bCs/>
          <w:sz w:val="24"/>
          <w:szCs w:val="24"/>
        </w:rPr>
        <w:t xml:space="preserve"> </w:t>
      </w:r>
    </w:p>
    <w:p w14:paraId="3489D88E" w14:textId="77777777" w:rsidR="00BF64B1" w:rsidRPr="00BF64B1" w:rsidRDefault="00BF64B1" w:rsidP="00BF64B1">
      <w:pPr>
        <w:spacing w:after="0" w:line="240" w:lineRule="auto"/>
        <w:ind w:left="567" w:hanging="567"/>
        <w:jc w:val="right"/>
        <w:rPr>
          <w:rFonts w:ascii="Times New Roman" w:eastAsia="Times New Roman" w:hAnsi="Times New Roman" w:cs="Times New Roman"/>
          <w:bCs/>
          <w:sz w:val="24"/>
          <w:szCs w:val="24"/>
        </w:rPr>
      </w:pPr>
      <w:r w:rsidRPr="00BF64B1">
        <w:rPr>
          <w:rFonts w:ascii="Times New Roman" w:eastAsia="Times New Roman" w:hAnsi="Times New Roman" w:cs="Times New Roman"/>
          <w:bCs/>
          <w:sz w:val="24"/>
          <w:szCs w:val="24"/>
        </w:rPr>
        <w:t xml:space="preserve">оборудования информационно-выплатного </w:t>
      </w:r>
    </w:p>
    <w:p w14:paraId="27458E6A" w14:textId="77777777" w:rsidR="00BF64B1" w:rsidRPr="00BF64B1" w:rsidRDefault="00BF64B1" w:rsidP="00BF64B1">
      <w:pPr>
        <w:spacing w:after="0" w:line="240" w:lineRule="auto"/>
        <w:ind w:left="567" w:hanging="567"/>
        <w:jc w:val="right"/>
        <w:rPr>
          <w:rFonts w:ascii="Times New Roman" w:eastAsia="Times New Roman" w:hAnsi="Times New Roman" w:cs="Times New Roman"/>
          <w:b/>
          <w:bCs/>
          <w:sz w:val="24"/>
          <w:szCs w:val="24"/>
        </w:rPr>
      </w:pPr>
      <w:r w:rsidRPr="00BF64B1">
        <w:rPr>
          <w:rFonts w:ascii="Times New Roman" w:eastAsia="Times New Roman" w:hAnsi="Times New Roman" w:cs="Times New Roman"/>
          <w:bCs/>
          <w:sz w:val="24"/>
          <w:szCs w:val="24"/>
        </w:rPr>
        <w:t>центра для нужд УФПС Тамбовской области</w:t>
      </w:r>
    </w:p>
    <w:p w14:paraId="32752F48" w14:textId="77777777" w:rsidR="00BF64B1" w:rsidRPr="00BF64B1" w:rsidRDefault="00BF64B1" w:rsidP="00BF64B1">
      <w:pPr>
        <w:spacing w:after="0" w:line="240" w:lineRule="auto"/>
        <w:ind w:left="567" w:hanging="567"/>
        <w:rPr>
          <w:rFonts w:ascii="Times New Roman" w:eastAsia="Times New Roman" w:hAnsi="Times New Roman" w:cs="Times New Roman"/>
          <w:b/>
          <w:bCs/>
          <w:sz w:val="24"/>
          <w:szCs w:val="24"/>
        </w:rPr>
      </w:pPr>
      <w:r w:rsidRPr="00BF64B1">
        <w:rPr>
          <w:rFonts w:ascii="Times New Roman" w:eastAsia="Times New Roman" w:hAnsi="Times New Roman" w:cs="Times New Roman"/>
          <w:b/>
          <w:bCs/>
          <w:sz w:val="24"/>
          <w:szCs w:val="24"/>
        </w:rPr>
        <w:t>ФОРМА</w:t>
      </w:r>
    </w:p>
    <w:p w14:paraId="54A3AE87" w14:textId="77777777" w:rsidR="00BF64B1" w:rsidRPr="00BF64B1" w:rsidRDefault="00BF64B1" w:rsidP="00BF64B1">
      <w:pPr>
        <w:spacing w:after="0" w:line="240" w:lineRule="auto"/>
        <w:ind w:left="567" w:hanging="567"/>
        <w:rPr>
          <w:rFonts w:ascii="Times New Roman" w:eastAsia="Times New Roman" w:hAnsi="Times New Roman" w:cs="Times New Roman"/>
          <w:b/>
          <w:bCs/>
          <w:sz w:val="24"/>
          <w:szCs w:val="24"/>
        </w:rPr>
      </w:pPr>
    </w:p>
    <w:p w14:paraId="266B54ED" w14:textId="77777777" w:rsidR="00BF64B1" w:rsidRPr="00BF64B1" w:rsidRDefault="00BF64B1" w:rsidP="00BF64B1">
      <w:pPr>
        <w:spacing w:after="0" w:line="240" w:lineRule="auto"/>
        <w:ind w:left="567" w:hanging="567"/>
        <w:jc w:val="center"/>
        <w:rPr>
          <w:rFonts w:ascii="Times New Roman" w:eastAsia="Times New Roman" w:hAnsi="Times New Roman" w:cs="Times New Roman"/>
          <w:b/>
          <w:bCs/>
          <w:szCs w:val="24"/>
          <w:u w:val="single"/>
        </w:rPr>
      </w:pPr>
      <w:r w:rsidRPr="00BF64B1">
        <w:rPr>
          <w:rFonts w:ascii="Times New Roman" w:eastAsia="Times New Roman" w:hAnsi="Times New Roman" w:cs="Times New Roman"/>
          <w:b/>
          <w:bCs/>
          <w:szCs w:val="24"/>
        </w:rPr>
        <w:t xml:space="preserve">АКТ СЕРВИСНОГО ОБСЛУЖИВАНИЯ № </w:t>
      </w:r>
      <w:r w:rsidRPr="00BF64B1">
        <w:rPr>
          <w:rFonts w:ascii="Times New Roman" w:eastAsia="Times New Roman" w:hAnsi="Times New Roman" w:cs="Times New Roman"/>
          <w:b/>
          <w:bCs/>
          <w:szCs w:val="24"/>
          <w:u w:val="single"/>
        </w:rPr>
        <w:t>___</w:t>
      </w:r>
    </w:p>
    <w:p w14:paraId="7EA5C071" w14:textId="77777777" w:rsidR="00BF64B1" w:rsidRPr="00BF64B1" w:rsidRDefault="00BF64B1" w:rsidP="00BF64B1">
      <w:pPr>
        <w:spacing w:after="0" w:line="240" w:lineRule="auto"/>
        <w:ind w:left="567" w:hanging="567"/>
        <w:jc w:val="center"/>
        <w:rPr>
          <w:rFonts w:ascii="Times New Roman" w:eastAsia="Times New Roman" w:hAnsi="Times New Roman" w:cs="Times New Roman"/>
          <w:b/>
          <w:bCs/>
          <w:i/>
          <w:szCs w:val="24"/>
        </w:rPr>
      </w:pPr>
      <w:r w:rsidRPr="00BF64B1">
        <w:rPr>
          <w:rFonts w:ascii="Times New Roman" w:eastAsia="Times New Roman" w:hAnsi="Times New Roman" w:cs="Times New Roman"/>
          <w:b/>
          <w:bCs/>
          <w:sz w:val="20"/>
          <w:szCs w:val="24"/>
        </w:rPr>
        <w:t xml:space="preserve">Дата ____ / ________________ / _______ </w:t>
      </w:r>
      <w:r w:rsidRPr="00BF64B1">
        <w:rPr>
          <w:rFonts w:ascii="Times New Roman" w:eastAsia="Times New Roman" w:hAnsi="Times New Roman" w:cs="Times New Roman"/>
          <w:b/>
          <w:bCs/>
          <w:i/>
          <w:sz w:val="20"/>
          <w:szCs w:val="24"/>
        </w:rPr>
        <w:t>г</w:t>
      </w:r>
      <w:r w:rsidRPr="00BF64B1">
        <w:rPr>
          <w:rFonts w:ascii="Times New Roman" w:eastAsia="Times New Roman" w:hAnsi="Times New Roman" w:cs="Times New Roman"/>
          <w:b/>
          <w:bCs/>
          <w:i/>
          <w:szCs w:val="24"/>
        </w:rPr>
        <w:t>.</w:t>
      </w:r>
    </w:p>
    <w:p w14:paraId="37D49FAB" w14:textId="77777777" w:rsidR="00BF64B1" w:rsidRPr="00BF64B1" w:rsidRDefault="00BF64B1" w:rsidP="00BF64B1">
      <w:pPr>
        <w:spacing w:after="0" w:line="240" w:lineRule="auto"/>
        <w:ind w:left="567" w:hanging="567"/>
        <w:rPr>
          <w:rFonts w:ascii="Times New Roman" w:eastAsia="Times New Roman" w:hAnsi="Times New Roman" w:cs="Times New Roman"/>
          <w:b/>
          <w:bCs/>
          <w:szCs w:val="24"/>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3"/>
        <w:gridCol w:w="658"/>
        <w:gridCol w:w="1184"/>
        <w:gridCol w:w="567"/>
        <w:gridCol w:w="1276"/>
        <w:gridCol w:w="184"/>
        <w:gridCol w:w="1092"/>
        <w:gridCol w:w="567"/>
        <w:gridCol w:w="1843"/>
      </w:tblGrid>
      <w:tr w:rsidR="00BF64B1" w:rsidRPr="00BF64B1" w14:paraId="14E4B8C8" w14:textId="77777777" w:rsidTr="00017F22">
        <w:trPr>
          <w:trHeight w:val="636"/>
        </w:trPr>
        <w:tc>
          <w:tcPr>
            <w:tcW w:w="2553" w:type="dxa"/>
            <w:tcBorders>
              <w:top w:val="single" w:sz="4" w:space="0" w:color="auto"/>
              <w:left w:val="single" w:sz="4" w:space="0" w:color="auto"/>
              <w:bottom w:val="single" w:sz="4" w:space="0" w:color="auto"/>
              <w:right w:val="single" w:sz="4" w:space="0" w:color="auto"/>
            </w:tcBorders>
            <w:hideMark/>
          </w:tcPr>
          <w:p w14:paraId="72FE3D42" w14:textId="77777777" w:rsidR="00BF64B1" w:rsidRPr="00BF64B1" w:rsidRDefault="00BF64B1" w:rsidP="00BF64B1">
            <w:pPr>
              <w:spacing w:after="0" w:line="240" w:lineRule="auto"/>
              <w:ind w:left="567" w:hanging="567"/>
              <w:rPr>
                <w:rFonts w:ascii="Times New Roman" w:eastAsia="Times New Roman" w:hAnsi="Times New Roman" w:cs="Times New Roman"/>
                <w:b/>
                <w:bCs/>
                <w:sz w:val="16"/>
                <w:szCs w:val="18"/>
              </w:rPr>
            </w:pPr>
            <w:r w:rsidRPr="00BF64B1">
              <w:rPr>
                <w:rFonts w:ascii="Times New Roman" w:eastAsia="Times New Roman" w:hAnsi="Times New Roman" w:cs="Times New Roman"/>
                <w:b/>
                <w:bCs/>
                <w:sz w:val="16"/>
                <w:szCs w:val="18"/>
              </w:rPr>
              <w:t>Вид обслуживания:</w:t>
            </w:r>
          </w:p>
        </w:tc>
        <w:tc>
          <w:tcPr>
            <w:tcW w:w="1842" w:type="dxa"/>
            <w:gridSpan w:val="2"/>
            <w:tcBorders>
              <w:top w:val="single" w:sz="4" w:space="0" w:color="auto"/>
              <w:left w:val="single" w:sz="4" w:space="0" w:color="auto"/>
              <w:bottom w:val="single" w:sz="4" w:space="0" w:color="auto"/>
              <w:right w:val="single" w:sz="4" w:space="0" w:color="auto"/>
            </w:tcBorders>
            <w:hideMark/>
          </w:tcPr>
          <w:p w14:paraId="1E80FA86" w14:textId="77777777" w:rsidR="00BF64B1" w:rsidRPr="00BF64B1" w:rsidRDefault="00BF64B1" w:rsidP="00BF64B1">
            <w:pPr>
              <w:spacing w:after="0" w:line="240" w:lineRule="auto"/>
              <w:ind w:left="460" w:hanging="460"/>
              <w:rPr>
                <w:rFonts w:ascii="Times New Roman" w:eastAsia="Times New Roman" w:hAnsi="Times New Roman" w:cs="Times New Roman"/>
                <w:b/>
                <w:bCs/>
                <w:sz w:val="16"/>
                <w:szCs w:val="18"/>
              </w:rPr>
            </w:pPr>
            <w:r w:rsidRPr="00BF64B1">
              <w:rPr>
                <w:rFonts w:ascii="Times New Roman" w:eastAsia="Times New Roman" w:hAnsi="Times New Roman" w:cs="Times New Roman"/>
                <w:b/>
                <w:bCs/>
                <w:sz w:val="16"/>
                <w:szCs w:val="18"/>
              </w:rPr>
              <w:t>_____ сервисное                   обслуживание</w:t>
            </w:r>
          </w:p>
        </w:tc>
        <w:tc>
          <w:tcPr>
            <w:tcW w:w="1843" w:type="dxa"/>
            <w:gridSpan w:val="2"/>
            <w:tcBorders>
              <w:top w:val="single" w:sz="4" w:space="0" w:color="auto"/>
              <w:left w:val="single" w:sz="4" w:space="0" w:color="auto"/>
              <w:bottom w:val="single" w:sz="4" w:space="0" w:color="auto"/>
              <w:right w:val="single" w:sz="4" w:space="0" w:color="auto"/>
            </w:tcBorders>
            <w:hideMark/>
          </w:tcPr>
          <w:p w14:paraId="5517AFBC" w14:textId="77777777" w:rsidR="00BF64B1" w:rsidRPr="00BF64B1" w:rsidRDefault="00BF64B1" w:rsidP="00BF64B1">
            <w:pPr>
              <w:spacing w:after="0" w:line="240" w:lineRule="auto"/>
              <w:ind w:left="457" w:hanging="457"/>
              <w:rPr>
                <w:rFonts w:ascii="Times New Roman" w:eastAsia="Times New Roman" w:hAnsi="Times New Roman" w:cs="Times New Roman"/>
                <w:b/>
                <w:bCs/>
                <w:sz w:val="16"/>
                <w:szCs w:val="18"/>
              </w:rPr>
            </w:pPr>
            <w:r w:rsidRPr="00BF64B1">
              <w:rPr>
                <w:rFonts w:ascii="Times New Roman" w:eastAsia="Times New Roman" w:hAnsi="Times New Roman" w:cs="Times New Roman"/>
                <w:b/>
                <w:bCs/>
                <w:sz w:val="16"/>
                <w:szCs w:val="18"/>
              </w:rPr>
              <w:t>_____ техническое   обслуживание</w:t>
            </w:r>
          </w:p>
        </w:tc>
        <w:tc>
          <w:tcPr>
            <w:tcW w:w="1843" w:type="dxa"/>
            <w:gridSpan w:val="3"/>
            <w:tcBorders>
              <w:top w:val="single" w:sz="4" w:space="0" w:color="auto"/>
              <w:left w:val="single" w:sz="4" w:space="0" w:color="auto"/>
              <w:bottom w:val="single" w:sz="4" w:space="0" w:color="auto"/>
              <w:right w:val="single" w:sz="4" w:space="0" w:color="auto"/>
            </w:tcBorders>
            <w:hideMark/>
          </w:tcPr>
          <w:p w14:paraId="08BD9CF6" w14:textId="77777777" w:rsidR="00BF64B1" w:rsidRPr="00BF64B1" w:rsidRDefault="00BF64B1" w:rsidP="00BF64B1">
            <w:pPr>
              <w:spacing w:after="0" w:line="240" w:lineRule="auto"/>
              <w:ind w:left="313" w:hanging="425"/>
              <w:rPr>
                <w:rFonts w:ascii="Times New Roman" w:eastAsia="Times New Roman" w:hAnsi="Times New Roman" w:cs="Times New Roman"/>
                <w:b/>
                <w:bCs/>
                <w:sz w:val="16"/>
                <w:szCs w:val="18"/>
              </w:rPr>
            </w:pPr>
            <w:r w:rsidRPr="00BF64B1">
              <w:rPr>
                <w:rFonts w:ascii="Times New Roman" w:eastAsia="Times New Roman" w:hAnsi="Times New Roman" w:cs="Times New Roman"/>
                <w:b/>
                <w:bCs/>
                <w:sz w:val="16"/>
                <w:szCs w:val="18"/>
              </w:rPr>
              <w:t>_____ техническое      обслуживание</w:t>
            </w:r>
            <w:r w:rsidRPr="00BF64B1">
              <w:rPr>
                <w:rFonts w:ascii="Times New Roman" w:eastAsia="Times New Roman" w:hAnsi="Times New Roman" w:cs="Times New Roman"/>
                <w:b/>
                <w:bCs/>
                <w:sz w:val="16"/>
                <w:szCs w:val="18"/>
              </w:rPr>
              <w:br/>
              <w:t xml:space="preserve">  "по вызову"</w:t>
            </w:r>
          </w:p>
        </w:tc>
        <w:tc>
          <w:tcPr>
            <w:tcW w:w="1843" w:type="dxa"/>
            <w:tcBorders>
              <w:top w:val="single" w:sz="4" w:space="0" w:color="auto"/>
              <w:left w:val="single" w:sz="4" w:space="0" w:color="auto"/>
              <w:bottom w:val="single" w:sz="4" w:space="0" w:color="auto"/>
              <w:right w:val="single" w:sz="4" w:space="0" w:color="auto"/>
            </w:tcBorders>
            <w:hideMark/>
          </w:tcPr>
          <w:p w14:paraId="6D3B3ECA" w14:textId="77777777" w:rsidR="00BF64B1" w:rsidRPr="00BF64B1" w:rsidRDefault="00BF64B1" w:rsidP="00BF64B1">
            <w:pPr>
              <w:spacing w:after="0" w:line="240" w:lineRule="auto"/>
              <w:ind w:left="567" w:hanging="567"/>
              <w:rPr>
                <w:rFonts w:ascii="Times New Roman" w:eastAsia="Times New Roman" w:hAnsi="Times New Roman" w:cs="Times New Roman"/>
                <w:b/>
                <w:bCs/>
                <w:sz w:val="16"/>
                <w:szCs w:val="18"/>
              </w:rPr>
            </w:pPr>
            <w:r w:rsidRPr="00BF64B1">
              <w:rPr>
                <w:rFonts w:ascii="Times New Roman" w:eastAsia="Times New Roman" w:hAnsi="Times New Roman" w:cs="Times New Roman"/>
                <w:b/>
                <w:bCs/>
                <w:sz w:val="16"/>
                <w:szCs w:val="18"/>
              </w:rPr>
              <w:t>_____ аварийное         обслуживание</w:t>
            </w:r>
          </w:p>
        </w:tc>
      </w:tr>
      <w:tr w:rsidR="00BF64B1" w:rsidRPr="00BF64B1" w14:paraId="345EFD5B" w14:textId="77777777" w:rsidTr="00017F22">
        <w:trPr>
          <w:trHeight w:val="397"/>
        </w:trPr>
        <w:tc>
          <w:tcPr>
            <w:tcW w:w="2553" w:type="dxa"/>
            <w:tcBorders>
              <w:top w:val="single" w:sz="4" w:space="0" w:color="auto"/>
              <w:left w:val="single" w:sz="4" w:space="0" w:color="auto"/>
              <w:bottom w:val="single" w:sz="4" w:space="0" w:color="auto"/>
              <w:right w:val="single" w:sz="4" w:space="0" w:color="auto"/>
            </w:tcBorders>
            <w:noWrap/>
            <w:hideMark/>
          </w:tcPr>
          <w:p w14:paraId="25918BA0" w14:textId="77777777" w:rsidR="00BF64B1" w:rsidRPr="00BF64B1" w:rsidRDefault="00BF64B1" w:rsidP="00BF64B1">
            <w:pPr>
              <w:spacing w:after="0" w:line="240" w:lineRule="auto"/>
              <w:ind w:left="567" w:hanging="567"/>
              <w:rPr>
                <w:rFonts w:ascii="Times New Roman" w:eastAsia="Times New Roman" w:hAnsi="Times New Roman" w:cs="Times New Roman"/>
                <w:b/>
                <w:bCs/>
                <w:sz w:val="18"/>
                <w:szCs w:val="18"/>
              </w:rPr>
            </w:pPr>
            <w:r w:rsidRPr="00BF64B1">
              <w:rPr>
                <w:rFonts w:ascii="Times New Roman" w:eastAsia="Times New Roman" w:hAnsi="Times New Roman" w:cs="Times New Roman"/>
                <w:b/>
                <w:bCs/>
                <w:sz w:val="18"/>
                <w:szCs w:val="18"/>
              </w:rPr>
              <w:t>Заказчик:</w:t>
            </w:r>
          </w:p>
        </w:tc>
        <w:tc>
          <w:tcPr>
            <w:tcW w:w="2409" w:type="dxa"/>
            <w:gridSpan w:val="3"/>
            <w:tcBorders>
              <w:top w:val="single" w:sz="4" w:space="0" w:color="auto"/>
              <w:left w:val="single" w:sz="4" w:space="0" w:color="auto"/>
              <w:bottom w:val="single" w:sz="4" w:space="0" w:color="auto"/>
              <w:right w:val="single" w:sz="4" w:space="0" w:color="auto"/>
            </w:tcBorders>
            <w:vAlign w:val="center"/>
            <w:hideMark/>
          </w:tcPr>
          <w:p w14:paraId="5BA65117" w14:textId="77777777" w:rsidR="00BF64B1" w:rsidRPr="00BF64B1" w:rsidRDefault="00BF64B1" w:rsidP="00BF64B1">
            <w:pPr>
              <w:spacing w:after="0" w:line="240" w:lineRule="auto"/>
              <w:ind w:left="567" w:hanging="567"/>
              <w:rPr>
                <w:rFonts w:ascii="Times New Roman" w:eastAsia="Times New Roman" w:hAnsi="Times New Roman" w:cs="Times New Roman"/>
                <w:b/>
                <w:bCs/>
                <w:sz w:val="18"/>
                <w:szCs w:val="18"/>
              </w:rPr>
            </w:pPr>
          </w:p>
        </w:tc>
        <w:tc>
          <w:tcPr>
            <w:tcW w:w="2552" w:type="dxa"/>
            <w:gridSpan w:val="3"/>
            <w:tcBorders>
              <w:top w:val="single" w:sz="4" w:space="0" w:color="auto"/>
              <w:left w:val="single" w:sz="4" w:space="0" w:color="auto"/>
              <w:bottom w:val="single" w:sz="4" w:space="0" w:color="auto"/>
              <w:right w:val="single" w:sz="4" w:space="0" w:color="auto"/>
            </w:tcBorders>
            <w:hideMark/>
          </w:tcPr>
          <w:p w14:paraId="1681C2A3" w14:textId="77777777" w:rsidR="00BF64B1" w:rsidRPr="00BF64B1" w:rsidRDefault="00BF64B1" w:rsidP="00BF64B1">
            <w:pPr>
              <w:spacing w:after="0" w:line="240" w:lineRule="auto"/>
              <w:ind w:left="567" w:hanging="567"/>
              <w:rPr>
                <w:rFonts w:ascii="Times New Roman" w:eastAsia="Times New Roman" w:hAnsi="Times New Roman" w:cs="Times New Roman"/>
                <w:b/>
                <w:bCs/>
                <w:sz w:val="18"/>
                <w:szCs w:val="18"/>
              </w:rPr>
            </w:pPr>
            <w:r w:rsidRPr="00BF64B1">
              <w:rPr>
                <w:rFonts w:ascii="Times New Roman" w:eastAsia="Times New Roman" w:hAnsi="Times New Roman" w:cs="Times New Roman"/>
                <w:b/>
                <w:bCs/>
                <w:sz w:val="18"/>
                <w:szCs w:val="18"/>
              </w:rPr>
              <w:t>Вид (модель) оборудования:</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14:paraId="0B14B48B" w14:textId="77777777" w:rsidR="00BF64B1" w:rsidRPr="00BF64B1" w:rsidRDefault="00BF64B1" w:rsidP="00BF64B1">
            <w:pPr>
              <w:spacing w:after="0" w:line="240" w:lineRule="auto"/>
              <w:ind w:left="567" w:hanging="567"/>
              <w:rPr>
                <w:rFonts w:ascii="Times New Roman" w:eastAsia="Times New Roman" w:hAnsi="Times New Roman" w:cs="Times New Roman"/>
                <w:b/>
                <w:bCs/>
                <w:sz w:val="18"/>
                <w:szCs w:val="18"/>
              </w:rPr>
            </w:pPr>
          </w:p>
        </w:tc>
      </w:tr>
      <w:tr w:rsidR="00BF64B1" w:rsidRPr="00BF64B1" w14:paraId="4771E8D1" w14:textId="77777777" w:rsidTr="00017F22">
        <w:trPr>
          <w:trHeight w:val="397"/>
        </w:trPr>
        <w:tc>
          <w:tcPr>
            <w:tcW w:w="2553" w:type="dxa"/>
            <w:tcBorders>
              <w:top w:val="single" w:sz="4" w:space="0" w:color="auto"/>
              <w:left w:val="single" w:sz="4" w:space="0" w:color="auto"/>
              <w:bottom w:val="single" w:sz="4" w:space="0" w:color="auto"/>
              <w:right w:val="single" w:sz="4" w:space="0" w:color="auto"/>
            </w:tcBorders>
            <w:noWrap/>
            <w:hideMark/>
          </w:tcPr>
          <w:p w14:paraId="3B2A6320" w14:textId="77777777" w:rsidR="00BF64B1" w:rsidRPr="00BF64B1" w:rsidRDefault="00BF64B1" w:rsidP="00BF64B1">
            <w:pPr>
              <w:spacing w:after="0" w:line="240" w:lineRule="auto"/>
              <w:ind w:left="567" w:hanging="567"/>
              <w:rPr>
                <w:rFonts w:ascii="Times New Roman" w:eastAsia="Times New Roman" w:hAnsi="Times New Roman" w:cs="Times New Roman"/>
                <w:b/>
                <w:bCs/>
                <w:sz w:val="18"/>
                <w:szCs w:val="18"/>
              </w:rPr>
            </w:pPr>
            <w:r w:rsidRPr="00BF64B1">
              <w:rPr>
                <w:rFonts w:ascii="Times New Roman" w:eastAsia="Times New Roman" w:hAnsi="Times New Roman" w:cs="Times New Roman"/>
                <w:b/>
                <w:bCs/>
                <w:sz w:val="18"/>
                <w:szCs w:val="18"/>
              </w:rPr>
              <w:t>Адрес:</w:t>
            </w:r>
          </w:p>
        </w:tc>
        <w:tc>
          <w:tcPr>
            <w:tcW w:w="2409" w:type="dxa"/>
            <w:gridSpan w:val="3"/>
            <w:tcBorders>
              <w:top w:val="single" w:sz="4" w:space="0" w:color="auto"/>
              <w:left w:val="single" w:sz="4" w:space="0" w:color="auto"/>
              <w:bottom w:val="single" w:sz="4" w:space="0" w:color="auto"/>
              <w:right w:val="single" w:sz="4" w:space="0" w:color="auto"/>
            </w:tcBorders>
            <w:vAlign w:val="center"/>
            <w:hideMark/>
          </w:tcPr>
          <w:p w14:paraId="64299F02" w14:textId="77777777" w:rsidR="00BF64B1" w:rsidRPr="00BF64B1" w:rsidRDefault="00BF64B1" w:rsidP="00BF64B1">
            <w:pPr>
              <w:spacing w:after="0" w:line="240" w:lineRule="auto"/>
              <w:ind w:left="567" w:hanging="567"/>
              <w:rPr>
                <w:rFonts w:ascii="Times New Roman" w:eastAsia="Times New Roman" w:hAnsi="Times New Roman" w:cs="Times New Roman"/>
                <w:b/>
                <w:bCs/>
                <w:sz w:val="18"/>
                <w:szCs w:val="18"/>
              </w:rPr>
            </w:pPr>
          </w:p>
        </w:tc>
        <w:tc>
          <w:tcPr>
            <w:tcW w:w="2552" w:type="dxa"/>
            <w:gridSpan w:val="3"/>
            <w:tcBorders>
              <w:top w:val="single" w:sz="4" w:space="0" w:color="auto"/>
              <w:left w:val="single" w:sz="4" w:space="0" w:color="auto"/>
              <w:bottom w:val="single" w:sz="4" w:space="0" w:color="auto"/>
              <w:right w:val="single" w:sz="4" w:space="0" w:color="auto"/>
            </w:tcBorders>
            <w:hideMark/>
          </w:tcPr>
          <w:p w14:paraId="2BC60E82" w14:textId="77777777" w:rsidR="00BF64B1" w:rsidRPr="00BF64B1" w:rsidRDefault="00BF64B1" w:rsidP="00BF64B1">
            <w:pPr>
              <w:spacing w:after="0" w:line="240" w:lineRule="auto"/>
              <w:ind w:left="567" w:hanging="567"/>
              <w:rPr>
                <w:rFonts w:ascii="Times New Roman" w:eastAsia="Times New Roman" w:hAnsi="Times New Roman" w:cs="Times New Roman"/>
                <w:b/>
                <w:bCs/>
                <w:sz w:val="18"/>
                <w:szCs w:val="18"/>
              </w:rPr>
            </w:pPr>
            <w:r w:rsidRPr="00BF64B1">
              <w:rPr>
                <w:rFonts w:ascii="Times New Roman" w:eastAsia="Times New Roman" w:hAnsi="Times New Roman" w:cs="Times New Roman"/>
                <w:b/>
                <w:bCs/>
                <w:sz w:val="18"/>
                <w:szCs w:val="18"/>
              </w:rPr>
              <w:t>Серийный номер:</w:t>
            </w:r>
          </w:p>
        </w:tc>
        <w:tc>
          <w:tcPr>
            <w:tcW w:w="2410" w:type="dxa"/>
            <w:gridSpan w:val="2"/>
            <w:tcBorders>
              <w:top w:val="single" w:sz="4" w:space="0" w:color="auto"/>
              <w:left w:val="single" w:sz="4" w:space="0" w:color="auto"/>
              <w:bottom w:val="single" w:sz="4" w:space="0" w:color="auto"/>
              <w:right w:val="single" w:sz="4" w:space="0" w:color="auto"/>
            </w:tcBorders>
            <w:noWrap/>
            <w:vAlign w:val="center"/>
          </w:tcPr>
          <w:p w14:paraId="68275196" w14:textId="77777777" w:rsidR="00BF64B1" w:rsidRPr="00BF64B1" w:rsidRDefault="00BF64B1" w:rsidP="00BF64B1">
            <w:pPr>
              <w:spacing w:after="0" w:line="240" w:lineRule="auto"/>
              <w:ind w:left="567" w:hanging="567"/>
              <w:rPr>
                <w:rFonts w:ascii="Times New Roman" w:eastAsia="Times New Roman" w:hAnsi="Times New Roman" w:cs="Times New Roman"/>
                <w:b/>
                <w:bCs/>
                <w:sz w:val="18"/>
                <w:szCs w:val="18"/>
              </w:rPr>
            </w:pPr>
          </w:p>
        </w:tc>
      </w:tr>
      <w:tr w:rsidR="00BF64B1" w:rsidRPr="00BF64B1" w14:paraId="1FE48AF3" w14:textId="77777777" w:rsidTr="00017F22">
        <w:trPr>
          <w:trHeight w:val="221"/>
        </w:trPr>
        <w:tc>
          <w:tcPr>
            <w:tcW w:w="2553" w:type="dxa"/>
            <w:vMerge w:val="restart"/>
            <w:tcBorders>
              <w:top w:val="single" w:sz="4" w:space="0" w:color="auto"/>
              <w:left w:val="single" w:sz="4" w:space="0" w:color="auto"/>
              <w:bottom w:val="single" w:sz="4" w:space="0" w:color="auto"/>
              <w:right w:val="single" w:sz="4" w:space="0" w:color="auto"/>
            </w:tcBorders>
            <w:noWrap/>
            <w:hideMark/>
          </w:tcPr>
          <w:p w14:paraId="77FD8765" w14:textId="77777777" w:rsidR="00BF64B1" w:rsidRPr="00BF64B1" w:rsidRDefault="00BF64B1" w:rsidP="00BF64B1">
            <w:pPr>
              <w:spacing w:after="0" w:line="240" w:lineRule="auto"/>
              <w:ind w:left="567" w:hanging="567"/>
              <w:rPr>
                <w:rFonts w:ascii="Times New Roman" w:eastAsia="Times New Roman" w:hAnsi="Times New Roman" w:cs="Times New Roman"/>
                <w:b/>
                <w:bCs/>
                <w:sz w:val="18"/>
                <w:szCs w:val="18"/>
              </w:rPr>
            </w:pPr>
            <w:r w:rsidRPr="00BF64B1">
              <w:rPr>
                <w:rFonts w:ascii="Times New Roman" w:eastAsia="Times New Roman" w:hAnsi="Times New Roman" w:cs="Times New Roman"/>
                <w:b/>
                <w:bCs/>
                <w:sz w:val="18"/>
                <w:szCs w:val="18"/>
              </w:rPr>
              <w:t>Контактное лицо:</w:t>
            </w:r>
          </w:p>
          <w:p w14:paraId="544015FE" w14:textId="77777777" w:rsidR="00BF64B1" w:rsidRPr="00BF64B1" w:rsidRDefault="00BF64B1" w:rsidP="00BF64B1">
            <w:pPr>
              <w:spacing w:after="0" w:line="240" w:lineRule="auto"/>
              <w:ind w:left="567" w:hanging="567"/>
              <w:rPr>
                <w:rFonts w:ascii="Times New Roman" w:eastAsia="Times New Roman" w:hAnsi="Times New Roman" w:cs="Times New Roman"/>
                <w:b/>
                <w:bCs/>
                <w:sz w:val="18"/>
                <w:szCs w:val="18"/>
              </w:rPr>
            </w:pPr>
            <w:r w:rsidRPr="00BF64B1">
              <w:rPr>
                <w:rFonts w:ascii="Times New Roman" w:eastAsia="Times New Roman" w:hAnsi="Times New Roman" w:cs="Times New Roman"/>
                <w:b/>
                <w:bCs/>
                <w:sz w:val="18"/>
                <w:szCs w:val="18"/>
              </w:rPr>
              <w:t> </w:t>
            </w:r>
          </w:p>
        </w:tc>
        <w:tc>
          <w:tcPr>
            <w:tcW w:w="2409" w:type="dxa"/>
            <w:gridSpan w:val="3"/>
            <w:vMerge w:val="restart"/>
            <w:tcBorders>
              <w:top w:val="single" w:sz="4" w:space="0" w:color="auto"/>
              <w:left w:val="single" w:sz="4" w:space="0" w:color="auto"/>
              <w:bottom w:val="single" w:sz="4" w:space="0" w:color="auto"/>
              <w:right w:val="single" w:sz="4" w:space="0" w:color="auto"/>
            </w:tcBorders>
            <w:noWrap/>
            <w:vAlign w:val="center"/>
            <w:hideMark/>
          </w:tcPr>
          <w:p w14:paraId="3998851E" w14:textId="77777777" w:rsidR="00BF64B1" w:rsidRPr="00BF64B1" w:rsidRDefault="00BF64B1" w:rsidP="00BF64B1">
            <w:pPr>
              <w:spacing w:after="0" w:line="240" w:lineRule="auto"/>
              <w:ind w:left="567" w:hanging="567"/>
              <w:rPr>
                <w:rFonts w:ascii="Times New Roman" w:eastAsia="Times New Roman" w:hAnsi="Times New Roman" w:cs="Times New Roman"/>
                <w:b/>
                <w:bCs/>
                <w:sz w:val="18"/>
                <w:szCs w:val="18"/>
              </w:rPr>
            </w:pPr>
          </w:p>
        </w:tc>
        <w:tc>
          <w:tcPr>
            <w:tcW w:w="2552" w:type="dxa"/>
            <w:gridSpan w:val="3"/>
            <w:vMerge w:val="restart"/>
            <w:tcBorders>
              <w:top w:val="single" w:sz="4" w:space="0" w:color="auto"/>
              <w:left w:val="single" w:sz="4" w:space="0" w:color="auto"/>
              <w:bottom w:val="single" w:sz="4" w:space="0" w:color="auto"/>
              <w:right w:val="single" w:sz="4" w:space="0" w:color="auto"/>
            </w:tcBorders>
            <w:hideMark/>
          </w:tcPr>
          <w:p w14:paraId="2B37B38E" w14:textId="77777777" w:rsidR="00BF64B1" w:rsidRPr="00BF64B1" w:rsidRDefault="00BF64B1" w:rsidP="00BF64B1">
            <w:pPr>
              <w:spacing w:after="0" w:line="240" w:lineRule="auto"/>
              <w:ind w:left="29"/>
              <w:rPr>
                <w:rFonts w:ascii="Times New Roman" w:eastAsia="Times New Roman" w:hAnsi="Times New Roman" w:cs="Times New Roman"/>
                <w:b/>
                <w:bCs/>
                <w:sz w:val="18"/>
                <w:szCs w:val="18"/>
              </w:rPr>
            </w:pPr>
            <w:r w:rsidRPr="00BF64B1">
              <w:rPr>
                <w:rFonts w:ascii="Times New Roman" w:eastAsia="Times New Roman" w:hAnsi="Times New Roman" w:cs="Times New Roman"/>
                <w:b/>
                <w:bCs/>
                <w:sz w:val="18"/>
                <w:szCs w:val="18"/>
              </w:rPr>
              <w:t>Дата и время получения заявки:</w:t>
            </w:r>
          </w:p>
        </w:tc>
        <w:tc>
          <w:tcPr>
            <w:tcW w:w="2410" w:type="dxa"/>
            <w:gridSpan w:val="2"/>
            <w:tcBorders>
              <w:top w:val="single" w:sz="4" w:space="0" w:color="auto"/>
              <w:left w:val="single" w:sz="4" w:space="0" w:color="auto"/>
              <w:bottom w:val="single" w:sz="4" w:space="0" w:color="auto"/>
              <w:right w:val="single" w:sz="4" w:space="0" w:color="auto"/>
            </w:tcBorders>
            <w:noWrap/>
            <w:vAlign w:val="center"/>
            <w:hideMark/>
          </w:tcPr>
          <w:p w14:paraId="12F01865" w14:textId="77777777" w:rsidR="00BF64B1" w:rsidRPr="00BF64B1" w:rsidRDefault="00BF64B1" w:rsidP="00BF64B1">
            <w:pPr>
              <w:spacing w:after="0" w:line="240" w:lineRule="auto"/>
              <w:ind w:left="567" w:hanging="567"/>
              <w:rPr>
                <w:rFonts w:ascii="Times New Roman" w:eastAsia="Times New Roman" w:hAnsi="Times New Roman" w:cs="Times New Roman"/>
                <w:b/>
                <w:bCs/>
                <w:sz w:val="18"/>
                <w:szCs w:val="18"/>
              </w:rPr>
            </w:pPr>
            <w:r w:rsidRPr="00BF64B1">
              <w:rPr>
                <w:rFonts w:ascii="Times New Roman" w:eastAsia="Times New Roman" w:hAnsi="Times New Roman" w:cs="Times New Roman"/>
                <w:b/>
                <w:bCs/>
                <w:sz w:val="18"/>
                <w:szCs w:val="18"/>
              </w:rPr>
              <w:t>_______ / _______ / _______</w:t>
            </w:r>
          </w:p>
        </w:tc>
      </w:tr>
      <w:tr w:rsidR="00BF64B1" w:rsidRPr="00BF64B1" w14:paraId="1F67F557" w14:textId="77777777" w:rsidTr="00017F22">
        <w:trPr>
          <w:trHeight w:val="221"/>
        </w:trPr>
        <w:tc>
          <w:tcPr>
            <w:tcW w:w="2553" w:type="dxa"/>
            <w:vMerge/>
            <w:tcBorders>
              <w:top w:val="single" w:sz="4" w:space="0" w:color="auto"/>
              <w:left w:val="single" w:sz="4" w:space="0" w:color="auto"/>
              <w:bottom w:val="single" w:sz="4" w:space="0" w:color="auto"/>
              <w:right w:val="single" w:sz="4" w:space="0" w:color="auto"/>
            </w:tcBorders>
            <w:vAlign w:val="center"/>
            <w:hideMark/>
          </w:tcPr>
          <w:p w14:paraId="1DB33EDB" w14:textId="77777777" w:rsidR="00BF64B1" w:rsidRPr="00BF64B1" w:rsidRDefault="00BF64B1" w:rsidP="00BF64B1">
            <w:pPr>
              <w:spacing w:after="0" w:line="240" w:lineRule="auto"/>
              <w:ind w:left="567" w:hanging="567"/>
              <w:rPr>
                <w:rFonts w:ascii="Times New Roman" w:eastAsia="Times New Roman" w:hAnsi="Times New Roman" w:cs="Times New Roman"/>
                <w:b/>
                <w:bCs/>
                <w:sz w:val="18"/>
                <w:szCs w:val="18"/>
              </w:rPr>
            </w:pPr>
          </w:p>
        </w:tc>
        <w:tc>
          <w:tcPr>
            <w:tcW w:w="2409" w:type="dxa"/>
            <w:gridSpan w:val="3"/>
            <w:vMerge/>
            <w:tcBorders>
              <w:top w:val="single" w:sz="4" w:space="0" w:color="auto"/>
              <w:left w:val="single" w:sz="4" w:space="0" w:color="auto"/>
              <w:bottom w:val="single" w:sz="4" w:space="0" w:color="auto"/>
              <w:right w:val="single" w:sz="4" w:space="0" w:color="auto"/>
            </w:tcBorders>
            <w:vAlign w:val="center"/>
            <w:hideMark/>
          </w:tcPr>
          <w:p w14:paraId="007F2257" w14:textId="77777777" w:rsidR="00BF64B1" w:rsidRPr="00BF64B1" w:rsidRDefault="00BF64B1" w:rsidP="00BF64B1">
            <w:pPr>
              <w:spacing w:after="0" w:line="240" w:lineRule="auto"/>
              <w:ind w:left="567" w:hanging="567"/>
              <w:rPr>
                <w:rFonts w:ascii="Times New Roman" w:eastAsia="Times New Roman" w:hAnsi="Times New Roman" w:cs="Times New Roman"/>
                <w:b/>
                <w:bCs/>
                <w:sz w:val="18"/>
                <w:szCs w:val="18"/>
              </w:rPr>
            </w:pPr>
          </w:p>
        </w:tc>
        <w:tc>
          <w:tcPr>
            <w:tcW w:w="2552" w:type="dxa"/>
            <w:gridSpan w:val="3"/>
            <w:vMerge/>
            <w:tcBorders>
              <w:top w:val="single" w:sz="4" w:space="0" w:color="auto"/>
              <w:left w:val="single" w:sz="4" w:space="0" w:color="auto"/>
              <w:bottom w:val="single" w:sz="4" w:space="0" w:color="auto"/>
              <w:right w:val="single" w:sz="4" w:space="0" w:color="auto"/>
            </w:tcBorders>
            <w:vAlign w:val="center"/>
            <w:hideMark/>
          </w:tcPr>
          <w:p w14:paraId="285521B9" w14:textId="77777777" w:rsidR="00BF64B1" w:rsidRPr="00BF64B1" w:rsidRDefault="00BF64B1" w:rsidP="00BF64B1">
            <w:pPr>
              <w:spacing w:after="0" w:line="240" w:lineRule="auto"/>
              <w:ind w:left="567" w:hanging="567"/>
              <w:rPr>
                <w:rFonts w:ascii="Times New Roman" w:eastAsia="Times New Roman" w:hAnsi="Times New Roman" w:cs="Times New Roman"/>
                <w:b/>
                <w:bCs/>
                <w:sz w:val="18"/>
                <w:szCs w:val="18"/>
              </w:rPr>
            </w:pPr>
          </w:p>
        </w:tc>
        <w:tc>
          <w:tcPr>
            <w:tcW w:w="2410" w:type="dxa"/>
            <w:gridSpan w:val="2"/>
            <w:tcBorders>
              <w:top w:val="single" w:sz="4" w:space="0" w:color="auto"/>
              <w:left w:val="single" w:sz="4" w:space="0" w:color="auto"/>
              <w:bottom w:val="single" w:sz="4" w:space="0" w:color="auto"/>
              <w:right w:val="single" w:sz="4" w:space="0" w:color="auto"/>
            </w:tcBorders>
            <w:noWrap/>
            <w:vAlign w:val="center"/>
            <w:hideMark/>
          </w:tcPr>
          <w:p w14:paraId="64FB7FF0" w14:textId="77777777" w:rsidR="00BF64B1" w:rsidRPr="00BF64B1" w:rsidRDefault="00BF64B1" w:rsidP="00BF64B1">
            <w:pPr>
              <w:spacing w:after="0" w:line="240" w:lineRule="auto"/>
              <w:ind w:left="567" w:hanging="567"/>
              <w:rPr>
                <w:rFonts w:ascii="Times New Roman" w:eastAsia="Times New Roman" w:hAnsi="Times New Roman" w:cs="Times New Roman"/>
                <w:b/>
                <w:bCs/>
                <w:sz w:val="18"/>
                <w:szCs w:val="18"/>
              </w:rPr>
            </w:pPr>
            <w:r w:rsidRPr="00BF64B1">
              <w:rPr>
                <w:rFonts w:ascii="Times New Roman" w:eastAsia="Times New Roman" w:hAnsi="Times New Roman" w:cs="Times New Roman"/>
                <w:b/>
                <w:bCs/>
                <w:sz w:val="18"/>
                <w:szCs w:val="18"/>
              </w:rPr>
              <w:t>____ : ____</w:t>
            </w:r>
          </w:p>
        </w:tc>
      </w:tr>
      <w:tr w:rsidR="00BF64B1" w:rsidRPr="00BF64B1" w14:paraId="50274BCB" w14:textId="77777777" w:rsidTr="00017F22">
        <w:trPr>
          <w:trHeight w:val="283"/>
        </w:trPr>
        <w:tc>
          <w:tcPr>
            <w:tcW w:w="2553" w:type="dxa"/>
            <w:vMerge w:val="restart"/>
            <w:tcBorders>
              <w:top w:val="single" w:sz="4" w:space="0" w:color="auto"/>
              <w:left w:val="single" w:sz="4" w:space="0" w:color="auto"/>
              <w:bottom w:val="single" w:sz="4" w:space="0" w:color="auto"/>
              <w:right w:val="single" w:sz="4" w:space="0" w:color="auto"/>
            </w:tcBorders>
            <w:noWrap/>
            <w:hideMark/>
          </w:tcPr>
          <w:p w14:paraId="723BCFFD" w14:textId="77777777" w:rsidR="00BF64B1" w:rsidRPr="00BF64B1" w:rsidRDefault="00BF64B1" w:rsidP="00BF64B1">
            <w:pPr>
              <w:spacing w:after="0" w:line="240" w:lineRule="auto"/>
              <w:ind w:left="31"/>
              <w:rPr>
                <w:rFonts w:ascii="Times New Roman" w:eastAsia="Times New Roman" w:hAnsi="Times New Roman" w:cs="Times New Roman"/>
                <w:b/>
                <w:bCs/>
                <w:sz w:val="18"/>
                <w:szCs w:val="18"/>
              </w:rPr>
            </w:pPr>
            <w:r w:rsidRPr="00BF64B1">
              <w:rPr>
                <w:rFonts w:ascii="Times New Roman" w:eastAsia="Times New Roman" w:hAnsi="Times New Roman" w:cs="Times New Roman"/>
                <w:b/>
                <w:bCs/>
                <w:sz w:val="18"/>
                <w:szCs w:val="18"/>
              </w:rPr>
              <w:t>Дата и время начала сервисного обслуживания:</w:t>
            </w:r>
          </w:p>
        </w:tc>
        <w:tc>
          <w:tcPr>
            <w:tcW w:w="2409" w:type="dxa"/>
            <w:gridSpan w:val="3"/>
            <w:tcBorders>
              <w:top w:val="single" w:sz="4" w:space="0" w:color="auto"/>
              <w:left w:val="single" w:sz="4" w:space="0" w:color="auto"/>
              <w:bottom w:val="single" w:sz="4" w:space="0" w:color="auto"/>
              <w:right w:val="single" w:sz="4" w:space="0" w:color="auto"/>
            </w:tcBorders>
            <w:vAlign w:val="center"/>
            <w:hideMark/>
          </w:tcPr>
          <w:p w14:paraId="7BA6FE63" w14:textId="77777777" w:rsidR="00BF64B1" w:rsidRPr="00BF64B1" w:rsidRDefault="00BF64B1" w:rsidP="00BF64B1">
            <w:pPr>
              <w:spacing w:after="0" w:line="240" w:lineRule="auto"/>
              <w:ind w:left="567" w:hanging="567"/>
              <w:rPr>
                <w:rFonts w:ascii="Times New Roman" w:eastAsia="Times New Roman" w:hAnsi="Times New Roman" w:cs="Times New Roman"/>
                <w:b/>
                <w:bCs/>
                <w:sz w:val="18"/>
                <w:szCs w:val="18"/>
              </w:rPr>
            </w:pPr>
            <w:r w:rsidRPr="00BF64B1">
              <w:rPr>
                <w:rFonts w:ascii="Times New Roman" w:eastAsia="Times New Roman" w:hAnsi="Times New Roman" w:cs="Times New Roman"/>
                <w:b/>
                <w:bCs/>
                <w:sz w:val="18"/>
                <w:szCs w:val="18"/>
              </w:rPr>
              <w:t>_______ / _______ / _______</w:t>
            </w:r>
          </w:p>
        </w:tc>
        <w:tc>
          <w:tcPr>
            <w:tcW w:w="2552" w:type="dxa"/>
            <w:gridSpan w:val="3"/>
            <w:vMerge w:val="restart"/>
            <w:tcBorders>
              <w:top w:val="single" w:sz="4" w:space="0" w:color="auto"/>
              <w:left w:val="single" w:sz="4" w:space="0" w:color="auto"/>
              <w:bottom w:val="single" w:sz="4" w:space="0" w:color="auto"/>
              <w:right w:val="single" w:sz="4" w:space="0" w:color="auto"/>
            </w:tcBorders>
            <w:hideMark/>
          </w:tcPr>
          <w:p w14:paraId="507A284E" w14:textId="77777777" w:rsidR="00BF64B1" w:rsidRPr="00BF64B1" w:rsidRDefault="00BF64B1" w:rsidP="00BF64B1">
            <w:pPr>
              <w:spacing w:after="0" w:line="240" w:lineRule="auto"/>
              <w:ind w:left="28"/>
              <w:rPr>
                <w:rFonts w:ascii="Times New Roman" w:eastAsia="Times New Roman" w:hAnsi="Times New Roman" w:cs="Times New Roman"/>
                <w:b/>
                <w:bCs/>
                <w:sz w:val="18"/>
                <w:szCs w:val="18"/>
              </w:rPr>
            </w:pPr>
            <w:r w:rsidRPr="00BF64B1">
              <w:rPr>
                <w:rFonts w:ascii="Times New Roman" w:eastAsia="Times New Roman" w:hAnsi="Times New Roman" w:cs="Times New Roman"/>
                <w:b/>
                <w:bCs/>
                <w:sz w:val="18"/>
                <w:szCs w:val="18"/>
              </w:rPr>
              <w:t>Дата и время окончания сервисного обслуживания:</w:t>
            </w:r>
          </w:p>
        </w:tc>
        <w:tc>
          <w:tcPr>
            <w:tcW w:w="2410" w:type="dxa"/>
            <w:gridSpan w:val="2"/>
            <w:tcBorders>
              <w:top w:val="single" w:sz="4" w:space="0" w:color="auto"/>
              <w:left w:val="single" w:sz="4" w:space="0" w:color="auto"/>
              <w:bottom w:val="single" w:sz="4" w:space="0" w:color="auto"/>
              <w:right w:val="single" w:sz="4" w:space="0" w:color="auto"/>
            </w:tcBorders>
            <w:noWrap/>
            <w:vAlign w:val="center"/>
            <w:hideMark/>
          </w:tcPr>
          <w:p w14:paraId="79691A6A" w14:textId="77777777" w:rsidR="00BF64B1" w:rsidRPr="00BF64B1" w:rsidRDefault="00BF64B1" w:rsidP="00BF64B1">
            <w:pPr>
              <w:spacing w:after="0" w:line="240" w:lineRule="auto"/>
              <w:ind w:left="567" w:hanging="567"/>
              <w:rPr>
                <w:rFonts w:ascii="Times New Roman" w:eastAsia="Times New Roman" w:hAnsi="Times New Roman" w:cs="Times New Roman"/>
                <w:b/>
                <w:bCs/>
                <w:sz w:val="18"/>
                <w:szCs w:val="18"/>
              </w:rPr>
            </w:pPr>
            <w:r w:rsidRPr="00BF64B1">
              <w:rPr>
                <w:rFonts w:ascii="Times New Roman" w:eastAsia="Times New Roman" w:hAnsi="Times New Roman" w:cs="Times New Roman"/>
                <w:b/>
                <w:bCs/>
                <w:sz w:val="18"/>
                <w:szCs w:val="18"/>
              </w:rPr>
              <w:t>_______ / _______ / _______</w:t>
            </w:r>
          </w:p>
        </w:tc>
      </w:tr>
      <w:tr w:rsidR="00BF64B1" w:rsidRPr="00BF64B1" w14:paraId="1625EFA2" w14:textId="77777777" w:rsidTr="00017F22">
        <w:trPr>
          <w:trHeight w:val="285"/>
        </w:trPr>
        <w:tc>
          <w:tcPr>
            <w:tcW w:w="2553" w:type="dxa"/>
            <w:vMerge/>
            <w:tcBorders>
              <w:top w:val="single" w:sz="4" w:space="0" w:color="auto"/>
              <w:left w:val="single" w:sz="4" w:space="0" w:color="auto"/>
              <w:bottom w:val="single" w:sz="4" w:space="0" w:color="auto"/>
              <w:right w:val="single" w:sz="4" w:space="0" w:color="auto"/>
            </w:tcBorders>
            <w:vAlign w:val="center"/>
            <w:hideMark/>
          </w:tcPr>
          <w:p w14:paraId="0E938B2F" w14:textId="77777777" w:rsidR="00BF64B1" w:rsidRPr="00BF64B1" w:rsidRDefault="00BF64B1" w:rsidP="00BF64B1">
            <w:pPr>
              <w:spacing w:after="0" w:line="240" w:lineRule="auto"/>
              <w:ind w:left="567" w:hanging="567"/>
              <w:rPr>
                <w:rFonts w:ascii="Times New Roman" w:eastAsia="Times New Roman" w:hAnsi="Times New Roman" w:cs="Times New Roman"/>
                <w:b/>
                <w:bCs/>
                <w:sz w:val="18"/>
                <w:szCs w:val="18"/>
              </w:rPr>
            </w:pPr>
          </w:p>
        </w:tc>
        <w:tc>
          <w:tcPr>
            <w:tcW w:w="2409" w:type="dxa"/>
            <w:gridSpan w:val="3"/>
            <w:tcBorders>
              <w:top w:val="single" w:sz="4" w:space="0" w:color="auto"/>
              <w:left w:val="single" w:sz="4" w:space="0" w:color="auto"/>
              <w:bottom w:val="single" w:sz="4" w:space="0" w:color="auto"/>
              <w:right w:val="single" w:sz="4" w:space="0" w:color="auto"/>
            </w:tcBorders>
            <w:vAlign w:val="center"/>
            <w:hideMark/>
          </w:tcPr>
          <w:p w14:paraId="4D4F34C8" w14:textId="77777777" w:rsidR="00BF64B1" w:rsidRPr="00BF64B1" w:rsidRDefault="00BF64B1" w:rsidP="00BF64B1">
            <w:pPr>
              <w:spacing w:after="0" w:line="240" w:lineRule="auto"/>
              <w:ind w:left="567" w:hanging="567"/>
              <w:rPr>
                <w:rFonts w:ascii="Times New Roman" w:eastAsia="Times New Roman" w:hAnsi="Times New Roman" w:cs="Times New Roman"/>
                <w:b/>
                <w:bCs/>
                <w:sz w:val="18"/>
                <w:szCs w:val="18"/>
              </w:rPr>
            </w:pPr>
            <w:r w:rsidRPr="00BF64B1">
              <w:rPr>
                <w:rFonts w:ascii="Times New Roman" w:eastAsia="Times New Roman" w:hAnsi="Times New Roman" w:cs="Times New Roman"/>
                <w:b/>
                <w:bCs/>
                <w:sz w:val="18"/>
                <w:szCs w:val="18"/>
              </w:rPr>
              <w:t>____ : ____</w:t>
            </w:r>
          </w:p>
        </w:tc>
        <w:tc>
          <w:tcPr>
            <w:tcW w:w="2552" w:type="dxa"/>
            <w:gridSpan w:val="3"/>
            <w:vMerge/>
            <w:tcBorders>
              <w:top w:val="single" w:sz="4" w:space="0" w:color="auto"/>
              <w:left w:val="single" w:sz="4" w:space="0" w:color="auto"/>
              <w:bottom w:val="single" w:sz="4" w:space="0" w:color="auto"/>
              <w:right w:val="single" w:sz="4" w:space="0" w:color="auto"/>
            </w:tcBorders>
            <w:vAlign w:val="center"/>
            <w:hideMark/>
          </w:tcPr>
          <w:p w14:paraId="72A8CB06" w14:textId="77777777" w:rsidR="00BF64B1" w:rsidRPr="00BF64B1" w:rsidRDefault="00BF64B1" w:rsidP="00BF64B1">
            <w:pPr>
              <w:spacing w:after="0" w:line="240" w:lineRule="auto"/>
              <w:ind w:left="567" w:hanging="567"/>
              <w:rPr>
                <w:rFonts w:ascii="Times New Roman" w:eastAsia="Times New Roman" w:hAnsi="Times New Roman" w:cs="Times New Roman"/>
                <w:b/>
                <w:bCs/>
                <w:sz w:val="18"/>
                <w:szCs w:val="18"/>
              </w:rPr>
            </w:pPr>
          </w:p>
        </w:tc>
        <w:tc>
          <w:tcPr>
            <w:tcW w:w="2410" w:type="dxa"/>
            <w:gridSpan w:val="2"/>
            <w:tcBorders>
              <w:top w:val="single" w:sz="4" w:space="0" w:color="auto"/>
              <w:left w:val="single" w:sz="4" w:space="0" w:color="auto"/>
              <w:bottom w:val="single" w:sz="4" w:space="0" w:color="auto"/>
              <w:right w:val="single" w:sz="4" w:space="0" w:color="auto"/>
            </w:tcBorders>
            <w:noWrap/>
            <w:vAlign w:val="center"/>
            <w:hideMark/>
          </w:tcPr>
          <w:p w14:paraId="5081945F" w14:textId="77777777" w:rsidR="00BF64B1" w:rsidRPr="00BF64B1" w:rsidRDefault="00BF64B1" w:rsidP="00BF64B1">
            <w:pPr>
              <w:spacing w:after="0" w:line="240" w:lineRule="auto"/>
              <w:ind w:left="567" w:hanging="567"/>
              <w:rPr>
                <w:rFonts w:ascii="Times New Roman" w:eastAsia="Times New Roman" w:hAnsi="Times New Roman" w:cs="Times New Roman"/>
                <w:b/>
                <w:bCs/>
                <w:sz w:val="18"/>
                <w:szCs w:val="18"/>
              </w:rPr>
            </w:pPr>
            <w:r w:rsidRPr="00BF64B1">
              <w:rPr>
                <w:rFonts w:ascii="Times New Roman" w:eastAsia="Times New Roman" w:hAnsi="Times New Roman" w:cs="Times New Roman"/>
                <w:b/>
                <w:bCs/>
                <w:sz w:val="18"/>
                <w:szCs w:val="18"/>
              </w:rPr>
              <w:t>____ : ____</w:t>
            </w:r>
          </w:p>
        </w:tc>
      </w:tr>
      <w:tr w:rsidR="00BF64B1" w:rsidRPr="00BF64B1" w14:paraId="2D04E87D" w14:textId="77777777" w:rsidTr="00017F22">
        <w:trPr>
          <w:trHeight w:val="170"/>
        </w:trPr>
        <w:tc>
          <w:tcPr>
            <w:tcW w:w="9924" w:type="dxa"/>
            <w:gridSpan w:val="9"/>
            <w:tcBorders>
              <w:top w:val="single" w:sz="4" w:space="0" w:color="auto"/>
              <w:left w:val="nil"/>
              <w:bottom w:val="single" w:sz="4" w:space="0" w:color="auto"/>
              <w:right w:val="nil"/>
            </w:tcBorders>
            <w:noWrap/>
            <w:vAlign w:val="bottom"/>
          </w:tcPr>
          <w:p w14:paraId="4866DBA3" w14:textId="77777777" w:rsidR="00BF64B1" w:rsidRPr="00BF64B1" w:rsidRDefault="00BF64B1" w:rsidP="00BF64B1">
            <w:pPr>
              <w:spacing w:after="0" w:line="240" w:lineRule="auto"/>
              <w:ind w:left="567" w:hanging="567"/>
              <w:rPr>
                <w:rFonts w:ascii="Times New Roman" w:eastAsia="Times New Roman" w:hAnsi="Times New Roman" w:cs="Times New Roman"/>
                <w:b/>
                <w:bCs/>
                <w:sz w:val="18"/>
                <w:szCs w:val="18"/>
              </w:rPr>
            </w:pPr>
          </w:p>
        </w:tc>
      </w:tr>
      <w:tr w:rsidR="00BF64B1" w:rsidRPr="00BF64B1" w14:paraId="32C4B4F8" w14:textId="77777777" w:rsidTr="00017F22">
        <w:trPr>
          <w:trHeight w:val="283"/>
        </w:trPr>
        <w:tc>
          <w:tcPr>
            <w:tcW w:w="9924" w:type="dxa"/>
            <w:gridSpan w:val="9"/>
            <w:tcBorders>
              <w:top w:val="single" w:sz="4" w:space="0" w:color="auto"/>
              <w:left w:val="single" w:sz="4" w:space="0" w:color="auto"/>
              <w:bottom w:val="single" w:sz="4" w:space="0" w:color="auto"/>
              <w:right w:val="single" w:sz="4" w:space="0" w:color="auto"/>
            </w:tcBorders>
            <w:noWrap/>
            <w:vAlign w:val="center"/>
            <w:hideMark/>
          </w:tcPr>
          <w:p w14:paraId="3057C8F2" w14:textId="77777777" w:rsidR="00BF64B1" w:rsidRPr="00BF64B1" w:rsidRDefault="00BF64B1" w:rsidP="00BF64B1">
            <w:pPr>
              <w:spacing w:after="0" w:line="240" w:lineRule="auto"/>
              <w:ind w:left="567" w:hanging="567"/>
              <w:rPr>
                <w:rFonts w:ascii="Times New Roman" w:eastAsia="Times New Roman" w:hAnsi="Times New Roman" w:cs="Times New Roman"/>
                <w:b/>
                <w:bCs/>
                <w:sz w:val="18"/>
                <w:szCs w:val="18"/>
              </w:rPr>
            </w:pPr>
            <w:r w:rsidRPr="00BF64B1">
              <w:rPr>
                <w:rFonts w:ascii="Times New Roman" w:eastAsia="Times New Roman" w:hAnsi="Times New Roman" w:cs="Times New Roman"/>
                <w:b/>
                <w:bCs/>
                <w:sz w:val="18"/>
                <w:szCs w:val="18"/>
              </w:rPr>
              <w:t>Краткое описание неисправности/причины вызова:</w:t>
            </w:r>
          </w:p>
        </w:tc>
      </w:tr>
      <w:tr w:rsidR="00BF64B1" w:rsidRPr="00BF64B1" w14:paraId="4AB5A6E6" w14:textId="77777777" w:rsidTr="00017F22">
        <w:trPr>
          <w:trHeight w:val="283"/>
        </w:trPr>
        <w:tc>
          <w:tcPr>
            <w:tcW w:w="9924" w:type="dxa"/>
            <w:gridSpan w:val="9"/>
            <w:tcBorders>
              <w:top w:val="single" w:sz="4" w:space="0" w:color="auto"/>
              <w:left w:val="single" w:sz="4" w:space="0" w:color="auto"/>
              <w:bottom w:val="single" w:sz="4" w:space="0" w:color="auto"/>
              <w:right w:val="single" w:sz="4" w:space="0" w:color="auto"/>
            </w:tcBorders>
            <w:noWrap/>
            <w:vAlign w:val="center"/>
          </w:tcPr>
          <w:p w14:paraId="3F5F6BC1" w14:textId="77777777" w:rsidR="00BF64B1" w:rsidRPr="00BF64B1" w:rsidRDefault="00BF64B1" w:rsidP="00BF64B1">
            <w:pPr>
              <w:spacing w:after="0" w:line="240" w:lineRule="auto"/>
              <w:ind w:left="567" w:hanging="567"/>
              <w:rPr>
                <w:rFonts w:ascii="Times New Roman" w:eastAsia="Times New Roman" w:hAnsi="Times New Roman" w:cs="Times New Roman"/>
                <w:b/>
                <w:bCs/>
                <w:sz w:val="18"/>
                <w:szCs w:val="18"/>
              </w:rPr>
            </w:pPr>
          </w:p>
        </w:tc>
      </w:tr>
      <w:tr w:rsidR="00BF64B1" w:rsidRPr="00BF64B1" w14:paraId="226DF59C" w14:textId="77777777" w:rsidTr="00017F22">
        <w:trPr>
          <w:trHeight w:val="227"/>
        </w:trPr>
        <w:tc>
          <w:tcPr>
            <w:tcW w:w="9924" w:type="dxa"/>
            <w:gridSpan w:val="9"/>
            <w:tcBorders>
              <w:top w:val="single" w:sz="4" w:space="0" w:color="auto"/>
              <w:left w:val="nil"/>
              <w:bottom w:val="single" w:sz="4" w:space="0" w:color="auto"/>
              <w:right w:val="nil"/>
            </w:tcBorders>
            <w:noWrap/>
            <w:vAlign w:val="bottom"/>
            <w:hideMark/>
          </w:tcPr>
          <w:p w14:paraId="35D0B2F3" w14:textId="77777777" w:rsidR="00BF64B1" w:rsidRPr="00BF64B1" w:rsidRDefault="00BF64B1" w:rsidP="00BF64B1">
            <w:pPr>
              <w:spacing w:after="0" w:line="240" w:lineRule="auto"/>
              <w:ind w:left="567" w:hanging="567"/>
              <w:rPr>
                <w:rFonts w:ascii="Times New Roman" w:eastAsia="Times New Roman" w:hAnsi="Times New Roman" w:cs="Times New Roman"/>
                <w:b/>
                <w:bCs/>
                <w:sz w:val="18"/>
                <w:szCs w:val="18"/>
              </w:rPr>
            </w:pPr>
          </w:p>
        </w:tc>
      </w:tr>
      <w:tr w:rsidR="00BF64B1" w:rsidRPr="00BF64B1" w14:paraId="58D4057E" w14:textId="77777777" w:rsidTr="00017F22">
        <w:trPr>
          <w:trHeight w:val="283"/>
        </w:trPr>
        <w:tc>
          <w:tcPr>
            <w:tcW w:w="9924" w:type="dxa"/>
            <w:gridSpan w:val="9"/>
            <w:tcBorders>
              <w:top w:val="single" w:sz="4" w:space="0" w:color="auto"/>
              <w:left w:val="single" w:sz="4" w:space="0" w:color="auto"/>
              <w:bottom w:val="single" w:sz="4" w:space="0" w:color="auto"/>
              <w:right w:val="single" w:sz="4" w:space="0" w:color="auto"/>
            </w:tcBorders>
            <w:noWrap/>
            <w:vAlign w:val="center"/>
            <w:hideMark/>
          </w:tcPr>
          <w:p w14:paraId="6F7439A3" w14:textId="77777777" w:rsidR="00BF64B1" w:rsidRPr="00BF64B1" w:rsidRDefault="00BF64B1" w:rsidP="00BF64B1">
            <w:pPr>
              <w:spacing w:after="0" w:line="240" w:lineRule="auto"/>
              <w:ind w:left="567" w:hanging="567"/>
              <w:rPr>
                <w:rFonts w:ascii="Times New Roman" w:eastAsia="Times New Roman" w:hAnsi="Times New Roman" w:cs="Times New Roman"/>
                <w:b/>
                <w:bCs/>
                <w:sz w:val="18"/>
                <w:szCs w:val="18"/>
              </w:rPr>
            </w:pPr>
            <w:r w:rsidRPr="00BF64B1">
              <w:rPr>
                <w:rFonts w:ascii="Times New Roman" w:eastAsia="Times New Roman" w:hAnsi="Times New Roman" w:cs="Times New Roman"/>
                <w:b/>
                <w:bCs/>
                <w:sz w:val="18"/>
                <w:szCs w:val="18"/>
              </w:rPr>
              <w:t>Выполненные работы:</w:t>
            </w:r>
          </w:p>
        </w:tc>
      </w:tr>
      <w:tr w:rsidR="00BF64B1" w:rsidRPr="00BF64B1" w14:paraId="3078C7F6" w14:textId="77777777" w:rsidTr="00017F22">
        <w:trPr>
          <w:trHeight w:val="283"/>
        </w:trPr>
        <w:tc>
          <w:tcPr>
            <w:tcW w:w="9924" w:type="dxa"/>
            <w:gridSpan w:val="9"/>
            <w:tcBorders>
              <w:top w:val="single" w:sz="4" w:space="0" w:color="auto"/>
              <w:left w:val="single" w:sz="4" w:space="0" w:color="auto"/>
              <w:bottom w:val="single" w:sz="4" w:space="0" w:color="auto"/>
              <w:right w:val="single" w:sz="4" w:space="0" w:color="auto"/>
            </w:tcBorders>
            <w:noWrap/>
            <w:vAlign w:val="center"/>
          </w:tcPr>
          <w:p w14:paraId="58E3A689" w14:textId="77777777" w:rsidR="00BF64B1" w:rsidRPr="00BF64B1" w:rsidRDefault="00BF64B1" w:rsidP="00BF64B1">
            <w:pPr>
              <w:spacing w:after="0" w:line="240" w:lineRule="auto"/>
              <w:ind w:left="567" w:hanging="567"/>
              <w:rPr>
                <w:rFonts w:ascii="Times New Roman" w:eastAsia="Times New Roman" w:hAnsi="Times New Roman" w:cs="Times New Roman"/>
                <w:b/>
                <w:bCs/>
                <w:sz w:val="18"/>
                <w:szCs w:val="18"/>
              </w:rPr>
            </w:pPr>
          </w:p>
        </w:tc>
      </w:tr>
      <w:tr w:rsidR="00BF64B1" w:rsidRPr="00BF64B1" w14:paraId="0F0508D4" w14:textId="77777777" w:rsidTr="00017F22">
        <w:trPr>
          <w:trHeight w:val="227"/>
        </w:trPr>
        <w:tc>
          <w:tcPr>
            <w:tcW w:w="9924" w:type="dxa"/>
            <w:gridSpan w:val="9"/>
            <w:tcBorders>
              <w:top w:val="single" w:sz="4" w:space="0" w:color="auto"/>
              <w:left w:val="nil"/>
              <w:bottom w:val="single" w:sz="4" w:space="0" w:color="auto"/>
              <w:right w:val="nil"/>
            </w:tcBorders>
            <w:noWrap/>
            <w:vAlign w:val="bottom"/>
          </w:tcPr>
          <w:p w14:paraId="249BFB51" w14:textId="77777777" w:rsidR="00BF64B1" w:rsidRPr="00BF64B1" w:rsidRDefault="00BF64B1" w:rsidP="00BF64B1">
            <w:pPr>
              <w:spacing w:after="0" w:line="240" w:lineRule="auto"/>
              <w:ind w:left="567" w:hanging="567"/>
              <w:rPr>
                <w:rFonts w:ascii="Times New Roman" w:eastAsia="Times New Roman" w:hAnsi="Times New Roman" w:cs="Times New Roman"/>
                <w:b/>
                <w:bCs/>
                <w:sz w:val="18"/>
                <w:szCs w:val="18"/>
              </w:rPr>
            </w:pPr>
          </w:p>
        </w:tc>
      </w:tr>
      <w:tr w:rsidR="00BF64B1" w:rsidRPr="00BF64B1" w14:paraId="3FE80905" w14:textId="77777777" w:rsidTr="00017F22">
        <w:trPr>
          <w:trHeight w:val="283"/>
        </w:trPr>
        <w:tc>
          <w:tcPr>
            <w:tcW w:w="2553" w:type="dxa"/>
            <w:tcBorders>
              <w:top w:val="single" w:sz="4" w:space="0" w:color="auto"/>
              <w:left w:val="single" w:sz="4" w:space="0" w:color="auto"/>
              <w:bottom w:val="single" w:sz="4" w:space="0" w:color="auto"/>
              <w:right w:val="single" w:sz="4" w:space="0" w:color="auto"/>
            </w:tcBorders>
            <w:noWrap/>
            <w:vAlign w:val="center"/>
            <w:hideMark/>
          </w:tcPr>
          <w:p w14:paraId="4F305B8C" w14:textId="77777777" w:rsidR="00BF64B1" w:rsidRPr="00BF64B1" w:rsidRDefault="00BF64B1" w:rsidP="00BF64B1">
            <w:pPr>
              <w:spacing w:after="0" w:line="240" w:lineRule="auto"/>
              <w:ind w:left="567" w:hanging="567"/>
              <w:rPr>
                <w:rFonts w:ascii="Times New Roman" w:eastAsia="Times New Roman" w:hAnsi="Times New Roman" w:cs="Times New Roman"/>
                <w:b/>
                <w:bCs/>
                <w:sz w:val="18"/>
                <w:szCs w:val="18"/>
              </w:rPr>
            </w:pPr>
            <w:r w:rsidRPr="00BF64B1">
              <w:rPr>
                <w:rFonts w:ascii="Times New Roman" w:eastAsia="Times New Roman" w:hAnsi="Times New Roman" w:cs="Times New Roman"/>
                <w:b/>
                <w:bCs/>
                <w:sz w:val="18"/>
                <w:szCs w:val="18"/>
              </w:rPr>
              <w:t>Замена запчастей:</w:t>
            </w:r>
          </w:p>
        </w:tc>
        <w:tc>
          <w:tcPr>
            <w:tcW w:w="7371" w:type="dxa"/>
            <w:gridSpan w:val="8"/>
            <w:tcBorders>
              <w:top w:val="single" w:sz="4" w:space="0" w:color="auto"/>
              <w:left w:val="single" w:sz="4" w:space="0" w:color="auto"/>
              <w:bottom w:val="single" w:sz="4" w:space="0" w:color="auto"/>
              <w:right w:val="single" w:sz="4" w:space="0" w:color="auto"/>
            </w:tcBorders>
            <w:noWrap/>
            <w:vAlign w:val="center"/>
            <w:hideMark/>
          </w:tcPr>
          <w:p w14:paraId="0D34DBFC" w14:textId="77777777" w:rsidR="00BF64B1" w:rsidRPr="00BF64B1" w:rsidRDefault="00BF64B1" w:rsidP="00BF64B1">
            <w:pPr>
              <w:spacing w:after="0" w:line="240" w:lineRule="auto"/>
              <w:ind w:left="567" w:hanging="567"/>
              <w:rPr>
                <w:rFonts w:ascii="Times New Roman" w:eastAsia="Times New Roman" w:hAnsi="Times New Roman" w:cs="Times New Roman"/>
                <w:b/>
                <w:bCs/>
                <w:sz w:val="18"/>
                <w:szCs w:val="18"/>
              </w:rPr>
            </w:pPr>
            <w:r w:rsidRPr="00BF64B1">
              <w:rPr>
                <w:rFonts w:ascii="Times New Roman" w:eastAsia="Times New Roman" w:hAnsi="Times New Roman" w:cs="Times New Roman"/>
                <w:b/>
                <w:bCs/>
                <w:sz w:val="18"/>
                <w:szCs w:val="18"/>
                <w:u w:val="single"/>
              </w:rPr>
              <w:t> ________</w:t>
            </w:r>
            <w:r w:rsidRPr="00BF64B1">
              <w:rPr>
                <w:rFonts w:ascii="Times New Roman" w:eastAsia="Times New Roman" w:hAnsi="Times New Roman" w:cs="Times New Roman"/>
                <w:b/>
                <w:bCs/>
                <w:sz w:val="18"/>
                <w:szCs w:val="18"/>
              </w:rPr>
              <w:t xml:space="preserve"> требуется                                              </w:t>
            </w:r>
            <w:r w:rsidRPr="00BF64B1">
              <w:rPr>
                <w:rFonts w:ascii="Times New Roman" w:eastAsia="Times New Roman" w:hAnsi="Times New Roman" w:cs="Times New Roman"/>
                <w:b/>
                <w:bCs/>
                <w:sz w:val="18"/>
                <w:szCs w:val="18"/>
                <w:u w:val="single"/>
              </w:rPr>
              <w:t xml:space="preserve">      ______ </w:t>
            </w:r>
            <w:r w:rsidRPr="00BF64B1">
              <w:rPr>
                <w:rFonts w:ascii="Times New Roman" w:eastAsia="Times New Roman" w:hAnsi="Times New Roman" w:cs="Times New Roman"/>
                <w:b/>
                <w:bCs/>
                <w:sz w:val="18"/>
                <w:szCs w:val="18"/>
              </w:rPr>
              <w:t>не требуется</w:t>
            </w:r>
          </w:p>
        </w:tc>
      </w:tr>
      <w:tr w:rsidR="00BF64B1" w:rsidRPr="00BF64B1" w14:paraId="040F4A5C" w14:textId="77777777" w:rsidTr="00017F22">
        <w:trPr>
          <w:trHeight w:val="95"/>
        </w:trPr>
        <w:tc>
          <w:tcPr>
            <w:tcW w:w="3211" w:type="dxa"/>
            <w:gridSpan w:val="2"/>
            <w:tcBorders>
              <w:top w:val="single" w:sz="4" w:space="0" w:color="auto"/>
              <w:left w:val="single" w:sz="4" w:space="0" w:color="auto"/>
              <w:bottom w:val="single" w:sz="4" w:space="0" w:color="auto"/>
              <w:right w:val="single" w:sz="4" w:space="0" w:color="auto"/>
            </w:tcBorders>
            <w:noWrap/>
            <w:vAlign w:val="center"/>
            <w:hideMark/>
          </w:tcPr>
          <w:p w14:paraId="43AEE0AE" w14:textId="77777777" w:rsidR="00BF64B1" w:rsidRPr="00BF64B1" w:rsidRDefault="00BF64B1" w:rsidP="00BF64B1">
            <w:pPr>
              <w:spacing w:after="0" w:line="240" w:lineRule="auto"/>
              <w:ind w:left="567" w:hanging="567"/>
              <w:rPr>
                <w:rFonts w:ascii="Times New Roman" w:eastAsia="Times New Roman" w:hAnsi="Times New Roman" w:cs="Times New Roman"/>
                <w:b/>
                <w:bCs/>
                <w:sz w:val="18"/>
                <w:szCs w:val="18"/>
              </w:rPr>
            </w:pPr>
            <w:r w:rsidRPr="00BF64B1">
              <w:rPr>
                <w:rFonts w:ascii="Times New Roman" w:eastAsia="Times New Roman" w:hAnsi="Times New Roman" w:cs="Times New Roman"/>
                <w:b/>
                <w:bCs/>
                <w:sz w:val="18"/>
                <w:szCs w:val="18"/>
              </w:rPr>
              <w:t>Наименование:</w:t>
            </w:r>
          </w:p>
        </w:tc>
        <w:tc>
          <w:tcPr>
            <w:tcW w:w="3211" w:type="dxa"/>
            <w:gridSpan w:val="4"/>
            <w:tcBorders>
              <w:top w:val="single" w:sz="4" w:space="0" w:color="auto"/>
              <w:left w:val="single" w:sz="4" w:space="0" w:color="auto"/>
              <w:bottom w:val="single" w:sz="4" w:space="0" w:color="auto"/>
              <w:right w:val="single" w:sz="4" w:space="0" w:color="auto"/>
            </w:tcBorders>
            <w:vAlign w:val="center"/>
          </w:tcPr>
          <w:p w14:paraId="26EE4137" w14:textId="77777777" w:rsidR="00BF64B1" w:rsidRPr="00BF64B1" w:rsidRDefault="00BF64B1" w:rsidP="00BF64B1">
            <w:pPr>
              <w:spacing w:after="0" w:line="240" w:lineRule="auto"/>
              <w:ind w:left="567" w:hanging="567"/>
              <w:rPr>
                <w:rFonts w:ascii="Times New Roman" w:eastAsia="Times New Roman" w:hAnsi="Times New Roman" w:cs="Times New Roman"/>
                <w:b/>
                <w:bCs/>
                <w:sz w:val="18"/>
                <w:szCs w:val="18"/>
              </w:rPr>
            </w:pPr>
            <w:r w:rsidRPr="00BF64B1">
              <w:rPr>
                <w:rFonts w:ascii="Times New Roman" w:eastAsia="Times New Roman" w:hAnsi="Times New Roman" w:cs="Times New Roman"/>
                <w:b/>
                <w:bCs/>
                <w:sz w:val="18"/>
                <w:szCs w:val="18"/>
              </w:rPr>
              <w:t>Номер запчасти по каталогу:</w:t>
            </w:r>
          </w:p>
        </w:tc>
        <w:tc>
          <w:tcPr>
            <w:tcW w:w="3502" w:type="dxa"/>
            <w:gridSpan w:val="3"/>
            <w:tcBorders>
              <w:top w:val="single" w:sz="4" w:space="0" w:color="auto"/>
              <w:left w:val="single" w:sz="4" w:space="0" w:color="auto"/>
              <w:bottom w:val="single" w:sz="4" w:space="0" w:color="auto"/>
              <w:right w:val="single" w:sz="4" w:space="0" w:color="auto"/>
            </w:tcBorders>
            <w:vAlign w:val="center"/>
          </w:tcPr>
          <w:p w14:paraId="1D4891D5" w14:textId="77777777" w:rsidR="00BF64B1" w:rsidRPr="00BF64B1" w:rsidRDefault="00BF64B1" w:rsidP="00BF64B1">
            <w:pPr>
              <w:spacing w:after="0" w:line="240" w:lineRule="auto"/>
              <w:ind w:left="567" w:hanging="567"/>
              <w:rPr>
                <w:rFonts w:ascii="Times New Roman" w:eastAsia="Times New Roman" w:hAnsi="Times New Roman" w:cs="Times New Roman"/>
                <w:b/>
                <w:bCs/>
                <w:sz w:val="18"/>
                <w:szCs w:val="18"/>
              </w:rPr>
            </w:pPr>
            <w:r w:rsidRPr="00BF64B1">
              <w:rPr>
                <w:rFonts w:ascii="Times New Roman" w:eastAsia="Times New Roman" w:hAnsi="Times New Roman" w:cs="Times New Roman"/>
                <w:b/>
                <w:bCs/>
                <w:sz w:val="18"/>
                <w:szCs w:val="18"/>
              </w:rPr>
              <w:t>Количество:</w:t>
            </w:r>
          </w:p>
        </w:tc>
      </w:tr>
      <w:tr w:rsidR="00BF64B1" w:rsidRPr="00BF64B1" w14:paraId="04A5861D" w14:textId="77777777" w:rsidTr="00017F22">
        <w:trPr>
          <w:trHeight w:val="95"/>
        </w:trPr>
        <w:tc>
          <w:tcPr>
            <w:tcW w:w="3211" w:type="dxa"/>
            <w:gridSpan w:val="2"/>
            <w:tcBorders>
              <w:top w:val="single" w:sz="4" w:space="0" w:color="auto"/>
              <w:left w:val="single" w:sz="4" w:space="0" w:color="auto"/>
              <w:bottom w:val="single" w:sz="4" w:space="0" w:color="auto"/>
              <w:right w:val="single" w:sz="4" w:space="0" w:color="auto"/>
            </w:tcBorders>
            <w:noWrap/>
            <w:vAlign w:val="center"/>
          </w:tcPr>
          <w:p w14:paraId="59A464D1" w14:textId="77777777" w:rsidR="00BF64B1" w:rsidRPr="00BF64B1" w:rsidRDefault="00BF64B1" w:rsidP="00BF64B1">
            <w:pPr>
              <w:spacing w:after="0" w:line="240" w:lineRule="auto"/>
              <w:ind w:left="567" w:hanging="567"/>
              <w:rPr>
                <w:rFonts w:ascii="Times New Roman" w:eastAsia="Times New Roman" w:hAnsi="Times New Roman" w:cs="Times New Roman"/>
                <w:b/>
                <w:bCs/>
                <w:sz w:val="18"/>
                <w:szCs w:val="18"/>
              </w:rPr>
            </w:pPr>
          </w:p>
        </w:tc>
        <w:tc>
          <w:tcPr>
            <w:tcW w:w="3211" w:type="dxa"/>
            <w:gridSpan w:val="4"/>
            <w:tcBorders>
              <w:top w:val="single" w:sz="4" w:space="0" w:color="auto"/>
              <w:left w:val="single" w:sz="4" w:space="0" w:color="auto"/>
              <w:bottom w:val="single" w:sz="4" w:space="0" w:color="auto"/>
              <w:right w:val="single" w:sz="4" w:space="0" w:color="auto"/>
            </w:tcBorders>
            <w:vAlign w:val="center"/>
          </w:tcPr>
          <w:p w14:paraId="12BC8503" w14:textId="77777777" w:rsidR="00BF64B1" w:rsidRPr="00BF64B1" w:rsidRDefault="00BF64B1" w:rsidP="00BF64B1">
            <w:pPr>
              <w:spacing w:after="0" w:line="240" w:lineRule="auto"/>
              <w:ind w:left="567" w:hanging="567"/>
              <w:rPr>
                <w:rFonts w:ascii="Times New Roman" w:eastAsia="Times New Roman" w:hAnsi="Times New Roman" w:cs="Times New Roman"/>
                <w:b/>
                <w:bCs/>
                <w:sz w:val="18"/>
                <w:szCs w:val="18"/>
              </w:rPr>
            </w:pPr>
          </w:p>
        </w:tc>
        <w:tc>
          <w:tcPr>
            <w:tcW w:w="3502" w:type="dxa"/>
            <w:gridSpan w:val="3"/>
            <w:tcBorders>
              <w:top w:val="single" w:sz="4" w:space="0" w:color="auto"/>
              <w:left w:val="single" w:sz="4" w:space="0" w:color="auto"/>
              <w:bottom w:val="single" w:sz="4" w:space="0" w:color="auto"/>
              <w:right w:val="single" w:sz="4" w:space="0" w:color="auto"/>
            </w:tcBorders>
            <w:vAlign w:val="center"/>
          </w:tcPr>
          <w:p w14:paraId="65478AD2" w14:textId="77777777" w:rsidR="00BF64B1" w:rsidRPr="00BF64B1" w:rsidRDefault="00BF64B1" w:rsidP="00BF64B1">
            <w:pPr>
              <w:spacing w:after="0" w:line="240" w:lineRule="auto"/>
              <w:ind w:left="567" w:hanging="567"/>
              <w:rPr>
                <w:rFonts w:ascii="Times New Roman" w:eastAsia="Times New Roman" w:hAnsi="Times New Roman" w:cs="Times New Roman"/>
                <w:b/>
                <w:bCs/>
                <w:sz w:val="18"/>
                <w:szCs w:val="18"/>
              </w:rPr>
            </w:pPr>
          </w:p>
        </w:tc>
      </w:tr>
      <w:tr w:rsidR="00BF64B1" w:rsidRPr="00BF64B1" w14:paraId="608B4D32" w14:textId="77777777" w:rsidTr="00017F22">
        <w:trPr>
          <w:trHeight w:val="95"/>
        </w:trPr>
        <w:tc>
          <w:tcPr>
            <w:tcW w:w="3211" w:type="dxa"/>
            <w:gridSpan w:val="2"/>
            <w:tcBorders>
              <w:top w:val="single" w:sz="4" w:space="0" w:color="auto"/>
              <w:left w:val="single" w:sz="4" w:space="0" w:color="auto"/>
              <w:bottom w:val="single" w:sz="4" w:space="0" w:color="auto"/>
              <w:right w:val="single" w:sz="4" w:space="0" w:color="auto"/>
            </w:tcBorders>
            <w:noWrap/>
            <w:vAlign w:val="center"/>
          </w:tcPr>
          <w:p w14:paraId="5D16C89F" w14:textId="77777777" w:rsidR="00BF64B1" w:rsidRPr="00BF64B1" w:rsidRDefault="00BF64B1" w:rsidP="00BF64B1">
            <w:pPr>
              <w:spacing w:after="0" w:line="240" w:lineRule="auto"/>
              <w:ind w:left="567" w:hanging="567"/>
              <w:rPr>
                <w:rFonts w:ascii="Times New Roman" w:eastAsia="Times New Roman" w:hAnsi="Times New Roman" w:cs="Times New Roman"/>
                <w:b/>
                <w:bCs/>
                <w:sz w:val="18"/>
                <w:szCs w:val="18"/>
              </w:rPr>
            </w:pPr>
          </w:p>
        </w:tc>
        <w:tc>
          <w:tcPr>
            <w:tcW w:w="3211" w:type="dxa"/>
            <w:gridSpan w:val="4"/>
            <w:tcBorders>
              <w:top w:val="single" w:sz="4" w:space="0" w:color="auto"/>
              <w:left w:val="single" w:sz="4" w:space="0" w:color="auto"/>
              <w:bottom w:val="single" w:sz="4" w:space="0" w:color="auto"/>
              <w:right w:val="single" w:sz="4" w:space="0" w:color="auto"/>
            </w:tcBorders>
            <w:vAlign w:val="center"/>
          </w:tcPr>
          <w:p w14:paraId="4E1B5D8B" w14:textId="77777777" w:rsidR="00BF64B1" w:rsidRPr="00BF64B1" w:rsidRDefault="00BF64B1" w:rsidP="00BF64B1">
            <w:pPr>
              <w:spacing w:after="0" w:line="240" w:lineRule="auto"/>
              <w:ind w:left="567" w:hanging="567"/>
              <w:rPr>
                <w:rFonts w:ascii="Times New Roman" w:eastAsia="Times New Roman" w:hAnsi="Times New Roman" w:cs="Times New Roman"/>
                <w:b/>
                <w:bCs/>
                <w:sz w:val="18"/>
                <w:szCs w:val="18"/>
              </w:rPr>
            </w:pPr>
          </w:p>
        </w:tc>
        <w:tc>
          <w:tcPr>
            <w:tcW w:w="3502" w:type="dxa"/>
            <w:gridSpan w:val="3"/>
            <w:tcBorders>
              <w:top w:val="single" w:sz="4" w:space="0" w:color="auto"/>
              <w:left w:val="single" w:sz="4" w:space="0" w:color="auto"/>
              <w:bottom w:val="single" w:sz="4" w:space="0" w:color="auto"/>
              <w:right w:val="single" w:sz="4" w:space="0" w:color="auto"/>
            </w:tcBorders>
            <w:vAlign w:val="center"/>
          </w:tcPr>
          <w:p w14:paraId="0AE078EA" w14:textId="77777777" w:rsidR="00BF64B1" w:rsidRPr="00BF64B1" w:rsidRDefault="00BF64B1" w:rsidP="00BF64B1">
            <w:pPr>
              <w:spacing w:after="0" w:line="240" w:lineRule="auto"/>
              <w:ind w:left="567" w:hanging="567"/>
              <w:rPr>
                <w:rFonts w:ascii="Times New Roman" w:eastAsia="Times New Roman" w:hAnsi="Times New Roman" w:cs="Times New Roman"/>
                <w:b/>
                <w:bCs/>
                <w:sz w:val="18"/>
                <w:szCs w:val="18"/>
              </w:rPr>
            </w:pPr>
          </w:p>
        </w:tc>
      </w:tr>
      <w:tr w:rsidR="00BF64B1" w:rsidRPr="00BF64B1" w14:paraId="12EF548A" w14:textId="77777777" w:rsidTr="00017F22">
        <w:trPr>
          <w:trHeight w:val="227"/>
        </w:trPr>
        <w:tc>
          <w:tcPr>
            <w:tcW w:w="9924" w:type="dxa"/>
            <w:gridSpan w:val="9"/>
            <w:tcBorders>
              <w:top w:val="single" w:sz="4" w:space="0" w:color="auto"/>
              <w:left w:val="nil"/>
              <w:bottom w:val="single" w:sz="4" w:space="0" w:color="auto"/>
              <w:right w:val="nil"/>
            </w:tcBorders>
            <w:noWrap/>
            <w:vAlign w:val="bottom"/>
            <w:hideMark/>
          </w:tcPr>
          <w:p w14:paraId="5B1D6D1A" w14:textId="77777777" w:rsidR="00BF64B1" w:rsidRPr="00BF64B1" w:rsidRDefault="00BF64B1" w:rsidP="00BF64B1">
            <w:pPr>
              <w:spacing w:after="0" w:line="240" w:lineRule="auto"/>
              <w:ind w:left="567" w:hanging="567"/>
              <w:rPr>
                <w:rFonts w:ascii="Times New Roman" w:eastAsia="Times New Roman" w:hAnsi="Times New Roman" w:cs="Times New Roman"/>
                <w:b/>
                <w:bCs/>
                <w:sz w:val="18"/>
                <w:szCs w:val="18"/>
              </w:rPr>
            </w:pPr>
          </w:p>
        </w:tc>
      </w:tr>
      <w:tr w:rsidR="00BF64B1" w:rsidRPr="00BF64B1" w14:paraId="3D1652E4" w14:textId="77777777" w:rsidTr="00017F22">
        <w:trPr>
          <w:trHeight w:val="283"/>
        </w:trPr>
        <w:tc>
          <w:tcPr>
            <w:tcW w:w="9924" w:type="dxa"/>
            <w:gridSpan w:val="9"/>
            <w:tcBorders>
              <w:top w:val="single" w:sz="4" w:space="0" w:color="auto"/>
              <w:left w:val="single" w:sz="4" w:space="0" w:color="auto"/>
              <w:bottom w:val="single" w:sz="4" w:space="0" w:color="auto"/>
              <w:right w:val="single" w:sz="4" w:space="0" w:color="auto"/>
            </w:tcBorders>
            <w:noWrap/>
            <w:vAlign w:val="center"/>
            <w:hideMark/>
          </w:tcPr>
          <w:p w14:paraId="028B00A9" w14:textId="77777777" w:rsidR="00BF64B1" w:rsidRPr="00BF64B1" w:rsidRDefault="00BF64B1" w:rsidP="00BF64B1">
            <w:pPr>
              <w:spacing w:after="0" w:line="240" w:lineRule="auto"/>
              <w:ind w:left="567" w:hanging="567"/>
              <w:rPr>
                <w:rFonts w:ascii="Times New Roman" w:eastAsia="Times New Roman" w:hAnsi="Times New Roman" w:cs="Times New Roman"/>
                <w:b/>
                <w:bCs/>
                <w:sz w:val="18"/>
                <w:szCs w:val="18"/>
              </w:rPr>
            </w:pPr>
            <w:r w:rsidRPr="00BF64B1">
              <w:rPr>
                <w:rFonts w:ascii="Times New Roman" w:eastAsia="Times New Roman" w:hAnsi="Times New Roman" w:cs="Times New Roman"/>
                <w:b/>
                <w:bCs/>
                <w:sz w:val="18"/>
                <w:szCs w:val="18"/>
              </w:rPr>
              <w:t>Показания счётчика оборудования (если необходимо):</w:t>
            </w:r>
          </w:p>
          <w:p w14:paraId="29A514A9" w14:textId="77777777" w:rsidR="00BF64B1" w:rsidRPr="00BF64B1" w:rsidRDefault="00BF64B1" w:rsidP="00BF64B1">
            <w:pPr>
              <w:spacing w:after="0" w:line="240" w:lineRule="auto"/>
              <w:ind w:left="567" w:hanging="567"/>
              <w:rPr>
                <w:rFonts w:ascii="Times New Roman" w:eastAsia="Times New Roman" w:hAnsi="Times New Roman" w:cs="Times New Roman"/>
                <w:b/>
                <w:bCs/>
                <w:sz w:val="18"/>
                <w:szCs w:val="18"/>
              </w:rPr>
            </w:pPr>
            <w:r w:rsidRPr="00BF64B1">
              <w:rPr>
                <w:rFonts w:ascii="Times New Roman" w:eastAsia="Times New Roman" w:hAnsi="Times New Roman" w:cs="Times New Roman"/>
                <w:b/>
                <w:bCs/>
                <w:sz w:val="18"/>
                <w:szCs w:val="18"/>
              </w:rPr>
              <w:t> </w:t>
            </w:r>
          </w:p>
        </w:tc>
      </w:tr>
      <w:tr w:rsidR="00BF64B1" w:rsidRPr="00BF64B1" w14:paraId="13DDB391" w14:textId="77777777" w:rsidTr="00017F22">
        <w:trPr>
          <w:trHeight w:val="283"/>
        </w:trPr>
        <w:tc>
          <w:tcPr>
            <w:tcW w:w="9924" w:type="dxa"/>
            <w:gridSpan w:val="9"/>
            <w:tcBorders>
              <w:top w:val="single" w:sz="4" w:space="0" w:color="auto"/>
              <w:left w:val="single" w:sz="4" w:space="0" w:color="auto"/>
              <w:bottom w:val="single" w:sz="4" w:space="0" w:color="auto"/>
              <w:right w:val="single" w:sz="4" w:space="0" w:color="auto"/>
            </w:tcBorders>
            <w:noWrap/>
            <w:vAlign w:val="center"/>
            <w:hideMark/>
          </w:tcPr>
          <w:p w14:paraId="1C76C7DA" w14:textId="77777777" w:rsidR="00BF64B1" w:rsidRPr="00BF64B1" w:rsidRDefault="00BF64B1" w:rsidP="00BF64B1">
            <w:pPr>
              <w:spacing w:after="0" w:line="240" w:lineRule="auto"/>
              <w:ind w:left="567" w:hanging="567"/>
              <w:rPr>
                <w:rFonts w:ascii="Times New Roman" w:eastAsia="Times New Roman" w:hAnsi="Times New Roman" w:cs="Times New Roman"/>
                <w:b/>
                <w:bCs/>
                <w:sz w:val="18"/>
                <w:szCs w:val="18"/>
              </w:rPr>
            </w:pPr>
            <w:r w:rsidRPr="00BF64B1">
              <w:rPr>
                <w:rFonts w:ascii="Times New Roman" w:eastAsia="Times New Roman" w:hAnsi="Times New Roman" w:cs="Times New Roman"/>
                <w:b/>
                <w:bCs/>
                <w:sz w:val="18"/>
                <w:szCs w:val="18"/>
              </w:rPr>
              <w:t>Дополнительные заметки:</w:t>
            </w:r>
          </w:p>
        </w:tc>
      </w:tr>
      <w:tr w:rsidR="00BF64B1" w:rsidRPr="00BF64B1" w14:paraId="64C55A7C" w14:textId="77777777" w:rsidTr="00017F22">
        <w:trPr>
          <w:trHeight w:val="283"/>
        </w:trPr>
        <w:tc>
          <w:tcPr>
            <w:tcW w:w="9924" w:type="dxa"/>
            <w:gridSpan w:val="9"/>
            <w:tcBorders>
              <w:top w:val="single" w:sz="4" w:space="0" w:color="auto"/>
              <w:left w:val="single" w:sz="4" w:space="0" w:color="auto"/>
              <w:bottom w:val="single" w:sz="4" w:space="0" w:color="auto"/>
              <w:right w:val="single" w:sz="4" w:space="0" w:color="auto"/>
            </w:tcBorders>
            <w:vAlign w:val="center"/>
            <w:hideMark/>
          </w:tcPr>
          <w:p w14:paraId="3B3E6C16" w14:textId="77777777" w:rsidR="00BF64B1" w:rsidRPr="00BF64B1" w:rsidRDefault="00BF64B1" w:rsidP="00BF64B1">
            <w:pPr>
              <w:spacing w:after="0" w:line="240" w:lineRule="auto"/>
              <w:ind w:left="567" w:hanging="567"/>
              <w:rPr>
                <w:rFonts w:ascii="Times New Roman" w:eastAsia="Times New Roman" w:hAnsi="Times New Roman" w:cs="Times New Roman"/>
                <w:b/>
                <w:bCs/>
                <w:sz w:val="18"/>
                <w:szCs w:val="18"/>
              </w:rPr>
            </w:pPr>
          </w:p>
        </w:tc>
      </w:tr>
    </w:tbl>
    <w:p w14:paraId="022D46BB" w14:textId="77777777" w:rsidR="00BF64B1" w:rsidRPr="00BF64B1" w:rsidRDefault="00BF64B1" w:rsidP="00BF64B1">
      <w:pPr>
        <w:spacing w:after="0" w:line="240" w:lineRule="auto"/>
        <w:ind w:left="567" w:hanging="567"/>
        <w:rPr>
          <w:rFonts w:ascii="Times New Roman" w:eastAsia="Times New Roman" w:hAnsi="Times New Roman" w:cs="Times New Roman"/>
          <w:b/>
          <w:bCs/>
          <w:sz w:val="20"/>
          <w:szCs w:val="24"/>
        </w:rPr>
      </w:pPr>
      <w:r w:rsidRPr="00BF64B1">
        <w:rPr>
          <w:rFonts w:ascii="Times New Roman" w:eastAsia="Times New Roman" w:hAnsi="Times New Roman" w:cs="Times New Roman"/>
          <w:b/>
          <w:bCs/>
          <w:sz w:val="20"/>
          <w:szCs w:val="24"/>
        </w:rPr>
        <w:t>Акт</w:t>
      </w:r>
      <w:r w:rsidRPr="00BF64B1">
        <w:rPr>
          <w:rFonts w:ascii="Times New Roman" w:eastAsia="Times New Roman" w:hAnsi="Times New Roman" w:cs="Times New Roman"/>
          <w:b/>
          <w:bCs/>
          <w:szCs w:val="24"/>
        </w:rPr>
        <w:t xml:space="preserve"> </w:t>
      </w:r>
      <w:r w:rsidRPr="00BF64B1">
        <w:rPr>
          <w:rFonts w:ascii="Times New Roman" w:eastAsia="Times New Roman" w:hAnsi="Times New Roman" w:cs="Times New Roman"/>
          <w:b/>
          <w:bCs/>
          <w:sz w:val="20"/>
          <w:szCs w:val="24"/>
        </w:rPr>
        <w:t>составлен на _____ лист__, в двух экземплярах – по одному для каждой из Сторон</w:t>
      </w:r>
    </w:p>
    <w:tbl>
      <w:tblPr>
        <w:tblW w:w="9606" w:type="dxa"/>
        <w:tblInd w:w="-142" w:type="dxa"/>
        <w:tblLook w:val="04A0" w:firstRow="1" w:lastRow="0" w:firstColumn="1" w:lastColumn="0" w:noHBand="0" w:noVBand="1"/>
      </w:tblPr>
      <w:tblGrid>
        <w:gridCol w:w="4803"/>
        <w:gridCol w:w="4803"/>
      </w:tblGrid>
      <w:tr w:rsidR="00BF64B1" w:rsidRPr="00BF64B1" w14:paraId="05C0976D" w14:textId="77777777" w:rsidTr="00017F22">
        <w:trPr>
          <w:trHeight w:val="922"/>
        </w:trPr>
        <w:tc>
          <w:tcPr>
            <w:tcW w:w="4803" w:type="dxa"/>
            <w:hideMark/>
          </w:tcPr>
          <w:p w14:paraId="1DFF14D4" w14:textId="77777777" w:rsidR="00BF64B1" w:rsidRPr="00BF64B1" w:rsidRDefault="00BF64B1" w:rsidP="00BF64B1">
            <w:pPr>
              <w:spacing w:after="0" w:line="240" w:lineRule="auto"/>
              <w:ind w:left="567" w:hanging="567"/>
              <w:rPr>
                <w:rFonts w:ascii="Times New Roman" w:eastAsia="Times New Roman" w:hAnsi="Times New Roman" w:cs="Times New Roman"/>
                <w:b/>
                <w:bCs/>
                <w:sz w:val="20"/>
                <w:szCs w:val="24"/>
              </w:rPr>
            </w:pPr>
            <w:r w:rsidRPr="00BF64B1">
              <w:rPr>
                <w:rFonts w:ascii="Times New Roman" w:eastAsia="Times New Roman" w:hAnsi="Times New Roman" w:cs="Times New Roman"/>
                <w:b/>
                <w:bCs/>
                <w:sz w:val="20"/>
                <w:szCs w:val="24"/>
              </w:rPr>
              <w:t>Выполнил:</w:t>
            </w:r>
          </w:p>
          <w:p w14:paraId="5DCED8E4" w14:textId="77777777" w:rsidR="00BF64B1" w:rsidRPr="00BF64B1" w:rsidRDefault="00BF64B1" w:rsidP="00BF64B1">
            <w:pPr>
              <w:spacing w:after="0" w:line="240" w:lineRule="auto"/>
              <w:ind w:left="567" w:hanging="567"/>
              <w:rPr>
                <w:rFonts w:ascii="Times New Roman" w:eastAsia="Times New Roman" w:hAnsi="Times New Roman" w:cs="Times New Roman"/>
                <w:b/>
                <w:bCs/>
                <w:sz w:val="20"/>
                <w:szCs w:val="24"/>
              </w:rPr>
            </w:pPr>
            <w:r w:rsidRPr="00BF64B1">
              <w:rPr>
                <w:rFonts w:ascii="Times New Roman" w:eastAsia="Times New Roman" w:hAnsi="Times New Roman" w:cs="Times New Roman"/>
                <w:b/>
                <w:bCs/>
                <w:sz w:val="20"/>
                <w:szCs w:val="24"/>
              </w:rPr>
              <w:t>Сервисный инженер Исполнителя</w:t>
            </w:r>
          </w:p>
          <w:p w14:paraId="6363856F" w14:textId="77777777" w:rsidR="00BF64B1" w:rsidRPr="00BF64B1" w:rsidRDefault="00BF64B1" w:rsidP="00BF64B1">
            <w:pPr>
              <w:spacing w:after="0" w:line="240" w:lineRule="auto"/>
              <w:ind w:left="567" w:hanging="567"/>
              <w:rPr>
                <w:rFonts w:ascii="Times New Roman" w:eastAsia="Times New Roman" w:hAnsi="Times New Roman" w:cs="Times New Roman"/>
                <w:b/>
                <w:bCs/>
                <w:sz w:val="20"/>
                <w:szCs w:val="24"/>
              </w:rPr>
            </w:pPr>
          </w:p>
          <w:p w14:paraId="7C02CEA9" w14:textId="77777777" w:rsidR="00BF64B1" w:rsidRPr="00BF64B1" w:rsidRDefault="00BF64B1" w:rsidP="00BF64B1">
            <w:pPr>
              <w:spacing w:after="0" w:line="240" w:lineRule="auto"/>
              <w:ind w:left="567" w:hanging="567"/>
              <w:rPr>
                <w:rFonts w:ascii="Times New Roman" w:eastAsia="Times New Roman" w:hAnsi="Times New Roman" w:cs="Times New Roman"/>
                <w:b/>
                <w:bCs/>
                <w:sz w:val="20"/>
                <w:szCs w:val="24"/>
              </w:rPr>
            </w:pPr>
            <w:r w:rsidRPr="00BF64B1">
              <w:rPr>
                <w:rFonts w:ascii="Times New Roman" w:eastAsia="Times New Roman" w:hAnsi="Times New Roman" w:cs="Times New Roman"/>
                <w:b/>
                <w:bCs/>
                <w:sz w:val="20"/>
                <w:szCs w:val="24"/>
              </w:rPr>
              <w:t>___________________ / ________________  /</w:t>
            </w:r>
          </w:p>
        </w:tc>
        <w:tc>
          <w:tcPr>
            <w:tcW w:w="4803" w:type="dxa"/>
            <w:hideMark/>
          </w:tcPr>
          <w:p w14:paraId="12BF1359" w14:textId="77777777" w:rsidR="00BF64B1" w:rsidRPr="00BF64B1" w:rsidRDefault="00BF64B1" w:rsidP="00BF64B1">
            <w:pPr>
              <w:spacing w:after="0" w:line="240" w:lineRule="auto"/>
              <w:ind w:left="567" w:hanging="567"/>
              <w:rPr>
                <w:rFonts w:ascii="Times New Roman" w:eastAsia="Times New Roman" w:hAnsi="Times New Roman" w:cs="Times New Roman"/>
                <w:b/>
                <w:bCs/>
                <w:sz w:val="20"/>
                <w:szCs w:val="24"/>
              </w:rPr>
            </w:pPr>
            <w:r w:rsidRPr="00BF64B1">
              <w:rPr>
                <w:rFonts w:ascii="Times New Roman" w:eastAsia="Times New Roman" w:hAnsi="Times New Roman" w:cs="Times New Roman"/>
                <w:b/>
                <w:bCs/>
                <w:sz w:val="20"/>
                <w:szCs w:val="24"/>
              </w:rPr>
              <w:t>Выполнил:</w:t>
            </w:r>
          </w:p>
          <w:p w14:paraId="4755EAD0" w14:textId="77777777" w:rsidR="00BF64B1" w:rsidRPr="00BF64B1" w:rsidRDefault="00BF64B1" w:rsidP="00BF64B1">
            <w:pPr>
              <w:spacing w:after="0" w:line="240" w:lineRule="auto"/>
              <w:ind w:left="567" w:hanging="567"/>
              <w:rPr>
                <w:rFonts w:ascii="Times New Roman" w:eastAsia="Times New Roman" w:hAnsi="Times New Roman" w:cs="Times New Roman"/>
                <w:b/>
                <w:bCs/>
                <w:sz w:val="20"/>
                <w:szCs w:val="24"/>
              </w:rPr>
            </w:pPr>
            <w:r w:rsidRPr="00BF64B1">
              <w:rPr>
                <w:rFonts w:ascii="Times New Roman" w:eastAsia="Times New Roman" w:hAnsi="Times New Roman" w:cs="Times New Roman"/>
                <w:b/>
                <w:bCs/>
                <w:sz w:val="20"/>
                <w:szCs w:val="24"/>
              </w:rPr>
              <w:t>Представитель Заказчика</w:t>
            </w:r>
          </w:p>
          <w:p w14:paraId="461E1138" w14:textId="77777777" w:rsidR="00BF64B1" w:rsidRPr="00BF64B1" w:rsidRDefault="00BF64B1" w:rsidP="00BF64B1">
            <w:pPr>
              <w:spacing w:after="0" w:line="240" w:lineRule="auto"/>
              <w:ind w:left="567" w:hanging="567"/>
              <w:rPr>
                <w:rFonts w:ascii="Times New Roman" w:eastAsia="Times New Roman" w:hAnsi="Times New Roman" w:cs="Times New Roman"/>
                <w:b/>
                <w:bCs/>
                <w:sz w:val="20"/>
                <w:szCs w:val="24"/>
              </w:rPr>
            </w:pPr>
          </w:p>
          <w:p w14:paraId="0A875B27" w14:textId="77777777" w:rsidR="00BF64B1" w:rsidRPr="00BF64B1" w:rsidRDefault="00BF64B1" w:rsidP="00BF64B1">
            <w:pPr>
              <w:spacing w:after="0" w:line="240" w:lineRule="auto"/>
              <w:ind w:left="567" w:hanging="567"/>
              <w:rPr>
                <w:rFonts w:ascii="Times New Roman" w:eastAsia="Times New Roman" w:hAnsi="Times New Roman" w:cs="Times New Roman"/>
                <w:b/>
                <w:bCs/>
                <w:sz w:val="20"/>
                <w:szCs w:val="24"/>
              </w:rPr>
            </w:pPr>
            <w:r w:rsidRPr="00BF64B1">
              <w:rPr>
                <w:rFonts w:ascii="Times New Roman" w:eastAsia="Times New Roman" w:hAnsi="Times New Roman" w:cs="Times New Roman"/>
                <w:b/>
                <w:bCs/>
                <w:sz w:val="20"/>
                <w:szCs w:val="24"/>
              </w:rPr>
              <w:t>___________________ / ________________  /</w:t>
            </w:r>
          </w:p>
        </w:tc>
      </w:tr>
    </w:tbl>
    <w:p w14:paraId="487DE32D" w14:textId="77777777" w:rsidR="00BF64B1" w:rsidRPr="00BF64B1" w:rsidRDefault="00BF64B1" w:rsidP="00BF64B1">
      <w:pPr>
        <w:rPr>
          <w:rFonts w:ascii="Times New Roman" w:eastAsia="Times New Roman" w:hAnsi="Times New Roman" w:cs="Times New Roman"/>
          <w:sz w:val="28"/>
          <w:szCs w:val="28"/>
          <w:highlight w:val="yellow"/>
          <w:lang w:eastAsia="ru-RU"/>
        </w:rPr>
      </w:pPr>
      <w:r w:rsidRPr="00BF64B1">
        <w:rPr>
          <w:rFonts w:ascii="Times New Roman" w:eastAsia="Times New Roman" w:hAnsi="Times New Roman" w:cs="Times New Roman"/>
          <w:b/>
          <w:bCs/>
          <w:sz w:val="24"/>
          <w:szCs w:val="24"/>
          <w:vertAlign w:val="superscript"/>
        </w:rPr>
        <w:t>Фамилия И.О.                                   Подпись</w:t>
      </w:r>
      <w:r w:rsidRPr="00BF64B1">
        <w:rPr>
          <w:rFonts w:ascii="Times New Roman" w:eastAsia="Times New Roman" w:hAnsi="Times New Roman" w:cs="Times New Roman"/>
          <w:b/>
          <w:bCs/>
          <w:sz w:val="24"/>
          <w:szCs w:val="24"/>
          <w:vertAlign w:val="superscript"/>
        </w:rPr>
        <w:tab/>
        <w:t xml:space="preserve">                                           Фамилия И.О.                                   Подпись</w:t>
      </w:r>
    </w:p>
    <w:p w14:paraId="20810021" w14:textId="77777777" w:rsidR="00BF64B1" w:rsidRPr="00BF64B1" w:rsidRDefault="00BF64B1" w:rsidP="00BF64B1">
      <w:pPr>
        <w:rPr>
          <w:rFonts w:ascii="Times New Roman" w:eastAsia="Times New Roman" w:hAnsi="Times New Roman" w:cs="Times New Roman"/>
          <w:sz w:val="28"/>
          <w:szCs w:val="28"/>
          <w:highlight w:val="yellow"/>
          <w:lang w:eastAsia="ru-RU"/>
        </w:rPr>
      </w:pPr>
    </w:p>
    <w:p w14:paraId="53676A7A" w14:textId="77777777" w:rsidR="00BF64B1" w:rsidRPr="00BF64B1" w:rsidRDefault="00BF64B1" w:rsidP="00BF64B1">
      <w:pPr>
        <w:rPr>
          <w:rFonts w:ascii="Times New Roman" w:eastAsia="Times New Roman" w:hAnsi="Times New Roman" w:cs="Times New Roman"/>
          <w:sz w:val="28"/>
          <w:szCs w:val="28"/>
          <w:highlight w:val="yellow"/>
          <w:lang w:eastAsia="ru-RU"/>
        </w:rPr>
      </w:pPr>
    </w:p>
    <w:p w14:paraId="416CB312" w14:textId="77777777" w:rsidR="00BF64B1" w:rsidRPr="00BF64B1" w:rsidRDefault="00BF64B1" w:rsidP="00BF64B1">
      <w:pPr>
        <w:rPr>
          <w:rFonts w:ascii="Times New Roman" w:eastAsia="Times New Roman" w:hAnsi="Times New Roman" w:cs="Times New Roman"/>
          <w:sz w:val="28"/>
          <w:szCs w:val="28"/>
          <w:highlight w:val="yellow"/>
          <w:lang w:eastAsia="ru-RU"/>
        </w:rPr>
      </w:pPr>
    </w:p>
    <w:p w14:paraId="26435141" w14:textId="77777777" w:rsidR="00D35E76" w:rsidRPr="009A07ED" w:rsidRDefault="00D35E76" w:rsidP="00C155B2">
      <w:pPr>
        <w:widowControl w:val="0"/>
        <w:autoSpaceDE w:val="0"/>
        <w:autoSpaceDN w:val="0"/>
        <w:spacing w:after="0" w:line="240" w:lineRule="auto"/>
        <w:jc w:val="center"/>
        <w:rPr>
          <w:rFonts w:ascii="Times New Roman" w:eastAsia="Calibri" w:hAnsi="Times New Roman" w:cs="Times New Roman"/>
          <w:sz w:val="24"/>
          <w:szCs w:val="24"/>
        </w:rPr>
      </w:pPr>
    </w:p>
    <w:sectPr w:rsidR="00D35E76" w:rsidRPr="009A07ED" w:rsidSect="009A07ED">
      <w:headerReference w:type="first" r:id="rId11"/>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E7CBF" w14:textId="77777777" w:rsidR="004169C9" w:rsidRDefault="004169C9" w:rsidP="000942EC">
      <w:pPr>
        <w:spacing w:after="0" w:line="240" w:lineRule="auto"/>
      </w:pPr>
      <w:r>
        <w:separator/>
      </w:r>
    </w:p>
  </w:endnote>
  <w:endnote w:type="continuationSeparator" w:id="0">
    <w:p w14:paraId="5AE5BCDE" w14:textId="77777777" w:rsidR="004169C9" w:rsidRDefault="004169C9" w:rsidP="00094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3898279"/>
      <w:docPartObj>
        <w:docPartGallery w:val="Page Numbers (Bottom of Page)"/>
        <w:docPartUnique/>
      </w:docPartObj>
    </w:sdtPr>
    <w:sdtContent>
      <w:p w14:paraId="7F4C85A3" w14:textId="77777777" w:rsidR="00BF64B1" w:rsidRDefault="00BF64B1">
        <w:pPr>
          <w:pStyle w:val="ab"/>
          <w:jc w:val="center"/>
        </w:pPr>
      </w:p>
    </w:sdtContent>
  </w:sdt>
  <w:p w14:paraId="35AFBB6C" w14:textId="77777777" w:rsidR="00BF64B1" w:rsidRDefault="00BF64B1">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53FB5" w14:textId="77777777" w:rsidR="004169C9" w:rsidRDefault="004169C9" w:rsidP="000942EC">
      <w:pPr>
        <w:spacing w:after="0" w:line="240" w:lineRule="auto"/>
      </w:pPr>
      <w:r>
        <w:separator/>
      </w:r>
    </w:p>
  </w:footnote>
  <w:footnote w:type="continuationSeparator" w:id="0">
    <w:p w14:paraId="4E36E21E" w14:textId="77777777" w:rsidR="004169C9" w:rsidRDefault="004169C9" w:rsidP="000942EC">
      <w:pPr>
        <w:spacing w:after="0" w:line="240" w:lineRule="auto"/>
      </w:pPr>
      <w:r>
        <w:continuationSeparator/>
      </w:r>
    </w:p>
  </w:footnote>
  <w:footnote w:id="1">
    <w:p w14:paraId="021E90D6" w14:textId="77777777" w:rsidR="00BF64B1" w:rsidRDefault="00BF64B1" w:rsidP="00BF64B1">
      <w:pPr>
        <w:pStyle w:val="a3"/>
      </w:pPr>
      <w:r>
        <w:rPr>
          <w:rStyle w:val="a5"/>
        </w:rPr>
        <w:footnoteRef/>
      </w:r>
      <w:r>
        <w:t xml:space="preserve"> </w:t>
      </w:r>
      <w:r w:rsidRPr="00425703">
        <w:t>Если Исполнитель является плательщиком НДС</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0621519"/>
      <w:docPartObj>
        <w:docPartGallery w:val="Page Numbers (Top of Page)"/>
        <w:docPartUnique/>
      </w:docPartObj>
    </w:sdtPr>
    <w:sdtContent>
      <w:p w14:paraId="69A7064E" w14:textId="77777777" w:rsidR="00BF64B1" w:rsidRDefault="00BF64B1">
        <w:pPr>
          <w:pStyle w:val="a9"/>
          <w:jc w:val="center"/>
        </w:pPr>
        <w:r>
          <w:fldChar w:fldCharType="begin"/>
        </w:r>
        <w:r>
          <w:instrText>PAGE   \* MERGEFORMAT</w:instrText>
        </w:r>
        <w:r>
          <w:fldChar w:fldCharType="separate"/>
        </w:r>
        <w:r>
          <w:rPr>
            <w:noProof/>
          </w:rPr>
          <w:t>22</w:t>
        </w:r>
        <w:r>
          <w:fldChar w:fldCharType="end"/>
        </w:r>
      </w:p>
    </w:sdtContent>
  </w:sdt>
  <w:p w14:paraId="47A9D0C1" w14:textId="77777777" w:rsidR="00BF64B1" w:rsidRDefault="00BF64B1">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591112"/>
      <w:docPartObj>
        <w:docPartGallery w:val="Page Numbers (Top of Page)"/>
        <w:docPartUnique/>
      </w:docPartObj>
    </w:sdtPr>
    <w:sdtEndPr/>
    <w:sdtContent>
      <w:p w14:paraId="01C6C775" w14:textId="77777777" w:rsidR="009A07ED" w:rsidRDefault="009A07ED">
        <w:pPr>
          <w:pStyle w:val="a9"/>
          <w:jc w:val="center"/>
        </w:pPr>
        <w:r>
          <w:fldChar w:fldCharType="begin"/>
        </w:r>
        <w:r>
          <w:instrText>PAGE   \* MERGEFORMAT</w:instrText>
        </w:r>
        <w:r>
          <w:fldChar w:fldCharType="separate"/>
        </w:r>
        <w:r>
          <w:rPr>
            <w:noProof/>
          </w:rPr>
          <w:t>9</w:t>
        </w:r>
        <w:r>
          <w:fldChar w:fldCharType="end"/>
        </w:r>
      </w:p>
    </w:sdtContent>
  </w:sdt>
  <w:p w14:paraId="41DE79CB" w14:textId="77777777" w:rsidR="009A07ED" w:rsidRDefault="009A07ED">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385F"/>
    <w:multiLevelType w:val="hybridMultilevel"/>
    <w:tmpl w:val="4BDC9274"/>
    <w:lvl w:ilvl="0" w:tplc="E3F82E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3FA4652"/>
    <w:multiLevelType w:val="multilevel"/>
    <w:tmpl w:val="16D42274"/>
    <w:lvl w:ilvl="0">
      <w:start w:val="3"/>
      <w:numFmt w:val="decimal"/>
      <w:lvlText w:val="%1"/>
      <w:lvlJc w:val="left"/>
      <w:pPr>
        <w:ind w:left="375" w:hanging="375"/>
      </w:pPr>
      <w:rPr>
        <w:rFonts w:hint="default"/>
      </w:rPr>
    </w:lvl>
    <w:lvl w:ilvl="1">
      <w:start w:val="4"/>
      <w:numFmt w:val="decimal"/>
      <w:lvlText w:val="%1.%2"/>
      <w:lvlJc w:val="left"/>
      <w:pPr>
        <w:ind w:left="2360" w:hanging="375"/>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7035" w:hanging="108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365" w:hanging="144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695" w:hanging="1800"/>
      </w:pPr>
      <w:rPr>
        <w:rFonts w:hint="default"/>
      </w:rPr>
    </w:lvl>
    <w:lvl w:ilvl="8">
      <w:start w:val="1"/>
      <w:numFmt w:val="decimal"/>
      <w:lvlText w:val="%1.%2.%3.%4.%5.%6.%7.%8.%9"/>
      <w:lvlJc w:val="left"/>
      <w:pPr>
        <w:ind w:left="18040" w:hanging="2160"/>
      </w:pPr>
      <w:rPr>
        <w:rFonts w:hint="default"/>
      </w:rPr>
    </w:lvl>
  </w:abstractNum>
  <w:abstractNum w:abstractNumId="2" w15:restartNumberingAfterBreak="0">
    <w:nsid w:val="07EB6487"/>
    <w:multiLevelType w:val="multilevel"/>
    <w:tmpl w:val="2BBAEA96"/>
    <w:lvl w:ilvl="0">
      <w:start w:val="1"/>
      <w:numFmt w:val="decimal"/>
      <w:lvlText w:val="%1."/>
      <w:lvlJc w:val="left"/>
      <w:pPr>
        <w:ind w:left="1080" w:hanging="360"/>
      </w:pPr>
      <w:rPr>
        <w:b/>
      </w:rPr>
    </w:lvl>
    <w:lvl w:ilvl="1">
      <w:start w:val="1"/>
      <w:numFmt w:val="decimal"/>
      <w:isLgl/>
      <w:lvlText w:val="%1.%2."/>
      <w:lvlJc w:val="left"/>
      <w:pPr>
        <w:ind w:left="1412"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0F456EC2"/>
    <w:multiLevelType w:val="hybridMultilevel"/>
    <w:tmpl w:val="A746B9F6"/>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FD05B68"/>
    <w:multiLevelType w:val="hybridMultilevel"/>
    <w:tmpl w:val="BD6432CA"/>
    <w:lvl w:ilvl="0" w:tplc="066489B4">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25456AB"/>
    <w:multiLevelType w:val="hybridMultilevel"/>
    <w:tmpl w:val="849496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45E04E3"/>
    <w:multiLevelType w:val="hybridMultilevel"/>
    <w:tmpl w:val="C09E1ADC"/>
    <w:lvl w:ilvl="0" w:tplc="FB92C4F6">
      <w:start w:val="1"/>
      <w:numFmt w:val="decimal"/>
      <w:lvlText w:val="3.1.%1."/>
      <w:lvlJc w:val="left"/>
      <w:pPr>
        <w:ind w:left="92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55D3671"/>
    <w:multiLevelType w:val="multilevel"/>
    <w:tmpl w:val="7B200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796FEA"/>
    <w:multiLevelType w:val="multilevel"/>
    <w:tmpl w:val="991899C8"/>
    <w:lvl w:ilvl="0">
      <w:start w:val="5"/>
      <w:numFmt w:val="decimal"/>
      <w:lvlText w:val="%1."/>
      <w:lvlJc w:val="left"/>
      <w:pPr>
        <w:ind w:left="1080" w:hanging="360"/>
      </w:pPr>
      <w:rPr>
        <w:rFonts w:hint="default"/>
        <w:b/>
      </w:rPr>
    </w:lvl>
    <w:lvl w:ilvl="1">
      <w:start w:val="1"/>
      <w:numFmt w:val="decimal"/>
      <w:isLgl/>
      <w:lvlText w:val="%1.%2."/>
      <w:lvlJc w:val="left"/>
      <w:pPr>
        <w:ind w:left="1412"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16C71162"/>
    <w:multiLevelType w:val="hybridMultilevel"/>
    <w:tmpl w:val="2B78284E"/>
    <w:lvl w:ilvl="0" w:tplc="04190011">
      <w:start w:val="1"/>
      <w:numFmt w:val="decimal"/>
      <w:lvlText w:val="%1)"/>
      <w:lvlJc w:val="left"/>
      <w:pPr>
        <w:ind w:left="3763" w:hanging="360"/>
      </w:pPr>
    </w:lvl>
    <w:lvl w:ilvl="1" w:tplc="04190003">
      <w:start w:val="1"/>
      <w:numFmt w:val="bullet"/>
      <w:lvlText w:val="o"/>
      <w:lvlJc w:val="left"/>
      <w:pPr>
        <w:ind w:left="4483" w:hanging="360"/>
      </w:pPr>
      <w:rPr>
        <w:rFonts w:ascii="Courier New" w:hAnsi="Courier New" w:cs="Courier New" w:hint="default"/>
      </w:rPr>
    </w:lvl>
    <w:lvl w:ilvl="2" w:tplc="04190005">
      <w:start w:val="1"/>
      <w:numFmt w:val="bullet"/>
      <w:lvlText w:val=""/>
      <w:lvlJc w:val="left"/>
      <w:pPr>
        <w:ind w:left="5203" w:hanging="360"/>
      </w:pPr>
      <w:rPr>
        <w:rFonts w:ascii="Wingdings" w:hAnsi="Wingdings" w:hint="default"/>
      </w:rPr>
    </w:lvl>
    <w:lvl w:ilvl="3" w:tplc="04190001">
      <w:start w:val="1"/>
      <w:numFmt w:val="bullet"/>
      <w:lvlText w:val=""/>
      <w:lvlJc w:val="left"/>
      <w:pPr>
        <w:ind w:left="5923" w:hanging="360"/>
      </w:pPr>
      <w:rPr>
        <w:rFonts w:ascii="Symbol" w:hAnsi="Symbol" w:hint="default"/>
      </w:rPr>
    </w:lvl>
    <w:lvl w:ilvl="4" w:tplc="04190003">
      <w:start w:val="1"/>
      <w:numFmt w:val="bullet"/>
      <w:lvlText w:val="o"/>
      <w:lvlJc w:val="left"/>
      <w:pPr>
        <w:ind w:left="6643" w:hanging="360"/>
      </w:pPr>
      <w:rPr>
        <w:rFonts w:ascii="Courier New" w:hAnsi="Courier New" w:cs="Courier New" w:hint="default"/>
      </w:rPr>
    </w:lvl>
    <w:lvl w:ilvl="5" w:tplc="04190005">
      <w:start w:val="1"/>
      <w:numFmt w:val="bullet"/>
      <w:lvlText w:val=""/>
      <w:lvlJc w:val="left"/>
      <w:pPr>
        <w:ind w:left="7363" w:hanging="360"/>
      </w:pPr>
      <w:rPr>
        <w:rFonts w:ascii="Wingdings" w:hAnsi="Wingdings" w:hint="default"/>
      </w:rPr>
    </w:lvl>
    <w:lvl w:ilvl="6" w:tplc="04190001">
      <w:start w:val="1"/>
      <w:numFmt w:val="bullet"/>
      <w:lvlText w:val=""/>
      <w:lvlJc w:val="left"/>
      <w:pPr>
        <w:ind w:left="8083" w:hanging="360"/>
      </w:pPr>
      <w:rPr>
        <w:rFonts w:ascii="Symbol" w:hAnsi="Symbol" w:hint="default"/>
      </w:rPr>
    </w:lvl>
    <w:lvl w:ilvl="7" w:tplc="04190003">
      <w:start w:val="1"/>
      <w:numFmt w:val="bullet"/>
      <w:lvlText w:val="o"/>
      <w:lvlJc w:val="left"/>
      <w:pPr>
        <w:ind w:left="8803" w:hanging="360"/>
      </w:pPr>
      <w:rPr>
        <w:rFonts w:ascii="Courier New" w:hAnsi="Courier New" w:cs="Courier New" w:hint="default"/>
      </w:rPr>
    </w:lvl>
    <w:lvl w:ilvl="8" w:tplc="04190005">
      <w:start w:val="1"/>
      <w:numFmt w:val="bullet"/>
      <w:lvlText w:val=""/>
      <w:lvlJc w:val="left"/>
      <w:pPr>
        <w:ind w:left="9523" w:hanging="360"/>
      </w:pPr>
      <w:rPr>
        <w:rFonts w:ascii="Wingdings" w:hAnsi="Wingdings" w:hint="default"/>
      </w:rPr>
    </w:lvl>
  </w:abstractNum>
  <w:abstractNum w:abstractNumId="10" w15:restartNumberingAfterBreak="0">
    <w:nsid w:val="231504FE"/>
    <w:multiLevelType w:val="multilevel"/>
    <w:tmpl w:val="12EC3D18"/>
    <w:lvl w:ilvl="0">
      <w:start w:val="4"/>
      <w:numFmt w:val="decimal"/>
      <w:lvlText w:val="%1."/>
      <w:lvlJc w:val="left"/>
      <w:pPr>
        <w:ind w:left="5606"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1" w15:restartNumberingAfterBreak="0">
    <w:nsid w:val="24E63A67"/>
    <w:multiLevelType w:val="multilevel"/>
    <w:tmpl w:val="1A28E760"/>
    <w:styleLink w:val="1"/>
    <w:lvl w:ilvl="0">
      <w:start w:val="1"/>
      <w:numFmt w:val="decimal"/>
      <w:lvlText w:val="%1."/>
      <w:lvlJc w:val="left"/>
      <w:pPr>
        <w:tabs>
          <w:tab w:val="num" w:pos="72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1440"/>
        </w:tabs>
        <w:ind w:left="1440" w:hanging="720"/>
      </w:pPr>
    </w:lvl>
    <w:lvl w:ilvl="3">
      <w:start w:val="1"/>
      <w:numFmt w:val="none"/>
      <w:lvlText w:val=""/>
      <w:lvlJc w:val="left"/>
      <w:pPr>
        <w:tabs>
          <w:tab w:val="num" w:pos="2160"/>
        </w:tabs>
        <w:ind w:left="2160" w:hanging="72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69301F9"/>
    <w:multiLevelType w:val="multilevel"/>
    <w:tmpl w:val="CDE428E6"/>
    <w:lvl w:ilvl="0">
      <w:start w:val="1"/>
      <w:numFmt w:val="decimal"/>
      <w:lvlText w:val="%1."/>
      <w:lvlJc w:val="left"/>
      <w:pPr>
        <w:ind w:left="1200" w:hanging="1200"/>
      </w:pPr>
      <w:rPr>
        <w:rFonts w:hint="default"/>
      </w:rPr>
    </w:lvl>
    <w:lvl w:ilvl="1">
      <w:start w:val="1"/>
      <w:numFmt w:val="decimal"/>
      <w:lvlText w:val="%1.%2."/>
      <w:lvlJc w:val="left"/>
      <w:pPr>
        <w:ind w:left="1908" w:hanging="1200"/>
      </w:pPr>
      <w:rPr>
        <w:rFonts w:hint="default"/>
      </w:rPr>
    </w:lvl>
    <w:lvl w:ilvl="2">
      <w:start w:val="1"/>
      <w:numFmt w:val="decimal"/>
      <w:lvlText w:val="%1.%2.%3."/>
      <w:lvlJc w:val="left"/>
      <w:pPr>
        <w:ind w:left="2616" w:hanging="1200"/>
      </w:pPr>
      <w:rPr>
        <w:rFonts w:hint="default"/>
      </w:rPr>
    </w:lvl>
    <w:lvl w:ilvl="3">
      <w:start w:val="1"/>
      <w:numFmt w:val="decimal"/>
      <w:lvlText w:val="%1.%2.%3.%4."/>
      <w:lvlJc w:val="left"/>
      <w:pPr>
        <w:ind w:left="3324" w:hanging="1200"/>
      </w:pPr>
      <w:rPr>
        <w:rFonts w:hint="default"/>
      </w:rPr>
    </w:lvl>
    <w:lvl w:ilvl="4">
      <w:start w:val="1"/>
      <w:numFmt w:val="decimal"/>
      <w:lvlText w:val="%1.%2.%3.%4.%5."/>
      <w:lvlJc w:val="left"/>
      <w:pPr>
        <w:ind w:left="4032" w:hanging="120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3" w15:restartNumberingAfterBreak="0">
    <w:nsid w:val="2F853354"/>
    <w:multiLevelType w:val="multilevel"/>
    <w:tmpl w:val="A96C1F44"/>
    <w:lvl w:ilvl="0">
      <w:start w:val="8"/>
      <w:numFmt w:val="decimal"/>
      <w:lvlText w:val="%1."/>
      <w:lvlJc w:val="left"/>
      <w:pPr>
        <w:ind w:left="360" w:hanging="360"/>
      </w:pPr>
      <w:rPr>
        <w:rFonts w:hint="default"/>
        <w:b/>
      </w:rPr>
    </w:lvl>
    <w:lvl w:ilvl="1">
      <w:start w:val="2"/>
      <w:numFmt w:val="decimal"/>
      <w:lvlText w:val="%1.%2."/>
      <w:lvlJc w:val="left"/>
      <w:pPr>
        <w:ind w:left="928" w:hanging="360"/>
      </w:pPr>
      <w:rPr>
        <w:rFonts w:hint="default"/>
        <w:b w:val="0"/>
      </w:rPr>
    </w:lvl>
    <w:lvl w:ilvl="2">
      <w:start w:val="1"/>
      <w:numFmt w:val="decimal"/>
      <w:lvlText w:val="%1.%2.%3."/>
      <w:lvlJc w:val="left"/>
      <w:pPr>
        <w:ind w:left="1856" w:hanging="720"/>
      </w:pPr>
      <w:rPr>
        <w:rFonts w:hint="default"/>
        <w:b/>
      </w:rPr>
    </w:lvl>
    <w:lvl w:ilvl="3">
      <w:start w:val="1"/>
      <w:numFmt w:val="decimal"/>
      <w:lvlText w:val="%1.%2.%3.%4."/>
      <w:lvlJc w:val="left"/>
      <w:pPr>
        <w:ind w:left="2424" w:hanging="72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3920" w:hanging="1080"/>
      </w:pPr>
      <w:rPr>
        <w:rFonts w:hint="default"/>
        <w:b/>
      </w:rPr>
    </w:lvl>
    <w:lvl w:ilvl="6">
      <w:start w:val="1"/>
      <w:numFmt w:val="decimal"/>
      <w:lvlText w:val="%1.%2.%3.%4.%5.%6.%7."/>
      <w:lvlJc w:val="left"/>
      <w:pPr>
        <w:ind w:left="4848" w:hanging="1440"/>
      </w:pPr>
      <w:rPr>
        <w:rFonts w:hint="default"/>
        <w:b/>
      </w:rPr>
    </w:lvl>
    <w:lvl w:ilvl="7">
      <w:start w:val="1"/>
      <w:numFmt w:val="decimal"/>
      <w:lvlText w:val="%1.%2.%3.%4.%5.%6.%7.%8."/>
      <w:lvlJc w:val="left"/>
      <w:pPr>
        <w:ind w:left="5416" w:hanging="1440"/>
      </w:pPr>
      <w:rPr>
        <w:rFonts w:hint="default"/>
        <w:b/>
      </w:rPr>
    </w:lvl>
    <w:lvl w:ilvl="8">
      <w:start w:val="1"/>
      <w:numFmt w:val="decimal"/>
      <w:lvlText w:val="%1.%2.%3.%4.%5.%6.%7.%8.%9."/>
      <w:lvlJc w:val="left"/>
      <w:pPr>
        <w:ind w:left="6344" w:hanging="1800"/>
      </w:pPr>
      <w:rPr>
        <w:rFonts w:hint="default"/>
        <w:b/>
      </w:rPr>
    </w:lvl>
  </w:abstractNum>
  <w:abstractNum w:abstractNumId="14" w15:restartNumberingAfterBreak="0">
    <w:nsid w:val="310B293C"/>
    <w:multiLevelType w:val="hybridMultilevel"/>
    <w:tmpl w:val="268056D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28A1D61"/>
    <w:multiLevelType w:val="hybridMultilevel"/>
    <w:tmpl w:val="6F5226D4"/>
    <w:lvl w:ilvl="0" w:tplc="ECEA7368">
      <w:start w:val="1"/>
      <w:numFmt w:val="decimal"/>
      <w:lvlText w:val="6.%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35D73C9A"/>
    <w:multiLevelType w:val="multilevel"/>
    <w:tmpl w:val="5B38F814"/>
    <w:lvl w:ilvl="0">
      <w:start w:val="1"/>
      <w:numFmt w:val="decimal"/>
      <w:lvlText w:val="%1."/>
      <w:lvlJc w:val="left"/>
      <w:pPr>
        <w:ind w:left="720" w:hanging="360"/>
      </w:pPr>
      <w:rPr>
        <w:rFonts w:hint="default"/>
        <w:b/>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b/>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7" w15:restartNumberingAfterBreak="0">
    <w:nsid w:val="3CA41C67"/>
    <w:multiLevelType w:val="multilevel"/>
    <w:tmpl w:val="D6CE15B8"/>
    <w:lvl w:ilvl="0">
      <w:start w:val="4"/>
      <w:numFmt w:val="decimal"/>
      <w:lvlText w:val="%1."/>
      <w:lvlJc w:val="left"/>
      <w:pPr>
        <w:ind w:left="360" w:hanging="360"/>
      </w:pPr>
      <w:rPr>
        <w:rFonts w:hint="default"/>
      </w:rPr>
    </w:lvl>
    <w:lvl w:ilvl="1">
      <w:start w:val="2"/>
      <w:numFmt w:val="decimal"/>
      <w:lvlText w:val="%1.%2."/>
      <w:lvlJc w:val="left"/>
      <w:pPr>
        <w:ind w:left="1070" w:hanging="360"/>
      </w:pPr>
      <w:rPr>
        <w:rFonts w:hint="default"/>
        <w:b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41453E5A"/>
    <w:multiLevelType w:val="multilevel"/>
    <w:tmpl w:val="6DA488FC"/>
    <w:lvl w:ilvl="0">
      <w:start w:val="5"/>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
      <w:numFmt w:val="decimal"/>
      <w:lvlText w:val="%1.%2"/>
      <w:lvlJc w:val="left"/>
      <w:pPr>
        <w:ind w:left="7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5"/>
      <w:numFmt w:val="decimal"/>
      <w:lvlText w:val="%1.%2.%3."/>
      <w:lvlJc w:val="left"/>
      <w:pPr>
        <w:ind w:left="11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3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0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7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43B11D5E"/>
    <w:multiLevelType w:val="hybridMultilevel"/>
    <w:tmpl w:val="B19411E0"/>
    <w:lvl w:ilvl="0" w:tplc="0B344F1E">
      <w:start w:val="1"/>
      <w:numFmt w:val="decimal"/>
      <w:suff w:val="space"/>
      <w:lvlText w:val="3.%1."/>
      <w:lvlJc w:val="left"/>
      <w:pPr>
        <w:ind w:left="10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6074D00"/>
    <w:multiLevelType w:val="hybridMultilevel"/>
    <w:tmpl w:val="FA820890"/>
    <w:lvl w:ilvl="0" w:tplc="1C9855AC">
      <w:start w:val="1"/>
      <w:numFmt w:val="decimal"/>
      <w:lvlText w:val="3.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80B06F3"/>
    <w:multiLevelType w:val="hybridMultilevel"/>
    <w:tmpl w:val="AB8C9860"/>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489E0D7C"/>
    <w:multiLevelType w:val="multilevel"/>
    <w:tmpl w:val="C770CA68"/>
    <w:lvl w:ilvl="0">
      <w:start w:val="4"/>
      <w:numFmt w:val="decimal"/>
      <w:lvlText w:val="%1."/>
      <w:lvlJc w:val="left"/>
      <w:pPr>
        <w:ind w:left="720" w:hanging="360"/>
      </w:pPr>
      <w:rPr>
        <w:rFonts w:hint="default"/>
        <w:b/>
      </w:rPr>
    </w:lvl>
    <w:lvl w:ilvl="1">
      <w:start w:val="3"/>
      <w:numFmt w:val="decimal"/>
      <w:isLgl/>
      <w:lvlText w:val="%1.%2."/>
      <w:lvlJc w:val="left"/>
      <w:pPr>
        <w:ind w:left="1287" w:hanging="720"/>
      </w:pPr>
      <w:rPr>
        <w:rFonts w:hint="default"/>
      </w:rPr>
    </w:lvl>
    <w:lvl w:ilvl="2">
      <w:start w:val="7"/>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3" w15:restartNumberingAfterBreak="0">
    <w:nsid w:val="4C9D5E8B"/>
    <w:multiLevelType w:val="multilevel"/>
    <w:tmpl w:val="AF9C99E8"/>
    <w:lvl w:ilvl="0">
      <w:start w:val="6"/>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F72209F"/>
    <w:multiLevelType w:val="multilevel"/>
    <w:tmpl w:val="4D5A00AE"/>
    <w:lvl w:ilvl="0">
      <w:start w:val="5"/>
      <w:numFmt w:val="decimal"/>
      <w:lvlText w:val="%1."/>
      <w:lvlJc w:val="left"/>
      <w:pPr>
        <w:ind w:left="675" w:hanging="675"/>
      </w:pPr>
      <w:rPr>
        <w:rFonts w:hint="default"/>
      </w:rPr>
    </w:lvl>
    <w:lvl w:ilvl="1">
      <w:start w:val="1"/>
      <w:numFmt w:val="decimal"/>
      <w:lvlText w:val="%1.%2."/>
      <w:lvlJc w:val="left"/>
      <w:pPr>
        <w:ind w:left="1287" w:hanging="720"/>
      </w:pPr>
      <w:rPr>
        <w:rFonts w:hint="default"/>
      </w:rPr>
    </w:lvl>
    <w:lvl w:ilvl="2">
      <w:start w:val="5"/>
      <w:numFmt w:val="decimal"/>
      <w:lvlText w:val="%1.%2.%3."/>
      <w:lvlJc w:val="left"/>
      <w:pPr>
        <w:ind w:left="1287" w:hanging="720"/>
      </w:pPr>
      <w:rPr>
        <w:rFonts w:hint="default"/>
      </w:rPr>
    </w:lvl>
    <w:lvl w:ilvl="3">
      <w:start w:val="1"/>
      <w:numFmt w:val="decimal"/>
      <w:lvlText w:val="%1.%2.%3.%4."/>
      <w:lvlJc w:val="left"/>
      <w:pPr>
        <w:ind w:left="2361" w:hanging="108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575" w:hanging="1440"/>
      </w:pPr>
      <w:rPr>
        <w:rFonts w:hint="default"/>
      </w:rPr>
    </w:lvl>
    <w:lvl w:ilvl="6">
      <w:start w:val="1"/>
      <w:numFmt w:val="decimal"/>
      <w:lvlText w:val="%1.%2.%3.%4.%5.%6.%7."/>
      <w:lvlJc w:val="left"/>
      <w:pPr>
        <w:ind w:left="4362" w:hanging="1800"/>
      </w:pPr>
      <w:rPr>
        <w:rFonts w:hint="default"/>
      </w:rPr>
    </w:lvl>
    <w:lvl w:ilvl="7">
      <w:start w:val="1"/>
      <w:numFmt w:val="decimal"/>
      <w:lvlText w:val="%1.%2.%3.%4.%5.%6.%7.%8."/>
      <w:lvlJc w:val="left"/>
      <w:pPr>
        <w:ind w:left="4789" w:hanging="1800"/>
      </w:pPr>
      <w:rPr>
        <w:rFonts w:hint="default"/>
      </w:rPr>
    </w:lvl>
    <w:lvl w:ilvl="8">
      <w:start w:val="1"/>
      <w:numFmt w:val="decimal"/>
      <w:lvlText w:val="%1.%2.%3.%4.%5.%6.%7.%8.%9."/>
      <w:lvlJc w:val="left"/>
      <w:pPr>
        <w:ind w:left="5576" w:hanging="2160"/>
      </w:pPr>
      <w:rPr>
        <w:rFonts w:hint="default"/>
      </w:rPr>
    </w:lvl>
  </w:abstractNum>
  <w:abstractNum w:abstractNumId="25" w15:restartNumberingAfterBreak="0">
    <w:nsid w:val="52327DBA"/>
    <w:multiLevelType w:val="multilevel"/>
    <w:tmpl w:val="7930C7C8"/>
    <w:styleLink w:val="2"/>
    <w:lvl w:ilvl="0">
      <w:start w:val="1"/>
      <w:numFmt w:val="decimal"/>
      <w:pStyle w:val="10"/>
      <w:lvlText w:val="%1."/>
      <w:lvlJc w:val="left"/>
      <w:pPr>
        <w:tabs>
          <w:tab w:val="num" w:pos="720"/>
        </w:tabs>
        <w:ind w:left="720" w:hanging="720"/>
      </w:pPr>
    </w:lvl>
    <w:lvl w:ilvl="1">
      <w:start w:val="1"/>
      <w:numFmt w:val="decimal"/>
      <w:pStyle w:val="20"/>
      <w:lvlText w:val="%1.%2"/>
      <w:lvlJc w:val="left"/>
      <w:pPr>
        <w:tabs>
          <w:tab w:val="num" w:pos="720"/>
        </w:tabs>
        <w:ind w:left="720" w:hanging="720"/>
      </w:pPr>
    </w:lvl>
    <w:lvl w:ilvl="2">
      <w:start w:val="1"/>
      <w:numFmt w:val="lowerLetter"/>
      <w:pStyle w:val="3"/>
      <w:lvlText w:val="(%3)"/>
      <w:lvlJc w:val="left"/>
      <w:pPr>
        <w:tabs>
          <w:tab w:val="num" w:pos="1440"/>
        </w:tabs>
        <w:ind w:left="1440" w:hanging="720"/>
      </w:pPr>
    </w:lvl>
    <w:lvl w:ilvl="3">
      <w:start w:val="1"/>
      <w:numFmt w:val="lowerRoman"/>
      <w:pStyle w:val="4"/>
      <w:lvlText w:val="(%4)"/>
      <w:lvlJc w:val="left"/>
      <w:pPr>
        <w:tabs>
          <w:tab w:val="num" w:pos="3981"/>
        </w:tabs>
        <w:ind w:left="3981" w:hanging="720"/>
      </w:pPr>
    </w:lvl>
    <w:lvl w:ilvl="4">
      <w:start w:val="1"/>
      <w:numFmt w:val="upperLetter"/>
      <w:pStyle w:val="5"/>
      <w:lvlText w:val="(%5)"/>
      <w:lvlJc w:val="left"/>
      <w:pPr>
        <w:tabs>
          <w:tab w:val="num" w:pos="2880"/>
        </w:tabs>
        <w:ind w:left="2880" w:hanging="720"/>
      </w:pPr>
    </w:lvl>
    <w:lvl w:ilvl="5">
      <w:start w:val="1"/>
      <w:numFmt w:val="upperLetter"/>
      <w:pStyle w:val="6"/>
      <w:lvlText w:val="(%6)"/>
      <w:lvlJc w:val="left"/>
      <w:pPr>
        <w:tabs>
          <w:tab w:val="num" w:pos="3600"/>
        </w:tabs>
        <w:ind w:left="3600" w:hanging="720"/>
      </w:pPr>
    </w:lvl>
    <w:lvl w:ilvl="6">
      <w:start w:val="1"/>
      <w:numFmt w:val="upperRoman"/>
      <w:pStyle w:val="7"/>
      <w:lvlText w:val="(%7)"/>
      <w:lvlJc w:val="left"/>
      <w:pPr>
        <w:tabs>
          <w:tab w:val="num" w:pos="4321"/>
        </w:tabs>
        <w:ind w:left="4321" w:hanging="721"/>
      </w:pPr>
    </w:lvl>
    <w:lvl w:ilvl="7">
      <w:start w:val="1"/>
      <w:numFmt w:val="lowerLetter"/>
      <w:pStyle w:val="8"/>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6402785"/>
    <w:multiLevelType w:val="hybridMultilevel"/>
    <w:tmpl w:val="6360E83C"/>
    <w:lvl w:ilvl="0" w:tplc="D2CEC2EC">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7" w15:restartNumberingAfterBreak="0">
    <w:nsid w:val="580D4115"/>
    <w:multiLevelType w:val="multilevel"/>
    <w:tmpl w:val="DE66706C"/>
    <w:lvl w:ilvl="0">
      <w:start w:val="1"/>
      <w:numFmt w:val="decimal"/>
      <w:pStyle w:val="11"/>
      <w:lvlText w:val="%1."/>
      <w:lvlJc w:val="left"/>
      <w:pPr>
        <w:tabs>
          <w:tab w:val="num" w:pos="-777"/>
        </w:tabs>
        <w:ind w:left="340" w:hanging="56"/>
      </w:pPr>
      <w:rPr>
        <w:rFonts w:hint="default"/>
        <w:b/>
        <w:sz w:val="24"/>
        <w:szCs w:val="28"/>
      </w:rPr>
    </w:lvl>
    <w:lvl w:ilvl="1">
      <w:start w:val="1"/>
      <w:numFmt w:val="decimal"/>
      <w:pStyle w:val="21"/>
      <w:lvlText w:val="%1.%2."/>
      <w:lvlJc w:val="left"/>
      <w:pPr>
        <w:tabs>
          <w:tab w:val="num" w:pos="284"/>
        </w:tabs>
        <w:ind w:left="453" w:hanging="169"/>
      </w:pPr>
      <w:rPr>
        <w:rFonts w:hint="default"/>
        <w:b w:val="0"/>
        <w:lang w:val="ru-RU"/>
      </w:rPr>
    </w:lvl>
    <w:lvl w:ilvl="2">
      <w:start w:val="1"/>
      <w:numFmt w:val="decimal"/>
      <w:pStyle w:val="11"/>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8" w15:restartNumberingAfterBreak="0">
    <w:nsid w:val="5EEE08E4"/>
    <w:multiLevelType w:val="multilevel"/>
    <w:tmpl w:val="A95C9F44"/>
    <w:lvl w:ilvl="0">
      <w:start w:val="1"/>
      <w:numFmt w:val="decimal"/>
      <w:lvlText w:val="%1."/>
      <w:lvlJc w:val="left"/>
      <w:pPr>
        <w:ind w:left="1495" w:hanging="360"/>
      </w:pPr>
      <w:rPr>
        <w:b/>
      </w:rPr>
    </w:lvl>
    <w:lvl w:ilvl="1">
      <w:start w:val="1"/>
      <w:numFmt w:val="decimal"/>
      <w:isLgl/>
      <w:lvlText w:val="%1.%2."/>
      <w:lvlJc w:val="left"/>
      <w:pPr>
        <w:ind w:left="1800" w:hanging="720"/>
      </w:pPr>
    </w:lvl>
    <w:lvl w:ilvl="2">
      <w:start w:val="1"/>
      <w:numFmt w:val="decimal"/>
      <w:isLgl/>
      <w:lvlText w:val="%1.%2.%3."/>
      <w:lvlJc w:val="left"/>
      <w:pPr>
        <w:ind w:left="1800" w:hanging="720"/>
      </w:pPr>
    </w:lvl>
    <w:lvl w:ilvl="3">
      <w:start w:val="1"/>
      <w:numFmt w:val="decimal"/>
      <w:isLgl/>
      <w:lvlText w:val="%1.%2.%3.%4."/>
      <w:lvlJc w:val="left"/>
      <w:pPr>
        <w:ind w:left="2160" w:hanging="1080"/>
      </w:pPr>
    </w:lvl>
    <w:lvl w:ilvl="4">
      <w:start w:val="1"/>
      <w:numFmt w:val="decimal"/>
      <w:isLgl/>
      <w:lvlText w:val="%1.%2.%3.%4.%5."/>
      <w:lvlJc w:val="left"/>
      <w:pPr>
        <w:ind w:left="2160" w:hanging="1080"/>
      </w:pPr>
    </w:lvl>
    <w:lvl w:ilvl="5">
      <w:start w:val="1"/>
      <w:numFmt w:val="decimal"/>
      <w:isLgl/>
      <w:lvlText w:val="%1.%2.%3.%4.%5.%6."/>
      <w:lvlJc w:val="left"/>
      <w:pPr>
        <w:ind w:left="2520" w:hanging="1440"/>
      </w:pPr>
    </w:lvl>
    <w:lvl w:ilvl="6">
      <w:start w:val="1"/>
      <w:numFmt w:val="decimal"/>
      <w:isLgl/>
      <w:lvlText w:val="%1.%2.%3.%4.%5.%6.%7."/>
      <w:lvlJc w:val="left"/>
      <w:pPr>
        <w:ind w:left="2880" w:hanging="1800"/>
      </w:pPr>
    </w:lvl>
    <w:lvl w:ilvl="7">
      <w:start w:val="1"/>
      <w:numFmt w:val="decimal"/>
      <w:isLgl/>
      <w:lvlText w:val="%1.%2.%3.%4.%5.%6.%7.%8."/>
      <w:lvlJc w:val="left"/>
      <w:pPr>
        <w:ind w:left="2880" w:hanging="1800"/>
      </w:pPr>
    </w:lvl>
    <w:lvl w:ilvl="8">
      <w:start w:val="1"/>
      <w:numFmt w:val="decimal"/>
      <w:isLgl/>
      <w:lvlText w:val="%1.%2.%3.%4.%5.%6.%7.%8.%9."/>
      <w:lvlJc w:val="left"/>
      <w:pPr>
        <w:ind w:left="3240" w:hanging="2160"/>
      </w:pPr>
    </w:lvl>
  </w:abstractNum>
  <w:abstractNum w:abstractNumId="29" w15:restartNumberingAfterBreak="0">
    <w:nsid w:val="61E42894"/>
    <w:multiLevelType w:val="hybridMultilevel"/>
    <w:tmpl w:val="E2C40126"/>
    <w:lvl w:ilvl="0" w:tplc="B5AC0082">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62313BA0"/>
    <w:multiLevelType w:val="hybridMultilevel"/>
    <w:tmpl w:val="597C60F4"/>
    <w:lvl w:ilvl="0" w:tplc="C218920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2CB6434"/>
    <w:multiLevelType w:val="hybridMultilevel"/>
    <w:tmpl w:val="85044E76"/>
    <w:lvl w:ilvl="0" w:tplc="E6CE23AC">
      <w:start w:val="1"/>
      <w:numFmt w:val="decimal"/>
      <w:lvlText w:val="6.%1."/>
      <w:lvlJc w:val="left"/>
      <w:pPr>
        <w:ind w:left="189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E6CE23AC">
      <w:start w:val="1"/>
      <w:numFmt w:val="decimal"/>
      <w:lvlText w:val="6.%6."/>
      <w:lvlJc w:val="lef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66767FC5"/>
    <w:multiLevelType w:val="hybridMultilevel"/>
    <w:tmpl w:val="7F28B264"/>
    <w:lvl w:ilvl="0" w:tplc="A7D078BE">
      <w:start w:val="1"/>
      <w:numFmt w:val="decimal"/>
      <w:lvlText w:val="1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69A7EFE"/>
    <w:multiLevelType w:val="hybridMultilevel"/>
    <w:tmpl w:val="CAE8D58A"/>
    <w:lvl w:ilvl="0" w:tplc="A34E7562">
      <w:start w:val="7"/>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4" w15:restartNumberingAfterBreak="0">
    <w:nsid w:val="73026A60"/>
    <w:multiLevelType w:val="hybridMultilevel"/>
    <w:tmpl w:val="1B7CC146"/>
    <w:lvl w:ilvl="0" w:tplc="0298EE50">
      <w:start w:val="1"/>
      <w:numFmt w:val="decimal"/>
      <w:lvlText w:val="7.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3031CF9"/>
    <w:multiLevelType w:val="multilevel"/>
    <w:tmpl w:val="52027F44"/>
    <w:lvl w:ilvl="0">
      <w:start w:val="1"/>
      <w:numFmt w:val="decimal"/>
      <w:lvlText w:val="%1."/>
      <w:lvlJc w:val="left"/>
      <w:pPr>
        <w:ind w:left="1440" w:hanging="360"/>
      </w:pPr>
      <w:rPr>
        <w:b/>
      </w:rPr>
    </w:lvl>
    <w:lvl w:ilvl="1">
      <w:start w:val="1"/>
      <w:numFmt w:val="decimal"/>
      <w:isLgl/>
      <w:lvlText w:val="%1.%2."/>
      <w:lvlJc w:val="left"/>
      <w:pPr>
        <w:ind w:left="1288"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36" w15:restartNumberingAfterBreak="0">
    <w:nsid w:val="73500CE8"/>
    <w:multiLevelType w:val="hybridMultilevel"/>
    <w:tmpl w:val="A94A1BF0"/>
    <w:lvl w:ilvl="0" w:tplc="4FFCF2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54B00D9"/>
    <w:multiLevelType w:val="hybridMultilevel"/>
    <w:tmpl w:val="2C80A398"/>
    <w:lvl w:ilvl="0" w:tplc="05FE4E4C">
      <w:start w:val="1"/>
      <w:numFmt w:val="decimal"/>
      <w:lvlText w:val="3.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78DC741A"/>
    <w:multiLevelType w:val="hybridMultilevel"/>
    <w:tmpl w:val="4B2081E8"/>
    <w:lvl w:ilvl="0" w:tplc="21A86F40">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7902210A"/>
    <w:multiLevelType w:val="hybridMultilevel"/>
    <w:tmpl w:val="7776610E"/>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6"/>
  </w:num>
  <w:num w:numId="2">
    <w:abstractNumId w:val="27"/>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num>
  <w:num w:numId="5">
    <w:abstractNumId w:val="1"/>
  </w:num>
  <w:num w:numId="6">
    <w:abstractNumId w:val="17"/>
  </w:num>
  <w:num w:numId="7">
    <w:abstractNumId w:val="7"/>
  </w:num>
  <w:num w:numId="8">
    <w:abstractNumId w:val="10"/>
  </w:num>
  <w:num w:numId="9">
    <w:abstractNumId w:val="13"/>
  </w:num>
  <w:num w:numId="10">
    <w:abstractNumId w:val="36"/>
  </w:num>
  <w:num w:numId="11">
    <w:abstractNumId w:val="16"/>
  </w:num>
  <w:num w:numId="12">
    <w:abstractNumId w:val="15"/>
  </w:num>
  <w:num w:numId="13">
    <w:abstractNumId w:val="29"/>
  </w:num>
  <w:num w:numId="14">
    <w:abstractNumId w:val="22"/>
  </w:num>
  <w:num w:numId="15">
    <w:abstractNumId w:val="19"/>
  </w:num>
  <w:num w:numId="16">
    <w:abstractNumId w:val="6"/>
  </w:num>
  <w:num w:numId="17">
    <w:abstractNumId w:val="37"/>
  </w:num>
  <w:num w:numId="18">
    <w:abstractNumId w:val="0"/>
  </w:num>
  <w:num w:numId="19">
    <w:abstractNumId w:val="38"/>
  </w:num>
  <w:num w:numId="20">
    <w:abstractNumId w:val="9"/>
    <w:lvlOverride w:ilvl="0">
      <w:startOverride w:val="1"/>
    </w:lvlOverride>
    <w:lvlOverride w:ilvl="1"/>
    <w:lvlOverride w:ilvl="2"/>
    <w:lvlOverride w:ilvl="3"/>
    <w:lvlOverride w:ilvl="4"/>
    <w:lvlOverride w:ilvl="5"/>
    <w:lvlOverride w:ilvl="6"/>
    <w:lvlOverride w:ilvl="7"/>
    <w:lvlOverride w:ilvl="8"/>
  </w:num>
  <w:num w:numId="21">
    <w:abstractNumId w:val="20"/>
  </w:num>
  <w:num w:numId="22">
    <w:abstractNumId w:val="34"/>
  </w:num>
  <w:num w:numId="23">
    <w:abstractNumId w:val="32"/>
  </w:num>
  <w:num w:numId="24">
    <w:abstractNumId w:val="30"/>
  </w:num>
  <w:num w:numId="25">
    <w:abstractNumId w:val="3"/>
  </w:num>
  <w:num w:numId="26">
    <w:abstractNumId w:val="14"/>
  </w:num>
  <w:num w:numId="27">
    <w:abstractNumId w:val="21"/>
  </w:num>
  <w:num w:numId="28">
    <w:abstractNumId w:val="39"/>
  </w:num>
  <w:num w:numId="29">
    <w:abstractNumId w:val="23"/>
  </w:num>
  <w:num w:numId="30">
    <w:abstractNumId w:val="2"/>
  </w:num>
  <w:num w:numId="31">
    <w:abstractNumId w:val="8"/>
  </w:num>
  <w:num w:numId="32">
    <w:abstractNumId w:val="12"/>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num>
  <w:num w:numId="35">
    <w:abstractNumId w:val="4"/>
  </w:num>
  <w:num w:numId="36">
    <w:abstractNumId w:val="18"/>
  </w:num>
  <w:num w:numId="37">
    <w:abstractNumId w:val="33"/>
  </w:num>
  <w:num w:numId="38">
    <w:abstractNumId w:val="24"/>
  </w:num>
  <w:num w:numId="39">
    <w:abstractNumId w:val="5"/>
  </w:num>
  <w:num w:numId="40">
    <w:abstractNumId w:val="25"/>
  </w:num>
  <w:num w:numId="41">
    <w:abstractNumId w:val="25"/>
    <w:lvlOverride w:ilvl="0">
      <w:lvl w:ilvl="0">
        <w:start w:val="1"/>
        <w:numFmt w:val="decimal"/>
        <w:pStyle w:val="10"/>
        <w:lvlText w:val="%1."/>
        <w:lvlJc w:val="left"/>
        <w:pPr>
          <w:tabs>
            <w:tab w:val="num" w:pos="720"/>
          </w:tabs>
          <w:ind w:left="720" w:hanging="720"/>
        </w:pPr>
      </w:lvl>
    </w:lvlOverride>
    <w:lvlOverride w:ilvl="1">
      <w:lvl w:ilvl="1">
        <w:start w:val="1"/>
        <w:numFmt w:val="decimal"/>
        <w:pStyle w:val="20"/>
        <w:lvlText w:val="%1.%2"/>
        <w:lvlJc w:val="left"/>
        <w:pPr>
          <w:tabs>
            <w:tab w:val="num" w:pos="720"/>
          </w:tabs>
          <w:ind w:left="720" w:hanging="720"/>
        </w:pPr>
      </w:lvl>
    </w:lvlOverride>
    <w:lvlOverride w:ilvl="2">
      <w:lvl w:ilvl="2">
        <w:start w:val="1"/>
        <w:numFmt w:val="lowerLetter"/>
        <w:pStyle w:val="3"/>
        <w:lvlText w:val="(%3)"/>
        <w:lvlJc w:val="left"/>
        <w:pPr>
          <w:tabs>
            <w:tab w:val="num" w:pos="1440"/>
          </w:tabs>
          <w:ind w:left="1440" w:hanging="720"/>
        </w:pPr>
      </w:lvl>
    </w:lvlOverride>
    <w:lvlOverride w:ilvl="3">
      <w:lvl w:ilvl="3">
        <w:start w:val="1"/>
        <w:numFmt w:val="lowerRoman"/>
        <w:pStyle w:val="4"/>
        <w:lvlText w:val="(%4)"/>
        <w:lvlJc w:val="left"/>
        <w:pPr>
          <w:tabs>
            <w:tab w:val="num" w:pos="3981"/>
          </w:tabs>
          <w:ind w:left="3981" w:hanging="720"/>
        </w:pPr>
      </w:lvl>
    </w:lvlOverride>
    <w:lvlOverride w:ilvl="4">
      <w:lvl w:ilvl="4">
        <w:start w:val="1"/>
        <w:numFmt w:val="upperLetter"/>
        <w:pStyle w:val="5"/>
        <w:lvlText w:val="(%5)"/>
        <w:lvlJc w:val="left"/>
        <w:pPr>
          <w:tabs>
            <w:tab w:val="num" w:pos="2880"/>
          </w:tabs>
          <w:ind w:left="2880" w:hanging="720"/>
        </w:pPr>
      </w:lvl>
    </w:lvlOverride>
    <w:lvlOverride w:ilvl="5">
      <w:lvl w:ilvl="5">
        <w:start w:val="1"/>
        <w:numFmt w:val="upperLetter"/>
        <w:pStyle w:val="6"/>
        <w:lvlText w:val="(%6)"/>
        <w:lvlJc w:val="left"/>
        <w:pPr>
          <w:tabs>
            <w:tab w:val="num" w:pos="3600"/>
          </w:tabs>
          <w:ind w:left="3600" w:hanging="720"/>
        </w:pPr>
      </w:lvl>
    </w:lvlOverride>
    <w:lvlOverride w:ilvl="6">
      <w:lvl w:ilvl="6">
        <w:start w:val="1"/>
        <w:numFmt w:val="upperRoman"/>
        <w:pStyle w:val="7"/>
        <w:lvlText w:val="(%7)"/>
        <w:lvlJc w:val="left"/>
        <w:pPr>
          <w:tabs>
            <w:tab w:val="num" w:pos="4321"/>
          </w:tabs>
          <w:ind w:left="4321" w:hanging="721"/>
        </w:pPr>
      </w:lvl>
    </w:lvlOverride>
    <w:lvlOverride w:ilvl="7">
      <w:lvl w:ilvl="7">
        <w:start w:val="1"/>
        <w:numFmt w:val="lowerLetter"/>
        <w:pStyle w:val="8"/>
        <w:lvlText w:val="%8."/>
        <w:lvlJc w:val="left"/>
        <w:pPr>
          <w:ind w:left="2880" w:hanging="360"/>
        </w:pPr>
      </w:lvl>
    </w:lvlOverride>
    <w:lvlOverride w:ilvl="8">
      <w:lvl w:ilvl="8">
        <w:start w:val="1"/>
        <w:numFmt w:val="lowerRoman"/>
        <w:lvlText w:val="%9."/>
        <w:lvlJc w:val="left"/>
        <w:pPr>
          <w:ind w:left="3240" w:hanging="360"/>
        </w:pPr>
      </w:lvl>
    </w:lvlOverride>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C87"/>
    <w:rsid w:val="000942EC"/>
    <w:rsid w:val="00094E53"/>
    <w:rsid w:val="000A74BE"/>
    <w:rsid w:val="000C78C0"/>
    <w:rsid w:val="00105E38"/>
    <w:rsid w:val="00131D71"/>
    <w:rsid w:val="00174B14"/>
    <w:rsid w:val="0017677D"/>
    <w:rsid w:val="001B678E"/>
    <w:rsid w:val="001C0E0E"/>
    <w:rsid w:val="00202A93"/>
    <w:rsid w:val="00207607"/>
    <w:rsid w:val="00220FC6"/>
    <w:rsid w:val="00226233"/>
    <w:rsid w:val="00235C65"/>
    <w:rsid w:val="002405CB"/>
    <w:rsid w:val="00257D5B"/>
    <w:rsid w:val="00270E9E"/>
    <w:rsid w:val="00294348"/>
    <w:rsid w:val="00295E0A"/>
    <w:rsid w:val="002B6B91"/>
    <w:rsid w:val="002D0353"/>
    <w:rsid w:val="002D532F"/>
    <w:rsid w:val="00351AF6"/>
    <w:rsid w:val="003536DA"/>
    <w:rsid w:val="003C6CC1"/>
    <w:rsid w:val="003E363E"/>
    <w:rsid w:val="004169C9"/>
    <w:rsid w:val="00434973"/>
    <w:rsid w:val="00472E57"/>
    <w:rsid w:val="004940A9"/>
    <w:rsid w:val="004B5E6B"/>
    <w:rsid w:val="005432BD"/>
    <w:rsid w:val="005A6953"/>
    <w:rsid w:val="005B3C7B"/>
    <w:rsid w:val="005D17C5"/>
    <w:rsid w:val="00605096"/>
    <w:rsid w:val="00641DCA"/>
    <w:rsid w:val="00653AFE"/>
    <w:rsid w:val="006706E5"/>
    <w:rsid w:val="006876F2"/>
    <w:rsid w:val="0069018D"/>
    <w:rsid w:val="006B6D24"/>
    <w:rsid w:val="006F2B42"/>
    <w:rsid w:val="00715822"/>
    <w:rsid w:val="00731805"/>
    <w:rsid w:val="007318E7"/>
    <w:rsid w:val="00755DFB"/>
    <w:rsid w:val="00762CB3"/>
    <w:rsid w:val="0077710F"/>
    <w:rsid w:val="007E235A"/>
    <w:rsid w:val="007E7DC5"/>
    <w:rsid w:val="007F4345"/>
    <w:rsid w:val="00821A62"/>
    <w:rsid w:val="0084275E"/>
    <w:rsid w:val="00875742"/>
    <w:rsid w:val="008918B0"/>
    <w:rsid w:val="008A2FCE"/>
    <w:rsid w:val="008E70C0"/>
    <w:rsid w:val="00902407"/>
    <w:rsid w:val="00917513"/>
    <w:rsid w:val="009270CB"/>
    <w:rsid w:val="00927651"/>
    <w:rsid w:val="00952005"/>
    <w:rsid w:val="009A07ED"/>
    <w:rsid w:val="009A5C87"/>
    <w:rsid w:val="009A76F0"/>
    <w:rsid w:val="009B2DB8"/>
    <w:rsid w:val="009D61DF"/>
    <w:rsid w:val="009F4B76"/>
    <w:rsid w:val="00A025DD"/>
    <w:rsid w:val="00A22E75"/>
    <w:rsid w:val="00A36CB4"/>
    <w:rsid w:val="00A41622"/>
    <w:rsid w:val="00A809CE"/>
    <w:rsid w:val="00A843CE"/>
    <w:rsid w:val="00A8688F"/>
    <w:rsid w:val="00AB513B"/>
    <w:rsid w:val="00B06703"/>
    <w:rsid w:val="00B122CF"/>
    <w:rsid w:val="00B3019A"/>
    <w:rsid w:val="00B55C61"/>
    <w:rsid w:val="00B65134"/>
    <w:rsid w:val="00B67174"/>
    <w:rsid w:val="00B74727"/>
    <w:rsid w:val="00B97119"/>
    <w:rsid w:val="00BA2E11"/>
    <w:rsid w:val="00BA54EE"/>
    <w:rsid w:val="00BB1F3C"/>
    <w:rsid w:val="00BC1015"/>
    <w:rsid w:val="00BE4AC9"/>
    <w:rsid w:val="00BE62E5"/>
    <w:rsid w:val="00BF456C"/>
    <w:rsid w:val="00BF64B1"/>
    <w:rsid w:val="00C155B2"/>
    <w:rsid w:val="00C614CE"/>
    <w:rsid w:val="00C903DE"/>
    <w:rsid w:val="00CA54D7"/>
    <w:rsid w:val="00CB427B"/>
    <w:rsid w:val="00CC2947"/>
    <w:rsid w:val="00CD7F39"/>
    <w:rsid w:val="00CE3917"/>
    <w:rsid w:val="00CF1B9B"/>
    <w:rsid w:val="00D0008A"/>
    <w:rsid w:val="00D271F4"/>
    <w:rsid w:val="00D3276A"/>
    <w:rsid w:val="00D35E76"/>
    <w:rsid w:val="00D37888"/>
    <w:rsid w:val="00D46DBD"/>
    <w:rsid w:val="00D618D7"/>
    <w:rsid w:val="00DA7400"/>
    <w:rsid w:val="00DB12F0"/>
    <w:rsid w:val="00DD7281"/>
    <w:rsid w:val="00E0393A"/>
    <w:rsid w:val="00E072AF"/>
    <w:rsid w:val="00E15DC8"/>
    <w:rsid w:val="00E25575"/>
    <w:rsid w:val="00E337DE"/>
    <w:rsid w:val="00E536CF"/>
    <w:rsid w:val="00EF4D3F"/>
    <w:rsid w:val="00F01631"/>
    <w:rsid w:val="00F239F9"/>
    <w:rsid w:val="00F335C3"/>
    <w:rsid w:val="00FE3B0C"/>
    <w:rsid w:val="00FF4BF9"/>
    <w:rsid w:val="00FF63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C6A1C"/>
  <w15:chartTrackingRefBased/>
  <w15:docId w15:val="{663C2DB2-ADA7-4657-A4D0-5032C030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42EC"/>
  </w:style>
  <w:style w:type="paragraph" w:styleId="10">
    <w:name w:val="heading 1"/>
    <w:link w:val="12"/>
    <w:uiPriority w:val="9"/>
    <w:rsid w:val="00C155B2"/>
    <w:pPr>
      <w:keepNext/>
      <w:numPr>
        <w:numId w:val="40"/>
      </w:numPr>
      <w:spacing w:before="120" w:after="120" w:line="240" w:lineRule="auto"/>
      <w:jc w:val="both"/>
      <w:outlineLvl w:val="0"/>
    </w:pPr>
    <w:rPr>
      <w:rFonts w:ascii="Times New Roman" w:eastAsia="Times New Roman" w:hAnsi="Times New Roman" w:cs="Times New Roman"/>
      <w:b/>
      <w:caps/>
      <w:szCs w:val="20"/>
      <w:lang w:eastAsia="ru-RU"/>
    </w:rPr>
  </w:style>
  <w:style w:type="paragraph" w:styleId="20">
    <w:name w:val="heading 2"/>
    <w:link w:val="22"/>
    <w:uiPriority w:val="9"/>
    <w:semiHidden/>
    <w:rsid w:val="00C155B2"/>
    <w:pPr>
      <w:numPr>
        <w:ilvl w:val="1"/>
        <w:numId w:val="40"/>
      </w:numPr>
      <w:spacing w:before="120" w:after="120" w:line="240" w:lineRule="auto"/>
      <w:jc w:val="both"/>
      <w:outlineLvl w:val="1"/>
    </w:pPr>
    <w:rPr>
      <w:rFonts w:ascii="Times New Roman" w:eastAsia="Times New Roman" w:hAnsi="Times New Roman" w:cs="Times New Roman"/>
      <w:szCs w:val="20"/>
      <w:lang w:eastAsia="ru-RU"/>
    </w:rPr>
  </w:style>
  <w:style w:type="paragraph" w:styleId="3">
    <w:name w:val="heading 3"/>
    <w:link w:val="30"/>
    <w:uiPriority w:val="9"/>
    <w:semiHidden/>
    <w:rsid w:val="00C155B2"/>
    <w:pPr>
      <w:numPr>
        <w:ilvl w:val="2"/>
        <w:numId w:val="40"/>
      </w:numPr>
      <w:spacing w:before="120" w:after="120" w:line="240" w:lineRule="auto"/>
      <w:jc w:val="both"/>
      <w:outlineLvl w:val="2"/>
    </w:pPr>
    <w:rPr>
      <w:rFonts w:ascii="Times New Roman" w:eastAsia="Times New Roman" w:hAnsi="Times New Roman" w:cs="Times New Roman"/>
      <w:szCs w:val="20"/>
      <w:lang w:eastAsia="ru-RU"/>
    </w:rPr>
  </w:style>
  <w:style w:type="paragraph" w:styleId="4">
    <w:name w:val="heading 4"/>
    <w:link w:val="40"/>
    <w:uiPriority w:val="9"/>
    <w:semiHidden/>
    <w:rsid w:val="00C155B2"/>
    <w:pPr>
      <w:numPr>
        <w:ilvl w:val="3"/>
        <w:numId w:val="40"/>
      </w:numPr>
      <w:spacing w:before="120" w:after="120" w:line="240" w:lineRule="auto"/>
      <w:jc w:val="both"/>
      <w:outlineLvl w:val="3"/>
    </w:pPr>
    <w:rPr>
      <w:rFonts w:ascii="Times New Roman" w:eastAsia="Times New Roman" w:hAnsi="Times New Roman" w:cs="Times New Roman"/>
      <w:szCs w:val="20"/>
      <w:lang w:eastAsia="ru-RU"/>
    </w:rPr>
  </w:style>
  <w:style w:type="paragraph" w:styleId="5">
    <w:name w:val="heading 5"/>
    <w:link w:val="50"/>
    <w:uiPriority w:val="9"/>
    <w:semiHidden/>
    <w:rsid w:val="00C155B2"/>
    <w:pPr>
      <w:numPr>
        <w:ilvl w:val="4"/>
        <w:numId w:val="40"/>
      </w:numPr>
      <w:spacing w:before="120" w:after="120" w:line="240" w:lineRule="auto"/>
      <w:jc w:val="both"/>
      <w:outlineLvl w:val="4"/>
    </w:pPr>
    <w:rPr>
      <w:rFonts w:ascii="Times New Roman" w:eastAsia="Times New Roman" w:hAnsi="Times New Roman" w:cs="Times New Roman"/>
      <w:szCs w:val="20"/>
      <w:lang w:val="en-GB" w:eastAsia="ru-RU"/>
    </w:rPr>
  </w:style>
  <w:style w:type="paragraph" w:styleId="6">
    <w:name w:val="heading 6"/>
    <w:next w:val="7"/>
    <w:link w:val="60"/>
    <w:uiPriority w:val="9"/>
    <w:semiHidden/>
    <w:rsid w:val="00C155B2"/>
    <w:pPr>
      <w:numPr>
        <w:ilvl w:val="5"/>
        <w:numId w:val="40"/>
      </w:numPr>
      <w:spacing w:before="120" w:after="120" w:line="240" w:lineRule="auto"/>
      <w:jc w:val="both"/>
      <w:outlineLvl w:val="5"/>
    </w:pPr>
    <w:rPr>
      <w:rFonts w:ascii="Times New Roman" w:eastAsia="Times New Roman" w:hAnsi="Times New Roman" w:cs="Times New Roman"/>
      <w:szCs w:val="20"/>
      <w:lang w:eastAsia="ru-RU"/>
    </w:rPr>
  </w:style>
  <w:style w:type="paragraph" w:styleId="7">
    <w:name w:val="heading 7"/>
    <w:next w:val="8"/>
    <w:link w:val="70"/>
    <w:uiPriority w:val="99"/>
    <w:semiHidden/>
    <w:rsid w:val="00C155B2"/>
    <w:pPr>
      <w:numPr>
        <w:ilvl w:val="6"/>
        <w:numId w:val="40"/>
      </w:numPr>
      <w:spacing w:before="120" w:after="120" w:line="240" w:lineRule="auto"/>
      <w:jc w:val="both"/>
      <w:outlineLvl w:val="6"/>
    </w:pPr>
    <w:rPr>
      <w:rFonts w:ascii="Times New Roman" w:eastAsia="Times New Roman" w:hAnsi="Times New Roman" w:cs="Times New Roman"/>
      <w:szCs w:val="20"/>
      <w:lang w:eastAsia="ru-RU"/>
    </w:rPr>
  </w:style>
  <w:style w:type="paragraph" w:styleId="8">
    <w:name w:val="heading 8"/>
    <w:next w:val="a"/>
    <w:link w:val="80"/>
    <w:uiPriority w:val="99"/>
    <w:semiHidden/>
    <w:rsid w:val="00C155B2"/>
    <w:pPr>
      <w:keepNext/>
      <w:keepLines/>
      <w:numPr>
        <w:ilvl w:val="7"/>
        <w:numId w:val="40"/>
      </w:numPr>
      <w:spacing w:before="200" w:after="0" w:line="240" w:lineRule="auto"/>
      <w:jc w:val="both"/>
      <w:outlineLvl w:val="7"/>
    </w:pPr>
    <w:rPr>
      <w:rFonts w:ascii="Times New Roman" w:eastAsia="Times New Roman" w:hAnsi="Times New Roman" w:cs="Times New Roman"/>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nhideWhenUsed/>
    <w:rsid w:val="000942EC"/>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rsid w:val="000942EC"/>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nhideWhenUsed/>
    <w:rsid w:val="000942EC"/>
    <w:rPr>
      <w:vertAlign w:val="superscript"/>
    </w:rPr>
  </w:style>
  <w:style w:type="paragraph" w:styleId="a6">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7"/>
    <w:uiPriority w:val="34"/>
    <w:qFormat/>
    <w:rsid w:val="003E363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7">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6"/>
    <w:uiPriority w:val="34"/>
    <w:qFormat/>
    <w:rsid w:val="003E363E"/>
    <w:rPr>
      <w:rFonts w:ascii="Times New Roman" w:eastAsia="Times New Roman" w:hAnsi="Times New Roman" w:cs="Times New Roman"/>
      <w:sz w:val="24"/>
      <w:szCs w:val="24"/>
      <w:lang w:eastAsia="en-GB"/>
    </w:rPr>
  </w:style>
  <w:style w:type="table" w:styleId="a8">
    <w:name w:val="Table Grid"/>
    <w:basedOn w:val="a1"/>
    <w:uiPriority w:val="39"/>
    <w:rsid w:val="00E337D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E337DE"/>
    <w:rPr>
      <w:rFonts w:ascii="Times New Roman" w:hAnsi="Times New Roman" w:cs="Times New Roman"/>
      <w:b/>
      <w:bCs/>
      <w:sz w:val="16"/>
      <w:szCs w:val="16"/>
    </w:rPr>
  </w:style>
  <w:style w:type="paragraph" w:customStyle="1" w:styleId="11">
    <w:name w:val="_Нумерованный 1"/>
    <w:basedOn w:val="a"/>
    <w:link w:val="110"/>
    <w:qFormat/>
    <w:rsid w:val="00E337DE"/>
    <w:pPr>
      <w:widowControl w:val="0"/>
      <w:numPr>
        <w:ilvl w:val="2"/>
        <w:numId w:val="2"/>
      </w:numPr>
      <w:tabs>
        <w:tab w:val="clear" w:pos="-624"/>
        <w:tab w:val="num" w:pos="-777"/>
      </w:tabs>
      <w:autoSpaceDN w:val="0"/>
      <w:adjustRightInd w:val="0"/>
      <w:spacing w:before="240" w:after="120" w:line="360" w:lineRule="atLeast"/>
      <w:ind w:left="340" w:hanging="56"/>
      <w:jc w:val="both"/>
      <w:textAlignment w:val="baseline"/>
    </w:pPr>
    <w:rPr>
      <w:rFonts w:ascii="Times New Roman" w:eastAsia="Times New Roman" w:hAnsi="Times New Roman" w:cs="Times New Roman"/>
      <w:b/>
      <w:sz w:val="24"/>
      <w:szCs w:val="24"/>
    </w:rPr>
  </w:style>
  <w:style w:type="character" w:customStyle="1" w:styleId="110">
    <w:name w:val="_Нумерованный 1 Знак1"/>
    <w:link w:val="11"/>
    <w:rsid w:val="00E337DE"/>
    <w:rPr>
      <w:rFonts w:ascii="Times New Roman" w:eastAsia="Times New Roman" w:hAnsi="Times New Roman" w:cs="Times New Roman"/>
      <w:b/>
      <w:sz w:val="24"/>
      <w:szCs w:val="24"/>
    </w:rPr>
  </w:style>
  <w:style w:type="paragraph" w:customStyle="1" w:styleId="21">
    <w:name w:val="_Нумерованный 2"/>
    <w:basedOn w:val="11"/>
    <w:qFormat/>
    <w:rsid w:val="00E337DE"/>
    <w:pPr>
      <w:numPr>
        <w:ilvl w:val="1"/>
      </w:numPr>
      <w:tabs>
        <w:tab w:val="clear" w:pos="284"/>
        <w:tab w:val="num" w:pos="360"/>
        <w:tab w:val="num" w:pos="709"/>
      </w:tabs>
      <w:spacing w:before="120" w:line="288" w:lineRule="auto"/>
      <w:ind w:left="709" w:hanging="709"/>
    </w:pPr>
    <w:rPr>
      <w:b w:val="0"/>
    </w:rPr>
  </w:style>
  <w:style w:type="paragraph" w:customStyle="1" w:styleId="ConsPlusNormal">
    <w:name w:val="ConsPlusNormal"/>
    <w:link w:val="ConsPlusNormal0"/>
    <w:qFormat/>
    <w:rsid w:val="00E337DE"/>
    <w:pPr>
      <w:autoSpaceDE w:val="0"/>
      <w:autoSpaceDN w:val="0"/>
      <w:adjustRightInd w:val="0"/>
      <w:spacing w:after="0" w:line="240" w:lineRule="auto"/>
    </w:pPr>
    <w:rPr>
      <w:rFonts w:ascii="Times New Roman" w:hAnsi="Times New Roman" w:cs="Times New Roman"/>
      <w:sz w:val="24"/>
      <w:szCs w:val="24"/>
    </w:rPr>
  </w:style>
  <w:style w:type="character" w:customStyle="1" w:styleId="ConsPlusNormal0">
    <w:name w:val="ConsPlusNormal Знак"/>
    <w:link w:val="ConsPlusNormal"/>
    <w:locked/>
    <w:rsid w:val="00E337DE"/>
    <w:rPr>
      <w:rFonts w:ascii="Times New Roman" w:hAnsi="Times New Roman" w:cs="Times New Roman"/>
      <w:sz w:val="24"/>
      <w:szCs w:val="24"/>
    </w:rPr>
  </w:style>
  <w:style w:type="paragraph" w:customStyle="1" w:styleId="210">
    <w:name w:val="Заголовок 21"/>
    <w:basedOn w:val="a"/>
    <w:link w:val="23"/>
    <w:unhideWhenUsed/>
    <w:qFormat/>
    <w:rsid w:val="00E337DE"/>
    <w:pPr>
      <w:keepNext/>
      <w:suppressAutoHyphens/>
      <w:spacing w:before="240" w:after="60" w:line="276" w:lineRule="auto"/>
      <w:outlineLvl w:val="1"/>
    </w:pPr>
    <w:rPr>
      <w:rFonts w:ascii="Cambria" w:eastAsia="Times New Roman" w:hAnsi="Cambria" w:cs="Times New Roman"/>
      <w:b/>
      <w:bCs/>
      <w:i/>
      <w:iCs/>
      <w:color w:val="00000A"/>
      <w:sz w:val="28"/>
      <w:szCs w:val="28"/>
      <w:lang w:eastAsia="zh-CN"/>
    </w:rPr>
  </w:style>
  <w:style w:type="character" w:customStyle="1" w:styleId="23">
    <w:name w:val="Основной текст 2 Знак"/>
    <w:link w:val="210"/>
    <w:qFormat/>
    <w:rsid w:val="00E337DE"/>
    <w:rPr>
      <w:rFonts w:ascii="Cambria" w:eastAsia="Times New Roman" w:hAnsi="Cambria" w:cs="Times New Roman"/>
      <w:b/>
      <w:bCs/>
      <w:i/>
      <w:iCs/>
      <w:color w:val="00000A"/>
      <w:sz w:val="28"/>
      <w:szCs w:val="28"/>
      <w:lang w:eastAsia="zh-CN"/>
    </w:rPr>
  </w:style>
  <w:style w:type="paragraph" w:customStyle="1" w:styleId="headertext">
    <w:name w:val="headertext"/>
    <w:basedOn w:val="a"/>
    <w:rsid w:val="00E337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094E5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94E53"/>
  </w:style>
  <w:style w:type="paragraph" w:styleId="ab">
    <w:name w:val="footer"/>
    <w:basedOn w:val="a"/>
    <w:link w:val="ac"/>
    <w:uiPriority w:val="99"/>
    <w:unhideWhenUsed/>
    <w:rsid w:val="00094E5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94E53"/>
  </w:style>
  <w:style w:type="paragraph" w:customStyle="1" w:styleId="ConsPlusTitle">
    <w:name w:val="ConsPlusTitle"/>
    <w:uiPriority w:val="99"/>
    <w:rsid w:val="00D0008A"/>
    <w:pPr>
      <w:widowControl w:val="0"/>
      <w:autoSpaceDE w:val="0"/>
      <w:autoSpaceDN w:val="0"/>
      <w:spacing w:after="0" w:line="240" w:lineRule="auto"/>
    </w:pPr>
    <w:rPr>
      <w:rFonts w:ascii="Calibri" w:eastAsia="Times New Roman" w:hAnsi="Calibri" w:cs="Calibri"/>
      <w:b/>
      <w:szCs w:val="20"/>
      <w:lang w:eastAsia="ru-RU"/>
    </w:rPr>
  </w:style>
  <w:style w:type="paragraph" w:styleId="ad">
    <w:name w:val="No Spacing"/>
    <w:link w:val="ae"/>
    <w:uiPriority w:val="1"/>
    <w:qFormat/>
    <w:rsid w:val="00D0008A"/>
    <w:pPr>
      <w:spacing w:after="0" w:line="240" w:lineRule="auto"/>
    </w:pPr>
    <w:rPr>
      <w:rFonts w:ascii="Times New Roman" w:eastAsia="Calibri" w:hAnsi="Times New Roman" w:cs="Times New Roman"/>
      <w:sz w:val="24"/>
      <w:szCs w:val="24"/>
      <w:lang w:eastAsia="ru-RU"/>
    </w:rPr>
  </w:style>
  <w:style w:type="character" w:customStyle="1" w:styleId="ae">
    <w:name w:val="Без интервала Знак"/>
    <w:link w:val="ad"/>
    <w:uiPriority w:val="1"/>
    <w:rsid w:val="00D0008A"/>
    <w:rPr>
      <w:rFonts w:ascii="Times New Roman" w:eastAsia="Calibri" w:hAnsi="Times New Roman" w:cs="Times New Roman"/>
      <w:sz w:val="24"/>
      <w:szCs w:val="24"/>
      <w:lang w:eastAsia="ru-RU"/>
    </w:rPr>
  </w:style>
  <w:style w:type="character" w:styleId="af">
    <w:name w:val="Hyperlink"/>
    <w:basedOn w:val="a0"/>
    <w:uiPriority w:val="99"/>
    <w:unhideWhenUsed/>
    <w:rsid w:val="00D0008A"/>
    <w:rPr>
      <w:color w:val="0000FF"/>
      <w:u w:val="single"/>
    </w:rPr>
  </w:style>
  <w:style w:type="paragraph" w:customStyle="1" w:styleId="p16">
    <w:name w:val="p16"/>
    <w:basedOn w:val="a"/>
    <w:rsid w:val="00D000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2">
    <w:name w:val="t2"/>
    <w:basedOn w:val="a0"/>
    <w:rsid w:val="00D0008A"/>
  </w:style>
  <w:style w:type="character" w:styleId="af0">
    <w:name w:val="Strong"/>
    <w:uiPriority w:val="22"/>
    <w:qFormat/>
    <w:rsid w:val="00472E57"/>
    <w:rPr>
      <w:b/>
      <w:bCs/>
    </w:rPr>
  </w:style>
  <w:style w:type="paragraph" w:styleId="af1">
    <w:name w:val="Normal (Web)"/>
    <w:basedOn w:val="a"/>
    <w:uiPriority w:val="99"/>
    <w:unhideWhenUsed/>
    <w:rsid w:val="00D35E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2">
    <w:name w:val="Стиль"/>
    <w:rsid w:val="009A07E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8"/>
    <w:rsid w:val="009A07E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8"/>
    <w:uiPriority w:val="59"/>
    <w:rsid w:val="00D46DBD"/>
    <w:pPr>
      <w:spacing w:after="0" w:line="240" w:lineRule="auto"/>
    </w:pPr>
    <w:rPr>
      <w:rFonts w:ascii="Calibri" w:eastAsia="Times New Roman" w:hAnsi="Calibri" w:cs="Times New Roman"/>
      <w:szCs w:val="20"/>
      <w:lang w:eastAsia="ru-RU"/>
    </w:rPr>
    <w:tblPr/>
  </w:style>
  <w:style w:type="table" w:customStyle="1" w:styleId="31">
    <w:name w:val="Сетка таблицы3"/>
    <w:basedOn w:val="a1"/>
    <w:next w:val="a8"/>
    <w:uiPriority w:val="59"/>
    <w:rsid w:val="00A843CE"/>
    <w:pPr>
      <w:spacing w:after="0" w:line="240" w:lineRule="auto"/>
    </w:pPr>
    <w:rPr>
      <w:rFonts w:ascii="Calibri" w:eastAsia="Times New Roman" w:hAnsi="Calibri" w:cs="Times New Roman"/>
      <w:szCs w:val="20"/>
      <w:lang w:eastAsia="ru-RU"/>
    </w:rPr>
    <w:tblPr/>
  </w:style>
  <w:style w:type="table" w:customStyle="1" w:styleId="111">
    <w:name w:val="Сетка таблицы11"/>
    <w:basedOn w:val="a1"/>
    <w:next w:val="a8"/>
    <w:uiPriority w:val="39"/>
    <w:rsid w:val="00C903DE"/>
    <w:pPr>
      <w:spacing w:after="0" w:line="240" w:lineRule="auto"/>
    </w:pPr>
    <w:rPr>
      <w:rFonts w:ascii="Calibri" w:eastAsia="Times New Roman" w:hAnsi="Calibri" w:cs="Times New Roman"/>
      <w:szCs w:val="20"/>
      <w:lang w:eastAsia="ru-RU"/>
    </w:rPr>
    <w:tblPr/>
  </w:style>
  <w:style w:type="table" w:customStyle="1" w:styleId="TableGrid1">
    <w:name w:val="TableGrid1"/>
    <w:rsid w:val="00C903DE"/>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120">
    <w:name w:val="Сетка таблицы12"/>
    <w:basedOn w:val="a1"/>
    <w:next w:val="a8"/>
    <w:uiPriority w:val="39"/>
    <w:rsid w:val="00917513"/>
    <w:pPr>
      <w:spacing w:after="0" w:line="240" w:lineRule="auto"/>
    </w:pPr>
    <w:rPr>
      <w:rFonts w:ascii="Calibri" w:eastAsia="Times New Roman" w:hAnsi="Calibri" w:cs="Times New Roman"/>
      <w:szCs w:val="20"/>
      <w:lang w:eastAsia="ru-RU"/>
    </w:rPr>
    <w:tblPr/>
  </w:style>
  <w:style w:type="table" w:customStyle="1" w:styleId="41">
    <w:name w:val="Сетка таблицы4"/>
    <w:basedOn w:val="a1"/>
    <w:next w:val="a8"/>
    <w:uiPriority w:val="59"/>
    <w:rsid w:val="00917513"/>
    <w:pPr>
      <w:spacing w:after="0" w:line="240" w:lineRule="auto"/>
    </w:pPr>
    <w:rPr>
      <w:rFonts w:ascii="Calibri" w:eastAsia="Times New Roman" w:hAnsi="Calibri" w:cs="Times New Roman"/>
      <w:szCs w:val="20"/>
      <w:lang w:eastAsia="ru-RU"/>
    </w:rPr>
    <w:tblPr/>
  </w:style>
  <w:style w:type="character" w:customStyle="1" w:styleId="12">
    <w:name w:val="Заголовок 1 Знак"/>
    <w:basedOn w:val="a0"/>
    <w:link w:val="10"/>
    <w:uiPriority w:val="9"/>
    <w:rsid w:val="00C155B2"/>
    <w:rPr>
      <w:rFonts w:ascii="Times New Roman" w:eastAsia="Times New Roman" w:hAnsi="Times New Roman" w:cs="Times New Roman"/>
      <w:b/>
      <w:caps/>
      <w:szCs w:val="20"/>
      <w:lang w:eastAsia="ru-RU"/>
    </w:rPr>
  </w:style>
  <w:style w:type="character" w:customStyle="1" w:styleId="22">
    <w:name w:val="Заголовок 2 Знак"/>
    <w:basedOn w:val="a0"/>
    <w:link w:val="20"/>
    <w:uiPriority w:val="9"/>
    <w:semiHidden/>
    <w:rsid w:val="00C155B2"/>
    <w:rPr>
      <w:rFonts w:ascii="Times New Roman" w:eastAsia="Times New Roman" w:hAnsi="Times New Roman" w:cs="Times New Roman"/>
      <w:szCs w:val="20"/>
      <w:lang w:eastAsia="ru-RU"/>
    </w:rPr>
  </w:style>
  <w:style w:type="character" w:customStyle="1" w:styleId="30">
    <w:name w:val="Заголовок 3 Знак"/>
    <w:basedOn w:val="a0"/>
    <w:link w:val="3"/>
    <w:uiPriority w:val="9"/>
    <w:semiHidden/>
    <w:rsid w:val="00C155B2"/>
    <w:rPr>
      <w:rFonts w:ascii="Times New Roman" w:eastAsia="Times New Roman" w:hAnsi="Times New Roman" w:cs="Times New Roman"/>
      <w:szCs w:val="20"/>
      <w:lang w:eastAsia="ru-RU"/>
    </w:rPr>
  </w:style>
  <w:style w:type="character" w:customStyle="1" w:styleId="40">
    <w:name w:val="Заголовок 4 Знак"/>
    <w:basedOn w:val="a0"/>
    <w:link w:val="4"/>
    <w:uiPriority w:val="9"/>
    <w:semiHidden/>
    <w:rsid w:val="00C155B2"/>
    <w:rPr>
      <w:rFonts w:ascii="Times New Roman" w:eastAsia="Times New Roman" w:hAnsi="Times New Roman" w:cs="Times New Roman"/>
      <w:szCs w:val="20"/>
      <w:lang w:eastAsia="ru-RU"/>
    </w:rPr>
  </w:style>
  <w:style w:type="character" w:customStyle="1" w:styleId="50">
    <w:name w:val="Заголовок 5 Знак"/>
    <w:basedOn w:val="a0"/>
    <w:link w:val="5"/>
    <w:uiPriority w:val="9"/>
    <w:semiHidden/>
    <w:rsid w:val="00C155B2"/>
    <w:rPr>
      <w:rFonts w:ascii="Times New Roman" w:eastAsia="Times New Roman" w:hAnsi="Times New Roman" w:cs="Times New Roman"/>
      <w:szCs w:val="20"/>
      <w:lang w:val="en-GB" w:eastAsia="ru-RU"/>
    </w:rPr>
  </w:style>
  <w:style w:type="character" w:customStyle="1" w:styleId="60">
    <w:name w:val="Заголовок 6 Знак"/>
    <w:basedOn w:val="a0"/>
    <w:link w:val="6"/>
    <w:uiPriority w:val="9"/>
    <w:semiHidden/>
    <w:rsid w:val="00C155B2"/>
    <w:rPr>
      <w:rFonts w:ascii="Times New Roman" w:eastAsia="Times New Roman" w:hAnsi="Times New Roman" w:cs="Times New Roman"/>
      <w:szCs w:val="20"/>
      <w:lang w:eastAsia="ru-RU"/>
    </w:rPr>
  </w:style>
  <w:style w:type="character" w:customStyle="1" w:styleId="70">
    <w:name w:val="Заголовок 7 Знак"/>
    <w:basedOn w:val="a0"/>
    <w:link w:val="7"/>
    <w:uiPriority w:val="99"/>
    <w:semiHidden/>
    <w:rsid w:val="00C155B2"/>
    <w:rPr>
      <w:rFonts w:ascii="Times New Roman" w:eastAsia="Times New Roman" w:hAnsi="Times New Roman" w:cs="Times New Roman"/>
      <w:szCs w:val="20"/>
      <w:lang w:eastAsia="ru-RU"/>
    </w:rPr>
  </w:style>
  <w:style w:type="character" w:customStyle="1" w:styleId="80">
    <w:name w:val="Заголовок 8 Знак"/>
    <w:basedOn w:val="a0"/>
    <w:link w:val="8"/>
    <w:uiPriority w:val="99"/>
    <w:semiHidden/>
    <w:rsid w:val="00C155B2"/>
    <w:rPr>
      <w:rFonts w:ascii="Times New Roman" w:eastAsia="Times New Roman" w:hAnsi="Times New Roman" w:cs="Times New Roman"/>
      <w:szCs w:val="20"/>
      <w:lang w:eastAsia="ru-RU"/>
    </w:rPr>
  </w:style>
  <w:style w:type="numbering" w:customStyle="1" w:styleId="2">
    <w:name w:val="Стиль2"/>
    <w:basedOn w:val="a2"/>
    <w:uiPriority w:val="99"/>
    <w:rsid w:val="00C155B2"/>
    <w:pPr>
      <w:numPr>
        <w:numId w:val="40"/>
      </w:numPr>
    </w:pPr>
  </w:style>
  <w:style w:type="table" w:customStyle="1" w:styleId="51">
    <w:name w:val="Сетка таблицы5"/>
    <w:basedOn w:val="a1"/>
    <w:next w:val="a8"/>
    <w:uiPriority w:val="59"/>
    <w:rsid w:val="00C155B2"/>
    <w:pPr>
      <w:spacing w:after="0" w:line="240" w:lineRule="auto"/>
    </w:pPr>
    <w:rPr>
      <w:rFonts w:ascii="Calibri" w:eastAsia="Times New Roman" w:hAnsi="Calibri" w:cs="Times New Roman"/>
      <w:szCs w:val="20"/>
      <w:lang w:eastAsia="ru-RU"/>
    </w:rPr>
    <w:tblPr/>
  </w:style>
  <w:style w:type="numbering" w:customStyle="1" w:styleId="1">
    <w:name w:val="Стиль1"/>
    <w:basedOn w:val="a2"/>
    <w:uiPriority w:val="99"/>
    <w:rsid w:val="00BF64B1"/>
    <w:pPr>
      <w:numPr>
        <w:numId w:val="42"/>
      </w:numPr>
    </w:pPr>
  </w:style>
  <w:style w:type="table" w:customStyle="1" w:styleId="61">
    <w:name w:val="Сетка таблицы6"/>
    <w:basedOn w:val="a1"/>
    <w:next w:val="a8"/>
    <w:uiPriority w:val="59"/>
    <w:rsid w:val="00BF64B1"/>
    <w:pPr>
      <w:spacing w:after="0" w:line="240" w:lineRule="auto"/>
    </w:pPr>
    <w:rPr>
      <w:rFonts w:ascii="Calibri" w:eastAsia="Times New Roman" w:hAnsi="Calibri" w:cs="Times New Roman"/>
      <w:szCs w:val="20"/>
      <w:lang w:eastAsia="ru-RU"/>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78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plus.pochta.ru/?req=doc&amp;base=LAW&amp;n=483052&amp;dst=614&amp;field=134&amp;date=09.01.202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846754-99AB-409D-9B0E-161EF5BC5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12</Pages>
  <Words>3247</Words>
  <Characters>18514</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21718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Воронкина Елена Владимировна</dc:creator>
  <cp:keywords/>
  <dc:description/>
  <cp:lastModifiedBy>Паянок Ольга Владимировна</cp:lastModifiedBy>
  <cp:revision>15</cp:revision>
  <dcterms:created xsi:type="dcterms:W3CDTF">2025-09-05T04:43:00Z</dcterms:created>
  <dcterms:modified xsi:type="dcterms:W3CDTF">2026-06-09T11:16:00Z</dcterms:modified>
</cp:coreProperties>
</file>