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A1A5"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14:paraId="29AC3C3B" w14:textId="77777777"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A2C2D1B" w14:textId="77777777"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7BCB2971" w14:textId="77777777"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3C01BC94" w14:textId="77777777"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14:paraId="6F9B365D" w14:textId="77777777"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14:paraId="4F8F5B54" w14:textId="77777777"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49AF92B0" w14:textId="77777777"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14:paraId="33D4D210" w14:textId="77777777" w:rsidTr="0061214A">
        <w:trPr>
          <w:gridAfter w:val="1"/>
          <w:wAfter w:w="4678" w:type="dxa"/>
          <w:trHeight w:val="617"/>
        </w:trPr>
        <w:tc>
          <w:tcPr>
            <w:tcW w:w="4315" w:type="dxa"/>
            <w:gridSpan w:val="5"/>
            <w:vMerge/>
            <w:tcBorders>
              <w:top w:val="nil"/>
              <w:left w:val="nil"/>
              <w:right w:val="nil"/>
            </w:tcBorders>
          </w:tcPr>
          <w:p w14:paraId="3081721E" w14:textId="77777777"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7103A4C3" w14:textId="77777777"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14:paraId="3425CE7C"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068B8828"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31F31FED"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571CA62E"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01201FD0"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48710DA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A164B57" w14:textId="77777777" w:rsidTr="0061214A">
        <w:trPr>
          <w:trHeight w:val="33"/>
        </w:trPr>
        <w:tc>
          <w:tcPr>
            <w:tcW w:w="709" w:type="dxa"/>
            <w:tcMar>
              <w:top w:w="0" w:type="dxa"/>
              <w:left w:w="0" w:type="dxa"/>
              <w:bottom w:w="0" w:type="dxa"/>
              <w:right w:w="0" w:type="dxa"/>
            </w:tcMar>
            <w:vAlign w:val="bottom"/>
          </w:tcPr>
          <w:p w14:paraId="296F31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29DB4ADC"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5CD393C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3BD8A8BC"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01CE08AC"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582F4FD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3455127C"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EB2FCA2"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7392A7AB"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C373CA3"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14:paraId="4E1E1A3F" w14:textId="5A432F53"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4051CF" w:rsidRPr="004051CF">
        <w:rPr>
          <w:rFonts w:ascii="Times New Roman" w:eastAsia="Times New Roman" w:hAnsi="Times New Roman" w:cs="Times New Roman"/>
          <w:sz w:val="28"/>
          <w:szCs w:val="28"/>
          <w:lang w:eastAsia="ru-RU"/>
        </w:rPr>
        <w:t xml:space="preserve">Поставка и монтаж модульного отделения почтовой связи площадью 11,9 </w:t>
      </w:r>
      <w:proofErr w:type="spellStart"/>
      <w:r w:rsidR="004051CF" w:rsidRPr="004051CF">
        <w:rPr>
          <w:rFonts w:ascii="Times New Roman" w:eastAsia="Times New Roman" w:hAnsi="Times New Roman" w:cs="Times New Roman"/>
          <w:sz w:val="28"/>
          <w:szCs w:val="28"/>
          <w:lang w:eastAsia="ru-RU"/>
        </w:rPr>
        <w:t>кв.м</w:t>
      </w:r>
      <w:proofErr w:type="spellEnd"/>
      <w:r w:rsidR="004051CF" w:rsidRPr="004051CF">
        <w:rPr>
          <w:rFonts w:ascii="Times New Roman" w:eastAsia="Times New Roman" w:hAnsi="Times New Roman" w:cs="Times New Roman"/>
          <w:sz w:val="28"/>
          <w:szCs w:val="28"/>
          <w:lang w:eastAsia="ru-RU"/>
        </w:rPr>
        <w:t>, изготовленного из блок-модулей ОПС: 173513, 174415, 175061  для нужд УФПС Новгородской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35A0226C" w14:textId="77777777" w:rsidTr="0061214A">
        <w:trPr>
          <w:trHeight w:val="278"/>
        </w:trPr>
        <w:tc>
          <w:tcPr>
            <w:tcW w:w="567" w:type="dxa"/>
            <w:noWrap/>
            <w:vAlign w:val="center"/>
            <w:hideMark/>
          </w:tcPr>
          <w:p w14:paraId="73E1C557"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75C8E5F"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74CE9E69"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2C22FFCE" w14:textId="77777777" w:rsidTr="0061214A">
        <w:trPr>
          <w:trHeight w:val="278"/>
        </w:trPr>
        <w:tc>
          <w:tcPr>
            <w:tcW w:w="567" w:type="dxa"/>
            <w:noWrap/>
            <w:vAlign w:val="center"/>
            <w:hideMark/>
          </w:tcPr>
          <w:p w14:paraId="5B5561E0"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598A3A4"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7BCABF8A"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1EF683C5" w14:textId="77777777" w:rsidTr="0061214A">
        <w:trPr>
          <w:trHeight w:val="278"/>
        </w:trPr>
        <w:tc>
          <w:tcPr>
            <w:tcW w:w="567" w:type="dxa"/>
            <w:noWrap/>
            <w:vAlign w:val="center"/>
          </w:tcPr>
          <w:p w14:paraId="55BC4040"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1F9BCDB"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54CEDCB9" w14:textId="77777777"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14:paraId="3DC4DBBE" w14:textId="77777777" w:rsidTr="0061214A">
        <w:trPr>
          <w:trHeight w:val="612"/>
        </w:trPr>
        <w:tc>
          <w:tcPr>
            <w:tcW w:w="567" w:type="dxa"/>
            <w:noWrap/>
            <w:vAlign w:val="center"/>
            <w:hideMark/>
          </w:tcPr>
          <w:p w14:paraId="7229D8E2"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A72386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1AEAD39D"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004B583D" w14:textId="77777777" w:rsidTr="0061214A">
        <w:trPr>
          <w:trHeight w:val="490"/>
        </w:trPr>
        <w:tc>
          <w:tcPr>
            <w:tcW w:w="567" w:type="dxa"/>
            <w:noWrap/>
            <w:vAlign w:val="center"/>
          </w:tcPr>
          <w:p w14:paraId="442EDA38"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4767A26"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6038DB8B"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56E4E88C" w14:textId="77777777" w:rsidTr="0061214A">
        <w:trPr>
          <w:trHeight w:val="490"/>
        </w:trPr>
        <w:tc>
          <w:tcPr>
            <w:tcW w:w="567" w:type="dxa"/>
            <w:noWrap/>
            <w:vAlign w:val="center"/>
          </w:tcPr>
          <w:p w14:paraId="6584CF7C"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318B226"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55772575"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4CFB56F8" w14:textId="77777777" w:rsidTr="0061214A">
        <w:trPr>
          <w:trHeight w:val="490"/>
        </w:trPr>
        <w:tc>
          <w:tcPr>
            <w:tcW w:w="567" w:type="dxa"/>
            <w:noWrap/>
            <w:vAlign w:val="center"/>
          </w:tcPr>
          <w:p w14:paraId="26BA240B"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E058406" w14:textId="77777777"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44A6C5B4"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368FF78E" w14:textId="77777777" w:rsidTr="0061214A">
        <w:trPr>
          <w:trHeight w:val="367"/>
        </w:trPr>
        <w:tc>
          <w:tcPr>
            <w:tcW w:w="567" w:type="dxa"/>
            <w:noWrap/>
            <w:vAlign w:val="center"/>
            <w:hideMark/>
          </w:tcPr>
          <w:p w14:paraId="614433FF"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08B978E"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5641D4DD" w14:textId="77777777"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14:paraId="20DC9EE5" w14:textId="77777777" w:rsidTr="0061214A">
        <w:trPr>
          <w:trHeight w:val="278"/>
        </w:trPr>
        <w:tc>
          <w:tcPr>
            <w:tcW w:w="567" w:type="dxa"/>
            <w:noWrap/>
            <w:vAlign w:val="center"/>
            <w:hideMark/>
          </w:tcPr>
          <w:p w14:paraId="4C18D12F"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F1DE6AA"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69270BDB"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14:paraId="19FEB364"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14:paraId="5B34CD35"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14:paraId="13B147D8"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14:paraId="131DD7ED"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7AF16A3F"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14:paraId="1A85FA36" w14:textId="77777777"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14:paraId="45B96826" w14:textId="77777777" w:rsidTr="0061214A">
        <w:trPr>
          <w:trHeight w:val="278"/>
        </w:trPr>
        <w:tc>
          <w:tcPr>
            <w:tcW w:w="567" w:type="dxa"/>
            <w:noWrap/>
            <w:vAlign w:val="center"/>
            <w:hideMark/>
          </w:tcPr>
          <w:p w14:paraId="4AC87049"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6888A19"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3F2691F0"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14:paraId="0B663B8A" w14:textId="77777777" w:rsidTr="0061214A">
        <w:trPr>
          <w:trHeight w:val="278"/>
        </w:trPr>
        <w:tc>
          <w:tcPr>
            <w:tcW w:w="567" w:type="dxa"/>
            <w:noWrap/>
            <w:vAlign w:val="center"/>
            <w:hideMark/>
          </w:tcPr>
          <w:p w14:paraId="74DD49FA"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86BE34B"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0DFBAE9B"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14:paraId="6C06DEB1"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E9A2A07" w14:textId="77777777"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14:paraId="5B4B46F4" w14:textId="77777777"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14:paraId="71EDD481"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4BFE5F36"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8976851"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6389D320"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39755B73" w14:textId="77777777"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14:paraId="66422909" w14:textId="77777777"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14:paraId="132D2B71" w14:textId="77777777"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14:paraId="46E85A7A" w14:textId="77777777"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14:paraId="5AE3DEA6" w14:textId="77777777"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14:paraId="72E16875" w14:textId="77777777"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14:paraId="4C714EC2" w14:textId="77777777"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14:paraId="31E744DD" w14:textId="77777777"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1049AAB4" w14:textId="77777777"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75267BC0"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60667613" w14:textId="77777777"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14:paraId="55CCA485"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14:paraId="26D0788E"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26ADAB31"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6F8D34D7" w14:textId="77777777"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1731053C"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EA27C47" w14:textId="77777777"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14:paraId="4A86937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7D36C9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4F966B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EE78654"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3190F5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6F749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5D8D73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AC442D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644723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ADD9DF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301D03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79EA73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C831C1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CD9700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CAB95E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DA3C00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E0B7E7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9FFDA5F"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1769565D"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F22FE2F"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C7E2718"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EAE8B46"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1921E82E"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4D4E7D4"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6CE95EB"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2E5A3369"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5731138" w14:textId="77777777"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D1FD" w14:textId="77777777" w:rsidR="00046C7A" w:rsidRDefault="00046C7A" w:rsidP="00467A1E">
      <w:pPr>
        <w:spacing w:after="0" w:line="240" w:lineRule="auto"/>
      </w:pPr>
      <w:r>
        <w:separator/>
      </w:r>
    </w:p>
  </w:endnote>
  <w:endnote w:type="continuationSeparator" w:id="0">
    <w:p w14:paraId="33B64527" w14:textId="77777777" w:rsidR="00046C7A" w:rsidRDefault="00046C7A"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7586" w14:textId="77777777" w:rsidR="00046C7A" w:rsidRDefault="00046C7A" w:rsidP="00467A1E">
      <w:pPr>
        <w:spacing w:after="0" w:line="240" w:lineRule="auto"/>
      </w:pPr>
      <w:r>
        <w:separator/>
      </w:r>
    </w:p>
  </w:footnote>
  <w:footnote w:type="continuationSeparator" w:id="0">
    <w:p w14:paraId="1DF87CB1" w14:textId="77777777" w:rsidR="00046C7A" w:rsidRDefault="00046C7A"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46C7A"/>
    <w:rsid w:val="00097869"/>
    <w:rsid w:val="000D6C34"/>
    <w:rsid w:val="00111F69"/>
    <w:rsid w:val="00275C8C"/>
    <w:rsid w:val="003C137B"/>
    <w:rsid w:val="004051CF"/>
    <w:rsid w:val="00431CBA"/>
    <w:rsid w:val="00467A1E"/>
    <w:rsid w:val="004C2366"/>
    <w:rsid w:val="00581233"/>
    <w:rsid w:val="00642FA0"/>
    <w:rsid w:val="007044E0"/>
    <w:rsid w:val="007B468E"/>
    <w:rsid w:val="00886601"/>
    <w:rsid w:val="009B5F1B"/>
    <w:rsid w:val="009C3CB1"/>
    <w:rsid w:val="009E7E74"/>
    <w:rsid w:val="009F66C0"/>
    <w:rsid w:val="00AF7A9A"/>
    <w:rsid w:val="00B9526F"/>
    <w:rsid w:val="00C55DBB"/>
    <w:rsid w:val="00C826C2"/>
    <w:rsid w:val="00C9328B"/>
    <w:rsid w:val="00CD3707"/>
    <w:rsid w:val="00D229FC"/>
    <w:rsid w:val="00D56F21"/>
    <w:rsid w:val="00D84999"/>
    <w:rsid w:val="00E2037E"/>
    <w:rsid w:val="00EB6F10"/>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E8E8"/>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830</Words>
  <Characters>4735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Ермолаева Анастасия Владимировна</cp:lastModifiedBy>
  <cp:revision>9</cp:revision>
  <dcterms:created xsi:type="dcterms:W3CDTF">2025-01-23T06:51:00Z</dcterms:created>
  <dcterms:modified xsi:type="dcterms:W3CDTF">2026-06-15T11:56:00Z</dcterms:modified>
</cp:coreProperties>
</file>