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A025A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A2792F" w:rsidP="00A2792F">
            <w:pPr>
              <w:pStyle w:val="Default0"/>
              <w:jc w:val="both"/>
              <w:rPr>
                <w:bCs/>
                <w:sz w:val="22"/>
                <w:szCs w:val="22"/>
              </w:rPr>
            </w:pPr>
            <w:r>
              <w:rPr>
                <w:bCs/>
                <w:sz w:val="22"/>
                <w:szCs w:val="22"/>
              </w:rPr>
              <w:t>Ермоленко Анастасия Игоревна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Pr>
                <w:bCs/>
                <w:sz w:val="22"/>
                <w:szCs w:val="22"/>
              </w:rPr>
              <w:t>232-38-73, 8-913-900-52-55</w:t>
            </w:r>
          </w:p>
          <w:p w:rsidR="00A2792F" w:rsidRPr="001A3DF1" w:rsidRDefault="008D5A15" w:rsidP="00A2792F">
            <w:pPr>
              <w:pStyle w:val="Default0"/>
              <w:rPr>
                <w:rStyle w:val="ae"/>
              </w:rPr>
            </w:pPr>
            <w:hyperlink r:id="rId9" w:history="1">
              <w:r w:rsidR="00A2792F">
                <w:rPr>
                  <w:rStyle w:val="ae"/>
                  <w:lang w:val="en-US"/>
                </w:rPr>
                <w:t>Anastasiya</w:t>
              </w:r>
              <w:r w:rsidR="00A2792F" w:rsidRPr="00C13A2E">
                <w:rPr>
                  <w:rStyle w:val="ae"/>
                </w:rPr>
                <w:t>.</w:t>
              </w:r>
              <w:r w:rsidR="00A2792F">
                <w:rPr>
                  <w:rStyle w:val="ae"/>
                  <w:lang w:val="en-US"/>
                </w:rPr>
                <w:t>Ermolenko</w:t>
              </w:r>
              <w:r w:rsidR="00A2792F" w:rsidRPr="00C13A2E">
                <w:rPr>
                  <w:rStyle w:val="ae"/>
                </w:rPr>
                <w:t>@</w:t>
              </w:r>
              <w:r w:rsidR="00A2792F">
                <w:rPr>
                  <w:rStyle w:val="ae"/>
                  <w:lang w:val="en-US"/>
                </w:rPr>
                <w:t>sibir</w:t>
              </w:r>
              <w:r w:rsidR="00A2792F" w:rsidRPr="00C13A2E">
                <w:rPr>
                  <w:rStyle w:val="ae"/>
                </w:rPr>
                <w:t>.</w:t>
              </w:r>
              <w:r w:rsidR="00A2792F">
                <w:rPr>
                  <w:rStyle w:val="ae"/>
                  <w:lang w:val="en-US"/>
                </w:rPr>
                <w:t>rt</w:t>
              </w:r>
              <w:r w:rsidR="00A2792F" w:rsidRPr="00C13A2E">
                <w:rPr>
                  <w:rStyle w:val="ae"/>
                </w:rPr>
                <w:t>.</w:t>
              </w:r>
              <w:r w:rsidR="00A2792F">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Pr="00A2792F"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w:t>
            </w:r>
            <w:r w:rsidRPr="00A2792F">
              <w:rPr>
                <w:rFonts w:ascii="Times New Roman" w:hAnsi="Times New Roman"/>
                <w:bCs/>
                <w:color w:val="000000"/>
              </w:rPr>
              <w:t>ное лицо Заказчика по техническим вопросам:</w:t>
            </w:r>
          </w:p>
          <w:p w:rsidR="001543CD" w:rsidRPr="00A2792F" w:rsidRDefault="00A025A9" w:rsidP="001543CD">
            <w:pPr>
              <w:pStyle w:val="Default0"/>
              <w:rPr>
                <w:bCs/>
                <w:iCs/>
                <w:sz w:val="22"/>
              </w:rPr>
            </w:pPr>
            <w:r>
              <w:rPr>
                <w:bCs/>
                <w:iCs/>
                <w:sz w:val="22"/>
              </w:rPr>
              <w:t>Ленская Виктория Викторовна</w:t>
            </w:r>
          </w:p>
          <w:p w:rsidR="000C6C4B" w:rsidRPr="006028A5" w:rsidRDefault="001543CD" w:rsidP="001543CD">
            <w:pPr>
              <w:autoSpaceDE w:val="0"/>
              <w:autoSpaceDN w:val="0"/>
              <w:adjustRightInd w:val="0"/>
              <w:spacing w:after="0" w:line="240" w:lineRule="auto"/>
              <w:rPr>
                <w:color w:val="0000FF"/>
                <w:u w:val="single"/>
              </w:rPr>
            </w:pPr>
            <w:r w:rsidRPr="00A2792F">
              <w:rPr>
                <w:rFonts w:ascii="Times New Roman" w:hAnsi="Times New Roman"/>
                <w:bCs/>
                <w:iCs/>
              </w:rPr>
              <w:t>тел</w:t>
            </w:r>
            <w:r w:rsidRPr="006028A5">
              <w:rPr>
                <w:rFonts w:ascii="Times New Roman" w:hAnsi="Times New Roman"/>
                <w:bCs/>
                <w:iCs/>
              </w:rPr>
              <w:t xml:space="preserve">. </w:t>
            </w:r>
            <w:r w:rsidR="00A025A9" w:rsidRPr="006028A5">
              <w:rPr>
                <w:rFonts w:ascii="Times New Roman" w:hAnsi="Times New Roman"/>
                <w:bCs/>
                <w:iCs/>
              </w:rPr>
              <w:t>8-988-536-51-05; 8-991-077-74-20</w:t>
            </w:r>
            <w:r w:rsidRPr="006028A5">
              <w:rPr>
                <w:rFonts w:ascii="Times New Roman" w:hAnsi="Times New Roman"/>
                <w:bCs/>
                <w:iCs/>
              </w:rPr>
              <w:t xml:space="preserve">, </w:t>
            </w:r>
            <w:r w:rsidRPr="00A2792F">
              <w:rPr>
                <w:rFonts w:ascii="Times New Roman" w:hAnsi="Times New Roman"/>
                <w:bCs/>
                <w:iCs/>
                <w:lang w:val="en-US"/>
              </w:rPr>
              <w:t>e</w:t>
            </w:r>
            <w:r w:rsidRPr="006028A5">
              <w:rPr>
                <w:rFonts w:ascii="Times New Roman" w:hAnsi="Times New Roman"/>
                <w:bCs/>
                <w:iCs/>
              </w:rPr>
              <w:t>-</w:t>
            </w:r>
            <w:r w:rsidRPr="00A2792F">
              <w:rPr>
                <w:rFonts w:ascii="Times New Roman" w:hAnsi="Times New Roman"/>
                <w:bCs/>
                <w:iCs/>
                <w:lang w:val="en-US"/>
              </w:rPr>
              <w:t>mail</w:t>
            </w:r>
            <w:r w:rsidRPr="006028A5">
              <w:rPr>
                <w:rFonts w:ascii="Times New Roman" w:hAnsi="Times New Roman"/>
                <w:bCs/>
                <w:iCs/>
              </w:rPr>
              <w:t xml:space="preserve">: </w:t>
            </w:r>
            <w:r w:rsidR="00A025A9" w:rsidRPr="00B60679">
              <w:rPr>
                <w:rStyle w:val="ae"/>
                <w:rFonts w:ascii="Times New Roman" w:eastAsiaTheme="minorHAnsi" w:hAnsi="Times New Roman"/>
                <w:sz w:val="24"/>
                <w:szCs w:val="24"/>
                <w:lang w:val="en-US" w:eastAsia="ru-RU"/>
              </w:rPr>
              <w:t>viktoriya</w:t>
            </w:r>
            <w:r w:rsidR="00A025A9" w:rsidRPr="006028A5">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lenskaya</w:t>
            </w:r>
            <w:r w:rsidR="00A025A9" w:rsidRPr="006028A5">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rt</w:t>
            </w:r>
            <w:r w:rsidR="00A025A9" w:rsidRPr="006028A5">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6028A5"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037B35">
            <w:pPr>
              <w:spacing w:after="0" w:line="240" w:lineRule="auto"/>
              <w:jc w:val="both"/>
              <w:rPr>
                <w:rFonts w:ascii="Times New Roman" w:hAnsi="Times New Roman"/>
                <w:iCs/>
                <w:color w:val="000000"/>
              </w:rPr>
            </w:pPr>
            <w:r w:rsidRPr="00953317">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6028A5">
              <w:rPr>
                <w:rFonts w:ascii="Times New Roman" w:hAnsi="Times New Roman"/>
                <w:iCs/>
                <w:color w:val="000000"/>
              </w:rPr>
              <w:t>Ханты-Мансийского автономного ок</w:t>
            </w:r>
            <w:r w:rsidR="00037B35">
              <w:rPr>
                <w:rFonts w:ascii="Times New Roman" w:hAnsi="Times New Roman"/>
                <w:iCs/>
                <w:color w:val="000000"/>
              </w:rPr>
              <w:t>руга</w:t>
            </w:r>
            <w:r w:rsidRPr="00953317">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6028A5">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w:t>
            </w:r>
            <w:r w:rsidR="009F1AFB">
              <w:rPr>
                <w:rFonts w:ascii="Times New Roman" w:hAnsi="Times New Roman"/>
              </w:rPr>
              <w:t xml:space="preserve"> (исполнител</w:t>
            </w:r>
            <w:r>
              <w:rPr>
                <w:rFonts w:ascii="Times New Roman" w:hAnsi="Times New Roman"/>
              </w:rPr>
              <w:t>я</w:t>
            </w:r>
            <w:r w:rsidR="00BD4499">
              <w:rPr>
                <w:rFonts w:ascii="Times New Roman" w:hAnsi="Times New Roman"/>
              </w:rPr>
              <w:t>)</w:t>
            </w:r>
          </w:p>
          <w:p w:rsidR="000C6C4B" w:rsidRDefault="000C6C4B">
            <w:pPr>
              <w:pStyle w:val="rvps9"/>
              <w:tabs>
                <w:tab w:val="left" w:pos="1134"/>
              </w:tabs>
              <w:rPr>
                <w:i/>
                <w:color w:val="FF0000"/>
                <w:sz w:val="22"/>
                <w:szCs w:val="22"/>
              </w:rPr>
            </w:pPr>
          </w:p>
          <w:p w:rsidR="00B60679" w:rsidRPr="00B60679" w:rsidRDefault="00BD4499" w:rsidP="00B60679">
            <w:pPr>
              <w:pStyle w:val="rvps9"/>
              <w:tabs>
                <w:tab w:val="left" w:pos="1134"/>
              </w:tabs>
              <w:rPr>
                <w:b/>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B60679" w:rsidRPr="00B60679">
              <w:rPr>
                <w:b/>
                <w:color w:val="000000" w:themeColor="text1"/>
                <w:sz w:val="22"/>
                <w:szCs w:val="22"/>
              </w:rPr>
              <w:tab/>
            </w:r>
          </w:p>
          <w:p w:rsidR="000C6C4B" w:rsidRDefault="006028A5" w:rsidP="00B60679">
            <w:pPr>
              <w:pStyle w:val="rvps9"/>
              <w:tabs>
                <w:tab w:val="left" w:pos="1134"/>
              </w:tabs>
              <w:rPr>
                <w:color w:val="000000" w:themeColor="text1"/>
                <w:sz w:val="22"/>
                <w:szCs w:val="22"/>
              </w:rPr>
            </w:pPr>
            <w:r>
              <w:rPr>
                <w:b/>
                <w:color w:val="000000" w:themeColor="text1"/>
                <w:sz w:val="22"/>
                <w:szCs w:val="22"/>
              </w:rPr>
              <w:t>5 514 400,00</w:t>
            </w:r>
            <w:r w:rsidR="00B60679" w:rsidRPr="00B60679">
              <w:rPr>
                <w:b/>
                <w:color w:val="000000" w:themeColor="text1"/>
                <w:sz w:val="22"/>
                <w:szCs w:val="22"/>
              </w:rPr>
              <w:t xml:space="preserve"> </w:t>
            </w:r>
            <w:r w:rsidR="001543CD">
              <w:rPr>
                <w:b/>
                <w:color w:val="000000" w:themeColor="text1"/>
                <w:sz w:val="22"/>
                <w:szCs w:val="22"/>
              </w:rPr>
              <w:t>(</w:t>
            </w:r>
            <w:r>
              <w:rPr>
                <w:b/>
                <w:color w:val="000000" w:themeColor="text1"/>
                <w:sz w:val="22"/>
                <w:szCs w:val="22"/>
              </w:rPr>
              <w:t>пять миллионов пятьсот четырнадцать тысяч четыреста</w:t>
            </w:r>
            <w:r w:rsidR="00BD4499" w:rsidRPr="00B60679">
              <w:rPr>
                <w:b/>
                <w:color w:val="000000" w:themeColor="text1"/>
                <w:sz w:val="22"/>
                <w:szCs w:val="22"/>
              </w:rPr>
              <w:t>) рублей 00 копеек</w:t>
            </w:r>
            <w:r w:rsidR="00BD4499">
              <w:rPr>
                <w:color w:val="000000" w:themeColor="text1"/>
                <w:sz w:val="22"/>
                <w:szCs w:val="22"/>
              </w:rPr>
              <w:t>,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0">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A2792F">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Pr>
                      <w:rFonts w:ascii="Times New Roman" w:hAnsi="Times New Roman"/>
                      <w:color w:val="000000"/>
                    </w:rPr>
                    <w:t>ой</w:t>
                  </w:r>
                  <w:r w:rsidRPr="002505B4">
                    <w:rPr>
                      <w:rFonts w:ascii="Times New Roman" w:hAnsi="Times New Roman"/>
                      <w:color w:val="000000"/>
                    </w:rPr>
                    <w:t xml:space="preserve"> процедур</w:t>
                  </w:r>
                  <w:r>
                    <w:rPr>
                      <w:rFonts w:ascii="Times New Roman" w:hAnsi="Times New Roman"/>
                      <w:color w:val="000000"/>
                    </w:rPr>
                    <w:t>ы</w:t>
                  </w:r>
                  <w:r w:rsidRPr="00B7251F">
                    <w:rPr>
                      <w:rFonts w:ascii="Times New Roman" w:hAnsi="Times New Roman"/>
                      <w:color w:val="000000"/>
                    </w:rPr>
                    <w:t xml:space="preserve"> № </w:t>
                  </w:r>
                  <w:r w:rsidR="006028A5" w:rsidRPr="006028A5">
                    <w:rPr>
                      <w:rFonts w:ascii="Times New Roman" w:hAnsi="Times New Roman"/>
                    </w:rPr>
                    <w:t>32615709502</w:t>
                  </w:r>
                  <w:r w:rsidRPr="00A2792F">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A2792F">
                  <w:pPr>
                    <w:tabs>
                      <w:tab w:val="left" w:pos="420"/>
                    </w:tabs>
                    <w:spacing w:after="0" w:line="240" w:lineRule="auto"/>
                    <w:jc w:val="both"/>
                    <w:rPr>
                      <w:rFonts w:ascii="Times New Roman" w:hAnsi="Times New Roman"/>
                    </w:rPr>
                  </w:pPr>
                  <w:r>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6028A5" w:rsidRPr="006028A5">
                    <w:rPr>
                      <w:rFonts w:ascii="Times New Roman" w:hAnsi="Times New Roman"/>
                    </w:rPr>
                    <w:t>32615709502</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2"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3">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8D5A15">
            <w:pPr>
              <w:tabs>
                <w:tab w:val="left" w:pos="1134"/>
              </w:tabs>
              <w:spacing w:after="0" w:line="240" w:lineRule="auto"/>
              <w:jc w:val="both"/>
              <w:rPr>
                <w:rFonts w:ascii="Times New Roman" w:hAnsi="Times New Roman"/>
              </w:rPr>
            </w:pPr>
            <w:r>
              <w:rPr>
                <w:rFonts w:ascii="Times New Roman" w:hAnsi="Times New Roman"/>
              </w:rPr>
              <w:t>Дата окончания срока: «23</w:t>
            </w:r>
            <w:bookmarkStart w:id="6" w:name="_GoBack"/>
            <w:bookmarkEnd w:id="6"/>
            <w:r w:rsidR="00A2792F" w:rsidRPr="00A2792F">
              <w:rPr>
                <w:rFonts w:ascii="Times New Roman" w:hAnsi="Times New Roman"/>
              </w:rPr>
              <w:t>» июня 2026 года включительно или до принятия Заказчиком решения об отмене процедуры</w:t>
            </w:r>
            <w:r w:rsidR="00A2792F">
              <w:rPr>
                <w:rFonts w:ascii="Times New Roman" w:hAnsi="Times New Roman"/>
              </w:rPr>
              <w:t>.</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8D5A15">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4" o:title=""/>
          </v:shape>
          <o:OLEObject Type="Embed" ProgID="Word.Document.12" ShapeID="_x0000_i1025" DrawAspect="Icon" ObjectID="_1843119241" r:id="rId15"/>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6"/>
      <w:headerReference w:type="default" r:id="rId17"/>
      <w:headerReference w:type="first" r:id="rId18"/>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D5A15">
          <w:rPr>
            <w:rFonts w:ascii="Times New Roman" w:hAnsi="Times New Roman"/>
            <w:noProof/>
            <w:sz w:val="24"/>
            <w:szCs w:val="24"/>
          </w:rPr>
          <w:t>2</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37B35"/>
    <w:rsid w:val="000851F5"/>
    <w:rsid w:val="000C6C4B"/>
    <w:rsid w:val="001543CD"/>
    <w:rsid w:val="00185D67"/>
    <w:rsid w:val="003713AE"/>
    <w:rsid w:val="006028A5"/>
    <w:rsid w:val="00741F9C"/>
    <w:rsid w:val="007A26B5"/>
    <w:rsid w:val="00853A16"/>
    <w:rsid w:val="008D5A15"/>
    <w:rsid w:val="00953317"/>
    <w:rsid w:val="009F1AFB"/>
    <w:rsid w:val="00A025A9"/>
    <w:rsid w:val="00A2792F"/>
    <w:rsid w:val="00A9074D"/>
    <w:rsid w:val="00B60679"/>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E106CF1"/>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upki.rostelecom.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stasiya.Ermolenko@sibir.rt.r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F970-2EA6-4028-9BF5-2A4935B4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3522</Words>
  <Characters>20077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Ермоленко Анастасия Игоревна</cp:lastModifiedBy>
  <cp:revision>51</cp:revision>
  <cp:lastPrinted>2022-02-03T01:48:00Z</cp:lastPrinted>
  <dcterms:created xsi:type="dcterms:W3CDTF">2024-04-11T12:52:00Z</dcterms:created>
  <dcterms:modified xsi:type="dcterms:W3CDTF">2026-06-16T05:48:00Z</dcterms:modified>
  <dc:language>ru-RU</dc:language>
</cp:coreProperties>
</file>