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C7" w:rsidRDefault="00EC6EC7" w:rsidP="00EC6EC7">
      <w:pPr>
        <w:widowControl w:val="0"/>
        <w:tabs>
          <w:tab w:val="left" w:pos="4536"/>
        </w:tabs>
        <w:autoSpaceDE w:val="0"/>
        <w:autoSpaceDN w:val="0"/>
        <w:ind w:left="5387"/>
        <w:rPr>
          <w:rFonts w:ascii="Times New Roman" w:hAnsi="Times New Roman"/>
          <w:sz w:val="28"/>
          <w:szCs w:val="28"/>
        </w:rPr>
      </w:pPr>
      <w:r w:rsidRPr="00901434">
        <w:rPr>
          <w:rFonts w:ascii="Times New Roman" w:hAnsi="Times New Roman"/>
          <w:sz w:val="28"/>
          <w:szCs w:val="28"/>
        </w:rPr>
        <w:t>УТВЕРЖДАЮ</w:t>
      </w:r>
    </w:p>
    <w:p w:rsidR="00EC6EC7" w:rsidRPr="00901434" w:rsidRDefault="00EC6EC7" w:rsidP="00EC6EC7">
      <w:pPr>
        <w:widowControl w:val="0"/>
        <w:tabs>
          <w:tab w:val="left" w:pos="4536"/>
        </w:tabs>
        <w:autoSpaceDE w:val="0"/>
        <w:autoSpaceDN w:val="0"/>
        <w:ind w:left="5387"/>
        <w:rPr>
          <w:rFonts w:ascii="Times New Roman" w:hAnsi="Times New Roman"/>
          <w:sz w:val="28"/>
          <w:szCs w:val="28"/>
        </w:rPr>
      </w:pPr>
    </w:p>
    <w:p w:rsidR="00A5606B" w:rsidRDefault="00A5606B" w:rsidP="00EC6EC7">
      <w:pPr>
        <w:tabs>
          <w:tab w:val="left" w:pos="4536"/>
        </w:tabs>
        <w:ind w:left="5387"/>
        <w:rPr>
          <w:rFonts w:ascii="Times New Roman" w:hAnsi="Times New Roman"/>
          <w:sz w:val="28"/>
          <w:szCs w:val="28"/>
          <w:lang w:val="ru-RU"/>
        </w:rPr>
      </w:pPr>
    </w:p>
    <w:p w:rsidR="005240A8" w:rsidRDefault="005240A8" w:rsidP="00EC6EC7">
      <w:pPr>
        <w:pBdr>
          <w:top w:val="single" w:sz="12" w:space="1" w:color="auto"/>
          <w:bottom w:val="single" w:sz="12" w:space="1" w:color="auto"/>
        </w:pBdr>
        <w:tabs>
          <w:tab w:val="left" w:pos="4536"/>
        </w:tabs>
        <w:ind w:left="5387"/>
        <w:rPr>
          <w:rFonts w:ascii="Times New Roman" w:hAnsi="Times New Roman"/>
          <w:sz w:val="28"/>
          <w:szCs w:val="28"/>
        </w:rPr>
      </w:pPr>
    </w:p>
    <w:p w:rsidR="005240A8" w:rsidRDefault="005240A8" w:rsidP="00EC6EC7">
      <w:pPr>
        <w:tabs>
          <w:tab w:val="left" w:pos="4536"/>
        </w:tabs>
        <w:ind w:left="5387"/>
        <w:rPr>
          <w:rFonts w:ascii="Times New Roman" w:hAnsi="Times New Roman"/>
          <w:sz w:val="28"/>
          <w:szCs w:val="28"/>
          <w:lang w:val="ru-RU"/>
        </w:rPr>
      </w:pPr>
    </w:p>
    <w:p w:rsidR="00A5606B" w:rsidRPr="00A5606B" w:rsidRDefault="00A5606B" w:rsidP="00EC6EC7">
      <w:pPr>
        <w:tabs>
          <w:tab w:val="left" w:pos="4536"/>
        </w:tabs>
        <w:ind w:left="5387"/>
        <w:rPr>
          <w:rFonts w:ascii="Times New Roman" w:hAnsi="Times New Roman"/>
          <w:sz w:val="28"/>
          <w:szCs w:val="28"/>
          <w:lang w:val="ru-RU"/>
        </w:rPr>
      </w:pPr>
      <w:r w:rsidRPr="00A5606B">
        <w:rPr>
          <w:rFonts w:ascii="Times New Roman" w:hAnsi="Times New Roman"/>
          <w:sz w:val="28"/>
          <w:szCs w:val="28"/>
          <w:lang w:val="ru-RU"/>
        </w:rPr>
        <w:t>«____» ______________ 20</w:t>
      </w:r>
      <w:r w:rsidR="00B57E10">
        <w:rPr>
          <w:rFonts w:ascii="Times New Roman" w:hAnsi="Times New Roman"/>
          <w:sz w:val="28"/>
          <w:szCs w:val="28"/>
          <w:lang w:val="ru-RU"/>
        </w:rPr>
        <w:t>26</w:t>
      </w:r>
      <w:bookmarkStart w:id="0" w:name="_GoBack"/>
      <w:bookmarkEnd w:id="0"/>
      <w:r w:rsidRPr="00A5606B">
        <w:rPr>
          <w:rFonts w:ascii="Times New Roman" w:hAnsi="Times New Roman"/>
          <w:sz w:val="28"/>
          <w:szCs w:val="28"/>
          <w:lang w:val="ru-RU"/>
        </w:rPr>
        <w:t xml:space="preserve"> г.</w:t>
      </w:r>
    </w:p>
    <w:p w:rsidR="00EC6EC7" w:rsidRDefault="00EC6EC7" w:rsidP="00EC6EC7">
      <w:pPr>
        <w:tabs>
          <w:tab w:val="left" w:pos="4536"/>
        </w:tabs>
        <w:ind w:left="5387"/>
        <w:rPr>
          <w:rFonts w:ascii="Times New Roman" w:hAnsi="Times New Roman"/>
          <w:sz w:val="28"/>
          <w:szCs w:val="28"/>
        </w:rPr>
      </w:pPr>
      <w:r w:rsidRPr="00901434">
        <w:rPr>
          <w:rFonts w:ascii="Times New Roman" w:hAnsi="Times New Roman"/>
          <w:sz w:val="28"/>
          <w:szCs w:val="28"/>
        </w:rPr>
        <w:t xml:space="preserve"> </w:t>
      </w:r>
      <w:r>
        <w:rPr>
          <w:rFonts w:ascii="Times New Roman" w:hAnsi="Times New Roman"/>
          <w:sz w:val="28"/>
          <w:szCs w:val="28"/>
        </w:rPr>
        <w:t xml:space="preserve"> </w:t>
      </w:r>
    </w:p>
    <w:p w:rsidR="00A5606B" w:rsidRPr="00901434" w:rsidRDefault="00A5606B" w:rsidP="00EC6EC7">
      <w:pPr>
        <w:tabs>
          <w:tab w:val="left" w:pos="4536"/>
        </w:tabs>
        <w:ind w:left="5387"/>
        <w:rPr>
          <w:rFonts w:ascii="Times New Roman" w:hAnsi="Times New Roman"/>
          <w:sz w:val="28"/>
          <w:szCs w:val="28"/>
        </w:rPr>
      </w:pPr>
    </w:p>
    <w:p w:rsidR="00EC6EC7" w:rsidRDefault="00EC6EC7" w:rsidP="00EC6EC7">
      <w:pPr>
        <w:rPr>
          <w:rFonts w:ascii="Times New Roman" w:hAnsi="Times New Roman"/>
          <w:sz w:val="28"/>
          <w:szCs w:val="28"/>
        </w:rPr>
      </w:pPr>
      <w:r>
        <w:rPr>
          <w:rFonts w:ascii="Times New Roman" w:hAnsi="Times New Roman"/>
          <w:sz w:val="28"/>
          <w:szCs w:val="28"/>
        </w:rPr>
        <w:t xml:space="preserve">                                                                             </w:t>
      </w:r>
    </w:p>
    <w:p w:rsidR="00A5606B" w:rsidRPr="00230FAC" w:rsidRDefault="00A5606B" w:rsidP="00EC6EC7"/>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B546E" w:rsidRPr="00D2387E" w:rsidRDefault="00EB546E" w:rsidP="00EB546E">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ИЗВЕЩЕНИЕ О ПРОВЕДЕНИИ </w:t>
      </w:r>
    </w:p>
    <w:p w:rsidR="00EB546E" w:rsidRPr="00D2387E" w:rsidRDefault="00EB546E" w:rsidP="00EB546E">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СОКРАЩЕННОГО ЦЕНОВОГО ОТБОРА </w:t>
      </w:r>
    </w:p>
    <w:p w:rsidR="00EB546E" w:rsidRPr="00D2387E" w:rsidRDefault="00EB546E" w:rsidP="00EB546E">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В ЭЛЕКТРОННОЙ ФОРМЕ </w:t>
      </w:r>
    </w:p>
    <w:p w:rsidR="00D77297" w:rsidRPr="00E860C3" w:rsidRDefault="00EB546E" w:rsidP="002A7C65">
      <w:pPr>
        <w:widowControl w:val="0"/>
        <w:suppressLineNumbers/>
        <w:suppressAutoHyphens/>
        <w:jc w:val="center"/>
        <w:rPr>
          <w:rFonts w:ascii="Times New Roman" w:eastAsia="Times New Roman" w:hAnsi="Times New Roman"/>
          <w:lang w:val="ru-RU"/>
        </w:rPr>
      </w:pPr>
      <w:r w:rsidRPr="00D2387E">
        <w:rPr>
          <w:rFonts w:ascii="Times New Roman" w:eastAsia="Times New Roman" w:hAnsi="Times New Roman"/>
        </w:rPr>
        <w:t xml:space="preserve"> </w:t>
      </w:r>
      <w:r w:rsidR="002A7C65" w:rsidRPr="002A7C65">
        <w:rPr>
          <w:rFonts w:ascii="Times New Roman" w:eastAsia="Times New Roman" w:hAnsi="Times New Roman"/>
        </w:rPr>
        <w:t xml:space="preserve">НА </w:t>
      </w:r>
      <w:r w:rsidR="00B57E10">
        <w:rPr>
          <w:rFonts w:ascii="Times New Roman" w:hAnsi="Times New Roman"/>
          <w:iCs/>
        </w:rPr>
        <w:t>ПОСТАВКУ</w:t>
      </w:r>
      <w:r w:rsidR="00B57E10" w:rsidRPr="00B57E10">
        <w:rPr>
          <w:rFonts w:ascii="Times New Roman" w:hAnsi="Times New Roman"/>
          <w:iCs/>
        </w:rPr>
        <w:t xml:space="preserve"> ЛАМП, СВЕТИЛЬНИКОВ И РАСХОДНЫХ МАТЕРИАЛОВ ДЛЯ НУЖД УФПС Г. МОСКВЫ И УФПС МОСКОВСКОЙ ОБЛАСТИ</w:t>
      </w:r>
      <w:r w:rsidR="00E860C3">
        <w:rPr>
          <w:rFonts w:ascii="Times New Roman" w:hAnsi="Times New Roman"/>
          <w:iCs/>
          <w:lang w:val="ru-RU"/>
        </w:rPr>
        <w:t>,</w:t>
      </w:r>
    </w:p>
    <w:p w:rsidR="00D77297" w:rsidRPr="00CC420F" w:rsidRDefault="00DB61A9" w:rsidP="00E6389D">
      <w:pPr>
        <w:widowControl w:val="0"/>
        <w:suppressLineNumbers/>
        <w:suppressAutoHyphens/>
        <w:jc w:val="center"/>
        <w:rPr>
          <w:rFonts w:ascii="Times New Roman" w:eastAsia="Times New Roman" w:hAnsi="Times New Roman" w:cs="Times New Roman"/>
          <w:i/>
          <w:lang w:val="ru-RU"/>
        </w:rPr>
      </w:pPr>
      <w:r w:rsidRPr="00DB61A9">
        <w:rPr>
          <w:rFonts w:ascii="Times New Roman" w:eastAsia="Times New Roman" w:hAnsi="Times New Roman" w:cs="Times New Roman"/>
          <w:lang w:val="ru-RU"/>
        </w:rPr>
        <w:t>ТОЛЬКО СУБЪЕКТЫ МАЛОГО И СРЕДНЕГО ПРЕДПРИНИМАТЕЛЬСТВА</w:t>
      </w:r>
    </w:p>
    <w:p w:rsidR="00E6389D" w:rsidRDefault="00E6389D" w:rsidP="00D77297">
      <w:pPr>
        <w:jc w:val="center"/>
        <w:rPr>
          <w:rFonts w:ascii="Times New Roman" w:eastAsia="Times New Roman" w:hAnsi="Times New Roman" w:cs="Times New Roman"/>
          <w:b/>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860C3" w:rsidRDefault="00E860C3" w:rsidP="00D77297">
      <w:pPr>
        <w:jc w:val="center"/>
        <w:rPr>
          <w:rFonts w:ascii="Times New Roman" w:eastAsia="Times New Roman" w:hAnsi="Times New Roman" w:cs="Times New Roman"/>
          <w:lang w:val="ru-RU"/>
        </w:rPr>
      </w:pPr>
    </w:p>
    <w:p w:rsidR="00E860C3" w:rsidRDefault="00E860C3"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A5606B" w:rsidRDefault="00A5606B" w:rsidP="00D77297">
      <w:pPr>
        <w:jc w:val="center"/>
        <w:rPr>
          <w:rFonts w:ascii="Times New Roman" w:eastAsia="Times New Roman" w:hAnsi="Times New Roman" w:cs="Times New Roman"/>
          <w:lang w:val="ru-RU"/>
        </w:rPr>
      </w:pPr>
    </w:p>
    <w:p w:rsidR="00A5606B" w:rsidRDefault="00A5606B"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EC6EC7">
      <w:pP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Pr="00D77297" w:rsidRDefault="00E6389D" w:rsidP="00EB546E">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D77297" w:rsidRPr="00EE0D14">
        <w:rPr>
          <w:rFonts w:ascii="Times New Roman" w:eastAsia="Times New Roman" w:hAnsi="Times New Roman" w:cs="Times New Roman"/>
        </w:rPr>
        <w:t>, 20</w:t>
      </w:r>
      <w:r w:rsidR="00B57E10">
        <w:rPr>
          <w:rFonts w:ascii="Times New Roman" w:eastAsia="Times New Roman" w:hAnsi="Times New Roman" w:cs="Times New Roman"/>
          <w:lang w:val="ru-RU"/>
        </w:rPr>
        <w:t>26</w:t>
      </w:r>
    </w:p>
    <w:sectPr w:rsidR="00E6389D" w:rsidRPr="00D772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97" w:rsidRDefault="00D77297" w:rsidP="00D77297">
      <w:r>
        <w:separator/>
      </w:r>
    </w:p>
  </w:endnote>
  <w:endnote w:type="continuationSeparator" w:id="0">
    <w:p w:rsidR="00D77297" w:rsidRDefault="00D77297" w:rsidP="00D7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97" w:rsidRDefault="00D77297" w:rsidP="00D77297">
      <w:r>
        <w:separator/>
      </w:r>
    </w:p>
  </w:footnote>
  <w:footnote w:type="continuationSeparator" w:id="0">
    <w:p w:rsidR="00D77297" w:rsidRDefault="00D77297" w:rsidP="00D7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F7"/>
    <w:rsid w:val="0012061B"/>
    <w:rsid w:val="001761A5"/>
    <w:rsid w:val="001874BE"/>
    <w:rsid w:val="002075E6"/>
    <w:rsid w:val="0023064F"/>
    <w:rsid w:val="0025222D"/>
    <w:rsid w:val="002A7C65"/>
    <w:rsid w:val="003A64F7"/>
    <w:rsid w:val="00403E1F"/>
    <w:rsid w:val="00491628"/>
    <w:rsid w:val="004F6119"/>
    <w:rsid w:val="005240A8"/>
    <w:rsid w:val="005C7B4F"/>
    <w:rsid w:val="006E7720"/>
    <w:rsid w:val="00716BB6"/>
    <w:rsid w:val="0078580B"/>
    <w:rsid w:val="00A27F19"/>
    <w:rsid w:val="00A5606B"/>
    <w:rsid w:val="00AD437B"/>
    <w:rsid w:val="00B26E82"/>
    <w:rsid w:val="00B57E10"/>
    <w:rsid w:val="00D40A00"/>
    <w:rsid w:val="00D77297"/>
    <w:rsid w:val="00DB61A9"/>
    <w:rsid w:val="00E6389D"/>
    <w:rsid w:val="00E860C3"/>
    <w:rsid w:val="00EB546E"/>
    <w:rsid w:val="00EC6EC7"/>
    <w:rsid w:val="00EF5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2760"/>
  <w15:chartTrackingRefBased/>
  <w15:docId w15:val="{23CE93B0-10FA-4ABA-9A63-AD84A2EB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9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77297"/>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D77297"/>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D77297"/>
    <w:rPr>
      <w:rFonts w:ascii="Times New Roman" w:eastAsia="Times New Roman" w:hAnsi="Times New Roman" w:cs="Times New Roman"/>
      <w:sz w:val="20"/>
      <w:szCs w:val="20"/>
      <w:lang w:val="x-none" w:eastAsia="x-none"/>
    </w:rPr>
  </w:style>
  <w:style w:type="paragraph" w:styleId="a6">
    <w:name w:val="endnote text"/>
    <w:basedOn w:val="a"/>
    <w:link w:val="a7"/>
    <w:uiPriority w:val="99"/>
    <w:semiHidden/>
    <w:unhideWhenUsed/>
    <w:rsid w:val="00D77297"/>
    <w:rPr>
      <w:sz w:val="20"/>
      <w:szCs w:val="20"/>
    </w:rPr>
  </w:style>
  <w:style w:type="character" w:customStyle="1" w:styleId="a7">
    <w:name w:val="Текст концевой сноски Знак"/>
    <w:basedOn w:val="a0"/>
    <w:link w:val="a6"/>
    <w:uiPriority w:val="99"/>
    <w:semiHidden/>
    <w:rsid w:val="00D77297"/>
    <w:rPr>
      <w:rFonts w:ascii="Arial Unicode MS" w:eastAsia="Arial Unicode MS" w:hAnsi="Arial Unicode MS" w:cs="Arial Unicode MS"/>
      <w:color w:val="000000"/>
      <w:sz w:val="20"/>
      <w:szCs w:val="20"/>
      <w:lang w:val="ru" w:eastAsia="ru-RU"/>
    </w:rPr>
  </w:style>
  <w:style w:type="character" w:styleId="a8">
    <w:name w:val="endnote reference"/>
    <w:basedOn w:val="a0"/>
    <w:uiPriority w:val="99"/>
    <w:semiHidden/>
    <w:unhideWhenUsed/>
    <w:rsid w:val="00D77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D9D1-7B19-4EAB-93E0-0E180B758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60</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Новицкая Анастасия Игоревна</cp:lastModifiedBy>
  <cp:revision>25</cp:revision>
  <dcterms:created xsi:type="dcterms:W3CDTF">2024-05-20T09:28:00Z</dcterms:created>
  <dcterms:modified xsi:type="dcterms:W3CDTF">2026-04-02T12:31:00Z</dcterms:modified>
</cp:coreProperties>
</file>