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AB17C"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bookmarkStart w:id="0" w:name="_GoBack"/>
      <w:bookmarkEnd w:id="0"/>
    </w:p>
    <w:p w14:paraId="7F577A5C"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485BAF1"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9D39631"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22082CC"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E738698"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F7495DF"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23A373F"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6DFF752"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40B052B"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2A67765D" w14:textId="77777777" w:rsidR="00F01DCE" w:rsidRDefault="00F01DC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6FA619DE" w14:textId="606C00CC" w:rsidR="00413101" w:rsidRPr="00737E43" w:rsidRDefault="00413101"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7E43">
        <w:rPr>
          <w:rFonts w:ascii="Times New Roman" w:hAnsi="Times New Roman" w:cs="Times New Roman"/>
          <w:sz w:val="28"/>
          <w:szCs w:val="28"/>
        </w:rPr>
        <w:t>ТЕХНИЧЕСКОЕ ЗАДАНИЕ</w:t>
      </w:r>
    </w:p>
    <w:p w14:paraId="523B3F2D" w14:textId="5FAF5335" w:rsidR="00413101" w:rsidRPr="00737E43" w:rsidRDefault="00413101"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7E43">
        <w:rPr>
          <w:rFonts w:ascii="Times New Roman" w:eastAsia="Times New Roman" w:hAnsi="Times New Roman" w:cs="Times New Roman"/>
          <w:sz w:val="28"/>
          <w:szCs w:val="28"/>
          <w:lang w:eastAsia="ru-RU"/>
        </w:rPr>
        <w:t xml:space="preserve">на </w:t>
      </w:r>
      <w:r w:rsidR="0094246F" w:rsidRPr="0094246F">
        <w:rPr>
          <w:rFonts w:ascii="Times New Roman" w:eastAsia="Times New Roman" w:hAnsi="Times New Roman" w:cs="Times New Roman"/>
          <w:sz w:val="28"/>
          <w:szCs w:val="28"/>
          <w:lang w:eastAsia="ru-RU"/>
        </w:rPr>
        <w:t>Лот №1</w:t>
      </w:r>
      <w:r w:rsidR="000169B9">
        <w:rPr>
          <w:rFonts w:ascii="Times New Roman" w:eastAsia="Times New Roman" w:hAnsi="Times New Roman" w:cs="Times New Roman"/>
          <w:sz w:val="28"/>
          <w:szCs w:val="28"/>
          <w:lang w:eastAsia="ru-RU"/>
        </w:rPr>
        <w:t>.</w:t>
      </w:r>
      <w:r w:rsidR="0094246F" w:rsidRPr="0094246F">
        <w:rPr>
          <w:rFonts w:ascii="Times New Roman" w:eastAsia="Times New Roman" w:hAnsi="Times New Roman" w:cs="Times New Roman"/>
          <w:sz w:val="28"/>
          <w:szCs w:val="28"/>
          <w:lang w:eastAsia="ru-RU"/>
        </w:rPr>
        <w:t xml:space="preserve"> Оказание услуг по техническому обслуживанию и ремонту транспортных средств Сургутского почтамта с использованием запасных частей, предоставляемых исполнителем для нужд УФПС Ханты-Мансийского округа </w:t>
      </w:r>
      <w:r w:rsidR="0094246F">
        <w:rPr>
          <w:rFonts w:ascii="Times New Roman" w:eastAsia="Times New Roman" w:hAnsi="Times New Roman" w:cs="Times New Roman"/>
          <w:sz w:val="28"/>
          <w:szCs w:val="28"/>
          <w:lang w:eastAsia="ru-RU"/>
        </w:rPr>
        <w:t>–</w:t>
      </w:r>
      <w:r w:rsidR="0094246F" w:rsidRPr="0094246F">
        <w:rPr>
          <w:rFonts w:ascii="Times New Roman" w:eastAsia="Times New Roman" w:hAnsi="Times New Roman" w:cs="Times New Roman"/>
          <w:sz w:val="28"/>
          <w:szCs w:val="28"/>
          <w:lang w:eastAsia="ru-RU"/>
        </w:rPr>
        <w:t xml:space="preserve"> Югра</w:t>
      </w:r>
      <w:r w:rsidR="0094246F">
        <w:rPr>
          <w:rFonts w:ascii="Times New Roman" w:eastAsia="Times New Roman" w:hAnsi="Times New Roman" w:cs="Times New Roman"/>
          <w:sz w:val="28"/>
          <w:szCs w:val="28"/>
          <w:lang w:eastAsia="ru-RU"/>
        </w:rPr>
        <w:t>.</w:t>
      </w:r>
    </w:p>
    <w:p w14:paraId="45F37FFB" w14:textId="77777777" w:rsidR="00413101" w:rsidRPr="00737E43" w:rsidRDefault="00413101" w:rsidP="00413101">
      <w:pPr>
        <w:spacing w:after="0" w:line="240" w:lineRule="auto"/>
        <w:rPr>
          <w:rFonts w:ascii="Times New Roman" w:eastAsia="Calibri" w:hAnsi="Times New Roman" w:cs="Times New Roman"/>
          <w:sz w:val="28"/>
          <w:szCs w:val="28"/>
        </w:rPr>
      </w:pPr>
    </w:p>
    <w:p w14:paraId="7594DBDD" w14:textId="65990363" w:rsidR="002818D0" w:rsidRPr="00665FDC" w:rsidRDefault="002818D0" w:rsidP="00413101">
      <w:pPr>
        <w:spacing w:after="0" w:line="240" w:lineRule="auto"/>
        <w:rPr>
          <w:rFonts w:ascii="Times New Roman" w:eastAsia="Calibri" w:hAnsi="Times New Roman" w:cs="Times New Roman"/>
          <w:sz w:val="28"/>
          <w:szCs w:val="28"/>
        </w:rPr>
      </w:pPr>
    </w:p>
    <w:p w14:paraId="3AAB21F2" w14:textId="77777777" w:rsidR="00413101" w:rsidRPr="00665FDC" w:rsidRDefault="00413101" w:rsidP="00413101">
      <w:pPr>
        <w:spacing w:after="0" w:line="240" w:lineRule="auto"/>
        <w:rPr>
          <w:rFonts w:ascii="Times New Roman" w:eastAsia="Calibri" w:hAnsi="Times New Roman" w:cs="Times New Roman"/>
          <w:sz w:val="28"/>
          <w:szCs w:val="28"/>
        </w:rPr>
      </w:pPr>
    </w:p>
    <w:p w14:paraId="648A3FD7" w14:textId="77777777" w:rsidR="00F01DCE" w:rsidRDefault="00F01DCE" w:rsidP="00413101">
      <w:pPr>
        <w:pStyle w:val="af5"/>
        <w:ind w:left="0"/>
        <w:jc w:val="center"/>
      </w:pPr>
    </w:p>
    <w:p w14:paraId="3A73C76C" w14:textId="77777777" w:rsidR="00F01DCE" w:rsidRDefault="00F01DCE" w:rsidP="00413101">
      <w:pPr>
        <w:pStyle w:val="af5"/>
        <w:ind w:left="0"/>
        <w:jc w:val="center"/>
      </w:pPr>
    </w:p>
    <w:p w14:paraId="31E5ED91" w14:textId="77777777" w:rsidR="00F01DCE" w:rsidRDefault="00F01DCE" w:rsidP="00413101">
      <w:pPr>
        <w:pStyle w:val="af5"/>
        <w:ind w:left="0"/>
        <w:jc w:val="center"/>
      </w:pPr>
    </w:p>
    <w:p w14:paraId="178C6056" w14:textId="77777777" w:rsidR="00F01DCE" w:rsidRDefault="00F01DCE" w:rsidP="00413101">
      <w:pPr>
        <w:pStyle w:val="af5"/>
        <w:ind w:left="0"/>
        <w:jc w:val="center"/>
      </w:pPr>
    </w:p>
    <w:p w14:paraId="6AD4A3EA" w14:textId="77777777" w:rsidR="00F01DCE" w:rsidRDefault="00F01DCE" w:rsidP="00413101">
      <w:pPr>
        <w:pStyle w:val="af5"/>
        <w:ind w:left="0"/>
        <w:jc w:val="center"/>
      </w:pPr>
    </w:p>
    <w:p w14:paraId="7DCED071" w14:textId="77777777" w:rsidR="00F01DCE" w:rsidRDefault="00F01DCE" w:rsidP="00413101">
      <w:pPr>
        <w:pStyle w:val="af5"/>
        <w:ind w:left="0"/>
        <w:jc w:val="center"/>
      </w:pPr>
    </w:p>
    <w:p w14:paraId="748E6350" w14:textId="77777777" w:rsidR="00F01DCE" w:rsidRDefault="00F01DCE" w:rsidP="00413101">
      <w:pPr>
        <w:pStyle w:val="af5"/>
        <w:ind w:left="0"/>
        <w:jc w:val="center"/>
      </w:pPr>
    </w:p>
    <w:p w14:paraId="677D7A60" w14:textId="77777777" w:rsidR="00F01DCE" w:rsidRDefault="00F01DCE" w:rsidP="00413101">
      <w:pPr>
        <w:pStyle w:val="af5"/>
        <w:ind w:left="0"/>
        <w:jc w:val="center"/>
      </w:pPr>
    </w:p>
    <w:p w14:paraId="198ECA40" w14:textId="77777777" w:rsidR="00F01DCE" w:rsidRDefault="00F01DCE" w:rsidP="00413101">
      <w:pPr>
        <w:pStyle w:val="af5"/>
        <w:ind w:left="0"/>
        <w:jc w:val="center"/>
      </w:pPr>
    </w:p>
    <w:p w14:paraId="7F530F2E" w14:textId="77777777" w:rsidR="00F01DCE" w:rsidRDefault="00F01DCE" w:rsidP="00413101">
      <w:pPr>
        <w:pStyle w:val="af5"/>
        <w:ind w:left="0"/>
        <w:jc w:val="center"/>
      </w:pPr>
    </w:p>
    <w:p w14:paraId="6AAC8B07" w14:textId="77777777" w:rsidR="00F01DCE" w:rsidRDefault="00F01DCE" w:rsidP="00413101">
      <w:pPr>
        <w:pStyle w:val="af5"/>
        <w:ind w:left="0"/>
        <w:jc w:val="center"/>
      </w:pPr>
    </w:p>
    <w:p w14:paraId="27D1BE50" w14:textId="77777777" w:rsidR="00F01DCE" w:rsidRDefault="00F01DCE" w:rsidP="00413101">
      <w:pPr>
        <w:pStyle w:val="af5"/>
        <w:ind w:left="0"/>
        <w:jc w:val="center"/>
      </w:pPr>
    </w:p>
    <w:p w14:paraId="311FA2DE" w14:textId="77777777" w:rsidR="00F01DCE" w:rsidRDefault="00F01DCE" w:rsidP="00413101">
      <w:pPr>
        <w:pStyle w:val="af5"/>
        <w:ind w:left="0"/>
        <w:jc w:val="center"/>
      </w:pPr>
    </w:p>
    <w:p w14:paraId="3D75F46A" w14:textId="77777777" w:rsidR="00F01DCE" w:rsidRDefault="00F01DCE" w:rsidP="00413101">
      <w:pPr>
        <w:pStyle w:val="af5"/>
        <w:ind w:left="0"/>
        <w:jc w:val="center"/>
      </w:pPr>
    </w:p>
    <w:p w14:paraId="02D6DDB5" w14:textId="77777777" w:rsidR="00F01DCE" w:rsidRDefault="00F01DCE" w:rsidP="00413101">
      <w:pPr>
        <w:pStyle w:val="af5"/>
        <w:ind w:left="0"/>
        <w:jc w:val="center"/>
      </w:pPr>
    </w:p>
    <w:p w14:paraId="0A2C1A61" w14:textId="77777777" w:rsidR="00F01DCE" w:rsidRDefault="00F01DCE" w:rsidP="00413101">
      <w:pPr>
        <w:pStyle w:val="af5"/>
        <w:ind w:left="0"/>
        <w:jc w:val="center"/>
      </w:pPr>
    </w:p>
    <w:p w14:paraId="5CE3B194" w14:textId="77777777" w:rsidR="00F01DCE" w:rsidRDefault="00F01DCE" w:rsidP="00413101">
      <w:pPr>
        <w:pStyle w:val="af5"/>
        <w:ind w:left="0"/>
        <w:jc w:val="center"/>
      </w:pPr>
    </w:p>
    <w:p w14:paraId="5B03894F" w14:textId="77777777" w:rsidR="00F01DCE" w:rsidRDefault="00F01DCE" w:rsidP="00413101">
      <w:pPr>
        <w:pStyle w:val="af5"/>
        <w:ind w:left="0"/>
        <w:jc w:val="center"/>
      </w:pPr>
    </w:p>
    <w:p w14:paraId="66BD22D9" w14:textId="77777777" w:rsidR="00F01DCE" w:rsidRDefault="00F01DCE" w:rsidP="00413101">
      <w:pPr>
        <w:pStyle w:val="af5"/>
        <w:ind w:left="0"/>
        <w:jc w:val="center"/>
      </w:pPr>
    </w:p>
    <w:p w14:paraId="5DA10013" w14:textId="77777777" w:rsidR="00F01DCE" w:rsidRDefault="00F01DCE" w:rsidP="00413101">
      <w:pPr>
        <w:pStyle w:val="af5"/>
        <w:ind w:left="0"/>
        <w:jc w:val="center"/>
      </w:pPr>
    </w:p>
    <w:p w14:paraId="11BD7E72" w14:textId="77777777" w:rsidR="00F01DCE" w:rsidRDefault="00F01DCE" w:rsidP="00413101">
      <w:pPr>
        <w:pStyle w:val="af5"/>
        <w:ind w:left="0"/>
        <w:jc w:val="center"/>
      </w:pPr>
    </w:p>
    <w:p w14:paraId="4578D0E0" w14:textId="77777777" w:rsidR="00F01DCE" w:rsidRDefault="00F01DCE" w:rsidP="00413101">
      <w:pPr>
        <w:pStyle w:val="af5"/>
        <w:ind w:left="0"/>
        <w:jc w:val="center"/>
      </w:pPr>
    </w:p>
    <w:p w14:paraId="19B1290D" w14:textId="77777777" w:rsidR="00F01DCE" w:rsidRDefault="00F01DCE" w:rsidP="00413101">
      <w:pPr>
        <w:pStyle w:val="af5"/>
        <w:ind w:left="0"/>
        <w:jc w:val="center"/>
      </w:pPr>
    </w:p>
    <w:p w14:paraId="2D4FE47C" w14:textId="77777777" w:rsidR="00F01DCE" w:rsidRDefault="00F01DCE" w:rsidP="00413101">
      <w:pPr>
        <w:pStyle w:val="af5"/>
        <w:ind w:left="0"/>
        <w:jc w:val="center"/>
      </w:pPr>
    </w:p>
    <w:p w14:paraId="52422205" w14:textId="77FF6F8B" w:rsidR="00413101" w:rsidRDefault="004F2639" w:rsidP="0094246F">
      <w:pPr>
        <w:pStyle w:val="af5"/>
        <w:ind w:left="0"/>
        <w:jc w:val="center"/>
      </w:pPr>
      <w:r>
        <w:t>Ханты-Мансийск</w:t>
      </w:r>
      <w:r w:rsidR="00413101" w:rsidRPr="00665FDC">
        <w:t>, 20</w:t>
      </w:r>
      <w:r>
        <w:t>26</w:t>
      </w:r>
    </w:p>
    <w:p w14:paraId="32CAC3F6" w14:textId="5DC41942" w:rsidR="00F01DCE" w:rsidRDefault="00F01DCE" w:rsidP="00413101">
      <w:pPr>
        <w:pStyle w:val="af5"/>
        <w:ind w:left="0"/>
        <w:jc w:val="center"/>
      </w:pPr>
    </w:p>
    <w:p w14:paraId="3D292ACE" w14:textId="6C31D8E1" w:rsidR="00413101" w:rsidRPr="00336AD7" w:rsidRDefault="00413101" w:rsidP="00413101">
      <w:pPr>
        <w:pStyle w:val="ConsPlusNormal"/>
        <w:numPr>
          <w:ilvl w:val="0"/>
          <w:numId w:val="1"/>
        </w:numPr>
        <w:spacing w:after="120"/>
        <w:ind w:left="357" w:hanging="357"/>
        <w:jc w:val="center"/>
        <w:rPr>
          <w:rFonts w:ascii="Times New Roman" w:hAnsi="Times New Roman" w:cs="Times New Roman"/>
          <w:b/>
          <w:sz w:val="28"/>
          <w:szCs w:val="28"/>
        </w:rPr>
      </w:pPr>
      <w:r w:rsidRPr="00336AD7">
        <w:rPr>
          <w:rFonts w:ascii="Times New Roman" w:hAnsi="Times New Roman" w:cs="Times New Roman"/>
          <w:b/>
          <w:sz w:val="28"/>
          <w:szCs w:val="28"/>
        </w:rPr>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9"/>
        <w:gridCol w:w="2736"/>
        <w:gridCol w:w="5889"/>
      </w:tblGrid>
      <w:tr w:rsidR="00413101" w:rsidRPr="00EB0C6A" w14:paraId="3A0E73C8" w14:textId="77777777" w:rsidTr="00CA2540">
        <w:trPr>
          <w:trHeight w:val="729"/>
          <w:tblHeader/>
        </w:trPr>
        <w:tc>
          <w:tcPr>
            <w:tcW w:w="385" w:type="pct"/>
            <w:vAlign w:val="center"/>
          </w:tcPr>
          <w:p w14:paraId="6F5BED09" w14:textId="77777777" w:rsidR="00413101" w:rsidRPr="00EB0C6A" w:rsidRDefault="00413101" w:rsidP="00CA2540">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w:t>
            </w:r>
          </w:p>
          <w:p w14:paraId="34A1680F" w14:textId="77777777" w:rsidR="00413101" w:rsidRPr="00EB0C6A" w:rsidRDefault="00413101" w:rsidP="00CA2540">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п/п</w:t>
            </w:r>
          </w:p>
        </w:tc>
        <w:tc>
          <w:tcPr>
            <w:tcW w:w="1464" w:type="pct"/>
            <w:vAlign w:val="center"/>
          </w:tcPr>
          <w:p w14:paraId="2F21CF9B" w14:textId="77777777" w:rsidR="00413101" w:rsidRPr="00EB0C6A" w:rsidRDefault="00413101" w:rsidP="00CA2540">
            <w:pPr>
              <w:pStyle w:val="ConsPlusNormal"/>
              <w:ind w:hanging="59"/>
              <w:jc w:val="center"/>
              <w:rPr>
                <w:rFonts w:ascii="Times New Roman" w:hAnsi="Times New Roman" w:cs="Times New Roman"/>
                <w:b/>
                <w:sz w:val="24"/>
                <w:szCs w:val="24"/>
              </w:rPr>
            </w:pPr>
            <w:r w:rsidRPr="00EB0C6A">
              <w:rPr>
                <w:rFonts w:ascii="Times New Roman" w:hAnsi="Times New Roman" w:cs="Times New Roman"/>
                <w:b/>
                <w:sz w:val="24"/>
                <w:szCs w:val="24"/>
              </w:rPr>
              <w:t>Термин/ сокращение</w:t>
            </w:r>
          </w:p>
        </w:tc>
        <w:tc>
          <w:tcPr>
            <w:tcW w:w="3151" w:type="pct"/>
            <w:vAlign w:val="center"/>
          </w:tcPr>
          <w:p w14:paraId="3F264413" w14:textId="77777777" w:rsidR="00413101" w:rsidRPr="00EB0C6A" w:rsidRDefault="00413101" w:rsidP="00CA2540">
            <w:pPr>
              <w:pStyle w:val="ConsPlusNormal"/>
              <w:jc w:val="center"/>
              <w:rPr>
                <w:rFonts w:ascii="Times New Roman" w:hAnsi="Times New Roman" w:cs="Times New Roman"/>
                <w:b/>
                <w:sz w:val="24"/>
                <w:szCs w:val="24"/>
              </w:rPr>
            </w:pPr>
            <w:r w:rsidRPr="00EB0C6A">
              <w:rPr>
                <w:rFonts w:ascii="Times New Roman" w:hAnsi="Times New Roman" w:cs="Times New Roman"/>
                <w:b/>
                <w:sz w:val="24"/>
                <w:szCs w:val="24"/>
              </w:rPr>
              <w:t>Расшифровка термина/ сокращения</w:t>
            </w:r>
          </w:p>
        </w:tc>
      </w:tr>
      <w:tr w:rsidR="00413101" w:rsidRPr="00EB0C6A" w14:paraId="597F0405" w14:textId="77777777" w:rsidTr="00CA2540">
        <w:trPr>
          <w:trHeight w:val="669"/>
        </w:trPr>
        <w:tc>
          <w:tcPr>
            <w:tcW w:w="385" w:type="pct"/>
            <w:vAlign w:val="center"/>
          </w:tcPr>
          <w:p w14:paraId="577C8231"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464" w:type="pct"/>
            <w:vAlign w:val="center"/>
          </w:tcPr>
          <w:p w14:paraId="5E9B7707"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Гарантия</w:t>
            </w:r>
          </w:p>
        </w:tc>
        <w:tc>
          <w:tcPr>
            <w:tcW w:w="3151" w:type="pct"/>
            <w:vAlign w:val="center"/>
          </w:tcPr>
          <w:p w14:paraId="0D323099"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 Длительность этого срока определяется Законом Российской Федерации от 07.02.1992 № 2300-1 «О защите прав потребителей»</w:t>
            </w:r>
          </w:p>
        </w:tc>
      </w:tr>
      <w:tr w:rsidR="00413101" w:rsidRPr="00EB0C6A" w14:paraId="60FEC2AF" w14:textId="77777777" w:rsidTr="00CA2540">
        <w:trPr>
          <w:trHeight w:val="465"/>
        </w:trPr>
        <w:tc>
          <w:tcPr>
            <w:tcW w:w="385" w:type="pct"/>
            <w:vAlign w:val="center"/>
          </w:tcPr>
          <w:p w14:paraId="78CA149F"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464" w:type="pct"/>
            <w:vAlign w:val="center"/>
          </w:tcPr>
          <w:p w14:paraId="7B860BAC"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Заказчик</w:t>
            </w:r>
          </w:p>
        </w:tc>
        <w:tc>
          <w:tcPr>
            <w:tcW w:w="3151" w:type="pct"/>
            <w:vAlign w:val="center"/>
          </w:tcPr>
          <w:p w14:paraId="607AC5AF"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Акционерное общество «Почта России», </w:t>
            </w:r>
            <w:r w:rsidRPr="00EB0C6A">
              <w:rPr>
                <w:rFonts w:ascii="Times New Roman" w:hAnsi="Times New Roman" w:cs="Times New Roman"/>
                <w:sz w:val="24"/>
                <w:szCs w:val="24"/>
              </w:rPr>
              <w:br/>
              <w:t>АО «Почта России»</w:t>
            </w:r>
          </w:p>
        </w:tc>
      </w:tr>
      <w:tr w:rsidR="00413101" w:rsidRPr="00EB0C6A" w14:paraId="6C73104F" w14:textId="77777777" w:rsidTr="00CA2540">
        <w:trPr>
          <w:trHeight w:val="465"/>
        </w:trPr>
        <w:tc>
          <w:tcPr>
            <w:tcW w:w="385" w:type="pct"/>
            <w:vAlign w:val="center"/>
          </w:tcPr>
          <w:p w14:paraId="287F93EF"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464" w:type="pct"/>
            <w:vAlign w:val="center"/>
          </w:tcPr>
          <w:p w14:paraId="415B01EE" w14:textId="77777777" w:rsidR="00413101" w:rsidRPr="00155E34" w:rsidRDefault="00413101" w:rsidP="00CA2540">
            <w:pPr>
              <w:pStyle w:val="ConsPlusNormal"/>
              <w:ind w:firstLine="0"/>
              <w:jc w:val="center"/>
              <w:rPr>
                <w:rFonts w:ascii="Times New Roman" w:hAnsi="Times New Roman" w:cs="Times New Roman"/>
                <w:sz w:val="24"/>
                <w:szCs w:val="24"/>
              </w:rPr>
            </w:pPr>
            <w:r w:rsidRPr="00155E34">
              <w:rPr>
                <w:rFonts w:ascii="Times New Roman" w:hAnsi="Times New Roman" w:cs="Times New Roman"/>
                <w:sz w:val="24"/>
                <w:szCs w:val="24"/>
              </w:rPr>
              <w:t>Интернет сервис</w:t>
            </w:r>
          </w:p>
        </w:tc>
        <w:tc>
          <w:tcPr>
            <w:tcW w:w="3151" w:type="pct"/>
            <w:vAlign w:val="center"/>
          </w:tcPr>
          <w:p w14:paraId="5B65D396" w14:textId="77777777" w:rsidR="00413101" w:rsidRPr="00155E34" w:rsidRDefault="00413101" w:rsidP="00CA2540">
            <w:pPr>
              <w:pStyle w:val="ConsPlusNormal"/>
              <w:ind w:firstLine="0"/>
              <w:jc w:val="both"/>
              <w:rPr>
                <w:rFonts w:ascii="Times New Roman" w:hAnsi="Times New Roman" w:cs="Times New Roman"/>
                <w:sz w:val="24"/>
                <w:szCs w:val="24"/>
              </w:rPr>
            </w:pPr>
            <w:r w:rsidRPr="00CB648C">
              <w:rPr>
                <w:rFonts w:ascii="Times New Roman" w:hAnsi="Times New Roman" w:cs="Times New Roman"/>
                <w:color w:val="333333"/>
                <w:sz w:val="24"/>
                <w:szCs w:val="24"/>
                <w:shd w:val="clear" w:color="auto" w:fill="FFFFFF"/>
              </w:rPr>
              <w:t xml:space="preserve">интерактивная (диалоговая) программа в Интернете, предоставляющая пользователям определенные возможности по доступу к информации </w:t>
            </w:r>
          </w:p>
        </w:tc>
      </w:tr>
      <w:tr w:rsidR="00413101" w:rsidRPr="00EB0C6A" w14:paraId="16EB1532" w14:textId="77777777" w:rsidTr="00CA2540">
        <w:trPr>
          <w:trHeight w:val="291"/>
        </w:trPr>
        <w:tc>
          <w:tcPr>
            <w:tcW w:w="385" w:type="pct"/>
            <w:vAlign w:val="center"/>
          </w:tcPr>
          <w:p w14:paraId="15459958"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EB0C6A">
              <w:rPr>
                <w:rFonts w:ascii="Times New Roman" w:hAnsi="Times New Roman" w:cs="Times New Roman"/>
                <w:sz w:val="24"/>
                <w:szCs w:val="24"/>
              </w:rPr>
              <w:t xml:space="preserve"> </w:t>
            </w:r>
          </w:p>
        </w:tc>
        <w:tc>
          <w:tcPr>
            <w:tcW w:w="1464" w:type="pct"/>
            <w:vAlign w:val="center"/>
          </w:tcPr>
          <w:p w14:paraId="2A187526"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Исполнитель</w:t>
            </w:r>
          </w:p>
        </w:tc>
        <w:tc>
          <w:tcPr>
            <w:tcW w:w="3151" w:type="pct"/>
            <w:vAlign w:val="center"/>
          </w:tcPr>
          <w:p w14:paraId="075304C8" w14:textId="169CC687" w:rsidR="00413101" w:rsidRPr="00EB0C6A" w:rsidRDefault="00DB5B6A" w:rsidP="00CA2540">
            <w:pPr>
              <w:pStyle w:val="ConsPlusNormal"/>
              <w:ind w:firstLine="0"/>
              <w:jc w:val="both"/>
              <w:rPr>
                <w:rFonts w:ascii="Times New Roman" w:hAnsi="Times New Roman" w:cs="Times New Roman"/>
                <w:sz w:val="24"/>
                <w:szCs w:val="24"/>
              </w:rPr>
            </w:pPr>
            <w:r w:rsidRPr="00DB5B6A">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413101" w:rsidRPr="00EB0C6A" w14:paraId="6DBC6494" w14:textId="77777777" w:rsidTr="00CA2540">
        <w:trPr>
          <w:trHeight w:val="291"/>
        </w:trPr>
        <w:tc>
          <w:tcPr>
            <w:tcW w:w="385" w:type="pct"/>
            <w:vAlign w:val="center"/>
          </w:tcPr>
          <w:p w14:paraId="5398DCE7"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464" w:type="pct"/>
            <w:vAlign w:val="center"/>
          </w:tcPr>
          <w:p w14:paraId="2A5F7D89"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Общий срок оказания услуг</w:t>
            </w:r>
          </w:p>
        </w:tc>
        <w:tc>
          <w:tcPr>
            <w:tcW w:w="3151" w:type="pct"/>
            <w:vAlign w:val="center"/>
          </w:tcPr>
          <w:p w14:paraId="2C5FAEA9"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ТЗ</w:t>
            </w:r>
          </w:p>
        </w:tc>
      </w:tr>
      <w:tr w:rsidR="00413101" w:rsidRPr="00EB0C6A" w14:paraId="1FE07B32" w14:textId="77777777" w:rsidTr="00CA2540">
        <w:trPr>
          <w:trHeight w:val="291"/>
        </w:trPr>
        <w:tc>
          <w:tcPr>
            <w:tcW w:w="385" w:type="pct"/>
            <w:vAlign w:val="center"/>
          </w:tcPr>
          <w:p w14:paraId="6F6B8423"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464" w:type="pct"/>
            <w:vAlign w:val="center"/>
          </w:tcPr>
          <w:p w14:paraId="0AB93505"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Ремонт</w:t>
            </w:r>
          </w:p>
        </w:tc>
        <w:tc>
          <w:tcPr>
            <w:tcW w:w="3151" w:type="pct"/>
            <w:vAlign w:val="center"/>
          </w:tcPr>
          <w:p w14:paraId="7E33AF7E"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Планово-предупредительный ремонт, а также устранение поломок и неисправностей, возникших в ходе эксплуатации ТС</w:t>
            </w:r>
          </w:p>
        </w:tc>
      </w:tr>
      <w:tr w:rsidR="00413101" w:rsidRPr="00EB0C6A" w14:paraId="2EA2EFD6" w14:textId="77777777" w:rsidTr="00CA2540">
        <w:trPr>
          <w:trHeight w:val="291"/>
        </w:trPr>
        <w:tc>
          <w:tcPr>
            <w:tcW w:w="385" w:type="pct"/>
            <w:vAlign w:val="center"/>
          </w:tcPr>
          <w:p w14:paraId="01E301E9"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464" w:type="pct"/>
            <w:vAlign w:val="center"/>
          </w:tcPr>
          <w:p w14:paraId="7CCD0BD3"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СТО</w:t>
            </w:r>
          </w:p>
        </w:tc>
        <w:tc>
          <w:tcPr>
            <w:tcW w:w="3151" w:type="pct"/>
            <w:vAlign w:val="center"/>
          </w:tcPr>
          <w:p w14:paraId="614BA918"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Станция технического обслуживания</w:t>
            </w:r>
          </w:p>
        </w:tc>
      </w:tr>
      <w:tr w:rsidR="00413101" w:rsidRPr="00EB0C6A" w14:paraId="3CF16700" w14:textId="77777777" w:rsidTr="00CA2540">
        <w:trPr>
          <w:trHeight w:val="291"/>
        </w:trPr>
        <w:tc>
          <w:tcPr>
            <w:tcW w:w="385" w:type="pct"/>
            <w:vAlign w:val="center"/>
          </w:tcPr>
          <w:p w14:paraId="3BD7B0B8"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464" w:type="pct"/>
            <w:vAlign w:val="center"/>
          </w:tcPr>
          <w:p w14:paraId="5CA363B9"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ТЗ</w:t>
            </w:r>
          </w:p>
        </w:tc>
        <w:tc>
          <w:tcPr>
            <w:tcW w:w="3151" w:type="pct"/>
            <w:vAlign w:val="center"/>
          </w:tcPr>
          <w:p w14:paraId="0335AB18"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задание</w:t>
            </w:r>
          </w:p>
        </w:tc>
      </w:tr>
      <w:tr w:rsidR="00413101" w:rsidRPr="00EB0C6A" w14:paraId="7E0FD049" w14:textId="77777777" w:rsidTr="00CA2540">
        <w:trPr>
          <w:trHeight w:val="291"/>
        </w:trPr>
        <w:tc>
          <w:tcPr>
            <w:tcW w:w="385" w:type="pct"/>
            <w:vAlign w:val="center"/>
          </w:tcPr>
          <w:p w14:paraId="14093615"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1464" w:type="pct"/>
            <w:vAlign w:val="center"/>
          </w:tcPr>
          <w:p w14:paraId="406C8E42"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ТО</w:t>
            </w:r>
          </w:p>
        </w:tc>
        <w:tc>
          <w:tcPr>
            <w:tcW w:w="3151" w:type="pct"/>
            <w:vAlign w:val="center"/>
          </w:tcPr>
          <w:p w14:paraId="1F9A5085"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обслуживание транспортного средства</w:t>
            </w:r>
          </w:p>
        </w:tc>
      </w:tr>
      <w:tr w:rsidR="00413101" w:rsidRPr="00EB0C6A" w14:paraId="7A89F37F" w14:textId="77777777" w:rsidTr="00CA2540">
        <w:trPr>
          <w:trHeight w:val="291"/>
        </w:trPr>
        <w:tc>
          <w:tcPr>
            <w:tcW w:w="385" w:type="pct"/>
            <w:vAlign w:val="center"/>
          </w:tcPr>
          <w:p w14:paraId="3FB675C8"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464" w:type="pct"/>
            <w:vAlign w:val="center"/>
          </w:tcPr>
          <w:p w14:paraId="55D15DD6"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ТС</w:t>
            </w:r>
          </w:p>
        </w:tc>
        <w:tc>
          <w:tcPr>
            <w:tcW w:w="3151" w:type="pct"/>
            <w:vAlign w:val="center"/>
          </w:tcPr>
          <w:p w14:paraId="5C09AEF6" w14:textId="77777777" w:rsidR="00413101" w:rsidRPr="00EB0C6A" w:rsidRDefault="00413101" w:rsidP="00CA254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Транспортное средство</w:t>
            </w:r>
          </w:p>
        </w:tc>
      </w:tr>
      <w:tr w:rsidR="00413101" w:rsidRPr="00EB0C6A" w14:paraId="6BD2C8BE" w14:textId="77777777" w:rsidTr="00CA2540">
        <w:trPr>
          <w:trHeight w:val="291"/>
        </w:trPr>
        <w:tc>
          <w:tcPr>
            <w:tcW w:w="385" w:type="pct"/>
            <w:vAlign w:val="center"/>
          </w:tcPr>
          <w:p w14:paraId="194F5111" w14:textId="77777777" w:rsidR="00413101" w:rsidRPr="00EB0C6A" w:rsidDel="004803E3"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464" w:type="pct"/>
            <w:vAlign w:val="center"/>
          </w:tcPr>
          <w:p w14:paraId="12E5AB75" w14:textId="77777777" w:rsidR="00413101" w:rsidRPr="00EB0C6A" w:rsidDel="004803E3"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Услуги</w:t>
            </w:r>
          </w:p>
        </w:tc>
        <w:tc>
          <w:tcPr>
            <w:tcW w:w="3151" w:type="pct"/>
            <w:vAlign w:val="center"/>
          </w:tcPr>
          <w:p w14:paraId="0FEF566A" w14:textId="4EA05C97" w:rsidR="00413101" w:rsidRPr="00EB0C6A" w:rsidDel="004803E3" w:rsidRDefault="00BE0B29" w:rsidP="00023D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О</w:t>
            </w:r>
            <w:r w:rsidRPr="00BE0B29">
              <w:rPr>
                <w:rFonts w:ascii="Times New Roman" w:hAnsi="Times New Roman" w:cs="Times New Roman"/>
                <w:sz w:val="24"/>
                <w:szCs w:val="24"/>
              </w:rPr>
              <w:t>казание услуг по техническому обслуживанию и ремонту транспортных средств с использованием запасных частей, предоставляемых исполнителем для нужд УФПС Ханты-Мансийского округа - Югра</w:t>
            </w:r>
          </w:p>
        </w:tc>
      </w:tr>
      <w:tr w:rsidR="00413101" w:rsidRPr="00EB0C6A" w14:paraId="35FF9215" w14:textId="77777777" w:rsidTr="00CA2540">
        <w:trPr>
          <w:trHeight w:val="291"/>
        </w:trPr>
        <w:tc>
          <w:tcPr>
            <w:tcW w:w="385" w:type="pct"/>
            <w:vAlign w:val="center"/>
          </w:tcPr>
          <w:p w14:paraId="106C0F9F" w14:textId="77777777" w:rsidR="00413101" w:rsidRPr="00EB0C6A"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1464" w:type="pct"/>
            <w:vAlign w:val="center"/>
          </w:tcPr>
          <w:p w14:paraId="1C9FFE23" w14:textId="77777777" w:rsidR="00413101" w:rsidRPr="00EB0C6A" w:rsidRDefault="00413101" w:rsidP="00CA254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УФПС</w:t>
            </w:r>
          </w:p>
        </w:tc>
        <w:tc>
          <w:tcPr>
            <w:tcW w:w="3151" w:type="pct"/>
            <w:vAlign w:val="center"/>
          </w:tcPr>
          <w:p w14:paraId="40E5411B" w14:textId="77777777" w:rsidR="00413101" w:rsidRPr="00EB0C6A" w:rsidRDefault="00413101" w:rsidP="00CA2540">
            <w:pPr>
              <w:widowControl w:val="0"/>
              <w:autoSpaceDE w:val="0"/>
              <w:autoSpaceDN w:val="0"/>
              <w:adjustRightInd w:val="0"/>
              <w:spacing w:after="0" w:line="240" w:lineRule="auto"/>
              <w:jc w:val="both"/>
              <w:rPr>
                <w:rFonts w:ascii="Times New Roman" w:hAnsi="Times New Roman" w:cs="Times New Roman"/>
                <w:sz w:val="24"/>
                <w:szCs w:val="24"/>
              </w:rPr>
            </w:pPr>
            <w:r w:rsidRPr="00EB0C6A">
              <w:rPr>
                <w:rFonts w:ascii="Times New Roman" w:hAnsi="Times New Roman" w:cs="Times New Roman"/>
                <w:sz w:val="24"/>
                <w:szCs w:val="24"/>
              </w:rPr>
              <w:t>Управление федеральной почтовой связи</w:t>
            </w:r>
          </w:p>
        </w:tc>
      </w:tr>
      <w:tr w:rsidR="00413101" w:rsidRPr="00EB0C6A" w14:paraId="10AC103D" w14:textId="77777777" w:rsidTr="00CA2540">
        <w:trPr>
          <w:trHeight w:val="291"/>
        </w:trPr>
        <w:tc>
          <w:tcPr>
            <w:tcW w:w="385" w:type="pct"/>
            <w:vAlign w:val="center"/>
          </w:tcPr>
          <w:p w14:paraId="28941156" w14:textId="77777777" w:rsidR="00413101"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464" w:type="pct"/>
            <w:vAlign w:val="center"/>
          </w:tcPr>
          <w:p w14:paraId="5369E4AF" w14:textId="77777777" w:rsidR="00413101" w:rsidRPr="00DC1A16" w:rsidRDefault="00413101" w:rsidP="00CA2540">
            <w:pPr>
              <w:pStyle w:val="ConsPlusNormal"/>
              <w:ind w:firstLine="0"/>
              <w:jc w:val="center"/>
              <w:rPr>
                <w:rFonts w:ascii="Times New Roman" w:hAnsi="Times New Roman" w:cs="Times New Roman"/>
                <w:sz w:val="24"/>
                <w:szCs w:val="24"/>
              </w:rPr>
            </w:pPr>
            <w:r w:rsidRPr="00DC1A16">
              <w:rPr>
                <w:rFonts w:ascii="Times New Roman" w:hAnsi="Times New Roman" w:cs="Times New Roman"/>
                <w:sz w:val="24"/>
                <w:szCs w:val="24"/>
                <w:lang w:val="en-US"/>
              </w:rPr>
              <w:t>VIN</w:t>
            </w:r>
          </w:p>
        </w:tc>
        <w:tc>
          <w:tcPr>
            <w:tcW w:w="3151" w:type="pct"/>
            <w:vAlign w:val="center"/>
          </w:tcPr>
          <w:p w14:paraId="2077029D" w14:textId="77777777" w:rsidR="00413101" w:rsidRPr="00DC1A16" w:rsidRDefault="00413101" w:rsidP="00CA2540">
            <w:pPr>
              <w:widowControl w:val="0"/>
              <w:autoSpaceDE w:val="0"/>
              <w:autoSpaceDN w:val="0"/>
              <w:adjustRightInd w:val="0"/>
              <w:spacing w:after="0" w:line="240" w:lineRule="auto"/>
              <w:jc w:val="both"/>
              <w:rPr>
                <w:rFonts w:ascii="Times New Roman" w:hAnsi="Times New Roman" w:cs="Times New Roman"/>
                <w:sz w:val="24"/>
                <w:szCs w:val="24"/>
              </w:rPr>
            </w:pPr>
            <w:r w:rsidRPr="00DC1A16">
              <w:rPr>
                <w:rFonts w:ascii="Times New Roman" w:hAnsi="Times New Roman" w:cs="Times New Roman"/>
                <w:bCs/>
                <w:color w:val="202122"/>
                <w:sz w:val="24"/>
                <w:szCs w:val="24"/>
                <w:shd w:val="clear" w:color="auto" w:fill="FFFFFF"/>
              </w:rPr>
              <w:t>Идентификационный номер транспортного средства</w:t>
            </w:r>
          </w:p>
        </w:tc>
      </w:tr>
      <w:tr w:rsidR="00413101" w:rsidRPr="00EB0C6A" w14:paraId="1A6EE92E" w14:textId="77777777" w:rsidTr="00CA2540">
        <w:trPr>
          <w:trHeight w:val="291"/>
        </w:trPr>
        <w:tc>
          <w:tcPr>
            <w:tcW w:w="385" w:type="pct"/>
            <w:vAlign w:val="center"/>
          </w:tcPr>
          <w:p w14:paraId="33F7A76A" w14:textId="77777777" w:rsidR="00413101"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1464" w:type="pct"/>
            <w:vAlign w:val="center"/>
          </w:tcPr>
          <w:p w14:paraId="3EDE4A46" w14:textId="77777777" w:rsidR="00413101" w:rsidRPr="00982341" w:rsidRDefault="00413101" w:rsidP="00CA254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место приписки ТС</w:t>
            </w:r>
          </w:p>
        </w:tc>
        <w:tc>
          <w:tcPr>
            <w:tcW w:w="3151" w:type="pct"/>
            <w:vAlign w:val="center"/>
          </w:tcPr>
          <w:p w14:paraId="70D4452E" w14:textId="77777777" w:rsidR="00413101" w:rsidRPr="00DC1A16" w:rsidRDefault="00413101" w:rsidP="00CA2540">
            <w:pPr>
              <w:widowControl w:val="0"/>
              <w:autoSpaceDE w:val="0"/>
              <w:autoSpaceDN w:val="0"/>
              <w:adjustRightInd w:val="0"/>
              <w:spacing w:after="0" w:line="240" w:lineRule="auto"/>
              <w:jc w:val="both"/>
              <w:rPr>
                <w:rFonts w:ascii="Times New Roman" w:hAnsi="Times New Roman" w:cs="Times New Roman"/>
                <w:bCs/>
                <w:color w:val="202122"/>
                <w:sz w:val="24"/>
                <w:szCs w:val="24"/>
                <w:shd w:val="clear" w:color="auto" w:fill="FFFFFF"/>
              </w:rPr>
            </w:pPr>
            <w:r>
              <w:rPr>
                <w:rFonts w:ascii="Times New Roman" w:hAnsi="Times New Roman" w:cs="Times New Roman"/>
                <w:bCs/>
                <w:color w:val="202122"/>
                <w:sz w:val="24"/>
                <w:szCs w:val="24"/>
                <w:shd w:val="clear" w:color="auto" w:fill="FFFFFF"/>
              </w:rPr>
              <w:t>постоянное место выпуска ТС на линию</w:t>
            </w:r>
          </w:p>
        </w:tc>
      </w:tr>
    </w:tbl>
    <w:p w14:paraId="2BF439BE"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НАИМЕНОВАНИЕ УСЛУГИ</w:t>
      </w:r>
    </w:p>
    <w:p w14:paraId="5357F20F" w14:textId="0653B414" w:rsidR="00413101" w:rsidRPr="00336AD7" w:rsidRDefault="0094246F" w:rsidP="004131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246F">
        <w:rPr>
          <w:rFonts w:ascii="Times New Roman" w:eastAsia="Times New Roman" w:hAnsi="Times New Roman" w:cs="Times New Roman"/>
          <w:sz w:val="28"/>
          <w:szCs w:val="28"/>
          <w:lang w:eastAsia="ru-RU"/>
        </w:rPr>
        <w:t>Лот №1</w:t>
      </w:r>
      <w:r w:rsidR="000169B9">
        <w:rPr>
          <w:rFonts w:ascii="Times New Roman" w:eastAsia="Times New Roman" w:hAnsi="Times New Roman" w:cs="Times New Roman"/>
          <w:sz w:val="28"/>
          <w:szCs w:val="28"/>
          <w:lang w:eastAsia="ru-RU"/>
        </w:rPr>
        <w:t xml:space="preserve">. </w:t>
      </w:r>
      <w:r w:rsidRPr="0094246F">
        <w:rPr>
          <w:rFonts w:ascii="Times New Roman" w:eastAsia="Times New Roman" w:hAnsi="Times New Roman" w:cs="Times New Roman"/>
          <w:sz w:val="28"/>
          <w:szCs w:val="28"/>
          <w:lang w:eastAsia="ru-RU"/>
        </w:rPr>
        <w:t>Оказание услуг по техническому обслуживанию и ремонту транспортных средств Сургутского почтамта с использованием запасных частей, предоставляемых исполнителем для нужд УФПС Ханты-Мансийского округа - Югра</w:t>
      </w:r>
      <w:r w:rsidR="004F2639">
        <w:rPr>
          <w:rFonts w:ascii="Times New Roman" w:eastAsia="Times New Roman" w:hAnsi="Times New Roman" w:cs="Times New Roman"/>
          <w:sz w:val="28"/>
          <w:szCs w:val="28"/>
          <w:lang w:eastAsia="ru-RU"/>
        </w:rPr>
        <w:t>.</w:t>
      </w:r>
    </w:p>
    <w:p w14:paraId="6FEE0097"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ОПИСАНИЕ УСЛУГИ, ЦЕЛЬ И ЗАДАЧИ</w:t>
      </w:r>
    </w:p>
    <w:p w14:paraId="18998437" w14:textId="77777777" w:rsidR="00413101" w:rsidRPr="00665FDC" w:rsidRDefault="00413101" w:rsidP="0041310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hAnsi="Times New Roman" w:cs="Times New Roman"/>
          <w:sz w:val="28"/>
          <w:szCs w:val="28"/>
        </w:rPr>
        <w:t xml:space="preserve">Оказание </w:t>
      </w:r>
      <w:r w:rsidRPr="001C2159">
        <w:rPr>
          <w:rFonts w:ascii="Times New Roman" w:eastAsia="Times New Roman" w:hAnsi="Times New Roman" w:cs="Times New Roman"/>
          <w:sz w:val="28"/>
          <w:szCs w:val="28"/>
          <w:lang w:eastAsia="ru-RU"/>
        </w:rPr>
        <w:t xml:space="preserve">Услуг </w:t>
      </w:r>
      <w:r w:rsidRPr="0025155F">
        <w:rPr>
          <w:rFonts w:ascii="Times New Roman" w:hAnsi="Times New Roman" w:cs="Times New Roman"/>
          <w:sz w:val="28"/>
          <w:szCs w:val="28"/>
        </w:rPr>
        <w:t xml:space="preserve">осуществляется согласно нормам, правилам и процедурам </w:t>
      </w:r>
      <w:r w:rsidRPr="00665FDC">
        <w:rPr>
          <w:rFonts w:ascii="Times New Roman" w:hAnsi="Times New Roman" w:cs="Times New Roman"/>
          <w:sz w:val="28"/>
          <w:szCs w:val="28"/>
        </w:rPr>
        <w:t>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5471E00F" w14:textId="77777777" w:rsidR="00413101" w:rsidRPr="00665FDC" w:rsidRDefault="00413101" w:rsidP="00413101">
      <w:p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 xml:space="preserve">Услуги </w:t>
      </w:r>
      <w:r>
        <w:rPr>
          <w:rFonts w:ascii="Times New Roman" w:hAnsi="Times New Roman" w:cs="Times New Roman"/>
          <w:sz w:val="28"/>
          <w:szCs w:val="28"/>
        </w:rPr>
        <w:t>оказываются</w:t>
      </w:r>
      <w:r w:rsidRPr="00665FDC">
        <w:rPr>
          <w:rFonts w:ascii="Times New Roman" w:hAnsi="Times New Roman" w:cs="Times New Roman"/>
          <w:sz w:val="28"/>
          <w:szCs w:val="28"/>
        </w:rPr>
        <w:t xml:space="preserve"> на СТО Исполнителя с использованием собственного оборудования, расходных материалов и запасных частей, предоставляемых Исполнителем, рекомендованных</w:t>
      </w:r>
      <w:r>
        <w:rPr>
          <w:rFonts w:ascii="Times New Roman" w:hAnsi="Times New Roman" w:cs="Times New Roman"/>
          <w:sz w:val="28"/>
          <w:szCs w:val="28"/>
        </w:rPr>
        <w:t xml:space="preserve"> </w:t>
      </w:r>
      <w:r w:rsidRPr="00665FDC">
        <w:rPr>
          <w:rFonts w:ascii="Times New Roman" w:hAnsi="Times New Roman" w:cs="Times New Roman"/>
          <w:sz w:val="28"/>
          <w:szCs w:val="28"/>
        </w:rPr>
        <w:t xml:space="preserve">к использованию </w:t>
      </w:r>
      <w:r>
        <w:rPr>
          <w:rFonts w:ascii="Times New Roman" w:hAnsi="Times New Roman" w:cs="Times New Roman"/>
          <w:sz w:val="28"/>
          <w:szCs w:val="28"/>
        </w:rPr>
        <w:t>производителями ТС</w:t>
      </w:r>
      <w:r w:rsidRPr="00665FDC">
        <w:rPr>
          <w:rFonts w:ascii="Times New Roman" w:hAnsi="Times New Roman" w:cs="Times New Roman"/>
          <w:sz w:val="28"/>
          <w:szCs w:val="28"/>
        </w:rPr>
        <w:t xml:space="preserve">, согласно </w:t>
      </w:r>
      <w:r w:rsidRPr="00665FDC">
        <w:rPr>
          <w:rFonts w:ascii="Times New Roman" w:hAnsi="Times New Roman" w:cs="Times New Roman"/>
          <w:sz w:val="28"/>
          <w:szCs w:val="28"/>
          <w:lang w:val="en-US"/>
        </w:rPr>
        <w:t>VIN</w:t>
      </w:r>
      <w:r w:rsidRPr="00665FDC">
        <w:rPr>
          <w:rFonts w:ascii="Times New Roman" w:hAnsi="Times New Roman" w:cs="Times New Roman"/>
          <w:sz w:val="28"/>
          <w:szCs w:val="28"/>
        </w:rPr>
        <w:t>.</w:t>
      </w:r>
    </w:p>
    <w:p w14:paraId="2FAD947D" w14:textId="77777777" w:rsidR="00413101" w:rsidRPr="00665FDC" w:rsidRDefault="00413101" w:rsidP="00413101">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 xml:space="preserve">Цели: </w:t>
      </w:r>
    </w:p>
    <w:p w14:paraId="31264E9C"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поддержание работоспособности и исправного состояния ТС;</w:t>
      </w:r>
    </w:p>
    <w:p w14:paraId="25A2904A"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исполнение норм, правил и процедур ремонта и ТО ТС, установленных производителем ТС.</w:t>
      </w:r>
    </w:p>
    <w:p w14:paraId="688623A6" w14:textId="77777777" w:rsidR="00413101" w:rsidRPr="001C2159" w:rsidRDefault="00413101" w:rsidP="00413101">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Задачи:</w:t>
      </w:r>
    </w:p>
    <w:p w14:paraId="7D127D0E" w14:textId="77777777" w:rsidR="00413101" w:rsidRPr="00BC281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1C2159">
        <w:rPr>
          <w:rFonts w:ascii="Times New Roman" w:hAnsi="Times New Roman" w:cs="Times New Roman"/>
          <w:sz w:val="28"/>
          <w:szCs w:val="28"/>
        </w:rPr>
        <w:t>–</w:t>
      </w:r>
      <w:r w:rsidRPr="001C2159">
        <w:rPr>
          <w:rFonts w:ascii="Times New Roman" w:hAnsi="Times New Roman" w:cs="Times New Roman"/>
          <w:sz w:val="28"/>
          <w:szCs w:val="28"/>
        </w:rPr>
        <w:tab/>
        <w:t xml:space="preserve">проведение диагностики, планового ТО и ремонта ТС в соответствии с </w:t>
      </w:r>
      <w:r w:rsidRPr="00BC281F">
        <w:rPr>
          <w:rFonts w:ascii="Times New Roman" w:hAnsi="Times New Roman" w:cs="Times New Roman"/>
          <w:sz w:val="28"/>
          <w:szCs w:val="28"/>
        </w:rPr>
        <w:t>перечнем ТС, указанных в приложении № 1 к ТЗ;</w:t>
      </w:r>
    </w:p>
    <w:p w14:paraId="4954758D" w14:textId="77777777" w:rsidR="00413101" w:rsidRPr="0025155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5155F">
        <w:rPr>
          <w:rFonts w:ascii="Times New Roman" w:hAnsi="Times New Roman" w:cs="Times New Roman"/>
          <w:sz w:val="28"/>
          <w:szCs w:val="28"/>
        </w:rPr>
        <w:t>–</w:t>
      </w:r>
      <w:r w:rsidRPr="0025155F">
        <w:rPr>
          <w:rFonts w:ascii="Times New Roman" w:hAnsi="Times New Roman" w:cs="Times New Roman"/>
          <w:sz w:val="28"/>
          <w:szCs w:val="28"/>
        </w:rPr>
        <w:tab/>
        <w:t>продление эксплуатационного ресурса ТС;</w:t>
      </w:r>
    </w:p>
    <w:p w14:paraId="482E789D"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CB03A9">
        <w:rPr>
          <w:rFonts w:ascii="Times New Roman" w:hAnsi="Times New Roman" w:cs="Times New Roman"/>
          <w:sz w:val="28"/>
          <w:szCs w:val="28"/>
        </w:rPr>
        <w:t>–</w:t>
      </w:r>
      <w:r w:rsidRPr="00CB03A9">
        <w:rPr>
          <w:rFonts w:ascii="Times New Roman" w:hAnsi="Times New Roman" w:cs="Times New Roman"/>
          <w:sz w:val="28"/>
          <w:szCs w:val="28"/>
        </w:rPr>
        <w:tab/>
        <w:t>обеспечение безопасной эксплуат</w:t>
      </w:r>
      <w:r w:rsidRPr="00665FDC">
        <w:rPr>
          <w:rFonts w:ascii="Times New Roman" w:hAnsi="Times New Roman" w:cs="Times New Roman"/>
          <w:sz w:val="28"/>
          <w:szCs w:val="28"/>
        </w:rPr>
        <w:t>ации ТС.</w:t>
      </w:r>
    </w:p>
    <w:p w14:paraId="39D6096F" w14:textId="77777777" w:rsidR="00413101" w:rsidRPr="00665FDC"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СРОКУ И МЕСТУ ОКАЗАНИЯ УСЛУГ</w:t>
      </w:r>
    </w:p>
    <w:p w14:paraId="6334BE77" w14:textId="77777777" w:rsidR="00413101"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Оказание </w:t>
      </w:r>
      <w:r w:rsidRPr="009E586F">
        <w:rPr>
          <w:rFonts w:ascii="Times New Roman" w:hAnsi="Times New Roman" w:cs="Times New Roman"/>
          <w:sz w:val="28"/>
          <w:szCs w:val="28"/>
        </w:rPr>
        <w:t>Услуг</w:t>
      </w:r>
      <w:r>
        <w:rPr>
          <w:rFonts w:ascii="Times New Roman" w:hAnsi="Times New Roman" w:cs="Times New Roman"/>
          <w:sz w:val="28"/>
          <w:szCs w:val="28"/>
        </w:rPr>
        <w:t xml:space="preserve"> осуществляется Исполнителем на основании заявок Заказчика в сроки, установленные п. 6.2.4 ТЗ.</w:t>
      </w:r>
      <w:r w:rsidRPr="009E586F">
        <w:rPr>
          <w:rFonts w:ascii="Times New Roman" w:hAnsi="Times New Roman" w:cs="Times New Roman"/>
          <w:sz w:val="28"/>
          <w:szCs w:val="28"/>
        </w:rPr>
        <w:t xml:space="preserve"> </w:t>
      </w:r>
    </w:p>
    <w:p w14:paraId="42EE650B" w14:textId="61AD8A41" w:rsidR="00023D01" w:rsidRDefault="00413101" w:rsidP="00413101">
      <w:pPr>
        <w:spacing w:after="0" w:line="240" w:lineRule="auto"/>
        <w:ind w:firstLine="709"/>
        <w:jc w:val="both"/>
        <w:rPr>
          <w:rFonts w:ascii="Times New Roman" w:hAnsi="Times New Roman" w:cs="Times New Roman"/>
          <w:sz w:val="28"/>
          <w:szCs w:val="28"/>
        </w:rPr>
      </w:pPr>
      <w:r w:rsidRPr="001C2159">
        <w:rPr>
          <w:rFonts w:ascii="Times New Roman" w:hAnsi="Times New Roman" w:cs="Times New Roman"/>
          <w:sz w:val="28"/>
          <w:szCs w:val="28"/>
          <w:lang w:eastAsia="ru-RU"/>
        </w:rPr>
        <w:t xml:space="preserve">Место оказания Услуг: </w:t>
      </w:r>
      <w:r w:rsidRPr="001C2159">
        <w:rPr>
          <w:rFonts w:ascii="Times New Roman" w:hAnsi="Times New Roman" w:cs="Times New Roman"/>
          <w:sz w:val="28"/>
          <w:szCs w:val="28"/>
        </w:rPr>
        <w:t xml:space="preserve">в радиусе не более чем </w:t>
      </w:r>
      <w:r w:rsidR="0094246F">
        <w:rPr>
          <w:rFonts w:ascii="Times New Roman" w:hAnsi="Times New Roman" w:cs="Times New Roman"/>
          <w:sz w:val="28"/>
          <w:szCs w:val="28"/>
        </w:rPr>
        <w:t>200</w:t>
      </w:r>
      <w:r w:rsidR="00C15ECA">
        <w:rPr>
          <w:rFonts w:ascii="Times New Roman" w:hAnsi="Times New Roman" w:cs="Times New Roman"/>
          <w:sz w:val="28"/>
          <w:szCs w:val="28"/>
        </w:rPr>
        <w:t xml:space="preserve"> (</w:t>
      </w:r>
      <w:r w:rsidR="0094246F">
        <w:rPr>
          <w:rFonts w:ascii="Times New Roman" w:hAnsi="Times New Roman" w:cs="Times New Roman"/>
          <w:sz w:val="28"/>
          <w:szCs w:val="28"/>
        </w:rPr>
        <w:t>двести</w:t>
      </w:r>
      <w:r w:rsidR="00C15ECA">
        <w:rPr>
          <w:rFonts w:ascii="Times New Roman" w:hAnsi="Times New Roman" w:cs="Times New Roman"/>
          <w:sz w:val="28"/>
          <w:szCs w:val="28"/>
        </w:rPr>
        <w:t>)</w:t>
      </w:r>
      <w:r w:rsidR="008727A7">
        <w:rPr>
          <w:rFonts w:ascii="Times New Roman" w:hAnsi="Times New Roman" w:cs="Times New Roman"/>
          <w:sz w:val="28"/>
          <w:szCs w:val="28"/>
        </w:rPr>
        <w:t xml:space="preserve"> километров</w:t>
      </w:r>
      <w:r w:rsidR="0094246F">
        <w:rPr>
          <w:rFonts w:ascii="Times New Roman" w:hAnsi="Times New Roman" w:cs="Times New Roman"/>
          <w:sz w:val="28"/>
          <w:szCs w:val="28"/>
        </w:rPr>
        <w:t xml:space="preserve"> от г. Сургута.</w:t>
      </w:r>
    </w:p>
    <w:p w14:paraId="797BBE95" w14:textId="7FE39090" w:rsidR="00413101" w:rsidRPr="00336AD7" w:rsidRDefault="00413101" w:rsidP="00413101">
      <w:pPr>
        <w:spacing w:after="0" w:line="240" w:lineRule="auto"/>
        <w:ind w:firstLine="709"/>
        <w:jc w:val="both"/>
        <w:rPr>
          <w:rFonts w:ascii="Times New Roman" w:hAnsi="Times New Roman" w:cs="Times New Roman"/>
          <w:sz w:val="28"/>
          <w:szCs w:val="28"/>
          <w:lang w:eastAsia="ru-RU"/>
        </w:rPr>
      </w:pPr>
      <w:r w:rsidRPr="001C2159">
        <w:rPr>
          <w:rFonts w:ascii="Times New Roman" w:hAnsi="Times New Roman" w:cs="Times New Roman"/>
          <w:sz w:val="28"/>
          <w:szCs w:val="28"/>
        </w:rPr>
        <w:t>Расстояние оп</w:t>
      </w:r>
      <w:r w:rsidR="00B22E48">
        <w:rPr>
          <w:rFonts w:ascii="Times New Roman" w:hAnsi="Times New Roman" w:cs="Times New Roman"/>
          <w:sz w:val="28"/>
          <w:szCs w:val="28"/>
        </w:rPr>
        <w:t xml:space="preserve">ределяется по интернет сервису </w:t>
      </w:r>
      <w:r w:rsidR="00B22E48" w:rsidRPr="00B22E48">
        <w:rPr>
          <w:rFonts w:ascii="Times New Roman" w:hAnsi="Times New Roman" w:cs="Times New Roman"/>
          <w:sz w:val="28"/>
          <w:szCs w:val="28"/>
        </w:rPr>
        <w:t>https://yandex.ru/maps</w:t>
      </w:r>
      <w:r w:rsidRPr="00336AD7">
        <w:rPr>
          <w:rFonts w:ascii="Times New Roman" w:hAnsi="Times New Roman" w:cs="Times New Roman"/>
          <w:sz w:val="28"/>
          <w:szCs w:val="28"/>
        </w:rPr>
        <w:t>.</w:t>
      </w:r>
    </w:p>
    <w:p w14:paraId="1B4B54CA" w14:textId="77777777" w:rsidR="00413101" w:rsidRPr="00336AD7" w:rsidRDefault="00413101" w:rsidP="00413101">
      <w:pPr>
        <w:spacing w:after="0" w:line="240" w:lineRule="auto"/>
        <w:ind w:firstLine="709"/>
        <w:jc w:val="both"/>
        <w:rPr>
          <w:rFonts w:ascii="Times New Roman" w:hAnsi="Times New Roman" w:cs="Times New Roman"/>
          <w:sz w:val="28"/>
          <w:szCs w:val="28"/>
        </w:rPr>
      </w:pPr>
      <w:r w:rsidRPr="00336AD7">
        <w:rPr>
          <w:rFonts w:ascii="Times New Roman" w:hAnsi="Times New Roman" w:cs="Times New Roman"/>
          <w:sz w:val="28"/>
          <w:szCs w:val="28"/>
        </w:rPr>
        <w:t>Начало оказания Услуг – с даты подписания договора.</w:t>
      </w:r>
    </w:p>
    <w:p w14:paraId="34008A32" w14:textId="3ACD4BBF" w:rsidR="00413101" w:rsidRPr="001C2159"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 xml:space="preserve">Общий срок оказания Услуг составляет </w:t>
      </w:r>
      <w:r w:rsidR="00112BCE">
        <w:rPr>
          <w:rFonts w:ascii="Times New Roman" w:hAnsi="Times New Roman" w:cs="Times New Roman"/>
          <w:sz w:val="28"/>
          <w:szCs w:val="28"/>
        </w:rPr>
        <w:t>12</w:t>
      </w:r>
      <w:r>
        <w:rPr>
          <w:rFonts w:ascii="Times New Roman" w:hAnsi="Times New Roman" w:cs="Times New Roman"/>
          <w:sz w:val="28"/>
          <w:szCs w:val="28"/>
        </w:rPr>
        <w:t xml:space="preserve"> </w:t>
      </w:r>
      <w:r w:rsidRPr="001C2159">
        <w:rPr>
          <w:rFonts w:ascii="Times New Roman" w:hAnsi="Times New Roman" w:cs="Times New Roman"/>
          <w:sz w:val="28"/>
          <w:szCs w:val="28"/>
        </w:rPr>
        <w:t>(</w:t>
      </w:r>
      <w:r w:rsidR="00112BCE">
        <w:rPr>
          <w:rFonts w:ascii="Times New Roman" w:hAnsi="Times New Roman" w:cs="Times New Roman"/>
          <w:sz w:val="28"/>
          <w:szCs w:val="28"/>
        </w:rPr>
        <w:t>двенадцать</w:t>
      </w:r>
      <w:r w:rsidRPr="001C2159">
        <w:rPr>
          <w:rFonts w:ascii="Times New Roman" w:hAnsi="Times New Roman" w:cs="Times New Roman"/>
          <w:sz w:val="28"/>
          <w:szCs w:val="28"/>
        </w:rPr>
        <w:t>) месяцев с даты подписания договора.</w:t>
      </w:r>
    </w:p>
    <w:p w14:paraId="13C27E94" w14:textId="77777777" w:rsidR="00413101" w:rsidRPr="00BC281F" w:rsidRDefault="00413101" w:rsidP="00413101">
      <w:pPr>
        <w:pStyle w:val="af5"/>
        <w:widowControl w:val="0"/>
        <w:numPr>
          <w:ilvl w:val="0"/>
          <w:numId w:val="1"/>
        </w:numPr>
        <w:autoSpaceDE w:val="0"/>
        <w:autoSpaceDN w:val="0"/>
        <w:adjustRightInd w:val="0"/>
        <w:spacing w:before="240" w:after="120"/>
        <w:ind w:left="357" w:hanging="357"/>
        <w:contextualSpacing w:val="0"/>
        <w:jc w:val="center"/>
        <w:rPr>
          <w:b/>
        </w:rPr>
      </w:pPr>
      <w:r w:rsidRPr="00BC281F">
        <w:rPr>
          <w:b/>
        </w:rPr>
        <w:t>ХАРАКТЕРИСТИКИ ОКАЗЫВАЕМЫХ УСЛУГ</w:t>
      </w:r>
    </w:p>
    <w:p w14:paraId="277EA226" w14:textId="77777777" w:rsidR="00413101" w:rsidRPr="001C2159" w:rsidRDefault="00413101" w:rsidP="00413101">
      <w:pPr>
        <w:spacing w:after="0" w:line="276" w:lineRule="auto"/>
        <w:ind w:firstLine="709"/>
        <w:jc w:val="both"/>
        <w:rPr>
          <w:rFonts w:ascii="Times New Roman" w:eastAsia="Times New Roman" w:hAnsi="Times New Roman" w:cs="Times New Roman"/>
          <w:sz w:val="28"/>
          <w:szCs w:val="28"/>
        </w:rPr>
      </w:pPr>
      <w:r w:rsidRPr="0025155F">
        <w:rPr>
          <w:rFonts w:ascii="Times New Roman" w:eastAsia="Times New Roman" w:hAnsi="Times New Roman" w:cs="Times New Roman"/>
          <w:sz w:val="28"/>
          <w:szCs w:val="28"/>
        </w:rPr>
        <w:t>Услуги включа</w:t>
      </w:r>
      <w:r w:rsidRPr="00366613">
        <w:rPr>
          <w:rFonts w:ascii="Times New Roman" w:eastAsia="Times New Roman" w:hAnsi="Times New Roman" w:cs="Times New Roman"/>
          <w:sz w:val="28"/>
          <w:szCs w:val="28"/>
        </w:rPr>
        <w:t>ют</w:t>
      </w:r>
      <w:r w:rsidRPr="00CB03A9">
        <w:rPr>
          <w:rFonts w:ascii="Times New Roman" w:eastAsia="Times New Roman" w:hAnsi="Times New Roman" w:cs="Times New Roman"/>
          <w:sz w:val="28"/>
          <w:szCs w:val="28"/>
        </w:rPr>
        <w:t xml:space="preserve"> в себя</w:t>
      </w:r>
      <w:r w:rsidRPr="001C2159">
        <w:rPr>
          <w:rFonts w:ascii="Times New Roman" w:eastAsia="Times New Roman" w:hAnsi="Times New Roman" w:cs="Times New Roman"/>
          <w:sz w:val="28"/>
          <w:szCs w:val="28"/>
        </w:rPr>
        <w:t>:</w:t>
      </w:r>
    </w:p>
    <w:p w14:paraId="401F4FFD" w14:textId="77777777" w:rsidR="00413101" w:rsidRPr="0025155F"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BC281F">
        <w:rPr>
          <w:rFonts w:ascii="Times New Roman" w:eastAsia="Times New Roman" w:hAnsi="Times New Roman" w:cs="Times New Roman"/>
          <w:b/>
          <w:sz w:val="28"/>
          <w:szCs w:val="28"/>
        </w:rPr>
        <w:t>5.1.</w:t>
      </w:r>
      <w:r w:rsidRPr="0025155F">
        <w:rPr>
          <w:rFonts w:ascii="Times New Roman" w:eastAsia="Times New Roman" w:hAnsi="Times New Roman" w:cs="Times New Roman"/>
          <w:b/>
          <w:sz w:val="28"/>
          <w:szCs w:val="28"/>
        </w:rPr>
        <w:tab/>
        <w:t>При проведении ремонта и технического обслуживания:</w:t>
      </w:r>
    </w:p>
    <w:p w14:paraId="0C4C81FE" w14:textId="77777777" w:rsidR="00413101" w:rsidRPr="00CB03A9"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CB03A9">
        <w:rPr>
          <w:rFonts w:ascii="Times New Roman" w:eastAsia="Times New Roman" w:hAnsi="Times New Roman" w:cs="Times New Roman"/>
          <w:sz w:val="28"/>
          <w:szCs w:val="28"/>
          <w:lang w:eastAsia="ru-RU"/>
        </w:rPr>
        <w:t>уборочно-моечные работы;</w:t>
      </w:r>
    </w:p>
    <w:p w14:paraId="6E23A205"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контрольно-диагностические работы;</w:t>
      </w:r>
    </w:p>
    <w:p w14:paraId="680B9539"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регулировочные работы;</w:t>
      </w:r>
    </w:p>
    <w:p w14:paraId="1F688BD8"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электротехнические работы;</w:t>
      </w:r>
    </w:p>
    <w:p w14:paraId="08C992AC"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работы по ремонту системы питания;</w:t>
      </w:r>
    </w:p>
    <w:p w14:paraId="380C829D"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заправочные, смазочные работы;</w:t>
      </w:r>
    </w:p>
    <w:p w14:paraId="52FB885E"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периодическое ТО;</w:t>
      </w:r>
    </w:p>
    <w:p w14:paraId="16AB54FE"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ремонт узлов, систем, механизмов и агрегатов (в том числе аккумуляторных батарей);</w:t>
      </w:r>
    </w:p>
    <w:p w14:paraId="45E85BC1"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кузовные работы (в том числе жестяно-сварочные, арматурные, обойные, окрасочные и др.);</w:t>
      </w:r>
    </w:p>
    <w:p w14:paraId="7E14DFE3"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шиномонтажные, шиноремонтные работы, ремонт камер;</w:t>
      </w:r>
    </w:p>
    <w:p w14:paraId="01DE136F" w14:textId="77777777" w:rsidR="00413101" w:rsidRPr="00665FDC" w:rsidRDefault="00413101" w:rsidP="00DD1769">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слесарно-механические работы.</w:t>
      </w:r>
    </w:p>
    <w:p w14:paraId="3F9C487D" w14:textId="77777777" w:rsidR="00413101" w:rsidRPr="00665FDC"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665FDC">
        <w:rPr>
          <w:rFonts w:ascii="Times New Roman" w:eastAsia="Times New Roman" w:hAnsi="Times New Roman" w:cs="Times New Roman"/>
          <w:b/>
          <w:sz w:val="28"/>
          <w:szCs w:val="28"/>
        </w:rPr>
        <w:t>5.2.</w:t>
      </w:r>
      <w:r w:rsidRPr="00665FDC">
        <w:rPr>
          <w:rFonts w:ascii="Times New Roman" w:eastAsia="Times New Roman" w:hAnsi="Times New Roman" w:cs="Times New Roman"/>
          <w:b/>
          <w:sz w:val="28"/>
          <w:szCs w:val="28"/>
        </w:rPr>
        <w:tab/>
        <w:t xml:space="preserve">При </w:t>
      </w:r>
      <w:r>
        <w:rPr>
          <w:rFonts w:ascii="Times New Roman" w:eastAsia="Times New Roman" w:hAnsi="Times New Roman" w:cs="Times New Roman"/>
          <w:b/>
          <w:sz w:val="28"/>
          <w:szCs w:val="28"/>
        </w:rPr>
        <w:t>оказании</w:t>
      </w:r>
      <w:r w:rsidRPr="00665FDC">
        <w:rPr>
          <w:rFonts w:ascii="Times New Roman" w:eastAsia="Times New Roman" w:hAnsi="Times New Roman" w:cs="Times New Roman"/>
          <w:b/>
          <w:sz w:val="28"/>
          <w:szCs w:val="28"/>
        </w:rPr>
        <w:t xml:space="preserve"> прочих сопутствующих услуг:</w:t>
      </w:r>
    </w:p>
    <w:p w14:paraId="6995C1F8"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диагностирование агрегатов, узлов и систем ТС;</w:t>
      </w:r>
    </w:p>
    <w:p w14:paraId="313F40C7"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подготовка ТС к очередному ТО;</w:t>
      </w:r>
    </w:p>
    <w:p w14:paraId="62A4EB88"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замена кузовов и агрегатов;</w:t>
      </w:r>
    </w:p>
    <w:p w14:paraId="6BECA70E"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восстановление агрегатов, узлов и деталей;</w:t>
      </w:r>
    </w:p>
    <w:p w14:paraId="70D1BE71"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подготовка к сезонной эксплуатации;</w:t>
      </w:r>
    </w:p>
    <w:p w14:paraId="3983E6B8"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обработка и антикоррозийное покрытие, консервация;</w:t>
      </w:r>
    </w:p>
    <w:p w14:paraId="1436E974" w14:textId="1891A9FC"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установка ремней безопасности и дополнительных изделий (радиоприемников, фартуков колес, защитных пластин картера и т.</w:t>
      </w:r>
      <w:r w:rsidR="00596DF2">
        <w:rPr>
          <w:rFonts w:ascii="Times New Roman" w:eastAsia="Times New Roman" w:hAnsi="Times New Roman" w:cs="Times New Roman"/>
          <w:sz w:val="28"/>
          <w:szCs w:val="28"/>
          <w:lang w:eastAsia="ru-RU"/>
        </w:rPr>
        <w:t> </w:t>
      </w:r>
      <w:r w:rsidRPr="00665FDC">
        <w:rPr>
          <w:rFonts w:ascii="Times New Roman" w:eastAsia="Times New Roman" w:hAnsi="Times New Roman" w:cs="Times New Roman"/>
          <w:sz w:val="28"/>
          <w:szCs w:val="28"/>
          <w:lang w:eastAsia="ru-RU"/>
        </w:rPr>
        <w:t>п.);</w:t>
      </w:r>
    </w:p>
    <w:p w14:paraId="19A6BAFE" w14:textId="77777777" w:rsidR="00413101" w:rsidRPr="00665FDC"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оказание технической помощи по месту стоянки;</w:t>
      </w:r>
    </w:p>
    <w:p w14:paraId="2C60706D" w14:textId="1D585A94" w:rsidR="00413101" w:rsidRPr="00A76F94"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A76F94">
        <w:rPr>
          <w:rFonts w:ascii="Times New Roman" w:eastAsia="Times New Roman" w:hAnsi="Times New Roman" w:cs="Times New Roman"/>
          <w:sz w:val="28"/>
          <w:szCs w:val="28"/>
          <w:lang w:eastAsia="ru-RU"/>
        </w:rPr>
        <w:t xml:space="preserve">эвакуация (доставка) неисправных ТС к месту их ремонта или стоянки, в том числе </w:t>
      </w:r>
      <w:r w:rsidRPr="00A76F94">
        <w:rPr>
          <w:rFonts w:ascii="Times New Roman" w:hAnsi="Times New Roman" w:cs="Times New Roman"/>
          <w:sz w:val="28"/>
          <w:szCs w:val="28"/>
        </w:rPr>
        <w:t xml:space="preserve">при поломке ТС, следовавшего по маршруту в другом регионе, устранение неисправностей (ремонт) в профильной СТО региона (при необходимости), контроль исполнения обязательств соисполнителей </w:t>
      </w:r>
      <w:r w:rsidR="00596DF2">
        <w:rPr>
          <w:rFonts w:ascii="Times New Roman" w:hAnsi="Times New Roman" w:cs="Times New Roman"/>
          <w:sz w:val="28"/>
          <w:szCs w:val="28"/>
        </w:rPr>
        <w:t>по договору в соответствии с п. </w:t>
      </w:r>
      <w:r w:rsidRPr="00A76F94">
        <w:rPr>
          <w:rFonts w:ascii="Times New Roman" w:hAnsi="Times New Roman" w:cs="Times New Roman"/>
          <w:sz w:val="28"/>
          <w:szCs w:val="28"/>
        </w:rPr>
        <w:t>6.</w:t>
      </w:r>
      <w:r w:rsidR="00596DF2">
        <w:rPr>
          <w:rFonts w:ascii="Times New Roman" w:hAnsi="Times New Roman" w:cs="Times New Roman"/>
          <w:sz w:val="28"/>
          <w:szCs w:val="28"/>
        </w:rPr>
        <w:t>2.21 ТЗ, ведение взаиморасчетом</w:t>
      </w:r>
      <w:r w:rsidR="00596DF2">
        <w:rPr>
          <w:rFonts w:ascii="Times New Roman" w:hAnsi="Times New Roman" w:cs="Times New Roman"/>
          <w:sz w:val="28"/>
          <w:szCs w:val="28"/>
        </w:rPr>
        <w:br/>
      </w:r>
      <w:r w:rsidRPr="00A76F94">
        <w:rPr>
          <w:rFonts w:ascii="Times New Roman" w:hAnsi="Times New Roman" w:cs="Times New Roman"/>
          <w:sz w:val="28"/>
          <w:szCs w:val="28"/>
        </w:rPr>
        <w:t xml:space="preserve">с </w:t>
      </w:r>
      <w:r w:rsidR="004619E9">
        <w:rPr>
          <w:rFonts w:ascii="Times New Roman" w:hAnsi="Times New Roman" w:cs="Times New Roman"/>
          <w:sz w:val="28"/>
          <w:szCs w:val="28"/>
        </w:rPr>
        <w:t>соисполнителями;</w:t>
      </w:r>
      <w:r w:rsidRPr="00A76F94">
        <w:rPr>
          <w:rFonts w:ascii="Times New Roman" w:hAnsi="Times New Roman" w:cs="Times New Roman"/>
          <w:sz w:val="28"/>
          <w:szCs w:val="28"/>
        </w:rPr>
        <w:t xml:space="preserve">  </w:t>
      </w:r>
    </w:p>
    <w:p w14:paraId="0AC5CA63" w14:textId="77777777" w:rsidR="00413101" w:rsidRPr="00336AD7"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хранение ТС на стоянках СТО;</w:t>
      </w:r>
    </w:p>
    <w:p w14:paraId="60F1E1B3" w14:textId="77777777" w:rsidR="00413101" w:rsidRPr="00336AD7"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lastRenderedPageBreak/>
        <w:t>проведение консультаций по вопросам ТО, ремонта, хранения и эксплуатации;</w:t>
      </w:r>
    </w:p>
    <w:p w14:paraId="3A6C7089" w14:textId="77777777" w:rsidR="00413101" w:rsidRPr="00336AD7"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предоставление расчетов стоимости ремонта после аварии;</w:t>
      </w:r>
    </w:p>
    <w:p w14:paraId="6D260FCF" w14:textId="77777777" w:rsidR="00413101" w:rsidRPr="001C2159" w:rsidRDefault="00413101" w:rsidP="00DD1769">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выставление калькуляций на ремонт, предоставление заказ-нарядов в формате excel, фотографий деталей, подлежащих замене.</w:t>
      </w:r>
    </w:p>
    <w:p w14:paraId="68396272" w14:textId="77777777" w:rsidR="00413101" w:rsidRPr="00BC281F"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BC281F">
        <w:rPr>
          <w:rFonts w:ascii="Times New Roman" w:eastAsia="Times New Roman" w:hAnsi="Times New Roman" w:cs="Times New Roman"/>
          <w:b/>
          <w:sz w:val="28"/>
          <w:szCs w:val="28"/>
          <w:lang w:eastAsia="ru-RU"/>
        </w:rPr>
        <w:t>ТРЕБОВАНИЯ К ПОРЯДКУ ОКАЗАНИЯ УСЛУГ</w:t>
      </w:r>
    </w:p>
    <w:p w14:paraId="7C829F21" w14:textId="77777777" w:rsidR="00413101" w:rsidRPr="0025155F" w:rsidRDefault="00413101" w:rsidP="00413101">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Требования к качеству оказываемых услуг</w:t>
      </w:r>
    </w:p>
    <w:p w14:paraId="3A1FAE86" w14:textId="77777777" w:rsidR="00413101" w:rsidRPr="00336AD7"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6.1.1.</w:t>
      </w:r>
      <w:r w:rsidRPr="0025155F">
        <w:rPr>
          <w:rFonts w:ascii="Times New Roman" w:hAnsi="Times New Roman" w:cs="Times New Roman"/>
          <w:sz w:val="28"/>
          <w:szCs w:val="28"/>
        </w:rPr>
        <w:tab/>
        <w:t>Оказание У</w:t>
      </w:r>
      <w:r w:rsidRPr="00366613">
        <w:rPr>
          <w:rFonts w:ascii="Times New Roman" w:hAnsi="Times New Roman" w:cs="Times New Roman"/>
          <w:sz w:val="28"/>
          <w:szCs w:val="28"/>
        </w:rPr>
        <w:t xml:space="preserve">слуг </w:t>
      </w:r>
      <w:r w:rsidRPr="00665FDC">
        <w:rPr>
          <w:rFonts w:ascii="Times New Roman" w:hAnsi="Times New Roman" w:cs="Times New Roman"/>
          <w:sz w:val="28"/>
          <w:szCs w:val="28"/>
        </w:rPr>
        <w:t>должно соответствовать требованиям следующих нормативных документов:</w:t>
      </w:r>
      <w:r w:rsidRPr="005B514D">
        <w:rPr>
          <w:rStyle w:val="ae"/>
          <w:rFonts w:ascii="Times New Roman" w:eastAsia="Calibri" w:hAnsi="Times New Roman" w:cs="Times New Roman"/>
          <w:lang w:eastAsia="en-US"/>
        </w:rPr>
        <w:t xml:space="preserve">  </w:t>
      </w:r>
    </w:p>
    <w:p w14:paraId="6C771621" w14:textId="130FF9DF" w:rsidR="00413101" w:rsidRPr="00336AD7" w:rsidRDefault="004619E9" w:rsidP="00DD1769">
      <w:pPr>
        <w:pStyle w:val="ConsPlusNormal"/>
        <w:numPr>
          <w:ilvl w:val="0"/>
          <w:numId w:val="5"/>
        </w:numPr>
        <w:tabs>
          <w:tab w:val="left" w:pos="1134"/>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ГОСТ </w:t>
      </w:r>
      <w:r w:rsidR="00413101" w:rsidRPr="00336AD7">
        <w:rPr>
          <w:rFonts w:ascii="Times New Roman" w:hAnsi="Times New Roman" w:cs="Times New Roman"/>
          <w:sz w:val="28"/>
          <w:szCs w:val="28"/>
        </w:rPr>
        <w:t>18322-2016 «Межгосударственный стандарт. Система технического обслуживания и ремонта техники. Термины и определения»;</w:t>
      </w:r>
    </w:p>
    <w:p w14:paraId="2F98ECD2" w14:textId="77777777" w:rsidR="00413101" w:rsidRPr="00BC281F" w:rsidRDefault="00413101" w:rsidP="00DD1769">
      <w:pPr>
        <w:pStyle w:val="ConsPlusNormal"/>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w:t>
      </w:r>
      <w:r w:rsidRPr="00336AD7">
        <w:rPr>
          <w:rFonts w:ascii="Times New Roman" w:hAnsi="Times New Roman" w:cs="Times New Roman"/>
          <w:sz w:val="28"/>
          <w:szCs w:val="28"/>
        </w:rPr>
        <w:t>ехнический регламент</w:t>
      </w:r>
      <w:r w:rsidRPr="001C2159">
        <w:rPr>
          <w:rFonts w:ascii="Times New Roman" w:hAnsi="Times New Roman" w:cs="Times New Roman"/>
          <w:sz w:val="28"/>
          <w:szCs w:val="28"/>
        </w:rPr>
        <w:t xml:space="preserve"> Таможенного союза «О безопасности машин и </w:t>
      </w:r>
      <w:r w:rsidRPr="00BC281F">
        <w:rPr>
          <w:rFonts w:ascii="Times New Roman" w:hAnsi="Times New Roman" w:cs="Times New Roman"/>
          <w:sz w:val="28"/>
          <w:szCs w:val="28"/>
        </w:rPr>
        <w:t>оборудования» (ТР ТС 010/2011);</w:t>
      </w:r>
    </w:p>
    <w:p w14:paraId="18C1FF72" w14:textId="22786DEF" w:rsidR="00413101" w:rsidRPr="0025155F" w:rsidRDefault="00413101" w:rsidP="00DD1769">
      <w:pPr>
        <w:pStyle w:val="ConsPlusNormal"/>
        <w:numPr>
          <w:ilvl w:val="0"/>
          <w:numId w:val="5"/>
        </w:numPr>
        <w:tabs>
          <w:tab w:val="left" w:pos="1134"/>
        </w:tabs>
        <w:ind w:left="0" w:firstLine="709"/>
        <w:jc w:val="both"/>
        <w:rPr>
          <w:rFonts w:ascii="Times New Roman" w:hAnsi="Times New Roman" w:cs="Times New Roman"/>
          <w:sz w:val="28"/>
          <w:szCs w:val="28"/>
        </w:rPr>
      </w:pPr>
      <w:r w:rsidRPr="0025155F">
        <w:rPr>
          <w:rFonts w:ascii="Times New Roman" w:hAnsi="Times New Roman" w:cs="Times New Roman"/>
          <w:sz w:val="28"/>
          <w:szCs w:val="28"/>
        </w:rPr>
        <w:t>ГОСТ</w:t>
      </w:r>
      <w:r w:rsidR="004619E9">
        <w:rPr>
          <w:rFonts w:ascii="Times New Roman" w:hAnsi="Times New Roman" w:cs="Times New Roman"/>
          <w:sz w:val="28"/>
          <w:szCs w:val="28"/>
        </w:rPr>
        <w:t> </w:t>
      </w:r>
      <w:r w:rsidRPr="0025155F">
        <w:rPr>
          <w:rFonts w:ascii="Times New Roman" w:hAnsi="Times New Roman" w:cs="Times New Roman"/>
          <w:sz w:val="28"/>
          <w:szCs w:val="28"/>
        </w:rPr>
        <w:t>33997-2016 «Межгосударственный стандарт. Колесные транспортные средства. Требования к безопасности в эксплуатации и методы проверки»;</w:t>
      </w:r>
    </w:p>
    <w:p w14:paraId="65717302" w14:textId="77777777" w:rsidR="00413101" w:rsidRPr="00665FDC" w:rsidRDefault="00413101" w:rsidP="00DD1769">
      <w:pPr>
        <w:pStyle w:val="ConsPlusNormal"/>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CB03A9">
        <w:rPr>
          <w:rFonts w:ascii="Times New Roman" w:hAnsi="Times New Roman" w:cs="Times New Roman"/>
          <w:sz w:val="28"/>
          <w:szCs w:val="28"/>
        </w:rPr>
        <w:t>ешение Комиссии Таможенного союза от 0</w:t>
      </w:r>
      <w:r w:rsidRPr="00665FDC">
        <w:rPr>
          <w:rFonts w:ascii="Times New Roman" w:hAnsi="Times New Roman" w:cs="Times New Roman"/>
          <w:sz w:val="28"/>
          <w:szCs w:val="28"/>
        </w:rPr>
        <w:t xml:space="preserve">9.12.2011 № 877 </w:t>
      </w:r>
      <w:r w:rsidRPr="00665FDC">
        <w:rPr>
          <w:rFonts w:ascii="Times New Roman" w:hAnsi="Times New Roman" w:cs="Times New Roman"/>
          <w:sz w:val="28"/>
          <w:szCs w:val="28"/>
        </w:rPr>
        <w:b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4C55EF37" w14:textId="1BFCE8BF" w:rsidR="00413101" w:rsidRDefault="00031F4C" w:rsidP="00DD1769">
      <w:pPr>
        <w:numPr>
          <w:ilvl w:val="0"/>
          <w:numId w:val="5"/>
        </w:numPr>
        <w:tabs>
          <w:tab w:val="left" w:pos="1134"/>
        </w:tabs>
        <w:spacing w:after="0" w:line="240" w:lineRule="auto"/>
        <w:ind w:left="0" w:right="23" w:firstLine="709"/>
        <w:jc w:val="both"/>
        <w:rPr>
          <w:rFonts w:ascii="Times New Roman" w:hAnsi="Times New Roman" w:cs="Times New Roman"/>
          <w:sz w:val="28"/>
          <w:szCs w:val="28"/>
        </w:rPr>
      </w:pPr>
      <w:r w:rsidRPr="00031F4C">
        <w:rPr>
          <w:rFonts w:ascii="Times New Roman" w:hAnsi="Times New Roman" w:cs="Times New Roman"/>
          <w:bCs/>
          <w:sz w:val="28"/>
          <w:szCs w:val="28"/>
        </w:rPr>
        <w:t>Постановление Правительства Российской Федерации от 29.05.2025 № 780</w:t>
      </w:r>
      <w:r w:rsidRPr="00031F4C">
        <w:rPr>
          <w:rFonts w:ascii="Times New Roman" w:hAnsi="Times New Roman" w:cs="Times New Roman"/>
          <w:sz w:val="28"/>
          <w:szCs w:val="28"/>
        </w:rPr>
        <w:t xml:space="preserve"> «Об утверждении Правил оказания услуг (выполнения работ) по техническому обслуживанию и ремонту автомототранспортных средств»</w:t>
      </w:r>
      <w:r w:rsidR="00413101" w:rsidRPr="00665FDC">
        <w:rPr>
          <w:rFonts w:ascii="Times New Roman" w:hAnsi="Times New Roman" w:cs="Times New Roman"/>
          <w:sz w:val="28"/>
          <w:szCs w:val="28"/>
        </w:rPr>
        <w:t>.</w:t>
      </w:r>
    </w:p>
    <w:p w14:paraId="17C6E281" w14:textId="77777777" w:rsidR="00413101" w:rsidRPr="00665FDC" w:rsidRDefault="00413101" w:rsidP="00413101">
      <w:pPr>
        <w:tabs>
          <w:tab w:val="left" w:pos="1134"/>
        </w:tabs>
        <w:spacing w:after="0" w:line="240" w:lineRule="auto"/>
        <w:ind w:right="23" w:firstLine="709"/>
        <w:jc w:val="both"/>
        <w:rPr>
          <w:rFonts w:ascii="Times New Roman" w:hAnsi="Times New Roman" w:cs="Times New Roman"/>
          <w:sz w:val="28"/>
          <w:szCs w:val="28"/>
        </w:rPr>
      </w:pPr>
      <w:r w:rsidRPr="008B1F0E">
        <w:rPr>
          <w:rFonts w:ascii="Times New Roman" w:hAnsi="Times New Roman" w:cs="Times New Roman"/>
          <w:sz w:val="28"/>
          <w:szCs w:val="28"/>
        </w:rPr>
        <w:t>Услуги оказ</w:t>
      </w:r>
      <w:r>
        <w:rPr>
          <w:rFonts w:ascii="Times New Roman" w:hAnsi="Times New Roman" w:cs="Times New Roman"/>
          <w:sz w:val="28"/>
          <w:szCs w:val="28"/>
        </w:rPr>
        <w:t>ываются</w:t>
      </w:r>
      <w:r w:rsidRPr="008B1F0E">
        <w:rPr>
          <w:rFonts w:ascii="Times New Roman" w:hAnsi="Times New Roman" w:cs="Times New Roman"/>
          <w:sz w:val="28"/>
          <w:szCs w:val="28"/>
        </w:rPr>
        <w:t xml:space="preserve"> в соответствии с регламентом по плановому сервисному обслуживанию и гарантией, установленной заводом-изготовителем для каждой модели ТС.</w:t>
      </w:r>
    </w:p>
    <w:p w14:paraId="43EC3A51"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6.1.2.</w:t>
      </w:r>
      <w:r>
        <w:rPr>
          <w:rFonts w:ascii="Times New Roman" w:hAnsi="Times New Roman" w:cs="Times New Roman"/>
          <w:sz w:val="28"/>
          <w:szCs w:val="28"/>
        </w:rPr>
        <w:tab/>
      </w:r>
      <w:r w:rsidRPr="00665FDC">
        <w:rPr>
          <w:rFonts w:ascii="Times New Roman" w:hAnsi="Times New Roman" w:cs="Times New Roman"/>
          <w:sz w:val="28"/>
          <w:szCs w:val="28"/>
        </w:rPr>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w:t>
      </w:r>
    </w:p>
    <w:p w14:paraId="58860BE4" w14:textId="77777777" w:rsidR="00413101" w:rsidRPr="00665FDC" w:rsidRDefault="00413101" w:rsidP="00413101">
      <w:pPr>
        <w:spacing w:after="0" w:line="240" w:lineRule="auto"/>
        <w:ind w:firstLine="709"/>
        <w:jc w:val="both"/>
        <w:rPr>
          <w:rFonts w:ascii="Times New Roman" w:hAnsi="Times New Roman" w:cs="Times New Roman"/>
          <w:sz w:val="28"/>
          <w:szCs w:val="28"/>
        </w:rPr>
      </w:pPr>
      <w:r w:rsidRPr="00665FDC">
        <w:rPr>
          <w:rFonts w:ascii="Times New Roman" w:hAnsi="Times New Roman" w:cs="Times New Roman"/>
          <w:sz w:val="28"/>
          <w:szCs w:val="28"/>
        </w:rPr>
        <w:t>6.1.3.</w:t>
      </w:r>
      <w:r w:rsidRPr="00665FDC">
        <w:rPr>
          <w:rFonts w:ascii="Times New Roman" w:hAnsi="Times New Roman" w:cs="Times New Roman"/>
          <w:sz w:val="28"/>
          <w:szCs w:val="28"/>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29831B32" w14:textId="77777777" w:rsidR="00413101" w:rsidRPr="00665FDC" w:rsidRDefault="00413101" w:rsidP="00413101">
      <w:pPr>
        <w:pStyle w:val="af5"/>
        <w:widowControl w:val="0"/>
        <w:autoSpaceDE w:val="0"/>
        <w:autoSpaceDN w:val="0"/>
        <w:adjustRightInd w:val="0"/>
        <w:ind w:left="0" w:firstLine="709"/>
        <w:jc w:val="both"/>
      </w:pPr>
      <w:r>
        <w:t>6.1.4.</w:t>
      </w:r>
      <w:r>
        <w:tab/>
      </w:r>
      <w:r w:rsidRPr="00665FDC">
        <w:rPr>
          <w:bCs/>
        </w:rPr>
        <w:t xml:space="preserve">Если нормативные документы, указанные в ТЗ, утратят силу </w:t>
      </w:r>
      <w:r w:rsidRPr="00665FDC">
        <w:rPr>
          <w:bCs/>
        </w:rPr>
        <w:b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25B72030" w14:textId="77777777" w:rsidR="00413101" w:rsidRPr="00665FDC" w:rsidRDefault="00413101" w:rsidP="00413101">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Условия оказания Услуг</w:t>
      </w:r>
    </w:p>
    <w:p w14:paraId="7D5A8ECD" w14:textId="77777777" w:rsidR="00413101" w:rsidRPr="00BC281F"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6.2.1.</w:t>
      </w:r>
      <w:r w:rsidRPr="00665FDC">
        <w:rPr>
          <w:rFonts w:ascii="Times New Roman" w:hAnsi="Times New Roman" w:cs="Times New Roman"/>
          <w:sz w:val="28"/>
          <w:szCs w:val="28"/>
        </w:rPr>
        <w:tab/>
        <w:t>Исполнитель должен назначить ответственного работника в каждой СТО</w:t>
      </w:r>
      <w:r>
        <w:rPr>
          <w:rFonts w:ascii="Times New Roman" w:hAnsi="Times New Roman" w:cs="Times New Roman"/>
          <w:sz w:val="28"/>
          <w:szCs w:val="28"/>
        </w:rPr>
        <w:t xml:space="preserve">, оказывающей Услуги, </w:t>
      </w:r>
      <w:r w:rsidRPr="00665FDC">
        <w:rPr>
          <w:rFonts w:ascii="Times New Roman" w:hAnsi="Times New Roman" w:cs="Times New Roman"/>
          <w:sz w:val="28"/>
          <w:szCs w:val="28"/>
        </w:rPr>
        <w:t xml:space="preserve">для взаимодействия с Заказчиком. </w:t>
      </w:r>
      <w:r>
        <w:rPr>
          <w:rFonts w:ascii="Times New Roman" w:hAnsi="Times New Roman" w:cs="Times New Roman"/>
          <w:sz w:val="28"/>
          <w:szCs w:val="28"/>
        </w:rPr>
        <w:t>Адреса и к</w:t>
      </w:r>
      <w:r w:rsidRPr="00665FDC">
        <w:rPr>
          <w:rFonts w:ascii="Times New Roman" w:hAnsi="Times New Roman" w:cs="Times New Roman"/>
          <w:sz w:val="28"/>
          <w:szCs w:val="28"/>
        </w:rPr>
        <w:t xml:space="preserve">онтакты ответственных работников СТО Исполнитель передает Заказчику </w:t>
      </w:r>
      <w:r w:rsidRPr="00665FDC">
        <w:rPr>
          <w:rFonts w:ascii="Times New Roman" w:hAnsi="Times New Roman" w:cs="Times New Roman"/>
          <w:sz w:val="28"/>
          <w:szCs w:val="28"/>
        </w:rPr>
        <w:lastRenderedPageBreak/>
        <w:t xml:space="preserve">в течение 3 (трех) рабочих дней после подписания договора </w:t>
      </w:r>
      <w:r>
        <w:rPr>
          <w:rFonts w:ascii="Times New Roman" w:hAnsi="Times New Roman" w:cs="Times New Roman"/>
          <w:sz w:val="28"/>
          <w:szCs w:val="28"/>
        </w:rPr>
        <w:t>по</w:t>
      </w:r>
      <w:r w:rsidRPr="00BC281F">
        <w:rPr>
          <w:rFonts w:ascii="Times New Roman" w:hAnsi="Times New Roman" w:cs="Times New Roman"/>
          <w:sz w:val="28"/>
          <w:szCs w:val="28"/>
        </w:rPr>
        <w:t xml:space="preserve"> электронн</w:t>
      </w:r>
      <w:r>
        <w:rPr>
          <w:rFonts w:ascii="Times New Roman" w:hAnsi="Times New Roman" w:cs="Times New Roman"/>
          <w:sz w:val="28"/>
          <w:szCs w:val="28"/>
        </w:rPr>
        <w:t>ой почте, указанно</w:t>
      </w:r>
      <w:r w:rsidRPr="00BC281F">
        <w:rPr>
          <w:rFonts w:ascii="Times New Roman" w:hAnsi="Times New Roman" w:cs="Times New Roman"/>
          <w:sz w:val="28"/>
          <w:szCs w:val="28"/>
        </w:rPr>
        <w:t>й в договоре.</w:t>
      </w:r>
    </w:p>
    <w:p w14:paraId="1625459D" w14:textId="636D6B12" w:rsidR="00413101" w:rsidRPr="00BC281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6.2.2.</w:t>
      </w:r>
      <w:r w:rsidRPr="00BC281F">
        <w:rPr>
          <w:rFonts w:ascii="Times New Roman" w:hAnsi="Times New Roman" w:cs="Times New Roman"/>
          <w:sz w:val="28"/>
          <w:szCs w:val="28"/>
        </w:rPr>
        <w:tab/>
      </w:r>
      <w:r>
        <w:rPr>
          <w:rFonts w:ascii="Times New Roman" w:hAnsi="Times New Roman" w:cs="Times New Roman"/>
          <w:sz w:val="28"/>
          <w:szCs w:val="28"/>
        </w:rPr>
        <w:t>Прием ТС на СТО осуществляется</w:t>
      </w:r>
      <w:r w:rsidRPr="00BC281F">
        <w:rPr>
          <w:rFonts w:ascii="Times New Roman" w:hAnsi="Times New Roman" w:cs="Times New Roman"/>
          <w:sz w:val="28"/>
          <w:szCs w:val="28"/>
        </w:rPr>
        <w:t xml:space="preserve"> ежедневно, без выходных дней, с </w:t>
      </w:r>
      <w:r w:rsidR="00112BCE">
        <w:rPr>
          <w:rFonts w:ascii="Times New Roman" w:hAnsi="Times New Roman" w:cs="Times New Roman"/>
          <w:sz w:val="28"/>
          <w:szCs w:val="28"/>
        </w:rPr>
        <w:t>09</w:t>
      </w:r>
      <w:r w:rsidRPr="00BC281F">
        <w:rPr>
          <w:rFonts w:ascii="Times New Roman" w:hAnsi="Times New Roman" w:cs="Times New Roman"/>
          <w:sz w:val="28"/>
          <w:szCs w:val="28"/>
        </w:rPr>
        <w:t xml:space="preserve"> часов </w:t>
      </w:r>
      <w:r w:rsidR="00112BCE">
        <w:rPr>
          <w:rFonts w:ascii="Times New Roman" w:hAnsi="Times New Roman" w:cs="Times New Roman"/>
          <w:sz w:val="28"/>
          <w:szCs w:val="28"/>
        </w:rPr>
        <w:t>00</w:t>
      </w:r>
      <w:r w:rsidRPr="00BC281F">
        <w:rPr>
          <w:rFonts w:ascii="Times New Roman" w:hAnsi="Times New Roman" w:cs="Times New Roman"/>
          <w:sz w:val="28"/>
          <w:szCs w:val="28"/>
        </w:rPr>
        <w:t xml:space="preserve"> минут до </w:t>
      </w:r>
      <w:r w:rsidR="00112BCE">
        <w:rPr>
          <w:rFonts w:ascii="Times New Roman" w:hAnsi="Times New Roman" w:cs="Times New Roman"/>
          <w:sz w:val="28"/>
          <w:szCs w:val="28"/>
        </w:rPr>
        <w:t>17</w:t>
      </w:r>
      <w:r w:rsidRPr="00BC281F">
        <w:rPr>
          <w:rFonts w:ascii="Times New Roman" w:hAnsi="Times New Roman" w:cs="Times New Roman"/>
          <w:sz w:val="28"/>
          <w:szCs w:val="28"/>
        </w:rPr>
        <w:t xml:space="preserve"> часов </w:t>
      </w:r>
      <w:r w:rsidR="00112BCE">
        <w:rPr>
          <w:rFonts w:ascii="Times New Roman" w:hAnsi="Times New Roman" w:cs="Times New Roman"/>
          <w:sz w:val="28"/>
          <w:szCs w:val="28"/>
        </w:rPr>
        <w:t>00</w:t>
      </w:r>
      <w:r w:rsidRPr="00BC281F">
        <w:rPr>
          <w:rFonts w:ascii="Times New Roman" w:hAnsi="Times New Roman" w:cs="Times New Roman"/>
          <w:sz w:val="28"/>
          <w:szCs w:val="28"/>
        </w:rPr>
        <w:t xml:space="preserve"> минут.</w:t>
      </w:r>
    </w:p>
    <w:p w14:paraId="2EEC4452" w14:textId="23D4994A" w:rsidR="00413101" w:rsidRPr="00BC281F" w:rsidRDefault="00413101" w:rsidP="00413101">
      <w:pPr>
        <w:pStyle w:val="ConsPlusNormal"/>
        <w:jc w:val="both"/>
        <w:rPr>
          <w:rFonts w:ascii="Times New Roman" w:hAnsi="Times New Roman" w:cs="Times New Roman"/>
          <w:sz w:val="28"/>
          <w:szCs w:val="28"/>
        </w:rPr>
      </w:pPr>
      <w:r w:rsidRPr="0025155F">
        <w:rPr>
          <w:rFonts w:ascii="Times New Roman" w:hAnsi="Times New Roman" w:cs="Times New Roman"/>
          <w:sz w:val="28"/>
          <w:szCs w:val="28"/>
        </w:rPr>
        <w:t>6.2.3.</w:t>
      </w:r>
      <w:r>
        <w:rPr>
          <w:rFonts w:ascii="Times New Roman" w:hAnsi="Times New Roman" w:cs="Times New Roman"/>
          <w:sz w:val="28"/>
          <w:szCs w:val="28"/>
        </w:rPr>
        <w:tab/>
      </w:r>
      <w:r w:rsidRPr="0025155F">
        <w:rPr>
          <w:rFonts w:ascii="Times New Roman" w:hAnsi="Times New Roman" w:cs="Times New Roman"/>
          <w:sz w:val="28"/>
          <w:szCs w:val="28"/>
        </w:rPr>
        <w:t xml:space="preserve">Заказчик отправляет на электронный адрес Исполнителя, указанный в договоре, </w:t>
      </w:r>
      <w:r>
        <w:rPr>
          <w:rFonts w:ascii="Times New Roman" w:hAnsi="Times New Roman" w:cs="Times New Roman"/>
          <w:sz w:val="28"/>
          <w:szCs w:val="28"/>
        </w:rPr>
        <w:t>з</w:t>
      </w:r>
      <w:r w:rsidRPr="00BC281F">
        <w:rPr>
          <w:rFonts w:ascii="Times New Roman" w:hAnsi="Times New Roman" w:cs="Times New Roman"/>
          <w:sz w:val="28"/>
          <w:szCs w:val="28"/>
        </w:rPr>
        <w:t>аявку (по форме приложения № 2 к ТЗ) с</w:t>
      </w:r>
      <w:r>
        <w:rPr>
          <w:rFonts w:ascii="Times New Roman" w:hAnsi="Times New Roman" w:cs="Times New Roman"/>
          <w:sz w:val="28"/>
          <w:szCs w:val="28"/>
        </w:rPr>
        <w:t xml:space="preserve"> перечнем</w:t>
      </w:r>
      <w:r w:rsidRPr="00BC281F">
        <w:rPr>
          <w:rFonts w:ascii="Times New Roman" w:hAnsi="Times New Roman" w:cs="Times New Roman"/>
          <w:sz w:val="28"/>
          <w:szCs w:val="28"/>
        </w:rPr>
        <w:t xml:space="preserve"> ТС, подлежащих ТО и</w:t>
      </w:r>
      <w:r>
        <w:rPr>
          <w:rFonts w:ascii="Times New Roman" w:hAnsi="Times New Roman" w:cs="Times New Roman"/>
          <w:sz w:val="28"/>
          <w:szCs w:val="28"/>
        </w:rPr>
        <w:t> </w:t>
      </w:r>
      <w:r w:rsidRPr="00BC281F">
        <w:rPr>
          <w:rFonts w:ascii="Times New Roman" w:hAnsi="Times New Roman" w:cs="Times New Roman"/>
          <w:sz w:val="28"/>
          <w:szCs w:val="28"/>
        </w:rPr>
        <w:t xml:space="preserve">(или) ремонту. В </w:t>
      </w:r>
      <w:r>
        <w:rPr>
          <w:rFonts w:ascii="Times New Roman" w:hAnsi="Times New Roman" w:cs="Times New Roman"/>
          <w:sz w:val="28"/>
          <w:szCs w:val="28"/>
        </w:rPr>
        <w:t>з</w:t>
      </w:r>
      <w:r w:rsidR="008843D8">
        <w:rPr>
          <w:rFonts w:ascii="Times New Roman" w:hAnsi="Times New Roman" w:cs="Times New Roman"/>
          <w:sz w:val="28"/>
          <w:szCs w:val="28"/>
        </w:rPr>
        <w:t>аявке указывается информация</w:t>
      </w:r>
      <w:r w:rsidR="008843D8">
        <w:rPr>
          <w:rFonts w:ascii="Times New Roman" w:hAnsi="Times New Roman" w:cs="Times New Roman"/>
          <w:sz w:val="28"/>
          <w:szCs w:val="28"/>
        </w:rPr>
        <w:br/>
      </w:r>
      <w:r w:rsidRPr="00BC281F">
        <w:rPr>
          <w:rFonts w:ascii="Times New Roman" w:hAnsi="Times New Roman" w:cs="Times New Roman"/>
          <w:sz w:val="28"/>
          <w:szCs w:val="28"/>
        </w:rPr>
        <w:t>по каждому ТС:</w:t>
      </w:r>
    </w:p>
    <w:p w14:paraId="3905BEAD" w14:textId="77777777" w:rsidR="00413101" w:rsidRPr="0025155F"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марка, модель ТС;</w:t>
      </w:r>
    </w:p>
    <w:p w14:paraId="2C70D83A" w14:textId="77777777" w:rsidR="00413101" w:rsidRPr="00665FDC"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CB03A9">
        <w:rPr>
          <w:rFonts w:ascii="Times New Roman" w:hAnsi="Times New Roman" w:cs="Times New Roman"/>
          <w:sz w:val="28"/>
        </w:rPr>
        <w:t xml:space="preserve">государственный номер </w:t>
      </w:r>
      <w:r w:rsidRPr="00665FDC">
        <w:rPr>
          <w:rFonts w:ascii="Times New Roman" w:hAnsi="Times New Roman" w:cs="Times New Roman"/>
          <w:sz w:val="28"/>
        </w:rPr>
        <w:t>ТС;</w:t>
      </w:r>
    </w:p>
    <w:p w14:paraId="0023F9B3" w14:textId="77777777" w:rsidR="00413101" w:rsidRPr="00665FDC"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идентификационный номер ТС (VIN);</w:t>
      </w:r>
    </w:p>
    <w:p w14:paraId="7F2EE638" w14:textId="77777777" w:rsidR="00413101" w:rsidRPr="00665FDC"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пробег ТС;</w:t>
      </w:r>
    </w:p>
    <w:p w14:paraId="4542FA44" w14:textId="77777777" w:rsidR="00413101" w:rsidRPr="00E372E4"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причина постановки ТС на ТО и</w:t>
      </w:r>
      <w:r>
        <w:rPr>
          <w:rFonts w:ascii="Times New Roman" w:hAnsi="Times New Roman" w:cs="Times New Roman"/>
          <w:sz w:val="28"/>
        </w:rPr>
        <w:t> </w:t>
      </w:r>
      <w:r w:rsidRPr="00665FDC">
        <w:rPr>
          <w:rFonts w:ascii="Times New Roman" w:hAnsi="Times New Roman" w:cs="Times New Roman"/>
          <w:sz w:val="28"/>
        </w:rPr>
        <w:t xml:space="preserve">(или) ремонт, предварительный </w:t>
      </w:r>
      <w:r>
        <w:rPr>
          <w:rFonts w:ascii="Times New Roman" w:hAnsi="Times New Roman" w:cs="Times New Roman"/>
          <w:sz w:val="28"/>
        </w:rPr>
        <w:t>перечень</w:t>
      </w:r>
      <w:r w:rsidRPr="00BC281F">
        <w:rPr>
          <w:rFonts w:ascii="Times New Roman" w:hAnsi="Times New Roman" w:cs="Times New Roman"/>
          <w:sz w:val="28"/>
        </w:rPr>
        <w:t xml:space="preserve"> </w:t>
      </w:r>
      <w:r w:rsidRPr="00E372E4">
        <w:rPr>
          <w:rFonts w:ascii="Times New Roman" w:hAnsi="Times New Roman" w:cs="Times New Roman"/>
          <w:sz w:val="28"/>
        </w:rPr>
        <w:t>неисправностей;</w:t>
      </w:r>
    </w:p>
    <w:p w14:paraId="3587D799" w14:textId="77777777" w:rsidR="00413101" w:rsidRPr="00665FDC" w:rsidRDefault="00413101" w:rsidP="00DD1769">
      <w:pPr>
        <w:numPr>
          <w:ilvl w:val="0"/>
          <w:numId w:val="18"/>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планируемая дата постановки ТС на ТО и</w:t>
      </w:r>
      <w:r>
        <w:rPr>
          <w:rFonts w:ascii="Times New Roman" w:hAnsi="Times New Roman" w:cs="Times New Roman"/>
          <w:sz w:val="28"/>
        </w:rPr>
        <w:t> </w:t>
      </w:r>
      <w:r w:rsidRPr="00366613">
        <w:rPr>
          <w:rFonts w:ascii="Times New Roman" w:hAnsi="Times New Roman" w:cs="Times New Roman"/>
          <w:sz w:val="28"/>
        </w:rPr>
        <w:t>(</w:t>
      </w:r>
      <w:r w:rsidRPr="00CB03A9">
        <w:rPr>
          <w:rFonts w:ascii="Times New Roman" w:hAnsi="Times New Roman" w:cs="Times New Roman"/>
          <w:sz w:val="28"/>
        </w:rPr>
        <w:t>или</w:t>
      </w:r>
      <w:r w:rsidRPr="00665FDC">
        <w:rPr>
          <w:rFonts w:ascii="Times New Roman" w:hAnsi="Times New Roman" w:cs="Times New Roman"/>
          <w:sz w:val="28"/>
        </w:rPr>
        <w:t>)</w:t>
      </w:r>
      <w:r>
        <w:rPr>
          <w:rFonts w:ascii="Times New Roman" w:hAnsi="Times New Roman" w:cs="Times New Roman"/>
          <w:sz w:val="28"/>
        </w:rPr>
        <w:t xml:space="preserve"> ремонт.</w:t>
      </w:r>
    </w:p>
    <w:p w14:paraId="3766DAB4" w14:textId="51A7F8AF"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Исполнитель в срок не более одного рабочего дня с момента получения заявки Заказчика, направленной по электронной почте, указанной в договоре, обязан направить информацию с указанием даты и времени 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 xml:space="preserve">(или) ремонт. Заказчик в течение двух часов с момента получения информации о </w:t>
      </w:r>
      <w:r>
        <w:rPr>
          <w:rFonts w:ascii="Times New Roman" w:hAnsi="Times New Roman" w:cs="Times New Roman"/>
          <w:sz w:val="28"/>
          <w:szCs w:val="28"/>
        </w:rPr>
        <w:t xml:space="preserve">дате и времени </w:t>
      </w:r>
      <w:r w:rsidRPr="00665FDC">
        <w:rPr>
          <w:rFonts w:ascii="Times New Roman" w:hAnsi="Times New Roman" w:cs="Times New Roman"/>
          <w:sz w:val="28"/>
          <w:szCs w:val="28"/>
        </w:rPr>
        <w:t>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(или) ремонт</w:t>
      </w:r>
      <w:r w:rsidRPr="00665FDC" w:rsidDel="00165B3D">
        <w:rPr>
          <w:rFonts w:ascii="Times New Roman" w:hAnsi="Times New Roman" w:cs="Times New Roman"/>
          <w:sz w:val="28"/>
          <w:szCs w:val="28"/>
        </w:rPr>
        <w:t xml:space="preserve"> </w:t>
      </w:r>
      <w:r w:rsidRPr="00665FDC">
        <w:rPr>
          <w:rFonts w:ascii="Times New Roman" w:hAnsi="Times New Roman" w:cs="Times New Roman"/>
          <w:sz w:val="28"/>
          <w:szCs w:val="28"/>
        </w:rPr>
        <w:t>согласовывает их посредством электронной почты, указанной в договоре.</w:t>
      </w:r>
    </w:p>
    <w:p w14:paraId="7FE10839" w14:textId="14475998" w:rsidR="00413101" w:rsidRPr="00E372E4"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6.2.4.</w:t>
      </w:r>
      <w:r w:rsidRPr="00665FDC">
        <w:rPr>
          <w:rFonts w:ascii="Times New Roman" w:hAnsi="Times New Roman" w:cs="Times New Roman"/>
          <w:sz w:val="28"/>
          <w:szCs w:val="28"/>
        </w:rPr>
        <w:tab/>
        <w:t xml:space="preserve">Исполнитель обязан </w:t>
      </w:r>
      <w:r>
        <w:rPr>
          <w:rFonts w:ascii="Times New Roman" w:hAnsi="Times New Roman" w:cs="Times New Roman"/>
          <w:sz w:val="28"/>
          <w:szCs w:val="28"/>
        </w:rPr>
        <w:t>оказать Услуги в</w:t>
      </w:r>
      <w:r w:rsidRPr="00665FDC">
        <w:rPr>
          <w:rFonts w:ascii="Times New Roman" w:hAnsi="Times New Roman" w:cs="Times New Roman"/>
          <w:sz w:val="28"/>
          <w:szCs w:val="28"/>
        </w:rPr>
        <w:t xml:space="preserve"> </w:t>
      </w:r>
      <w:r w:rsidRPr="00E372E4">
        <w:rPr>
          <w:rFonts w:ascii="Times New Roman" w:hAnsi="Times New Roman" w:cs="Times New Roman"/>
          <w:sz w:val="28"/>
          <w:szCs w:val="28"/>
        </w:rPr>
        <w:t>объем</w:t>
      </w:r>
      <w:r>
        <w:rPr>
          <w:rFonts w:ascii="Times New Roman" w:hAnsi="Times New Roman" w:cs="Times New Roman"/>
          <w:sz w:val="28"/>
          <w:szCs w:val="28"/>
        </w:rPr>
        <w:t xml:space="preserve">е, </w:t>
      </w:r>
      <w:r w:rsidRPr="00E372E4">
        <w:rPr>
          <w:rFonts w:ascii="Times New Roman" w:hAnsi="Times New Roman" w:cs="Times New Roman"/>
          <w:sz w:val="28"/>
          <w:szCs w:val="28"/>
        </w:rPr>
        <w:t>согласованн</w:t>
      </w:r>
      <w:r>
        <w:rPr>
          <w:rFonts w:ascii="Times New Roman" w:hAnsi="Times New Roman" w:cs="Times New Roman"/>
          <w:sz w:val="28"/>
          <w:szCs w:val="28"/>
        </w:rPr>
        <w:t>ом</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xml:space="preserve"> в соответствии с п. 6.4.1 ТЗ,</w:t>
      </w:r>
      <w:r w:rsidRPr="00E372E4">
        <w:rPr>
          <w:rFonts w:ascii="Times New Roman" w:hAnsi="Times New Roman" w:cs="Times New Roman"/>
          <w:sz w:val="28"/>
          <w:szCs w:val="28"/>
        </w:rPr>
        <w:t xml:space="preserve"> полностью, качественно и в срок</w:t>
      </w:r>
      <w:r>
        <w:rPr>
          <w:rFonts w:ascii="Times New Roman" w:hAnsi="Times New Roman" w:cs="Times New Roman"/>
          <w:sz w:val="28"/>
          <w:szCs w:val="28"/>
        </w:rPr>
        <w:t>и, установленные настоящим пунктом ТЗ.</w:t>
      </w:r>
      <w:r w:rsidRPr="00E372E4">
        <w:rPr>
          <w:rFonts w:ascii="Times New Roman" w:hAnsi="Times New Roman" w:cs="Times New Roman"/>
          <w:sz w:val="28"/>
          <w:szCs w:val="28"/>
        </w:rPr>
        <w:t xml:space="preserve"> Сроки исполнения заказов </w:t>
      </w:r>
      <w:r>
        <w:rPr>
          <w:rFonts w:ascii="Times New Roman" w:hAnsi="Times New Roman" w:cs="Times New Roman"/>
          <w:sz w:val="28"/>
          <w:szCs w:val="28"/>
        </w:rPr>
        <w:t>определяются</w:t>
      </w:r>
      <w:r w:rsidRPr="00E372E4">
        <w:rPr>
          <w:rFonts w:ascii="Times New Roman" w:hAnsi="Times New Roman" w:cs="Times New Roman"/>
          <w:sz w:val="28"/>
          <w:szCs w:val="28"/>
        </w:rPr>
        <w:t xml:space="preserve"> в каждом конкретном случае по согласованию </w:t>
      </w:r>
      <w:r>
        <w:rPr>
          <w:rFonts w:ascii="Times New Roman" w:hAnsi="Times New Roman" w:cs="Times New Roman"/>
          <w:sz w:val="28"/>
          <w:szCs w:val="28"/>
        </w:rPr>
        <w:t>Исполнителя</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исчисляются с даты подписания сторонами Акта передачи ТС на СТО</w:t>
      </w:r>
      <w:r w:rsidRPr="00E372E4">
        <w:rPr>
          <w:rFonts w:ascii="Times New Roman" w:hAnsi="Times New Roman" w:cs="Times New Roman"/>
          <w:sz w:val="28"/>
          <w:szCs w:val="28"/>
        </w:rPr>
        <w:t xml:space="preserve"> и не должны превышать:</w:t>
      </w:r>
    </w:p>
    <w:p w14:paraId="770574EE" w14:textId="2EFE3D7C" w:rsidR="00413101" w:rsidRPr="00E372E4" w:rsidRDefault="00413101" w:rsidP="00DD1769">
      <w:pPr>
        <w:pStyle w:val="af5"/>
        <w:numPr>
          <w:ilvl w:val="0"/>
          <w:numId w:val="14"/>
        </w:numPr>
        <w:tabs>
          <w:tab w:val="left" w:pos="1134"/>
        </w:tabs>
        <w:ind w:left="0" w:right="33" w:firstLine="709"/>
        <w:jc w:val="both"/>
      </w:pPr>
      <w:r w:rsidRPr="00E372E4">
        <w:t xml:space="preserve">техническое обслуживание − </w:t>
      </w:r>
      <w:r>
        <w:t>двух рабочих</w:t>
      </w:r>
      <w:r w:rsidRPr="00E372E4">
        <w:t xml:space="preserve"> дней;</w:t>
      </w:r>
    </w:p>
    <w:p w14:paraId="2763C2FA" w14:textId="0DFFB6D4" w:rsidR="00413101" w:rsidRPr="00E372E4" w:rsidRDefault="00413101" w:rsidP="00DD1769">
      <w:pPr>
        <w:pStyle w:val="af5"/>
        <w:numPr>
          <w:ilvl w:val="0"/>
          <w:numId w:val="14"/>
        </w:numPr>
        <w:tabs>
          <w:tab w:val="left" w:pos="1134"/>
        </w:tabs>
        <w:ind w:left="0" w:right="33" w:firstLine="709"/>
        <w:jc w:val="both"/>
      </w:pPr>
      <w:r w:rsidRPr="00E372E4">
        <w:t>текущий ремонт (кроме кузова) − 10</w:t>
      </w:r>
      <w:r>
        <w:t xml:space="preserve"> рабочих </w:t>
      </w:r>
      <w:r w:rsidRPr="00E372E4">
        <w:t>дней;</w:t>
      </w:r>
    </w:p>
    <w:p w14:paraId="393BB5AE" w14:textId="12CB9A11" w:rsidR="00413101" w:rsidRPr="00E372E4" w:rsidRDefault="00413101" w:rsidP="00DD1769">
      <w:pPr>
        <w:pStyle w:val="af5"/>
        <w:numPr>
          <w:ilvl w:val="0"/>
          <w:numId w:val="14"/>
        </w:numPr>
        <w:tabs>
          <w:tab w:val="left" w:pos="1134"/>
        </w:tabs>
        <w:ind w:left="0" w:right="33" w:firstLine="709"/>
        <w:jc w:val="both"/>
      </w:pPr>
      <w:r w:rsidRPr="00E372E4">
        <w:t xml:space="preserve">ремонт двигателя (капитальный) − </w:t>
      </w:r>
      <w:r w:rsidR="008843D8">
        <w:t>двух</w:t>
      </w:r>
      <w:r>
        <w:t xml:space="preserve"> рабочих</w:t>
      </w:r>
      <w:r w:rsidRPr="00E372E4">
        <w:t xml:space="preserve"> дней;</w:t>
      </w:r>
    </w:p>
    <w:p w14:paraId="42B5AB47" w14:textId="56940773" w:rsidR="00413101" w:rsidRPr="00E372E4" w:rsidRDefault="00413101" w:rsidP="00DD1769">
      <w:pPr>
        <w:pStyle w:val="af5"/>
        <w:numPr>
          <w:ilvl w:val="0"/>
          <w:numId w:val="14"/>
        </w:numPr>
        <w:tabs>
          <w:tab w:val="left" w:pos="1134"/>
        </w:tabs>
        <w:ind w:left="0" w:right="33" w:firstLine="709"/>
        <w:jc w:val="both"/>
      </w:pPr>
      <w:r w:rsidRPr="00E372E4">
        <w:t xml:space="preserve">наружная окраска кузова со снятием старой краски </w:t>
      </w:r>
      <w:r w:rsidR="008843D8">
        <w:t>–</w:t>
      </w:r>
      <w:r w:rsidRPr="00E372E4">
        <w:t xml:space="preserve"> 15</w:t>
      </w:r>
      <w:r w:rsidR="008843D8">
        <w:t xml:space="preserve"> </w:t>
      </w:r>
      <w:r>
        <w:t>рабочих</w:t>
      </w:r>
      <w:r w:rsidRPr="00E372E4">
        <w:t xml:space="preserve"> дней;</w:t>
      </w:r>
    </w:p>
    <w:p w14:paraId="4E789F2E" w14:textId="2E3A2491" w:rsidR="00413101" w:rsidRPr="00E372E4" w:rsidRDefault="00413101" w:rsidP="00DD1769">
      <w:pPr>
        <w:pStyle w:val="af5"/>
        <w:numPr>
          <w:ilvl w:val="0"/>
          <w:numId w:val="14"/>
        </w:numPr>
        <w:tabs>
          <w:tab w:val="left" w:pos="1134"/>
        </w:tabs>
        <w:ind w:left="0" w:right="33" w:firstLine="709"/>
        <w:jc w:val="both"/>
      </w:pPr>
      <w:r w:rsidRPr="00E372E4">
        <w:t>наружная окраска кузова без снятия старой краски − 10</w:t>
      </w:r>
      <w:r>
        <w:t xml:space="preserve"> рабочих</w:t>
      </w:r>
      <w:r w:rsidRPr="00E372E4">
        <w:t xml:space="preserve"> дней;</w:t>
      </w:r>
    </w:p>
    <w:p w14:paraId="047F8021" w14:textId="7B074B4B" w:rsidR="00413101" w:rsidRPr="00E372E4" w:rsidRDefault="00413101" w:rsidP="00DD1769">
      <w:pPr>
        <w:pStyle w:val="af5"/>
        <w:numPr>
          <w:ilvl w:val="0"/>
          <w:numId w:val="14"/>
        </w:numPr>
        <w:tabs>
          <w:tab w:val="left" w:pos="1134"/>
        </w:tabs>
        <w:ind w:left="0" w:right="33" w:firstLine="709"/>
        <w:jc w:val="both"/>
      </w:pPr>
      <w:r w:rsidRPr="00E372E4">
        <w:t>полная окраска кузова со снятием старой краски − 20</w:t>
      </w:r>
      <w:r>
        <w:t xml:space="preserve"> рабочих</w:t>
      </w:r>
      <w:r w:rsidRPr="00E372E4">
        <w:t xml:space="preserve"> дней;</w:t>
      </w:r>
    </w:p>
    <w:p w14:paraId="2A63325A" w14:textId="55CDEDCD" w:rsidR="00413101" w:rsidRPr="00E372E4" w:rsidRDefault="00413101" w:rsidP="00DD1769">
      <w:pPr>
        <w:pStyle w:val="af5"/>
        <w:numPr>
          <w:ilvl w:val="0"/>
          <w:numId w:val="14"/>
        </w:numPr>
        <w:tabs>
          <w:tab w:val="left" w:pos="1134"/>
        </w:tabs>
        <w:ind w:left="0" w:right="33" w:firstLine="709"/>
        <w:jc w:val="both"/>
      </w:pPr>
      <w:r w:rsidRPr="00E372E4">
        <w:t>полная окраска кузова без снятия старой краски − 15</w:t>
      </w:r>
      <w:r>
        <w:t xml:space="preserve"> рабочих</w:t>
      </w:r>
      <w:r w:rsidRPr="00E372E4">
        <w:t xml:space="preserve"> дней;</w:t>
      </w:r>
    </w:p>
    <w:p w14:paraId="3A8F81A9" w14:textId="236673F7" w:rsidR="00413101" w:rsidRPr="00E372E4" w:rsidRDefault="00413101" w:rsidP="00DD1769">
      <w:pPr>
        <w:pStyle w:val="af5"/>
        <w:numPr>
          <w:ilvl w:val="0"/>
          <w:numId w:val="15"/>
        </w:numPr>
        <w:tabs>
          <w:tab w:val="left" w:pos="1134"/>
        </w:tabs>
        <w:ind w:left="0" w:right="33" w:firstLine="709"/>
        <w:jc w:val="both"/>
      </w:pPr>
      <w:r w:rsidRPr="00E372E4">
        <w:t>жестя</w:t>
      </w:r>
      <w:r>
        <w:t>но</w:t>
      </w:r>
      <w:r w:rsidRPr="00E372E4">
        <w:t>-сварочные работы − 20</w:t>
      </w:r>
      <w:r>
        <w:t xml:space="preserve"> рабочих</w:t>
      </w:r>
      <w:r w:rsidRPr="00E372E4">
        <w:t xml:space="preserve"> дней;</w:t>
      </w:r>
    </w:p>
    <w:p w14:paraId="2E6DF781" w14:textId="47053497" w:rsidR="00413101" w:rsidRPr="00E372E4" w:rsidRDefault="00413101" w:rsidP="00DD1769">
      <w:pPr>
        <w:pStyle w:val="af5"/>
        <w:numPr>
          <w:ilvl w:val="0"/>
          <w:numId w:val="14"/>
        </w:numPr>
        <w:tabs>
          <w:tab w:val="left" w:pos="1134"/>
        </w:tabs>
        <w:ind w:left="0" w:right="33" w:firstLine="709"/>
        <w:jc w:val="both"/>
      </w:pPr>
      <w:r w:rsidRPr="00E372E4">
        <w:t xml:space="preserve">сложные жестяно-сварочные работы − 30 </w:t>
      </w:r>
      <w:r>
        <w:t xml:space="preserve">рабочих </w:t>
      </w:r>
      <w:r w:rsidRPr="00E372E4">
        <w:t>дней;</w:t>
      </w:r>
    </w:p>
    <w:p w14:paraId="4BBCD1CD" w14:textId="17A3F5C6" w:rsidR="00413101" w:rsidRPr="0025155F" w:rsidRDefault="00413101" w:rsidP="00DD1769">
      <w:pPr>
        <w:pStyle w:val="af5"/>
        <w:numPr>
          <w:ilvl w:val="0"/>
          <w:numId w:val="14"/>
        </w:numPr>
        <w:tabs>
          <w:tab w:val="left" w:pos="1134"/>
        </w:tabs>
        <w:ind w:left="0" w:right="33" w:firstLine="709"/>
        <w:jc w:val="both"/>
      </w:pPr>
      <w:r w:rsidRPr="0025155F">
        <w:t>жестян</w:t>
      </w:r>
      <w:r>
        <w:t>о</w:t>
      </w:r>
      <w:r w:rsidRPr="0025155F">
        <w:t xml:space="preserve">-сварочные работы с последующей окраской − 35 </w:t>
      </w:r>
      <w:r>
        <w:t xml:space="preserve">рабочих </w:t>
      </w:r>
      <w:r w:rsidRPr="0025155F">
        <w:t>дней;</w:t>
      </w:r>
    </w:p>
    <w:p w14:paraId="25C97952" w14:textId="5789053C" w:rsidR="00413101" w:rsidRPr="00E372E4" w:rsidRDefault="00413101" w:rsidP="00DD1769">
      <w:pPr>
        <w:pStyle w:val="af5"/>
        <w:numPr>
          <w:ilvl w:val="0"/>
          <w:numId w:val="14"/>
        </w:numPr>
        <w:tabs>
          <w:tab w:val="left" w:pos="1134"/>
        </w:tabs>
        <w:ind w:left="0" w:right="33" w:firstLine="709"/>
        <w:jc w:val="both"/>
      </w:pPr>
      <w:r w:rsidRPr="00665FDC">
        <w:t xml:space="preserve"> сложные жестяно-сварочные работы с последующей окраской </w:t>
      </w:r>
      <w:r>
        <w:t>–</w:t>
      </w:r>
      <w:r w:rsidRPr="00665FDC">
        <w:t xml:space="preserve"> 50</w:t>
      </w:r>
      <w:r>
        <w:t> рабочих</w:t>
      </w:r>
      <w:r w:rsidRPr="00E372E4">
        <w:t xml:space="preserve"> дней. </w:t>
      </w:r>
    </w:p>
    <w:p w14:paraId="3D3FFC15" w14:textId="4E78EA9C" w:rsidR="00413101" w:rsidRPr="0025155F" w:rsidRDefault="00413101" w:rsidP="00413101">
      <w:pPr>
        <w:spacing w:after="0" w:line="240" w:lineRule="auto"/>
        <w:ind w:right="33" w:firstLine="709"/>
        <w:jc w:val="both"/>
        <w:rPr>
          <w:rFonts w:ascii="Times New Roman" w:hAnsi="Times New Roman" w:cs="Times New Roman"/>
          <w:sz w:val="28"/>
          <w:szCs w:val="28"/>
        </w:rPr>
      </w:pPr>
      <w:r w:rsidRPr="0025155F">
        <w:rPr>
          <w:rFonts w:ascii="Times New Roman" w:hAnsi="Times New Roman" w:cs="Times New Roman"/>
          <w:sz w:val="28"/>
          <w:szCs w:val="28"/>
        </w:rPr>
        <w:lastRenderedPageBreak/>
        <w:t>6.2.5.</w:t>
      </w:r>
      <w:r w:rsidRPr="0025155F">
        <w:rPr>
          <w:rFonts w:ascii="Times New Roman" w:hAnsi="Times New Roman" w:cs="Times New Roman"/>
          <w:sz w:val="28"/>
          <w:szCs w:val="28"/>
        </w:rPr>
        <w:tab/>
        <w:t>Исполнитель должен обеспечить прохождение планового ТО</w:t>
      </w:r>
      <w:r w:rsidR="007078FD">
        <w:rPr>
          <w:rFonts w:ascii="Times New Roman" w:hAnsi="Times New Roman" w:cs="Times New Roman"/>
          <w:sz w:val="28"/>
          <w:szCs w:val="28"/>
        </w:rPr>
        <w:br/>
      </w:r>
      <w:r w:rsidRPr="0025155F">
        <w:rPr>
          <w:rFonts w:ascii="Times New Roman" w:hAnsi="Times New Roman" w:cs="Times New Roman"/>
          <w:sz w:val="28"/>
          <w:szCs w:val="28"/>
        </w:rPr>
        <w:t>по обязательному перечню работ, установленному производителем ТС.</w:t>
      </w:r>
    </w:p>
    <w:p w14:paraId="5AB67B6F" w14:textId="0EBEC502" w:rsidR="00413101" w:rsidRPr="00E372E4" w:rsidRDefault="00413101" w:rsidP="00413101">
      <w:pPr>
        <w:spacing w:after="0" w:line="240" w:lineRule="auto"/>
        <w:ind w:right="23" w:firstLine="709"/>
        <w:jc w:val="both"/>
        <w:rPr>
          <w:rFonts w:ascii="Times New Roman" w:hAnsi="Times New Roman" w:cs="Times New Roman"/>
          <w:sz w:val="28"/>
          <w:szCs w:val="28"/>
        </w:rPr>
      </w:pPr>
      <w:r w:rsidRPr="00336AD7">
        <w:rPr>
          <w:rFonts w:ascii="Times New Roman" w:hAnsi="Times New Roman" w:cs="Times New Roman"/>
          <w:sz w:val="28"/>
          <w:szCs w:val="28"/>
        </w:rPr>
        <w:t>6.2.6</w:t>
      </w: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Простой или занимание подъемника на период согласования объема Услуг не учитываются в объеме</w:t>
      </w:r>
      <w:r w:rsidR="007078FD">
        <w:rPr>
          <w:rFonts w:ascii="Times New Roman" w:hAnsi="Times New Roman" w:cs="Times New Roman"/>
          <w:sz w:val="28"/>
          <w:szCs w:val="28"/>
        </w:rPr>
        <w:t xml:space="preserve"> оказываемых Услуг по договору,</w:t>
      </w:r>
      <w:r w:rsidR="007078FD">
        <w:rPr>
          <w:rFonts w:ascii="Times New Roman" w:hAnsi="Times New Roman" w:cs="Times New Roman"/>
          <w:sz w:val="28"/>
          <w:szCs w:val="28"/>
        </w:rPr>
        <w:br/>
      </w:r>
      <w:r w:rsidRPr="001C2159">
        <w:rPr>
          <w:rFonts w:ascii="Times New Roman" w:hAnsi="Times New Roman" w:cs="Times New Roman"/>
          <w:sz w:val="28"/>
          <w:szCs w:val="28"/>
        </w:rPr>
        <w:t xml:space="preserve">а также </w:t>
      </w:r>
      <w:r w:rsidRPr="00BC281F">
        <w:rPr>
          <w:rFonts w:ascii="Times New Roman" w:hAnsi="Times New Roman" w:cs="Times New Roman"/>
          <w:sz w:val="28"/>
          <w:szCs w:val="28"/>
        </w:rPr>
        <w:t xml:space="preserve">нахождение ТС на стояночной площадке СТО на весь период </w:t>
      </w:r>
      <w:r w:rsidRPr="00BC281F">
        <w:rPr>
          <w:rFonts w:ascii="Times New Roman" w:hAnsi="Times New Roman" w:cs="Times New Roman"/>
          <w:color w:val="000000" w:themeColor="text1"/>
          <w:sz w:val="28"/>
          <w:szCs w:val="28"/>
        </w:rPr>
        <w:t>с момента постановки ТС в СТО и до сдачи Заказчику по окончани</w:t>
      </w:r>
      <w:r>
        <w:rPr>
          <w:rFonts w:ascii="Times New Roman" w:hAnsi="Times New Roman" w:cs="Times New Roman"/>
          <w:color w:val="000000" w:themeColor="text1"/>
          <w:sz w:val="28"/>
          <w:szCs w:val="28"/>
        </w:rPr>
        <w:t>и ТО и (или) ремонта.</w:t>
      </w:r>
      <w:r w:rsidRPr="00E372E4">
        <w:rPr>
          <w:rFonts w:ascii="Times New Roman" w:hAnsi="Times New Roman" w:cs="Times New Roman"/>
          <w:color w:val="000000" w:themeColor="text1"/>
          <w:sz w:val="28"/>
          <w:szCs w:val="28"/>
        </w:rPr>
        <w:t xml:space="preserve"> </w:t>
      </w:r>
    </w:p>
    <w:p w14:paraId="25AA27F1" w14:textId="77777777" w:rsidR="00413101" w:rsidRPr="00665FDC" w:rsidRDefault="00413101" w:rsidP="00413101">
      <w:pPr>
        <w:tabs>
          <w:tab w:val="left" w:pos="1418"/>
        </w:tabs>
        <w:spacing w:after="0" w:line="240" w:lineRule="auto"/>
        <w:ind w:right="23" w:firstLine="709"/>
        <w:jc w:val="both"/>
        <w:rPr>
          <w:rFonts w:ascii="Times New Roman" w:hAnsi="Times New Roman" w:cs="Times New Roman"/>
          <w:sz w:val="28"/>
          <w:szCs w:val="28"/>
        </w:rPr>
      </w:pPr>
      <w:r w:rsidRPr="0025155F">
        <w:rPr>
          <w:rFonts w:ascii="Times New Roman" w:hAnsi="Times New Roman" w:cs="Times New Roman"/>
          <w:sz w:val="28"/>
          <w:szCs w:val="28"/>
        </w:rPr>
        <w:t>6.2.7</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Исполнитель предоставляет представителю Заказчика возможность осуществ</w:t>
      </w:r>
      <w:r>
        <w:rPr>
          <w:rFonts w:ascii="Times New Roman" w:hAnsi="Times New Roman" w:cs="Times New Roman"/>
          <w:sz w:val="28"/>
          <w:szCs w:val="28"/>
        </w:rPr>
        <w:t>ления контроля за оказываемыми Ус</w:t>
      </w:r>
      <w:r w:rsidRPr="0025155F">
        <w:rPr>
          <w:rFonts w:ascii="Times New Roman" w:hAnsi="Times New Roman" w:cs="Times New Roman"/>
          <w:sz w:val="28"/>
          <w:szCs w:val="28"/>
        </w:rPr>
        <w:t xml:space="preserve">лугами с учетом соблюдения им технологического регламента </w:t>
      </w:r>
      <w:r w:rsidRPr="00CB03A9">
        <w:rPr>
          <w:rFonts w:ascii="Times New Roman" w:hAnsi="Times New Roman" w:cs="Times New Roman"/>
          <w:sz w:val="28"/>
          <w:szCs w:val="28"/>
        </w:rPr>
        <w:t>Услуг</w:t>
      </w:r>
      <w:r w:rsidRPr="00665FDC">
        <w:rPr>
          <w:rFonts w:ascii="Times New Roman" w:hAnsi="Times New Roman" w:cs="Times New Roman"/>
          <w:sz w:val="28"/>
          <w:szCs w:val="28"/>
        </w:rPr>
        <w:t>, правил техники безопасности, пожарной безопасности и производственной санитарии.</w:t>
      </w:r>
    </w:p>
    <w:p w14:paraId="0BCB217F"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6.2.8</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вопросам организации ТО и</w:t>
      </w:r>
      <w:r>
        <w:rPr>
          <w:rFonts w:ascii="Times New Roman" w:hAnsi="Times New Roman" w:cs="Times New Roman"/>
          <w:sz w:val="28"/>
          <w:szCs w:val="28"/>
        </w:rPr>
        <w:t> </w:t>
      </w:r>
      <w:r w:rsidRPr="00665FDC">
        <w:rPr>
          <w:rFonts w:ascii="Times New Roman" w:hAnsi="Times New Roman" w:cs="Times New Roman"/>
          <w:sz w:val="28"/>
          <w:szCs w:val="28"/>
        </w:rPr>
        <w:t>(или) ремонта Исполнитель должен выполнять поручения и задачи представителя Заказчика.</w:t>
      </w:r>
    </w:p>
    <w:p w14:paraId="0AD0A98E"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6.2.9</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требованию Заказчика Исполнитель обязан предоставить сертификаты соответствия на запасные части, применяемые в процессе ТО и</w:t>
      </w:r>
      <w:r>
        <w:rPr>
          <w:rFonts w:ascii="Times New Roman" w:hAnsi="Times New Roman" w:cs="Times New Roman"/>
          <w:sz w:val="28"/>
          <w:szCs w:val="28"/>
        </w:rPr>
        <w:t> </w:t>
      </w:r>
      <w:r w:rsidRPr="00665FDC">
        <w:rPr>
          <w:rFonts w:ascii="Times New Roman" w:hAnsi="Times New Roman" w:cs="Times New Roman"/>
          <w:sz w:val="28"/>
          <w:szCs w:val="28"/>
        </w:rPr>
        <w:t>(или) ремонта</w:t>
      </w:r>
      <w:r w:rsidRPr="00665FDC" w:rsidDel="004247D7">
        <w:rPr>
          <w:rFonts w:ascii="Times New Roman" w:hAnsi="Times New Roman" w:cs="Times New Roman"/>
          <w:sz w:val="28"/>
          <w:szCs w:val="28"/>
        </w:rPr>
        <w:t xml:space="preserve"> </w:t>
      </w:r>
      <w:r w:rsidRPr="00665FDC">
        <w:rPr>
          <w:rFonts w:ascii="Times New Roman" w:hAnsi="Times New Roman" w:cs="Times New Roman"/>
          <w:sz w:val="28"/>
          <w:szCs w:val="28"/>
        </w:rPr>
        <w:t>ТС Заказчика.</w:t>
      </w:r>
    </w:p>
    <w:p w14:paraId="02056AB5" w14:textId="77777777" w:rsidR="00413101" w:rsidRPr="00336AD7"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665FDC">
        <w:rPr>
          <w:rFonts w:ascii="Times New Roman" w:hAnsi="Times New Roman" w:cs="Times New Roman"/>
          <w:sz w:val="28"/>
          <w:szCs w:val="28"/>
        </w:rPr>
        <w:t>6.2.10.</w:t>
      </w:r>
      <w:r>
        <w:rPr>
          <w:rFonts w:ascii="Times New Roman" w:hAnsi="Times New Roman" w:cs="Times New Roman"/>
          <w:sz w:val="28"/>
          <w:szCs w:val="28"/>
        </w:rPr>
        <w:tab/>
      </w:r>
      <w:r w:rsidRPr="00665FDC">
        <w:rPr>
          <w:rFonts w:ascii="Times New Roman" w:hAnsi="Times New Roman" w:cs="Times New Roman"/>
          <w:sz w:val="28"/>
          <w:szCs w:val="28"/>
        </w:rPr>
        <w:t>Время оказания каждого вида Услуг определяется исходя из фактически затраченного Исполнителем количества нормо-часов на их оказание, но не более максимального количества нормо-часов, установленн</w:t>
      </w:r>
      <w:r>
        <w:rPr>
          <w:rFonts w:ascii="Times New Roman" w:hAnsi="Times New Roman" w:cs="Times New Roman"/>
          <w:sz w:val="28"/>
          <w:szCs w:val="28"/>
        </w:rPr>
        <w:t>ого</w:t>
      </w:r>
      <w:r w:rsidRPr="0025155F">
        <w:rPr>
          <w:rFonts w:ascii="Times New Roman" w:hAnsi="Times New Roman" w:cs="Times New Roman"/>
          <w:sz w:val="28"/>
          <w:szCs w:val="28"/>
        </w:rPr>
        <w:t xml:space="preserve"> в дилерских центрах производителя автомобилей, при условии приложения к Акту оказанных услуг соответствующих копий документов, подтверждающих примененные нормативы. Если Услуги не регламентированы дилерскими центрами для подсчета времени допускается использование лицензионных программами подсчета нормо-часов типа AutoData, Audatex, Автодилер, Avtopoisk.</w:t>
      </w:r>
      <w:r w:rsidRPr="00336AD7">
        <w:rPr>
          <w:rFonts w:ascii="Times New Roman" w:hAnsi="Times New Roman" w:cs="Times New Roman"/>
          <w:sz w:val="28"/>
          <w:szCs w:val="28"/>
        </w:rPr>
        <w:t xml:space="preserve"> </w:t>
      </w:r>
    </w:p>
    <w:p w14:paraId="24DB451F" w14:textId="77777777" w:rsidR="00413101" w:rsidRPr="0025155F"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336AD7">
        <w:rPr>
          <w:rFonts w:ascii="Times New Roman" w:hAnsi="Times New Roman" w:cs="Times New Roman"/>
          <w:sz w:val="28"/>
          <w:szCs w:val="28"/>
        </w:rPr>
        <w:t>6.2.11.</w:t>
      </w:r>
      <w:r>
        <w:rPr>
          <w:rFonts w:ascii="Times New Roman" w:hAnsi="Times New Roman" w:cs="Times New Roman"/>
          <w:sz w:val="28"/>
          <w:szCs w:val="28"/>
        </w:rPr>
        <w:tab/>
      </w:r>
      <w:r w:rsidRPr="00336AD7">
        <w:rPr>
          <w:rFonts w:ascii="Times New Roman" w:hAnsi="Times New Roman" w:cs="Times New Roman"/>
          <w:sz w:val="28"/>
          <w:szCs w:val="28"/>
        </w:rPr>
        <w:t>Если возникает необходимость оказания дополнительных У</w:t>
      </w:r>
      <w:r w:rsidRPr="001C2159">
        <w:rPr>
          <w:rFonts w:ascii="Times New Roman" w:hAnsi="Times New Roman" w:cs="Times New Roman"/>
          <w:sz w:val="28"/>
          <w:szCs w:val="28"/>
        </w:rPr>
        <w:t xml:space="preserve">слуг, не указанных в заказ-наряде, Исполнитель приостанавливает оказание </w:t>
      </w:r>
      <w:r w:rsidRPr="00BC281F">
        <w:rPr>
          <w:rFonts w:ascii="Times New Roman" w:hAnsi="Times New Roman" w:cs="Times New Roman"/>
          <w:sz w:val="28"/>
          <w:szCs w:val="28"/>
        </w:rPr>
        <w:t>Услуги до получения разрешения Заказчика на их оказание. Перечень дополнительных У</w:t>
      </w:r>
      <w:r w:rsidRPr="00E372E4">
        <w:rPr>
          <w:rFonts w:ascii="Times New Roman" w:hAnsi="Times New Roman" w:cs="Times New Roman"/>
          <w:sz w:val="28"/>
          <w:szCs w:val="28"/>
        </w:rPr>
        <w:t>слуг, запасных частей, расходных материалов и разрешение на оказание дополнительных Услуг оформляется также заказ-наряд</w:t>
      </w:r>
      <w:r w:rsidRPr="0025155F">
        <w:rPr>
          <w:rFonts w:ascii="Times New Roman" w:hAnsi="Times New Roman" w:cs="Times New Roman"/>
          <w:sz w:val="28"/>
          <w:szCs w:val="28"/>
        </w:rPr>
        <w:t xml:space="preserve">ом </w:t>
      </w:r>
      <w:r>
        <w:rPr>
          <w:rFonts w:ascii="Times New Roman" w:hAnsi="Times New Roman" w:cs="Times New Roman"/>
          <w:sz w:val="28"/>
          <w:szCs w:val="28"/>
        </w:rPr>
        <w:t>Исполнителя</w:t>
      </w:r>
      <w:r w:rsidRPr="0025155F">
        <w:rPr>
          <w:rFonts w:ascii="Times New Roman" w:hAnsi="Times New Roman" w:cs="Times New Roman"/>
          <w:sz w:val="28"/>
          <w:szCs w:val="28"/>
        </w:rPr>
        <w:t>.</w:t>
      </w:r>
    </w:p>
    <w:p w14:paraId="0AF785EB" w14:textId="14892293"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Расчет времени оказания дополнительных Услуг осуществляется</w:t>
      </w:r>
      <w:r w:rsidR="007078FD">
        <w:rPr>
          <w:rFonts w:ascii="Times New Roman" w:hAnsi="Times New Roman" w:cs="Times New Roman"/>
          <w:sz w:val="28"/>
          <w:szCs w:val="28"/>
        </w:rPr>
        <w:br/>
      </w:r>
      <w:r w:rsidRPr="0025155F">
        <w:rPr>
          <w:rFonts w:ascii="Times New Roman" w:hAnsi="Times New Roman" w:cs="Times New Roman"/>
          <w:sz w:val="28"/>
          <w:szCs w:val="28"/>
        </w:rPr>
        <w:t>в соответствии с п.</w:t>
      </w:r>
      <w:r>
        <w:rPr>
          <w:rFonts w:ascii="Times New Roman" w:hAnsi="Times New Roman" w:cs="Times New Roman"/>
          <w:sz w:val="28"/>
          <w:szCs w:val="28"/>
        </w:rPr>
        <w:t xml:space="preserve"> </w:t>
      </w:r>
      <w:r w:rsidRPr="0025155F">
        <w:rPr>
          <w:rFonts w:ascii="Times New Roman" w:hAnsi="Times New Roman" w:cs="Times New Roman"/>
          <w:sz w:val="28"/>
          <w:szCs w:val="28"/>
        </w:rPr>
        <w:t xml:space="preserve">6.2.10 ТЗ. </w:t>
      </w:r>
    </w:p>
    <w:p w14:paraId="54D92FB5" w14:textId="77777777" w:rsidR="00413101"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25155F">
        <w:rPr>
          <w:rFonts w:ascii="Times New Roman" w:hAnsi="Times New Roman" w:cs="Times New Roman"/>
          <w:sz w:val="28"/>
          <w:szCs w:val="28"/>
        </w:rPr>
        <w:t>6.2.12</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 xml:space="preserve">Стоимость нормо-часа </w:t>
      </w:r>
      <w:r>
        <w:rPr>
          <w:rFonts w:ascii="Times New Roman" w:hAnsi="Times New Roman" w:cs="Times New Roman"/>
          <w:sz w:val="28"/>
          <w:szCs w:val="28"/>
        </w:rPr>
        <w:t>оказания Услуг, определенная по результатам закупки</w:t>
      </w:r>
      <w:r w:rsidRPr="0025155F">
        <w:rPr>
          <w:rFonts w:ascii="Times New Roman" w:hAnsi="Times New Roman" w:cs="Times New Roman"/>
          <w:sz w:val="28"/>
          <w:szCs w:val="28"/>
        </w:rPr>
        <w:t>, а также процент скидки на запасные части и расходные материалы не подлежат изменению в течение всего срока действия договора.</w:t>
      </w:r>
    </w:p>
    <w:p w14:paraId="2B081A75" w14:textId="77777777" w:rsidR="00413101" w:rsidRPr="00735376"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Стоимость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 xml:space="preserve">(или) расходных материалов, используемых при оказании Услуг, определяется исходя </w:t>
      </w:r>
      <w:r w:rsidRPr="00735376">
        <w:rPr>
          <w:rFonts w:ascii="Times New Roman" w:hAnsi="Times New Roman" w:cs="Times New Roman"/>
          <w:sz w:val="28"/>
          <w:szCs w:val="28"/>
        </w:rPr>
        <w:t xml:space="preserve">из </w:t>
      </w:r>
      <w:r w:rsidRPr="00B473C6">
        <w:rPr>
          <w:rFonts w:ascii="Times New Roman" w:hAnsi="Times New Roman" w:cs="Times New Roman"/>
          <w:sz w:val="28"/>
          <w:szCs w:val="28"/>
        </w:rPr>
        <w:t>медианной цены</w:t>
      </w:r>
      <w:r w:rsidRPr="00735376">
        <w:rPr>
          <w:rFonts w:ascii="Times New Roman" w:hAnsi="Times New Roman" w:cs="Times New Roman"/>
          <w:sz w:val="24"/>
          <w:vertAlign w:val="superscript"/>
        </w:rPr>
        <w:footnoteReference w:id="1"/>
      </w:r>
      <w:r w:rsidRPr="00735376">
        <w:rPr>
          <w:rFonts w:ascii="Times New Roman" w:hAnsi="Times New Roman" w:cs="Times New Roman"/>
          <w:sz w:val="36"/>
          <w:szCs w:val="28"/>
          <w:vertAlign w:val="superscript"/>
        </w:rPr>
        <w:t xml:space="preserve"> </w:t>
      </w:r>
      <w:r w:rsidRPr="00735376">
        <w:rPr>
          <w:rFonts w:ascii="Times New Roman" w:hAnsi="Times New Roman" w:cs="Times New Roman"/>
          <w:sz w:val="28"/>
          <w:szCs w:val="28"/>
        </w:rPr>
        <w:t xml:space="preserve">конкретной запасной части, материала (конкретная модель конкретного </w:t>
      </w:r>
      <w:r w:rsidRPr="00735376">
        <w:rPr>
          <w:rFonts w:ascii="Times New Roman" w:hAnsi="Times New Roman" w:cs="Times New Roman"/>
          <w:sz w:val="28"/>
          <w:szCs w:val="28"/>
        </w:rPr>
        <w:lastRenderedPageBreak/>
        <w:t>производителя) и процента скидки</w:t>
      </w:r>
      <w:r w:rsidRPr="00735376">
        <w:rPr>
          <w:rStyle w:val="a9"/>
          <w:rFonts w:ascii="Times New Roman" w:hAnsi="Times New Roman" w:cs="Times New Roman"/>
          <w:sz w:val="28"/>
          <w:szCs w:val="28"/>
        </w:rPr>
        <w:footnoteReference w:id="2"/>
      </w:r>
      <w:r w:rsidRPr="00735376">
        <w:rPr>
          <w:rFonts w:ascii="Times New Roman" w:hAnsi="Times New Roman" w:cs="Times New Roman"/>
          <w:sz w:val="28"/>
          <w:szCs w:val="28"/>
        </w:rPr>
        <w:t xml:space="preserve">. </w:t>
      </w:r>
    </w:p>
    <w:p w14:paraId="70EBBCF6" w14:textId="77777777" w:rsidR="00413101" w:rsidRPr="00300BC3" w:rsidRDefault="00413101" w:rsidP="00413101">
      <w:pPr>
        <w:pStyle w:val="ConsPlusNormal"/>
        <w:tabs>
          <w:tab w:val="left" w:pos="709"/>
        </w:tabs>
        <w:ind w:firstLine="709"/>
        <w:jc w:val="both"/>
        <w:rPr>
          <w:rFonts w:ascii="Times New Roman" w:hAnsi="Times New Roman" w:cs="Times New Roman"/>
          <w:sz w:val="28"/>
          <w:szCs w:val="28"/>
        </w:rPr>
      </w:pPr>
      <w:r w:rsidRPr="00735376">
        <w:rPr>
          <w:rFonts w:ascii="Times New Roman" w:hAnsi="Times New Roman" w:cs="Times New Roman"/>
          <w:sz w:val="28"/>
          <w:szCs w:val="28"/>
        </w:rPr>
        <w:t>Медианная цена рассчитывается на основании цен конкретной</w:t>
      </w:r>
      <w:r w:rsidRPr="005177D4">
        <w:rPr>
          <w:rFonts w:ascii="Times New Roman" w:hAnsi="Times New Roman" w:cs="Times New Roman"/>
          <w:sz w:val="28"/>
          <w:szCs w:val="28"/>
        </w:rPr>
        <w:t xml:space="preserve"> запчасти, материала (конкретная модель конкретного производителя), заявленных в каталогах запасных частей общедоступного портала в сети Интернет, напр</w:t>
      </w:r>
      <w:r>
        <w:rPr>
          <w:rFonts w:ascii="Times New Roman" w:hAnsi="Times New Roman" w:cs="Times New Roman"/>
          <w:sz w:val="28"/>
          <w:szCs w:val="28"/>
        </w:rPr>
        <w:t>имер,</w:t>
      </w:r>
      <w:r w:rsidRPr="005177D4">
        <w:rPr>
          <w:rFonts w:ascii="Times New Roman" w:hAnsi="Times New Roman" w:cs="Times New Roman"/>
          <w:sz w:val="28"/>
          <w:szCs w:val="28"/>
        </w:rPr>
        <w:t xml:space="preserve"> https://www.zzap.ru, </w:t>
      </w:r>
      <w:hyperlink r:id="rId8" w:history="1">
        <w:r w:rsidRPr="005177D4">
          <w:rPr>
            <w:rStyle w:val="afffe"/>
            <w:rFonts w:ascii="Times New Roman" w:hAnsi="Times New Roman" w:cs="Times New Roman"/>
            <w:color w:val="auto"/>
            <w:sz w:val="28"/>
            <w:szCs w:val="28"/>
            <w:u w:val="none"/>
          </w:rPr>
          <w:t>https://emex.ru</w:t>
        </w:r>
      </w:hyperlink>
      <w:r w:rsidRPr="005177D4">
        <w:rPr>
          <w:rStyle w:val="afffe"/>
          <w:rFonts w:ascii="Times New Roman" w:hAnsi="Times New Roman" w:cs="Times New Roman"/>
          <w:color w:val="auto"/>
          <w:sz w:val="28"/>
          <w:szCs w:val="28"/>
          <w:u w:val="none"/>
        </w:rPr>
        <w:t>,</w:t>
      </w:r>
      <w:r w:rsidRPr="005177D4">
        <w:t xml:space="preserve"> </w:t>
      </w:r>
      <w:hyperlink r:id="rId9" w:history="1">
        <w:r w:rsidRPr="005177D4">
          <w:rPr>
            <w:rStyle w:val="afffe"/>
            <w:rFonts w:ascii="Times New Roman" w:hAnsi="Times New Roman" w:cs="Times New Roman"/>
            <w:color w:val="auto"/>
            <w:sz w:val="28"/>
            <w:szCs w:val="28"/>
            <w:u w:val="none"/>
          </w:rPr>
          <w:t>https://autopiter.ru</w:t>
        </w:r>
      </w:hyperlink>
      <w:r w:rsidRPr="005177D4">
        <w:rPr>
          <w:rStyle w:val="afffe"/>
          <w:rFonts w:ascii="Times New Roman" w:hAnsi="Times New Roman" w:cs="Times New Roman"/>
          <w:color w:val="auto"/>
          <w:sz w:val="28"/>
          <w:szCs w:val="28"/>
          <w:u w:val="none"/>
        </w:rPr>
        <w:t xml:space="preserve">, </w:t>
      </w:r>
      <w:hyperlink r:id="rId10" w:history="1">
        <w:r w:rsidRPr="005177D4">
          <w:rPr>
            <w:rStyle w:val="afffe"/>
            <w:rFonts w:ascii="Times New Roman" w:hAnsi="Times New Roman" w:cs="Times New Roman"/>
            <w:color w:val="auto"/>
            <w:sz w:val="28"/>
            <w:szCs w:val="28"/>
            <w:u w:val="none"/>
          </w:rPr>
          <w:t>https://www.exist.ru</w:t>
        </w:r>
      </w:hyperlink>
      <w:r w:rsidRPr="005177D4">
        <w:rPr>
          <w:rFonts w:ascii="Times New Roman" w:hAnsi="Times New Roman" w:cs="Times New Roman"/>
          <w:sz w:val="28"/>
          <w:szCs w:val="28"/>
        </w:rPr>
        <w:t>,</w:t>
      </w:r>
      <w:r w:rsidRPr="005177D4">
        <w:rPr>
          <w:rStyle w:val="afffe"/>
          <w:rFonts w:ascii="Times New Roman" w:hAnsi="Times New Roman" w:cs="Times New Roman"/>
          <w:color w:val="auto"/>
          <w:sz w:val="28"/>
          <w:szCs w:val="28"/>
          <w:u w:val="none"/>
        </w:rPr>
        <w:t xml:space="preserve"> </w:t>
      </w:r>
      <w:r w:rsidRPr="005177D4">
        <w:rPr>
          <w:rFonts w:ascii="Times New Roman" w:hAnsi="Times New Roman" w:cs="Times New Roman"/>
          <w:sz w:val="28"/>
          <w:szCs w:val="28"/>
        </w:rPr>
        <w:t>действующих на дату согласования Заказчиком предварительного заказ-наряда при передаче ТС Исполнителю.</w:t>
      </w:r>
      <w:r w:rsidRPr="005177D4">
        <w:rPr>
          <w:rStyle w:val="a9"/>
          <w:rFonts w:ascii="Times New Roman" w:hAnsi="Times New Roman" w:cs="Times New Roman"/>
          <w:sz w:val="28"/>
          <w:szCs w:val="28"/>
        </w:rPr>
        <w:footnoteReference w:id="3"/>
      </w:r>
    </w:p>
    <w:p w14:paraId="1EBD2DFE" w14:textId="77777777" w:rsidR="00413101" w:rsidRPr="006D0AA0" w:rsidRDefault="00413101" w:rsidP="00413101">
      <w:pPr>
        <w:pStyle w:val="ConsPlusNormal"/>
        <w:tabs>
          <w:tab w:val="left" w:pos="709"/>
        </w:tabs>
        <w:ind w:firstLine="709"/>
        <w:jc w:val="both"/>
        <w:rPr>
          <w:rFonts w:ascii="Times New Roman" w:hAnsi="Times New Roman" w:cs="Times New Roman"/>
          <w:sz w:val="28"/>
          <w:szCs w:val="28"/>
        </w:rPr>
      </w:pPr>
      <w:r w:rsidRPr="006D0AA0">
        <w:rPr>
          <w:rFonts w:ascii="Times New Roman" w:hAnsi="Times New Roman" w:cs="Times New Roman"/>
          <w:sz w:val="28"/>
          <w:szCs w:val="28"/>
        </w:rPr>
        <w:t xml:space="preserve">Выбор между оригинальными и аналоговыми запасными частями, материалами, </w:t>
      </w:r>
      <w:r w:rsidRPr="00735376">
        <w:rPr>
          <w:rFonts w:ascii="Times New Roman" w:hAnsi="Times New Roman" w:cs="Times New Roman"/>
          <w:sz w:val="28"/>
          <w:szCs w:val="28"/>
        </w:rPr>
        <w:t>а также источники формирования медианной цены, конкретные позиции аналоговых запасных частей, предлагаемых к использованию при оказании Услуг,</w:t>
      </w:r>
      <w:r w:rsidRPr="006D0AA0">
        <w:rPr>
          <w:rFonts w:ascii="Times New Roman" w:hAnsi="Times New Roman" w:cs="Times New Roman"/>
          <w:sz w:val="28"/>
          <w:szCs w:val="28"/>
        </w:rPr>
        <w:t xml:space="preserve"> согласовываются посредством предварительной калькуляции материалов в формате Excel с ответственным представителем Заказчика по электронной почте.</w:t>
      </w:r>
    </w:p>
    <w:p w14:paraId="5A9A303B" w14:textId="0C4AD084"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 xml:space="preserve">При расчете учитываются поставщики с максимальный рейтингом и сроком поставки не более </w:t>
      </w:r>
      <w:r w:rsidR="007078FD">
        <w:rPr>
          <w:rFonts w:ascii="Times New Roman" w:hAnsi="Times New Roman" w:cs="Times New Roman"/>
          <w:sz w:val="28"/>
          <w:szCs w:val="28"/>
        </w:rPr>
        <w:t>пяти</w:t>
      </w:r>
      <w:r w:rsidRPr="005177D4">
        <w:rPr>
          <w:rFonts w:ascii="Times New Roman" w:hAnsi="Times New Roman" w:cs="Times New Roman"/>
          <w:sz w:val="28"/>
          <w:szCs w:val="28"/>
        </w:rPr>
        <w:t xml:space="preserve"> календарных дней (при отсутствии таких предложений, принимае</w:t>
      </w:r>
      <w:r>
        <w:rPr>
          <w:rFonts w:ascii="Times New Roman" w:hAnsi="Times New Roman" w:cs="Times New Roman"/>
          <w:sz w:val="28"/>
          <w:szCs w:val="28"/>
        </w:rPr>
        <w:t>тся</w:t>
      </w:r>
      <w:r w:rsidRPr="005177D4">
        <w:rPr>
          <w:rFonts w:ascii="Times New Roman" w:hAnsi="Times New Roman" w:cs="Times New Roman"/>
          <w:sz w:val="28"/>
          <w:szCs w:val="28"/>
        </w:rPr>
        <w:t xml:space="preserve"> в расчет минимальный срок поставки)</w:t>
      </w:r>
      <w:r>
        <w:rPr>
          <w:rFonts w:ascii="Times New Roman" w:hAnsi="Times New Roman" w:cs="Times New Roman"/>
          <w:sz w:val="28"/>
          <w:szCs w:val="28"/>
        </w:rPr>
        <w:t>,</w:t>
      </w:r>
      <w:r w:rsidRPr="005177D4">
        <w:rPr>
          <w:rFonts w:ascii="Times New Roman" w:hAnsi="Times New Roman" w:cs="Times New Roman"/>
          <w:sz w:val="28"/>
          <w:szCs w:val="28"/>
        </w:rPr>
        <w:t xml:space="preserve">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рейтингом не ниже четырех при </w:t>
      </w:r>
      <w:r>
        <w:rPr>
          <w:rFonts w:ascii="Times New Roman" w:hAnsi="Times New Roman" w:cs="Times New Roman"/>
          <w:sz w:val="28"/>
          <w:szCs w:val="28"/>
        </w:rPr>
        <w:t xml:space="preserve">максимальной </w:t>
      </w:r>
      <w:r w:rsidRPr="005177D4">
        <w:rPr>
          <w:rFonts w:ascii="Times New Roman" w:hAnsi="Times New Roman" w:cs="Times New Roman"/>
          <w:sz w:val="28"/>
          <w:szCs w:val="28"/>
        </w:rPr>
        <w:t xml:space="preserve">пятибалльной системе рейтингов </w:t>
      </w:r>
      <w:r>
        <w:rPr>
          <w:rFonts w:ascii="Times New Roman" w:hAnsi="Times New Roman" w:cs="Times New Roman"/>
          <w:sz w:val="28"/>
          <w:szCs w:val="28"/>
        </w:rPr>
        <w:t xml:space="preserve">либо </w:t>
      </w:r>
      <w:r w:rsidRPr="005177D4">
        <w:rPr>
          <w:rFonts w:ascii="Times New Roman" w:hAnsi="Times New Roman" w:cs="Times New Roman"/>
          <w:sz w:val="28"/>
          <w:szCs w:val="28"/>
        </w:rPr>
        <w:t>предложени</w:t>
      </w:r>
      <w:r>
        <w:rPr>
          <w:rFonts w:ascii="Times New Roman" w:hAnsi="Times New Roman" w:cs="Times New Roman"/>
          <w:sz w:val="28"/>
          <w:szCs w:val="28"/>
        </w:rPr>
        <w:t>е</w:t>
      </w:r>
      <w:r w:rsidRPr="005177D4">
        <w:rPr>
          <w:rFonts w:ascii="Times New Roman" w:hAnsi="Times New Roman" w:cs="Times New Roman"/>
          <w:sz w:val="28"/>
          <w:szCs w:val="28"/>
        </w:rPr>
        <w:t xml:space="preserve"> с наивысшим рейтингом и минимальным сроком поставки.</w:t>
      </w:r>
    </w:p>
    <w:p w14:paraId="683921CC"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Для обеспечения проверки стоимости запасной части или материала</w:t>
      </w:r>
      <w:r>
        <w:rPr>
          <w:rFonts w:ascii="Times New Roman" w:hAnsi="Times New Roman" w:cs="Times New Roman"/>
          <w:sz w:val="28"/>
          <w:szCs w:val="28"/>
        </w:rPr>
        <w:t>, а также видов Услуг,</w:t>
      </w:r>
      <w:r w:rsidRPr="005177D4">
        <w:rPr>
          <w:rFonts w:ascii="Times New Roman" w:hAnsi="Times New Roman" w:cs="Times New Roman"/>
          <w:sz w:val="28"/>
          <w:szCs w:val="28"/>
        </w:rPr>
        <w:t xml:space="preserve"> Заказчику на согласование высылается</w:t>
      </w:r>
      <w:r>
        <w:rPr>
          <w:rFonts w:ascii="Times New Roman" w:hAnsi="Times New Roman" w:cs="Times New Roman"/>
          <w:sz w:val="28"/>
          <w:szCs w:val="28"/>
        </w:rPr>
        <w:t xml:space="preserve"> предварительный заказ-наряд. </w:t>
      </w:r>
      <w:r w:rsidRPr="005177D4">
        <w:rPr>
          <w:rFonts w:ascii="Times New Roman" w:hAnsi="Times New Roman" w:cs="Times New Roman"/>
          <w:sz w:val="28"/>
          <w:szCs w:val="28"/>
        </w:rPr>
        <w:t xml:space="preserve">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w:t>
      </w:r>
      <w:r>
        <w:rPr>
          <w:rFonts w:ascii="Times New Roman" w:hAnsi="Times New Roman" w:cs="Times New Roman"/>
          <w:sz w:val="28"/>
          <w:szCs w:val="28"/>
        </w:rPr>
        <w:t>предварительный заказ-наряд</w:t>
      </w:r>
      <w:r w:rsidRPr="005177D4">
        <w:rPr>
          <w:rFonts w:ascii="Times New Roman" w:hAnsi="Times New Roman" w:cs="Times New Roman"/>
          <w:sz w:val="28"/>
          <w:szCs w:val="28"/>
        </w:rPr>
        <w:t xml:space="preserve">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 </w:t>
      </w:r>
    </w:p>
    <w:p w14:paraId="72D26B32" w14:textId="77777777" w:rsidR="00413101" w:rsidRPr="005177D4"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5177D4">
        <w:rPr>
          <w:rFonts w:ascii="Times New Roman" w:hAnsi="Times New Roman" w:cs="Times New Roman"/>
          <w:sz w:val="28"/>
          <w:szCs w:val="28"/>
        </w:rPr>
        <w:t>6.2.13</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Исполнитель при оформлении заказ-нарядов/ иной первичной документации должен указывать артикул конкретной запасной части (детали) или материала, используемых в процессе оказания Услуг, для обеспечения возможности проверки Заказчиком стоимости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(или) материалов.</w:t>
      </w:r>
    </w:p>
    <w:p w14:paraId="0D674013"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Расходные и вспомогательные материалы (средства индивидуальной защиты, фильтры, воронки, салфетки, укрывочный материал, преобразователь ржавчины, изолента, термоусадочная трубка, обезжириватели, технические смазки, отрезные круги, электроды, сварочная проволока и другие материалы), используемые и необходимые для оказания Услуг входят в стоимость нормо-часа и не подлежат дополнительной оплате Заказчиком.</w:t>
      </w:r>
    </w:p>
    <w:p w14:paraId="4D11C363" w14:textId="4EE4E600" w:rsidR="00413101" w:rsidRPr="005177D4" w:rsidRDefault="00413101" w:rsidP="00413101">
      <w:pPr>
        <w:pStyle w:val="ConsPlusNormal"/>
        <w:tabs>
          <w:tab w:val="left" w:pos="1560"/>
        </w:tabs>
        <w:jc w:val="both"/>
        <w:rPr>
          <w:rFonts w:ascii="Times New Roman" w:hAnsi="Times New Roman" w:cs="Times New Roman"/>
          <w:sz w:val="28"/>
          <w:szCs w:val="28"/>
        </w:rPr>
      </w:pPr>
      <w:r w:rsidRPr="005177D4">
        <w:rPr>
          <w:rFonts w:ascii="Times New Roman" w:hAnsi="Times New Roman" w:cs="Times New Roman"/>
          <w:sz w:val="28"/>
          <w:szCs w:val="28"/>
        </w:rPr>
        <w:lastRenderedPageBreak/>
        <w:t>6.2.14.</w:t>
      </w:r>
      <w:r>
        <w:rPr>
          <w:rFonts w:ascii="Times New Roman" w:hAnsi="Times New Roman" w:cs="Times New Roman"/>
          <w:sz w:val="28"/>
          <w:szCs w:val="28"/>
        </w:rPr>
        <w:tab/>
      </w:r>
      <w:r w:rsidRPr="005177D4">
        <w:rPr>
          <w:rFonts w:ascii="Times New Roman" w:hAnsi="Times New Roman" w:cs="Times New Roman"/>
          <w:sz w:val="28"/>
          <w:szCs w:val="28"/>
        </w:rPr>
        <w:t>Исполнитель должен иметь возможность принимать к обслуживанию не менее</w:t>
      </w:r>
      <w:r w:rsidR="00112BCE">
        <w:rPr>
          <w:rFonts w:ascii="Times New Roman" w:hAnsi="Times New Roman" w:cs="Times New Roman"/>
          <w:sz w:val="28"/>
          <w:szCs w:val="28"/>
        </w:rPr>
        <w:t xml:space="preserve"> 2</w:t>
      </w:r>
      <w:r w:rsidRPr="005177D4">
        <w:rPr>
          <w:rFonts w:ascii="Times New Roman" w:hAnsi="Times New Roman" w:cs="Times New Roman"/>
          <w:sz w:val="28"/>
          <w:szCs w:val="28"/>
        </w:rPr>
        <w:t xml:space="preserve"> ТС Заказчика одновременно.</w:t>
      </w:r>
    </w:p>
    <w:p w14:paraId="3D81866E"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sz w:val="28"/>
          <w:szCs w:val="28"/>
        </w:rPr>
      </w:pPr>
      <w:r w:rsidRPr="005177D4">
        <w:rPr>
          <w:rFonts w:ascii="Times New Roman" w:hAnsi="Times New Roman"/>
          <w:sz w:val="28"/>
          <w:szCs w:val="28"/>
        </w:rPr>
        <w:t>6.2.15.</w:t>
      </w:r>
      <w:r w:rsidRPr="005177D4">
        <w:rPr>
          <w:rFonts w:ascii="Times New Roman" w:hAnsi="Times New Roman"/>
          <w:sz w:val="28"/>
          <w:szCs w:val="28"/>
        </w:rPr>
        <w:tab/>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Заказчиком. </w:t>
      </w:r>
    </w:p>
    <w:p w14:paraId="2D0EFF28" w14:textId="56BA44C6"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sz w:val="28"/>
          <w:szCs w:val="28"/>
        </w:rPr>
        <w:t>6.2.16.</w:t>
      </w:r>
      <w:r w:rsidRPr="005177D4">
        <w:rPr>
          <w:rFonts w:ascii="Times New Roman" w:hAnsi="Times New Roman" w:cs="Times New Roman"/>
          <w:sz w:val="28"/>
          <w:szCs w:val="28"/>
        </w:rPr>
        <w:tab/>
        <w:t>Фактический объе</w:t>
      </w:r>
      <w:r w:rsidR="004C7EC0">
        <w:rPr>
          <w:rFonts w:ascii="Times New Roman" w:hAnsi="Times New Roman" w:cs="Times New Roman"/>
          <w:sz w:val="28"/>
          <w:szCs w:val="28"/>
        </w:rPr>
        <w:t>м Услуг определяется Заказчиком</w:t>
      </w:r>
      <w:r w:rsidRPr="005177D4">
        <w:rPr>
          <w:rFonts w:ascii="Times New Roman" w:hAnsi="Times New Roman" w:cs="Times New Roman"/>
          <w:sz w:val="28"/>
          <w:szCs w:val="28"/>
        </w:rPr>
        <w:t xml:space="preserve">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w:t>
      </w:r>
      <w:r w:rsidR="004C7EC0">
        <w:rPr>
          <w:rFonts w:ascii="Times New Roman" w:hAnsi="Times New Roman" w:cs="Times New Roman"/>
          <w:sz w:val="28"/>
          <w:szCs w:val="28"/>
        </w:rPr>
        <w:t>Заказчика</w:t>
      </w:r>
      <w:r w:rsidR="004C7EC0">
        <w:rPr>
          <w:rFonts w:ascii="Times New Roman" w:hAnsi="Times New Roman" w:cs="Times New Roman"/>
          <w:sz w:val="28"/>
          <w:szCs w:val="28"/>
        </w:rPr>
        <w:br/>
      </w:r>
      <w:r w:rsidRPr="005177D4">
        <w:rPr>
          <w:rFonts w:ascii="Times New Roman" w:hAnsi="Times New Roman" w:cs="Times New Roman"/>
          <w:sz w:val="28"/>
          <w:szCs w:val="28"/>
        </w:rPr>
        <w:t>в соответствии с п. 6.2.10 ТЗ.</w:t>
      </w:r>
    </w:p>
    <w:p w14:paraId="335F692A"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6.2.17</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 xml:space="preserve">Доставка ТС до сервисного центра Исполнителя и обратно осуществляется силами и средствами Заказчика. </w:t>
      </w:r>
    </w:p>
    <w:p w14:paraId="6E523C9B"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6.2.18.</w:t>
      </w:r>
      <w:r w:rsidRPr="005177D4">
        <w:rPr>
          <w:rFonts w:ascii="Times New Roman" w:hAnsi="Times New Roman" w:cs="Times New Roman"/>
          <w:sz w:val="28"/>
          <w:szCs w:val="28"/>
        </w:rPr>
        <w:tab/>
        <w:t>Исполнитель при оказании Услуг должен обеспечить сохранность, а также неиспользование ТС и установленного на них специального оборудования Заказчика.</w:t>
      </w:r>
    </w:p>
    <w:p w14:paraId="63EC0A08" w14:textId="2CCDFE83" w:rsidR="00413101" w:rsidRPr="00665FDC"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6.2.19.</w:t>
      </w:r>
      <w:r w:rsidRPr="005177D4">
        <w:rPr>
          <w:rFonts w:ascii="Times New Roman" w:hAnsi="Times New Roman" w:cs="Times New Roman"/>
          <w:sz w:val="28"/>
          <w:szCs w:val="28"/>
        </w:rPr>
        <w:tab/>
        <w:t>Исполнитель обеспечивает прием ТС Заказчика в срок, согласованный сторонами, при этом срок</w:t>
      </w:r>
      <w:r w:rsidR="00E441E9">
        <w:rPr>
          <w:rFonts w:ascii="Times New Roman" w:hAnsi="Times New Roman" w:cs="Times New Roman"/>
          <w:sz w:val="28"/>
          <w:szCs w:val="28"/>
        </w:rPr>
        <w:t xml:space="preserve"> постановки ТС в СТО составляет</w:t>
      </w:r>
      <w:r w:rsidR="00E441E9">
        <w:rPr>
          <w:rFonts w:ascii="Times New Roman" w:hAnsi="Times New Roman" w:cs="Times New Roman"/>
          <w:sz w:val="28"/>
          <w:szCs w:val="28"/>
        </w:rPr>
        <w:br/>
      </w:r>
      <w:r w:rsidRPr="005177D4">
        <w:rPr>
          <w:rFonts w:ascii="Times New Roman" w:hAnsi="Times New Roman" w:cs="Times New Roman"/>
          <w:sz w:val="28"/>
          <w:szCs w:val="28"/>
        </w:rPr>
        <w:t xml:space="preserve">не более </w:t>
      </w:r>
      <w:r w:rsidR="00D20AE9">
        <w:rPr>
          <w:rFonts w:ascii="Times New Roman" w:hAnsi="Times New Roman" w:cs="Times New Roman"/>
          <w:sz w:val="28"/>
          <w:szCs w:val="28"/>
        </w:rPr>
        <w:t>2 (</w:t>
      </w:r>
      <w:r w:rsidR="00E441E9">
        <w:rPr>
          <w:rFonts w:ascii="Times New Roman" w:hAnsi="Times New Roman" w:cs="Times New Roman"/>
          <w:sz w:val="28"/>
          <w:szCs w:val="28"/>
        </w:rPr>
        <w:t>двух</w:t>
      </w:r>
      <w:r w:rsidR="00D20AE9">
        <w:rPr>
          <w:rFonts w:ascii="Times New Roman" w:hAnsi="Times New Roman" w:cs="Times New Roman"/>
          <w:sz w:val="28"/>
          <w:szCs w:val="28"/>
        </w:rPr>
        <w:t>)</w:t>
      </w:r>
      <w:r w:rsidRPr="005177D4">
        <w:rPr>
          <w:rFonts w:ascii="Times New Roman" w:hAnsi="Times New Roman" w:cs="Times New Roman"/>
          <w:sz w:val="28"/>
          <w:szCs w:val="28"/>
        </w:rPr>
        <w:t xml:space="preserve"> дней с момента направления Заказчиком соответствующей заявки в адрес Исполнителя. Передача ТС оформляется </w:t>
      </w:r>
      <w:r w:rsidRPr="00D20AE9">
        <w:rPr>
          <w:rFonts w:ascii="Times New Roman" w:hAnsi="Times New Roman" w:cs="Times New Roman"/>
          <w:sz w:val="28"/>
          <w:szCs w:val="28"/>
        </w:rPr>
        <w:t>Актом приема-передачи ТС в СТО</w:t>
      </w:r>
      <w:r w:rsidR="00D20AE9">
        <w:rPr>
          <w:rFonts w:ascii="Times New Roman" w:hAnsi="Times New Roman" w:cs="Times New Roman"/>
          <w:sz w:val="28"/>
          <w:szCs w:val="28"/>
        </w:rPr>
        <w:t xml:space="preserve"> в соответствии с Приложением № 3 к ТЗ</w:t>
      </w:r>
      <w:r w:rsidRPr="00D20AE9">
        <w:rPr>
          <w:rFonts w:ascii="Times New Roman" w:hAnsi="Times New Roman" w:cs="Times New Roman"/>
          <w:sz w:val="28"/>
          <w:szCs w:val="28"/>
        </w:rPr>
        <w:t>.</w:t>
      </w:r>
      <w:r w:rsidRPr="005177D4">
        <w:rPr>
          <w:rFonts w:ascii="Times New Roman" w:hAnsi="Times New Roman" w:cs="Times New Roman"/>
          <w:sz w:val="24"/>
          <w:szCs w:val="24"/>
        </w:rPr>
        <w:t xml:space="preserve"> </w:t>
      </w:r>
      <w:r w:rsidRPr="005177D4">
        <w:rPr>
          <w:rFonts w:ascii="Times New Roman" w:hAnsi="Times New Roman" w:cs="Times New Roman"/>
          <w:sz w:val="28"/>
          <w:szCs w:val="28"/>
        </w:rPr>
        <w:t>Услуги должны быть оказаны в сроки, согласованные Заказчиком, без учета времени согласования об</w:t>
      </w:r>
      <w:r w:rsidRPr="00665FDC">
        <w:rPr>
          <w:rFonts w:ascii="Times New Roman" w:hAnsi="Times New Roman" w:cs="Times New Roman"/>
          <w:sz w:val="28"/>
          <w:szCs w:val="28"/>
        </w:rPr>
        <w:t xml:space="preserve">ъема Услуг. </w:t>
      </w:r>
    </w:p>
    <w:p w14:paraId="7149BB55" w14:textId="77777777" w:rsidR="00413101" w:rsidRDefault="00413101" w:rsidP="00413101">
      <w:pPr>
        <w:tabs>
          <w:tab w:val="left" w:pos="1560"/>
        </w:tabs>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6.2.20.</w:t>
      </w:r>
      <w:r w:rsidRPr="00665FDC">
        <w:rPr>
          <w:rFonts w:ascii="Times New Roman" w:hAnsi="Times New Roman" w:cs="Times New Roman"/>
          <w:sz w:val="28"/>
          <w:szCs w:val="28"/>
        </w:rPr>
        <w:tab/>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34A49155" w14:textId="77777777" w:rsidR="00413101" w:rsidRPr="00523E9B" w:rsidRDefault="00413101" w:rsidP="00413101">
      <w:pPr>
        <w:tabs>
          <w:tab w:val="left" w:pos="142"/>
          <w:tab w:val="left" w:pos="1560"/>
        </w:tabs>
        <w:spacing w:after="0" w:line="240" w:lineRule="auto"/>
        <w:ind w:firstLine="709"/>
        <w:jc w:val="both"/>
        <w:rPr>
          <w:rFonts w:ascii="Times New Roman" w:eastAsia="Arial Unicode MS" w:hAnsi="Times New Roman"/>
          <w:sz w:val="28"/>
          <w:szCs w:val="28"/>
        </w:rPr>
      </w:pPr>
      <w:r>
        <w:rPr>
          <w:rFonts w:ascii="Times New Roman" w:hAnsi="Times New Roman" w:cs="Times New Roman"/>
          <w:sz w:val="28"/>
          <w:szCs w:val="28"/>
        </w:rPr>
        <w:t>6.2.21.</w:t>
      </w:r>
      <w:r>
        <w:rPr>
          <w:rFonts w:ascii="Times New Roman" w:hAnsi="Times New Roman" w:cs="Times New Roman"/>
          <w:sz w:val="28"/>
          <w:szCs w:val="28"/>
        </w:rPr>
        <w:tab/>
      </w:r>
      <w:r w:rsidRPr="00523E9B">
        <w:rPr>
          <w:rFonts w:ascii="Times New Roman" w:hAnsi="Times New Roman"/>
          <w:sz w:val="28"/>
          <w:szCs w:val="28"/>
        </w:rPr>
        <w:t xml:space="preserve">Для </w:t>
      </w:r>
      <w:r>
        <w:rPr>
          <w:rFonts w:ascii="Times New Roman" w:hAnsi="Times New Roman"/>
          <w:sz w:val="28"/>
          <w:szCs w:val="28"/>
        </w:rPr>
        <w:t>выполнения обязательств по договору Исполнитель</w:t>
      </w:r>
      <w:r w:rsidRPr="00523E9B">
        <w:rPr>
          <w:rFonts w:ascii="Times New Roman" w:hAnsi="Times New Roman"/>
          <w:sz w:val="28"/>
          <w:szCs w:val="28"/>
        </w:rPr>
        <w:t xml:space="preserve"> вправе привлекать третьих лиц (</w:t>
      </w:r>
      <w:r>
        <w:rPr>
          <w:rFonts w:ascii="Times New Roman" w:hAnsi="Times New Roman"/>
          <w:sz w:val="28"/>
          <w:szCs w:val="28"/>
        </w:rPr>
        <w:t>соисполнителей</w:t>
      </w:r>
      <w:r w:rsidRPr="00523E9B">
        <w:rPr>
          <w:rFonts w:ascii="Times New Roman" w:hAnsi="Times New Roman"/>
          <w:sz w:val="28"/>
          <w:szCs w:val="28"/>
        </w:rPr>
        <w:t xml:space="preserve">). </w:t>
      </w:r>
      <w:r>
        <w:rPr>
          <w:rFonts w:ascii="Times New Roman" w:hAnsi="Times New Roman"/>
          <w:sz w:val="28"/>
          <w:szCs w:val="28"/>
        </w:rPr>
        <w:t>При этом Исполнитель</w:t>
      </w:r>
      <w:r w:rsidRPr="00523E9B">
        <w:rPr>
          <w:rFonts w:ascii="Times New Roman" w:hAnsi="Times New Roman"/>
          <w:sz w:val="28"/>
          <w:szCs w:val="28"/>
        </w:rPr>
        <w:t xml:space="preserve"> несет перед Заказчиком ответственность за </w:t>
      </w:r>
      <w:r>
        <w:rPr>
          <w:rFonts w:ascii="Times New Roman" w:hAnsi="Times New Roman"/>
          <w:sz w:val="28"/>
          <w:szCs w:val="28"/>
        </w:rPr>
        <w:t>неисполнение</w:t>
      </w:r>
      <w:r w:rsidRPr="00523E9B">
        <w:rPr>
          <w:rFonts w:ascii="Times New Roman" w:hAnsi="Times New Roman"/>
          <w:sz w:val="28"/>
          <w:szCs w:val="28"/>
        </w:rPr>
        <w:t xml:space="preserve"> или ненадлежаще</w:t>
      </w:r>
      <w:r>
        <w:rPr>
          <w:rFonts w:ascii="Times New Roman" w:hAnsi="Times New Roman"/>
          <w:sz w:val="28"/>
          <w:szCs w:val="28"/>
        </w:rPr>
        <w:t>е</w:t>
      </w:r>
      <w:r w:rsidRPr="00523E9B">
        <w:rPr>
          <w:rFonts w:ascii="Times New Roman" w:hAnsi="Times New Roman"/>
          <w:sz w:val="28"/>
          <w:szCs w:val="28"/>
        </w:rPr>
        <w:t xml:space="preserve"> исполнени</w:t>
      </w:r>
      <w:r>
        <w:rPr>
          <w:rFonts w:ascii="Times New Roman" w:hAnsi="Times New Roman"/>
          <w:sz w:val="28"/>
          <w:szCs w:val="28"/>
        </w:rPr>
        <w:t>е</w:t>
      </w:r>
      <w:r w:rsidRPr="00523E9B">
        <w:rPr>
          <w:rFonts w:ascii="Times New Roman" w:hAnsi="Times New Roman"/>
          <w:sz w:val="28"/>
          <w:szCs w:val="28"/>
        </w:rPr>
        <w:t xml:space="preserve"> обязательств </w:t>
      </w:r>
      <w:r>
        <w:rPr>
          <w:rFonts w:ascii="Times New Roman" w:hAnsi="Times New Roman"/>
          <w:sz w:val="28"/>
          <w:szCs w:val="28"/>
        </w:rPr>
        <w:t>соисполнителями</w:t>
      </w:r>
      <w:r w:rsidRPr="00523E9B">
        <w:rPr>
          <w:rFonts w:ascii="Times New Roman" w:hAnsi="Times New Roman"/>
          <w:sz w:val="28"/>
          <w:szCs w:val="28"/>
        </w:rPr>
        <w:t xml:space="preserve"> </w:t>
      </w:r>
      <w:r>
        <w:rPr>
          <w:rFonts w:ascii="Times New Roman" w:hAnsi="Times New Roman"/>
          <w:sz w:val="28"/>
          <w:szCs w:val="28"/>
        </w:rPr>
        <w:t xml:space="preserve">условий </w:t>
      </w:r>
      <w:r w:rsidRPr="00523E9B">
        <w:rPr>
          <w:rFonts w:ascii="Times New Roman" w:hAnsi="Times New Roman"/>
          <w:sz w:val="28"/>
          <w:szCs w:val="28"/>
        </w:rPr>
        <w:t>договора</w:t>
      </w:r>
      <w:r>
        <w:rPr>
          <w:rFonts w:ascii="Times New Roman" w:hAnsi="Times New Roman"/>
          <w:sz w:val="28"/>
          <w:szCs w:val="28"/>
        </w:rPr>
        <w:t xml:space="preserve"> и </w:t>
      </w:r>
      <w:r w:rsidRPr="00523E9B">
        <w:rPr>
          <w:rFonts w:ascii="Times New Roman" w:hAnsi="Times New Roman"/>
          <w:sz w:val="28"/>
          <w:szCs w:val="28"/>
        </w:rPr>
        <w:t xml:space="preserve">требований </w:t>
      </w:r>
      <w:r>
        <w:rPr>
          <w:rFonts w:ascii="Times New Roman" w:hAnsi="Times New Roman"/>
          <w:sz w:val="28"/>
          <w:szCs w:val="28"/>
        </w:rPr>
        <w:t>ТЗ</w:t>
      </w:r>
      <w:r w:rsidRPr="00523E9B">
        <w:rPr>
          <w:rFonts w:ascii="Times New Roman" w:hAnsi="Times New Roman"/>
          <w:sz w:val="28"/>
          <w:szCs w:val="28"/>
        </w:rPr>
        <w:t xml:space="preserve">. </w:t>
      </w:r>
    </w:p>
    <w:p w14:paraId="2868419F" w14:textId="77777777" w:rsidR="00413101" w:rsidRPr="00F96CF6"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F96CF6">
        <w:rPr>
          <w:rFonts w:ascii="Times New Roman" w:eastAsia="Times New Roman" w:hAnsi="Times New Roman" w:cs="Times New Roman"/>
          <w:b/>
          <w:sz w:val="28"/>
          <w:szCs w:val="28"/>
          <w:lang w:eastAsia="ru-RU"/>
        </w:rPr>
        <w:t>Требования к безопасности</w:t>
      </w:r>
    </w:p>
    <w:p w14:paraId="42AA3F23" w14:textId="77777777" w:rsidR="00413101" w:rsidRPr="00665FDC" w:rsidRDefault="00413101" w:rsidP="00413101">
      <w:pPr>
        <w:spacing w:after="0" w:line="240" w:lineRule="auto"/>
        <w:ind w:firstLine="708"/>
        <w:jc w:val="both"/>
        <w:rPr>
          <w:rFonts w:ascii="Times New Roman" w:eastAsia="Times New Roman" w:hAnsi="Times New Roman" w:cs="Times New Roman"/>
          <w:sz w:val="28"/>
          <w:szCs w:val="28"/>
          <w:lang w:eastAsia="ru-RU"/>
        </w:rPr>
      </w:pPr>
      <w:r w:rsidRPr="00F96CF6">
        <w:rPr>
          <w:rFonts w:ascii="Times New Roman" w:eastAsia="Times New Roman" w:hAnsi="Times New Roman" w:cs="Times New Roman"/>
          <w:sz w:val="28"/>
          <w:szCs w:val="28"/>
          <w:lang w:eastAsia="ru-RU"/>
        </w:rPr>
        <w:t>Услуги осуществляются согласно нормам</w:t>
      </w:r>
      <w:r w:rsidRPr="00F96CF6">
        <w:rPr>
          <w:rFonts w:ascii="Times New Roman" w:hAnsi="Times New Roman" w:cs="Times New Roman"/>
          <w:sz w:val="28"/>
          <w:szCs w:val="28"/>
        </w:rPr>
        <w:t xml:space="preserve"> </w:t>
      </w:r>
      <w:r w:rsidRPr="00F96CF6">
        <w:rPr>
          <w:rFonts w:ascii="Times New Roman" w:eastAsia="Times New Roman" w:hAnsi="Times New Roman" w:cs="Times New Roman"/>
          <w:sz w:val="28"/>
          <w:szCs w:val="28"/>
          <w:lang w:eastAsia="ru-RU"/>
        </w:rPr>
        <w:t>Федерального закона от</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10.12.1995 №</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196-ФЗ «О безопасности дорожного движения»</w:t>
      </w:r>
      <w:r w:rsidRPr="00665FDC">
        <w:rPr>
          <w:rFonts w:ascii="Times New Roman" w:hAnsi="Times New Roman" w:cs="Times New Roman"/>
          <w:sz w:val="28"/>
          <w:szCs w:val="28"/>
        </w:rPr>
        <w:t xml:space="preserve">, </w:t>
      </w:r>
      <w:r w:rsidRPr="00665FDC">
        <w:rPr>
          <w:rFonts w:ascii="Times New Roman" w:eastAsia="Times New Roman" w:hAnsi="Times New Roman" w:cs="Times New Roman"/>
          <w:sz w:val="28"/>
          <w:szCs w:val="28"/>
          <w:lang w:eastAsia="ru-RU"/>
        </w:rPr>
        <w:t>Технического регламента ТР ТС 018/2011 Таможенного союза.</w:t>
      </w:r>
    </w:p>
    <w:p w14:paraId="1844FB68" w14:textId="77777777" w:rsidR="00413101" w:rsidRPr="00665FDC"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приемке ТС Заказчика СТО Исполнителя</w:t>
      </w:r>
    </w:p>
    <w:p w14:paraId="296D8885" w14:textId="77777777" w:rsidR="00413101" w:rsidRPr="00F96CF6"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6.4.1.</w:t>
      </w:r>
      <w:r w:rsidRPr="00665FDC">
        <w:rPr>
          <w:rFonts w:ascii="Times New Roman" w:hAnsi="Times New Roman" w:cs="Times New Roman"/>
          <w:sz w:val="28"/>
          <w:szCs w:val="28"/>
        </w:rPr>
        <w:tab/>
        <w:t xml:space="preserve">При приемке </w:t>
      </w:r>
      <w:r>
        <w:rPr>
          <w:rFonts w:ascii="Times New Roman" w:hAnsi="Times New Roman" w:cs="Times New Roman"/>
          <w:sz w:val="28"/>
          <w:szCs w:val="28"/>
        </w:rPr>
        <w:t>ТС на СТО Исполнитель производит</w:t>
      </w:r>
      <w:r w:rsidRPr="00F96CF6">
        <w:rPr>
          <w:rFonts w:ascii="Times New Roman" w:hAnsi="Times New Roman" w:cs="Times New Roman"/>
          <w:sz w:val="28"/>
          <w:szCs w:val="28"/>
        </w:rPr>
        <w:t>:</w:t>
      </w:r>
    </w:p>
    <w:p w14:paraId="6A1B1195" w14:textId="77777777" w:rsidR="00413101" w:rsidRPr="00F96CF6"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F96CF6">
        <w:rPr>
          <w:rFonts w:ascii="Times New Roman" w:hAnsi="Times New Roman" w:cs="Times New Roman"/>
          <w:sz w:val="28"/>
          <w:szCs w:val="28"/>
        </w:rPr>
        <w:t>проверк</w:t>
      </w:r>
      <w:r>
        <w:rPr>
          <w:rFonts w:ascii="Times New Roman" w:hAnsi="Times New Roman" w:cs="Times New Roman"/>
          <w:sz w:val="28"/>
          <w:szCs w:val="28"/>
        </w:rPr>
        <w:t>у</w:t>
      </w:r>
      <w:r w:rsidRPr="00F96CF6">
        <w:rPr>
          <w:rFonts w:ascii="Times New Roman" w:hAnsi="Times New Roman" w:cs="Times New Roman"/>
          <w:sz w:val="28"/>
          <w:szCs w:val="28"/>
        </w:rPr>
        <w:t xml:space="preserve"> соответствия номерных данных ТС;</w:t>
      </w:r>
    </w:p>
    <w:p w14:paraId="2B7E74F8" w14:textId="77777777" w:rsidR="00413101" w:rsidRPr="00665FDC"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контрольный осмотр ТС;</w:t>
      </w:r>
    </w:p>
    <w:p w14:paraId="2D5A20E4" w14:textId="57FC54DA" w:rsidR="00413101" w:rsidRPr="00F96CF6"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определение и согласование</w:t>
      </w:r>
      <w:r w:rsidR="00094F2B">
        <w:rPr>
          <w:rFonts w:ascii="Times New Roman" w:hAnsi="Times New Roman" w:cs="Times New Roman"/>
          <w:sz w:val="28"/>
          <w:szCs w:val="28"/>
        </w:rPr>
        <w:t xml:space="preserve"> с Заказчиком объема, стоимости</w:t>
      </w:r>
      <w:r w:rsidR="00094F2B">
        <w:rPr>
          <w:rFonts w:ascii="Times New Roman" w:hAnsi="Times New Roman" w:cs="Times New Roman"/>
          <w:sz w:val="28"/>
          <w:szCs w:val="28"/>
        </w:rPr>
        <w:br/>
      </w:r>
      <w:r w:rsidRPr="00665FDC">
        <w:rPr>
          <w:rFonts w:ascii="Times New Roman" w:hAnsi="Times New Roman" w:cs="Times New Roman"/>
          <w:sz w:val="28"/>
          <w:szCs w:val="28"/>
        </w:rPr>
        <w:t xml:space="preserve">и сроков оказания Услуг. Предварительный </w:t>
      </w:r>
      <w:r w:rsidRPr="00D20AE9">
        <w:rPr>
          <w:rFonts w:ascii="Times New Roman" w:hAnsi="Times New Roman" w:cs="Times New Roman"/>
          <w:sz w:val="28"/>
          <w:szCs w:val="28"/>
        </w:rPr>
        <w:t>заказ-наряд</w:t>
      </w:r>
      <w:r w:rsidR="00D20AE9">
        <w:rPr>
          <w:rFonts w:ascii="Times New Roman" w:hAnsi="Times New Roman" w:cs="Times New Roman"/>
          <w:sz w:val="28"/>
          <w:szCs w:val="28"/>
        </w:rPr>
        <w:t xml:space="preserve">, </w:t>
      </w:r>
      <w:r w:rsidR="00D20AE9" w:rsidRPr="00D20AE9">
        <w:rPr>
          <w:rFonts w:ascii="Times New Roman" w:hAnsi="Times New Roman" w:cs="Times New Roman"/>
          <w:sz w:val="28"/>
          <w:szCs w:val="28"/>
        </w:rPr>
        <w:t>оформляемый по форме Исполнителя</w:t>
      </w:r>
      <w:r w:rsidR="00D20AE9">
        <w:rPr>
          <w:rFonts w:ascii="Times New Roman" w:hAnsi="Times New Roman" w:cs="Times New Roman"/>
          <w:sz w:val="28"/>
          <w:szCs w:val="28"/>
        </w:rPr>
        <w:t>,</w:t>
      </w:r>
      <w:r w:rsidRPr="00665FDC">
        <w:rPr>
          <w:rFonts w:ascii="Times New Roman" w:hAnsi="Times New Roman" w:cs="Times New Roman"/>
          <w:sz w:val="28"/>
          <w:szCs w:val="28"/>
        </w:rPr>
        <w:t xml:space="preserve"> направляется Исполнителем Заказчику на утверждение </w:t>
      </w:r>
      <w:r w:rsidR="00D20AE9">
        <w:rPr>
          <w:rFonts w:ascii="Times New Roman" w:hAnsi="Times New Roman" w:cs="Times New Roman"/>
          <w:sz w:val="28"/>
          <w:szCs w:val="28"/>
        </w:rPr>
        <w:t xml:space="preserve">по электронной почте, указанной </w:t>
      </w:r>
      <w:r w:rsidRPr="00665FDC">
        <w:rPr>
          <w:rFonts w:ascii="Times New Roman" w:hAnsi="Times New Roman" w:cs="Times New Roman"/>
          <w:sz w:val="28"/>
          <w:szCs w:val="28"/>
        </w:rPr>
        <w:t xml:space="preserve">в договоре, в течение </w:t>
      </w:r>
      <w:r w:rsidR="00D20AE9">
        <w:rPr>
          <w:rFonts w:ascii="Times New Roman" w:hAnsi="Times New Roman" w:cs="Times New Roman"/>
          <w:sz w:val="28"/>
          <w:szCs w:val="28"/>
        </w:rPr>
        <w:t>2 (</w:t>
      </w:r>
      <w:r w:rsidR="00E441E9">
        <w:rPr>
          <w:rFonts w:ascii="Times New Roman" w:hAnsi="Times New Roman" w:cs="Times New Roman"/>
          <w:sz w:val="28"/>
          <w:szCs w:val="28"/>
        </w:rPr>
        <w:t>двух</w:t>
      </w:r>
      <w:r w:rsidR="00D20AE9">
        <w:rPr>
          <w:rFonts w:ascii="Times New Roman" w:hAnsi="Times New Roman" w:cs="Times New Roman"/>
          <w:sz w:val="28"/>
          <w:szCs w:val="28"/>
        </w:rPr>
        <w:t>)</w:t>
      </w:r>
      <w:r w:rsidRPr="00665FDC">
        <w:rPr>
          <w:rFonts w:ascii="Times New Roman" w:hAnsi="Times New Roman" w:cs="Times New Roman"/>
          <w:sz w:val="28"/>
          <w:szCs w:val="28"/>
        </w:rPr>
        <w:t xml:space="preserve"> календарных дней со дня подписания Акта приема-передачи транспортного средства на СТО</w:t>
      </w:r>
      <w:r w:rsidR="00D20AE9">
        <w:rPr>
          <w:rFonts w:ascii="Times New Roman" w:hAnsi="Times New Roman" w:cs="Times New Roman"/>
          <w:sz w:val="28"/>
          <w:szCs w:val="28"/>
        </w:rPr>
        <w:t xml:space="preserve"> (Приложение № 3)</w:t>
      </w:r>
      <w:r w:rsidRPr="00665FDC">
        <w:rPr>
          <w:rFonts w:ascii="Times New Roman" w:hAnsi="Times New Roman" w:cs="Times New Roman"/>
          <w:sz w:val="28"/>
          <w:szCs w:val="28"/>
        </w:rPr>
        <w:t xml:space="preserve">. Максимальный срок рассмотрения Заказчиком </w:t>
      </w:r>
      <w:r w:rsidRPr="00665FDC">
        <w:rPr>
          <w:rFonts w:ascii="Times New Roman" w:hAnsi="Times New Roman" w:cs="Times New Roman"/>
          <w:sz w:val="28"/>
          <w:szCs w:val="28"/>
        </w:rPr>
        <w:lastRenderedPageBreak/>
        <w:t xml:space="preserve">предварительного заказ-наряда – </w:t>
      </w:r>
      <w:r w:rsidR="00D20AE9">
        <w:rPr>
          <w:rFonts w:ascii="Times New Roman" w:hAnsi="Times New Roman" w:cs="Times New Roman"/>
          <w:sz w:val="28"/>
          <w:szCs w:val="28"/>
        </w:rPr>
        <w:t>1 (</w:t>
      </w:r>
      <w:r w:rsidRPr="00665FDC">
        <w:rPr>
          <w:rFonts w:ascii="Times New Roman" w:hAnsi="Times New Roman" w:cs="Times New Roman"/>
          <w:sz w:val="28"/>
          <w:szCs w:val="28"/>
        </w:rPr>
        <w:t>один</w:t>
      </w:r>
      <w:r w:rsidR="00D20AE9">
        <w:rPr>
          <w:rFonts w:ascii="Times New Roman" w:hAnsi="Times New Roman" w:cs="Times New Roman"/>
          <w:sz w:val="28"/>
          <w:szCs w:val="28"/>
        </w:rPr>
        <w:t>)</w:t>
      </w:r>
      <w:r w:rsidRPr="00665FDC">
        <w:rPr>
          <w:rFonts w:ascii="Times New Roman" w:hAnsi="Times New Roman" w:cs="Times New Roman"/>
          <w:sz w:val="28"/>
          <w:szCs w:val="28"/>
        </w:rPr>
        <w:t xml:space="preserve"> рабочий день</w:t>
      </w:r>
      <w:r>
        <w:rPr>
          <w:rFonts w:ascii="Times New Roman" w:hAnsi="Times New Roman" w:cs="Times New Roman"/>
          <w:sz w:val="28"/>
          <w:szCs w:val="28"/>
        </w:rPr>
        <w:t xml:space="preserve"> с даты его получения от Исполнителя</w:t>
      </w:r>
      <w:r w:rsidRPr="00F96CF6">
        <w:rPr>
          <w:rFonts w:ascii="Times New Roman" w:hAnsi="Times New Roman" w:cs="Times New Roman"/>
          <w:sz w:val="28"/>
          <w:szCs w:val="28"/>
        </w:rPr>
        <w:t xml:space="preserve">. </w:t>
      </w:r>
    </w:p>
    <w:p w14:paraId="75AC99A6" w14:textId="77777777" w:rsidR="00413101" w:rsidRPr="00665FDC" w:rsidRDefault="00413101" w:rsidP="00413101">
      <w:pPr>
        <w:pStyle w:val="ConsPlusNormal"/>
        <w:tabs>
          <w:tab w:val="left" w:pos="1134"/>
        </w:tabs>
        <w:ind w:firstLine="709"/>
        <w:jc w:val="both"/>
        <w:rPr>
          <w:rFonts w:ascii="Times New Roman" w:hAnsi="Times New Roman" w:cs="Times New Roman"/>
          <w:sz w:val="28"/>
          <w:szCs w:val="28"/>
        </w:rPr>
      </w:pPr>
      <w:r w:rsidRPr="00F96CF6">
        <w:rPr>
          <w:rFonts w:ascii="Times New Roman" w:hAnsi="Times New Roman" w:cs="Times New Roman"/>
          <w:sz w:val="28"/>
          <w:szCs w:val="28"/>
        </w:rPr>
        <w:t xml:space="preserve">Исполнителю запрещается проведение </w:t>
      </w:r>
      <w:r>
        <w:rPr>
          <w:rFonts w:ascii="Times New Roman" w:hAnsi="Times New Roman" w:cs="Times New Roman"/>
          <w:sz w:val="28"/>
          <w:szCs w:val="28"/>
        </w:rPr>
        <w:t>ТО</w:t>
      </w:r>
      <w:r w:rsidRPr="00F96CF6">
        <w:rPr>
          <w:rFonts w:ascii="Times New Roman" w:hAnsi="Times New Roman" w:cs="Times New Roman"/>
          <w:sz w:val="28"/>
          <w:szCs w:val="28"/>
        </w:rPr>
        <w:t xml:space="preserve"> и</w:t>
      </w:r>
      <w:r>
        <w:rPr>
          <w:rFonts w:ascii="Times New Roman" w:hAnsi="Times New Roman" w:cs="Times New Roman"/>
          <w:sz w:val="28"/>
          <w:szCs w:val="28"/>
        </w:rPr>
        <w:t> </w:t>
      </w:r>
      <w:r w:rsidRPr="00F96CF6">
        <w:rPr>
          <w:rFonts w:ascii="Times New Roman" w:hAnsi="Times New Roman" w:cs="Times New Roman"/>
          <w:sz w:val="28"/>
          <w:szCs w:val="28"/>
        </w:rPr>
        <w:t xml:space="preserve">(или) ремонта </w:t>
      </w:r>
      <w:r w:rsidRPr="00152AD6">
        <w:rPr>
          <w:rFonts w:ascii="Times New Roman" w:hAnsi="Times New Roman" w:cs="Times New Roman"/>
          <w:sz w:val="28"/>
          <w:szCs w:val="28"/>
        </w:rPr>
        <w:t>ТС без получения от Заказчика согласованного заказ-наряд</w:t>
      </w:r>
      <w:r w:rsidRPr="00665FDC">
        <w:rPr>
          <w:rFonts w:ascii="Times New Roman" w:hAnsi="Times New Roman" w:cs="Times New Roman"/>
          <w:sz w:val="28"/>
          <w:szCs w:val="28"/>
        </w:rPr>
        <w:t>а.</w:t>
      </w:r>
    </w:p>
    <w:p w14:paraId="798F78CD" w14:textId="77777777" w:rsidR="00413101" w:rsidRPr="00665FDC" w:rsidRDefault="00413101" w:rsidP="00413101">
      <w:pPr>
        <w:pStyle w:val="ConsPlusNormal"/>
        <w:tabs>
          <w:tab w:val="left" w:pos="993"/>
        </w:tabs>
        <w:ind w:firstLine="709"/>
        <w:jc w:val="both"/>
        <w:rPr>
          <w:rFonts w:ascii="Times New Roman" w:hAnsi="Times New Roman" w:cs="Times New Roman"/>
          <w:sz w:val="28"/>
          <w:szCs w:val="28"/>
        </w:rPr>
      </w:pPr>
      <w:r w:rsidRPr="00665FDC">
        <w:rPr>
          <w:rFonts w:ascii="Times New Roman" w:hAnsi="Times New Roman" w:cs="Times New Roman"/>
          <w:sz w:val="28"/>
          <w:szCs w:val="28"/>
        </w:rPr>
        <w:t>6.4.2.</w:t>
      </w:r>
      <w:r w:rsidRPr="00665FDC">
        <w:rPr>
          <w:rFonts w:ascii="Times New Roman" w:hAnsi="Times New Roman" w:cs="Times New Roman"/>
          <w:sz w:val="28"/>
          <w:szCs w:val="28"/>
        </w:rPr>
        <w:tab/>
        <w:t>Контрольный осмотр при приемке ТС должен предусматривать:</w:t>
      </w:r>
    </w:p>
    <w:p w14:paraId="101A4849" w14:textId="77777777" w:rsidR="00413101" w:rsidRPr="00665FDC"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ТС в соответствии с заявленными Заказчиком видами Услуг;</w:t>
      </w:r>
    </w:p>
    <w:p w14:paraId="5B53DD14" w14:textId="77777777" w:rsidR="00413101" w:rsidRPr="00665FDC" w:rsidRDefault="00413101" w:rsidP="00DD1769">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с целью определения общего технического состояния ТС;</w:t>
      </w:r>
    </w:p>
    <w:p w14:paraId="3B5529D3" w14:textId="5CD75EE6" w:rsidR="00413101" w:rsidRPr="00665FDC" w:rsidRDefault="00094F2B" w:rsidP="00DD1769">
      <w:pPr>
        <w:pStyle w:val="ConsPlusNormal"/>
        <w:numPr>
          <w:ilvl w:val="0"/>
          <w:numId w:val="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проверка комплектности ТС.</w:t>
      </w:r>
    </w:p>
    <w:p w14:paraId="4D324A29" w14:textId="77777777" w:rsidR="00413101" w:rsidRPr="005B514D" w:rsidRDefault="00413101" w:rsidP="00413101">
      <w:pPr>
        <w:tabs>
          <w:tab w:val="left" w:pos="1134"/>
        </w:tabs>
        <w:spacing w:after="0" w:line="240" w:lineRule="auto"/>
        <w:ind w:firstLine="709"/>
        <w:jc w:val="both"/>
      </w:pPr>
      <w:r w:rsidRPr="005B514D">
        <w:rPr>
          <w:rFonts w:ascii="Times New Roman" w:hAnsi="Times New Roman" w:cs="Times New Roman"/>
          <w:sz w:val="28"/>
          <w:szCs w:val="28"/>
        </w:rPr>
        <w:t xml:space="preserve">По результатам приемки ТС Заказчика Исполнителем составляется Акт приема-передачи транспортного средства. </w:t>
      </w:r>
    </w:p>
    <w:p w14:paraId="1D53DDD0" w14:textId="5541AB29" w:rsidR="00413101" w:rsidRPr="0025155F"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6.4.3.</w:t>
      </w:r>
      <w:r>
        <w:rPr>
          <w:rFonts w:ascii="Times New Roman" w:hAnsi="Times New Roman" w:cs="Times New Roman"/>
          <w:sz w:val="28"/>
          <w:szCs w:val="28"/>
        </w:rPr>
        <w:tab/>
      </w:r>
      <w:r w:rsidRPr="00336AD7">
        <w:rPr>
          <w:rFonts w:ascii="Times New Roman" w:hAnsi="Times New Roman" w:cs="Times New Roman"/>
          <w:sz w:val="28"/>
          <w:szCs w:val="28"/>
        </w:rPr>
        <w:t>Допускается приемка в ремонт частично разобранных ТС, а также отдельных узлов и агрегатов (в т.</w:t>
      </w:r>
      <w:r>
        <w:rPr>
          <w:rFonts w:ascii="Times New Roman" w:hAnsi="Times New Roman" w:cs="Times New Roman"/>
          <w:sz w:val="28"/>
          <w:szCs w:val="28"/>
        </w:rPr>
        <w:t> </w:t>
      </w:r>
      <w:r w:rsidRPr="00336AD7">
        <w:rPr>
          <w:rFonts w:ascii="Times New Roman" w:hAnsi="Times New Roman" w:cs="Times New Roman"/>
          <w:sz w:val="28"/>
          <w:szCs w:val="28"/>
        </w:rPr>
        <w:t>ч. отдельных кузовов), деталей и приспособлений, наличие которых превышает комплектность ТС, установленную предприяти</w:t>
      </w:r>
      <w:r w:rsidRPr="001C2159">
        <w:rPr>
          <w:rFonts w:ascii="Times New Roman" w:hAnsi="Times New Roman" w:cs="Times New Roman"/>
          <w:sz w:val="28"/>
          <w:szCs w:val="28"/>
        </w:rPr>
        <w:t>ем-изготовител</w:t>
      </w:r>
      <w:r w:rsidRPr="00BC281F">
        <w:rPr>
          <w:rFonts w:ascii="Times New Roman" w:hAnsi="Times New Roman" w:cs="Times New Roman"/>
          <w:sz w:val="28"/>
          <w:szCs w:val="28"/>
        </w:rPr>
        <w:t>ем (дополнительные фары, багажник и др.), по</w:t>
      </w:r>
      <w:r w:rsidRPr="00E372E4">
        <w:rPr>
          <w:rFonts w:ascii="Times New Roman" w:hAnsi="Times New Roman" w:cs="Times New Roman"/>
          <w:sz w:val="28"/>
          <w:szCs w:val="28"/>
        </w:rPr>
        <w:t xml:space="preserve"> Акту приема-передачи транспортного средства на СТО</w:t>
      </w:r>
      <w:r w:rsidR="00D20AE9">
        <w:rPr>
          <w:rFonts w:ascii="Times New Roman" w:hAnsi="Times New Roman" w:cs="Times New Roman"/>
          <w:sz w:val="28"/>
          <w:szCs w:val="28"/>
        </w:rPr>
        <w:t xml:space="preserve"> (Приложение № 3)</w:t>
      </w:r>
      <w:r w:rsidRPr="00E372E4">
        <w:rPr>
          <w:rFonts w:ascii="Times New Roman" w:hAnsi="Times New Roman" w:cs="Times New Roman"/>
          <w:sz w:val="28"/>
          <w:szCs w:val="28"/>
        </w:rPr>
        <w:t>, который составляется в двух экземпляр</w:t>
      </w:r>
      <w:r w:rsidRPr="0025155F">
        <w:rPr>
          <w:rFonts w:ascii="Times New Roman" w:hAnsi="Times New Roman" w:cs="Times New Roman"/>
          <w:sz w:val="28"/>
          <w:szCs w:val="28"/>
        </w:rPr>
        <w:t>ах.</w:t>
      </w:r>
    </w:p>
    <w:p w14:paraId="35714303" w14:textId="77777777" w:rsidR="00413101" w:rsidRPr="00F96CF6"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6.4.4.</w:t>
      </w:r>
      <w:r>
        <w:rPr>
          <w:rFonts w:ascii="Times New Roman" w:hAnsi="Times New Roman" w:cs="Times New Roman"/>
          <w:sz w:val="28"/>
          <w:szCs w:val="28"/>
        </w:rPr>
        <w:tab/>
      </w:r>
      <w:r w:rsidRPr="0025155F">
        <w:rPr>
          <w:rFonts w:ascii="Times New Roman" w:hAnsi="Times New Roman" w:cs="Times New Roman"/>
          <w:sz w:val="28"/>
          <w:szCs w:val="28"/>
        </w:rPr>
        <w:t>Исполнитель производит фотофиксацию или видеосъемку ТО и</w:t>
      </w:r>
      <w:r>
        <w:rPr>
          <w:rFonts w:ascii="Times New Roman" w:hAnsi="Times New Roman" w:cs="Times New Roman"/>
          <w:sz w:val="28"/>
          <w:szCs w:val="28"/>
        </w:rPr>
        <w:t> </w:t>
      </w:r>
      <w:r w:rsidRPr="0025155F">
        <w:rPr>
          <w:rFonts w:ascii="Times New Roman" w:hAnsi="Times New Roman" w:cs="Times New Roman"/>
          <w:sz w:val="28"/>
          <w:szCs w:val="28"/>
        </w:rPr>
        <w:t xml:space="preserve">(или) и ремонта каждой единицы ТС </w:t>
      </w:r>
      <w:r w:rsidRPr="00366613">
        <w:rPr>
          <w:rFonts w:ascii="Times New Roman" w:hAnsi="Times New Roman" w:cs="Times New Roman"/>
          <w:sz w:val="28"/>
          <w:szCs w:val="28"/>
        </w:rPr>
        <w:t>Заказчика. Фотосъе</w:t>
      </w:r>
      <w:r w:rsidRPr="00F96CF6">
        <w:rPr>
          <w:rFonts w:ascii="Times New Roman" w:hAnsi="Times New Roman" w:cs="Times New Roman"/>
          <w:sz w:val="28"/>
          <w:szCs w:val="28"/>
        </w:rPr>
        <w:t>мка должна производиться с ракурса, позволяющего идентифицировать ТС Заказчика. Фото</w:t>
      </w:r>
      <w:r>
        <w:rPr>
          <w:rFonts w:ascii="Times New Roman" w:hAnsi="Times New Roman" w:cs="Times New Roman"/>
          <w:sz w:val="28"/>
          <w:szCs w:val="28"/>
        </w:rPr>
        <w:t>-</w:t>
      </w:r>
      <w:r w:rsidRPr="00F96CF6">
        <w:rPr>
          <w:rFonts w:ascii="Times New Roman" w:hAnsi="Times New Roman" w:cs="Times New Roman"/>
          <w:sz w:val="28"/>
          <w:szCs w:val="28"/>
        </w:rPr>
        <w:t xml:space="preserve"> и видеофайлы должны содержать информацию о фактически оказанных Услугах, а также об установленных на ТС запасных частях (агрегатах, оборудовании). </w:t>
      </w:r>
    </w:p>
    <w:p w14:paraId="5524AABF" w14:textId="2AFA5B7C" w:rsidR="00413101" w:rsidRPr="00336AD7" w:rsidRDefault="00413101" w:rsidP="00413101">
      <w:pPr>
        <w:pStyle w:val="ConsPlusNormal"/>
        <w:ind w:firstLine="709"/>
        <w:jc w:val="both"/>
        <w:rPr>
          <w:rFonts w:ascii="Times New Roman" w:hAnsi="Times New Roman" w:cs="Times New Roman"/>
          <w:sz w:val="28"/>
          <w:szCs w:val="28"/>
        </w:rPr>
      </w:pPr>
      <w:r w:rsidRPr="009510C7">
        <w:rPr>
          <w:rFonts w:ascii="Times New Roman" w:hAnsi="Times New Roman" w:cs="Times New Roman"/>
          <w:sz w:val="28"/>
          <w:szCs w:val="28"/>
        </w:rPr>
        <w:t>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видеоматериалы Исполнитель хранит в любом формате в течении всего гарантийного срока, установленного разделом 7 ТЗ, и предоставляет Заказчику в течение двух календарных дней с даты получения запроса от Заказчика. По запросу Заказчика Исполнитель обязан предоставить Заказчику программы для просмотра предоставленных 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w:t>
      </w:r>
      <w:r>
        <w:rPr>
          <w:rFonts w:ascii="Times New Roman" w:hAnsi="Times New Roman" w:cs="Times New Roman"/>
          <w:sz w:val="28"/>
          <w:szCs w:val="28"/>
        </w:rPr>
        <w:t>о</w:t>
      </w:r>
      <w:r w:rsidRPr="009510C7">
        <w:rPr>
          <w:rFonts w:ascii="Times New Roman" w:hAnsi="Times New Roman" w:cs="Times New Roman"/>
          <w:sz w:val="28"/>
          <w:szCs w:val="28"/>
        </w:rPr>
        <w:t>материалов.</w:t>
      </w:r>
      <w:r w:rsidRPr="00336AD7">
        <w:rPr>
          <w:rFonts w:ascii="Times New Roman" w:hAnsi="Times New Roman" w:cs="Times New Roman"/>
          <w:sz w:val="28"/>
          <w:szCs w:val="28"/>
        </w:rPr>
        <w:t xml:space="preserve"> </w:t>
      </w:r>
    </w:p>
    <w:p w14:paraId="7AB7475C" w14:textId="48866438" w:rsidR="00413101" w:rsidRPr="00336AD7"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видеоматериалы должны предоставляться читаемыми, при технической неисправности файлов он признается поврежденным и должен быть заменен в течение двух календарных дней с даты получения от Заказчика требования о замене</w:t>
      </w:r>
      <w:r>
        <w:rPr>
          <w:rFonts w:ascii="Times New Roman" w:hAnsi="Times New Roman" w:cs="Times New Roman"/>
          <w:sz w:val="28"/>
          <w:szCs w:val="28"/>
        </w:rPr>
        <w:t>, направленного Исполнителю по электронной почте, указанной в договоре</w:t>
      </w:r>
      <w:r w:rsidRPr="00336AD7">
        <w:rPr>
          <w:rFonts w:ascii="Times New Roman" w:hAnsi="Times New Roman" w:cs="Times New Roman"/>
          <w:sz w:val="28"/>
          <w:szCs w:val="28"/>
        </w:rPr>
        <w:t xml:space="preserve">. </w:t>
      </w:r>
    </w:p>
    <w:p w14:paraId="64399CCA" w14:textId="60CD0362" w:rsidR="00413101" w:rsidRPr="00E372E4"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Фото</w:t>
      </w:r>
      <w:r>
        <w:rPr>
          <w:rFonts w:ascii="Times New Roman" w:hAnsi="Times New Roman" w:cs="Times New Roman"/>
          <w:sz w:val="28"/>
          <w:szCs w:val="28"/>
        </w:rPr>
        <w:t>-</w:t>
      </w:r>
      <w:r w:rsidRPr="001C2159">
        <w:rPr>
          <w:rFonts w:ascii="Times New Roman" w:hAnsi="Times New Roman" w:cs="Times New Roman"/>
          <w:sz w:val="28"/>
          <w:szCs w:val="28"/>
        </w:rPr>
        <w:t xml:space="preserve"> и видеоматериалы направляются </w:t>
      </w:r>
      <w:r w:rsidRPr="00BC281F">
        <w:rPr>
          <w:rFonts w:ascii="Times New Roman" w:hAnsi="Times New Roman" w:cs="Times New Roman"/>
          <w:sz w:val="28"/>
          <w:szCs w:val="28"/>
        </w:rPr>
        <w:t>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w:t>
      </w:r>
      <w:r w:rsidR="00094F2B">
        <w:rPr>
          <w:rFonts w:ascii="Times New Roman" w:hAnsi="Times New Roman" w:cs="Times New Roman"/>
          <w:sz w:val="28"/>
          <w:szCs w:val="28"/>
        </w:rPr>
        <w:t>я организации</w:t>
      </w:r>
      <w:r w:rsidR="00094F2B">
        <w:rPr>
          <w:rFonts w:ascii="Times New Roman" w:hAnsi="Times New Roman" w:cs="Times New Roman"/>
          <w:sz w:val="28"/>
          <w:szCs w:val="28"/>
        </w:rPr>
        <w:br/>
      </w:r>
      <w:r w:rsidRPr="00E372E4">
        <w:rPr>
          <w:rFonts w:ascii="Times New Roman" w:hAnsi="Times New Roman" w:cs="Times New Roman"/>
          <w:sz w:val="28"/>
          <w:szCs w:val="28"/>
        </w:rPr>
        <w:t>и ее реквизитов.</w:t>
      </w:r>
    </w:p>
    <w:p w14:paraId="1140E1B4" w14:textId="3FB57F25" w:rsidR="00413101" w:rsidRPr="00336AD7" w:rsidRDefault="00094F2B"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413101" w:rsidRPr="009510C7">
        <w:rPr>
          <w:rFonts w:ascii="Times New Roman" w:hAnsi="Times New Roman" w:cs="Times New Roman"/>
          <w:sz w:val="28"/>
          <w:szCs w:val="28"/>
        </w:rPr>
        <w:t xml:space="preserve"> если фото</w:t>
      </w:r>
      <w:r w:rsidR="00413101">
        <w:rPr>
          <w:rFonts w:ascii="Times New Roman" w:hAnsi="Times New Roman" w:cs="Times New Roman"/>
          <w:sz w:val="28"/>
          <w:szCs w:val="28"/>
        </w:rPr>
        <w:t>-</w:t>
      </w:r>
      <w:r w:rsidR="00413101" w:rsidRPr="009510C7">
        <w:rPr>
          <w:rFonts w:ascii="Times New Roman" w:hAnsi="Times New Roman" w:cs="Times New Roman"/>
          <w:sz w:val="28"/>
          <w:szCs w:val="28"/>
        </w:rPr>
        <w:t xml:space="preserve"> и видеоматериалы не подтверждают оказание Услуг, а также установление запасных ча</w:t>
      </w:r>
      <w:r>
        <w:rPr>
          <w:rFonts w:ascii="Times New Roman" w:hAnsi="Times New Roman" w:cs="Times New Roman"/>
          <w:sz w:val="28"/>
          <w:szCs w:val="28"/>
        </w:rPr>
        <w:t>стей, указанных в заказ-наряде,</w:t>
      </w:r>
      <w:r>
        <w:rPr>
          <w:rFonts w:ascii="Times New Roman" w:hAnsi="Times New Roman" w:cs="Times New Roman"/>
          <w:sz w:val="28"/>
          <w:szCs w:val="28"/>
        </w:rPr>
        <w:br/>
      </w:r>
      <w:r w:rsidR="00413101" w:rsidRPr="009510C7">
        <w:rPr>
          <w:rFonts w:ascii="Times New Roman" w:hAnsi="Times New Roman" w:cs="Times New Roman"/>
          <w:sz w:val="28"/>
          <w:szCs w:val="28"/>
        </w:rPr>
        <w:t>то приемка Услуг не осуществляется.</w:t>
      </w:r>
    </w:p>
    <w:p w14:paraId="011F7496" w14:textId="77777777" w:rsidR="00413101" w:rsidRPr="001C2159"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Исполнитель обязан исключить возможность передачи 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видеоматериалов третьим лицам без предварительного получения письменного согласия Заказчика.</w:t>
      </w:r>
    </w:p>
    <w:p w14:paraId="2EC848D4" w14:textId="3A9E9315" w:rsidR="00413101" w:rsidRPr="0025155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6.4.5.</w:t>
      </w:r>
      <w:r>
        <w:rPr>
          <w:rFonts w:ascii="Times New Roman" w:hAnsi="Times New Roman" w:cs="Times New Roman"/>
          <w:sz w:val="28"/>
          <w:szCs w:val="28"/>
        </w:rPr>
        <w:tab/>
      </w:r>
      <w:r w:rsidRPr="00BC281F">
        <w:rPr>
          <w:rFonts w:ascii="Times New Roman" w:hAnsi="Times New Roman" w:cs="Times New Roman"/>
          <w:sz w:val="28"/>
          <w:szCs w:val="28"/>
        </w:rPr>
        <w:t xml:space="preserve">Для получения объективной оценки технического состояния ТС и </w:t>
      </w:r>
      <w:r w:rsidRPr="00BC281F">
        <w:rPr>
          <w:rFonts w:ascii="Times New Roman" w:hAnsi="Times New Roman" w:cs="Times New Roman"/>
          <w:sz w:val="28"/>
          <w:szCs w:val="28"/>
        </w:rPr>
        <w:lastRenderedPageBreak/>
        <w:t>предстоящего объема работ, по требован</w:t>
      </w:r>
      <w:r w:rsidRPr="00E372E4">
        <w:rPr>
          <w:rFonts w:ascii="Times New Roman" w:hAnsi="Times New Roman" w:cs="Times New Roman"/>
          <w:sz w:val="28"/>
          <w:szCs w:val="28"/>
        </w:rPr>
        <w:t>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w:t>
      </w:r>
      <w:r w:rsidR="00094F2B">
        <w:rPr>
          <w:rFonts w:ascii="Times New Roman" w:hAnsi="Times New Roman" w:cs="Times New Roman"/>
          <w:sz w:val="28"/>
          <w:szCs w:val="28"/>
        </w:rPr>
        <w:t>рту, содержащие расшифровку объе</w:t>
      </w:r>
      <w:r w:rsidRPr="00E372E4">
        <w:rPr>
          <w:rFonts w:ascii="Times New Roman" w:hAnsi="Times New Roman" w:cs="Times New Roman"/>
          <w:sz w:val="28"/>
          <w:szCs w:val="28"/>
        </w:rPr>
        <w:t xml:space="preserve">ма и видов услуг, в срок не более </w:t>
      </w:r>
      <w:r w:rsidR="00D20AE9">
        <w:rPr>
          <w:rFonts w:ascii="Times New Roman" w:hAnsi="Times New Roman" w:cs="Times New Roman"/>
          <w:sz w:val="28"/>
          <w:szCs w:val="28"/>
        </w:rPr>
        <w:t>1 (</w:t>
      </w:r>
      <w:r w:rsidRPr="00E372E4">
        <w:rPr>
          <w:rFonts w:ascii="Times New Roman" w:hAnsi="Times New Roman" w:cs="Times New Roman"/>
          <w:sz w:val="28"/>
          <w:szCs w:val="28"/>
        </w:rPr>
        <w:t>одного</w:t>
      </w:r>
      <w:r w:rsidR="00D20AE9">
        <w:rPr>
          <w:rFonts w:ascii="Times New Roman" w:hAnsi="Times New Roman" w:cs="Times New Roman"/>
          <w:sz w:val="28"/>
          <w:szCs w:val="28"/>
        </w:rPr>
        <w:t>)</w:t>
      </w:r>
      <w:r w:rsidRPr="00E372E4">
        <w:rPr>
          <w:rFonts w:ascii="Times New Roman" w:hAnsi="Times New Roman" w:cs="Times New Roman"/>
          <w:sz w:val="28"/>
          <w:szCs w:val="28"/>
        </w:rPr>
        <w:t xml:space="preserve"> календарного дня с момента проведения диагностических работ.</w:t>
      </w:r>
    </w:p>
    <w:p w14:paraId="549EB88B" w14:textId="2E46BCC4" w:rsidR="00413101"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6AC47CA6" w14:textId="53E768D1" w:rsidR="00C15ECA" w:rsidRPr="0025155F" w:rsidRDefault="00C15ECA"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6.4.6. </w:t>
      </w:r>
      <w:r w:rsidRPr="00C15ECA">
        <w:rPr>
          <w:rFonts w:ascii="Times New Roman" w:hAnsi="Times New Roman" w:cs="Times New Roman"/>
          <w:sz w:val="28"/>
          <w:szCs w:val="28"/>
        </w:rPr>
        <w:t>Основанием для обращения на оказание услуг по ремонту и техническому обслуживанию автомобилей, является путевой лист со штампами Заказчика и свидетельством о регистрации транспортного средства с указанием собственника или лизингополучателя АО «Почта России».</w:t>
      </w:r>
    </w:p>
    <w:p w14:paraId="681A956E" w14:textId="77777777" w:rsidR="00413101" w:rsidRPr="0025155F" w:rsidRDefault="00413101" w:rsidP="00413101">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6.5.</w:t>
      </w:r>
      <w:r w:rsidRPr="0025155F">
        <w:rPr>
          <w:rFonts w:ascii="Times New Roman" w:eastAsia="Times New Roman" w:hAnsi="Times New Roman" w:cs="Times New Roman"/>
          <w:b/>
          <w:sz w:val="28"/>
          <w:szCs w:val="28"/>
          <w:lang w:eastAsia="ru-RU"/>
        </w:rPr>
        <w:tab/>
        <w:t>Требования по приемке Услуг</w:t>
      </w:r>
    </w:p>
    <w:p w14:paraId="5EE398E4" w14:textId="7AC7C359" w:rsidR="00413101" w:rsidRPr="001C2159"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6.5.1</w:t>
      </w:r>
      <w:r>
        <w:rPr>
          <w:rFonts w:ascii="Times New Roman" w:hAnsi="Times New Roman" w:cs="Times New Roman"/>
          <w:sz w:val="28"/>
          <w:szCs w:val="28"/>
        </w:rPr>
        <w:t>.</w:t>
      </w:r>
      <w:r>
        <w:rPr>
          <w:rFonts w:ascii="Times New Roman" w:hAnsi="Times New Roman" w:cs="Times New Roman"/>
          <w:sz w:val="28"/>
          <w:szCs w:val="28"/>
        </w:rPr>
        <w:tab/>
      </w:r>
      <w:r w:rsidRPr="00F96CF6">
        <w:rPr>
          <w:rFonts w:ascii="Times New Roman" w:hAnsi="Times New Roman" w:cs="Times New Roman"/>
          <w:sz w:val="28"/>
          <w:szCs w:val="28"/>
        </w:rPr>
        <w:t xml:space="preserve">В течение </w:t>
      </w:r>
      <w:r w:rsidR="00D20AE9">
        <w:rPr>
          <w:rFonts w:ascii="Times New Roman" w:hAnsi="Times New Roman" w:cs="Times New Roman"/>
          <w:sz w:val="28"/>
          <w:szCs w:val="28"/>
        </w:rPr>
        <w:t>1 (</w:t>
      </w:r>
      <w:r w:rsidR="00094F2B">
        <w:rPr>
          <w:rFonts w:ascii="Times New Roman" w:hAnsi="Times New Roman" w:cs="Times New Roman"/>
          <w:sz w:val="28"/>
          <w:szCs w:val="28"/>
        </w:rPr>
        <w:t>одного</w:t>
      </w:r>
      <w:r w:rsidR="00D20AE9">
        <w:rPr>
          <w:rFonts w:ascii="Times New Roman" w:hAnsi="Times New Roman" w:cs="Times New Roman"/>
          <w:sz w:val="28"/>
          <w:szCs w:val="28"/>
        </w:rPr>
        <w:t>)</w:t>
      </w:r>
      <w:r w:rsidRPr="00F96CF6">
        <w:rPr>
          <w:rFonts w:ascii="Times New Roman" w:hAnsi="Times New Roman" w:cs="Times New Roman"/>
          <w:sz w:val="28"/>
          <w:szCs w:val="28"/>
        </w:rPr>
        <w:t xml:space="preserve"> календарного дня до даты сдачи оказанных Услуг по з</w:t>
      </w:r>
      <w:r w:rsidRPr="00152AD6">
        <w:rPr>
          <w:rFonts w:ascii="Times New Roman" w:hAnsi="Times New Roman" w:cs="Times New Roman"/>
          <w:sz w:val="28"/>
          <w:szCs w:val="28"/>
        </w:rPr>
        <w:t>аявке Исполнитель сообщает Заказчику по электронной почте, указанной в договоре,</w:t>
      </w:r>
      <w:r w:rsidRPr="00665FDC">
        <w:rPr>
          <w:rFonts w:ascii="Times New Roman" w:hAnsi="Times New Roman" w:cs="Times New Roman"/>
          <w:sz w:val="28"/>
          <w:szCs w:val="28"/>
        </w:rPr>
        <w:t xml:space="preserve"> </w:t>
      </w:r>
      <w:r w:rsidRPr="00336AD7">
        <w:rPr>
          <w:rFonts w:ascii="Times New Roman" w:hAnsi="Times New Roman" w:cs="Times New Roman"/>
          <w:sz w:val="28"/>
          <w:szCs w:val="28"/>
        </w:rPr>
        <w:t xml:space="preserve">о завершении оказания </w:t>
      </w:r>
      <w:r>
        <w:rPr>
          <w:rFonts w:ascii="Times New Roman" w:hAnsi="Times New Roman" w:cs="Times New Roman"/>
          <w:sz w:val="28"/>
          <w:szCs w:val="28"/>
        </w:rPr>
        <w:t>У</w:t>
      </w:r>
      <w:r w:rsidRPr="00336AD7">
        <w:rPr>
          <w:rFonts w:ascii="Times New Roman" w:hAnsi="Times New Roman" w:cs="Times New Roman"/>
          <w:sz w:val="28"/>
          <w:szCs w:val="28"/>
        </w:rPr>
        <w:t>слуг по заявке.</w:t>
      </w:r>
    </w:p>
    <w:p w14:paraId="5C6D4D4D" w14:textId="41F036D6" w:rsidR="00413101" w:rsidRPr="00E372E4"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6.5.2.</w:t>
      </w:r>
      <w:r w:rsidRPr="00BC281F">
        <w:rPr>
          <w:rFonts w:ascii="Times New Roman" w:hAnsi="Times New Roman" w:cs="Times New Roman"/>
          <w:sz w:val="28"/>
          <w:szCs w:val="28"/>
        </w:rPr>
        <w:tab/>
        <w:t xml:space="preserve">Заказчик в течение </w:t>
      </w:r>
      <w:r w:rsidR="00031F4C">
        <w:rPr>
          <w:rFonts w:ascii="Times New Roman" w:hAnsi="Times New Roman" w:cs="Times New Roman"/>
          <w:sz w:val="28"/>
          <w:szCs w:val="28"/>
        </w:rPr>
        <w:t>15</w:t>
      </w:r>
      <w:r w:rsidRPr="00BC281F">
        <w:rPr>
          <w:rFonts w:ascii="Times New Roman" w:hAnsi="Times New Roman" w:cs="Times New Roman"/>
          <w:sz w:val="28"/>
          <w:szCs w:val="28"/>
        </w:rPr>
        <w:t xml:space="preserve"> (</w:t>
      </w:r>
      <w:r w:rsidR="00031F4C">
        <w:rPr>
          <w:rFonts w:ascii="Times New Roman" w:hAnsi="Times New Roman" w:cs="Times New Roman"/>
          <w:sz w:val="28"/>
          <w:szCs w:val="28"/>
        </w:rPr>
        <w:t>пятнадцати</w:t>
      </w:r>
      <w:r w:rsidRPr="00BC281F">
        <w:rPr>
          <w:rFonts w:ascii="Times New Roman" w:hAnsi="Times New Roman" w:cs="Times New Roman"/>
          <w:sz w:val="28"/>
          <w:szCs w:val="28"/>
        </w:rPr>
        <w:t xml:space="preserve">) рабочих дней с даты получения </w:t>
      </w:r>
      <w:r w:rsidRPr="00E372E4">
        <w:rPr>
          <w:rFonts w:ascii="Times New Roman" w:hAnsi="Times New Roman" w:cs="Times New Roman"/>
          <w:sz w:val="28"/>
          <w:szCs w:val="28"/>
        </w:rPr>
        <w:t>информации о готовности ТС к выдаче и отчетных документов, указанных в п.6.6 ТЗ, осуществляет прием</w:t>
      </w:r>
      <w:r>
        <w:rPr>
          <w:rFonts w:ascii="Times New Roman" w:hAnsi="Times New Roman" w:cs="Times New Roman"/>
          <w:sz w:val="28"/>
          <w:szCs w:val="28"/>
        </w:rPr>
        <w:t>ку</w:t>
      </w:r>
      <w:r w:rsidRPr="00E372E4">
        <w:rPr>
          <w:rFonts w:ascii="Times New Roman" w:hAnsi="Times New Roman" w:cs="Times New Roman"/>
          <w:sz w:val="28"/>
          <w:szCs w:val="28"/>
        </w:rPr>
        <w:t xml:space="preserve"> оказанных Услуг. </w:t>
      </w:r>
    </w:p>
    <w:p w14:paraId="683B6115" w14:textId="675B5741" w:rsidR="00413101" w:rsidRPr="00F96CF6" w:rsidRDefault="00413101" w:rsidP="00413101">
      <w:pPr>
        <w:pStyle w:val="ConsPlusNormal"/>
        <w:ind w:firstLine="708"/>
        <w:jc w:val="both"/>
        <w:rPr>
          <w:rFonts w:ascii="Times New Roman" w:hAnsi="Times New Roman" w:cs="Times New Roman"/>
          <w:sz w:val="28"/>
          <w:szCs w:val="28"/>
        </w:rPr>
      </w:pPr>
      <w:r w:rsidRPr="0025155F">
        <w:rPr>
          <w:rFonts w:ascii="Times New Roman" w:hAnsi="Times New Roman" w:cs="Times New Roman"/>
          <w:sz w:val="28"/>
          <w:szCs w:val="28"/>
        </w:rPr>
        <w:t>6.5.3.</w:t>
      </w:r>
      <w:r w:rsidRPr="0025155F">
        <w:rPr>
          <w:rFonts w:ascii="Times New Roman" w:hAnsi="Times New Roman" w:cs="Times New Roman"/>
          <w:sz w:val="28"/>
          <w:szCs w:val="28"/>
        </w:rPr>
        <w:tab/>
        <w:t xml:space="preserve">Исполнитель в течение </w:t>
      </w:r>
      <w:r w:rsidR="00331B45">
        <w:rPr>
          <w:rFonts w:ascii="Times New Roman" w:hAnsi="Times New Roman" w:cs="Times New Roman"/>
          <w:sz w:val="28"/>
          <w:szCs w:val="28"/>
        </w:rPr>
        <w:t>3</w:t>
      </w:r>
      <w:r>
        <w:rPr>
          <w:rFonts w:ascii="Times New Roman" w:hAnsi="Times New Roman" w:cs="Times New Roman"/>
          <w:sz w:val="28"/>
          <w:szCs w:val="28"/>
        </w:rPr>
        <w:t xml:space="preserve"> </w:t>
      </w:r>
      <w:r w:rsidRPr="0025155F">
        <w:rPr>
          <w:rFonts w:ascii="Times New Roman" w:hAnsi="Times New Roman" w:cs="Times New Roman"/>
          <w:sz w:val="28"/>
          <w:szCs w:val="28"/>
        </w:rPr>
        <w:t>(</w:t>
      </w:r>
      <w:r w:rsidR="00331B45">
        <w:rPr>
          <w:rFonts w:ascii="Times New Roman" w:hAnsi="Times New Roman" w:cs="Times New Roman"/>
          <w:sz w:val="28"/>
          <w:szCs w:val="28"/>
        </w:rPr>
        <w:t>трех</w:t>
      </w:r>
      <w:r w:rsidRPr="0025155F">
        <w:rPr>
          <w:rFonts w:ascii="Times New Roman" w:hAnsi="Times New Roman" w:cs="Times New Roman"/>
          <w:sz w:val="28"/>
          <w:szCs w:val="28"/>
        </w:rPr>
        <w:t xml:space="preserve">) рабочих дней после завершения оказания Услуг по </w:t>
      </w:r>
      <w:r>
        <w:rPr>
          <w:rFonts w:ascii="Times New Roman" w:hAnsi="Times New Roman" w:cs="Times New Roman"/>
          <w:sz w:val="28"/>
          <w:szCs w:val="28"/>
        </w:rPr>
        <w:t>з</w:t>
      </w:r>
      <w:r w:rsidRPr="0025155F">
        <w:rPr>
          <w:rFonts w:ascii="Times New Roman" w:hAnsi="Times New Roman" w:cs="Times New Roman"/>
          <w:sz w:val="28"/>
          <w:szCs w:val="28"/>
        </w:rPr>
        <w:t>аявке передает Заказчику подписанный Акт сдачи-приемки оказанных услуг в двух экземплярах</w:t>
      </w:r>
      <w:r w:rsidRPr="00366613">
        <w:rPr>
          <w:rFonts w:ascii="Times New Roman" w:hAnsi="Times New Roman" w:cs="Times New Roman"/>
          <w:sz w:val="28"/>
          <w:szCs w:val="28"/>
        </w:rPr>
        <w:t xml:space="preserve"> на бумажном носителе, подписанны</w:t>
      </w:r>
      <w:r w:rsidRPr="00F96CF6">
        <w:rPr>
          <w:rFonts w:ascii="Times New Roman" w:hAnsi="Times New Roman" w:cs="Times New Roman"/>
          <w:sz w:val="28"/>
          <w:szCs w:val="28"/>
        </w:rPr>
        <w:t>й и заверенные печатью Исполнителя (при наличии печати), а также иные документы, предусмотренные п. 6.6 ТЗ.</w:t>
      </w:r>
    </w:p>
    <w:p w14:paraId="490841DD" w14:textId="77777777" w:rsidR="00413101" w:rsidRPr="00152AD6" w:rsidRDefault="00413101" w:rsidP="00DD1769">
      <w:pPr>
        <w:pStyle w:val="ConsPlusNormal"/>
        <w:numPr>
          <w:ilvl w:val="1"/>
          <w:numId w:val="7"/>
        </w:numPr>
        <w:tabs>
          <w:tab w:val="left" w:pos="1276"/>
        </w:tabs>
        <w:ind w:left="0" w:firstLine="709"/>
        <w:jc w:val="both"/>
        <w:rPr>
          <w:rFonts w:ascii="Times New Roman" w:hAnsi="Times New Roman" w:cs="Times New Roman"/>
          <w:b/>
          <w:sz w:val="28"/>
          <w:szCs w:val="28"/>
        </w:rPr>
      </w:pPr>
      <w:r w:rsidRPr="00152AD6">
        <w:rPr>
          <w:rFonts w:ascii="Times New Roman" w:hAnsi="Times New Roman" w:cs="Times New Roman"/>
          <w:b/>
          <w:sz w:val="28"/>
          <w:szCs w:val="28"/>
        </w:rPr>
        <w:t>Требования по передаче Заказчику технических и иных документов (оформление результатов оказанных Услуг)</w:t>
      </w:r>
    </w:p>
    <w:p w14:paraId="5CD38FF4" w14:textId="77777777" w:rsidR="00413101" w:rsidRPr="00855395" w:rsidRDefault="00413101" w:rsidP="00413101">
      <w:pPr>
        <w:pStyle w:val="ConsPlusNormal"/>
        <w:ind w:firstLine="709"/>
        <w:jc w:val="both"/>
        <w:rPr>
          <w:rFonts w:ascii="Times New Roman" w:hAnsi="Times New Roman" w:cs="Times New Roman"/>
          <w:sz w:val="28"/>
          <w:szCs w:val="28"/>
        </w:rPr>
      </w:pPr>
      <w:r w:rsidRPr="00152AD6">
        <w:rPr>
          <w:rFonts w:ascii="Times New Roman" w:hAnsi="Times New Roman" w:cs="Times New Roman"/>
          <w:sz w:val="28"/>
          <w:szCs w:val="28"/>
        </w:rPr>
        <w:t xml:space="preserve">По результатам оказания Услуг по каждой Заявке </w:t>
      </w:r>
      <w:r w:rsidRPr="00E13515">
        <w:rPr>
          <w:rFonts w:ascii="Times New Roman" w:hAnsi="Times New Roman" w:cs="Times New Roman"/>
          <w:sz w:val="28"/>
          <w:szCs w:val="28"/>
        </w:rPr>
        <w:t xml:space="preserve">Исполнитель передает Заказчику </w:t>
      </w:r>
      <w:r w:rsidRPr="00855395">
        <w:rPr>
          <w:rFonts w:ascii="Times New Roman" w:hAnsi="Times New Roman" w:cs="Times New Roman"/>
          <w:sz w:val="28"/>
          <w:szCs w:val="28"/>
        </w:rPr>
        <w:t>следующие документы:</w:t>
      </w:r>
    </w:p>
    <w:p w14:paraId="3B466739" w14:textId="7DA5DDEF" w:rsidR="00413101" w:rsidRPr="00855395" w:rsidRDefault="00413101" w:rsidP="00DD1769">
      <w:pPr>
        <w:pStyle w:val="ConsPlusNormal"/>
        <w:numPr>
          <w:ilvl w:val="0"/>
          <w:numId w:val="13"/>
        </w:numPr>
        <w:tabs>
          <w:tab w:val="left" w:pos="1134"/>
        </w:tabs>
        <w:ind w:left="0" w:firstLine="709"/>
        <w:jc w:val="both"/>
        <w:rPr>
          <w:rFonts w:ascii="Times New Roman" w:hAnsi="Times New Roman" w:cs="Times New Roman"/>
          <w:sz w:val="28"/>
          <w:szCs w:val="28"/>
        </w:rPr>
      </w:pPr>
      <w:r w:rsidRPr="00855395">
        <w:rPr>
          <w:rFonts w:ascii="Times New Roman" w:hAnsi="Times New Roman" w:cs="Times New Roman"/>
          <w:sz w:val="28"/>
          <w:szCs w:val="28"/>
        </w:rPr>
        <w:t xml:space="preserve">Акт сдачи-приемки оказанных Услуг в </w:t>
      </w:r>
      <w:r w:rsidR="000E70AE">
        <w:rPr>
          <w:rFonts w:ascii="Times New Roman" w:hAnsi="Times New Roman" w:cs="Times New Roman"/>
          <w:sz w:val="28"/>
          <w:szCs w:val="28"/>
        </w:rPr>
        <w:t>двух</w:t>
      </w:r>
      <w:r w:rsidRPr="00855395">
        <w:rPr>
          <w:rFonts w:ascii="Times New Roman" w:hAnsi="Times New Roman" w:cs="Times New Roman"/>
          <w:sz w:val="28"/>
          <w:szCs w:val="28"/>
        </w:rPr>
        <w:t xml:space="preserve"> экземплярах;</w:t>
      </w:r>
    </w:p>
    <w:p w14:paraId="16F2B88C" w14:textId="5B53AC09" w:rsidR="00413101" w:rsidRPr="00665FDC" w:rsidRDefault="00413101" w:rsidP="00DD1769">
      <w:pPr>
        <w:pStyle w:val="ConsPlusNormal"/>
        <w:numPr>
          <w:ilvl w:val="0"/>
          <w:numId w:val="13"/>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Акт приема-передачи ТС на СТО в двух экземплярах;</w:t>
      </w:r>
    </w:p>
    <w:p w14:paraId="789E873B" w14:textId="77777777" w:rsidR="00413101" w:rsidRPr="00665FDC" w:rsidRDefault="00413101" w:rsidP="00DD1769">
      <w:pPr>
        <w:pStyle w:val="ConsPlusNormal"/>
        <w:numPr>
          <w:ilvl w:val="0"/>
          <w:numId w:val="13"/>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Счет-фактуру (если Исполнитель является плательщиком НДС);</w:t>
      </w:r>
    </w:p>
    <w:p w14:paraId="74B6E15C" w14:textId="77777777" w:rsidR="00413101" w:rsidRPr="00665FDC" w:rsidRDefault="00413101" w:rsidP="00DD1769">
      <w:pPr>
        <w:pStyle w:val="ConsPlusNormal"/>
        <w:numPr>
          <w:ilvl w:val="0"/>
          <w:numId w:val="13"/>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Заказ-наряд, на основании которого осуществляется приемка оказанных Услуг</w:t>
      </w:r>
      <w:r>
        <w:rPr>
          <w:rFonts w:ascii="Times New Roman" w:hAnsi="Times New Roman" w:cs="Times New Roman"/>
          <w:sz w:val="28"/>
          <w:szCs w:val="28"/>
        </w:rPr>
        <w:t>.</w:t>
      </w:r>
    </w:p>
    <w:p w14:paraId="26F07B3D"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Данные документы передаются Исполнителем Заказчику нарочно (курьерской доставкой). Факт получения документов должен подтверждаться подписью уполномоченного лица Заказчика.</w:t>
      </w:r>
    </w:p>
    <w:p w14:paraId="72B48D87" w14:textId="77777777" w:rsidR="00413101" w:rsidRPr="00665FDC" w:rsidRDefault="00413101" w:rsidP="00DD1769">
      <w:pPr>
        <w:widowControl w:val="0"/>
        <w:numPr>
          <w:ilvl w:val="0"/>
          <w:numId w:val="7"/>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 xml:space="preserve">ТРЕБОВАНИЯ К ГАРАНТИЙНЫМ ОБЯЗАТЕЛЬСТВАМ ОКАЗЫВАЕМЫХ УСЛУГ </w:t>
      </w:r>
    </w:p>
    <w:p w14:paraId="13A660FE" w14:textId="5018B06D" w:rsidR="00413101" w:rsidRPr="00665FDC" w:rsidRDefault="00413101" w:rsidP="00413101">
      <w:pPr>
        <w:pStyle w:val="ConsPlusNormal"/>
        <w:tabs>
          <w:tab w:val="left" w:pos="1276"/>
        </w:tabs>
        <w:jc w:val="both"/>
        <w:rPr>
          <w:rFonts w:ascii="Times New Roman" w:hAnsi="Times New Roman" w:cs="Times New Roman"/>
          <w:sz w:val="28"/>
          <w:szCs w:val="28"/>
        </w:rPr>
      </w:pPr>
      <w:r w:rsidRPr="00665FDC">
        <w:rPr>
          <w:rFonts w:ascii="Times New Roman" w:hAnsi="Times New Roman" w:cs="Times New Roman"/>
          <w:sz w:val="28"/>
          <w:szCs w:val="28"/>
        </w:rPr>
        <w:t>7.1.</w:t>
      </w:r>
      <w:r w:rsidRPr="00665FDC">
        <w:rPr>
          <w:rFonts w:ascii="Times New Roman" w:hAnsi="Times New Roman" w:cs="Times New Roman"/>
          <w:sz w:val="28"/>
          <w:szCs w:val="28"/>
        </w:rPr>
        <w:tab/>
        <w:t>Срок предоставления гарантии на оказанные Услуги должен составлять со дня подписания Акта сдачи-приемки оказанных Услуг:</w:t>
      </w:r>
    </w:p>
    <w:p w14:paraId="70E3A7F1" w14:textId="2D1BA701" w:rsidR="00413101" w:rsidRPr="00665FDC"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 xml:space="preserve">на Услуги по ремонту и поставленные Исполнителем запасные части – не менее </w:t>
      </w:r>
      <w:r w:rsidR="00331B45">
        <w:rPr>
          <w:rFonts w:ascii="Times New Roman" w:hAnsi="Times New Roman" w:cs="Times New Roman"/>
          <w:sz w:val="28"/>
          <w:szCs w:val="28"/>
        </w:rPr>
        <w:t>1</w:t>
      </w:r>
      <w:r w:rsidRPr="00665FDC">
        <w:rPr>
          <w:rFonts w:ascii="Times New Roman" w:hAnsi="Times New Roman" w:cs="Times New Roman"/>
          <w:sz w:val="28"/>
          <w:szCs w:val="28"/>
        </w:rPr>
        <w:t xml:space="preserve"> (</w:t>
      </w:r>
      <w:r w:rsidR="00331B45">
        <w:rPr>
          <w:rFonts w:ascii="Times New Roman" w:hAnsi="Times New Roman" w:cs="Times New Roman"/>
          <w:sz w:val="28"/>
          <w:szCs w:val="28"/>
        </w:rPr>
        <w:t>одного) месяца</w:t>
      </w:r>
      <w:r w:rsidRPr="00665FDC">
        <w:rPr>
          <w:rFonts w:ascii="Times New Roman" w:hAnsi="Times New Roman" w:cs="Times New Roman"/>
          <w:sz w:val="28"/>
          <w:szCs w:val="28"/>
        </w:rPr>
        <w:t>;</w:t>
      </w:r>
    </w:p>
    <w:p w14:paraId="68AEC72D" w14:textId="27A3CED7" w:rsidR="00413101" w:rsidRPr="00336AD7"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на Услуги по капитальному ремонту основных агрегатов</w:t>
      </w:r>
      <w:r w:rsidRPr="00336AD7">
        <w:rPr>
          <w:rFonts w:ascii="Times New Roman" w:hAnsi="Times New Roman" w:cs="Times New Roman"/>
          <w:sz w:val="28"/>
          <w:szCs w:val="28"/>
        </w:rPr>
        <w:t xml:space="preserve"> – не менее </w:t>
      </w:r>
      <w:r w:rsidR="00331B45">
        <w:rPr>
          <w:rFonts w:ascii="Times New Roman" w:hAnsi="Times New Roman" w:cs="Times New Roman"/>
          <w:sz w:val="28"/>
          <w:szCs w:val="28"/>
        </w:rPr>
        <w:lastRenderedPageBreak/>
        <w:t>12</w:t>
      </w:r>
      <w:r w:rsidRPr="00336AD7">
        <w:rPr>
          <w:rFonts w:ascii="Times New Roman" w:hAnsi="Times New Roman" w:cs="Times New Roman"/>
          <w:sz w:val="28"/>
          <w:szCs w:val="28"/>
        </w:rPr>
        <w:t xml:space="preserve"> (</w:t>
      </w:r>
      <w:r w:rsidR="00331B45">
        <w:rPr>
          <w:rFonts w:ascii="Times New Roman" w:hAnsi="Times New Roman" w:cs="Times New Roman"/>
          <w:sz w:val="28"/>
          <w:szCs w:val="28"/>
        </w:rPr>
        <w:t>двенадцать</w:t>
      </w:r>
      <w:r w:rsidRPr="00336AD7">
        <w:rPr>
          <w:rFonts w:ascii="Times New Roman" w:hAnsi="Times New Roman" w:cs="Times New Roman"/>
          <w:sz w:val="28"/>
          <w:szCs w:val="28"/>
        </w:rPr>
        <w:t>) месяцев;</w:t>
      </w:r>
    </w:p>
    <w:p w14:paraId="141C08A7" w14:textId="39F66FEA"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w:t>
      </w:r>
      <w:r w:rsidRPr="00336AD7">
        <w:rPr>
          <w:rFonts w:ascii="Times New Roman" w:hAnsi="Times New Roman" w:cs="Times New Roman"/>
          <w:sz w:val="28"/>
          <w:szCs w:val="28"/>
        </w:rPr>
        <w:tab/>
        <w:t>на выполнение кузовных работ и установленные в ходе этого запчасти</w:t>
      </w:r>
      <w:r w:rsidRPr="001C2159">
        <w:rPr>
          <w:rFonts w:ascii="Times New Roman" w:hAnsi="Times New Roman" w:cs="Times New Roman"/>
          <w:sz w:val="28"/>
          <w:szCs w:val="28"/>
        </w:rPr>
        <w:t xml:space="preserve"> – </w:t>
      </w:r>
      <w:r w:rsidR="00331B45">
        <w:rPr>
          <w:rFonts w:ascii="Times New Roman" w:hAnsi="Times New Roman" w:cs="Times New Roman"/>
          <w:sz w:val="28"/>
          <w:szCs w:val="28"/>
        </w:rPr>
        <w:t>6 (шесть)</w:t>
      </w:r>
      <w:r w:rsidR="000E70AE">
        <w:rPr>
          <w:rFonts w:ascii="Times New Roman" w:hAnsi="Times New Roman" w:cs="Times New Roman"/>
          <w:sz w:val="28"/>
          <w:szCs w:val="28"/>
        </w:rPr>
        <w:t xml:space="preserve"> месяцев;</w:t>
      </w:r>
    </w:p>
    <w:p w14:paraId="1284B973" w14:textId="0AD9EFBF"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 xml:space="preserve">– на регулировочные работы (сход-развал, свет фар, балансировка колес, натяжение ремней и т.п.) – не менее </w:t>
      </w:r>
      <w:r w:rsidR="00331B45">
        <w:rPr>
          <w:rFonts w:ascii="Times New Roman" w:hAnsi="Times New Roman" w:cs="Times New Roman"/>
          <w:sz w:val="28"/>
          <w:szCs w:val="28"/>
        </w:rPr>
        <w:t>30</w:t>
      </w:r>
      <w:r w:rsidRPr="00336AD7">
        <w:rPr>
          <w:rFonts w:ascii="Times New Roman" w:hAnsi="Times New Roman" w:cs="Times New Roman"/>
          <w:sz w:val="28"/>
          <w:szCs w:val="28"/>
        </w:rPr>
        <w:t xml:space="preserve"> (</w:t>
      </w:r>
      <w:r w:rsidR="00331B45">
        <w:rPr>
          <w:rFonts w:ascii="Times New Roman" w:hAnsi="Times New Roman" w:cs="Times New Roman"/>
          <w:sz w:val="28"/>
          <w:szCs w:val="28"/>
        </w:rPr>
        <w:t>тридцать</w:t>
      </w:r>
      <w:r w:rsidRPr="00336AD7">
        <w:rPr>
          <w:rFonts w:ascii="Times New Roman" w:hAnsi="Times New Roman" w:cs="Times New Roman"/>
          <w:sz w:val="28"/>
          <w:szCs w:val="28"/>
        </w:rPr>
        <w:t xml:space="preserve">) дней или </w:t>
      </w:r>
      <w:r w:rsidR="00331B45">
        <w:rPr>
          <w:rFonts w:ascii="Times New Roman" w:hAnsi="Times New Roman" w:cs="Times New Roman"/>
          <w:sz w:val="28"/>
          <w:szCs w:val="28"/>
        </w:rPr>
        <w:t>1000</w:t>
      </w:r>
      <w:r w:rsidRPr="00336AD7">
        <w:rPr>
          <w:rFonts w:ascii="Times New Roman" w:hAnsi="Times New Roman" w:cs="Times New Roman"/>
          <w:sz w:val="28"/>
          <w:szCs w:val="28"/>
        </w:rPr>
        <w:t xml:space="preserve"> км пробега (в зависимости от того, что наступит ранее)</w:t>
      </w:r>
      <w:r w:rsidR="000E70AE">
        <w:rPr>
          <w:rFonts w:ascii="Times New Roman" w:hAnsi="Times New Roman" w:cs="Times New Roman"/>
          <w:sz w:val="28"/>
          <w:szCs w:val="28"/>
        </w:rPr>
        <w:t>;</w:t>
      </w:r>
    </w:p>
    <w:p w14:paraId="08CB2EE6" w14:textId="2857BC26" w:rsidR="00413101" w:rsidRPr="00855395" w:rsidRDefault="00413101" w:rsidP="00413101">
      <w:pPr>
        <w:pStyle w:val="ConsPlusNormal"/>
        <w:tabs>
          <w:tab w:val="left" w:pos="1134"/>
        </w:tabs>
        <w:jc w:val="both"/>
        <w:rPr>
          <w:rFonts w:ascii="Times New Roman" w:hAnsi="Times New Roman" w:cs="Times New Roman"/>
          <w:sz w:val="28"/>
        </w:rPr>
      </w:pP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 xml:space="preserve">на работы по ремонту электрооборудования – не менее </w:t>
      </w:r>
      <w:r w:rsidR="00331B45">
        <w:rPr>
          <w:rFonts w:ascii="Times New Roman" w:hAnsi="Times New Roman" w:cs="Times New Roman"/>
          <w:sz w:val="28"/>
          <w:szCs w:val="28"/>
        </w:rPr>
        <w:t>30</w:t>
      </w:r>
      <w:r w:rsidRPr="00336AD7">
        <w:rPr>
          <w:rFonts w:ascii="Times New Roman" w:hAnsi="Times New Roman" w:cs="Times New Roman"/>
          <w:sz w:val="28"/>
          <w:szCs w:val="28"/>
        </w:rPr>
        <w:t xml:space="preserve"> (</w:t>
      </w:r>
      <w:r w:rsidR="00331B45">
        <w:rPr>
          <w:rFonts w:ascii="Times New Roman" w:hAnsi="Times New Roman" w:cs="Times New Roman"/>
          <w:sz w:val="28"/>
          <w:szCs w:val="28"/>
        </w:rPr>
        <w:t>тридцать</w:t>
      </w:r>
      <w:r w:rsidRPr="00336AD7">
        <w:rPr>
          <w:rFonts w:ascii="Times New Roman" w:hAnsi="Times New Roman" w:cs="Times New Roman"/>
          <w:sz w:val="28"/>
          <w:szCs w:val="28"/>
        </w:rPr>
        <w:t xml:space="preserve">) дней или </w:t>
      </w:r>
      <w:r w:rsidR="00331B45">
        <w:rPr>
          <w:rFonts w:ascii="Times New Roman" w:hAnsi="Times New Roman" w:cs="Times New Roman"/>
          <w:sz w:val="28"/>
          <w:szCs w:val="28"/>
        </w:rPr>
        <w:t>1000</w:t>
      </w:r>
      <w:r w:rsidRPr="00336AD7">
        <w:rPr>
          <w:rFonts w:ascii="Times New Roman" w:hAnsi="Times New Roman" w:cs="Times New Roman"/>
          <w:sz w:val="28"/>
          <w:szCs w:val="28"/>
        </w:rPr>
        <w:t xml:space="preserve"> км пробега (в зависимости от того, </w:t>
      </w:r>
      <w:r w:rsidRPr="001C2159">
        <w:rPr>
          <w:rFonts w:ascii="Times New Roman" w:hAnsi="Times New Roman" w:cs="Times New Roman"/>
          <w:sz w:val="28"/>
          <w:szCs w:val="28"/>
        </w:rPr>
        <w:t>что наступит ранее).</w:t>
      </w:r>
    </w:p>
    <w:p w14:paraId="75D2D0EB" w14:textId="77777777" w:rsidR="00413101" w:rsidRPr="0025155F"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336AD7">
        <w:rPr>
          <w:rFonts w:ascii="Times New Roman" w:hAnsi="Times New Roman" w:cs="Times New Roman"/>
          <w:sz w:val="28"/>
          <w:szCs w:val="28"/>
        </w:rPr>
        <w:t>7.2.</w:t>
      </w:r>
      <w:r w:rsidRPr="00336AD7">
        <w:rPr>
          <w:rFonts w:ascii="Times New Roman" w:hAnsi="Times New Roman" w:cs="Times New Roman"/>
          <w:sz w:val="28"/>
          <w:szCs w:val="28"/>
        </w:rPr>
        <w:tab/>
        <w:t>Гарантийные обязательства не распространяются запасные части, агрегаты, оборудование, вышедшие из строя в результате случайн</w:t>
      </w:r>
      <w:r w:rsidRPr="001C2159">
        <w:rPr>
          <w:rFonts w:ascii="Times New Roman" w:hAnsi="Times New Roman" w:cs="Times New Roman"/>
          <w:sz w:val="28"/>
          <w:szCs w:val="28"/>
        </w:rPr>
        <w:t>ого</w:t>
      </w:r>
      <w:r w:rsidRPr="00BC281F">
        <w:rPr>
          <w:rFonts w:ascii="Times New Roman" w:hAnsi="Times New Roman" w:cs="Times New Roman"/>
          <w:sz w:val="28"/>
          <w:szCs w:val="28"/>
        </w:rPr>
        <w:t xml:space="preserve"> повреждения, дорожно-транспортного происшестви</w:t>
      </w:r>
      <w:r w:rsidRPr="00E372E4">
        <w:rPr>
          <w:rFonts w:ascii="Times New Roman" w:hAnsi="Times New Roman" w:cs="Times New Roman"/>
          <w:sz w:val="28"/>
          <w:szCs w:val="28"/>
        </w:rPr>
        <w:t>я, изменениями, внесенными в конструкцию ТС или его компонентов, вмешательств</w:t>
      </w:r>
      <w:r w:rsidRPr="0025155F">
        <w:rPr>
          <w:rFonts w:ascii="Times New Roman" w:hAnsi="Times New Roman" w:cs="Times New Roman"/>
          <w:sz w:val="28"/>
          <w:szCs w:val="28"/>
        </w:rPr>
        <w:t>а в работу систем ТС, а также модифицированные детали и элементы, нарушения правил эксплуатации, халатностью или иными причинами.</w:t>
      </w:r>
    </w:p>
    <w:p w14:paraId="33A5BD62" w14:textId="77777777" w:rsidR="00413101" w:rsidRPr="00E372E4" w:rsidRDefault="00413101" w:rsidP="00413101">
      <w:pPr>
        <w:pStyle w:val="af5"/>
        <w:tabs>
          <w:tab w:val="left" w:pos="1276"/>
        </w:tabs>
        <w:ind w:left="0" w:right="-8" w:firstLine="709"/>
        <w:jc w:val="both"/>
        <w:rPr>
          <w:rFonts w:eastAsia="Calibri"/>
          <w:lang w:eastAsia="en-US"/>
        </w:rPr>
      </w:pPr>
      <w:r w:rsidRPr="00336AD7">
        <w:rPr>
          <w:rFonts w:eastAsia="Calibri"/>
          <w:lang w:eastAsia="en-US"/>
        </w:rPr>
        <w:t>7.</w:t>
      </w:r>
      <w:r>
        <w:rPr>
          <w:rFonts w:eastAsia="Calibri"/>
          <w:lang w:eastAsia="en-US"/>
        </w:rPr>
        <w:t>3</w:t>
      </w:r>
      <w:r w:rsidRPr="00336AD7">
        <w:rPr>
          <w:rFonts w:eastAsia="Calibri"/>
          <w:lang w:eastAsia="en-US"/>
        </w:rPr>
        <w:t>.</w:t>
      </w:r>
      <w:r w:rsidRPr="00336AD7">
        <w:rPr>
          <w:rFonts w:eastAsia="Calibri"/>
          <w:lang w:eastAsia="en-US"/>
        </w:rPr>
        <w:tab/>
        <w:t>В случае ссылки Исполнителя на то, что недостатки (дефекты) ТС возникли по вине Заказчика и</w:t>
      </w:r>
      <w:r>
        <w:rPr>
          <w:rFonts w:eastAsia="Calibri"/>
          <w:lang w:eastAsia="en-US"/>
        </w:rPr>
        <w:t> </w:t>
      </w:r>
      <w:r w:rsidRPr="00336AD7">
        <w:rPr>
          <w:rFonts w:eastAsia="Calibri"/>
          <w:lang w:eastAsia="en-US"/>
        </w:rPr>
        <w:t>(или) третьих лиц и связаны с нарушением правил эксплуатации ТС Заказчиком и</w:t>
      </w:r>
      <w:r>
        <w:rPr>
          <w:rFonts w:eastAsia="Calibri"/>
          <w:lang w:eastAsia="en-US"/>
        </w:rPr>
        <w:t> </w:t>
      </w:r>
      <w:r w:rsidRPr="00336AD7">
        <w:rPr>
          <w:rFonts w:eastAsia="Calibri"/>
          <w:lang w:eastAsia="en-US"/>
        </w:rPr>
        <w:t>(</w:t>
      </w:r>
      <w:r w:rsidRPr="001C2159">
        <w:rPr>
          <w:rFonts w:eastAsia="Calibri"/>
          <w:lang w:eastAsia="en-US"/>
        </w:rPr>
        <w:t>или)</w:t>
      </w:r>
      <w:r w:rsidRPr="00BC281F">
        <w:rPr>
          <w:rFonts w:eastAsia="Calibri"/>
          <w:lang w:eastAsia="en-US"/>
        </w:rPr>
        <w:t xml:space="preserve"> дорожно-транспортными происшествиями по вине Заказчика, Исполнитель обязан подтвердить эти выводы в экспертной организации</w:t>
      </w:r>
      <w:r>
        <w:rPr>
          <w:rFonts w:eastAsia="Calibri"/>
          <w:lang w:eastAsia="en-US"/>
        </w:rPr>
        <w:t>.</w:t>
      </w:r>
    </w:p>
    <w:p w14:paraId="785F35BC" w14:textId="77777777" w:rsidR="00413101" w:rsidRPr="00F96CF6"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E372E4">
        <w:rPr>
          <w:rFonts w:ascii="Times New Roman" w:hAnsi="Times New Roman" w:cs="Times New Roman"/>
          <w:sz w:val="28"/>
          <w:szCs w:val="28"/>
        </w:rPr>
        <w:t>7.</w:t>
      </w:r>
      <w:r>
        <w:rPr>
          <w:rFonts w:ascii="Times New Roman" w:hAnsi="Times New Roman" w:cs="Times New Roman"/>
          <w:sz w:val="28"/>
          <w:szCs w:val="28"/>
        </w:rPr>
        <w:t>4</w:t>
      </w:r>
      <w:r w:rsidRPr="00E372E4">
        <w:rPr>
          <w:rFonts w:ascii="Times New Roman" w:hAnsi="Times New Roman" w:cs="Times New Roman"/>
          <w:sz w:val="28"/>
          <w:szCs w:val="28"/>
        </w:rPr>
        <w:t>.</w:t>
      </w:r>
      <w:r w:rsidRPr="0025155F">
        <w:rPr>
          <w:rFonts w:ascii="Times New Roman" w:hAnsi="Times New Roman" w:cs="Times New Roman"/>
          <w:sz w:val="28"/>
          <w:szCs w:val="28"/>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w:t>
      </w:r>
      <w:r w:rsidRPr="00366613">
        <w:rPr>
          <w:rFonts w:ascii="Times New Roman" w:hAnsi="Times New Roman" w:cs="Times New Roman"/>
          <w:sz w:val="28"/>
          <w:szCs w:val="28"/>
        </w:rPr>
        <w:t xml:space="preserve"> производится </w:t>
      </w:r>
      <w:r w:rsidRPr="00F96CF6">
        <w:rPr>
          <w:rFonts w:ascii="Times New Roman" w:hAnsi="Times New Roman" w:cs="Times New Roman"/>
          <w:sz w:val="28"/>
          <w:szCs w:val="28"/>
        </w:rPr>
        <w:t>силами Исполнителя при условии соблюдения Заказчиком правил эксплуатации ТС.</w:t>
      </w:r>
    </w:p>
    <w:p w14:paraId="779D6507" w14:textId="014071E2" w:rsidR="00413101" w:rsidRPr="00855395"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F96CF6">
        <w:rPr>
          <w:rFonts w:ascii="Times New Roman" w:hAnsi="Times New Roman" w:cs="Times New Roman"/>
          <w:sz w:val="28"/>
          <w:szCs w:val="28"/>
        </w:rPr>
        <w:t>7.</w:t>
      </w:r>
      <w:r>
        <w:rPr>
          <w:rFonts w:ascii="Times New Roman" w:hAnsi="Times New Roman" w:cs="Times New Roman"/>
          <w:sz w:val="28"/>
          <w:szCs w:val="28"/>
        </w:rPr>
        <w:t>5</w:t>
      </w:r>
      <w:r w:rsidRPr="00F96CF6">
        <w:rPr>
          <w:rFonts w:ascii="Times New Roman" w:hAnsi="Times New Roman" w:cs="Times New Roman"/>
          <w:sz w:val="28"/>
          <w:szCs w:val="28"/>
        </w:rPr>
        <w:t>.</w:t>
      </w:r>
      <w:r w:rsidRPr="00F96CF6">
        <w:rPr>
          <w:rFonts w:ascii="Times New Roman" w:hAnsi="Times New Roman" w:cs="Times New Roman"/>
          <w:sz w:val="28"/>
          <w:szCs w:val="28"/>
        </w:rPr>
        <w:tab/>
        <w:t>В случае обнаружения дефектов либо выхода из строя ТС в гарантийный период причиной котор</w:t>
      </w:r>
      <w:r>
        <w:rPr>
          <w:rFonts w:ascii="Times New Roman" w:hAnsi="Times New Roman" w:cs="Times New Roman"/>
          <w:sz w:val="28"/>
          <w:szCs w:val="28"/>
        </w:rPr>
        <w:t>ых</w:t>
      </w:r>
      <w:r w:rsidRPr="00F96CF6">
        <w:rPr>
          <w:rFonts w:ascii="Times New Roman" w:hAnsi="Times New Roman" w:cs="Times New Roman"/>
          <w:sz w:val="28"/>
          <w:szCs w:val="28"/>
        </w:rPr>
        <w:t xml:space="preserve"> явилось некачественное оказание </w:t>
      </w:r>
      <w:r w:rsidRPr="00152AD6">
        <w:rPr>
          <w:rFonts w:ascii="Times New Roman" w:hAnsi="Times New Roman" w:cs="Times New Roman"/>
          <w:sz w:val="28"/>
          <w:szCs w:val="28"/>
        </w:rPr>
        <w:t>Услуг, в том числе установка Исполнителем непригодной или некачественной запасной части Исполнитель обязуется устранить дефекты за свой счет</w:t>
      </w:r>
      <w:r w:rsidR="000E70AE">
        <w:rPr>
          <w:rFonts w:ascii="Times New Roman" w:hAnsi="Times New Roman" w:cs="Times New Roman"/>
          <w:sz w:val="28"/>
          <w:szCs w:val="28"/>
        </w:rPr>
        <w:br/>
      </w:r>
      <w:r w:rsidRPr="00E13515">
        <w:rPr>
          <w:rFonts w:ascii="Times New Roman" w:hAnsi="Times New Roman" w:cs="Times New Roman"/>
          <w:sz w:val="28"/>
          <w:szCs w:val="28"/>
        </w:rPr>
        <w:t>в течение пяти календарных</w:t>
      </w:r>
      <w:r w:rsidRPr="00665FDC">
        <w:rPr>
          <w:rFonts w:ascii="Times New Roman" w:hAnsi="Times New Roman" w:cs="Times New Roman"/>
          <w:sz w:val="28"/>
          <w:szCs w:val="28"/>
        </w:rPr>
        <w:t xml:space="preserve"> дней со дня предъявления претензии Заказчиком, а также компенсировать затраты по доставке ТС с места поломки до СТО Исполнителя. </w:t>
      </w:r>
    </w:p>
    <w:p w14:paraId="6C39C7EF" w14:textId="77777777" w:rsidR="00413101" w:rsidRPr="00665FDC"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665FDC">
        <w:rPr>
          <w:rFonts w:ascii="Times New Roman" w:hAnsi="Times New Roman" w:cs="Times New Roman"/>
          <w:sz w:val="28"/>
          <w:szCs w:val="28"/>
        </w:rPr>
        <w:t>7.</w:t>
      </w:r>
      <w:r>
        <w:rPr>
          <w:rFonts w:ascii="Times New Roman" w:hAnsi="Times New Roman" w:cs="Times New Roman"/>
          <w:sz w:val="28"/>
          <w:szCs w:val="28"/>
        </w:rPr>
        <w:t>6</w:t>
      </w:r>
      <w:r w:rsidRPr="00665FDC">
        <w:rPr>
          <w:rFonts w:ascii="Times New Roman" w:hAnsi="Times New Roman" w:cs="Times New Roman"/>
          <w:sz w:val="28"/>
          <w:szCs w:val="28"/>
        </w:rPr>
        <w:t>. Исполнитель гарантирует качество оказанных Услуг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установленным заводом-изготовителем для каждой модели 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p>
    <w:p w14:paraId="7FB8088B" w14:textId="77777777" w:rsidR="00413101" w:rsidRPr="00665FDC" w:rsidRDefault="00413101" w:rsidP="00DD1769">
      <w:pPr>
        <w:pStyle w:val="af5"/>
        <w:numPr>
          <w:ilvl w:val="0"/>
          <w:numId w:val="7"/>
        </w:numPr>
        <w:spacing w:before="240" w:after="120"/>
        <w:ind w:left="357" w:hanging="357"/>
        <w:contextualSpacing w:val="0"/>
        <w:jc w:val="center"/>
        <w:rPr>
          <w:b/>
        </w:rPr>
      </w:pPr>
      <w:r w:rsidRPr="00665FDC">
        <w:rPr>
          <w:b/>
        </w:rPr>
        <w:t>СПЕЦИАЛЬНЫЕ ТРЕБОВАНИЯ</w:t>
      </w:r>
    </w:p>
    <w:p w14:paraId="522CABEA" w14:textId="77777777" w:rsidR="00413101" w:rsidRPr="00665FDC" w:rsidRDefault="00413101" w:rsidP="00413101">
      <w:pPr>
        <w:spacing w:after="0" w:line="240" w:lineRule="auto"/>
        <w:ind w:firstLine="357"/>
        <w:jc w:val="both"/>
        <w:rPr>
          <w:rFonts w:ascii="Times New Roman" w:eastAsia="Times New Roman" w:hAnsi="Times New Roman" w:cs="Times New Roman"/>
          <w:sz w:val="28"/>
          <w:szCs w:val="28"/>
          <w:lang w:val="en-US" w:eastAsia="ru-RU"/>
        </w:rPr>
      </w:pPr>
      <w:r w:rsidRPr="00665FDC">
        <w:rPr>
          <w:rFonts w:ascii="Times New Roman" w:eastAsia="Times New Roman" w:hAnsi="Times New Roman" w:cs="Times New Roman"/>
          <w:sz w:val="28"/>
          <w:szCs w:val="28"/>
          <w:lang w:eastAsia="ru-RU"/>
        </w:rPr>
        <w:t>Не установлены</w:t>
      </w:r>
      <w:r w:rsidRPr="00665FDC">
        <w:rPr>
          <w:rFonts w:ascii="Times New Roman" w:eastAsia="Times New Roman" w:hAnsi="Times New Roman" w:cs="Times New Roman"/>
          <w:sz w:val="28"/>
          <w:szCs w:val="28"/>
          <w:lang w:val="en-US" w:eastAsia="ru-RU"/>
        </w:rPr>
        <w:t>.</w:t>
      </w:r>
    </w:p>
    <w:p w14:paraId="16CC0DBF" w14:textId="76C33A91" w:rsidR="00413101" w:rsidRPr="00665FDC" w:rsidRDefault="00413101" w:rsidP="00DD1769">
      <w:pPr>
        <w:pStyle w:val="af5"/>
        <w:numPr>
          <w:ilvl w:val="0"/>
          <w:numId w:val="7"/>
        </w:numPr>
        <w:spacing w:before="240" w:after="120"/>
        <w:ind w:left="357" w:hanging="357"/>
        <w:contextualSpacing w:val="0"/>
        <w:jc w:val="center"/>
        <w:rPr>
          <w:b/>
        </w:rPr>
      </w:pPr>
      <w:r w:rsidRPr="00665FDC">
        <w:rPr>
          <w:b/>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413101" w:rsidRPr="00336AD7" w14:paraId="2D2A670C" w14:textId="77777777" w:rsidTr="00CA2540">
        <w:trPr>
          <w:trHeight w:val="671"/>
        </w:trPr>
        <w:tc>
          <w:tcPr>
            <w:tcW w:w="1701" w:type="dxa"/>
            <w:vAlign w:val="center"/>
          </w:tcPr>
          <w:p w14:paraId="2D3814C8" w14:textId="77777777" w:rsidR="00413101" w:rsidRPr="00E838CD" w:rsidRDefault="00413101" w:rsidP="00CA2540">
            <w:pPr>
              <w:widowControl w:val="0"/>
              <w:autoSpaceDE w:val="0"/>
              <w:autoSpaceDN w:val="0"/>
              <w:adjustRightInd w:val="0"/>
              <w:spacing w:after="0" w:line="240" w:lineRule="auto"/>
              <w:ind w:left="-204" w:firstLine="204"/>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lastRenderedPageBreak/>
              <w:t>Номер приложения</w:t>
            </w:r>
          </w:p>
        </w:tc>
        <w:tc>
          <w:tcPr>
            <w:tcW w:w="6237" w:type="dxa"/>
            <w:vAlign w:val="center"/>
          </w:tcPr>
          <w:p w14:paraId="5B81FF91" w14:textId="77777777" w:rsidR="00413101" w:rsidRPr="00E838CD" w:rsidRDefault="00413101" w:rsidP="00CA2540">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Наименование приложения</w:t>
            </w:r>
          </w:p>
        </w:tc>
        <w:tc>
          <w:tcPr>
            <w:tcW w:w="1701" w:type="dxa"/>
            <w:vAlign w:val="center"/>
          </w:tcPr>
          <w:p w14:paraId="25363F62" w14:textId="77777777" w:rsidR="00413101" w:rsidRPr="00E838CD" w:rsidRDefault="00413101" w:rsidP="00CA25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страницы</w:t>
            </w:r>
          </w:p>
        </w:tc>
      </w:tr>
      <w:tr w:rsidR="00413101" w:rsidRPr="00336AD7" w14:paraId="12FBBB63" w14:textId="77777777" w:rsidTr="00CA2540">
        <w:trPr>
          <w:trHeight w:val="270"/>
        </w:trPr>
        <w:tc>
          <w:tcPr>
            <w:tcW w:w="1701" w:type="dxa"/>
            <w:vAlign w:val="center"/>
          </w:tcPr>
          <w:p w14:paraId="4EC00609" w14:textId="77777777" w:rsidR="00413101" w:rsidRPr="00336AD7" w:rsidRDefault="00413101" w:rsidP="00CA2540">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p>
        </w:tc>
        <w:tc>
          <w:tcPr>
            <w:tcW w:w="6237" w:type="dxa"/>
            <w:vAlign w:val="center"/>
          </w:tcPr>
          <w:p w14:paraId="37B45678" w14:textId="3A700972" w:rsidR="00413101" w:rsidRPr="00336AD7" w:rsidRDefault="00413101" w:rsidP="00CA25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Перечень транспортных средств</w:t>
            </w:r>
          </w:p>
        </w:tc>
        <w:tc>
          <w:tcPr>
            <w:tcW w:w="1701" w:type="dxa"/>
            <w:vAlign w:val="center"/>
          </w:tcPr>
          <w:p w14:paraId="1C661336" w14:textId="604E5AC7" w:rsidR="00413101" w:rsidRPr="00336AD7" w:rsidRDefault="00413101" w:rsidP="00CA25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r w:rsidR="00031CA8">
              <w:rPr>
                <w:rFonts w:ascii="Times New Roman" w:eastAsia="Times New Roman" w:hAnsi="Times New Roman" w:cs="Times New Roman"/>
                <w:sz w:val="24"/>
                <w:szCs w:val="24"/>
                <w:lang w:eastAsia="ru-RU"/>
              </w:rPr>
              <w:t>5</w:t>
            </w:r>
          </w:p>
        </w:tc>
      </w:tr>
      <w:tr w:rsidR="00413101" w:rsidRPr="00336AD7" w14:paraId="2960AE0C" w14:textId="77777777" w:rsidTr="00CA2540">
        <w:trPr>
          <w:trHeight w:val="505"/>
        </w:trPr>
        <w:tc>
          <w:tcPr>
            <w:tcW w:w="1701" w:type="dxa"/>
            <w:vAlign w:val="center"/>
          </w:tcPr>
          <w:p w14:paraId="5E50845A" w14:textId="77777777" w:rsidR="00413101" w:rsidRPr="00336AD7" w:rsidRDefault="00413101" w:rsidP="00CA2540">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hAnsi="Times New Roman" w:cs="Times New Roman"/>
                <w:sz w:val="24"/>
                <w:szCs w:val="24"/>
              </w:rPr>
              <w:t>2</w:t>
            </w:r>
          </w:p>
        </w:tc>
        <w:tc>
          <w:tcPr>
            <w:tcW w:w="6237" w:type="dxa"/>
            <w:vAlign w:val="center"/>
          </w:tcPr>
          <w:p w14:paraId="51F26429" w14:textId="77777777" w:rsidR="00413101" w:rsidRPr="00336AD7" w:rsidRDefault="00413101" w:rsidP="00CA25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Рекомендуемая</w:t>
            </w:r>
            <w:r w:rsidRPr="00336AD7">
              <w:rPr>
                <w:rFonts w:ascii="Times New Roman" w:eastAsia="Times New Roman" w:hAnsi="Times New Roman" w:cs="Times New Roman"/>
                <w:sz w:val="24"/>
                <w:szCs w:val="24"/>
                <w:lang w:eastAsia="ru-RU"/>
              </w:rPr>
              <w:t xml:space="preserve"> форма. </w:t>
            </w:r>
            <w:r w:rsidRPr="00336AD7">
              <w:rPr>
                <w:rFonts w:ascii="Times New Roman" w:hAnsi="Times New Roman" w:cs="Times New Roman"/>
                <w:sz w:val="24"/>
                <w:szCs w:val="24"/>
              </w:rPr>
              <w:t>Заявка на оказание услуг по техническому обслуживанию и ремонту</w:t>
            </w:r>
          </w:p>
        </w:tc>
        <w:tc>
          <w:tcPr>
            <w:tcW w:w="1701" w:type="dxa"/>
            <w:vAlign w:val="center"/>
          </w:tcPr>
          <w:p w14:paraId="5AF94F36" w14:textId="6A95E9EB" w:rsidR="00413101" w:rsidRPr="001C2159" w:rsidRDefault="000169B9" w:rsidP="00CA25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r w:rsidR="00E925F2" w:rsidRPr="00336AD7" w14:paraId="1A36E438" w14:textId="77777777" w:rsidTr="00CA2540">
        <w:trPr>
          <w:trHeight w:val="505"/>
        </w:trPr>
        <w:tc>
          <w:tcPr>
            <w:tcW w:w="1701" w:type="dxa"/>
            <w:vAlign w:val="center"/>
          </w:tcPr>
          <w:p w14:paraId="4F73E81B" w14:textId="132CDA2A" w:rsidR="00E925F2" w:rsidRPr="00336AD7" w:rsidRDefault="00E925F2" w:rsidP="00CA2540">
            <w:pPr>
              <w:widowControl w:val="0"/>
              <w:autoSpaceDE w:val="0"/>
              <w:autoSpaceDN w:val="0"/>
              <w:adjustRightInd w:val="0"/>
              <w:spacing w:after="0" w:line="240" w:lineRule="auto"/>
              <w:ind w:left="-204" w:firstLine="204"/>
              <w:jc w:val="center"/>
              <w:rPr>
                <w:rFonts w:ascii="Times New Roman" w:hAnsi="Times New Roman" w:cs="Times New Roman"/>
                <w:sz w:val="24"/>
                <w:szCs w:val="24"/>
              </w:rPr>
            </w:pPr>
            <w:r>
              <w:rPr>
                <w:rFonts w:ascii="Times New Roman" w:hAnsi="Times New Roman" w:cs="Times New Roman"/>
                <w:sz w:val="24"/>
                <w:szCs w:val="24"/>
              </w:rPr>
              <w:t>3</w:t>
            </w:r>
          </w:p>
        </w:tc>
        <w:tc>
          <w:tcPr>
            <w:tcW w:w="6237" w:type="dxa"/>
            <w:vAlign w:val="center"/>
          </w:tcPr>
          <w:p w14:paraId="2C9C373D" w14:textId="4B4248ED" w:rsidR="00E925F2" w:rsidRDefault="00E925F2" w:rsidP="00CA25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5F2">
              <w:rPr>
                <w:rFonts w:ascii="Times New Roman" w:eastAsia="Times New Roman" w:hAnsi="Times New Roman" w:cs="Times New Roman"/>
                <w:sz w:val="24"/>
                <w:szCs w:val="24"/>
                <w:lang w:eastAsia="ru-RU"/>
              </w:rPr>
              <w:t>Форма акта приема-передачи автомобиля на СТО</w:t>
            </w:r>
          </w:p>
        </w:tc>
        <w:tc>
          <w:tcPr>
            <w:tcW w:w="1701" w:type="dxa"/>
            <w:vAlign w:val="center"/>
          </w:tcPr>
          <w:p w14:paraId="7FFFFA6B" w14:textId="197FB565" w:rsidR="00E925F2" w:rsidRDefault="000169B9" w:rsidP="00CA25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bl>
    <w:p w14:paraId="7D01DD9E"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4B9FFFBE"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5422F3EA"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5BF43451" w14:textId="5098E5E1" w:rsidR="00413101"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14B7C13B" w14:textId="3FBDFB81" w:rsidR="00031CA8" w:rsidRDefault="00031CA8" w:rsidP="00413101">
      <w:pPr>
        <w:spacing w:after="0" w:line="240" w:lineRule="auto"/>
        <w:ind w:left="5664" w:firstLine="715"/>
        <w:rPr>
          <w:rFonts w:ascii="Times New Roman" w:eastAsia="Times New Roman" w:hAnsi="Times New Roman" w:cs="Times New Roman"/>
          <w:sz w:val="24"/>
          <w:szCs w:val="24"/>
          <w:lang w:eastAsia="ru-RU"/>
        </w:rPr>
      </w:pPr>
    </w:p>
    <w:p w14:paraId="76664E1D" w14:textId="77777777" w:rsidR="00031CA8" w:rsidRDefault="00031CA8" w:rsidP="00413101">
      <w:pPr>
        <w:spacing w:after="0" w:line="240" w:lineRule="auto"/>
        <w:ind w:left="5664" w:firstLine="715"/>
        <w:rPr>
          <w:rFonts w:ascii="Times New Roman" w:eastAsia="Times New Roman" w:hAnsi="Times New Roman" w:cs="Times New Roman"/>
          <w:sz w:val="24"/>
          <w:szCs w:val="24"/>
          <w:lang w:eastAsia="ru-RU"/>
        </w:rPr>
      </w:pPr>
    </w:p>
    <w:p w14:paraId="57DB4938" w14:textId="77777777" w:rsidR="00031CA8" w:rsidRDefault="00031CA8" w:rsidP="00DB5B6A">
      <w:pPr>
        <w:spacing w:after="0" w:line="240" w:lineRule="auto"/>
        <w:jc w:val="right"/>
        <w:rPr>
          <w:rFonts w:ascii="Times New Roman" w:eastAsia="Times New Roman" w:hAnsi="Times New Roman" w:cs="Times New Roman"/>
          <w:sz w:val="28"/>
          <w:szCs w:val="28"/>
          <w:lang w:eastAsia="ru-RU"/>
        </w:rPr>
      </w:pPr>
    </w:p>
    <w:p w14:paraId="6E41F050" w14:textId="77777777" w:rsidR="00031CA8" w:rsidRDefault="00031CA8" w:rsidP="00DB5B6A">
      <w:pPr>
        <w:spacing w:after="0" w:line="240" w:lineRule="auto"/>
        <w:jc w:val="right"/>
        <w:rPr>
          <w:rFonts w:ascii="Times New Roman" w:eastAsia="Times New Roman" w:hAnsi="Times New Roman" w:cs="Times New Roman"/>
          <w:sz w:val="28"/>
          <w:szCs w:val="28"/>
          <w:lang w:eastAsia="ru-RU"/>
        </w:rPr>
      </w:pPr>
    </w:p>
    <w:p w14:paraId="2FE5C791" w14:textId="14AFDD9A" w:rsidR="00031CA8" w:rsidRDefault="00031CA8" w:rsidP="00DB5B6A">
      <w:pPr>
        <w:spacing w:after="0" w:line="240" w:lineRule="auto"/>
        <w:jc w:val="right"/>
        <w:rPr>
          <w:rFonts w:ascii="Times New Roman" w:eastAsia="Times New Roman" w:hAnsi="Times New Roman" w:cs="Times New Roman"/>
          <w:sz w:val="28"/>
          <w:szCs w:val="28"/>
          <w:lang w:eastAsia="ru-RU"/>
        </w:rPr>
      </w:pPr>
    </w:p>
    <w:p w14:paraId="39D522EE" w14:textId="7F2030D4"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0FE4302" w14:textId="65648EF3"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5DCCF3D1" w14:textId="20C55AB8"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4E35FB51" w14:textId="33BCA85D"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6793C1BD" w14:textId="2B3EE42D"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6C453E9" w14:textId="63982884"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5F573EC5" w14:textId="1E5A7C73"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0651D20" w14:textId="539A556C"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62CBFD67" w14:textId="71EFADB2"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2E77B01" w14:textId="61B8AE44"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50255C0" w14:textId="6E2C150B"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C30463A" w14:textId="12B6F4C0"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FD82D0A" w14:textId="7A9D3BAF"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7D07A793" w14:textId="4D4244D8"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257F082" w14:textId="3E16D95D"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D9D99C2" w14:textId="09DAF4E9"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FF23C94" w14:textId="296ABCD8"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7EDB765E" w14:textId="510DBF2B"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76BB881" w14:textId="24E44E4E"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659CD5AF" w14:textId="712FFAB6"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58B2000B" w14:textId="04904013"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CF6BDC5" w14:textId="23EE25B4"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02293AF1" w14:textId="268021C7"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1C9C9AF9" w14:textId="36F9C5BD"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2723BF39" w14:textId="51F1A3E0"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3E28B399" w14:textId="0BA1EAC0"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5DB777A1" w14:textId="77777777" w:rsidR="0094246F" w:rsidRDefault="0094246F" w:rsidP="00DB5B6A">
      <w:pPr>
        <w:spacing w:after="0" w:line="240" w:lineRule="auto"/>
        <w:jc w:val="right"/>
        <w:rPr>
          <w:rFonts w:ascii="Times New Roman" w:eastAsia="Times New Roman" w:hAnsi="Times New Roman" w:cs="Times New Roman"/>
          <w:sz w:val="28"/>
          <w:szCs w:val="28"/>
          <w:lang w:eastAsia="ru-RU"/>
        </w:rPr>
      </w:pPr>
    </w:p>
    <w:p w14:paraId="43D24D60" w14:textId="4498AB05" w:rsidR="00413101" w:rsidRPr="00FD4750" w:rsidRDefault="00413101" w:rsidP="00DB5B6A">
      <w:pPr>
        <w:spacing w:after="0" w:line="240" w:lineRule="auto"/>
        <w:jc w:val="right"/>
        <w:rPr>
          <w:rFonts w:ascii="Times New Roman" w:eastAsia="Times New Roman" w:hAnsi="Times New Roman" w:cs="Times New Roman"/>
          <w:sz w:val="28"/>
          <w:szCs w:val="28"/>
          <w:lang w:eastAsia="ru-RU"/>
        </w:rPr>
      </w:pPr>
      <w:r w:rsidRPr="00FD4750">
        <w:rPr>
          <w:rFonts w:ascii="Times New Roman" w:eastAsia="Times New Roman" w:hAnsi="Times New Roman" w:cs="Times New Roman"/>
          <w:sz w:val="28"/>
          <w:szCs w:val="28"/>
          <w:lang w:eastAsia="ru-RU"/>
        </w:rPr>
        <w:lastRenderedPageBreak/>
        <w:t>Приложение № 1 к ТЗ</w:t>
      </w:r>
    </w:p>
    <w:p w14:paraId="75EF241A" w14:textId="64EEBB97" w:rsidR="00413101" w:rsidRDefault="00413101" w:rsidP="00413101">
      <w:pPr>
        <w:spacing w:after="0" w:line="240" w:lineRule="auto"/>
        <w:ind w:left="5664" w:firstLine="708"/>
        <w:rPr>
          <w:rFonts w:ascii="Times New Roman" w:eastAsia="Times New Roman" w:hAnsi="Times New Roman" w:cs="Times New Roman"/>
          <w:sz w:val="28"/>
          <w:szCs w:val="28"/>
          <w:lang w:eastAsia="ru-RU"/>
        </w:rPr>
      </w:pPr>
    </w:p>
    <w:p w14:paraId="7533A053" w14:textId="0FC7F3D3" w:rsidR="00413101" w:rsidRPr="00FD4750" w:rsidRDefault="00413101" w:rsidP="00CA2540">
      <w:pPr>
        <w:spacing w:after="0" w:line="240" w:lineRule="auto"/>
        <w:jc w:val="both"/>
        <w:rPr>
          <w:rFonts w:ascii="Times New Roman" w:eastAsia="Times New Roman" w:hAnsi="Times New Roman" w:cs="Times New Roman"/>
          <w:sz w:val="28"/>
          <w:szCs w:val="28"/>
          <w:lang w:eastAsia="ru-RU"/>
        </w:rPr>
      </w:pPr>
    </w:p>
    <w:p w14:paraId="589A8078" w14:textId="0B17E70A" w:rsidR="00413101" w:rsidRPr="00CA2540" w:rsidRDefault="0094246F" w:rsidP="00413101">
      <w:pPr>
        <w:spacing w:after="0" w:line="240" w:lineRule="auto"/>
        <w:ind w:left="-142"/>
        <w:jc w:val="center"/>
        <w:rPr>
          <w:rFonts w:ascii="Times New Roman" w:hAnsi="Times New Roman" w:cs="Times New Roman"/>
          <w:b/>
          <w:sz w:val="28"/>
          <w:szCs w:val="28"/>
        </w:rPr>
      </w:pPr>
      <w:r>
        <w:rPr>
          <w:rFonts w:ascii="Times New Roman" w:hAnsi="Times New Roman" w:cs="Times New Roman"/>
          <w:b/>
          <w:sz w:val="28"/>
          <w:szCs w:val="28"/>
        </w:rPr>
        <w:t>Перечень транспортных средств</w:t>
      </w:r>
    </w:p>
    <w:p w14:paraId="3A3F6039" w14:textId="77777777" w:rsidR="00413101" w:rsidRPr="00665FDC" w:rsidRDefault="00413101" w:rsidP="00413101">
      <w:pPr>
        <w:spacing w:after="0" w:line="240" w:lineRule="auto"/>
        <w:ind w:left="-142"/>
        <w:jc w:val="center"/>
        <w:rPr>
          <w:rFonts w:ascii="Times New Roman" w:hAnsi="Times New Roman" w:cs="Times New Roman"/>
          <w:sz w:val="24"/>
          <w:szCs w:val="24"/>
        </w:rPr>
      </w:pPr>
    </w:p>
    <w:tbl>
      <w:tblPr>
        <w:tblW w:w="9959" w:type="dxa"/>
        <w:tblInd w:w="-714" w:type="dxa"/>
        <w:tblLook w:val="04A0" w:firstRow="1" w:lastRow="0" w:firstColumn="1" w:lastColumn="0" w:noHBand="0" w:noVBand="1"/>
      </w:tblPr>
      <w:tblGrid>
        <w:gridCol w:w="566"/>
        <w:gridCol w:w="1419"/>
        <w:gridCol w:w="1418"/>
        <w:gridCol w:w="1417"/>
        <w:gridCol w:w="3315"/>
        <w:gridCol w:w="1824"/>
      </w:tblGrid>
      <w:tr w:rsidR="0094246F" w:rsidRPr="00CA2540" w14:paraId="4BCA509F" w14:textId="77777777" w:rsidTr="0094246F">
        <w:trPr>
          <w:trHeight w:val="94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4A5A4" w14:textId="77777777" w:rsidR="0094246F" w:rsidRPr="00CA2540" w:rsidRDefault="0094246F" w:rsidP="00CA2540">
            <w:pPr>
              <w:spacing w:after="0" w:line="240" w:lineRule="auto"/>
              <w:jc w:val="center"/>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п/п</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14:paraId="43C32FD0" w14:textId="77777777" w:rsidR="0094246F" w:rsidRPr="00CA2540" w:rsidRDefault="0094246F" w:rsidP="00CA2540">
            <w:pPr>
              <w:spacing w:after="0" w:line="240" w:lineRule="auto"/>
              <w:jc w:val="center"/>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Марка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20E10FC" w14:textId="77777777" w:rsidR="0094246F" w:rsidRPr="00CA2540" w:rsidRDefault="0094246F" w:rsidP="00CA2540">
            <w:pPr>
              <w:spacing w:after="0" w:line="240" w:lineRule="auto"/>
              <w:jc w:val="center"/>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Модель</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0AE65E4" w14:textId="77777777" w:rsidR="0094246F" w:rsidRPr="00CA2540" w:rsidRDefault="0094246F" w:rsidP="00CA2540">
            <w:pPr>
              <w:spacing w:after="0" w:line="240" w:lineRule="auto"/>
              <w:jc w:val="center"/>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Год выпуска</w:t>
            </w:r>
          </w:p>
        </w:tc>
        <w:tc>
          <w:tcPr>
            <w:tcW w:w="3315" w:type="dxa"/>
            <w:tcBorders>
              <w:top w:val="single" w:sz="4" w:space="0" w:color="auto"/>
              <w:left w:val="nil"/>
              <w:bottom w:val="single" w:sz="4" w:space="0" w:color="auto"/>
              <w:right w:val="single" w:sz="4" w:space="0" w:color="auto"/>
            </w:tcBorders>
            <w:shd w:val="clear" w:color="auto" w:fill="auto"/>
            <w:vAlign w:val="center"/>
            <w:hideMark/>
          </w:tcPr>
          <w:p w14:paraId="1D87CD92" w14:textId="77777777" w:rsidR="0094246F" w:rsidRPr="00CA2540" w:rsidRDefault="0094246F" w:rsidP="00CA2540">
            <w:pPr>
              <w:spacing w:after="0" w:line="240" w:lineRule="auto"/>
              <w:jc w:val="center"/>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VIN</w:t>
            </w:r>
          </w:p>
        </w:tc>
        <w:tc>
          <w:tcPr>
            <w:tcW w:w="1824" w:type="dxa"/>
            <w:tcBorders>
              <w:top w:val="single" w:sz="4" w:space="0" w:color="auto"/>
              <w:left w:val="nil"/>
              <w:bottom w:val="single" w:sz="4" w:space="0" w:color="auto"/>
              <w:right w:val="single" w:sz="4" w:space="0" w:color="auto"/>
            </w:tcBorders>
            <w:shd w:val="clear" w:color="auto" w:fill="auto"/>
            <w:vAlign w:val="center"/>
            <w:hideMark/>
          </w:tcPr>
          <w:p w14:paraId="7DE62989" w14:textId="77777777" w:rsidR="0094246F" w:rsidRPr="00CA2540" w:rsidRDefault="0094246F" w:rsidP="00CA2540">
            <w:pPr>
              <w:spacing w:after="0" w:line="240" w:lineRule="auto"/>
              <w:jc w:val="center"/>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Гос. номер</w:t>
            </w:r>
          </w:p>
        </w:tc>
      </w:tr>
      <w:tr w:rsidR="0094246F" w:rsidRPr="00CA2540" w14:paraId="26BA7110"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2B83CB04"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w:t>
            </w:r>
          </w:p>
        </w:tc>
        <w:tc>
          <w:tcPr>
            <w:tcW w:w="1419" w:type="dxa"/>
            <w:tcBorders>
              <w:top w:val="nil"/>
              <w:left w:val="nil"/>
              <w:bottom w:val="single" w:sz="4" w:space="0" w:color="auto"/>
              <w:right w:val="single" w:sz="4" w:space="0" w:color="auto"/>
            </w:tcBorders>
            <w:shd w:val="clear" w:color="auto" w:fill="auto"/>
            <w:hideMark/>
          </w:tcPr>
          <w:p w14:paraId="7A102E78"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418" w:type="dxa"/>
            <w:tcBorders>
              <w:top w:val="nil"/>
              <w:left w:val="nil"/>
              <w:bottom w:val="single" w:sz="4" w:space="0" w:color="auto"/>
              <w:right w:val="single" w:sz="4" w:space="0" w:color="auto"/>
            </w:tcBorders>
            <w:shd w:val="clear" w:color="auto" w:fill="auto"/>
            <w:hideMark/>
          </w:tcPr>
          <w:p w14:paraId="59D39F83"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417" w:type="dxa"/>
            <w:tcBorders>
              <w:top w:val="nil"/>
              <w:left w:val="nil"/>
              <w:bottom w:val="single" w:sz="4" w:space="0" w:color="auto"/>
              <w:right w:val="single" w:sz="4" w:space="0" w:color="auto"/>
            </w:tcBorders>
            <w:shd w:val="clear" w:color="auto" w:fill="auto"/>
            <w:hideMark/>
          </w:tcPr>
          <w:p w14:paraId="269B506A"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2016</w:t>
            </w:r>
          </w:p>
        </w:tc>
        <w:tc>
          <w:tcPr>
            <w:tcW w:w="3315" w:type="dxa"/>
            <w:tcBorders>
              <w:top w:val="nil"/>
              <w:left w:val="nil"/>
              <w:bottom w:val="single" w:sz="4" w:space="0" w:color="auto"/>
              <w:right w:val="single" w:sz="4" w:space="0" w:color="auto"/>
            </w:tcBorders>
            <w:shd w:val="clear" w:color="auto" w:fill="auto"/>
            <w:hideMark/>
          </w:tcPr>
          <w:p w14:paraId="2F68B499"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XTAFS035LG0942160   </w:t>
            </w:r>
          </w:p>
        </w:tc>
        <w:tc>
          <w:tcPr>
            <w:tcW w:w="1824" w:type="dxa"/>
            <w:tcBorders>
              <w:top w:val="nil"/>
              <w:left w:val="nil"/>
              <w:bottom w:val="single" w:sz="4" w:space="0" w:color="auto"/>
              <w:right w:val="single" w:sz="4" w:space="0" w:color="auto"/>
            </w:tcBorders>
            <w:shd w:val="clear" w:color="auto" w:fill="auto"/>
            <w:hideMark/>
          </w:tcPr>
          <w:p w14:paraId="5EE50D00"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Е 434 ХС 86</w:t>
            </w:r>
          </w:p>
        </w:tc>
      </w:tr>
      <w:tr w:rsidR="0094246F" w:rsidRPr="00CA2540" w14:paraId="218A75A5"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59904263"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w:t>
            </w:r>
          </w:p>
        </w:tc>
        <w:tc>
          <w:tcPr>
            <w:tcW w:w="1419" w:type="dxa"/>
            <w:tcBorders>
              <w:top w:val="nil"/>
              <w:left w:val="nil"/>
              <w:bottom w:val="single" w:sz="4" w:space="0" w:color="auto"/>
              <w:right w:val="single" w:sz="4" w:space="0" w:color="auto"/>
            </w:tcBorders>
            <w:shd w:val="clear" w:color="auto" w:fill="auto"/>
            <w:hideMark/>
          </w:tcPr>
          <w:p w14:paraId="0E4FA610"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418" w:type="dxa"/>
            <w:tcBorders>
              <w:top w:val="nil"/>
              <w:left w:val="nil"/>
              <w:bottom w:val="single" w:sz="4" w:space="0" w:color="auto"/>
              <w:right w:val="single" w:sz="4" w:space="0" w:color="auto"/>
            </w:tcBorders>
            <w:shd w:val="clear" w:color="auto" w:fill="auto"/>
            <w:hideMark/>
          </w:tcPr>
          <w:p w14:paraId="20A25BFA"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2752</w:t>
            </w:r>
          </w:p>
        </w:tc>
        <w:tc>
          <w:tcPr>
            <w:tcW w:w="1417" w:type="dxa"/>
            <w:tcBorders>
              <w:top w:val="nil"/>
              <w:left w:val="nil"/>
              <w:bottom w:val="single" w:sz="4" w:space="0" w:color="auto"/>
              <w:right w:val="single" w:sz="4" w:space="0" w:color="auto"/>
            </w:tcBorders>
            <w:shd w:val="clear" w:color="auto" w:fill="auto"/>
            <w:hideMark/>
          </w:tcPr>
          <w:p w14:paraId="0FAF4716"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2017</w:t>
            </w:r>
          </w:p>
        </w:tc>
        <w:tc>
          <w:tcPr>
            <w:tcW w:w="3315" w:type="dxa"/>
            <w:tcBorders>
              <w:top w:val="nil"/>
              <w:left w:val="nil"/>
              <w:bottom w:val="single" w:sz="4" w:space="0" w:color="auto"/>
              <w:right w:val="single" w:sz="4" w:space="0" w:color="auto"/>
            </w:tcBorders>
            <w:shd w:val="clear" w:color="auto" w:fill="auto"/>
            <w:hideMark/>
          </w:tcPr>
          <w:p w14:paraId="5246D27C"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X96275270H0830552   </w:t>
            </w:r>
          </w:p>
        </w:tc>
        <w:tc>
          <w:tcPr>
            <w:tcW w:w="1824" w:type="dxa"/>
            <w:tcBorders>
              <w:top w:val="nil"/>
              <w:left w:val="nil"/>
              <w:bottom w:val="single" w:sz="4" w:space="0" w:color="auto"/>
              <w:right w:val="single" w:sz="4" w:space="0" w:color="auto"/>
            </w:tcBorders>
            <w:shd w:val="clear" w:color="auto" w:fill="auto"/>
            <w:hideMark/>
          </w:tcPr>
          <w:p w14:paraId="0205C16F"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А 825 КК 186</w:t>
            </w:r>
          </w:p>
        </w:tc>
      </w:tr>
      <w:tr w:rsidR="0094246F" w:rsidRPr="00CA2540" w14:paraId="23ED9B1D"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57CFFE27"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w:t>
            </w:r>
          </w:p>
        </w:tc>
        <w:tc>
          <w:tcPr>
            <w:tcW w:w="1419" w:type="dxa"/>
            <w:tcBorders>
              <w:top w:val="nil"/>
              <w:left w:val="nil"/>
              <w:bottom w:val="single" w:sz="4" w:space="0" w:color="auto"/>
              <w:right w:val="single" w:sz="4" w:space="0" w:color="auto"/>
            </w:tcBorders>
            <w:shd w:val="clear" w:color="auto" w:fill="auto"/>
            <w:hideMark/>
          </w:tcPr>
          <w:p w14:paraId="6155F562"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418" w:type="dxa"/>
            <w:tcBorders>
              <w:top w:val="nil"/>
              <w:left w:val="nil"/>
              <w:bottom w:val="single" w:sz="4" w:space="0" w:color="auto"/>
              <w:right w:val="single" w:sz="4" w:space="0" w:color="auto"/>
            </w:tcBorders>
            <w:shd w:val="clear" w:color="auto" w:fill="auto"/>
            <w:hideMark/>
          </w:tcPr>
          <w:p w14:paraId="39B39AED"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417" w:type="dxa"/>
            <w:tcBorders>
              <w:top w:val="nil"/>
              <w:left w:val="nil"/>
              <w:bottom w:val="single" w:sz="4" w:space="0" w:color="auto"/>
              <w:right w:val="single" w:sz="4" w:space="0" w:color="auto"/>
            </w:tcBorders>
            <w:shd w:val="clear" w:color="auto" w:fill="auto"/>
            <w:hideMark/>
          </w:tcPr>
          <w:p w14:paraId="3A4B4646"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3315" w:type="dxa"/>
            <w:tcBorders>
              <w:top w:val="nil"/>
              <w:left w:val="nil"/>
              <w:bottom w:val="single" w:sz="4" w:space="0" w:color="auto"/>
              <w:right w:val="single" w:sz="4" w:space="0" w:color="auto"/>
            </w:tcBorders>
            <w:shd w:val="clear" w:color="auto" w:fill="auto"/>
            <w:hideMark/>
          </w:tcPr>
          <w:p w14:paraId="74D3AC8A"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XTAFS035LM1332402   </w:t>
            </w:r>
          </w:p>
        </w:tc>
        <w:tc>
          <w:tcPr>
            <w:tcW w:w="1824" w:type="dxa"/>
            <w:tcBorders>
              <w:top w:val="nil"/>
              <w:left w:val="nil"/>
              <w:bottom w:val="single" w:sz="4" w:space="0" w:color="auto"/>
              <w:right w:val="single" w:sz="4" w:space="0" w:color="auto"/>
            </w:tcBorders>
            <w:shd w:val="clear" w:color="auto" w:fill="auto"/>
            <w:hideMark/>
          </w:tcPr>
          <w:p w14:paraId="778F246A"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291 ТВ 186</w:t>
            </w:r>
          </w:p>
        </w:tc>
      </w:tr>
      <w:tr w:rsidR="0094246F" w:rsidRPr="00CA2540" w14:paraId="3085FB55"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6D645F21"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4</w:t>
            </w:r>
          </w:p>
        </w:tc>
        <w:tc>
          <w:tcPr>
            <w:tcW w:w="1419" w:type="dxa"/>
            <w:tcBorders>
              <w:top w:val="nil"/>
              <w:left w:val="nil"/>
              <w:bottom w:val="single" w:sz="4" w:space="0" w:color="auto"/>
              <w:right w:val="single" w:sz="4" w:space="0" w:color="auto"/>
            </w:tcBorders>
            <w:shd w:val="clear" w:color="auto" w:fill="auto"/>
            <w:hideMark/>
          </w:tcPr>
          <w:p w14:paraId="3EA26CA6"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418" w:type="dxa"/>
            <w:tcBorders>
              <w:top w:val="nil"/>
              <w:left w:val="nil"/>
              <w:bottom w:val="single" w:sz="4" w:space="0" w:color="auto"/>
              <w:right w:val="single" w:sz="4" w:space="0" w:color="auto"/>
            </w:tcBorders>
            <w:shd w:val="clear" w:color="auto" w:fill="auto"/>
            <w:hideMark/>
          </w:tcPr>
          <w:p w14:paraId="782EF94A"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417" w:type="dxa"/>
            <w:tcBorders>
              <w:top w:val="nil"/>
              <w:left w:val="nil"/>
              <w:bottom w:val="single" w:sz="4" w:space="0" w:color="auto"/>
              <w:right w:val="single" w:sz="4" w:space="0" w:color="auto"/>
            </w:tcBorders>
            <w:shd w:val="clear" w:color="auto" w:fill="auto"/>
            <w:hideMark/>
          </w:tcPr>
          <w:p w14:paraId="3D1E75AF"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3315" w:type="dxa"/>
            <w:tcBorders>
              <w:top w:val="nil"/>
              <w:left w:val="nil"/>
              <w:bottom w:val="single" w:sz="4" w:space="0" w:color="auto"/>
              <w:right w:val="single" w:sz="4" w:space="0" w:color="auto"/>
            </w:tcBorders>
            <w:shd w:val="clear" w:color="auto" w:fill="auto"/>
            <w:hideMark/>
          </w:tcPr>
          <w:p w14:paraId="54958055"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XTAFS035LM1332317   </w:t>
            </w:r>
          </w:p>
        </w:tc>
        <w:tc>
          <w:tcPr>
            <w:tcW w:w="1824" w:type="dxa"/>
            <w:tcBorders>
              <w:top w:val="nil"/>
              <w:left w:val="nil"/>
              <w:bottom w:val="single" w:sz="4" w:space="0" w:color="auto"/>
              <w:right w:val="single" w:sz="4" w:space="0" w:color="auto"/>
            </w:tcBorders>
            <w:shd w:val="clear" w:color="auto" w:fill="auto"/>
            <w:hideMark/>
          </w:tcPr>
          <w:p w14:paraId="06691AD8"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138 УО 186</w:t>
            </w:r>
          </w:p>
        </w:tc>
      </w:tr>
      <w:tr w:rsidR="0094246F" w:rsidRPr="00CA2540" w14:paraId="2F9663A5"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1F07A859"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5</w:t>
            </w:r>
          </w:p>
        </w:tc>
        <w:tc>
          <w:tcPr>
            <w:tcW w:w="1419" w:type="dxa"/>
            <w:tcBorders>
              <w:top w:val="nil"/>
              <w:left w:val="nil"/>
              <w:bottom w:val="single" w:sz="4" w:space="0" w:color="auto"/>
              <w:right w:val="single" w:sz="4" w:space="0" w:color="auto"/>
            </w:tcBorders>
            <w:shd w:val="clear" w:color="auto" w:fill="auto"/>
            <w:hideMark/>
          </w:tcPr>
          <w:p w14:paraId="03D22837"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418" w:type="dxa"/>
            <w:tcBorders>
              <w:top w:val="nil"/>
              <w:left w:val="nil"/>
              <w:bottom w:val="single" w:sz="4" w:space="0" w:color="auto"/>
              <w:right w:val="single" w:sz="4" w:space="0" w:color="auto"/>
            </w:tcBorders>
            <w:shd w:val="clear" w:color="auto" w:fill="auto"/>
            <w:hideMark/>
          </w:tcPr>
          <w:p w14:paraId="305D7D34"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417" w:type="dxa"/>
            <w:tcBorders>
              <w:top w:val="nil"/>
              <w:left w:val="nil"/>
              <w:bottom w:val="single" w:sz="4" w:space="0" w:color="auto"/>
              <w:right w:val="single" w:sz="4" w:space="0" w:color="auto"/>
            </w:tcBorders>
            <w:shd w:val="clear" w:color="auto" w:fill="auto"/>
            <w:hideMark/>
          </w:tcPr>
          <w:p w14:paraId="0D9908B6"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2016</w:t>
            </w:r>
          </w:p>
        </w:tc>
        <w:tc>
          <w:tcPr>
            <w:tcW w:w="3315" w:type="dxa"/>
            <w:tcBorders>
              <w:top w:val="nil"/>
              <w:left w:val="nil"/>
              <w:bottom w:val="single" w:sz="4" w:space="0" w:color="auto"/>
              <w:right w:val="single" w:sz="4" w:space="0" w:color="auto"/>
            </w:tcBorders>
            <w:shd w:val="clear" w:color="auto" w:fill="auto"/>
            <w:hideMark/>
          </w:tcPr>
          <w:p w14:paraId="42EFF945"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XTAFS035LG0942165   </w:t>
            </w:r>
          </w:p>
        </w:tc>
        <w:tc>
          <w:tcPr>
            <w:tcW w:w="1824" w:type="dxa"/>
            <w:tcBorders>
              <w:top w:val="nil"/>
              <w:left w:val="nil"/>
              <w:bottom w:val="single" w:sz="4" w:space="0" w:color="auto"/>
              <w:right w:val="single" w:sz="4" w:space="0" w:color="auto"/>
            </w:tcBorders>
            <w:shd w:val="clear" w:color="auto" w:fill="auto"/>
            <w:hideMark/>
          </w:tcPr>
          <w:p w14:paraId="0B3AAD07"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Е 014 ОТ 186</w:t>
            </w:r>
          </w:p>
        </w:tc>
      </w:tr>
      <w:tr w:rsidR="0094246F" w:rsidRPr="00CA2540" w14:paraId="08FA9694"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37797C65"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6</w:t>
            </w:r>
          </w:p>
        </w:tc>
        <w:tc>
          <w:tcPr>
            <w:tcW w:w="1419" w:type="dxa"/>
            <w:tcBorders>
              <w:top w:val="nil"/>
              <w:left w:val="nil"/>
              <w:bottom w:val="single" w:sz="4" w:space="0" w:color="auto"/>
              <w:right w:val="single" w:sz="4" w:space="0" w:color="auto"/>
            </w:tcBorders>
            <w:shd w:val="clear" w:color="auto" w:fill="auto"/>
            <w:hideMark/>
          </w:tcPr>
          <w:p w14:paraId="4AA60529"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418" w:type="dxa"/>
            <w:tcBorders>
              <w:top w:val="nil"/>
              <w:left w:val="nil"/>
              <w:bottom w:val="single" w:sz="4" w:space="0" w:color="auto"/>
              <w:right w:val="single" w:sz="4" w:space="0" w:color="auto"/>
            </w:tcBorders>
            <w:shd w:val="clear" w:color="auto" w:fill="auto"/>
            <w:hideMark/>
          </w:tcPr>
          <w:p w14:paraId="5E20C0E5"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417" w:type="dxa"/>
            <w:tcBorders>
              <w:top w:val="nil"/>
              <w:left w:val="nil"/>
              <w:bottom w:val="single" w:sz="4" w:space="0" w:color="auto"/>
              <w:right w:val="single" w:sz="4" w:space="0" w:color="auto"/>
            </w:tcBorders>
            <w:shd w:val="clear" w:color="auto" w:fill="auto"/>
            <w:hideMark/>
          </w:tcPr>
          <w:p w14:paraId="29950A94"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3315" w:type="dxa"/>
            <w:tcBorders>
              <w:top w:val="nil"/>
              <w:left w:val="nil"/>
              <w:bottom w:val="single" w:sz="4" w:space="0" w:color="auto"/>
              <w:right w:val="single" w:sz="4" w:space="0" w:color="auto"/>
            </w:tcBorders>
            <w:shd w:val="clear" w:color="auto" w:fill="auto"/>
            <w:hideMark/>
          </w:tcPr>
          <w:p w14:paraId="55C38D22"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XTAFS035LM1332417   </w:t>
            </w:r>
          </w:p>
        </w:tc>
        <w:tc>
          <w:tcPr>
            <w:tcW w:w="1824" w:type="dxa"/>
            <w:tcBorders>
              <w:top w:val="nil"/>
              <w:left w:val="nil"/>
              <w:bottom w:val="single" w:sz="4" w:space="0" w:color="auto"/>
              <w:right w:val="single" w:sz="4" w:space="0" w:color="auto"/>
            </w:tcBorders>
            <w:shd w:val="clear" w:color="auto" w:fill="auto"/>
            <w:hideMark/>
          </w:tcPr>
          <w:p w14:paraId="4A0A2220"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048 ТВ 186</w:t>
            </w:r>
          </w:p>
        </w:tc>
      </w:tr>
      <w:tr w:rsidR="0094246F" w:rsidRPr="00CA2540" w14:paraId="3BD43B0E"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106F7307"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7</w:t>
            </w:r>
          </w:p>
        </w:tc>
        <w:tc>
          <w:tcPr>
            <w:tcW w:w="1419" w:type="dxa"/>
            <w:tcBorders>
              <w:top w:val="nil"/>
              <w:left w:val="nil"/>
              <w:bottom w:val="single" w:sz="4" w:space="0" w:color="auto"/>
              <w:right w:val="single" w:sz="4" w:space="0" w:color="auto"/>
            </w:tcBorders>
            <w:shd w:val="clear" w:color="auto" w:fill="auto"/>
            <w:hideMark/>
          </w:tcPr>
          <w:p w14:paraId="1E9C940D"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418" w:type="dxa"/>
            <w:tcBorders>
              <w:top w:val="nil"/>
              <w:left w:val="nil"/>
              <w:bottom w:val="single" w:sz="4" w:space="0" w:color="auto"/>
              <w:right w:val="single" w:sz="4" w:space="0" w:color="auto"/>
            </w:tcBorders>
            <w:shd w:val="clear" w:color="auto" w:fill="auto"/>
            <w:hideMark/>
          </w:tcPr>
          <w:p w14:paraId="77E86A02"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417" w:type="dxa"/>
            <w:tcBorders>
              <w:top w:val="nil"/>
              <w:left w:val="nil"/>
              <w:bottom w:val="single" w:sz="4" w:space="0" w:color="auto"/>
              <w:right w:val="single" w:sz="4" w:space="0" w:color="auto"/>
            </w:tcBorders>
            <w:shd w:val="clear" w:color="auto" w:fill="auto"/>
            <w:hideMark/>
          </w:tcPr>
          <w:p w14:paraId="2A37C886"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2016</w:t>
            </w:r>
          </w:p>
        </w:tc>
        <w:tc>
          <w:tcPr>
            <w:tcW w:w="3315" w:type="dxa"/>
            <w:tcBorders>
              <w:top w:val="nil"/>
              <w:left w:val="nil"/>
              <w:bottom w:val="single" w:sz="4" w:space="0" w:color="auto"/>
              <w:right w:val="single" w:sz="4" w:space="0" w:color="auto"/>
            </w:tcBorders>
            <w:shd w:val="clear" w:color="auto" w:fill="auto"/>
            <w:hideMark/>
          </w:tcPr>
          <w:p w14:paraId="39148D3A"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XTAFS035LG0942167   </w:t>
            </w:r>
          </w:p>
        </w:tc>
        <w:tc>
          <w:tcPr>
            <w:tcW w:w="1824" w:type="dxa"/>
            <w:tcBorders>
              <w:top w:val="nil"/>
              <w:left w:val="nil"/>
              <w:bottom w:val="single" w:sz="4" w:space="0" w:color="auto"/>
              <w:right w:val="single" w:sz="4" w:space="0" w:color="auto"/>
            </w:tcBorders>
            <w:shd w:val="clear" w:color="auto" w:fill="auto"/>
            <w:hideMark/>
          </w:tcPr>
          <w:p w14:paraId="647ACE06"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Е 875 АВ 186</w:t>
            </w:r>
          </w:p>
        </w:tc>
      </w:tr>
      <w:tr w:rsidR="0094246F" w:rsidRPr="00CA2540" w14:paraId="285FC03C"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57EA6286"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8</w:t>
            </w:r>
          </w:p>
        </w:tc>
        <w:tc>
          <w:tcPr>
            <w:tcW w:w="1419" w:type="dxa"/>
            <w:tcBorders>
              <w:top w:val="nil"/>
              <w:left w:val="nil"/>
              <w:bottom w:val="single" w:sz="4" w:space="0" w:color="auto"/>
              <w:right w:val="single" w:sz="4" w:space="0" w:color="auto"/>
            </w:tcBorders>
            <w:shd w:val="clear" w:color="auto" w:fill="auto"/>
            <w:hideMark/>
          </w:tcPr>
          <w:p w14:paraId="55D291BC"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418" w:type="dxa"/>
            <w:tcBorders>
              <w:top w:val="nil"/>
              <w:left w:val="nil"/>
              <w:bottom w:val="single" w:sz="4" w:space="0" w:color="auto"/>
              <w:right w:val="single" w:sz="4" w:space="0" w:color="auto"/>
            </w:tcBorders>
            <w:shd w:val="clear" w:color="auto" w:fill="auto"/>
            <w:hideMark/>
          </w:tcPr>
          <w:p w14:paraId="0A2DB816"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417" w:type="dxa"/>
            <w:tcBorders>
              <w:top w:val="nil"/>
              <w:left w:val="nil"/>
              <w:bottom w:val="single" w:sz="4" w:space="0" w:color="auto"/>
              <w:right w:val="single" w:sz="4" w:space="0" w:color="auto"/>
            </w:tcBorders>
            <w:shd w:val="clear" w:color="auto" w:fill="auto"/>
            <w:hideMark/>
          </w:tcPr>
          <w:p w14:paraId="16FBCEDB"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2016</w:t>
            </w:r>
          </w:p>
        </w:tc>
        <w:tc>
          <w:tcPr>
            <w:tcW w:w="3315" w:type="dxa"/>
            <w:tcBorders>
              <w:top w:val="nil"/>
              <w:left w:val="nil"/>
              <w:bottom w:val="single" w:sz="4" w:space="0" w:color="auto"/>
              <w:right w:val="single" w:sz="4" w:space="0" w:color="auto"/>
            </w:tcBorders>
            <w:shd w:val="clear" w:color="auto" w:fill="auto"/>
            <w:hideMark/>
          </w:tcPr>
          <w:p w14:paraId="553B5723"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XTAFS035LG0942170   </w:t>
            </w:r>
          </w:p>
        </w:tc>
        <w:tc>
          <w:tcPr>
            <w:tcW w:w="1824" w:type="dxa"/>
            <w:tcBorders>
              <w:top w:val="nil"/>
              <w:left w:val="nil"/>
              <w:bottom w:val="single" w:sz="4" w:space="0" w:color="auto"/>
              <w:right w:val="single" w:sz="4" w:space="0" w:color="auto"/>
            </w:tcBorders>
            <w:shd w:val="clear" w:color="auto" w:fill="auto"/>
            <w:hideMark/>
          </w:tcPr>
          <w:p w14:paraId="608AC0AA"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Е 786 ОО 186</w:t>
            </w:r>
          </w:p>
        </w:tc>
      </w:tr>
      <w:tr w:rsidR="0094246F" w:rsidRPr="00CA2540" w14:paraId="192D180B"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7C5E80DB"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9</w:t>
            </w:r>
          </w:p>
        </w:tc>
        <w:tc>
          <w:tcPr>
            <w:tcW w:w="1419" w:type="dxa"/>
            <w:tcBorders>
              <w:top w:val="nil"/>
              <w:left w:val="nil"/>
              <w:bottom w:val="single" w:sz="4" w:space="0" w:color="auto"/>
              <w:right w:val="single" w:sz="4" w:space="0" w:color="auto"/>
            </w:tcBorders>
            <w:shd w:val="clear" w:color="auto" w:fill="auto"/>
            <w:hideMark/>
          </w:tcPr>
          <w:p w14:paraId="50824133"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418" w:type="dxa"/>
            <w:tcBorders>
              <w:top w:val="nil"/>
              <w:left w:val="nil"/>
              <w:bottom w:val="single" w:sz="4" w:space="0" w:color="auto"/>
              <w:right w:val="single" w:sz="4" w:space="0" w:color="auto"/>
            </w:tcBorders>
            <w:shd w:val="clear" w:color="auto" w:fill="auto"/>
            <w:hideMark/>
          </w:tcPr>
          <w:p w14:paraId="300C343E"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417" w:type="dxa"/>
            <w:tcBorders>
              <w:top w:val="nil"/>
              <w:left w:val="nil"/>
              <w:bottom w:val="single" w:sz="4" w:space="0" w:color="auto"/>
              <w:right w:val="single" w:sz="4" w:space="0" w:color="auto"/>
            </w:tcBorders>
            <w:shd w:val="clear" w:color="auto" w:fill="auto"/>
            <w:hideMark/>
          </w:tcPr>
          <w:p w14:paraId="5F3D0BE2"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2016</w:t>
            </w:r>
          </w:p>
        </w:tc>
        <w:tc>
          <w:tcPr>
            <w:tcW w:w="3315" w:type="dxa"/>
            <w:tcBorders>
              <w:top w:val="nil"/>
              <w:left w:val="nil"/>
              <w:bottom w:val="single" w:sz="4" w:space="0" w:color="auto"/>
              <w:right w:val="single" w:sz="4" w:space="0" w:color="auto"/>
            </w:tcBorders>
            <w:shd w:val="clear" w:color="auto" w:fill="auto"/>
            <w:hideMark/>
          </w:tcPr>
          <w:p w14:paraId="43FDC361"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XTAFS035LG0942183   </w:t>
            </w:r>
          </w:p>
        </w:tc>
        <w:tc>
          <w:tcPr>
            <w:tcW w:w="1824" w:type="dxa"/>
            <w:tcBorders>
              <w:top w:val="nil"/>
              <w:left w:val="nil"/>
              <w:bottom w:val="single" w:sz="4" w:space="0" w:color="auto"/>
              <w:right w:val="single" w:sz="4" w:space="0" w:color="auto"/>
            </w:tcBorders>
            <w:shd w:val="clear" w:color="auto" w:fill="auto"/>
            <w:hideMark/>
          </w:tcPr>
          <w:p w14:paraId="793D37C0"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М 175 АТ 186</w:t>
            </w:r>
          </w:p>
        </w:tc>
      </w:tr>
      <w:tr w:rsidR="0094246F" w:rsidRPr="00CA2540" w14:paraId="0C92E499"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72002793"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10</w:t>
            </w:r>
          </w:p>
        </w:tc>
        <w:tc>
          <w:tcPr>
            <w:tcW w:w="1419" w:type="dxa"/>
            <w:tcBorders>
              <w:top w:val="nil"/>
              <w:left w:val="nil"/>
              <w:bottom w:val="single" w:sz="4" w:space="0" w:color="auto"/>
              <w:right w:val="single" w:sz="4" w:space="0" w:color="auto"/>
            </w:tcBorders>
            <w:shd w:val="clear" w:color="auto" w:fill="auto"/>
            <w:hideMark/>
          </w:tcPr>
          <w:p w14:paraId="0AFB1A7B"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418" w:type="dxa"/>
            <w:tcBorders>
              <w:top w:val="nil"/>
              <w:left w:val="nil"/>
              <w:bottom w:val="single" w:sz="4" w:space="0" w:color="auto"/>
              <w:right w:val="single" w:sz="4" w:space="0" w:color="auto"/>
            </w:tcBorders>
            <w:shd w:val="clear" w:color="auto" w:fill="auto"/>
            <w:hideMark/>
          </w:tcPr>
          <w:p w14:paraId="5E339FB2"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417" w:type="dxa"/>
            <w:tcBorders>
              <w:top w:val="nil"/>
              <w:left w:val="nil"/>
              <w:bottom w:val="single" w:sz="4" w:space="0" w:color="auto"/>
              <w:right w:val="single" w:sz="4" w:space="0" w:color="auto"/>
            </w:tcBorders>
            <w:shd w:val="clear" w:color="auto" w:fill="auto"/>
            <w:hideMark/>
          </w:tcPr>
          <w:p w14:paraId="7D8266A6"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2016</w:t>
            </w:r>
          </w:p>
        </w:tc>
        <w:tc>
          <w:tcPr>
            <w:tcW w:w="3315" w:type="dxa"/>
            <w:tcBorders>
              <w:top w:val="nil"/>
              <w:left w:val="nil"/>
              <w:bottom w:val="single" w:sz="4" w:space="0" w:color="auto"/>
              <w:right w:val="single" w:sz="4" w:space="0" w:color="auto"/>
            </w:tcBorders>
            <w:shd w:val="clear" w:color="auto" w:fill="auto"/>
            <w:hideMark/>
          </w:tcPr>
          <w:p w14:paraId="0EA8D93B"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XTAFS035LG0942164   </w:t>
            </w:r>
          </w:p>
        </w:tc>
        <w:tc>
          <w:tcPr>
            <w:tcW w:w="1824" w:type="dxa"/>
            <w:tcBorders>
              <w:top w:val="nil"/>
              <w:left w:val="nil"/>
              <w:bottom w:val="single" w:sz="4" w:space="0" w:color="auto"/>
              <w:right w:val="single" w:sz="4" w:space="0" w:color="auto"/>
            </w:tcBorders>
            <w:shd w:val="clear" w:color="auto" w:fill="auto"/>
            <w:hideMark/>
          </w:tcPr>
          <w:p w14:paraId="7EA267B3"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М 261 АТ 186</w:t>
            </w:r>
          </w:p>
        </w:tc>
      </w:tr>
      <w:tr w:rsidR="0094246F" w:rsidRPr="00CA2540" w14:paraId="559B038B"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7A5877FA"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11</w:t>
            </w:r>
          </w:p>
        </w:tc>
        <w:tc>
          <w:tcPr>
            <w:tcW w:w="1419" w:type="dxa"/>
            <w:tcBorders>
              <w:top w:val="nil"/>
              <w:left w:val="nil"/>
              <w:bottom w:val="single" w:sz="4" w:space="0" w:color="auto"/>
              <w:right w:val="single" w:sz="4" w:space="0" w:color="auto"/>
            </w:tcBorders>
            <w:shd w:val="clear" w:color="auto" w:fill="auto"/>
            <w:hideMark/>
          </w:tcPr>
          <w:p w14:paraId="2EFFAD14"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418" w:type="dxa"/>
            <w:tcBorders>
              <w:top w:val="nil"/>
              <w:left w:val="nil"/>
              <w:bottom w:val="single" w:sz="4" w:space="0" w:color="auto"/>
              <w:right w:val="single" w:sz="4" w:space="0" w:color="auto"/>
            </w:tcBorders>
            <w:shd w:val="clear" w:color="auto" w:fill="auto"/>
            <w:hideMark/>
          </w:tcPr>
          <w:p w14:paraId="219FAA77"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417" w:type="dxa"/>
            <w:tcBorders>
              <w:top w:val="nil"/>
              <w:left w:val="nil"/>
              <w:bottom w:val="single" w:sz="4" w:space="0" w:color="auto"/>
              <w:right w:val="single" w:sz="4" w:space="0" w:color="auto"/>
            </w:tcBorders>
            <w:shd w:val="clear" w:color="auto" w:fill="auto"/>
            <w:hideMark/>
          </w:tcPr>
          <w:p w14:paraId="055B54AD"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2016</w:t>
            </w:r>
          </w:p>
        </w:tc>
        <w:tc>
          <w:tcPr>
            <w:tcW w:w="3315" w:type="dxa"/>
            <w:tcBorders>
              <w:top w:val="nil"/>
              <w:left w:val="nil"/>
              <w:bottom w:val="single" w:sz="4" w:space="0" w:color="auto"/>
              <w:right w:val="single" w:sz="4" w:space="0" w:color="auto"/>
            </w:tcBorders>
            <w:shd w:val="clear" w:color="auto" w:fill="auto"/>
            <w:hideMark/>
          </w:tcPr>
          <w:p w14:paraId="1BCC223A"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XTAFS035LG0942171   </w:t>
            </w:r>
          </w:p>
        </w:tc>
        <w:tc>
          <w:tcPr>
            <w:tcW w:w="1824" w:type="dxa"/>
            <w:tcBorders>
              <w:top w:val="nil"/>
              <w:left w:val="nil"/>
              <w:bottom w:val="single" w:sz="4" w:space="0" w:color="auto"/>
              <w:right w:val="single" w:sz="4" w:space="0" w:color="auto"/>
            </w:tcBorders>
            <w:shd w:val="clear" w:color="auto" w:fill="auto"/>
            <w:hideMark/>
          </w:tcPr>
          <w:p w14:paraId="0149D973"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Р 944 ВН 186</w:t>
            </w:r>
          </w:p>
        </w:tc>
      </w:tr>
      <w:tr w:rsidR="0094246F" w:rsidRPr="00CA2540" w14:paraId="1353B73D" w14:textId="77777777" w:rsidTr="0094246F">
        <w:trPr>
          <w:trHeight w:val="450"/>
        </w:trPr>
        <w:tc>
          <w:tcPr>
            <w:tcW w:w="566" w:type="dxa"/>
            <w:tcBorders>
              <w:top w:val="nil"/>
              <w:left w:val="single" w:sz="4" w:space="0" w:color="auto"/>
              <w:bottom w:val="single" w:sz="4" w:space="0" w:color="auto"/>
              <w:right w:val="single" w:sz="4" w:space="0" w:color="auto"/>
            </w:tcBorders>
            <w:shd w:val="clear" w:color="auto" w:fill="auto"/>
            <w:hideMark/>
          </w:tcPr>
          <w:p w14:paraId="36E3D8A1"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12</w:t>
            </w:r>
          </w:p>
        </w:tc>
        <w:tc>
          <w:tcPr>
            <w:tcW w:w="1419" w:type="dxa"/>
            <w:tcBorders>
              <w:top w:val="nil"/>
              <w:left w:val="nil"/>
              <w:bottom w:val="single" w:sz="4" w:space="0" w:color="auto"/>
              <w:right w:val="single" w:sz="4" w:space="0" w:color="auto"/>
            </w:tcBorders>
            <w:shd w:val="clear" w:color="auto" w:fill="auto"/>
            <w:hideMark/>
          </w:tcPr>
          <w:p w14:paraId="5DFA74A6"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SKODA</w:t>
            </w:r>
          </w:p>
        </w:tc>
        <w:tc>
          <w:tcPr>
            <w:tcW w:w="1418" w:type="dxa"/>
            <w:tcBorders>
              <w:top w:val="nil"/>
              <w:left w:val="nil"/>
              <w:bottom w:val="single" w:sz="4" w:space="0" w:color="auto"/>
              <w:right w:val="single" w:sz="4" w:space="0" w:color="auto"/>
            </w:tcBorders>
            <w:shd w:val="clear" w:color="auto" w:fill="auto"/>
            <w:hideMark/>
          </w:tcPr>
          <w:p w14:paraId="6C59EE2D"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Rapid</w:t>
            </w:r>
          </w:p>
        </w:tc>
        <w:tc>
          <w:tcPr>
            <w:tcW w:w="1417" w:type="dxa"/>
            <w:tcBorders>
              <w:top w:val="nil"/>
              <w:left w:val="nil"/>
              <w:bottom w:val="single" w:sz="4" w:space="0" w:color="auto"/>
              <w:right w:val="single" w:sz="4" w:space="0" w:color="auto"/>
            </w:tcBorders>
            <w:shd w:val="clear" w:color="auto" w:fill="auto"/>
            <w:hideMark/>
          </w:tcPr>
          <w:p w14:paraId="51132770"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2016</w:t>
            </w:r>
          </w:p>
        </w:tc>
        <w:tc>
          <w:tcPr>
            <w:tcW w:w="3315" w:type="dxa"/>
            <w:tcBorders>
              <w:top w:val="nil"/>
              <w:left w:val="nil"/>
              <w:bottom w:val="single" w:sz="4" w:space="0" w:color="auto"/>
              <w:right w:val="single" w:sz="4" w:space="0" w:color="auto"/>
            </w:tcBorders>
            <w:shd w:val="clear" w:color="auto" w:fill="auto"/>
            <w:hideMark/>
          </w:tcPr>
          <w:p w14:paraId="66DCCD86"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XW8AG1NHXGK104244   </w:t>
            </w:r>
          </w:p>
        </w:tc>
        <w:tc>
          <w:tcPr>
            <w:tcW w:w="1824" w:type="dxa"/>
            <w:tcBorders>
              <w:top w:val="nil"/>
              <w:left w:val="nil"/>
              <w:bottom w:val="single" w:sz="4" w:space="0" w:color="auto"/>
              <w:right w:val="single" w:sz="4" w:space="0" w:color="auto"/>
            </w:tcBorders>
            <w:shd w:val="clear" w:color="auto" w:fill="auto"/>
            <w:hideMark/>
          </w:tcPr>
          <w:p w14:paraId="3FC585B7"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М 348 АТ 186</w:t>
            </w:r>
          </w:p>
        </w:tc>
      </w:tr>
      <w:tr w:rsidR="0094246F" w:rsidRPr="00CA2540" w14:paraId="25AB1CDD"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0DA96AEB"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13</w:t>
            </w:r>
          </w:p>
        </w:tc>
        <w:tc>
          <w:tcPr>
            <w:tcW w:w="1419" w:type="dxa"/>
            <w:tcBorders>
              <w:top w:val="nil"/>
              <w:left w:val="nil"/>
              <w:bottom w:val="single" w:sz="4" w:space="0" w:color="auto"/>
              <w:right w:val="single" w:sz="4" w:space="0" w:color="auto"/>
            </w:tcBorders>
            <w:shd w:val="clear" w:color="auto" w:fill="auto"/>
            <w:hideMark/>
          </w:tcPr>
          <w:p w14:paraId="37775EFC"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МКСМ</w:t>
            </w:r>
          </w:p>
        </w:tc>
        <w:tc>
          <w:tcPr>
            <w:tcW w:w="1418" w:type="dxa"/>
            <w:tcBorders>
              <w:top w:val="nil"/>
              <w:left w:val="nil"/>
              <w:bottom w:val="single" w:sz="4" w:space="0" w:color="auto"/>
              <w:right w:val="single" w:sz="4" w:space="0" w:color="auto"/>
            </w:tcBorders>
            <w:shd w:val="clear" w:color="auto" w:fill="auto"/>
            <w:hideMark/>
          </w:tcPr>
          <w:p w14:paraId="7983CA6D"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hideMark/>
          </w:tcPr>
          <w:p w14:paraId="4FF9B27B"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2000</w:t>
            </w:r>
          </w:p>
        </w:tc>
        <w:tc>
          <w:tcPr>
            <w:tcW w:w="3315" w:type="dxa"/>
            <w:tcBorders>
              <w:top w:val="nil"/>
              <w:left w:val="nil"/>
              <w:bottom w:val="single" w:sz="4" w:space="0" w:color="auto"/>
              <w:right w:val="single" w:sz="4" w:space="0" w:color="auto"/>
            </w:tcBorders>
            <w:shd w:val="clear" w:color="auto" w:fill="auto"/>
            <w:hideMark/>
          </w:tcPr>
          <w:p w14:paraId="3940EE54"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ОТСУТСТВУЕТ         </w:t>
            </w:r>
          </w:p>
        </w:tc>
        <w:tc>
          <w:tcPr>
            <w:tcW w:w="1824" w:type="dxa"/>
            <w:tcBorders>
              <w:top w:val="nil"/>
              <w:left w:val="nil"/>
              <w:bottom w:val="single" w:sz="4" w:space="0" w:color="auto"/>
              <w:right w:val="single" w:sz="4" w:space="0" w:color="auto"/>
            </w:tcBorders>
            <w:shd w:val="clear" w:color="auto" w:fill="auto"/>
            <w:hideMark/>
          </w:tcPr>
          <w:p w14:paraId="0B03D799"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86 УТ 6474</w:t>
            </w:r>
          </w:p>
        </w:tc>
      </w:tr>
      <w:tr w:rsidR="0094246F" w:rsidRPr="00CA2540" w14:paraId="3D6F68B2"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307F1B6F"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14</w:t>
            </w:r>
          </w:p>
        </w:tc>
        <w:tc>
          <w:tcPr>
            <w:tcW w:w="1419" w:type="dxa"/>
            <w:tcBorders>
              <w:top w:val="nil"/>
              <w:left w:val="nil"/>
              <w:bottom w:val="single" w:sz="4" w:space="0" w:color="auto"/>
              <w:right w:val="single" w:sz="4" w:space="0" w:color="auto"/>
            </w:tcBorders>
            <w:shd w:val="clear" w:color="auto" w:fill="auto"/>
            <w:hideMark/>
          </w:tcPr>
          <w:p w14:paraId="174C404D"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418" w:type="dxa"/>
            <w:tcBorders>
              <w:top w:val="nil"/>
              <w:left w:val="nil"/>
              <w:bottom w:val="single" w:sz="4" w:space="0" w:color="auto"/>
              <w:right w:val="single" w:sz="4" w:space="0" w:color="auto"/>
            </w:tcBorders>
            <w:shd w:val="clear" w:color="auto" w:fill="auto"/>
            <w:hideMark/>
          </w:tcPr>
          <w:p w14:paraId="634B8EAE"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A31R32</w:t>
            </w:r>
          </w:p>
        </w:tc>
        <w:tc>
          <w:tcPr>
            <w:tcW w:w="1417" w:type="dxa"/>
            <w:tcBorders>
              <w:top w:val="nil"/>
              <w:left w:val="nil"/>
              <w:bottom w:val="single" w:sz="4" w:space="0" w:color="auto"/>
              <w:right w:val="single" w:sz="4" w:space="0" w:color="auto"/>
            </w:tcBorders>
            <w:shd w:val="clear" w:color="auto" w:fill="auto"/>
            <w:hideMark/>
          </w:tcPr>
          <w:p w14:paraId="64AD98B4"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2016</w:t>
            </w:r>
          </w:p>
        </w:tc>
        <w:tc>
          <w:tcPr>
            <w:tcW w:w="3315" w:type="dxa"/>
            <w:tcBorders>
              <w:top w:val="nil"/>
              <w:left w:val="nil"/>
              <w:bottom w:val="single" w:sz="4" w:space="0" w:color="auto"/>
              <w:right w:val="single" w:sz="4" w:space="0" w:color="auto"/>
            </w:tcBorders>
            <w:shd w:val="clear" w:color="auto" w:fill="auto"/>
            <w:hideMark/>
          </w:tcPr>
          <w:p w14:paraId="72C81604"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X96A31R32G0814144   </w:t>
            </w:r>
          </w:p>
        </w:tc>
        <w:tc>
          <w:tcPr>
            <w:tcW w:w="1824" w:type="dxa"/>
            <w:tcBorders>
              <w:top w:val="nil"/>
              <w:left w:val="nil"/>
              <w:bottom w:val="single" w:sz="4" w:space="0" w:color="auto"/>
              <w:right w:val="single" w:sz="4" w:space="0" w:color="auto"/>
            </w:tcBorders>
            <w:shd w:val="clear" w:color="auto" w:fill="auto"/>
            <w:hideMark/>
          </w:tcPr>
          <w:p w14:paraId="0101957D"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А 187 ЕА 186</w:t>
            </w:r>
          </w:p>
        </w:tc>
      </w:tr>
      <w:tr w:rsidR="0094246F" w:rsidRPr="00CA2540" w14:paraId="43560A4A"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76103B48"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15</w:t>
            </w:r>
          </w:p>
        </w:tc>
        <w:tc>
          <w:tcPr>
            <w:tcW w:w="1419" w:type="dxa"/>
            <w:tcBorders>
              <w:top w:val="nil"/>
              <w:left w:val="nil"/>
              <w:bottom w:val="single" w:sz="4" w:space="0" w:color="auto"/>
              <w:right w:val="single" w:sz="4" w:space="0" w:color="auto"/>
            </w:tcBorders>
            <w:shd w:val="clear" w:color="auto" w:fill="auto"/>
            <w:hideMark/>
          </w:tcPr>
          <w:p w14:paraId="67BF2DBE"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418" w:type="dxa"/>
            <w:tcBorders>
              <w:top w:val="nil"/>
              <w:left w:val="nil"/>
              <w:bottom w:val="single" w:sz="4" w:space="0" w:color="auto"/>
              <w:right w:val="single" w:sz="4" w:space="0" w:color="auto"/>
            </w:tcBorders>
            <w:shd w:val="clear" w:color="auto" w:fill="auto"/>
            <w:hideMark/>
          </w:tcPr>
          <w:p w14:paraId="2C4AC424"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2705</w:t>
            </w:r>
          </w:p>
        </w:tc>
        <w:tc>
          <w:tcPr>
            <w:tcW w:w="1417" w:type="dxa"/>
            <w:tcBorders>
              <w:top w:val="nil"/>
              <w:left w:val="nil"/>
              <w:bottom w:val="single" w:sz="4" w:space="0" w:color="auto"/>
              <w:right w:val="single" w:sz="4" w:space="0" w:color="auto"/>
            </w:tcBorders>
            <w:shd w:val="clear" w:color="auto" w:fill="auto"/>
            <w:hideMark/>
          </w:tcPr>
          <w:p w14:paraId="4B53650E"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2017</w:t>
            </w:r>
          </w:p>
        </w:tc>
        <w:tc>
          <w:tcPr>
            <w:tcW w:w="3315" w:type="dxa"/>
            <w:tcBorders>
              <w:top w:val="nil"/>
              <w:left w:val="nil"/>
              <w:bottom w:val="single" w:sz="4" w:space="0" w:color="auto"/>
              <w:right w:val="single" w:sz="4" w:space="0" w:color="auto"/>
            </w:tcBorders>
            <w:shd w:val="clear" w:color="auto" w:fill="auto"/>
            <w:hideMark/>
          </w:tcPr>
          <w:p w14:paraId="5958AAF8"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X96270500H0833047   </w:t>
            </w:r>
          </w:p>
        </w:tc>
        <w:tc>
          <w:tcPr>
            <w:tcW w:w="1824" w:type="dxa"/>
            <w:tcBorders>
              <w:top w:val="nil"/>
              <w:left w:val="nil"/>
              <w:bottom w:val="single" w:sz="4" w:space="0" w:color="auto"/>
              <w:right w:val="single" w:sz="4" w:space="0" w:color="auto"/>
            </w:tcBorders>
            <w:shd w:val="clear" w:color="auto" w:fill="auto"/>
            <w:hideMark/>
          </w:tcPr>
          <w:p w14:paraId="39A3C09D"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А 945 КК 186</w:t>
            </w:r>
          </w:p>
        </w:tc>
      </w:tr>
      <w:tr w:rsidR="0094246F" w:rsidRPr="00CA2540" w14:paraId="755BA76D"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56D592DF"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16</w:t>
            </w:r>
          </w:p>
        </w:tc>
        <w:tc>
          <w:tcPr>
            <w:tcW w:w="1419" w:type="dxa"/>
            <w:tcBorders>
              <w:top w:val="nil"/>
              <w:left w:val="nil"/>
              <w:bottom w:val="single" w:sz="4" w:space="0" w:color="auto"/>
              <w:right w:val="single" w:sz="4" w:space="0" w:color="auto"/>
            </w:tcBorders>
            <w:shd w:val="clear" w:color="auto" w:fill="auto"/>
            <w:hideMark/>
          </w:tcPr>
          <w:p w14:paraId="5A70549E"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418" w:type="dxa"/>
            <w:tcBorders>
              <w:top w:val="nil"/>
              <w:left w:val="nil"/>
              <w:bottom w:val="single" w:sz="4" w:space="0" w:color="auto"/>
              <w:right w:val="single" w:sz="4" w:space="0" w:color="auto"/>
            </w:tcBorders>
            <w:shd w:val="clear" w:color="auto" w:fill="auto"/>
            <w:hideMark/>
          </w:tcPr>
          <w:p w14:paraId="226B28E9"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2705</w:t>
            </w:r>
          </w:p>
        </w:tc>
        <w:tc>
          <w:tcPr>
            <w:tcW w:w="1417" w:type="dxa"/>
            <w:tcBorders>
              <w:top w:val="nil"/>
              <w:left w:val="nil"/>
              <w:bottom w:val="single" w:sz="4" w:space="0" w:color="auto"/>
              <w:right w:val="single" w:sz="4" w:space="0" w:color="auto"/>
            </w:tcBorders>
            <w:shd w:val="clear" w:color="auto" w:fill="auto"/>
            <w:hideMark/>
          </w:tcPr>
          <w:p w14:paraId="040D419F"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2017</w:t>
            </w:r>
          </w:p>
        </w:tc>
        <w:tc>
          <w:tcPr>
            <w:tcW w:w="3315" w:type="dxa"/>
            <w:tcBorders>
              <w:top w:val="nil"/>
              <w:left w:val="nil"/>
              <w:bottom w:val="single" w:sz="4" w:space="0" w:color="auto"/>
              <w:right w:val="single" w:sz="4" w:space="0" w:color="auto"/>
            </w:tcBorders>
            <w:shd w:val="clear" w:color="auto" w:fill="auto"/>
            <w:hideMark/>
          </w:tcPr>
          <w:p w14:paraId="0B9B3579"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X96270500H0833015   </w:t>
            </w:r>
          </w:p>
        </w:tc>
        <w:tc>
          <w:tcPr>
            <w:tcW w:w="1824" w:type="dxa"/>
            <w:tcBorders>
              <w:top w:val="nil"/>
              <w:left w:val="nil"/>
              <w:bottom w:val="single" w:sz="4" w:space="0" w:color="auto"/>
              <w:right w:val="single" w:sz="4" w:space="0" w:color="auto"/>
            </w:tcBorders>
            <w:shd w:val="clear" w:color="auto" w:fill="auto"/>
            <w:hideMark/>
          </w:tcPr>
          <w:p w14:paraId="5C5F2C16"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А 949 КК 186</w:t>
            </w:r>
          </w:p>
        </w:tc>
      </w:tr>
      <w:tr w:rsidR="0094246F" w:rsidRPr="00CA2540" w14:paraId="456FEA13"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5832EE5E"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17</w:t>
            </w:r>
          </w:p>
        </w:tc>
        <w:tc>
          <w:tcPr>
            <w:tcW w:w="1419" w:type="dxa"/>
            <w:tcBorders>
              <w:top w:val="nil"/>
              <w:left w:val="nil"/>
              <w:bottom w:val="single" w:sz="4" w:space="0" w:color="auto"/>
              <w:right w:val="single" w:sz="4" w:space="0" w:color="auto"/>
            </w:tcBorders>
            <w:shd w:val="clear" w:color="auto" w:fill="auto"/>
            <w:hideMark/>
          </w:tcPr>
          <w:p w14:paraId="34EF6A09"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418" w:type="dxa"/>
            <w:tcBorders>
              <w:top w:val="nil"/>
              <w:left w:val="nil"/>
              <w:bottom w:val="single" w:sz="4" w:space="0" w:color="auto"/>
              <w:right w:val="single" w:sz="4" w:space="0" w:color="auto"/>
            </w:tcBorders>
            <w:shd w:val="clear" w:color="auto" w:fill="auto"/>
            <w:hideMark/>
          </w:tcPr>
          <w:p w14:paraId="5FC3A599"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2705</w:t>
            </w:r>
          </w:p>
        </w:tc>
        <w:tc>
          <w:tcPr>
            <w:tcW w:w="1417" w:type="dxa"/>
            <w:tcBorders>
              <w:top w:val="nil"/>
              <w:left w:val="nil"/>
              <w:bottom w:val="single" w:sz="4" w:space="0" w:color="auto"/>
              <w:right w:val="single" w:sz="4" w:space="0" w:color="auto"/>
            </w:tcBorders>
            <w:shd w:val="clear" w:color="auto" w:fill="auto"/>
            <w:hideMark/>
          </w:tcPr>
          <w:p w14:paraId="6FB4BF9D"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2017</w:t>
            </w:r>
          </w:p>
        </w:tc>
        <w:tc>
          <w:tcPr>
            <w:tcW w:w="3315" w:type="dxa"/>
            <w:tcBorders>
              <w:top w:val="nil"/>
              <w:left w:val="nil"/>
              <w:bottom w:val="single" w:sz="4" w:space="0" w:color="auto"/>
              <w:right w:val="single" w:sz="4" w:space="0" w:color="auto"/>
            </w:tcBorders>
            <w:shd w:val="clear" w:color="auto" w:fill="auto"/>
            <w:hideMark/>
          </w:tcPr>
          <w:p w14:paraId="0427CC7F"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X96270500H0832398   </w:t>
            </w:r>
          </w:p>
        </w:tc>
        <w:tc>
          <w:tcPr>
            <w:tcW w:w="1824" w:type="dxa"/>
            <w:tcBorders>
              <w:top w:val="nil"/>
              <w:left w:val="nil"/>
              <w:bottom w:val="single" w:sz="4" w:space="0" w:color="auto"/>
              <w:right w:val="single" w:sz="4" w:space="0" w:color="auto"/>
            </w:tcBorders>
            <w:shd w:val="clear" w:color="auto" w:fill="auto"/>
            <w:hideMark/>
          </w:tcPr>
          <w:p w14:paraId="05DCCB54"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А 957 КК 186</w:t>
            </w:r>
          </w:p>
        </w:tc>
      </w:tr>
      <w:tr w:rsidR="0094246F" w:rsidRPr="00CA2540" w14:paraId="398488D3"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7173B86A"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18</w:t>
            </w:r>
          </w:p>
        </w:tc>
        <w:tc>
          <w:tcPr>
            <w:tcW w:w="1419" w:type="dxa"/>
            <w:tcBorders>
              <w:top w:val="nil"/>
              <w:left w:val="nil"/>
              <w:bottom w:val="single" w:sz="4" w:space="0" w:color="auto"/>
              <w:right w:val="single" w:sz="4" w:space="0" w:color="auto"/>
            </w:tcBorders>
            <w:shd w:val="clear" w:color="auto" w:fill="auto"/>
            <w:hideMark/>
          </w:tcPr>
          <w:p w14:paraId="7F769F5C"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418" w:type="dxa"/>
            <w:tcBorders>
              <w:top w:val="nil"/>
              <w:left w:val="nil"/>
              <w:bottom w:val="single" w:sz="4" w:space="0" w:color="auto"/>
              <w:right w:val="single" w:sz="4" w:space="0" w:color="auto"/>
            </w:tcBorders>
            <w:shd w:val="clear" w:color="auto" w:fill="auto"/>
            <w:hideMark/>
          </w:tcPr>
          <w:p w14:paraId="04CC7926"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2752</w:t>
            </w:r>
          </w:p>
        </w:tc>
        <w:tc>
          <w:tcPr>
            <w:tcW w:w="1417" w:type="dxa"/>
            <w:tcBorders>
              <w:top w:val="nil"/>
              <w:left w:val="nil"/>
              <w:bottom w:val="single" w:sz="4" w:space="0" w:color="auto"/>
              <w:right w:val="single" w:sz="4" w:space="0" w:color="auto"/>
            </w:tcBorders>
            <w:shd w:val="clear" w:color="auto" w:fill="auto"/>
            <w:hideMark/>
          </w:tcPr>
          <w:p w14:paraId="3350497F"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2017</w:t>
            </w:r>
          </w:p>
        </w:tc>
        <w:tc>
          <w:tcPr>
            <w:tcW w:w="3315" w:type="dxa"/>
            <w:tcBorders>
              <w:top w:val="nil"/>
              <w:left w:val="nil"/>
              <w:bottom w:val="single" w:sz="4" w:space="0" w:color="auto"/>
              <w:right w:val="single" w:sz="4" w:space="0" w:color="auto"/>
            </w:tcBorders>
            <w:shd w:val="clear" w:color="auto" w:fill="auto"/>
            <w:hideMark/>
          </w:tcPr>
          <w:p w14:paraId="2A206ACC"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X96275270H0830484   </w:t>
            </w:r>
          </w:p>
        </w:tc>
        <w:tc>
          <w:tcPr>
            <w:tcW w:w="1824" w:type="dxa"/>
            <w:tcBorders>
              <w:top w:val="nil"/>
              <w:left w:val="nil"/>
              <w:bottom w:val="single" w:sz="4" w:space="0" w:color="auto"/>
              <w:right w:val="single" w:sz="4" w:space="0" w:color="auto"/>
            </w:tcBorders>
            <w:shd w:val="clear" w:color="auto" w:fill="auto"/>
            <w:hideMark/>
          </w:tcPr>
          <w:p w14:paraId="38ADEFE6"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А 826 КК 186</w:t>
            </w:r>
          </w:p>
        </w:tc>
      </w:tr>
      <w:tr w:rsidR="0094246F" w:rsidRPr="00CA2540" w14:paraId="2D5696AA"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2C81DE9F"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19</w:t>
            </w:r>
          </w:p>
        </w:tc>
        <w:tc>
          <w:tcPr>
            <w:tcW w:w="1419" w:type="dxa"/>
            <w:tcBorders>
              <w:top w:val="nil"/>
              <w:left w:val="nil"/>
              <w:bottom w:val="single" w:sz="4" w:space="0" w:color="auto"/>
              <w:right w:val="single" w:sz="4" w:space="0" w:color="auto"/>
            </w:tcBorders>
            <w:shd w:val="clear" w:color="auto" w:fill="auto"/>
            <w:hideMark/>
          </w:tcPr>
          <w:p w14:paraId="0D4636AF"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418" w:type="dxa"/>
            <w:tcBorders>
              <w:top w:val="nil"/>
              <w:left w:val="nil"/>
              <w:bottom w:val="single" w:sz="4" w:space="0" w:color="auto"/>
              <w:right w:val="single" w:sz="4" w:space="0" w:color="auto"/>
            </w:tcBorders>
            <w:shd w:val="clear" w:color="auto" w:fill="auto"/>
            <w:hideMark/>
          </w:tcPr>
          <w:p w14:paraId="59AC7E89"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2752</w:t>
            </w:r>
          </w:p>
        </w:tc>
        <w:tc>
          <w:tcPr>
            <w:tcW w:w="1417" w:type="dxa"/>
            <w:tcBorders>
              <w:top w:val="nil"/>
              <w:left w:val="nil"/>
              <w:bottom w:val="single" w:sz="4" w:space="0" w:color="auto"/>
              <w:right w:val="single" w:sz="4" w:space="0" w:color="auto"/>
            </w:tcBorders>
            <w:shd w:val="clear" w:color="auto" w:fill="auto"/>
            <w:hideMark/>
          </w:tcPr>
          <w:p w14:paraId="497F38FE"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2017</w:t>
            </w:r>
          </w:p>
        </w:tc>
        <w:tc>
          <w:tcPr>
            <w:tcW w:w="3315" w:type="dxa"/>
            <w:tcBorders>
              <w:top w:val="nil"/>
              <w:left w:val="nil"/>
              <w:bottom w:val="single" w:sz="4" w:space="0" w:color="auto"/>
              <w:right w:val="single" w:sz="4" w:space="0" w:color="auto"/>
            </w:tcBorders>
            <w:shd w:val="clear" w:color="auto" w:fill="auto"/>
            <w:hideMark/>
          </w:tcPr>
          <w:p w14:paraId="30BA3F57"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X96275270H0830122   </w:t>
            </w:r>
          </w:p>
        </w:tc>
        <w:tc>
          <w:tcPr>
            <w:tcW w:w="1824" w:type="dxa"/>
            <w:tcBorders>
              <w:top w:val="nil"/>
              <w:left w:val="nil"/>
              <w:bottom w:val="single" w:sz="4" w:space="0" w:color="auto"/>
              <w:right w:val="single" w:sz="4" w:space="0" w:color="auto"/>
            </w:tcBorders>
            <w:shd w:val="clear" w:color="auto" w:fill="auto"/>
            <w:hideMark/>
          </w:tcPr>
          <w:p w14:paraId="741CC8FD"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А 827 КК 186</w:t>
            </w:r>
          </w:p>
        </w:tc>
      </w:tr>
      <w:tr w:rsidR="0094246F" w:rsidRPr="00CA2540" w14:paraId="1BB6FAB6"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6DDED2B8"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w:t>
            </w:r>
          </w:p>
        </w:tc>
        <w:tc>
          <w:tcPr>
            <w:tcW w:w="1419" w:type="dxa"/>
            <w:tcBorders>
              <w:top w:val="nil"/>
              <w:left w:val="nil"/>
              <w:bottom w:val="single" w:sz="4" w:space="0" w:color="auto"/>
              <w:right w:val="single" w:sz="4" w:space="0" w:color="auto"/>
            </w:tcBorders>
            <w:shd w:val="clear" w:color="auto" w:fill="auto"/>
            <w:hideMark/>
          </w:tcPr>
          <w:p w14:paraId="1846CA51"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418" w:type="dxa"/>
            <w:tcBorders>
              <w:top w:val="nil"/>
              <w:left w:val="nil"/>
              <w:bottom w:val="single" w:sz="4" w:space="0" w:color="auto"/>
              <w:right w:val="single" w:sz="4" w:space="0" w:color="auto"/>
            </w:tcBorders>
            <w:shd w:val="clear" w:color="auto" w:fill="auto"/>
            <w:hideMark/>
          </w:tcPr>
          <w:p w14:paraId="6ECC476F"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3302</w:t>
            </w:r>
          </w:p>
        </w:tc>
        <w:tc>
          <w:tcPr>
            <w:tcW w:w="1417" w:type="dxa"/>
            <w:tcBorders>
              <w:top w:val="nil"/>
              <w:left w:val="nil"/>
              <w:bottom w:val="single" w:sz="4" w:space="0" w:color="auto"/>
              <w:right w:val="single" w:sz="4" w:space="0" w:color="auto"/>
            </w:tcBorders>
            <w:shd w:val="clear" w:color="auto" w:fill="auto"/>
            <w:hideMark/>
          </w:tcPr>
          <w:p w14:paraId="2DDD6E81"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2008</w:t>
            </w:r>
          </w:p>
        </w:tc>
        <w:tc>
          <w:tcPr>
            <w:tcW w:w="3315" w:type="dxa"/>
            <w:tcBorders>
              <w:top w:val="nil"/>
              <w:left w:val="nil"/>
              <w:bottom w:val="single" w:sz="4" w:space="0" w:color="auto"/>
              <w:right w:val="single" w:sz="4" w:space="0" w:color="auto"/>
            </w:tcBorders>
            <w:shd w:val="clear" w:color="auto" w:fill="auto"/>
            <w:hideMark/>
          </w:tcPr>
          <w:p w14:paraId="22E50409"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Z7K17341090002474   </w:t>
            </w:r>
          </w:p>
        </w:tc>
        <w:tc>
          <w:tcPr>
            <w:tcW w:w="1824" w:type="dxa"/>
            <w:tcBorders>
              <w:top w:val="nil"/>
              <w:left w:val="nil"/>
              <w:bottom w:val="single" w:sz="4" w:space="0" w:color="auto"/>
              <w:right w:val="single" w:sz="4" w:space="0" w:color="auto"/>
            </w:tcBorders>
            <w:shd w:val="clear" w:color="auto" w:fill="auto"/>
            <w:hideMark/>
          </w:tcPr>
          <w:p w14:paraId="46D89773"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М 547 ТС 86</w:t>
            </w:r>
          </w:p>
        </w:tc>
      </w:tr>
      <w:tr w:rsidR="0094246F" w:rsidRPr="00CA2540" w14:paraId="4DD3BF09"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55BCE4C5"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21</w:t>
            </w:r>
          </w:p>
        </w:tc>
        <w:tc>
          <w:tcPr>
            <w:tcW w:w="1419" w:type="dxa"/>
            <w:tcBorders>
              <w:top w:val="nil"/>
              <w:left w:val="nil"/>
              <w:bottom w:val="single" w:sz="4" w:space="0" w:color="auto"/>
              <w:right w:val="single" w:sz="4" w:space="0" w:color="auto"/>
            </w:tcBorders>
            <w:shd w:val="clear" w:color="auto" w:fill="auto"/>
            <w:hideMark/>
          </w:tcPr>
          <w:p w14:paraId="4AA12C70"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418" w:type="dxa"/>
            <w:tcBorders>
              <w:top w:val="nil"/>
              <w:left w:val="nil"/>
              <w:bottom w:val="single" w:sz="4" w:space="0" w:color="auto"/>
              <w:right w:val="single" w:sz="4" w:space="0" w:color="auto"/>
            </w:tcBorders>
            <w:shd w:val="clear" w:color="auto" w:fill="auto"/>
            <w:hideMark/>
          </w:tcPr>
          <w:p w14:paraId="24329A7B"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3309</w:t>
            </w:r>
          </w:p>
        </w:tc>
        <w:tc>
          <w:tcPr>
            <w:tcW w:w="1417" w:type="dxa"/>
            <w:tcBorders>
              <w:top w:val="nil"/>
              <w:left w:val="nil"/>
              <w:bottom w:val="single" w:sz="4" w:space="0" w:color="auto"/>
              <w:right w:val="single" w:sz="4" w:space="0" w:color="auto"/>
            </w:tcBorders>
            <w:shd w:val="clear" w:color="auto" w:fill="auto"/>
            <w:hideMark/>
          </w:tcPr>
          <w:p w14:paraId="445D39B3"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2011</w:t>
            </w:r>
          </w:p>
        </w:tc>
        <w:tc>
          <w:tcPr>
            <w:tcW w:w="3315" w:type="dxa"/>
            <w:tcBorders>
              <w:top w:val="nil"/>
              <w:left w:val="nil"/>
              <w:bottom w:val="single" w:sz="4" w:space="0" w:color="auto"/>
              <w:right w:val="single" w:sz="4" w:space="0" w:color="auto"/>
            </w:tcBorders>
            <w:shd w:val="clear" w:color="auto" w:fill="auto"/>
            <w:hideMark/>
          </w:tcPr>
          <w:p w14:paraId="477B59C6"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X3X473204B0052040   </w:t>
            </w:r>
          </w:p>
        </w:tc>
        <w:tc>
          <w:tcPr>
            <w:tcW w:w="1824" w:type="dxa"/>
            <w:tcBorders>
              <w:top w:val="nil"/>
              <w:left w:val="nil"/>
              <w:bottom w:val="single" w:sz="4" w:space="0" w:color="auto"/>
              <w:right w:val="single" w:sz="4" w:space="0" w:color="auto"/>
            </w:tcBorders>
            <w:shd w:val="clear" w:color="auto" w:fill="auto"/>
            <w:hideMark/>
          </w:tcPr>
          <w:p w14:paraId="622FE149"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Р 539 ВН 186</w:t>
            </w:r>
          </w:p>
        </w:tc>
      </w:tr>
      <w:tr w:rsidR="0094246F" w:rsidRPr="00CA2540" w14:paraId="1FF91B8B"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4F54AB16"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22</w:t>
            </w:r>
          </w:p>
        </w:tc>
        <w:tc>
          <w:tcPr>
            <w:tcW w:w="1419" w:type="dxa"/>
            <w:tcBorders>
              <w:top w:val="nil"/>
              <w:left w:val="nil"/>
              <w:bottom w:val="single" w:sz="4" w:space="0" w:color="auto"/>
              <w:right w:val="single" w:sz="4" w:space="0" w:color="auto"/>
            </w:tcBorders>
            <w:shd w:val="clear" w:color="auto" w:fill="auto"/>
            <w:hideMark/>
          </w:tcPr>
          <w:p w14:paraId="7E345DA1"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418" w:type="dxa"/>
            <w:tcBorders>
              <w:top w:val="nil"/>
              <w:left w:val="nil"/>
              <w:bottom w:val="single" w:sz="4" w:space="0" w:color="auto"/>
              <w:right w:val="single" w:sz="4" w:space="0" w:color="auto"/>
            </w:tcBorders>
            <w:shd w:val="clear" w:color="auto" w:fill="auto"/>
            <w:hideMark/>
          </w:tcPr>
          <w:p w14:paraId="39F8E63F"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3302</w:t>
            </w:r>
          </w:p>
        </w:tc>
        <w:tc>
          <w:tcPr>
            <w:tcW w:w="1417" w:type="dxa"/>
            <w:tcBorders>
              <w:top w:val="nil"/>
              <w:left w:val="nil"/>
              <w:bottom w:val="single" w:sz="4" w:space="0" w:color="auto"/>
              <w:right w:val="single" w:sz="4" w:space="0" w:color="auto"/>
            </w:tcBorders>
            <w:shd w:val="clear" w:color="auto" w:fill="auto"/>
            <w:hideMark/>
          </w:tcPr>
          <w:p w14:paraId="1CA5C300"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2005</w:t>
            </w:r>
          </w:p>
        </w:tc>
        <w:tc>
          <w:tcPr>
            <w:tcW w:w="3315" w:type="dxa"/>
            <w:tcBorders>
              <w:top w:val="nil"/>
              <w:left w:val="nil"/>
              <w:bottom w:val="single" w:sz="4" w:space="0" w:color="auto"/>
              <w:right w:val="single" w:sz="4" w:space="0" w:color="auto"/>
            </w:tcBorders>
            <w:shd w:val="clear" w:color="auto" w:fill="auto"/>
            <w:hideMark/>
          </w:tcPr>
          <w:p w14:paraId="1E368EC0"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X5J27909050000079   </w:t>
            </w:r>
          </w:p>
        </w:tc>
        <w:tc>
          <w:tcPr>
            <w:tcW w:w="1824" w:type="dxa"/>
            <w:tcBorders>
              <w:top w:val="nil"/>
              <w:left w:val="nil"/>
              <w:bottom w:val="single" w:sz="4" w:space="0" w:color="auto"/>
              <w:right w:val="single" w:sz="4" w:space="0" w:color="auto"/>
            </w:tcBorders>
            <w:shd w:val="clear" w:color="auto" w:fill="auto"/>
            <w:hideMark/>
          </w:tcPr>
          <w:p w14:paraId="2E0F149F"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Т 074 ТУ 86</w:t>
            </w:r>
          </w:p>
        </w:tc>
      </w:tr>
      <w:tr w:rsidR="0094246F" w:rsidRPr="00CA2540" w14:paraId="325F8E39"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32A26655"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23</w:t>
            </w:r>
          </w:p>
        </w:tc>
        <w:tc>
          <w:tcPr>
            <w:tcW w:w="1419" w:type="dxa"/>
            <w:tcBorders>
              <w:top w:val="nil"/>
              <w:left w:val="nil"/>
              <w:bottom w:val="single" w:sz="4" w:space="0" w:color="auto"/>
              <w:right w:val="single" w:sz="4" w:space="0" w:color="auto"/>
            </w:tcBorders>
            <w:shd w:val="clear" w:color="auto" w:fill="auto"/>
            <w:hideMark/>
          </w:tcPr>
          <w:p w14:paraId="1B3CA59F"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УАЗ</w:t>
            </w:r>
          </w:p>
        </w:tc>
        <w:tc>
          <w:tcPr>
            <w:tcW w:w="1418" w:type="dxa"/>
            <w:tcBorders>
              <w:top w:val="nil"/>
              <w:left w:val="nil"/>
              <w:bottom w:val="single" w:sz="4" w:space="0" w:color="auto"/>
              <w:right w:val="single" w:sz="4" w:space="0" w:color="auto"/>
            </w:tcBorders>
            <w:shd w:val="clear" w:color="auto" w:fill="auto"/>
            <w:hideMark/>
          </w:tcPr>
          <w:p w14:paraId="00AA76F8"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3909</w:t>
            </w:r>
          </w:p>
        </w:tc>
        <w:tc>
          <w:tcPr>
            <w:tcW w:w="1417" w:type="dxa"/>
            <w:tcBorders>
              <w:top w:val="nil"/>
              <w:left w:val="nil"/>
              <w:bottom w:val="single" w:sz="4" w:space="0" w:color="auto"/>
              <w:right w:val="single" w:sz="4" w:space="0" w:color="auto"/>
            </w:tcBorders>
            <w:shd w:val="clear" w:color="auto" w:fill="auto"/>
            <w:hideMark/>
          </w:tcPr>
          <w:p w14:paraId="26A2B008"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2015</w:t>
            </w:r>
          </w:p>
        </w:tc>
        <w:tc>
          <w:tcPr>
            <w:tcW w:w="3315" w:type="dxa"/>
            <w:tcBorders>
              <w:top w:val="nil"/>
              <w:left w:val="nil"/>
              <w:bottom w:val="single" w:sz="4" w:space="0" w:color="auto"/>
              <w:right w:val="single" w:sz="4" w:space="0" w:color="auto"/>
            </w:tcBorders>
            <w:shd w:val="clear" w:color="auto" w:fill="auto"/>
            <w:hideMark/>
          </w:tcPr>
          <w:p w14:paraId="4A47F5A1"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XTT390995F1209529   </w:t>
            </w:r>
          </w:p>
        </w:tc>
        <w:tc>
          <w:tcPr>
            <w:tcW w:w="1824" w:type="dxa"/>
            <w:tcBorders>
              <w:top w:val="nil"/>
              <w:left w:val="nil"/>
              <w:bottom w:val="single" w:sz="4" w:space="0" w:color="auto"/>
              <w:right w:val="single" w:sz="4" w:space="0" w:color="auto"/>
            </w:tcBorders>
            <w:shd w:val="clear" w:color="auto" w:fill="auto"/>
            <w:hideMark/>
          </w:tcPr>
          <w:p w14:paraId="45A6F4D9"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А 843 АР 186</w:t>
            </w:r>
          </w:p>
        </w:tc>
      </w:tr>
      <w:tr w:rsidR="0094246F" w:rsidRPr="00CA2540" w14:paraId="47A56F7F"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16DFDFA6"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24</w:t>
            </w:r>
          </w:p>
        </w:tc>
        <w:tc>
          <w:tcPr>
            <w:tcW w:w="1419" w:type="dxa"/>
            <w:tcBorders>
              <w:top w:val="nil"/>
              <w:left w:val="nil"/>
              <w:bottom w:val="single" w:sz="4" w:space="0" w:color="auto"/>
              <w:right w:val="single" w:sz="4" w:space="0" w:color="auto"/>
            </w:tcBorders>
            <w:shd w:val="clear" w:color="auto" w:fill="auto"/>
            <w:hideMark/>
          </w:tcPr>
          <w:p w14:paraId="2593ACF6"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УАЗ</w:t>
            </w:r>
          </w:p>
        </w:tc>
        <w:tc>
          <w:tcPr>
            <w:tcW w:w="1418" w:type="dxa"/>
            <w:tcBorders>
              <w:top w:val="nil"/>
              <w:left w:val="nil"/>
              <w:bottom w:val="single" w:sz="4" w:space="0" w:color="auto"/>
              <w:right w:val="single" w:sz="4" w:space="0" w:color="auto"/>
            </w:tcBorders>
            <w:shd w:val="clear" w:color="auto" w:fill="auto"/>
            <w:hideMark/>
          </w:tcPr>
          <w:p w14:paraId="2D5F220D"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3909</w:t>
            </w:r>
          </w:p>
        </w:tc>
        <w:tc>
          <w:tcPr>
            <w:tcW w:w="1417" w:type="dxa"/>
            <w:tcBorders>
              <w:top w:val="nil"/>
              <w:left w:val="nil"/>
              <w:bottom w:val="single" w:sz="4" w:space="0" w:color="auto"/>
              <w:right w:val="single" w:sz="4" w:space="0" w:color="auto"/>
            </w:tcBorders>
            <w:shd w:val="clear" w:color="auto" w:fill="auto"/>
            <w:hideMark/>
          </w:tcPr>
          <w:p w14:paraId="35AA078B"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2011</w:t>
            </w:r>
          </w:p>
        </w:tc>
        <w:tc>
          <w:tcPr>
            <w:tcW w:w="3315" w:type="dxa"/>
            <w:tcBorders>
              <w:top w:val="nil"/>
              <w:left w:val="nil"/>
              <w:bottom w:val="single" w:sz="4" w:space="0" w:color="auto"/>
              <w:right w:val="single" w:sz="4" w:space="0" w:color="auto"/>
            </w:tcBorders>
            <w:shd w:val="clear" w:color="auto" w:fill="auto"/>
            <w:hideMark/>
          </w:tcPr>
          <w:p w14:paraId="56F02986"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XTT390995B0433334   </w:t>
            </w:r>
          </w:p>
        </w:tc>
        <w:tc>
          <w:tcPr>
            <w:tcW w:w="1824" w:type="dxa"/>
            <w:tcBorders>
              <w:top w:val="nil"/>
              <w:left w:val="nil"/>
              <w:bottom w:val="single" w:sz="4" w:space="0" w:color="auto"/>
              <w:right w:val="single" w:sz="4" w:space="0" w:color="auto"/>
            </w:tcBorders>
            <w:shd w:val="clear" w:color="auto" w:fill="auto"/>
            <w:hideMark/>
          </w:tcPr>
          <w:p w14:paraId="5675E533"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Е 554 КХ 186</w:t>
            </w:r>
          </w:p>
        </w:tc>
      </w:tr>
      <w:tr w:rsidR="0094246F" w:rsidRPr="00CA2540" w14:paraId="780C58D5"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30B3350D"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25</w:t>
            </w:r>
          </w:p>
        </w:tc>
        <w:tc>
          <w:tcPr>
            <w:tcW w:w="1419" w:type="dxa"/>
            <w:tcBorders>
              <w:top w:val="nil"/>
              <w:left w:val="nil"/>
              <w:bottom w:val="single" w:sz="4" w:space="0" w:color="auto"/>
              <w:right w:val="single" w:sz="4" w:space="0" w:color="auto"/>
            </w:tcBorders>
            <w:shd w:val="clear" w:color="auto" w:fill="auto"/>
            <w:hideMark/>
          </w:tcPr>
          <w:p w14:paraId="66070C5C"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418" w:type="dxa"/>
            <w:tcBorders>
              <w:top w:val="nil"/>
              <w:left w:val="nil"/>
              <w:bottom w:val="single" w:sz="4" w:space="0" w:color="auto"/>
              <w:right w:val="single" w:sz="4" w:space="0" w:color="auto"/>
            </w:tcBorders>
            <w:shd w:val="clear" w:color="auto" w:fill="auto"/>
            <w:hideMark/>
          </w:tcPr>
          <w:p w14:paraId="3772210E"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C41R33</w:t>
            </w:r>
          </w:p>
        </w:tc>
        <w:tc>
          <w:tcPr>
            <w:tcW w:w="1417" w:type="dxa"/>
            <w:tcBorders>
              <w:top w:val="nil"/>
              <w:left w:val="nil"/>
              <w:bottom w:val="single" w:sz="4" w:space="0" w:color="auto"/>
              <w:right w:val="single" w:sz="4" w:space="0" w:color="auto"/>
            </w:tcBorders>
            <w:shd w:val="clear" w:color="auto" w:fill="auto"/>
            <w:hideMark/>
          </w:tcPr>
          <w:p w14:paraId="306AE4B0"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2017</w:t>
            </w:r>
          </w:p>
        </w:tc>
        <w:tc>
          <w:tcPr>
            <w:tcW w:w="3315" w:type="dxa"/>
            <w:tcBorders>
              <w:top w:val="nil"/>
              <w:left w:val="nil"/>
              <w:bottom w:val="single" w:sz="4" w:space="0" w:color="auto"/>
              <w:right w:val="single" w:sz="4" w:space="0" w:color="auto"/>
            </w:tcBorders>
            <w:shd w:val="clear" w:color="auto" w:fill="auto"/>
            <w:hideMark/>
          </w:tcPr>
          <w:p w14:paraId="0FD3FC2C"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Z783010GAJ0040608   </w:t>
            </w:r>
          </w:p>
        </w:tc>
        <w:tc>
          <w:tcPr>
            <w:tcW w:w="1824" w:type="dxa"/>
            <w:tcBorders>
              <w:top w:val="nil"/>
              <w:left w:val="nil"/>
              <w:bottom w:val="single" w:sz="4" w:space="0" w:color="auto"/>
              <w:right w:val="single" w:sz="4" w:space="0" w:color="auto"/>
            </w:tcBorders>
            <w:shd w:val="clear" w:color="auto" w:fill="auto"/>
            <w:hideMark/>
          </w:tcPr>
          <w:p w14:paraId="527DDB5B"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А 605 ММ 186</w:t>
            </w:r>
          </w:p>
        </w:tc>
      </w:tr>
      <w:tr w:rsidR="0094246F" w:rsidRPr="00CA2540" w14:paraId="6443C08D"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0CB8EB74"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26</w:t>
            </w:r>
          </w:p>
        </w:tc>
        <w:tc>
          <w:tcPr>
            <w:tcW w:w="1419" w:type="dxa"/>
            <w:tcBorders>
              <w:top w:val="nil"/>
              <w:left w:val="nil"/>
              <w:bottom w:val="single" w:sz="4" w:space="0" w:color="auto"/>
              <w:right w:val="single" w:sz="4" w:space="0" w:color="auto"/>
            </w:tcBorders>
            <w:shd w:val="clear" w:color="auto" w:fill="auto"/>
            <w:hideMark/>
          </w:tcPr>
          <w:p w14:paraId="2D2D6F39"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418" w:type="dxa"/>
            <w:tcBorders>
              <w:top w:val="nil"/>
              <w:left w:val="nil"/>
              <w:bottom w:val="single" w:sz="4" w:space="0" w:color="auto"/>
              <w:right w:val="single" w:sz="4" w:space="0" w:color="auto"/>
            </w:tcBorders>
            <w:shd w:val="clear" w:color="auto" w:fill="auto"/>
            <w:hideMark/>
          </w:tcPr>
          <w:p w14:paraId="4310AC62"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C41R33</w:t>
            </w:r>
          </w:p>
        </w:tc>
        <w:tc>
          <w:tcPr>
            <w:tcW w:w="1417" w:type="dxa"/>
            <w:tcBorders>
              <w:top w:val="nil"/>
              <w:left w:val="nil"/>
              <w:bottom w:val="single" w:sz="4" w:space="0" w:color="auto"/>
              <w:right w:val="single" w:sz="4" w:space="0" w:color="auto"/>
            </w:tcBorders>
            <w:shd w:val="clear" w:color="auto" w:fill="auto"/>
            <w:hideMark/>
          </w:tcPr>
          <w:p w14:paraId="71B1FACC"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2017</w:t>
            </w:r>
          </w:p>
        </w:tc>
        <w:tc>
          <w:tcPr>
            <w:tcW w:w="3315" w:type="dxa"/>
            <w:tcBorders>
              <w:top w:val="nil"/>
              <w:left w:val="nil"/>
              <w:bottom w:val="single" w:sz="4" w:space="0" w:color="auto"/>
              <w:right w:val="single" w:sz="4" w:space="0" w:color="auto"/>
            </w:tcBorders>
            <w:shd w:val="clear" w:color="auto" w:fill="auto"/>
            <w:hideMark/>
          </w:tcPr>
          <w:p w14:paraId="53EF6416"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Z783010GAJ0040604   </w:t>
            </w:r>
          </w:p>
        </w:tc>
        <w:tc>
          <w:tcPr>
            <w:tcW w:w="1824" w:type="dxa"/>
            <w:tcBorders>
              <w:top w:val="nil"/>
              <w:left w:val="nil"/>
              <w:bottom w:val="single" w:sz="4" w:space="0" w:color="auto"/>
              <w:right w:val="single" w:sz="4" w:space="0" w:color="auto"/>
            </w:tcBorders>
            <w:shd w:val="clear" w:color="auto" w:fill="auto"/>
            <w:hideMark/>
          </w:tcPr>
          <w:p w14:paraId="21DF8320"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А 621 ММ 186</w:t>
            </w:r>
          </w:p>
        </w:tc>
      </w:tr>
      <w:tr w:rsidR="0094246F" w:rsidRPr="00CA2540" w14:paraId="784B6ED4"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163EDDE8"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27</w:t>
            </w:r>
          </w:p>
        </w:tc>
        <w:tc>
          <w:tcPr>
            <w:tcW w:w="1419" w:type="dxa"/>
            <w:tcBorders>
              <w:top w:val="nil"/>
              <w:left w:val="nil"/>
              <w:bottom w:val="single" w:sz="4" w:space="0" w:color="auto"/>
              <w:right w:val="single" w:sz="4" w:space="0" w:color="auto"/>
            </w:tcBorders>
            <w:shd w:val="clear" w:color="auto" w:fill="auto"/>
            <w:hideMark/>
          </w:tcPr>
          <w:p w14:paraId="04D3CA5A"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418" w:type="dxa"/>
            <w:tcBorders>
              <w:top w:val="nil"/>
              <w:left w:val="nil"/>
              <w:bottom w:val="single" w:sz="4" w:space="0" w:color="auto"/>
              <w:right w:val="single" w:sz="4" w:space="0" w:color="auto"/>
            </w:tcBorders>
            <w:shd w:val="clear" w:color="auto" w:fill="auto"/>
            <w:hideMark/>
          </w:tcPr>
          <w:p w14:paraId="4C069398"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417" w:type="dxa"/>
            <w:tcBorders>
              <w:top w:val="nil"/>
              <w:left w:val="nil"/>
              <w:bottom w:val="single" w:sz="4" w:space="0" w:color="auto"/>
              <w:right w:val="single" w:sz="4" w:space="0" w:color="auto"/>
            </w:tcBorders>
            <w:shd w:val="clear" w:color="auto" w:fill="auto"/>
            <w:hideMark/>
          </w:tcPr>
          <w:p w14:paraId="33591133"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3315" w:type="dxa"/>
            <w:tcBorders>
              <w:top w:val="nil"/>
              <w:left w:val="nil"/>
              <w:bottom w:val="single" w:sz="4" w:space="0" w:color="auto"/>
              <w:right w:val="single" w:sz="4" w:space="0" w:color="auto"/>
            </w:tcBorders>
            <w:shd w:val="clear" w:color="auto" w:fill="auto"/>
            <w:hideMark/>
          </w:tcPr>
          <w:p w14:paraId="7AF5A957"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XTAFS035LL1314285   </w:t>
            </w:r>
          </w:p>
        </w:tc>
        <w:tc>
          <w:tcPr>
            <w:tcW w:w="1824" w:type="dxa"/>
            <w:tcBorders>
              <w:top w:val="nil"/>
              <w:left w:val="nil"/>
              <w:bottom w:val="single" w:sz="4" w:space="0" w:color="auto"/>
              <w:right w:val="single" w:sz="4" w:space="0" w:color="auto"/>
            </w:tcBorders>
            <w:shd w:val="clear" w:color="auto" w:fill="auto"/>
            <w:hideMark/>
          </w:tcPr>
          <w:p w14:paraId="3D6E6A50"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М 664 РЕ 186</w:t>
            </w:r>
          </w:p>
        </w:tc>
      </w:tr>
      <w:tr w:rsidR="0094246F" w:rsidRPr="00CA2540" w14:paraId="0B136234"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00E7BB5F"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28</w:t>
            </w:r>
          </w:p>
        </w:tc>
        <w:tc>
          <w:tcPr>
            <w:tcW w:w="1419" w:type="dxa"/>
            <w:tcBorders>
              <w:top w:val="nil"/>
              <w:left w:val="nil"/>
              <w:bottom w:val="single" w:sz="4" w:space="0" w:color="auto"/>
              <w:right w:val="single" w:sz="4" w:space="0" w:color="auto"/>
            </w:tcBorders>
            <w:shd w:val="clear" w:color="auto" w:fill="auto"/>
            <w:hideMark/>
          </w:tcPr>
          <w:p w14:paraId="550BE4D5"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418" w:type="dxa"/>
            <w:tcBorders>
              <w:top w:val="nil"/>
              <w:left w:val="nil"/>
              <w:bottom w:val="single" w:sz="4" w:space="0" w:color="auto"/>
              <w:right w:val="single" w:sz="4" w:space="0" w:color="auto"/>
            </w:tcBorders>
            <w:shd w:val="clear" w:color="auto" w:fill="auto"/>
            <w:hideMark/>
          </w:tcPr>
          <w:p w14:paraId="4456977F"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417" w:type="dxa"/>
            <w:tcBorders>
              <w:top w:val="nil"/>
              <w:left w:val="nil"/>
              <w:bottom w:val="single" w:sz="4" w:space="0" w:color="auto"/>
              <w:right w:val="single" w:sz="4" w:space="0" w:color="auto"/>
            </w:tcBorders>
            <w:shd w:val="clear" w:color="auto" w:fill="auto"/>
            <w:hideMark/>
          </w:tcPr>
          <w:p w14:paraId="48FEB974"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3315" w:type="dxa"/>
            <w:tcBorders>
              <w:top w:val="nil"/>
              <w:left w:val="nil"/>
              <w:bottom w:val="single" w:sz="4" w:space="0" w:color="auto"/>
              <w:right w:val="single" w:sz="4" w:space="0" w:color="auto"/>
            </w:tcBorders>
            <w:shd w:val="clear" w:color="auto" w:fill="auto"/>
            <w:hideMark/>
          </w:tcPr>
          <w:p w14:paraId="6F1D7A91"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XTAKS035LM1315190   </w:t>
            </w:r>
          </w:p>
        </w:tc>
        <w:tc>
          <w:tcPr>
            <w:tcW w:w="1824" w:type="dxa"/>
            <w:tcBorders>
              <w:top w:val="nil"/>
              <w:left w:val="nil"/>
              <w:bottom w:val="single" w:sz="4" w:space="0" w:color="auto"/>
              <w:right w:val="single" w:sz="4" w:space="0" w:color="auto"/>
            </w:tcBorders>
            <w:shd w:val="clear" w:color="auto" w:fill="auto"/>
            <w:hideMark/>
          </w:tcPr>
          <w:p w14:paraId="58F40E4D"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М 721 ОУ 186</w:t>
            </w:r>
          </w:p>
        </w:tc>
      </w:tr>
      <w:tr w:rsidR="0094246F" w:rsidRPr="00CA2540" w14:paraId="20FA8058"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01AB0BA2"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29</w:t>
            </w:r>
          </w:p>
        </w:tc>
        <w:tc>
          <w:tcPr>
            <w:tcW w:w="1419" w:type="dxa"/>
            <w:tcBorders>
              <w:top w:val="nil"/>
              <w:left w:val="nil"/>
              <w:bottom w:val="single" w:sz="4" w:space="0" w:color="auto"/>
              <w:right w:val="single" w:sz="4" w:space="0" w:color="auto"/>
            </w:tcBorders>
            <w:shd w:val="clear" w:color="auto" w:fill="auto"/>
            <w:hideMark/>
          </w:tcPr>
          <w:p w14:paraId="19E9F5CF"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418" w:type="dxa"/>
            <w:tcBorders>
              <w:top w:val="nil"/>
              <w:left w:val="nil"/>
              <w:bottom w:val="single" w:sz="4" w:space="0" w:color="auto"/>
              <w:right w:val="single" w:sz="4" w:space="0" w:color="auto"/>
            </w:tcBorders>
            <w:shd w:val="clear" w:color="auto" w:fill="auto"/>
            <w:hideMark/>
          </w:tcPr>
          <w:p w14:paraId="3F87C345"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417" w:type="dxa"/>
            <w:tcBorders>
              <w:top w:val="nil"/>
              <w:left w:val="nil"/>
              <w:bottom w:val="single" w:sz="4" w:space="0" w:color="auto"/>
              <w:right w:val="single" w:sz="4" w:space="0" w:color="auto"/>
            </w:tcBorders>
            <w:shd w:val="clear" w:color="auto" w:fill="auto"/>
            <w:hideMark/>
          </w:tcPr>
          <w:p w14:paraId="565AF9F8"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3315" w:type="dxa"/>
            <w:tcBorders>
              <w:top w:val="nil"/>
              <w:left w:val="nil"/>
              <w:bottom w:val="single" w:sz="4" w:space="0" w:color="auto"/>
              <w:right w:val="single" w:sz="4" w:space="0" w:color="auto"/>
            </w:tcBorders>
            <w:shd w:val="clear" w:color="auto" w:fill="auto"/>
            <w:hideMark/>
          </w:tcPr>
          <w:p w14:paraId="7B347901"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XTAFS035LM1332399   </w:t>
            </w:r>
          </w:p>
        </w:tc>
        <w:tc>
          <w:tcPr>
            <w:tcW w:w="1824" w:type="dxa"/>
            <w:tcBorders>
              <w:top w:val="nil"/>
              <w:left w:val="nil"/>
              <w:bottom w:val="single" w:sz="4" w:space="0" w:color="auto"/>
              <w:right w:val="single" w:sz="4" w:space="0" w:color="auto"/>
            </w:tcBorders>
            <w:shd w:val="clear" w:color="auto" w:fill="auto"/>
            <w:hideMark/>
          </w:tcPr>
          <w:p w14:paraId="27131A5E"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192 ТВ 186</w:t>
            </w:r>
          </w:p>
        </w:tc>
      </w:tr>
      <w:tr w:rsidR="0094246F" w:rsidRPr="00CA2540" w14:paraId="2AA8E294"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451A7414"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30</w:t>
            </w:r>
          </w:p>
        </w:tc>
        <w:tc>
          <w:tcPr>
            <w:tcW w:w="1419" w:type="dxa"/>
            <w:tcBorders>
              <w:top w:val="nil"/>
              <w:left w:val="nil"/>
              <w:bottom w:val="single" w:sz="4" w:space="0" w:color="auto"/>
              <w:right w:val="single" w:sz="4" w:space="0" w:color="auto"/>
            </w:tcBorders>
            <w:shd w:val="clear" w:color="auto" w:fill="auto"/>
            <w:hideMark/>
          </w:tcPr>
          <w:p w14:paraId="22E40161"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418" w:type="dxa"/>
            <w:tcBorders>
              <w:top w:val="nil"/>
              <w:left w:val="nil"/>
              <w:bottom w:val="single" w:sz="4" w:space="0" w:color="auto"/>
              <w:right w:val="single" w:sz="4" w:space="0" w:color="auto"/>
            </w:tcBorders>
            <w:shd w:val="clear" w:color="auto" w:fill="auto"/>
            <w:hideMark/>
          </w:tcPr>
          <w:p w14:paraId="20159F1C"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417" w:type="dxa"/>
            <w:tcBorders>
              <w:top w:val="nil"/>
              <w:left w:val="nil"/>
              <w:bottom w:val="single" w:sz="4" w:space="0" w:color="auto"/>
              <w:right w:val="single" w:sz="4" w:space="0" w:color="auto"/>
            </w:tcBorders>
            <w:shd w:val="clear" w:color="auto" w:fill="auto"/>
            <w:hideMark/>
          </w:tcPr>
          <w:p w14:paraId="7885C9D6"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3315" w:type="dxa"/>
            <w:tcBorders>
              <w:top w:val="nil"/>
              <w:left w:val="nil"/>
              <w:bottom w:val="single" w:sz="4" w:space="0" w:color="auto"/>
              <w:right w:val="single" w:sz="4" w:space="0" w:color="auto"/>
            </w:tcBorders>
            <w:shd w:val="clear" w:color="auto" w:fill="auto"/>
            <w:hideMark/>
          </w:tcPr>
          <w:p w14:paraId="3F9D20AF"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XTAFS035LM1332418   </w:t>
            </w:r>
          </w:p>
        </w:tc>
        <w:tc>
          <w:tcPr>
            <w:tcW w:w="1824" w:type="dxa"/>
            <w:tcBorders>
              <w:top w:val="nil"/>
              <w:left w:val="nil"/>
              <w:bottom w:val="single" w:sz="4" w:space="0" w:color="auto"/>
              <w:right w:val="single" w:sz="4" w:space="0" w:color="auto"/>
            </w:tcBorders>
            <w:shd w:val="clear" w:color="auto" w:fill="auto"/>
            <w:hideMark/>
          </w:tcPr>
          <w:p w14:paraId="09FBC2DA"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251 ТВ 186</w:t>
            </w:r>
          </w:p>
        </w:tc>
      </w:tr>
      <w:tr w:rsidR="0094246F" w:rsidRPr="00CA2540" w14:paraId="3871FE73"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2C091671"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31</w:t>
            </w:r>
          </w:p>
        </w:tc>
        <w:tc>
          <w:tcPr>
            <w:tcW w:w="1419" w:type="dxa"/>
            <w:tcBorders>
              <w:top w:val="nil"/>
              <w:left w:val="nil"/>
              <w:bottom w:val="single" w:sz="4" w:space="0" w:color="auto"/>
              <w:right w:val="single" w:sz="4" w:space="0" w:color="auto"/>
            </w:tcBorders>
            <w:shd w:val="clear" w:color="auto" w:fill="auto"/>
            <w:hideMark/>
          </w:tcPr>
          <w:p w14:paraId="73AEBC3F"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418" w:type="dxa"/>
            <w:tcBorders>
              <w:top w:val="nil"/>
              <w:left w:val="nil"/>
              <w:bottom w:val="single" w:sz="4" w:space="0" w:color="auto"/>
              <w:right w:val="single" w:sz="4" w:space="0" w:color="auto"/>
            </w:tcBorders>
            <w:shd w:val="clear" w:color="auto" w:fill="auto"/>
            <w:hideMark/>
          </w:tcPr>
          <w:p w14:paraId="1178BCDE"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417" w:type="dxa"/>
            <w:tcBorders>
              <w:top w:val="nil"/>
              <w:left w:val="nil"/>
              <w:bottom w:val="single" w:sz="4" w:space="0" w:color="auto"/>
              <w:right w:val="single" w:sz="4" w:space="0" w:color="auto"/>
            </w:tcBorders>
            <w:shd w:val="clear" w:color="auto" w:fill="auto"/>
            <w:hideMark/>
          </w:tcPr>
          <w:p w14:paraId="5FF24D6A"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3315" w:type="dxa"/>
            <w:tcBorders>
              <w:top w:val="nil"/>
              <w:left w:val="nil"/>
              <w:bottom w:val="single" w:sz="4" w:space="0" w:color="auto"/>
              <w:right w:val="single" w:sz="4" w:space="0" w:color="auto"/>
            </w:tcBorders>
            <w:shd w:val="clear" w:color="auto" w:fill="auto"/>
            <w:hideMark/>
          </w:tcPr>
          <w:p w14:paraId="6D90C142"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XTAFS035LM1332436   </w:t>
            </w:r>
          </w:p>
        </w:tc>
        <w:tc>
          <w:tcPr>
            <w:tcW w:w="1824" w:type="dxa"/>
            <w:tcBorders>
              <w:top w:val="nil"/>
              <w:left w:val="nil"/>
              <w:bottom w:val="single" w:sz="4" w:space="0" w:color="auto"/>
              <w:right w:val="single" w:sz="4" w:space="0" w:color="auto"/>
            </w:tcBorders>
            <w:shd w:val="clear" w:color="auto" w:fill="auto"/>
            <w:hideMark/>
          </w:tcPr>
          <w:p w14:paraId="6552F470"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153 ТВ 186</w:t>
            </w:r>
          </w:p>
        </w:tc>
      </w:tr>
      <w:tr w:rsidR="0094246F" w:rsidRPr="00CA2540" w14:paraId="66E02222"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083B58EC"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32</w:t>
            </w:r>
          </w:p>
        </w:tc>
        <w:tc>
          <w:tcPr>
            <w:tcW w:w="1419" w:type="dxa"/>
            <w:tcBorders>
              <w:top w:val="nil"/>
              <w:left w:val="nil"/>
              <w:bottom w:val="single" w:sz="4" w:space="0" w:color="auto"/>
              <w:right w:val="single" w:sz="4" w:space="0" w:color="auto"/>
            </w:tcBorders>
            <w:shd w:val="clear" w:color="auto" w:fill="auto"/>
            <w:hideMark/>
          </w:tcPr>
          <w:p w14:paraId="67CF12B9"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418" w:type="dxa"/>
            <w:tcBorders>
              <w:top w:val="nil"/>
              <w:left w:val="nil"/>
              <w:bottom w:val="single" w:sz="4" w:space="0" w:color="auto"/>
              <w:right w:val="single" w:sz="4" w:space="0" w:color="auto"/>
            </w:tcBorders>
            <w:shd w:val="clear" w:color="auto" w:fill="auto"/>
            <w:hideMark/>
          </w:tcPr>
          <w:p w14:paraId="0E0E3DDE"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417" w:type="dxa"/>
            <w:tcBorders>
              <w:top w:val="nil"/>
              <w:left w:val="nil"/>
              <w:bottom w:val="single" w:sz="4" w:space="0" w:color="auto"/>
              <w:right w:val="single" w:sz="4" w:space="0" w:color="auto"/>
            </w:tcBorders>
            <w:shd w:val="clear" w:color="auto" w:fill="auto"/>
            <w:hideMark/>
          </w:tcPr>
          <w:p w14:paraId="53682E63"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3315" w:type="dxa"/>
            <w:tcBorders>
              <w:top w:val="nil"/>
              <w:left w:val="nil"/>
              <w:bottom w:val="single" w:sz="4" w:space="0" w:color="auto"/>
              <w:right w:val="single" w:sz="4" w:space="0" w:color="auto"/>
            </w:tcBorders>
            <w:shd w:val="clear" w:color="auto" w:fill="auto"/>
            <w:hideMark/>
          </w:tcPr>
          <w:p w14:paraId="5EC86368"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XTAFS035LM1332438   </w:t>
            </w:r>
          </w:p>
        </w:tc>
        <w:tc>
          <w:tcPr>
            <w:tcW w:w="1824" w:type="dxa"/>
            <w:tcBorders>
              <w:top w:val="nil"/>
              <w:left w:val="nil"/>
              <w:bottom w:val="single" w:sz="4" w:space="0" w:color="auto"/>
              <w:right w:val="single" w:sz="4" w:space="0" w:color="auto"/>
            </w:tcBorders>
            <w:shd w:val="clear" w:color="auto" w:fill="auto"/>
            <w:hideMark/>
          </w:tcPr>
          <w:p w14:paraId="489A65A5"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256 СС 186</w:t>
            </w:r>
          </w:p>
        </w:tc>
      </w:tr>
      <w:tr w:rsidR="0094246F" w:rsidRPr="00CA2540" w14:paraId="3B7613BC"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3F8A6212"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33</w:t>
            </w:r>
          </w:p>
        </w:tc>
        <w:tc>
          <w:tcPr>
            <w:tcW w:w="1419" w:type="dxa"/>
            <w:tcBorders>
              <w:top w:val="nil"/>
              <w:left w:val="nil"/>
              <w:bottom w:val="single" w:sz="4" w:space="0" w:color="auto"/>
              <w:right w:val="single" w:sz="4" w:space="0" w:color="auto"/>
            </w:tcBorders>
            <w:shd w:val="clear" w:color="auto" w:fill="auto"/>
            <w:hideMark/>
          </w:tcPr>
          <w:p w14:paraId="3AE11FB6"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FORD</w:t>
            </w:r>
          </w:p>
        </w:tc>
        <w:tc>
          <w:tcPr>
            <w:tcW w:w="1418" w:type="dxa"/>
            <w:tcBorders>
              <w:top w:val="nil"/>
              <w:left w:val="nil"/>
              <w:bottom w:val="single" w:sz="4" w:space="0" w:color="auto"/>
              <w:right w:val="single" w:sz="4" w:space="0" w:color="auto"/>
            </w:tcBorders>
            <w:shd w:val="clear" w:color="auto" w:fill="auto"/>
            <w:hideMark/>
          </w:tcPr>
          <w:p w14:paraId="698A546B"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Transit</w:t>
            </w:r>
          </w:p>
        </w:tc>
        <w:tc>
          <w:tcPr>
            <w:tcW w:w="1417" w:type="dxa"/>
            <w:tcBorders>
              <w:top w:val="nil"/>
              <w:left w:val="nil"/>
              <w:bottom w:val="single" w:sz="4" w:space="0" w:color="auto"/>
              <w:right w:val="single" w:sz="4" w:space="0" w:color="auto"/>
            </w:tcBorders>
            <w:shd w:val="clear" w:color="auto" w:fill="auto"/>
            <w:hideMark/>
          </w:tcPr>
          <w:p w14:paraId="7AD57BC3"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3315" w:type="dxa"/>
            <w:tcBorders>
              <w:top w:val="nil"/>
              <w:left w:val="nil"/>
              <w:bottom w:val="single" w:sz="4" w:space="0" w:color="auto"/>
              <w:right w:val="single" w:sz="4" w:space="0" w:color="auto"/>
            </w:tcBorders>
            <w:shd w:val="clear" w:color="auto" w:fill="auto"/>
            <w:hideMark/>
          </w:tcPr>
          <w:p w14:paraId="6AF9E172"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X2FXXXESGXLS57624   </w:t>
            </w:r>
          </w:p>
        </w:tc>
        <w:tc>
          <w:tcPr>
            <w:tcW w:w="1824" w:type="dxa"/>
            <w:tcBorders>
              <w:top w:val="nil"/>
              <w:left w:val="nil"/>
              <w:bottom w:val="single" w:sz="4" w:space="0" w:color="auto"/>
              <w:right w:val="single" w:sz="4" w:space="0" w:color="auto"/>
            </w:tcBorders>
            <w:shd w:val="clear" w:color="auto" w:fill="auto"/>
            <w:hideMark/>
          </w:tcPr>
          <w:p w14:paraId="0F4ACB20"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607 СУ 186</w:t>
            </w:r>
          </w:p>
        </w:tc>
      </w:tr>
      <w:tr w:rsidR="0094246F" w:rsidRPr="00CA2540" w14:paraId="70BE99AB"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3BDFDE4D"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34</w:t>
            </w:r>
          </w:p>
        </w:tc>
        <w:tc>
          <w:tcPr>
            <w:tcW w:w="1419" w:type="dxa"/>
            <w:tcBorders>
              <w:top w:val="nil"/>
              <w:left w:val="nil"/>
              <w:bottom w:val="single" w:sz="4" w:space="0" w:color="auto"/>
              <w:right w:val="single" w:sz="4" w:space="0" w:color="auto"/>
            </w:tcBorders>
            <w:shd w:val="clear" w:color="auto" w:fill="auto"/>
            <w:hideMark/>
          </w:tcPr>
          <w:p w14:paraId="166002FF"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418" w:type="dxa"/>
            <w:tcBorders>
              <w:top w:val="nil"/>
              <w:left w:val="nil"/>
              <w:bottom w:val="single" w:sz="4" w:space="0" w:color="auto"/>
              <w:right w:val="single" w:sz="4" w:space="0" w:color="auto"/>
            </w:tcBorders>
            <w:shd w:val="clear" w:color="auto" w:fill="auto"/>
            <w:hideMark/>
          </w:tcPr>
          <w:p w14:paraId="7C5FAE00"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A32R23</w:t>
            </w:r>
          </w:p>
        </w:tc>
        <w:tc>
          <w:tcPr>
            <w:tcW w:w="1417" w:type="dxa"/>
            <w:tcBorders>
              <w:top w:val="nil"/>
              <w:left w:val="nil"/>
              <w:bottom w:val="single" w:sz="4" w:space="0" w:color="auto"/>
              <w:right w:val="single" w:sz="4" w:space="0" w:color="auto"/>
            </w:tcBorders>
            <w:shd w:val="clear" w:color="auto" w:fill="auto"/>
            <w:hideMark/>
          </w:tcPr>
          <w:p w14:paraId="7DA32D22"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3315" w:type="dxa"/>
            <w:tcBorders>
              <w:top w:val="nil"/>
              <w:left w:val="nil"/>
              <w:bottom w:val="single" w:sz="4" w:space="0" w:color="auto"/>
              <w:right w:val="single" w:sz="4" w:space="0" w:color="auto"/>
            </w:tcBorders>
            <w:shd w:val="clear" w:color="auto" w:fill="auto"/>
            <w:hideMark/>
          </w:tcPr>
          <w:p w14:paraId="78076A5C"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X96A32R23L0905402   </w:t>
            </w:r>
          </w:p>
        </w:tc>
        <w:tc>
          <w:tcPr>
            <w:tcW w:w="1824" w:type="dxa"/>
            <w:tcBorders>
              <w:top w:val="nil"/>
              <w:left w:val="nil"/>
              <w:bottom w:val="single" w:sz="4" w:space="0" w:color="auto"/>
              <w:right w:val="single" w:sz="4" w:space="0" w:color="auto"/>
            </w:tcBorders>
            <w:shd w:val="clear" w:color="auto" w:fill="auto"/>
            <w:hideMark/>
          </w:tcPr>
          <w:p w14:paraId="4F8832BF"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М 948 СН 186</w:t>
            </w:r>
          </w:p>
        </w:tc>
      </w:tr>
      <w:tr w:rsidR="0094246F" w:rsidRPr="00CA2540" w14:paraId="6AAC4E0D"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5B1A1C4C"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35</w:t>
            </w:r>
          </w:p>
        </w:tc>
        <w:tc>
          <w:tcPr>
            <w:tcW w:w="1419" w:type="dxa"/>
            <w:tcBorders>
              <w:top w:val="nil"/>
              <w:left w:val="nil"/>
              <w:bottom w:val="single" w:sz="4" w:space="0" w:color="auto"/>
              <w:right w:val="single" w:sz="4" w:space="0" w:color="auto"/>
            </w:tcBorders>
            <w:shd w:val="clear" w:color="auto" w:fill="auto"/>
            <w:hideMark/>
          </w:tcPr>
          <w:p w14:paraId="13BC6E19"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418" w:type="dxa"/>
            <w:tcBorders>
              <w:top w:val="nil"/>
              <w:left w:val="nil"/>
              <w:bottom w:val="single" w:sz="4" w:space="0" w:color="auto"/>
              <w:right w:val="single" w:sz="4" w:space="0" w:color="auto"/>
            </w:tcBorders>
            <w:shd w:val="clear" w:color="auto" w:fill="auto"/>
            <w:hideMark/>
          </w:tcPr>
          <w:p w14:paraId="3ED86A6E"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C41R33</w:t>
            </w:r>
          </w:p>
        </w:tc>
        <w:tc>
          <w:tcPr>
            <w:tcW w:w="1417" w:type="dxa"/>
            <w:tcBorders>
              <w:top w:val="nil"/>
              <w:left w:val="nil"/>
              <w:bottom w:val="single" w:sz="4" w:space="0" w:color="auto"/>
              <w:right w:val="single" w:sz="4" w:space="0" w:color="auto"/>
            </w:tcBorders>
            <w:shd w:val="clear" w:color="auto" w:fill="auto"/>
            <w:hideMark/>
          </w:tcPr>
          <w:p w14:paraId="0F77E464"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2021</w:t>
            </w:r>
          </w:p>
        </w:tc>
        <w:tc>
          <w:tcPr>
            <w:tcW w:w="3315" w:type="dxa"/>
            <w:tcBorders>
              <w:top w:val="nil"/>
              <w:left w:val="nil"/>
              <w:bottom w:val="single" w:sz="4" w:space="0" w:color="auto"/>
              <w:right w:val="single" w:sz="4" w:space="0" w:color="auto"/>
            </w:tcBorders>
            <w:shd w:val="clear" w:color="auto" w:fill="auto"/>
            <w:hideMark/>
          </w:tcPr>
          <w:p w14:paraId="05818F6C"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Z783010GAM0063874   </w:t>
            </w:r>
          </w:p>
        </w:tc>
        <w:tc>
          <w:tcPr>
            <w:tcW w:w="1824" w:type="dxa"/>
            <w:tcBorders>
              <w:top w:val="nil"/>
              <w:left w:val="nil"/>
              <w:bottom w:val="single" w:sz="4" w:space="0" w:color="auto"/>
              <w:right w:val="single" w:sz="4" w:space="0" w:color="auto"/>
            </w:tcBorders>
            <w:shd w:val="clear" w:color="auto" w:fill="auto"/>
            <w:hideMark/>
          </w:tcPr>
          <w:p w14:paraId="5667D376"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Е 193 КО 186</w:t>
            </w:r>
          </w:p>
        </w:tc>
      </w:tr>
      <w:tr w:rsidR="0094246F" w:rsidRPr="00CA2540" w14:paraId="0B878936" w14:textId="77777777" w:rsidTr="0094246F">
        <w:trPr>
          <w:trHeight w:val="450"/>
        </w:trPr>
        <w:tc>
          <w:tcPr>
            <w:tcW w:w="566" w:type="dxa"/>
            <w:tcBorders>
              <w:top w:val="nil"/>
              <w:left w:val="single" w:sz="4" w:space="0" w:color="auto"/>
              <w:bottom w:val="single" w:sz="4" w:space="0" w:color="auto"/>
              <w:right w:val="single" w:sz="4" w:space="0" w:color="auto"/>
            </w:tcBorders>
            <w:shd w:val="clear" w:color="auto" w:fill="auto"/>
            <w:hideMark/>
          </w:tcPr>
          <w:p w14:paraId="6F3B3212"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36</w:t>
            </w:r>
          </w:p>
        </w:tc>
        <w:tc>
          <w:tcPr>
            <w:tcW w:w="1419" w:type="dxa"/>
            <w:tcBorders>
              <w:top w:val="nil"/>
              <w:left w:val="nil"/>
              <w:bottom w:val="single" w:sz="4" w:space="0" w:color="auto"/>
              <w:right w:val="single" w:sz="4" w:space="0" w:color="auto"/>
            </w:tcBorders>
            <w:shd w:val="clear" w:color="auto" w:fill="auto"/>
            <w:hideMark/>
          </w:tcPr>
          <w:p w14:paraId="4CFCC537"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FORD</w:t>
            </w:r>
          </w:p>
        </w:tc>
        <w:tc>
          <w:tcPr>
            <w:tcW w:w="1418" w:type="dxa"/>
            <w:tcBorders>
              <w:top w:val="nil"/>
              <w:left w:val="nil"/>
              <w:bottom w:val="single" w:sz="4" w:space="0" w:color="auto"/>
              <w:right w:val="single" w:sz="4" w:space="0" w:color="auto"/>
            </w:tcBorders>
            <w:shd w:val="clear" w:color="auto" w:fill="auto"/>
            <w:hideMark/>
          </w:tcPr>
          <w:p w14:paraId="18269F62"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Transit</w:t>
            </w:r>
          </w:p>
        </w:tc>
        <w:tc>
          <w:tcPr>
            <w:tcW w:w="1417" w:type="dxa"/>
            <w:tcBorders>
              <w:top w:val="nil"/>
              <w:left w:val="nil"/>
              <w:bottom w:val="single" w:sz="4" w:space="0" w:color="auto"/>
              <w:right w:val="single" w:sz="4" w:space="0" w:color="auto"/>
            </w:tcBorders>
            <w:shd w:val="clear" w:color="auto" w:fill="auto"/>
            <w:hideMark/>
          </w:tcPr>
          <w:p w14:paraId="1CBD2242"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3315" w:type="dxa"/>
            <w:tcBorders>
              <w:top w:val="nil"/>
              <w:left w:val="nil"/>
              <w:bottom w:val="single" w:sz="4" w:space="0" w:color="auto"/>
              <w:right w:val="single" w:sz="4" w:space="0" w:color="auto"/>
            </w:tcBorders>
            <w:shd w:val="clear" w:color="auto" w:fill="auto"/>
            <w:hideMark/>
          </w:tcPr>
          <w:p w14:paraId="1ED80589"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X2FDXXESGDLY56956   </w:t>
            </w:r>
          </w:p>
        </w:tc>
        <w:tc>
          <w:tcPr>
            <w:tcW w:w="1824" w:type="dxa"/>
            <w:tcBorders>
              <w:top w:val="nil"/>
              <w:left w:val="nil"/>
              <w:bottom w:val="single" w:sz="4" w:space="0" w:color="auto"/>
              <w:right w:val="single" w:sz="4" w:space="0" w:color="auto"/>
            </w:tcBorders>
            <w:shd w:val="clear" w:color="auto" w:fill="auto"/>
            <w:hideMark/>
          </w:tcPr>
          <w:p w14:paraId="60591E27"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Е 901 КР 186</w:t>
            </w:r>
          </w:p>
        </w:tc>
      </w:tr>
      <w:tr w:rsidR="0094246F" w:rsidRPr="00CA2540" w14:paraId="4F213625" w14:textId="77777777" w:rsidTr="0094246F">
        <w:trPr>
          <w:trHeight w:val="225"/>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14:paraId="69A7914A"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37</w:t>
            </w:r>
          </w:p>
        </w:tc>
        <w:tc>
          <w:tcPr>
            <w:tcW w:w="1419" w:type="dxa"/>
            <w:tcBorders>
              <w:top w:val="single" w:sz="4" w:space="0" w:color="auto"/>
              <w:left w:val="nil"/>
              <w:bottom w:val="single" w:sz="4" w:space="0" w:color="auto"/>
              <w:right w:val="single" w:sz="4" w:space="0" w:color="auto"/>
            </w:tcBorders>
            <w:shd w:val="clear" w:color="auto" w:fill="auto"/>
            <w:hideMark/>
          </w:tcPr>
          <w:p w14:paraId="5C7DB852"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ГАЗ</w:t>
            </w:r>
          </w:p>
        </w:tc>
        <w:tc>
          <w:tcPr>
            <w:tcW w:w="1418" w:type="dxa"/>
            <w:tcBorders>
              <w:top w:val="single" w:sz="4" w:space="0" w:color="auto"/>
              <w:left w:val="nil"/>
              <w:bottom w:val="single" w:sz="4" w:space="0" w:color="auto"/>
              <w:right w:val="single" w:sz="4" w:space="0" w:color="auto"/>
            </w:tcBorders>
            <w:shd w:val="clear" w:color="auto" w:fill="auto"/>
            <w:hideMark/>
          </w:tcPr>
          <w:p w14:paraId="5E1505F7"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C41R33</w:t>
            </w:r>
          </w:p>
        </w:tc>
        <w:tc>
          <w:tcPr>
            <w:tcW w:w="1417" w:type="dxa"/>
            <w:tcBorders>
              <w:top w:val="single" w:sz="4" w:space="0" w:color="auto"/>
              <w:left w:val="nil"/>
              <w:bottom w:val="single" w:sz="4" w:space="0" w:color="auto"/>
              <w:right w:val="single" w:sz="4" w:space="0" w:color="auto"/>
            </w:tcBorders>
            <w:shd w:val="clear" w:color="auto" w:fill="auto"/>
            <w:hideMark/>
          </w:tcPr>
          <w:p w14:paraId="6792CF50"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2021</w:t>
            </w:r>
          </w:p>
        </w:tc>
        <w:tc>
          <w:tcPr>
            <w:tcW w:w="3315" w:type="dxa"/>
            <w:tcBorders>
              <w:top w:val="single" w:sz="4" w:space="0" w:color="auto"/>
              <w:left w:val="nil"/>
              <w:bottom w:val="single" w:sz="4" w:space="0" w:color="auto"/>
              <w:right w:val="single" w:sz="4" w:space="0" w:color="auto"/>
            </w:tcBorders>
            <w:shd w:val="clear" w:color="auto" w:fill="auto"/>
            <w:hideMark/>
          </w:tcPr>
          <w:p w14:paraId="06281033"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Z783010GAM0063613   </w:t>
            </w:r>
          </w:p>
        </w:tc>
        <w:tc>
          <w:tcPr>
            <w:tcW w:w="1824" w:type="dxa"/>
            <w:tcBorders>
              <w:top w:val="single" w:sz="4" w:space="0" w:color="auto"/>
              <w:left w:val="nil"/>
              <w:bottom w:val="single" w:sz="4" w:space="0" w:color="auto"/>
              <w:right w:val="single" w:sz="4" w:space="0" w:color="auto"/>
            </w:tcBorders>
            <w:shd w:val="clear" w:color="auto" w:fill="auto"/>
            <w:hideMark/>
          </w:tcPr>
          <w:p w14:paraId="4A0229BA"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М 750 СР 186</w:t>
            </w:r>
          </w:p>
        </w:tc>
      </w:tr>
      <w:tr w:rsidR="0094246F" w:rsidRPr="00CA2540" w14:paraId="40B96522"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48270048"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38</w:t>
            </w:r>
          </w:p>
        </w:tc>
        <w:tc>
          <w:tcPr>
            <w:tcW w:w="1419" w:type="dxa"/>
            <w:tcBorders>
              <w:top w:val="nil"/>
              <w:left w:val="nil"/>
              <w:bottom w:val="single" w:sz="4" w:space="0" w:color="auto"/>
              <w:right w:val="single" w:sz="4" w:space="0" w:color="auto"/>
            </w:tcBorders>
            <w:shd w:val="clear" w:color="auto" w:fill="auto"/>
            <w:hideMark/>
          </w:tcPr>
          <w:p w14:paraId="1B42B801"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418" w:type="dxa"/>
            <w:tcBorders>
              <w:top w:val="nil"/>
              <w:left w:val="nil"/>
              <w:bottom w:val="single" w:sz="4" w:space="0" w:color="auto"/>
              <w:right w:val="single" w:sz="4" w:space="0" w:color="auto"/>
            </w:tcBorders>
            <w:shd w:val="clear" w:color="auto" w:fill="auto"/>
            <w:hideMark/>
          </w:tcPr>
          <w:p w14:paraId="6999BCC7"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417" w:type="dxa"/>
            <w:tcBorders>
              <w:top w:val="nil"/>
              <w:left w:val="nil"/>
              <w:bottom w:val="single" w:sz="4" w:space="0" w:color="auto"/>
              <w:right w:val="single" w:sz="4" w:space="0" w:color="auto"/>
            </w:tcBorders>
            <w:shd w:val="clear" w:color="auto" w:fill="auto"/>
            <w:hideMark/>
          </w:tcPr>
          <w:p w14:paraId="49EC03E5"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3315" w:type="dxa"/>
            <w:tcBorders>
              <w:top w:val="nil"/>
              <w:left w:val="nil"/>
              <w:bottom w:val="single" w:sz="4" w:space="0" w:color="auto"/>
              <w:right w:val="single" w:sz="4" w:space="0" w:color="auto"/>
            </w:tcBorders>
            <w:shd w:val="clear" w:color="auto" w:fill="auto"/>
            <w:hideMark/>
          </w:tcPr>
          <w:p w14:paraId="7E5E4DB7"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XTAFS035LM1337409   </w:t>
            </w:r>
          </w:p>
        </w:tc>
        <w:tc>
          <w:tcPr>
            <w:tcW w:w="1824" w:type="dxa"/>
            <w:tcBorders>
              <w:top w:val="nil"/>
              <w:left w:val="nil"/>
              <w:bottom w:val="single" w:sz="4" w:space="0" w:color="auto"/>
              <w:right w:val="single" w:sz="4" w:space="0" w:color="auto"/>
            </w:tcBorders>
            <w:shd w:val="clear" w:color="auto" w:fill="auto"/>
            <w:hideMark/>
          </w:tcPr>
          <w:p w14:paraId="02D86A68"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146 УО 186</w:t>
            </w:r>
          </w:p>
        </w:tc>
      </w:tr>
      <w:tr w:rsidR="0094246F" w:rsidRPr="00CA2540" w14:paraId="59F8FC58" w14:textId="77777777" w:rsidTr="0094246F">
        <w:trPr>
          <w:trHeight w:val="225"/>
        </w:trPr>
        <w:tc>
          <w:tcPr>
            <w:tcW w:w="566" w:type="dxa"/>
            <w:tcBorders>
              <w:top w:val="nil"/>
              <w:left w:val="single" w:sz="4" w:space="0" w:color="auto"/>
              <w:bottom w:val="single" w:sz="4" w:space="0" w:color="auto"/>
              <w:right w:val="single" w:sz="4" w:space="0" w:color="auto"/>
            </w:tcBorders>
            <w:shd w:val="clear" w:color="auto" w:fill="auto"/>
            <w:hideMark/>
          </w:tcPr>
          <w:p w14:paraId="23699794"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39</w:t>
            </w:r>
          </w:p>
        </w:tc>
        <w:tc>
          <w:tcPr>
            <w:tcW w:w="1419" w:type="dxa"/>
            <w:tcBorders>
              <w:top w:val="nil"/>
              <w:left w:val="nil"/>
              <w:bottom w:val="single" w:sz="4" w:space="0" w:color="auto"/>
              <w:right w:val="single" w:sz="4" w:space="0" w:color="auto"/>
            </w:tcBorders>
            <w:shd w:val="clear" w:color="auto" w:fill="auto"/>
            <w:hideMark/>
          </w:tcPr>
          <w:p w14:paraId="24E8D485"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LADA</w:t>
            </w:r>
          </w:p>
        </w:tc>
        <w:tc>
          <w:tcPr>
            <w:tcW w:w="1418" w:type="dxa"/>
            <w:tcBorders>
              <w:top w:val="nil"/>
              <w:left w:val="nil"/>
              <w:bottom w:val="single" w:sz="4" w:space="0" w:color="auto"/>
              <w:right w:val="single" w:sz="4" w:space="0" w:color="auto"/>
            </w:tcBorders>
            <w:shd w:val="clear" w:color="auto" w:fill="auto"/>
            <w:hideMark/>
          </w:tcPr>
          <w:p w14:paraId="132DBE4C"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Largus</w:t>
            </w:r>
          </w:p>
        </w:tc>
        <w:tc>
          <w:tcPr>
            <w:tcW w:w="1417" w:type="dxa"/>
            <w:tcBorders>
              <w:top w:val="nil"/>
              <w:left w:val="nil"/>
              <w:bottom w:val="single" w:sz="4" w:space="0" w:color="auto"/>
              <w:right w:val="single" w:sz="4" w:space="0" w:color="auto"/>
            </w:tcBorders>
            <w:shd w:val="clear" w:color="auto" w:fill="auto"/>
            <w:hideMark/>
          </w:tcPr>
          <w:p w14:paraId="5CEA2420" w14:textId="77777777" w:rsidR="0094246F" w:rsidRPr="00CA2540" w:rsidRDefault="0094246F" w:rsidP="00CA2540">
            <w:pPr>
              <w:spacing w:after="0" w:line="240" w:lineRule="auto"/>
              <w:jc w:val="right"/>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2020</w:t>
            </w:r>
          </w:p>
        </w:tc>
        <w:tc>
          <w:tcPr>
            <w:tcW w:w="3315" w:type="dxa"/>
            <w:tcBorders>
              <w:top w:val="nil"/>
              <w:left w:val="nil"/>
              <w:bottom w:val="single" w:sz="4" w:space="0" w:color="auto"/>
              <w:right w:val="single" w:sz="4" w:space="0" w:color="auto"/>
            </w:tcBorders>
            <w:shd w:val="clear" w:color="auto" w:fill="auto"/>
            <w:hideMark/>
          </w:tcPr>
          <w:p w14:paraId="1D78DA83"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 xml:space="preserve">XTAFS035LM1332354   </w:t>
            </w:r>
          </w:p>
        </w:tc>
        <w:tc>
          <w:tcPr>
            <w:tcW w:w="1824" w:type="dxa"/>
            <w:tcBorders>
              <w:top w:val="nil"/>
              <w:left w:val="nil"/>
              <w:bottom w:val="single" w:sz="4" w:space="0" w:color="auto"/>
              <w:right w:val="single" w:sz="4" w:space="0" w:color="auto"/>
            </w:tcBorders>
            <w:shd w:val="clear" w:color="auto" w:fill="auto"/>
            <w:hideMark/>
          </w:tcPr>
          <w:p w14:paraId="406382DF" w14:textId="77777777" w:rsidR="0094246F" w:rsidRPr="00CA2540" w:rsidRDefault="0094246F" w:rsidP="00CA2540">
            <w:pPr>
              <w:spacing w:after="0" w:line="240" w:lineRule="auto"/>
              <w:rPr>
                <w:rFonts w:ascii="Times New Roman" w:eastAsia="Times New Roman" w:hAnsi="Times New Roman" w:cs="Times New Roman"/>
                <w:sz w:val="24"/>
                <w:szCs w:val="24"/>
                <w:lang w:eastAsia="ru-RU"/>
              </w:rPr>
            </w:pPr>
            <w:r w:rsidRPr="00CA2540">
              <w:rPr>
                <w:rFonts w:ascii="Times New Roman" w:eastAsia="Times New Roman" w:hAnsi="Times New Roman" w:cs="Times New Roman"/>
                <w:sz w:val="24"/>
                <w:szCs w:val="24"/>
                <w:lang w:eastAsia="ru-RU"/>
              </w:rPr>
              <w:t>В 149 УО 186</w:t>
            </w:r>
          </w:p>
        </w:tc>
      </w:tr>
    </w:tbl>
    <w:p w14:paraId="0F1D2B08" w14:textId="77777777" w:rsidR="00413101" w:rsidRPr="00336AD7"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738334C3" w14:textId="42BD4354" w:rsidR="00413101" w:rsidRPr="00665FDC" w:rsidRDefault="00413101" w:rsidP="0094246F">
      <w:pPr>
        <w:jc w:val="right"/>
        <w:rPr>
          <w:rFonts w:ascii="Times New Roman" w:eastAsia="Times New Roman" w:hAnsi="Times New Roman" w:cs="Times New Roman"/>
          <w:sz w:val="28"/>
          <w:szCs w:val="28"/>
          <w:lang w:eastAsia="ru-RU"/>
        </w:rPr>
      </w:pPr>
      <w:r w:rsidRPr="005C6C23">
        <w:rPr>
          <w:rFonts w:ascii="Times New Roman" w:eastAsia="Times New Roman" w:hAnsi="Times New Roman" w:cs="Times New Roman"/>
          <w:sz w:val="28"/>
          <w:szCs w:val="28"/>
          <w:lang w:eastAsia="ru-RU"/>
        </w:rPr>
        <w:lastRenderedPageBreak/>
        <w:t>Приложение № 2 к ТЗ</w:t>
      </w:r>
    </w:p>
    <w:p w14:paraId="5AA5C59D" w14:textId="28443BC2"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5CB5535F" w14:textId="77777777"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0B8C115B" w14:textId="5451A14C" w:rsidR="00413101" w:rsidRPr="00FD4750" w:rsidRDefault="00413101" w:rsidP="00413101">
      <w:pPr>
        <w:spacing w:after="0" w:line="240" w:lineRule="auto"/>
        <w:ind w:right="1983"/>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Рекомендуемая</w:t>
      </w:r>
      <w:r w:rsidRPr="00FD4750">
        <w:rPr>
          <w:rFonts w:ascii="Times New Roman" w:eastAsia="Times New Roman" w:hAnsi="Times New Roman" w:cs="Times New Roman"/>
          <w:i/>
          <w:sz w:val="28"/>
          <w:szCs w:val="28"/>
          <w:lang w:eastAsia="ru-RU"/>
        </w:rPr>
        <w:t xml:space="preserve"> форма</w:t>
      </w:r>
    </w:p>
    <w:p w14:paraId="178294EC"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Заявка</w:t>
      </w:r>
    </w:p>
    <w:p w14:paraId="0797D271"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 xml:space="preserve">на оказание услуг по техническому обслуживанию и ремонту </w:t>
      </w:r>
    </w:p>
    <w:p w14:paraId="6670EF12"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p>
    <w:p w14:paraId="15908452"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r w:rsidRPr="00665FDC">
        <w:rPr>
          <w:rFonts w:ascii="Times New Roman" w:eastAsia="Times New Roman" w:hAnsi="Times New Roman" w:cs="Times New Roman"/>
          <w:b/>
          <w:sz w:val="24"/>
          <w:szCs w:val="24"/>
          <w:lang w:eastAsia="ar-SA"/>
        </w:rPr>
        <w:t>№ ___ от «____» ______________ 20__ г.</w:t>
      </w:r>
    </w:p>
    <w:p w14:paraId="6430FE27"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sz w:val="24"/>
          <w:szCs w:val="24"/>
          <w:lang w:eastAsia="ar-SA"/>
        </w:rPr>
      </w:pPr>
    </w:p>
    <w:p w14:paraId="4692F921" w14:textId="00E90B13" w:rsidR="00413101" w:rsidRPr="004864C2" w:rsidRDefault="00413101" w:rsidP="00413101">
      <w:pPr>
        <w:spacing w:after="0" w:line="240" w:lineRule="auto"/>
        <w:ind w:firstLine="709"/>
        <w:jc w:val="both"/>
        <w:rPr>
          <w:rFonts w:ascii="Times New Roman" w:eastAsia="Times New Roman" w:hAnsi="Times New Roman" w:cs="Times New Roman"/>
          <w:sz w:val="24"/>
          <w:szCs w:val="24"/>
          <w:u w:val="single"/>
          <w:lang w:eastAsia="ar-SA"/>
        </w:rPr>
      </w:pPr>
      <w:r w:rsidRPr="004864C2">
        <w:rPr>
          <w:rFonts w:ascii="Times New Roman" w:eastAsia="Times New Roman" w:hAnsi="Times New Roman" w:cs="Times New Roman"/>
          <w:b/>
          <w:sz w:val="24"/>
          <w:szCs w:val="24"/>
          <w:lang w:eastAsia="ar-SA"/>
        </w:rPr>
        <w:t>Заказчик</w:t>
      </w:r>
      <w:r w:rsidRPr="004864C2">
        <w:rPr>
          <w:rFonts w:ascii="Times New Roman" w:eastAsia="Times New Roman" w:hAnsi="Times New Roman" w:cs="Times New Roman"/>
          <w:sz w:val="24"/>
          <w:szCs w:val="24"/>
          <w:lang w:eastAsia="ar-SA"/>
        </w:rPr>
        <w:t xml:space="preserve">: </w:t>
      </w:r>
      <w:r w:rsidRPr="004864C2">
        <w:rPr>
          <w:rFonts w:ascii="Times New Roman" w:eastAsia="Times New Roman" w:hAnsi="Times New Roman" w:cs="Times New Roman"/>
          <w:sz w:val="24"/>
          <w:szCs w:val="24"/>
          <w:lang w:eastAsia="ru-RU"/>
        </w:rPr>
        <w:t>УФПС ____</w:t>
      </w:r>
      <w:r w:rsidR="007724F4">
        <w:rPr>
          <w:rFonts w:ascii="Times New Roman" w:eastAsia="Times New Roman" w:hAnsi="Times New Roman" w:cs="Times New Roman"/>
          <w:sz w:val="24"/>
          <w:szCs w:val="24"/>
          <w:lang w:eastAsia="ru-RU"/>
        </w:rPr>
        <w:t>___________________</w:t>
      </w:r>
      <w:r w:rsidRPr="004864C2">
        <w:rPr>
          <w:rFonts w:ascii="Times New Roman" w:eastAsia="Times New Roman" w:hAnsi="Times New Roman" w:cs="Times New Roman"/>
          <w:sz w:val="24"/>
          <w:szCs w:val="24"/>
          <w:lang w:eastAsia="ru-RU"/>
        </w:rPr>
        <w:t xml:space="preserve"> </w:t>
      </w:r>
      <w:r w:rsidRPr="008F4295">
        <w:rPr>
          <w:rFonts w:ascii="Times New Roman" w:eastAsia="Times New Roman" w:hAnsi="Times New Roman" w:cs="Times New Roman"/>
          <w:i/>
          <w:sz w:val="24"/>
          <w:szCs w:val="24"/>
          <w:lang w:eastAsia="ru-RU"/>
        </w:rPr>
        <w:t>(указать регион)</w:t>
      </w:r>
      <w:r w:rsidRPr="004864C2">
        <w:rPr>
          <w:rFonts w:ascii="Times New Roman" w:eastAsia="Times New Roman" w:hAnsi="Times New Roman" w:cs="Times New Roman"/>
          <w:sz w:val="24"/>
          <w:szCs w:val="24"/>
          <w:lang w:eastAsia="ru-RU"/>
        </w:rPr>
        <w:t xml:space="preserve"> АО «Почта России»</w:t>
      </w:r>
      <w:r w:rsidR="007724F4">
        <w:rPr>
          <w:rFonts w:ascii="Times New Roman" w:eastAsia="Times New Roman" w:hAnsi="Times New Roman" w:cs="Times New Roman"/>
          <w:sz w:val="24"/>
          <w:szCs w:val="24"/>
          <w:lang w:eastAsia="ru-RU"/>
        </w:rPr>
        <w:t> </w:t>
      </w:r>
      <w:r w:rsidRPr="007724F4">
        <w:rPr>
          <w:rStyle w:val="a9"/>
          <w:rFonts w:ascii="Times New Roman" w:eastAsia="Times New Roman" w:hAnsi="Times New Roman" w:cs="Times New Roman"/>
          <w:sz w:val="24"/>
          <w:szCs w:val="24"/>
          <w:lang w:eastAsia="ar-SA"/>
        </w:rPr>
        <w:footnoteReference w:id="4"/>
      </w:r>
    </w:p>
    <w:p w14:paraId="0F6C5476" w14:textId="77777777" w:rsidR="00413101" w:rsidRPr="004864C2" w:rsidRDefault="00413101" w:rsidP="00413101">
      <w:pPr>
        <w:spacing w:after="0" w:line="240" w:lineRule="auto"/>
        <w:ind w:firstLine="709"/>
        <w:rPr>
          <w:rFonts w:ascii="Times New Roman" w:eastAsia="Times New Roman" w:hAnsi="Times New Roman" w:cs="Times New Roman"/>
          <w:sz w:val="24"/>
          <w:szCs w:val="24"/>
          <w:u w:val="single"/>
          <w:lang w:eastAsia="ar-SA"/>
        </w:rPr>
      </w:pPr>
    </w:p>
    <w:tbl>
      <w:tblPr>
        <w:tblStyle w:val="61"/>
        <w:tblW w:w="5000" w:type="pct"/>
        <w:tblLook w:val="04A0" w:firstRow="1" w:lastRow="0" w:firstColumn="1" w:lastColumn="0" w:noHBand="0" w:noVBand="1"/>
      </w:tblPr>
      <w:tblGrid>
        <w:gridCol w:w="2689"/>
        <w:gridCol w:w="6655"/>
      </w:tblGrid>
      <w:tr w:rsidR="00413101" w:rsidRPr="00336AD7" w14:paraId="74C634DD" w14:textId="77777777" w:rsidTr="007724F4">
        <w:tc>
          <w:tcPr>
            <w:tcW w:w="1439" w:type="pct"/>
          </w:tcPr>
          <w:p w14:paraId="49F0F4CE" w14:textId="77777777" w:rsidR="00413101" w:rsidRPr="00665FDC" w:rsidRDefault="00413101" w:rsidP="00CA2540">
            <w:pPr>
              <w:jc w:val="both"/>
              <w:rPr>
                <w:rFonts w:ascii="Times New Roman" w:hAnsi="Times New Roman" w:cs="Times New Roman"/>
                <w:sz w:val="24"/>
                <w:szCs w:val="24"/>
              </w:rPr>
            </w:pPr>
            <w:r w:rsidRPr="00665FDC">
              <w:rPr>
                <w:rFonts w:ascii="Times New Roman" w:hAnsi="Times New Roman" w:cs="Times New Roman"/>
                <w:sz w:val="24"/>
                <w:szCs w:val="24"/>
              </w:rPr>
              <w:t>Марка, модель</w:t>
            </w:r>
          </w:p>
        </w:tc>
        <w:tc>
          <w:tcPr>
            <w:tcW w:w="3561" w:type="pct"/>
          </w:tcPr>
          <w:p w14:paraId="3BEC56AE" w14:textId="77777777" w:rsidR="00413101" w:rsidRPr="00665FDC" w:rsidRDefault="00413101" w:rsidP="00CA2540">
            <w:pPr>
              <w:jc w:val="both"/>
              <w:rPr>
                <w:rFonts w:ascii="Times New Roman" w:hAnsi="Times New Roman" w:cs="Times New Roman"/>
                <w:sz w:val="24"/>
                <w:szCs w:val="24"/>
              </w:rPr>
            </w:pPr>
          </w:p>
        </w:tc>
      </w:tr>
      <w:tr w:rsidR="00413101" w:rsidRPr="00336AD7" w14:paraId="3775255D" w14:textId="77777777" w:rsidTr="007724F4">
        <w:tc>
          <w:tcPr>
            <w:tcW w:w="1439" w:type="pct"/>
          </w:tcPr>
          <w:p w14:paraId="72E6F273" w14:textId="77777777" w:rsidR="00413101" w:rsidRPr="00336AD7" w:rsidRDefault="00413101" w:rsidP="00CA2540">
            <w:pPr>
              <w:jc w:val="both"/>
              <w:rPr>
                <w:rFonts w:ascii="Times New Roman" w:hAnsi="Times New Roman" w:cs="Times New Roman"/>
                <w:sz w:val="24"/>
                <w:szCs w:val="24"/>
              </w:rPr>
            </w:pPr>
            <w:r w:rsidRPr="00336AD7">
              <w:rPr>
                <w:rFonts w:ascii="Times New Roman" w:hAnsi="Times New Roman" w:cs="Times New Roman"/>
                <w:sz w:val="24"/>
                <w:szCs w:val="24"/>
              </w:rPr>
              <w:t>Гос. номер</w:t>
            </w:r>
          </w:p>
        </w:tc>
        <w:tc>
          <w:tcPr>
            <w:tcW w:w="3561" w:type="pct"/>
          </w:tcPr>
          <w:p w14:paraId="20F022D6" w14:textId="77777777" w:rsidR="00413101" w:rsidRPr="00336AD7" w:rsidRDefault="00413101" w:rsidP="00CA2540">
            <w:pPr>
              <w:jc w:val="both"/>
              <w:rPr>
                <w:rFonts w:ascii="Times New Roman" w:hAnsi="Times New Roman" w:cs="Times New Roman"/>
                <w:sz w:val="24"/>
                <w:szCs w:val="24"/>
              </w:rPr>
            </w:pPr>
          </w:p>
        </w:tc>
      </w:tr>
      <w:tr w:rsidR="00413101" w:rsidRPr="00336AD7" w14:paraId="55744852" w14:textId="77777777" w:rsidTr="007724F4">
        <w:tc>
          <w:tcPr>
            <w:tcW w:w="1439" w:type="pct"/>
          </w:tcPr>
          <w:p w14:paraId="24272E6A" w14:textId="77777777" w:rsidR="00413101" w:rsidRPr="00336AD7" w:rsidRDefault="00413101" w:rsidP="00CA2540">
            <w:pPr>
              <w:jc w:val="both"/>
              <w:rPr>
                <w:rFonts w:ascii="Times New Roman" w:hAnsi="Times New Roman" w:cs="Times New Roman"/>
                <w:sz w:val="24"/>
                <w:szCs w:val="24"/>
              </w:rPr>
            </w:pPr>
            <w:r w:rsidRPr="00336AD7">
              <w:rPr>
                <w:rFonts w:ascii="Times New Roman" w:hAnsi="Times New Roman" w:cs="Times New Roman"/>
                <w:sz w:val="24"/>
                <w:szCs w:val="24"/>
                <w:lang w:val="en-US"/>
              </w:rPr>
              <w:t>VIN</w:t>
            </w:r>
          </w:p>
        </w:tc>
        <w:tc>
          <w:tcPr>
            <w:tcW w:w="3561" w:type="pct"/>
          </w:tcPr>
          <w:p w14:paraId="0E2C52E1" w14:textId="77777777" w:rsidR="00413101" w:rsidRPr="00336AD7" w:rsidRDefault="00413101" w:rsidP="00CA2540">
            <w:pPr>
              <w:jc w:val="both"/>
              <w:rPr>
                <w:rFonts w:ascii="Times New Roman" w:hAnsi="Times New Roman" w:cs="Times New Roman"/>
                <w:sz w:val="24"/>
                <w:szCs w:val="24"/>
              </w:rPr>
            </w:pPr>
          </w:p>
        </w:tc>
      </w:tr>
      <w:tr w:rsidR="00413101" w:rsidRPr="00336AD7" w14:paraId="045E2162" w14:textId="77777777" w:rsidTr="007724F4">
        <w:tc>
          <w:tcPr>
            <w:tcW w:w="1439" w:type="pct"/>
          </w:tcPr>
          <w:p w14:paraId="69074FAC" w14:textId="77777777" w:rsidR="00413101" w:rsidRPr="00336AD7" w:rsidRDefault="00413101" w:rsidP="00CA2540">
            <w:pPr>
              <w:jc w:val="both"/>
              <w:rPr>
                <w:rFonts w:ascii="Times New Roman" w:hAnsi="Times New Roman" w:cs="Times New Roman"/>
                <w:sz w:val="24"/>
                <w:szCs w:val="24"/>
              </w:rPr>
            </w:pPr>
            <w:r w:rsidRPr="00336AD7">
              <w:rPr>
                <w:rFonts w:ascii="Times New Roman" w:hAnsi="Times New Roman" w:cs="Times New Roman"/>
                <w:sz w:val="24"/>
                <w:szCs w:val="24"/>
              </w:rPr>
              <w:t>Пробег</w:t>
            </w:r>
          </w:p>
        </w:tc>
        <w:tc>
          <w:tcPr>
            <w:tcW w:w="3561" w:type="pct"/>
          </w:tcPr>
          <w:p w14:paraId="58886A2D" w14:textId="77777777" w:rsidR="00413101" w:rsidRPr="00336AD7" w:rsidRDefault="00413101" w:rsidP="00CA2540">
            <w:pPr>
              <w:jc w:val="both"/>
              <w:rPr>
                <w:rFonts w:ascii="Times New Roman" w:hAnsi="Times New Roman" w:cs="Times New Roman"/>
                <w:sz w:val="24"/>
                <w:szCs w:val="24"/>
              </w:rPr>
            </w:pPr>
          </w:p>
        </w:tc>
      </w:tr>
      <w:tr w:rsidR="00413101" w:rsidRPr="00336AD7" w14:paraId="02A75202" w14:textId="77777777" w:rsidTr="007724F4">
        <w:tc>
          <w:tcPr>
            <w:tcW w:w="1439" w:type="pct"/>
          </w:tcPr>
          <w:p w14:paraId="2A3368B2" w14:textId="77777777" w:rsidR="00413101" w:rsidRPr="00336AD7" w:rsidRDefault="00413101" w:rsidP="007724F4">
            <w:pPr>
              <w:rPr>
                <w:rFonts w:ascii="Times New Roman" w:hAnsi="Times New Roman" w:cs="Times New Roman"/>
                <w:sz w:val="24"/>
                <w:szCs w:val="24"/>
              </w:rPr>
            </w:pPr>
            <w:r w:rsidRPr="00336AD7">
              <w:rPr>
                <w:rFonts w:ascii="Times New Roman" w:hAnsi="Times New Roman" w:cs="Times New Roman"/>
                <w:sz w:val="24"/>
                <w:szCs w:val="24"/>
              </w:rPr>
              <w:t>Планируемая дата постановки ТС на СТО</w:t>
            </w:r>
          </w:p>
        </w:tc>
        <w:tc>
          <w:tcPr>
            <w:tcW w:w="3561" w:type="pct"/>
          </w:tcPr>
          <w:p w14:paraId="11444211" w14:textId="77777777" w:rsidR="00413101" w:rsidRPr="00336AD7" w:rsidRDefault="00413101" w:rsidP="00CA2540">
            <w:pPr>
              <w:jc w:val="both"/>
              <w:rPr>
                <w:rFonts w:ascii="Times New Roman" w:hAnsi="Times New Roman" w:cs="Times New Roman"/>
                <w:sz w:val="24"/>
                <w:szCs w:val="24"/>
              </w:rPr>
            </w:pPr>
          </w:p>
        </w:tc>
      </w:tr>
    </w:tbl>
    <w:p w14:paraId="6801C34F" w14:textId="77777777" w:rsidR="00413101" w:rsidRPr="00336AD7" w:rsidRDefault="00413101" w:rsidP="00413101">
      <w:pPr>
        <w:spacing w:after="0" w:line="240" w:lineRule="auto"/>
        <w:ind w:firstLine="709"/>
        <w:rPr>
          <w:rFonts w:ascii="Times New Roman" w:eastAsia="Times New Roman" w:hAnsi="Times New Roman" w:cs="Times New Roman"/>
          <w:sz w:val="24"/>
          <w:szCs w:val="24"/>
          <w:lang w:eastAsia="ar-SA"/>
        </w:rPr>
      </w:pPr>
    </w:p>
    <w:p w14:paraId="26AE8A77" w14:textId="77777777" w:rsidR="00413101" w:rsidRPr="00336AD7" w:rsidRDefault="00413101" w:rsidP="00413101">
      <w:pPr>
        <w:spacing w:after="0" w:line="240" w:lineRule="auto"/>
        <w:ind w:firstLine="709"/>
        <w:rPr>
          <w:rFonts w:ascii="Times New Roman" w:eastAsia="Times New Roman" w:hAnsi="Times New Roman" w:cs="Times New Roman"/>
          <w:b/>
          <w:sz w:val="24"/>
          <w:szCs w:val="24"/>
          <w:lang w:eastAsia="ar-SA"/>
        </w:rPr>
      </w:pPr>
      <w:r w:rsidRPr="00336AD7">
        <w:rPr>
          <w:rFonts w:ascii="Times New Roman" w:eastAsia="Times New Roman" w:hAnsi="Times New Roman" w:cs="Times New Roman"/>
          <w:b/>
          <w:sz w:val="24"/>
          <w:szCs w:val="24"/>
          <w:lang w:eastAsia="ar-SA"/>
        </w:rPr>
        <w:t xml:space="preserve">Причина постановки ТС на СТО, перечень неисправностей: </w:t>
      </w:r>
    </w:p>
    <w:p w14:paraId="1102BCC4" w14:textId="77777777" w:rsidR="00413101" w:rsidRPr="001C2159" w:rsidRDefault="00413101" w:rsidP="00413101">
      <w:pPr>
        <w:spacing w:after="0" w:line="240" w:lineRule="auto"/>
        <w:rPr>
          <w:rFonts w:ascii="Times New Roman" w:eastAsia="Times New Roman" w:hAnsi="Times New Roman" w:cs="Times New Roman"/>
          <w:sz w:val="24"/>
          <w:szCs w:val="24"/>
          <w:lang w:eastAsia="ar-SA"/>
        </w:rPr>
      </w:pPr>
      <w:r w:rsidRPr="00336AD7">
        <w:rPr>
          <w:rFonts w:ascii="Times New Roman" w:eastAsia="Times New Roman" w:hAnsi="Times New Roman" w:cs="Times New Roman"/>
          <w:sz w:val="24"/>
          <w:szCs w:val="24"/>
          <w:lang w:eastAsia="ar-SA"/>
        </w:rPr>
        <w:t>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107442" w14:textId="77777777" w:rsidR="00413101" w:rsidRPr="00BC281F" w:rsidRDefault="00413101" w:rsidP="00413101">
      <w:pPr>
        <w:spacing w:after="0" w:line="240" w:lineRule="auto"/>
        <w:ind w:firstLine="709"/>
        <w:rPr>
          <w:rFonts w:ascii="Times New Roman" w:eastAsia="Times New Roman" w:hAnsi="Times New Roman" w:cs="Times New Roman"/>
          <w:sz w:val="24"/>
          <w:szCs w:val="24"/>
          <w:lang w:eastAsia="ar-SA"/>
        </w:rPr>
      </w:pPr>
    </w:p>
    <w:p w14:paraId="5F48E5A3"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r w:rsidRPr="00E372E4">
        <w:rPr>
          <w:rFonts w:ascii="Times New Roman" w:eastAsia="Times New Roman" w:hAnsi="Times New Roman" w:cs="Times New Roman"/>
          <w:sz w:val="24"/>
          <w:szCs w:val="24"/>
          <w:lang w:eastAsia="ar-SA"/>
        </w:rPr>
        <w:t xml:space="preserve">Представитель Заказчика </w:t>
      </w:r>
    </w:p>
    <w:p w14:paraId="0A9E7A01"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p>
    <w:p w14:paraId="7CBB3F64" w14:textId="77777777" w:rsidR="00413101" w:rsidRPr="0025155F" w:rsidRDefault="00413101" w:rsidP="00413101">
      <w:pPr>
        <w:spacing w:after="0" w:line="240" w:lineRule="auto"/>
        <w:ind w:firstLine="709"/>
        <w:rPr>
          <w:rFonts w:ascii="Times New Roman" w:eastAsia="Times New Roman" w:hAnsi="Times New Roman" w:cs="Times New Roman"/>
          <w:sz w:val="24"/>
          <w:szCs w:val="24"/>
          <w:lang w:eastAsia="ar-SA"/>
        </w:rPr>
      </w:pPr>
      <w:r w:rsidRPr="0025155F">
        <w:rPr>
          <w:rFonts w:ascii="Times New Roman" w:eastAsia="Times New Roman" w:hAnsi="Times New Roman" w:cs="Times New Roman"/>
          <w:sz w:val="24"/>
          <w:szCs w:val="24"/>
          <w:lang w:eastAsia="ar-SA"/>
        </w:rPr>
        <w:t xml:space="preserve">___________________________/___________________________/. </w:t>
      </w:r>
    </w:p>
    <w:p w14:paraId="367BE706" w14:textId="77777777" w:rsidR="00413101" w:rsidRPr="0025155F"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25155F">
        <w:rPr>
          <w:rFonts w:ascii="Times New Roman" w:eastAsia="Times New Roman" w:hAnsi="Times New Roman" w:cs="Times New Roman"/>
          <w:i/>
          <w:sz w:val="24"/>
          <w:szCs w:val="24"/>
          <w:vertAlign w:val="superscript"/>
          <w:lang w:eastAsia="ar-SA"/>
        </w:rPr>
        <w:t xml:space="preserve">               Должность, подпись                                                      Ф. И. О.</w:t>
      </w:r>
    </w:p>
    <w:p w14:paraId="4A5AA938" w14:textId="77777777" w:rsidR="00413101" w:rsidRPr="00366613" w:rsidRDefault="00413101" w:rsidP="00413101">
      <w:pPr>
        <w:spacing w:after="0" w:line="240" w:lineRule="auto"/>
        <w:ind w:firstLine="709"/>
        <w:rPr>
          <w:rFonts w:ascii="Times New Roman" w:eastAsia="Times New Roman" w:hAnsi="Times New Roman" w:cs="Times New Roman"/>
          <w:sz w:val="24"/>
          <w:szCs w:val="24"/>
          <w:lang w:eastAsia="ar-SA"/>
        </w:rPr>
      </w:pPr>
    </w:p>
    <w:p w14:paraId="131AB398"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«___» _____________ 20__ г.</w:t>
      </w:r>
    </w:p>
    <w:p w14:paraId="0268976E"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p>
    <w:p w14:paraId="0185F5D6"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Представитель Исполнителя</w:t>
      </w:r>
    </w:p>
    <w:p w14:paraId="0B34BFEE"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p>
    <w:p w14:paraId="01B3C5E1"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r w:rsidRPr="00152AD6">
        <w:rPr>
          <w:rFonts w:ascii="Times New Roman" w:eastAsia="Times New Roman" w:hAnsi="Times New Roman" w:cs="Times New Roman"/>
          <w:sz w:val="24"/>
          <w:szCs w:val="24"/>
          <w:lang w:eastAsia="ar-SA"/>
        </w:rPr>
        <w:t xml:space="preserve"> ___________________________/___________________________/. </w:t>
      </w:r>
    </w:p>
    <w:p w14:paraId="68BB06D5" w14:textId="77777777" w:rsidR="00413101" w:rsidRPr="00E13515"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E13515">
        <w:rPr>
          <w:rFonts w:ascii="Times New Roman" w:eastAsia="Times New Roman" w:hAnsi="Times New Roman" w:cs="Times New Roman"/>
          <w:i/>
          <w:sz w:val="24"/>
          <w:szCs w:val="24"/>
          <w:vertAlign w:val="superscript"/>
          <w:lang w:eastAsia="ar-SA"/>
        </w:rPr>
        <w:t xml:space="preserve">               Должность, подпись                                                      Ф. И. О.</w:t>
      </w:r>
    </w:p>
    <w:p w14:paraId="6A021152" w14:textId="77777777" w:rsidR="00413101" w:rsidRPr="00855395" w:rsidRDefault="00413101" w:rsidP="00413101">
      <w:pPr>
        <w:spacing w:after="0" w:line="240" w:lineRule="auto"/>
        <w:ind w:firstLine="709"/>
        <w:rPr>
          <w:rFonts w:ascii="Times New Roman" w:eastAsia="Times New Roman" w:hAnsi="Times New Roman" w:cs="Times New Roman"/>
          <w:sz w:val="24"/>
          <w:szCs w:val="24"/>
          <w:lang w:eastAsia="ar-SA"/>
        </w:rPr>
      </w:pPr>
    </w:p>
    <w:p w14:paraId="6C5F6814"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r w:rsidRPr="00665FDC">
        <w:rPr>
          <w:rFonts w:ascii="Times New Roman" w:eastAsia="Times New Roman" w:hAnsi="Times New Roman" w:cs="Times New Roman"/>
          <w:sz w:val="24"/>
          <w:szCs w:val="24"/>
          <w:lang w:eastAsia="ar-SA"/>
        </w:rPr>
        <w:t>«___» _____________ 20__ г.</w:t>
      </w:r>
    </w:p>
    <w:p w14:paraId="2328B9AF"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6C683022"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740B8614"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1D93369"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496139E"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C7B7162"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36B9A667"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00E1F3C" w14:textId="76077DAF" w:rsidR="00984119" w:rsidRDefault="00984119" w:rsidP="00984119">
      <w:pPr>
        <w:spacing w:after="0" w:line="240" w:lineRule="auto"/>
        <w:ind w:firstLine="709"/>
        <w:rPr>
          <w:rFonts w:ascii="Times New Roman" w:eastAsia="Times New Roman" w:hAnsi="Times New Roman" w:cs="Times New Roman"/>
          <w:sz w:val="24"/>
          <w:szCs w:val="24"/>
          <w:lang w:eastAsia="ar-SA"/>
        </w:rPr>
      </w:pPr>
      <w:bookmarkStart w:id="1" w:name="l102"/>
      <w:bookmarkStart w:id="2" w:name="l103"/>
      <w:bookmarkStart w:id="3" w:name="l104"/>
      <w:bookmarkStart w:id="4" w:name="l105"/>
      <w:bookmarkEnd w:id="1"/>
      <w:bookmarkEnd w:id="2"/>
      <w:bookmarkEnd w:id="3"/>
      <w:bookmarkEnd w:id="4"/>
    </w:p>
    <w:p w14:paraId="186DA7B9" w14:textId="1DEE1767" w:rsidR="00E925F2" w:rsidRDefault="00E925F2" w:rsidP="00984119">
      <w:pPr>
        <w:spacing w:after="0" w:line="240" w:lineRule="auto"/>
        <w:ind w:firstLine="709"/>
        <w:rPr>
          <w:rFonts w:ascii="Times New Roman" w:eastAsia="Times New Roman" w:hAnsi="Times New Roman" w:cs="Times New Roman"/>
          <w:sz w:val="24"/>
          <w:szCs w:val="24"/>
          <w:lang w:eastAsia="ar-SA"/>
        </w:rPr>
      </w:pPr>
    </w:p>
    <w:p w14:paraId="52048696" w14:textId="7961C8AB" w:rsidR="00E925F2" w:rsidRDefault="00E925F2" w:rsidP="00984119">
      <w:pPr>
        <w:spacing w:after="0" w:line="240" w:lineRule="auto"/>
        <w:ind w:firstLine="709"/>
        <w:rPr>
          <w:rFonts w:ascii="Times New Roman" w:eastAsia="Times New Roman" w:hAnsi="Times New Roman" w:cs="Times New Roman"/>
          <w:sz w:val="24"/>
          <w:szCs w:val="24"/>
          <w:lang w:eastAsia="ar-SA"/>
        </w:rPr>
      </w:pPr>
    </w:p>
    <w:p w14:paraId="6772463B" w14:textId="36290073" w:rsidR="00E925F2" w:rsidRPr="00E925F2" w:rsidRDefault="00E925F2" w:rsidP="00E925F2">
      <w:pPr>
        <w:spacing w:after="0" w:line="240" w:lineRule="auto"/>
        <w:ind w:right="283"/>
        <w:jc w:val="right"/>
        <w:rPr>
          <w:rFonts w:ascii="Times New Roman" w:eastAsia="Times New Roman" w:hAnsi="Times New Roman" w:cs="Times New Roman"/>
          <w:sz w:val="24"/>
          <w:szCs w:val="24"/>
          <w:lang w:eastAsia="ru-RU"/>
        </w:rPr>
      </w:pPr>
      <w:r w:rsidRPr="00E925F2">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3</w:t>
      </w:r>
      <w:r w:rsidRPr="00E925F2">
        <w:rPr>
          <w:rFonts w:ascii="Times New Roman" w:eastAsia="Times New Roman" w:hAnsi="Times New Roman" w:cs="Times New Roman"/>
          <w:sz w:val="24"/>
          <w:szCs w:val="24"/>
          <w:lang w:eastAsia="ru-RU"/>
        </w:rPr>
        <w:t xml:space="preserve"> к ТЗ</w:t>
      </w:r>
    </w:p>
    <w:p w14:paraId="25FD22CC" w14:textId="77777777" w:rsidR="00E925F2" w:rsidRPr="00E925F2" w:rsidRDefault="00E925F2" w:rsidP="00E925F2">
      <w:pPr>
        <w:spacing w:after="0" w:line="240" w:lineRule="auto"/>
        <w:ind w:left="567" w:right="283"/>
        <w:jc w:val="right"/>
        <w:rPr>
          <w:rFonts w:ascii="Times New Roman" w:eastAsia="Times New Roman" w:hAnsi="Times New Roman" w:cs="Times New Roman"/>
          <w:bCs/>
          <w:sz w:val="24"/>
          <w:szCs w:val="24"/>
          <w:lang w:eastAsia="ru-RU"/>
        </w:rPr>
      </w:pPr>
      <w:r w:rsidRPr="00E925F2">
        <w:rPr>
          <w:rFonts w:ascii="Times New Roman" w:eastAsia="Times New Roman" w:hAnsi="Times New Roman" w:cs="Times New Roman"/>
          <w:sz w:val="24"/>
          <w:szCs w:val="24"/>
          <w:lang w:eastAsia="ru-RU"/>
        </w:rPr>
        <w:t xml:space="preserve"> </w:t>
      </w:r>
    </w:p>
    <w:p w14:paraId="7B2CAC05" w14:textId="77777777" w:rsidR="00E925F2" w:rsidRPr="00E925F2" w:rsidRDefault="00E925F2" w:rsidP="00E925F2">
      <w:pPr>
        <w:spacing w:after="0" w:line="240" w:lineRule="auto"/>
        <w:ind w:left="567" w:right="283"/>
        <w:rPr>
          <w:rFonts w:ascii="Times New Roman" w:eastAsia="Times New Roman" w:hAnsi="Times New Roman" w:cs="Times New Roman"/>
          <w:sz w:val="24"/>
          <w:szCs w:val="24"/>
          <w:lang w:eastAsia="ru-RU"/>
        </w:rPr>
      </w:pPr>
      <w:r w:rsidRPr="00E925F2">
        <w:rPr>
          <w:rFonts w:ascii="Times New Roman" w:eastAsia="Times New Roman" w:hAnsi="Times New Roman" w:cs="Times New Roman"/>
          <w:sz w:val="24"/>
          <w:szCs w:val="24"/>
          <w:lang w:eastAsia="ru-RU"/>
        </w:rPr>
        <w:t>ФОРМА</w:t>
      </w:r>
    </w:p>
    <w:p w14:paraId="7BD039B1" w14:textId="77777777" w:rsidR="00E925F2" w:rsidRPr="00E925F2" w:rsidRDefault="00E925F2" w:rsidP="00E925F2">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АКТ</w:t>
      </w:r>
    </w:p>
    <w:p w14:paraId="7E42417E"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приема-передачи автомобиля на СТО</w:t>
      </w:r>
    </w:p>
    <w:p w14:paraId="4ED78B43" w14:textId="77777777" w:rsidR="00E925F2" w:rsidRPr="00E925F2" w:rsidRDefault="00E925F2" w:rsidP="00E925F2">
      <w:pPr>
        <w:keepNext/>
        <w:suppressAutoHyphens/>
        <w:spacing w:after="0" w:line="240" w:lineRule="auto"/>
        <w:outlineLvl w:val="1"/>
        <w:rPr>
          <w:rFonts w:ascii="Times New Roman" w:eastAsia="Times New Roman" w:hAnsi="Times New Roman" w:cs="Times New Roman"/>
          <w:color w:val="00000A"/>
          <w:sz w:val="24"/>
          <w:szCs w:val="24"/>
          <w:lang w:eastAsia="ru-RU"/>
        </w:rPr>
      </w:pPr>
    </w:p>
    <w:p w14:paraId="3E06795C" w14:textId="77777777" w:rsidR="00E925F2" w:rsidRPr="00E925F2" w:rsidRDefault="00E925F2" w:rsidP="00E925F2">
      <w:pPr>
        <w:keepNext/>
        <w:tabs>
          <w:tab w:val="left" w:pos="6804"/>
        </w:tabs>
        <w:suppressAutoHyphens/>
        <w:spacing w:after="0" w:line="240" w:lineRule="auto"/>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УФПС _________________________</w:t>
      </w:r>
      <w:r w:rsidRPr="00E925F2">
        <w:rPr>
          <w:rFonts w:ascii="Times New Roman" w:eastAsia="Times New Roman" w:hAnsi="Times New Roman" w:cs="Times New Roman"/>
          <w:color w:val="00000A"/>
          <w:sz w:val="24"/>
          <w:szCs w:val="24"/>
          <w:lang w:eastAsia="ru-RU"/>
        </w:rPr>
        <w:tab/>
        <w:t>«___» __________ 20__ г.</w:t>
      </w:r>
    </w:p>
    <w:p w14:paraId="196A871B" w14:textId="77777777" w:rsidR="00E925F2" w:rsidRPr="00E925F2" w:rsidRDefault="00E925F2" w:rsidP="00E925F2">
      <w:pPr>
        <w:keepNext/>
        <w:suppressAutoHyphens/>
        <w:spacing w:after="0" w:line="240" w:lineRule="auto"/>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 xml:space="preserve"> </w:t>
      </w:r>
    </w:p>
    <w:p w14:paraId="26CDD1A1" w14:textId="77777777" w:rsidR="00E925F2" w:rsidRPr="00E925F2" w:rsidRDefault="00E925F2" w:rsidP="00E925F2">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Подразделение-сдатчик ______________________________________________________________</w:t>
      </w:r>
    </w:p>
    <w:p w14:paraId="40EFD785" w14:textId="77777777" w:rsidR="00E925F2" w:rsidRPr="00E925F2" w:rsidRDefault="00E925F2" w:rsidP="00E925F2">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________________________________________________________________________________</w:t>
      </w:r>
    </w:p>
    <w:p w14:paraId="4C2BCE7A" w14:textId="77777777" w:rsidR="00E925F2" w:rsidRPr="00E925F2" w:rsidRDefault="00E925F2" w:rsidP="00E925F2">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Подразделение-приемщик ___________________________________________________________</w:t>
      </w:r>
    </w:p>
    <w:p w14:paraId="479CEAE6" w14:textId="77777777" w:rsidR="00E925F2" w:rsidRPr="00E925F2" w:rsidRDefault="00E925F2" w:rsidP="00E925F2">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________________________________________________________________________________</w:t>
      </w:r>
      <w:r w:rsidRPr="00E925F2">
        <w:rPr>
          <w:rFonts w:ascii="Times New Roman" w:eastAsia="Times New Roman" w:hAnsi="Times New Roman" w:cs="Times New Roman"/>
          <w:b/>
          <w:color w:val="00000A"/>
          <w:sz w:val="24"/>
          <w:szCs w:val="24"/>
          <w:lang w:eastAsia="ru-RU"/>
        </w:rPr>
        <w:t xml:space="preserve"> </w:t>
      </w:r>
    </w:p>
    <w:p w14:paraId="69EC4574" w14:textId="77777777" w:rsidR="00E925F2" w:rsidRPr="00E925F2" w:rsidRDefault="00E925F2" w:rsidP="00E925F2">
      <w:pPr>
        <w:keepNext/>
        <w:suppressAutoHyphens/>
        <w:spacing w:before="240" w:after="60" w:line="240" w:lineRule="auto"/>
        <w:outlineLvl w:val="1"/>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Сведения о передаваемом транспортном средстве:</w:t>
      </w:r>
    </w:p>
    <w:p w14:paraId="2831736B"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Марка, модель ___________________________________________________________________</w:t>
      </w:r>
    </w:p>
    <w:p w14:paraId="0C25A884"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Тип ТС ______________________________________________, гос. номер _________________</w:t>
      </w:r>
    </w:p>
    <w:p w14:paraId="1BBE7EDC"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val="en-US" w:eastAsia="ru-RU"/>
        </w:rPr>
        <w:t>VIN</w:t>
      </w:r>
      <w:r w:rsidRPr="00E925F2">
        <w:rPr>
          <w:rFonts w:ascii="Times New Roman" w:eastAsia="Times New Roman" w:hAnsi="Times New Roman" w:cs="Times New Roman"/>
          <w:color w:val="00000A"/>
          <w:sz w:val="24"/>
          <w:szCs w:val="24"/>
          <w:lang w:eastAsia="ru-RU"/>
        </w:rPr>
        <w:t xml:space="preserve"> _________________________________________________, год выпуска ________________</w:t>
      </w:r>
    </w:p>
    <w:p w14:paraId="76158C85"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Номер кузова _________________________________________, цвет ______________________</w:t>
      </w:r>
    </w:p>
    <w:p w14:paraId="33BCB8E9"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Номер шасси (рамы) ______________________________________________________________</w:t>
      </w:r>
    </w:p>
    <w:p w14:paraId="6A0EA061"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Паспорт ТС, серия ________ № _________________________, выдан ______________________</w:t>
      </w:r>
    </w:p>
    <w:p w14:paraId="4E2B8BFE"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______________________________________________, дата выдачи «___» ___________ 20___ г.</w:t>
      </w:r>
    </w:p>
    <w:p w14:paraId="77A6788B"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Свидетельство о регистрации ТС, серия _________ №____________________, выдано ________</w:t>
      </w:r>
    </w:p>
    <w:p w14:paraId="486B7491"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_____________________________________________, дата выдачи «___» ____________ 20___ г.</w:t>
      </w:r>
    </w:p>
    <w:p w14:paraId="5D63B31E" w14:textId="77777777" w:rsidR="00E925F2" w:rsidRPr="00E925F2" w:rsidRDefault="00E925F2" w:rsidP="00E925F2">
      <w:pPr>
        <w:suppressAutoHyphens/>
        <w:spacing w:after="0" w:line="240" w:lineRule="auto"/>
        <w:rPr>
          <w:rFonts w:ascii="Times New Roman" w:eastAsia="Times New Roman" w:hAnsi="Times New Roman" w:cs="Times New Roman"/>
          <w:b/>
          <w:color w:val="00000A"/>
          <w:sz w:val="24"/>
          <w:szCs w:val="24"/>
          <w:lang w:eastAsia="ru-RU"/>
        </w:rPr>
      </w:pPr>
    </w:p>
    <w:p w14:paraId="54DB7AEF" w14:textId="77777777" w:rsidR="00E925F2" w:rsidRPr="00E925F2" w:rsidRDefault="00E925F2" w:rsidP="00E925F2">
      <w:pPr>
        <w:suppressAutoHyphens/>
        <w:spacing w:after="0" w:line="240" w:lineRule="auto"/>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E925F2" w:rsidRPr="00E925F2" w14:paraId="51176634" w14:textId="77777777" w:rsidTr="0094246F">
        <w:tc>
          <w:tcPr>
            <w:tcW w:w="2070" w:type="pct"/>
          </w:tcPr>
          <w:p w14:paraId="0308186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Запасное колесо</w:t>
            </w:r>
          </w:p>
        </w:tc>
        <w:tc>
          <w:tcPr>
            <w:tcW w:w="406" w:type="pct"/>
            <w:tcBorders>
              <w:right w:val="nil"/>
            </w:tcBorders>
          </w:tcPr>
          <w:p w14:paraId="689C679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533E7BE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1F23FCF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Свидетельство о регистрации</w:t>
            </w:r>
          </w:p>
        </w:tc>
        <w:tc>
          <w:tcPr>
            <w:tcW w:w="445" w:type="pct"/>
          </w:tcPr>
          <w:p w14:paraId="42ABBA5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16FF13E" w14:textId="77777777" w:rsidTr="0094246F">
        <w:tc>
          <w:tcPr>
            <w:tcW w:w="2070" w:type="pct"/>
          </w:tcPr>
          <w:p w14:paraId="09B8BC4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Знак аварийной остановки</w:t>
            </w:r>
          </w:p>
        </w:tc>
        <w:tc>
          <w:tcPr>
            <w:tcW w:w="406" w:type="pct"/>
            <w:tcBorders>
              <w:right w:val="nil"/>
            </w:tcBorders>
          </w:tcPr>
          <w:p w14:paraId="0F1A912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094078D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9679B0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Полис ОСАГО</w:t>
            </w:r>
          </w:p>
        </w:tc>
        <w:tc>
          <w:tcPr>
            <w:tcW w:w="445" w:type="pct"/>
          </w:tcPr>
          <w:p w14:paraId="66B24E3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B35F0AB" w14:textId="77777777" w:rsidTr="0094246F">
        <w:tc>
          <w:tcPr>
            <w:tcW w:w="2070" w:type="pct"/>
          </w:tcPr>
          <w:p w14:paraId="1E86C02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Огнетушитель</w:t>
            </w:r>
          </w:p>
        </w:tc>
        <w:tc>
          <w:tcPr>
            <w:tcW w:w="406" w:type="pct"/>
            <w:tcBorders>
              <w:right w:val="nil"/>
            </w:tcBorders>
          </w:tcPr>
          <w:p w14:paraId="328554F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4019F45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3EC0125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Руководство по эксплуатации</w:t>
            </w:r>
          </w:p>
        </w:tc>
        <w:tc>
          <w:tcPr>
            <w:tcW w:w="445" w:type="pct"/>
          </w:tcPr>
          <w:p w14:paraId="698D425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175EEE7" w14:textId="77777777" w:rsidTr="0094246F">
        <w:tc>
          <w:tcPr>
            <w:tcW w:w="2070" w:type="pct"/>
          </w:tcPr>
          <w:p w14:paraId="0F5EC8C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Домкрат</w:t>
            </w:r>
          </w:p>
        </w:tc>
        <w:tc>
          <w:tcPr>
            <w:tcW w:w="406" w:type="pct"/>
            <w:tcBorders>
              <w:right w:val="nil"/>
            </w:tcBorders>
          </w:tcPr>
          <w:p w14:paraId="42487F0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723E5DD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5DA25486"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p>
        </w:tc>
        <w:tc>
          <w:tcPr>
            <w:tcW w:w="445" w:type="pct"/>
          </w:tcPr>
          <w:p w14:paraId="37916FA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661F250" w14:textId="77777777" w:rsidTr="0094246F">
        <w:tc>
          <w:tcPr>
            <w:tcW w:w="2070" w:type="pct"/>
            <w:tcBorders>
              <w:bottom w:val="single" w:sz="4" w:space="0" w:color="auto"/>
            </w:tcBorders>
          </w:tcPr>
          <w:p w14:paraId="045AF07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Аптечка</w:t>
            </w:r>
          </w:p>
        </w:tc>
        <w:tc>
          <w:tcPr>
            <w:tcW w:w="406" w:type="pct"/>
            <w:tcBorders>
              <w:bottom w:val="single" w:sz="4" w:space="0" w:color="auto"/>
              <w:right w:val="nil"/>
            </w:tcBorders>
          </w:tcPr>
          <w:p w14:paraId="2FC7787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1266584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7B54B7A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7C17C15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20EFE8E0" w14:textId="77777777" w:rsidTr="0094246F">
        <w:tc>
          <w:tcPr>
            <w:tcW w:w="2070" w:type="pct"/>
            <w:tcBorders>
              <w:bottom w:val="single" w:sz="4" w:space="0" w:color="auto"/>
            </w:tcBorders>
          </w:tcPr>
          <w:p w14:paraId="6699C5B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Сигнальный жилет</w:t>
            </w:r>
          </w:p>
        </w:tc>
        <w:tc>
          <w:tcPr>
            <w:tcW w:w="406" w:type="pct"/>
            <w:tcBorders>
              <w:bottom w:val="single" w:sz="4" w:space="0" w:color="auto"/>
              <w:right w:val="nil"/>
            </w:tcBorders>
          </w:tcPr>
          <w:p w14:paraId="3442275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8EB063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1B5B851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210D93E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13F2815" w14:textId="77777777" w:rsidTr="0094246F">
        <w:tc>
          <w:tcPr>
            <w:tcW w:w="2070" w:type="pct"/>
            <w:tcBorders>
              <w:bottom w:val="single" w:sz="4" w:space="0" w:color="auto"/>
            </w:tcBorders>
          </w:tcPr>
          <w:p w14:paraId="2EC598B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06" w:type="pct"/>
            <w:tcBorders>
              <w:bottom w:val="single" w:sz="4" w:space="0" w:color="auto"/>
              <w:right w:val="nil"/>
            </w:tcBorders>
          </w:tcPr>
          <w:p w14:paraId="6D7F846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500870C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6EDACBF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5ACFCED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119F00EA" w14:textId="77777777" w:rsidTr="0094246F">
        <w:tc>
          <w:tcPr>
            <w:tcW w:w="2476" w:type="pct"/>
            <w:gridSpan w:val="2"/>
            <w:tcBorders>
              <w:left w:val="nil"/>
              <w:right w:val="nil"/>
            </w:tcBorders>
          </w:tcPr>
          <w:p w14:paraId="1EF191E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Комплект инструментов:</w:t>
            </w:r>
          </w:p>
        </w:tc>
        <w:tc>
          <w:tcPr>
            <w:tcW w:w="138" w:type="pct"/>
            <w:tcBorders>
              <w:top w:val="nil"/>
              <w:left w:val="nil"/>
              <w:bottom w:val="nil"/>
              <w:right w:val="nil"/>
            </w:tcBorders>
          </w:tcPr>
          <w:p w14:paraId="3476667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
                <w:color w:val="00000A"/>
                <w:sz w:val="24"/>
                <w:szCs w:val="24"/>
                <w:lang w:eastAsia="ru-RU"/>
              </w:rPr>
            </w:pPr>
          </w:p>
        </w:tc>
        <w:tc>
          <w:tcPr>
            <w:tcW w:w="2386" w:type="pct"/>
            <w:gridSpan w:val="2"/>
            <w:tcBorders>
              <w:left w:val="nil"/>
              <w:right w:val="nil"/>
            </w:tcBorders>
          </w:tcPr>
          <w:p w14:paraId="3D44C0A3" w14:textId="77777777" w:rsidR="00E925F2" w:rsidRPr="00E925F2" w:rsidRDefault="00E925F2" w:rsidP="00E925F2">
            <w:pPr>
              <w:suppressAutoHyphens/>
              <w:spacing w:after="0" w:line="240" w:lineRule="auto"/>
              <w:ind w:left="-42"/>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Условные обозначения:</w:t>
            </w:r>
          </w:p>
        </w:tc>
      </w:tr>
      <w:tr w:rsidR="00E925F2" w:rsidRPr="00E925F2" w14:paraId="7FB68BF2" w14:textId="77777777" w:rsidTr="0094246F">
        <w:tc>
          <w:tcPr>
            <w:tcW w:w="2070" w:type="pct"/>
          </w:tcPr>
          <w:p w14:paraId="1BF2C05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Комплект ключей зажигания</w:t>
            </w:r>
          </w:p>
        </w:tc>
        <w:tc>
          <w:tcPr>
            <w:tcW w:w="406" w:type="pct"/>
            <w:tcBorders>
              <w:right w:val="nil"/>
            </w:tcBorders>
          </w:tcPr>
          <w:p w14:paraId="4ACA81D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55E39E3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183AB6D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В наличие</w:t>
            </w:r>
          </w:p>
        </w:tc>
        <w:tc>
          <w:tcPr>
            <w:tcW w:w="445" w:type="pct"/>
          </w:tcPr>
          <w:p w14:paraId="1F8656A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val="en-US" w:eastAsia="ru-RU"/>
              </w:rPr>
            </w:pPr>
            <w:r w:rsidRPr="00E925F2">
              <w:rPr>
                <w:rFonts w:ascii="Times New Roman" w:eastAsia="Times New Roman" w:hAnsi="Times New Roman" w:cs="Times New Roman"/>
                <w:color w:val="00000A"/>
                <w:sz w:val="24"/>
                <w:szCs w:val="24"/>
                <w:lang w:val="en-US" w:eastAsia="ru-RU"/>
              </w:rPr>
              <w:t>V</w:t>
            </w:r>
          </w:p>
        </w:tc>
      </w:tr>
      <w:tr w:rsidR="00E925F2" w:rsidRPr="00E925F2" w14:paraId="01C10370" w14:textId="77777777" w:rsidTr="0094246F">
        <w:tc>
          <w:tcPr>
            <w:tcW w:w="2070" w:type="pct"/>
          </w:tcPr>
          <w:p w14:paraId="1923AFD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Ключ баллонный</w:t>
            </w:r>
          </w:p>
        </w:tc>
        <w:tc>
          <w:tcPr>
            <w:tcW w:w="406" w:type="pct"/>
            <w:tcBorders>
              <w:right w:val="nil"/>
            </w:tcBorders>
          </w:tcPr>
          <w:p w14:paraId="091E68F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EAD574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AF9CAD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Отсутствует</w:t>
            </w:r>
          </w:p>
        </w:tc>
        <w:tc>
          <w:tcPr>
            <w:tcW w:w="445" w:type="pct"/>
          </w:tcPr>
          <w:p w14:paraId="2BE816D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val="en-US" w:eastAsia="ru-RU"/>
              </w:rPr>
            </w:pPr>
            <w:r w:rsidRPr="00E925F2">
              <w:rPr>
                <w:rFonts w:ascii="Times New Roman" w:eastAsia="Times New Roman" w:hAnsi="Times New Roman" w:cs="Times New Roman"/>
                <w:color w:val="00000A"/>
                <w:sz w:val="24"/>
                <w:szCs w:val="24"/>
                <w:lang w:val="en-US" w:eastAsia="ru-RU"/>
              </w:rPr>
              <w:t>---</w:t>
            </w:r>
          </w:p>
        </w:tc>
      </w:tr>
      <w:tr w:rsidR="00E925F2" w:rsidRPr="00E925F2" w14:paraId="7F570B54" w14:textId="77777777" w:rsidTr="0094246F">
        <w:tc>
          <w:tcPr>
            <w:tcW w:w="2070" w:type="pct"/>
          </w:tcPr>
          <w:p w14:paraId="64AD7E2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Ключ свечной</w:t>
            </w:r>
          </w:p>
        </w:tc>
        <w:tc>
          <w:tcPr>
            <w:tcW w:w="406" w:type="pct"/>
            <w:tcBorders>
              <w:right w:val="nil"/>
            </w:tcBorders>
          </w:tcPr>
          <w:p w14:paraId="6ECEA82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0915607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1422AAF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1104C71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12BDDB8A" w14:textId="77777777" w:rsidTr="0094246F">
        <w:tc>
          <w:tcPr>
            <w:tcW w:w="2070" w:type="pct"/>
          </w:tcPr>
          <w:p w14:paraId="495AA26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bCs/>
                <w:color w:val="00000A"/>
                <w:sz w:val="24"/>
                <w:szCs w:val="24"/>
                <w:lang w:eastAsia="ru-RU"/>
              </w:rPr>
              <w:lastRenderedPageBreak/>
              <w:t>Крюк буксировочный</w:t>
            </w:r>
          </w:p>
        </w:tc>
        <w:tc>
          <w:tcPr>
            <w:tcW w:w="406" w:type="pct"/>
            <w:tcBorders>
              <w:right w:val="nil"/>
            </w:tcBorders>
          </w:tcPr>
          <w:p w14:paraId="35144FA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740D9D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3DF2DA7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28B3BF4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1888D90" w14:textId="77777777" w:rsidTr="0094246F">
        <w:tc>
          <w:tcPr>
            <w:tcW w:w="2070" w:type="pct"/>
          </w:tcPr>
          <w:p w14:paraId="189C015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Бородок</w:t>
            </w:r>
          </w:p>
        </w:tc>
        <w:tc>
          <w:tcPr>
            <w:tcW w:w="406" w:type="pct"/>
            <w:tcBorders>
              <w:right w:val="nil"/>
            </w:tcBorders>
          </w:tcPr>
          <w:p w14:paraId="33EB658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8A1E0F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2540ABD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3D0E1D5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B5003A6" w14:textId="77777777" w:rsidTr="0094246F">
        <w:tc>
          <w:tcPr>
            <w:tcW w:w="2070" w:type="pct"/>
          </w:tcPr>
          <w:p w14:paraId="4EABA9E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Cs/>
                <w:color w:val="00000A"/>
                <w:sz w:val="24"/>
                <w:szCs w:val="24"/>
                <w:lang w:eastAsia="ru-RU"/>
              </w:rPr>
            </w:pPr>
            <w:r w:rsidRPr="00E925F2">
              <w:rPr>
                <w:rFonts w:ascii="Times New Roman" w:eastAsia="Times New Roman" w:hAnsi="Times New Roman" w:cs="Times New Roman"/>
                <w:color w:val="00000A"/>
                <w:sz w:val="24"/>
                <w:szCs w:val="24"/>
                <w:lang w:eastAsia="ru-RU"/>
              </w:rPr>
              <w:t>Отвертка с двусторонним лезвием</w:t>
            </w:r>
          </w:p>
        </w:tc>
        <w:tc>
          <w:tcPr>
            <w:tcW w:w="406" w:type="pct"/>
            <w:tcBorders>
              <w:right w:val="nil"/>
            </w:tcBorders>
          </w:tcPr>
          <w:p w14:paraId="2AA2B00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3E48E37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D4A8ED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005797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0904F894" w14:textId="77777777" w:rsidTr="0094246F">
        <w:tc>
          <w:tcPr>
            <w:tcW w:w="2070" w:type="pct"/>
          </w:tcPr>
          <w:p w14:paraId="07A8D0C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Насос</w:t>
            </w:r>
          </w:p>
        </w:tc>
        <w:tc>
          <w:tcPr>
            <w:tcW w:w="406" w:type="pct"/>
            <w:tcBorders>
              <w:right w:val="nil"/>
            </w:tcBorders>
          </w:tcPr>
          <w:p w14:paraId="725DF92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1A2BE9A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21AF135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FF0000"/>
                <w:sz w:val="24"/>
                <w:szCs w:val="24"/>
                <w:lang w:eastAsia="ru-RU"/>
              </w:rPr>
            </w:pPr>
          </w:p>
        </w:tc>
        <w:tc>
          <w:tcPr>
            <w:tcW w:w="445" w:type="pct"/>
          </w:tcPr>
          <w:p w14:paraId="5484E2F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bl>
    <w:p w14:paraId="1EC0F220"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Показание спидометра__________ км, до очередного ТО ___________ км.</w:t>
      </w:r>
    </w:p>
    <w:p w14:paraId="6B157D7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Остаток топлива ___________ литров.</w:t>
      </w:r>
    </w:p>
    <w:p w14:paraId="327BB8F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1"/>
        <w:gridCol w:w="850"/>
        <w:gridCol w:w="851"/>
        <w:gridCol w:w="1558"/>
        <w:gridCol w:w="1134"/>
        <w:gridCol w:w="1134"/>
        <w:gridCol w:w="1868"/>
      </w:tblGrid>
      <w:tr w:rsidR="00E925F2" w:rsidRPr="00E925F2" w14:paraId="70A5FD99" w14:textId="77777777" w:rsidTr="0094246F">
        <w:trPr>
          <w:trHeight w:val="521"/>
        </w:trPr>
        <w:tc>
          <w:tcPr>
            <w:tcW w:w="1056" w:type="pct"/>
          </w:tcPr>
          <w:p w14:paraId="4F72C6B3"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Автошины</w:t>
            </w:r>
          </w:p>
        </w:tc>
        <w:tc>
          <w:tcPr>
            <w:tcW w:w="453" w:type="pct"/>
          </w:tcPr>
          <w:p w14:paraId="013D9002"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Марка, тип</w:t>
            </w:r>
          </w:p>
        </w:tc>
        <w:tc>
          <w:tcPr>
            <w:tcW w:w="454" w:type="pct"/>
          </w:tcPr>
          <w:p w14:paraId="31CA3B13" w14:textId="77777777" w:rsidR="00E925F2" w:rsidRPr="00E925F2" w:rsidRDefault="00E925F2" w:rsidP="00E925F2">
            <w:pPr>
              <w:suppressAutoHyphens/>
              <w:spacing w:after="0" w:line="240" w:lineRule="auto"/>
              <w:ind w:right="-104"/>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Размерность</w:t>
            </w:r>
          </w:p>
        </w:tc>
        <w:tc>
          <w:tcPr>
            <w:tcW w:w="831" w:type="pct"/>
          </w:tcPr>
          <w:p w14:paraId="36491109" w14:textId="77777777" w:rsidR="00E925F2" w:rsidRPr="00E925F2" w:rsidRDefault="00E925F2" w:rsidP="00E925F2">
            <w:pPr>
              <w:suppressAutoHyphens/>
              <w:spacing w:after="0" w:line="240" w:lineRule="auto"/>
              <w:ind w:left="-40" w:right="-111"/>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Дата установки (приобретения)</w:t>
            </w:r>
          </w:p>
        </w:tc>
        <w:tc>
          <w:tcPr>
            <w:tcW w:w="605" w:type="pct"/>
          </w:tcPr>
          <w:p w14:paraId="2C1F500A"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Процент износа</w:t>
            </w:r>
          </w:p>
        </w:tc>
        <w:tc>
          <w:tcPr>
            <w:tcW w:w="605" w:type="pct"/>
          </w:tcPr>
          <w:p w14:paraId="484E4F9F"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Количество</w:t>
            </w:r>
          </w:p>
        </w:tc>
        <w:tc>
          <w:tcPr>
            <w:tcW w:w="996" w:type="pct"/>
          </w:tcPr>
          <w:p w14:paraId="7F51653E" w14:textId="77777777" w:rsidR="00E925F2" w:rsidRPr="00E925F2" w:rsidRDefault="00E925F2" w:rsidP="00E925F2">
            <w:pPr>
              <w:suppressAutoHyphens/>
              <w:spacing w:after="0" w:line="240" w:lineRule="auto"/>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Место нахождения (хранения)</w:t>
            </w:r>
          </w:p>
        </w:tc>
      </w:tr>
      <w:tr w:rsidR="00E925F2" w:rsidRPr="00E925F2" w14:paraId="38A7155F" w14:textId="77777777" w:rsidTr="0094246F">
        <w:trPr>
          <w:trHeight w:val="235"/>
        </w:trPr>
        <w:tc>
          <w:tcPr>
            <w:tcW w:w="1056" w:type="pct"/>
          </w:tcPr>
          <w:p w14:paraId="2AFEBD0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Автошины</w:t>
            </w:r>
          </w:p>
        </w:tc>
        <w:tc>
          <w:tcPr>
            <w:tcW w:w="453" w:type="pct"/>
          </w:tcPr>
          <w:p w14:paraId="09A5DB4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3AD92B2C"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385A19A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7397711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13D958A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142A5FB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534290A9" w14:textId="77777777" w:rsidTr="0094246F">
        <w:trPr>
          <w:trHeight w:val="251"/>
        </w:trPr>
        <w:tc>
          <w:tcPr>
            <w:tcW w:w="1056" w:type="pct"/>
          </w:tcPr>
          <w:p w14:paraId="7CEBBD3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7AC5FF4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18DF3803"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4674904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00CEB3D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14D597E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131EC4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41A827F2" w14:textId="77777777" w:rsidTr="0094246F">
        <w:trPr>
          <w:trHeight w:val="235"/>
        </w:trPr>
        <w:tc>
          <w:tcPr>
            <w:tcW w:w="1056" w:type="pct"/>
          </w:tcPr>
          <w:p w14:paraId="3BB4875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Резина зимняя</w:t>
            </w:r>
          </w:p>
        </w:tc>
        <w:tc>
          <w:tcPr>
            <w:tcW w:w="453" w:type="pct"/>
          </w:tcPr>
          <w:p w14:paraId="17B9470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39E60439"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483CD92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6163437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38213DE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E5157F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6CE21C97" w14:textId="77777777" w:rsidTr="0094246F">
        <w:trPr>
          <w:trHeight w:val="235"/>
        </w:trPr>
        <w:tc>
          <w:tcPr>
            <w:tcW w:w="1056" w:type="pct"/>
          </w:tcPr>
          <w:p w14:paraId="6B1155F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131ACF0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0684F652"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35EA52C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79773FF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6EDEAB9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F6ABD0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46152C10" w14:textId="77777777" w:rsidTr="0094246F">
        <w:trPr>
          <w:trHeight w:val="235"/>
        </w:trPr>
        <w:tc>
          <w:tcPr>
            <w:tcW w:w="1056" w:type="pct"/>
          </w:tcPr>
          <w:p w14:paraId="396FBA7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 xml:space="preserve">Резина всесезонная  </w:t>
            </w:r>
          </w:p>
        </w:tc>
        <w:tc>
          <w:tcPr>
            <w:tcW w:w="453" w:type="pct"/>
          </w:tcPr>
          <w:p w14:paraId="0E51AA4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6DFDEBA3"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4145AC7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28F76DB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3738B65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15B7C53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2EA8B1B" w14:textId="77777777" w:rsidTr="0094246F">
        <w:trPr>
          <w:trHeight w:val="235"/>
        </w:trPr>
        <w:tc>
          <w:tcPr>
            <w:tcW w:w="1056" w:type="pct"/>
          </w:tcPr>
          <w:p w14:paraId="3548494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31306FC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2A3DF619" w14:textId="77777777" w:rsidR="00E925F2" w:rsidRPr="00E925F2" w:rsidRDefault="00E925F2" w:rsidP="00E925F2">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2616E2C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570650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283F639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22DC27A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B817350" w14:textId="77777777" w:rsidTr="0094246F">
        <w:trPr>
          <w:trHeight w:val="389"/>
        </w:trPr>
        <w:tc>
          <w:tcPr>
            <w:tcW w:w="1056" w:type="pct"/>
          </w:tcPr>
          <w:p w14:paraId="2AE78FA8" w14:textId="77777777" w:rsidR="00E925F2" w:rsidRPr="00E925F2" w:rsidRDefault="00E925F2" w:rsidP="00E925F2">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АКБ</w:t>
            </w:r>
          </w:p>
        </w:tc>
        <w:tc>
          <w:tcPr>
            <w:tcW w:w="453" w:type="pct"/>
          </w:tcPr>
          <w:p w14:paraId="107EFBD2" w14:textId="77777777" w:rsidR="00E925F2" w:rsidRPr="00E925F2" w:rsidRDefault="00E925F2" w:rsidP="00E925F2">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Марка</w:t>
            </w:r>
          </w:p>
        </w:tc>
        <w:tc>
          <w:tcPr>
            <w:tcW w:w="454" w:type="pct"/>
          </w:tcPr>
          <w:p w14:paraId="728F6E51" w14:textId="77777777" w:rsidR="00E925F2" w:rsidRPr="00E925F2" w:rsidRDefault="00E925F2" w:rsidP="00E925F2">
            <w:pPr>
              <w:suppressAutoHyphens/>
              <w:spacing w:after="0" w:line="240" w:lineRule="auto"/>
              <w:ind w:right="-104"/>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Емкость</w:t>
            </w:r>
          </w:p>
        </w:tc>
        <w:tc>
          <w:tcPr>
            <w:tcW w:w="831" w:type="pct"/>
          </w:tcPr>
          <w:p w14:paraId="03882120" w14:textId="77777777" w:rsidR="00E925F2" w:rsidRPr="00E925F2" w:rsidRDefault="00E925F2" w:rsidP="00E925F2">
            <w:pPr>
              <w:suppressAutoHyphens/>
              <w:spacing w:after="0" w:line="240" w:lineRule="auto"/>
              <w:ind w:left="-40"/>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Дата установки</w:t>
            </w:r>
          </w:p>
        </w:tc>
        <w:tc>
          <w:tcPr>
            <w:tcW w:w="605" w:type="pct"/>
          </w:tcPr>
          <w:p w14:paraId="186B7A4E" w14:textId="77777777" w:rsidR="00E925F2" w:rsidRPr="00E925F2" w:rsidRDefault="00E925F2" w:rsidP="00E925F2">
            <w:pPr>
              <w:suppressAutoHyphens/>
              <w:spacing w:after="0" w:line="240" w:lineRule="auto"/>
              <w:ind w:left="-107" w:right="-26"/>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Полярность</w:t>
            </w:r>
          </w:p>
        </w:tc>
        <w:tc>
          <w:tcPr>
            <w:tcW w:w="605" w:type="pct"/>
          </w:tcPr>
          <w:p w14:paraId="6E3FC638" w14:textId="77777777" w:rsidR="00E925F2" w:rsidRPr="00E925F2" w:rsidRDefault="00E925F2" w:rsidP="00E925F2">
            <w:pPr>
              <w:suppressAutoHyphens/>
              <w:spacing w:after="0" w:line="240" w:lineRule="auto"/>
              <w:ind w:left="35"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Количество</w:t>
            </w:r>
          </w:p>
        </w:tc>
        <w:tc>
          <w:tcPr>
            <w:tcW w:w="996" w:type="pct"/>
          </w:tcPr>
          <w:p w14:paraId="1FA441EA" w14:textId="77777777" w:rsidR="00E925F2" w:rsidRPr="00E925F2" w:rsidRDefault="00E925F2" w:rsidP="00E925F2">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Примечание</w:t>
            </w:r>
          </w:p>
        </w:tc>
      </w:tr>
      <w:tr w:rsidR="00E925F2" w:rsidRPr="00E925F2" w14:paraId="471E04A5" w14:textId="77777777" w:rsidTr="0094246F">
        <w:trPr>
          <w:trHeight w:val="235"/>
        </w:trPr>
        <w:tc>
          <w:tcPr>
            <w:tcW w:w="1056" w:type="pct"/>
          </w:tcPr>
          <w:p w14:paraId="3031C4F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005D153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0E03934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831" w:type="pct"/>
          </w:tcPr>
          <w:p w14:paraId="3A3602C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451486E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3F88215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473BCC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7AC6A0C" w14:textId="77777777" w:rsidTr="0094246F">
        <w:trPr>
          <w:trHeight w:val="251"/>
        </w:trPr>
        <w:tc>
          <w:tcPr>
            <w:tcW w:w="1056" w:type="pct"/>
          </w:tcPr>
          <w:p w14:paraId="65A50C6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07DA8D5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666BF62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831" w:type="pct"/>
          </w:tcPr>
          <w:p w14:paraId="56CE0F1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3A2549D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438F3D5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931D45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bl>
    <w:p w14:paraId="6C6D10A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p w14:paraId="2F2566C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Автомобиль сдал:                                                 Автомобиль принял:</w:t>
      </w:r>
    </w:p>
    <w:p w14:paraId="48E5E24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____________________/_______________/       ________________________/________________/</w:t>
      </w:r>
    </w:p>
    <w:p w14:paraId="36257CEE" w14:textId="77777777" w:rsidR="00E925F2" w:rsidRPr="00E925F2" w:rsidRDefault="00E925F2" w:rsidP="00E925F2">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p>
    <w:p w14:paraId="57367B78" w14:textId="77777777" w:rsidR="00E925F2" w:rsidRPr="00E925F2" w:rsidRDefault="00E925F2" w:rsidP="00E925F2">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(оборотная сторона акта приема-передачи)</w:t>
      </w:r>
    </w:p>
    <w:p w14:paraId="602B8F9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E925F2">
        <w:rPr>
          <w:rFonts w:ascii="Times New Roman" w:eastAsia="Times New Roman" w:hAnsi="Times New Roman" w:cs="Times New Roman"/>
          <w:b/>
          <w:color w:val="00000A"/>
          <w:sz w:val="24"/>
          <w:szCs w:val="24"/>
          <w:lang w:eastAsia="ru-RU"/>
        </w:rPr>
        <w:t xml:space="preserve">                         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6"/>
        <w:gridCol w:w="1483"/>
        <w:gridCol w:w="1947"/>
        <w:gridCol w:w="1417"/>
        <w:gridCol w:w="2090"/>
      </w:tblGrid>
      <w:tr w:rsidR="00E925F2" w:rsidRPr="00E925F2" w14:paraId="0EDFDA68" w14:textId="77777777" w:rsidTr="0094246F">
        <w:trPr>
          <w:trHeight w:val="496"/>
        </w:trPr>
        <w:tc>
          <w:tcPr>
            <w:tcW w:w="1266" w:type="pct"/>
          </w:tcPr>
          <w:p w14:paraId="0230B4BB"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Наименование</w:t>
            </w:r>
          </w:p>
        </w:tc>
        <w:tc>
          <w:tcPr>
            <w:tcW w:w="806" w:type="pct"/>
          </w:tcPr>
          <w:p w14:paraId="21921CBD"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Марка, тип</w:t>
            </w:r>
          </w:p>
        </w:tc>
        <w:tc>
          <w:tcPr>
            <w:tcW w:w="1056" w:type="pct"/>
          </w:tcPr>
          <w:p w14:paraId="7D6537FB"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Дата установки (приобретения)</w:t>
            </w:r>
          </w:p>
        </w:tc>
        <w:tc>
          <w:tcPr>
            <w:tcW w:w="739" w:type="pct"/>
          </w:tcPr>
          <w:p w14:paraId="2F21874E"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Количество</w:t>
            </w:r>
          </w:p>
        </w:tc>
        <w:tc>
          <w:tcPr>
            <w:tcW w:w="1133" w:type="pct"/>
          </w:tcPr>
          <w:p w14:paraId="34507D33" w14:textId="77777777" w:rsidR="00E925F2" w:rsidRPr="00E925F2" w:rsidRDefault="00E925F2" w:rsidP="00E925F2">
            <w:pPr>
              <w:suppressAutoHyphens/>
              <w:spacing w:after="0" w:line="240" w:lineRule="auto"/>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Место нахождения (хранения)</w:t>
            </w:r>
          </w:p>
        </w:tc>
      </w:tr>
      <w:tr w:rsidR="00E925F2" w:rsidRPr="00E925F2" w14:paraId="7A82E571" w14:textId="77777777" w:rsidTr="0094246F">
        <w:trPr>
          <w:trHeight w:val="235"/>
        </w:trPr>
        <w:tc>
          <w:tcPr>
            <w:tcW w:w="1266" w:type="pct"/>
          </w:tcPr>
          <w:p w14:paraId="3CCA89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ГЛОНАСС</w:t>
            </w:r>
          </w:p>
        </w:tc>
        <w:tc>
          <w:tcPr>
            <w:tcW w:w="806" w:type="pct"/>
          </w:tcPr>
          <w:p w14:paraId="40FE0C9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6D35FD5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4B45799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4356F85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DD0301E" w14:textId="77777777" w:rsidTr="0094246F">
        <w:trPr>
          <w:trHeight w:val="235"/>
        </w:trPr>
        <w:tc>
          <w:tcPr>
            <w:tcW w:w="1266" w:type="pct"/>
          </w:tcPr>
          <w:p w14:paraId="0AA9223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Магнитола</w:t>
            </w:r>
          </w:p>
        </w:tc>
        <w:tc>
          <w:tcPr>
            <w:tcW w:w="806" w:type="pct"/>
          </w:tcPr>
          <w:p w14:paraId="1591EC0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1A177DF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1247340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50A3FA8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17FAB33" w14:textId="77777777" w:rsidTr="0094246F">
        <w:trPr>
          <w:trHeight w:val="235"/>
        </w:trPr>
        <w:tc>
          <w:tcPr>
            <w:tcW w:w="1266" w:type="pct"/>
          </w:tcPr>
          <w:p w14:paraId="76D2C58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Колонки</w:t>
            </w:r>
          </w:p>
        </w:tc>
        <w:tc>
          <w:tcPr>
            <w:tcW w:w="806" w:type="pct"/>
          </w:tcPr>
          <w:p w14:paraId="0EF031E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2FB6E90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1717367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7090790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73881CA6" w14:textId="77777777" w:rsidTr="0094246F">
        <w:trPr>
          <w:trHeight w:val="235"/>
        </w:trPr>
        <w:tc>
          <w:tcPr>
            <w:tcW w:w="1266" w:type="pct"/>
          </w:tcPr>
          <w:p w14:paraId="49D7C36E"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Сигнализация</w:t>
            </w:r>
          </w:p>
        </w:tc>
        <w:tc>
          <w:tcPr>
            <w:tcW w:w="806" w:type="pct"/>
          </w:tcPr>
          <w:p w14:paraId="75712F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122C820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50844F7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7EEA09D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007947FE" w14:textId="77777777" w:rsidTr="0094246F">
        <w:trPr>
          <w:trHeight w:val="235"/>
        </w:trPr>
        <w:tc>
          <w:tcPr>
            <w:tcW w:w="1266" w:type="pct"/>
          </w:tcPr>
          <w:p w14:paraId="47BFF84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Брелок управления</w:t>
            </w:r>
          </w:p>
        </w:tc>
        <w:tc>
          <w:tcPr>
            <w:tcW w:w="806" w:type="pct"/>
          </w:tcPr>
          <w:p w14:paraId="2AA48BE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05978A5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21A2DD4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000FFD6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2ED0AD06" w14:textId="77777777" w:rsidTr="0094246F">
        <w:trPr>
          <w:trHeight w:val="235"/>
        </w:trPr>
        <w:tc>
          <w:tcPr>
            <w:tcW w:w="1266" w:type="pct"/>
          </w:tcPr>
          <w:p w14:paraId="47CB7A2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Антенна для магнитолы</w:t>
            </w:r>
          </w:p>
        </w:tc>
        <w:tc>
          <w:tcPr>
            <w:tcW w:w="806" w:type="pct"/>
          </w:tcPr>
          <w:p w14:paraId="6419BEA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4AB37C6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2B8920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5DC6CDC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5C2610F8" w14:textId="77777777" w:rsidTr="0094246F">
        <w:trPr>
          <w:trHeight w:val="251"/>
        </w:trPr>
        <w:tc>
          <w:tcPr>
            <w:tcW w:w="1266" w:type="pct"/>
          </w:tcPr>
          <w:p w14:paraId="168A8A5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Коврики</w:t>
            </w:r>
          </w:p>
        </w:tc>
        <w:tc>
          <w:tcPr>
            <w:tcW w:w="806" w:type="pct"/>
          </w:tcPr>
          <w:p w14:paraId="5BE9BFD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3171503B"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31FB8F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53075A7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2B24BDF7" w14:textId="77777777" w:rsidTr="0094246F">
        <w:trPr>
          <w:trHeight w:val="235"/>
        </w:trPr>
        <w:tc>
          <w:tcPr>
            <w:tcW w:w="1266" w:type="pct"/>
          </w:tcPr>
          <w:p w14:paraId="3B65EB7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Насос</w:t>
            </w:r>
          </w:p>
        </w:tc>
        <w:tc>
          <w:tcPr>
            <w:tcW w:w="806" w:type="pct"/>
          </w:tcPr>
          <w:p w14:paraId="5006E0E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32EE483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7A5476E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1563A7B0"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FB53FAC" w14:textId="77777777" w:rsidTr="0094246F">
        <w:trPr>
          <w:trHeight w:val="235"/>
        </w:trPr>
        <w:tc>
          <w:tcPr>
            <w:tcW w:w="1266" w:type="pct"/>
          </w:tcPr>
          <w:p w14:paraId="3B987AF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ТАХОГРАФ</w:t>
            </w:r>
          </w:p>
        </w:tc>
        <w:tc>
          <w:tcPr>
            <w:tcW w:w="806" w:type="pct"/>
          </w:tcPr>
          <w:p w14:paraId="63B1D4C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383BE27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C6B5D0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6DDC83B2"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31DD432F" w14:textId="77777777" w:rsidTr="0094246F">
        <w:trPr>
          <w:trHeight w:val="235"/>
        </w:trPr>
        <w:tc>
          <w:tcPr>
            <w:tcW w:w="1266" w:type="pct"/>
          </w:tcPr>
          <w:p w14:paraId="275874A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Гидроборт</w:t>
            </w:r>
          </w:p>
        </w:tc>
        <w:tc>
          <w:tcPr>
            <w:tcW w:w="806" w:type="pct"/>
          </w:tcPr>
          <w:p w14:paraId="077F722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3F4BDD7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5C7C3C7A"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2529062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E925F2" w:rsidRPr="00E925F2" w14:paraId="00E2852B" w14:textId="77777777" w:rsidTr="0094246F">
        <w:trPr>
          <w:trHeight w:val="235"/>
        </w:trPr>
        <w:tc>
          <w:tcPr>
            <w:tcW w:w="1266" w:type="pct"/>
          </w:tcPr>
          <w:p w14:paraId="10672D1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Колпаки декоративные</w:t>
            </w:r>
          </w:p>
        </w:tc>
        <w:tc>
          <w:tcPr>
            <w:tcW w:w="806" w:type="pct"/>
          </w:tcPr>
          <w:p w14:paraId="61392B4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1056" w:type="pct"/>
          </w:tcPr>
          <w:p w14:paraId="693E733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739" w:type="pct"/>
          </w:tcPr>
          <w:p w14:paraId="1BD82F0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1133" w:type="pct"/>
          </w:tcPr>
          <w:p w14:paraId="4F90CBAD"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r>
    </w:tbl>
    <w:p w14:paraId="0D1B6385" w14:textId="77777777" w:rsidR="00E925F2" w:rsidRPr="00E925F2" w:rsidRDefault="00E925F2" w:rsidP="00E925F2">
      <w:pPr>
        <w:widowControl w:val="0"/>
        <w:tabs>
          <w:tab w:val="left" w:pos="709"/>
          <w:tab w:val="left" w:pos="5670"/>
        </w:tabs>
        <w:suppressAutoHyphens/>
        <w:spacing w:after="0" w:line="220" w:lineRule="auto"/>
        <w:ind w:right="-1"/>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b/>
          <w:snapToGrid w:val="0"/>
          <w:color w:val="00000A"/>
          <w:sz w:val="24"/>
          <w:szCs w:val="24"/>
          <w:lang w:eastAsia="ru-RU"/>
        </w:rPr>
        <w:t>Внешний вид:</w:t>
      </w:r>
      <w:r w:rsidRPr="00E925F2">
        <w:rPr>
          <w:rFonts w:ascii="Times New Roman" w:eastAsia="Times New Roman" w:hAnsi="Times New Roman" w:cs="Times New Roman"/>
          <w:snapToGrid w:val="0"/>
          <w:color w:val="00000A"/>
          <w:sz w:val="24"/>
          <w:szCs w:val="24"/>
          <w:lang w:eastAsia="ru-RU"/>
        </w:rPr>
        <w:t xml:space="preserve">                                                                 </w:t>
      </w:r>
      <w:r w:rsidRPr="00E925F2">
        <w:rPr>
          <w:rFonts w:ascii="Times New Roman" w:eastAsia="Times New Roman" w:hAnsi="Times New Roman" w:cs="Times New Roman"/>
          <w:b/>
          <w:snapToGrid w:val="0"/>
          <w:color w:val="00000A"/>
          <w:sz w:val="24"/>
          <w:szCs w:val="24"/>
          <w:lang w:eastAsia="ru-RU"/>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69"/>
        <w:gridCol w:w="1232"/>
        <w:gridCol w:w="643"/>
        <w:gridCol w:w="2070"/>
        <w:gridCol w:w="2041"/>
      </w:tblGrid>
      <w:tr w:rsidR="00E925F2" w:rsidRPr="00E925F2" w14:paraId="0D32205C" w14:textId="77777777" w:rsidTr="0094246F">
        <w:tc>
          <w:tcPr>
            <w:tcW w:w="1718" w:type="dxa"/>
            <w:shd w:val="clear" w:color="auto" w:fill="auto"/>
          </w:tcPr>
          <w:p w14:paraId="6EC58ED3"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Внешний вид</w:t>
            </w:r>
          </w:p>
        </w:tc>
        <w:tc>
          <w:tcPr>
            <w:tcW w:w="636" w:type="dxa"/>
          </w:tcPr>
          <w:p w14:paraId="2C05321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хор.</w:t>
            </w:r>
          </w:p>
        </w:tc>
        <w:tc>
          <w:tcPr>
            <w:tcW w:w="869" w:type="dxa"/>
          </w:tcPr>
          <w:p w14:paraId="5E609C10"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удовл.</w:t>
            </w:r>
          </w:p>
        </w:tc>
        <w:tc>
          <w:tcPr>
            <w:tcW w:w="1232" w:type="dxa"/>
          </w:tcPr>
          <w:p w14:paraId="3B4FF29F"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неудовл.</w:t>
            </w:r>
          </w:p>
        </w:tc>
        <w:tc>
          <w:tcPr>
            <w:tcW w:w="643" w:type="dxa"/>
            <w:tcBorders>
              <w:top w:val="nil"/>
              <w:bottom w:val="nil"/>
            </w:tcBorders>
          </w:tcPr>
          <w:p w14:paraId="051B8B51"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0CBC55D4"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Скол</w:t>
            </w:r>
          </w:p>
        </w:tc>
        <w:tc>
          <w:tcPr>
            <w:tcW w:w="2041" w:type="dxa"/>
          </w:tcPr>
          <w:p w14:paraId="303570B8" w14:textId="77777777" w:rsidR="00E925F2" w:rsidRPr="00E925F2" w:rsidRDefault="00E925F2" w:rsidP="00E925F2">
            <w:pPr>
              <w:widowControl w:val="0"/>
              <w:numPr>
                <w:ilvl w:val="0"/>
                <w:numId w:val="21"/>
              </w:numPr>
              <w:suppressAutoHyphens/>
              <w:spacing w:after="0" w:line="240" w:lineRule="auto"/>
              <w:ind w:left="0" w:firstLine="0"/>
              <w:rPr>
                <w:rFonts w:ascii="Times New Roman" w:eastAsia="Times New Roman" w:hAnsi="Times New Roman" w:cs="Times New Roman"/>
                <w:b/>
                <w:snapToGrid w:val="0"/>
                <w:color w:val="00000A"/>
                <w:sz w:val="20"/>
                <w:szCs w:val="20"/>
                <w:lang w:eastAsia="ru-RU"/>
              </w:rPr>
            </w:pPr>
          </w:p>
        </w:tc>
      </w:tr>
      <w:tr w:rsidR="00E925F2" w:rsidRPr="00E925F2" w14:paraId="56617293" w14:textId="77777777" w:rsidTr="0094246F">
        <w:trPr>
          <w:trHeight w:val="64"/>
        </w:trPr>
        <w:tc>
          <w:tcPr>
            <w:tcW w:w="1718" w:type="dxa"/>
            <w:shd w:val="clear" w:color="auto" w:fill="auto"/>
          </w:tcPr>
          <w:p w14:paraId="571010E8"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Чистота салона</w:t>
            </w:r>
          </w:p>
        </w:tc>
        <w:tc>
          <w:tcPr>
            <w:tcW w:w="636" w:type="dxa"/>
          </w:tcPr>
          <w:p w14:paraId="1E6589EC"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хор.</w:t>
            </w:r>
          </w:p>
        </w:tc>
        <w:tc>
          <w:tcPr>
            <w:tcW w:w="869" w:type="dxa"/>
          </w:tcPr>
          <w:p w14:paraId="3868DCF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удовл.</w:t>
            </w:r>
          </w:p>
        </w:tc>
        <w:tc>
          <w:tcPr>
            <w:tcW w:w="1232" w:type="dxa"/>
          </w:tcPr>
          <w:p w14:paraId="29F15BA7"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неудовл.</w:t>
            </w:r>
          </w:p>
        </w:tc>
        <w:tc>
          <w:tcPr>
            <w:tcW w:w="643" w:type="dxa"/>
            <w:tcBorders>
              <w:top w:val="nil"/>
              <w:bottom w:val="nil"/>
            </w:tcBorders>
          </w:tcPr>
          <w:p w14:paraId="2B55D56F"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16E9CCE8"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Царапина</w:t>
            </w:r>
          </w:p>
        </w:tc>
        <w:tc>
          <w:tcPr>
            <w:tcW w:w="2041" w:type="dxa"/>
          </w:tcPr>
          <w:p w14:paraId="2266A1FF" w14:textId="77777777" w:rsidR="00E925F2" w:rsidRPr="00E925F2" w:rsidRDefault="00E925F2" w:rsidP="00E925F2">
            <w:pPr>
              <w:numPr>
                <w:ilvl w:val="0"/>
                <w:numId w:val="22"/>
              </w:numPr>
              <w:suppressAutoHyphens/>
              <w:spacing w:after="0" w:line="240" w:lineRule="auto"/>
              <w:rPr>
                <w:rFonts w:ascii="Times New Roman" w:eastAsia="Times New Roman" w:hAnsi="Times New Roman" w:cs="Times New Roman"/>
                <w:color w:val="00000A"/>
                <w:sz w:val="20"/>
                <w:szCs w:val="20"/>
                <w:lang w:eastAsia="ru-RU"/>
              </w:rPr>
            </w:pPr>
          </w:p>
        </w:tc>
      </w:tr>
      <w:tr w:rsidR="00E925F2" w:rsidRPr="00E925F2" w14:paraId="64EA63F3" w14:textId="77777777" w:rsidTr="0094246F">
        <w:trPr>
          <w:trHeight w:val="64"/>
        </w:trPr>
        <w:tc>
          <w:tcPr>
            <w:tcW w:w="1718" w:type="dxa"/>
            <w:shd w:val="clear" w:color="auto" w:fill="auto"/>
          </w:tcPr>
          <w:p w14:paraId="7375616B"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E925F2">
              <w:rPr>
                <w:rFonts w:ascii="Times New Roman" w:eastAsia="Times New Roman" w:hAnsi="Times New Roman" w:cs="Times New Roman"/>
                <w:snapToGrid w:val="0"/>
                <w:color w:val="00000A"/>
                <w:sz w:val="20"/>
                <w:szCs w:val="20"/>
                <w:lang w:eastAsia="ru-RU"/>
              </w:rPr>
              <w:t>Бренд</w:t>
            </w:r>
          </w:p>
        </w:tc>
        <w:tc>
          <w:tcPr>
            <w:tcW w:w="636" w:type="dxa"/>
          </w:tcPr>
          <w:p w14:paraId="792734E9"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хор.</w:t>
            </w:r>
          </w:p>
        </w:tc>
        <w:tc>
          <w:tcPr>
            <w:tcW w:w="869" w:type="dxa"/>
          </w:tcPr>
          <w:p w14:paraId="7025D656"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удовл.</w:t>
            </w:r>
          </w:p>
        </w:tc>
        <w:tc>
          <w:tcPr>
            <w:tcW w:w="1232" w:type="dxa"/>
          </w:tcPr>
          <w:p w14:paraId="769C9FA5"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неудовл.</w:t>
            </w:r>
          </w:p>
        </w:tc>
        <w:tc>
          <w:tcPr>
            <w:tcW w:w="643" w:type="dxa"/>
            <w:tcBorders>
              <w:top w:val="nil"/>
              <w:bottom w:val="nil"/>
            </w:tcBorders>
          </w:tcPr>
          <w:p w14:paraId="71A5674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71776BF3"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0"/>
                <w:szCs w:val="20"/>
                <w:lang w:eastAsia="ru-RU"/>
              </w:rPr>
            </w:pPr>
            <w:r w:rsidRPr="00E925F2">
              <w:rPr>
                <w:rFonts w:ascii="Times New Roman" w:eastAsia="Times New Roman" w:hAnsi="Times New Roman" w:cs="Times New Roman"/>
                <w:color w:val="00000A"/>
                <w:sz w:val="20"/>
                <w:szCs w:val="20"/>
                <w:lang w:eastAsia="ru-RU"/>
              </w:rPr>
              <w:t>Вмятина</w:t>
            </w:r>
          </w:p>
        </w:tc>
        <w:tc>
          <w:tcPr>
            <w:tcW w:w="2041" w:type="dxa"/>
          </w:tcPr>
          <w:p w14:paraId="0D7537CD" w14:textId="77777777" w:rsidR="00E925F2" w:rsidRPr="00E925F2" w:rsidRDefault="00E925F2" w:rsidP="00E925F2">
            <w:pPr>
              <w:numPr>
                <w:ilvl w:val="0"/>
                <w:numId w:val="20"/>
              </w:numPr>
              <w:suppressAutoHyphens/>
              <w:spacing w:after="0" w:line="240" w:lineRule="auto"/>
              <w:ind w:left="0" w:firstLine="0"/>
              <w:rPr>
                <w:rFonts w:ascii="Times New Roman" w:eastAsia="Times New Roman" w:hAnsi="Times New Roman" w:cs="Times New Roman"/>
                <w:color w:val="00000A"/>
                <w:sz w:val="20"/>
                <w:szCs w:val="20"/>
                <w:lang w:eastAsia="ru-RU"/>
              </w:rPr>
            </w:pPr>
          </w:p>
        </w:tc>
      </w:tr>
    </w:tbl>
    <w:p w14:paraId="0F094F20" w14:textId="77777777" w:rsidR="00E925F2" w:rsidRPr="00E925F2" w:rsidRDefault="00E925F2" w:rsidP="00E925F2">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noProof/>
          <w:color w:val="00000A"/>
          <w:sz w:val="24"/>
          <w:szCs w:val="24"/>
          <w:lang w:eastAsia="ru-RU"/>
        </w:rPr>
        <w:lastRenderedPageBreak/>
        <w:drawing>
          <wp:inline distT="0" distB="0" distL="0" distR="0" wp14:anchorId="7194E992" wp14:editId="78D180B2">
            <wp:extent cx="3526971" cy="243459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036" cy="2493999"/>
                    </a:xfrm>
                    <a:prstGeom prst="rect">
                      <a:avLst/>
                    </a:prstGeom>
                    <a:noFill/>
                    <a:ln>
                      <a:noFill/>
                    </a:ln>
                  </pic:spPr>
                </pic:pic>
              </a:graphicData>
            </a:graphic>
          </wp:inline>
        </w:drawing>
      </w:r>
    </w:p>
    <w:p w14:paraId="732D3D0A" w14:textId="77777777" w:rsidR="00E925F2" w:rsidRPr="00E925F2" w:rsidRDefault="00E925F2" w:rsidP="00E925F2">
      <w:pPr>
        <w:widowControl w:val="0"/>
        <w:suppressAutoHyphens/>
        <w:spacing w:after="0" w:line="220" w:lineRule="auto"/>
        <w:ind w:right="-1"/>
        <w:rPr>
          <w:rFonts w:ascii="Times New Roman" w:eastAsia="Times New Roman" w:hAnsi="Times New Roman" w:cs="Times New Roman"/>
          <w:b/>
          <w:snapToGrid w:val="0"/>
          <w:color w:val="00000A"/>
          <w:sz w:val="24"/>
          <w:szCs w:val="24"/>
          <w:lang w:eastAsia="ru-RU"/>
        </w:rPr>
      </w:pPr>
      <w:r w:rsidRPr="00E925F2">
        <w:rPr>
          <w:rFonts w:ascii="Times New Roman" w:eastAsia="Times New Roman" w:hAnsi="Times New Roman" w:cs="Times New Roman"/>
          <w:b/>
          <w:snapToGrid w:val="0"/>
          <w:color w:val="00000A"/>
          <w:sz w:val="24"/>
          <w:szCs w:val="24"/>
          <w:lang w:eastAsia="ru-RU"/>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E925F2" w:rsidRPr="00E925F2" w14:paraId="5F5D7FCC" w14:textId="77777777" w:rsidTr="0094246F">
        <w:tc>
          <w:tcPr>
            <w:tcW w:w="3369" w:type="dxa"/>
            <w:shd w:val="clear" w:color="auto" w:fill="auto"/>
          </w:tcPr>
          <w:p w14:paraId="298B8E3D"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Автошины</w:t>
            </w:r>
          </w:p>
        </w:tc>
        <w:tc>
          <w:tcPr>
            <w:tcW w:w="2126" w:type="dxa"/>
            <w:gridSpan w:val="2"/>
            <w:shd w:val="clear" w:color="auto" w:fill="auto"/>
          </w:tcPr>
          <w:p w14:paraId="69DC795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лето</w:t>
            </w:r>
          </w:p>
        </w:tc>
        <w:tc>
          <w:tcPr>
            <w:tcW w:w="2126" w:type="dxa"/>
            <w:gridSpan w:val="2"/>
            <w:shd w:val="clear" w:color="auto" w:fill="auto"/>
          </w:tcPr>
          <w:p w14:paraId="4A2743B6"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зима</w:t>
            </w:r>
          </w:p>
        </w:tc>
      </w:tr>
      <w:tr w:rsidR="00E925F2" w:rsidRPr="00E925F2" w14:paraId="450BEE50" w14:textId="77777777" w:rsidTr="0094246F">
        <w:tc>
          <w:tcPr>
            <w:tcW w:w="3369" w:type="dxa"/>
            <w:shd w:val="clear" w:color="auto" w:fill="auto"/>
          </w:tcPr>
          <w:p w14:paraId="20FC976B"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Ост. протектора, %</w:t>
            </w:r>
          </w:p>
        </w:tc>
        <w:tc>
          <w:tcPr>
            <w:tcW w:w="4252" w:type="dxa"/>
            <w:gridSpan w:val="4"/>
            <w:shd w:val="clear" w:color="auto" w:fill="auto"/>
          </w:tcPr>
          <w:p w14:paraId="1549A357"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r w:rsidR="00E925F2" w:rsidRPr="00E925F2" w14:paraId="550A3F6E" w14:textId="77777777" w:rsidTr="0094246F">
        <w:tc>
          <w:tcPr>
            <w:tcW w:w="3369" w:type="dxa"/>
            <w:shd w:val="clear" w:color="auto" w:fill="auto"/>
          </w:tcPr>
          <w:p w14:paraId="75C24542"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Давление в шинах</w:t>
            </w:r>
          </w:p>
        </w:tc>
        <w:tc>
          <w:tcPr>
            <w:tcW w:w="2126" w:type="dxa"/>
            <w:gridSpan w:val="2"/>
            <w:shd w:val="clear" w:color="auto" w:fill="auto"/>
          </w:tcPr>
          <w:p w14:paraId="38E7D8C8"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норма</w:t>
            </w:r>
          </w:p>
        </w:tc>
        <w:tc>
          <w:tcPr>
            <w:tcW w:w="2126" w:type="dxa"/>
            <w:gridSpan w:val="2"/>
            <w:shd w:val="clear" w:color="auto" w:fill="auto"/>
          </w:tcPr>
          <w:p w14:paraId="31744866"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низкое</w:t>
            </w:r>
          </w:p>
        </w:tc>
      </w:tr>
      <w:tr w:rsidR="00E925F2" w:rsidRPr="00E925F2" w14:paraId="2C4090FB" w14:textId="77777777" w:rsidTr="0094246F">
        <w:tc>
          <w:tcPr>
            <w:tcW w:w="3369" w:type="dxa"/>
            <w:shd w:val="clear" w:color="auto" w:fill="auto"/>
          </w:tcPr>
          <w:p w14:paraId="053038A7" w14:textId="77777777" w:rsidR="00E925F2" w:rsidRPr="00E925F2" w:rsidRDefault="00E925F2" w:rsidP="00E925F2">
            <w:pPr>
              <w:widowControl w:val="0"/>
              <w:suppressAutoHyphens/>
              <w:spacing w:after="0" w:line="240" w:lineRule="auto"/>
              <w:ind w:left="142" w:right="-10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Передние габаритные огни</w:t>
            </w:r>
          </w:p>
        </w:tc>
        <w:tc>
          <w:tcPr>
            <w:tcW w:w="850" w:type="dxa"/>
            <w:shd w:val="clear" w:color="auto" w:fill="auto"/>
          </w:tcPr>
          <w:p w14:paraId="25FA2268"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0806AB0E"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02DCDF34"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прав.</w:t>
            </w:r>
          </w:p>
        </w:tc>
        <w:tc>
          <w:tcPr>
            <w:tcW w:w="1134" w:type="dxa"/>
          </w:tcPr>
          <w:p w14:paraId="6E6B7A52"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r w:rsidR="00E925F2" w:rsidRPr="00E925F2" w14:paraId="5DF4CC87" w14:textId="77777777" w:rsidTr="0094246F">
        <w:tc>
          <w:tcPr>
            <w:tcW w:w="3369" w:type="dxa"/>
            <w:shd w:val="clear" w:color="auto" w:fill="auto"/>
          </w:tcPr>
          <w:p w14:paraId="4406BB09"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Фары – ближний свет</w:t>
            </w:r>
          </w:p>
        </w:tc>
        <w:tc>
          <w:tcPr>
            <w:tcW w:w="850" w:type="dxa"/>
            <w:shd w:val="clear" w:color="auto" w:fill="auto"/>
          </w:tcPr>
          <w:p w14:paraId="5142178B"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6F8E101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380BAE47"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3329998F"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247BD675" w14:textId="77777777" w:rsidTr="0094246F">
        <w:tc>
          <w:tcPr>
            <w:tcW w:w="3369" w:type="dxa"/>
            <w:shd w:val="clear" w:color="auto" w:fill="auto"/>
          </w:tcPr>
          <w:p w14:paraId="13573F1F"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Фары – дальний свет</w:t>
            </w:r>
          </w:p>
        </w:tc>
        <w:tc>
          <w:tcPr>
            <w:tcW w:w="850" w:type="dxa"/>
            <w:shd w:val="clear" w:color="auto" w:fill="auto"/>
          </w:tcPr>
          <w:p w14:paraId="151D4734"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1F415F8C"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29FB468B"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27CDFD51"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463D644C" w14:textId="77777777" w:rsidTr="0094246F">
        <w:tc>
          <w:tcPr>
            <w:tcW w:w="3369" w:type="dxa"/>
            <w:shd w:val="clear" w:color="auto" w:fill="auto"/>
          </w:tcPr>
          <w:p w14:paraId="3DDF0BAA"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Задние габаритные огни</w:t>
            </w:r>
          </w:p>
        </w:tc>
        <w:tc>
          <w:tcPr>
            <w:tcW w:w="850" w:type="dxa"/>
            <w:shd w:val="clear" w:color="auto" w:fill="auto"/>
          </w:tcPr>
          <w:p w14:paraId="30CF4556"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1AA3C026"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170F255C"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3B18ECB3"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7C6ADC93" w14:textId="77777777" w:rsidTr="0094246F">
        <w:tc>
          <w:tcPr>
            <w:tcW w:w="3369" w:type="dxa"/>
            <w:shd w:val="clear" w:color="auto" w:fill="auto"/>
          </w:tcPr>
          <w:p w14:paraId="3C3D8636"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Стоп-сигналы</w:t>
            </w:r>
          </w:p>
        </w:tc>
        <w:tc>
          <w:tcPr>
            <w:tcW w:w="850" w:type="dxa"/>
            <w:shd w:val="clear" w:color="auto" w:fill="auto"/>
          </w:tcPr>
          <w:p w14:paraId="1F528DDA"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3D189B91"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7414EC6E"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61BF213C"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1B92A9E3" w14:textId="77777777" w:rsidTr="0094246F">
        <w:tc>
          <w:tcPr>
            <w:tcW w:w="3369" w:type="dxa"/>
            <w:shd w:val="clear" w:color="auto" w:fill="auto"/>
          </w:tcPr>
          <w:p w14:paraId="2A9CF52E"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Освещение номерного знака</w:t>
            </w:r>
          </w:p>
        </w:tc>
        <w:tc>
          <w:tcPr>
            <w:tcW w:w="2126" w:type="dxa"/>
            <w:gridSpan w:val="2"/>
            <w:shd w:val="clear" w:color="auto" w:fill="auto"/>
          </w:tcPr>
          <w:p w14:paraId="6276B04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исправно</w:t>
            </w:r>
          </w:p>
        </w:tc>
        <w:tc>
          <w:tcPr>
            <w:tcW w:w="2126" w:type="dxa"/>
            <w:gridSpan w:val="2"/>
            <w:shd w:val="clear" w:color="auto" w:fill="auto"/>
          </w:tcPr>
          <w:p w14:paraId="7E54F046"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неисправно</w:t>
            </w:r>
          </w:p>
        </w:tc>
      </w:tr>
      <w:tr w:rsidR="00E925F2" w:rsidRPr="00E925F2" w14:paraId="0405A204" w14:textId="77777777" w:rsidTr="0094246F">
        <w:tc>
          <w:tcPr>
            <w:tcW w:w="3369" w:type="dxa"/>
            <w:shd w:val="clear" w:color="auto" w:fill="auto"/>
          </w:tcPr>
          <w:p w14:paraId="648C3810"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Ук. поворотов передние</w:t>
            </w:r>
          </w:p>
        </w:tc>
        <w:tc>
          <w:tcPr>
            <w:tcW w:w="850" w:type="dxa"/>
            <w:shd w:val="clear" w:color="auto" w:fill="auto"/>
          </w:tcPr>
          <w:p w14:paraId="724FAC67"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7595EF8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14127DC9"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247051FA"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065FE4C2" w14:textId="77777777" w:rsidTr="0094246F">
        <w:tc>
          <w:tcPr>
            <w:tcW w:w="3369" w:type="dxa"/>
            <w:shd w:val="clear" w:color="auto" w:fill="auto"/>
          </w:tcPr>
          <w:p w14:paraId="67251DC9"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Ук. поворотов задние</w:t>
            </w:r>
          </w:p>
        </w:tc>
        <w:tc>
          <w:tcPr>
            <w:tcW w:w="850" w:type="dxa"/>
            <w:shd w:val="clear" w:color="auto" w:fill="auto"/>
          </w:tcPr>
          <w:p w14:paraId="15F499EA"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63C15D14"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0C1CB584"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прав.</w:t>
            </w:r>
          </w:p>
        </w:tc>
        <w:tc>
          <w:tcPr>
            <w:tcW w:w="1134" w:type="dxa"/>
          </w:tcPr>
          <w:p w14:paraId="446C35FC"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E925F2" w:rsidRPr="00E925F2" w14:paraId="7FABC1B3" w14:textId="77777777" w:rsidTr="0094246F">
        <w:tc>
          <w:tcPr>
            <w:tcW w:w="3369" w:type="dxa"/>
            <w:shd w:val="clear" w:color="auto" w:fill="auto"/>
          </w:tcPr>
          <w:p w14:paraId="27D7A2A5"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Лобовое стекло</w:t>
            </w:r>
          </w:p>
        </w:tc>
        <w:tc>
          <w:tcPr>
            <w:tcW w:w="850" w:type="dxa"/>
            <w:shd w:val="clear" w:color="auto" w:fill="auto"/>
          </w:tcPr>
          <w:p w14:paraId="16876850"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хор.</w:t>
            </w:r>
          </w:p>
        </w:tc>
        <w:tc>
          <w:tcPr>
            <w:tcW w:w="1276" w:type="dxa"/>
            <w:shd w:val="clear" w:color="auto" w:fill="auto"/>
          </w:tcPr>
          <w:p w14:paraId="63B98CC4"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скол.</w:t>
            </w:r>
          </w:p>
        </w:tc>
        <w:tc>
          <w:tcPr>
            <w:tcW w:w="2126" w:type="dxa"/>
            <w:gridSpan w:val="2"/>
            <w:shd w:val="clear" w:color="auto" w:fill="auto"/>
          </w:tcPr>
          <w:p w14:paraId="605A34E3"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трещина</w:t>
            </w:r>
          </w:p>
        </w:tc>
      </w:tr>
      <w:tr w:rsidR="00E925F2" w:rsidRPr="00E925F2" w14:paraId="722CC975" w14:textId="77777777" w:rsidTr="0094246F">
        <w:tc>
          <w:tcPr>
            <w:tcW w:w="3369" w:type="dxa"/>
            <w:shd w:val="clear" w:color="auto" w:fill="auto"/>
          </w:tcPr>
          <w:p w14:paraId="7B32FD0A" w14:textId="77777777" w:rsidR="00E925F2" w:rsidRPr="00E925F2" w:rsidRDefault="00E925F2" w:rsidP="00E925F2">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Зеркала</w:t>
            </w:r>
          </w:p>
        </w:tc>
        <w:tc>
          <w:tcPr>
            <w:tcW w:w="850" w:type="dxa"/>
            <w:shd w:val="clear" w:color="auto" w:fill="auto"/>
          </w:tcPr>
          <w:p w14:paraId="6E226323" w14:textId="77777777" w:rsidR="00E925F2" w:rsidRPr="00E925F2" w:rsidRDefault="00E925F2" w:rsidP="00E925F2">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лев.</w:t>
            </w:r>
          </w:p>
        </w:tc>
        <w:tc>
          <w:tcPr>
            <w:tcW w:w="1276" w:type="dxa"/>
            <w:shd w:val="clear" w:color="auto" w:fill="auto"/>
          </w:tcPr>
          <w:p w14:paraId="38423552"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5F044B27"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прав.</w:t>
            </w:r>
          </w:p>
        </w:tc>
        <w:tc>
          <w:tcPr>
            <w:tcW w:w="1134" w:type="dxa"/>
          </w:tcPr>
          <w:p w14:paraId="42C3F222" w14:textId="77777777" w:rsidR="00E925F2" w:rsidRPr="00E925F2" w:rsidRDefault="00E925F2" w:rsidP="00E925F2">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bl>
    <w:p w14:paraId="3B3975CE" w14:textId="77777777" w:rsidR="00E925F2" w:rsidRPr="00E925F2" w:rsidRDefault="00E925F2" w:rsidP="00E925F2">
      <w:pPr>
        <w:widowControl w:val="0"/>
        <w:suppressAutoHyphens/>
        <w:spacing w:after="0" w:line="220" w:lineRule="auto"/>
        <w:ind w:right="-1"/>
        <w:rPr>
          <w:rFonts w:ascii="Times New Roman" w:eastAsia="Times New Roman" w:hAnsi="Times New Roman" w:cs="Times New Roman"/>
          <w:snapToGrid w:val="0"/>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Замечания: _______________________________________________________________________</w:t>
      </w:r>
    </w:p>
    <w:p w14:paraId="266933AF"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___________________________________________________________________________________</w:t>
      </w:r>
    </w:p>
    <w:p w14:paraId="2CF07DDE" w14:textId="77777777" w:rsidR="00E925F2" w:rsidRPr="00E925F2" w:rsidRDefault="00E925F2" w:rsidP="00E925F2">
      <w:pPr>
        <w:suppressAutoHyphens/>
        <w:spacing w:after="0" w:line="240" w:lineRule="auto"/>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snapToGrid w:val="0"/>
          <w:color w:val="00000A"/>
          <w:sz w:val="24"/>
          <w:szCs w:val="24"/>
          <w:lang w:eastAsia="ru-RU"/>
        </w:rPr>
        <w:t>___________________________________________________________________________________</w:t>
      </w:r>
    </w:p>
    <w:p w14:paraId="21197774" w14:textId="77777777" w:rsidR="00E925F2" w:rsidRPr="00E925F2" w:rsidRDefault="00E925F2" w:rsidP="00E925F2">
      <w:pPr>
        <w:suppressAutoHyphens/>
        <w:spacing w:after="0" w:line="240" w:lineRule="auto"/>
        <w:ind w:left="142" w:hanging="142"/>
        <w:rPr>
          <w:rFonts w:ascii="Times New Roman" w:eastAsia="Times New Roman" w:hAnsi="Times New Roman" w:cs="Times New Roman"/>
          <w:color w:val="00000A"/>
          <w:sz w:val="24"/>
          <w:szCs w:val="24"/>
          <w:lang w:eastAsia="ru-RU"/>
        </w:rPr>
      </w:pPr>
      <w:r w:rsidRPr="00E925F2">
        <w:rPr>
          <w:rFonts w:ascii="Times New Roman" w:eastAsia="Times New Roman" w:hAnsi="Times New Roman" w:cs="Times New Roman"/>
          <w:color w:val="00000A"/>
          <w:sz w:val="24"/>
          <w:szCs w:val="24"/>
          <w:lang w:eastAsia="ru-RU"/>
        </w:rPr>
        <w:t>Автомобиль сдал:                                                                 Автомобиль принял:</w:t>
      </w:r>
    </w:p>
    <w:p w14:paraId="690873C1"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color w:val="00000A"/>
          <w:sz w:val="24"/>
          <w:szCs w:val="24"/>
          <w:lang w:eastAsia="ru-RU"/>
        </w:rPr>
        <w:t>____________________/_________________/                    __________________/________________/</w:t>
      </w:r>
    </w:p>
    <w:p w14:paraId="044DB26C" w14:textId="77777777" w:rsidR="00E925F2" w:rsidRPr="00E925F2" w:rsidRDefault="00E925F2" w:rsidP="00E925F2">
      <w:pPr>
        <w:jc w:val="center"/>
        <w:rPr>
          <w:rFonts w:ascii="Times New Roman" w:eastAsia="Times New Roman" w:hAnsi="Times New Roman" w:cs="Times New Roman"/>
          <w:b/>
        </w:rPr>
      </w:pPr>
    </w:p>
    <w:p w14:paraId="33C27DA7"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АКТ</w:t>
      </w:r>
    </w:p>
    <w:p w14:paraId="475B2DC9"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приема-передачи грузового автомобиля на СТО</w:t>
      </w:r>
    </w:p>
    <w:p w14:paraId="0FF841C1" w14:textId="77777777" w:rsidR="00E925F2" w:rsidRPr="00E925F2" w:rsidRDefault="00E925F2" w:rsidP="00E925F2">
      <w:pPr>
        <w:keepNext/>
        <w:tabs>
          <w:tab w:val="left" w:pos="6804"/>
        </w:tabs>
        <w:spacing w:before="240" w:after="60"/>
        <w:ind w:left="142" w:hanging="142"/>
        <w:outlineLvl w:val="1"/>
        <w:rPr>
          <w:rFonts w:ascii="Times New Roman" w:eastAsia="Times New Roman" w:hAnsi="Times New Roman" w:cs="Times New Roman"/>
        </w:rPr>
      </w:pPr>
      <w:r w:rsidRPr="00E925F2">
        <w:rPr>
          <w:rFonts w:ascii="Times New Roman" w:eastAsia="Times New Roman" w:hAnsi="Times New Roman" w:cs="Times New Roman"/>
        </w:rPr>
        <w:lastRenderedPageBreak/>
        <w:t>УФПС __________________________</w:t>
      </w:r>
      <w:r w:rsidRPr="00E925F2">
        <w:rPr>
          <w:rFonts w:ascii="Times New Roman" w:eastAsia="Times New Roman" w:hAnsi="Times New Roman" w:cs="Times New Roman"/>
        </w:rPr>
        <w:tab/>
        <w:t xml:space="preserve"> «___» __________ 20__ г. </w:t>
      </w:r>
    </w:p>
    <w:p w14:paraId="41FF3266" w14:textId="77777777" w:rsidR="00E925F2" w:rsidRPr="00E925F2" w:rsidRDefault="00E925F2" w:rsidP="00E925F2">
      <w:pPr>
        <w:keepNext/>
        <w:jc w:val="both"/>
        <w:outlineLvl w:val="1"/>
        <w:rPr>
          <w:rFonts w:ascii="Times New Roman" w:eastAsia="Times New Roman" w:hAnsi="Times New Roman" w:cs="Times New Roman"/>
        </w:rPr>
      </w:pPr>
      <w:r w:rsidRPr="00E925F2">
        <w:rPr>
          <w:rFonts w:ascii="Times New Roman" w:eastAsia="Times New Roman" w:hAnsi="Times New Roman" w:cs="Times New Roman"/>
        </w:rPr>
        <w:t>Подразделение-сдатчик______________________________________________________________</w:t>
      </w:r>
    </w:p>
    <w:p w14:paraId="763D501D" w14:textId="77777777" w:rsidR="00E925F2" w:rsidRPr="00E925F2" w:rsidRDefault="00E925F2" w:rsidP="00E925F2">
      <w:pPr>
        <w:keepNext/>
        <w:jc w:val="both"/>
        <w:outlineLvl w:val="1"/>
        <w:rPr>
          <w:rFonts w:ascii="Times New Roman" w:eastAsia="Times New Roman" w:hAnsi="Times New Roman" w:cs="Times New Roman"/>
        </w:rPr>
      </w:pPr>
      <w:r w:rsidRPr="00E925F2">
        <w:rPr>
          <w:rFonts w:ascii="Times New Roman" w:eastAsia="Times New Roman" w:hAnsi="Times New Roman" w:cs="Times New Roman"/>
        </w:rPr>
        <w:t>________________________________________________________________________________</w:t>
      </w:r>
    </w:p>
    <w:p w14:paraId="2937594E" w14:textId="77777777" w:rsidR="00E925F2" w:rsidRPr="00E925F2" w:rsidRDefault="00E925F2" w:rsidP="00E925F2">
      <w:pPr>
        <w:keepNext/>
        <w:jc w:val="both"/>
        <w:outlineLvl w:val="1"/>
        <w:rPr>
          <w:rFonts w:ascii="Times New Roman" w:eastAsia="Times New Roman" w:hAnsi="Times New Roman" w:cs="Times New Roman"/>
        </w:rPr>
      </w:pPr>
      <w:r w:rsidRPr="00E925F2">
        <w:rPr>
          <w:rFonts w:ascii="Times New Roman" w:eastAsia="Times New Roman" w:hAnsi="Times New Roman" w:cs="Times New Roman"/>
        </w:rPr>
        <w:t>Подразделение-приемщик ___________________________________________________________</w:t>
      </w:r>
    </w:p>
    <w:p w14:paraId="4B69C70C" w14:textId="77777777" w:rsidR="00E925F2" w:rsidRPr="00E925F2" w:rsidRDefault="00E925F2" w:rsidP="00E925F2">
      <w:pPr>
        <w:keepNext/>
        <w:jc w:val="both"/>
        <w:outlineLvl w:val="1"/>
        <w:rPr>
          <w:rFonts w:ascii="Times New Roman" w:eastAsia="Times New Roman" w:hAnsi="Times New Roman" w:cs="Times New Roman"/>
          <w:b/>
        </w:rPr>
      </w:pPr>
      <w:r w:rsidRPr="00E925F2">
        <w:rPr>
          <w:rFonts w:ascii="Times New Roman" w:eastAsia="Times New Roman" w:hAnsi="Times New Roman" w:cs="Times New Roman"/>
        </w:rPr>
        <w:t>________________________________________________________________________________</w:t>
      </w:r>
      <w:r w:rsidRPr="00E925F2">
        <w:rPr>
          <w:rFonts w:ascii="Times New Roman" w:eastAsia="Times New Roman" w:hAnsi="Times New Roman" w:cs="Times New Roman"/>
          <w:b/>
        </w:rPr>
        <w:t xml:space="preserve"> </w:t>
      </w:r>
    </w:p>
    <w:p w14:paraId="3405FCAA" w14:textId="77777777" w:rsidR="00E925F2" w:rsidRPr="00E925F2" w:rsidRDefault="00E925F2" w:rsidP="00E925F2">
      <w:pPr>
        <w:keepNext/>
        <w:jc w:val="both"/>
        <w:outlineLvl w:val="1"/>
        <w:rPr>
          <w:rFonts w:ascii="Times New Roman" w:eastAsia="Times New Roman" w:hAnsi="Times New Roman" w:cs="Times New Roman"/>
          <w:b/>
        </w:rPr>
      </w:pPr>
    </w:p>
    <w:p w14:paraId="64BACF69" w14:textId="77777777" w:rsidR="00E925F2" w:rsidRPr="00E925F2" w:rsidRDefault="00E925F2" w:rsidP="00E925F2">
      <w:pPr>
        <w:keepNext/>
        <w:jc w:val="both"/>
        <w:outlineLvl w:val="1"/>
        <w:rPr>
          <w:rFonts w:ascii="Times New Roman" w:eastAsia="Times New Roman" w:hAnsi="Times New Roman" w:cs="Times New Roman"/>
        </w:rPr>
      </w:pPr>
      <w:r w:rsidRPr="00E925F2">
        <w:rPr>
          <w:rFonts w:ascii="Times New Roman" w:eastAsia="Times New Roman" w:hAnsi="Times New Roman" w:cs="Times New Roman"/>
          <w:b/>
        </w:rPr>
        <w:t xml:space="preserve">Сведения о передаваемом транспортном средстве:   </w:t>
      </w:r>
    </w:p>
    <w:p w14:paraId="6DB3DE30"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Марка, модель ___________________________________________________________________</w:t>
      </w:r>
    </w:p>
    <w:p w14:paraId="285FB89F"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Тип ТС ______________________________________________, гос. номер _________________</w:t>
      </w:r>
    </w:p>
    <w:p w14:paraId="7B3A75DD"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lang w:val="en-US"/>
        </w:rPr>
        <w:t>VIN</w:t>
      </w:r>
      <w:r w:rsidRPr="00E925F2">
        <w:rPr>
          <w:rFonts w:ascii="Times New Roman" w:eastAsia="Times New Roman" w:hAnsi="Times New Roman" w:cs="Times New Roman"/>
        </w:rPr>
        <w:t xml:space="preserve"> _________________________________________________, год выпуска ________________</w:t>
      </w:r>
    </w:p>
    <w:p w14:paraId="0CC891C7"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Номер кузова _________________________________________, цвет ______________________</w:t>
      </w:r>
    </w:p>
    <w:p w14:paraId="058D47C1"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Номер шасси (рамы) ______________________________________________________________</w:t>
      </w:r>
    </w:p>
    <w:p w14:paraId="18065D08"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Паспорт ТС, серия ________ № _________________________, выдан ______________________</w:t>
      </w:r>
    </w:p>
    <w:p w14:paraId="472BABEF"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______________________________________________, дата выдачи «___» ___________ 20___ г.</w:t>
      </w:r>
    </w:p>
    <w:p w14:paraId="716FDA38"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Свидетельство о регистрации ТС, серия _________ № ____________________, выдано ________</w:t>
      </w:r>
    </w:p>
    <w:p w14:paraId="6B1393D9"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_____________________________________________, дата выдачи «___» ____________ 20___ г.</w:t>
      </w:r>
    </w:p>
    <w:p w14:paraId="691BCF42" w14:textId="77777777" w:rsidR="00E925F2" w:rsidRPr="00E925F2" w:rsidRDefault="00E925F2" w:rsidP="00E925F2">
      <w:pPr>
        <w:rPr>
          <w:rFonts w:ascii="Times New Roman" w:eastAsia="Times New Roman" w:hAnsi="Times New Roman" w:cs="Times New Roman"/>
          <w:b/>
        </w:rPr>
      </w:pPr>
      <w:r w:rsidRPr="00E925F2">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E925F2" w:rsidRPr="00E925F2" w14:paraId="1BE00D21" w14:textId="77777777" w:rsidTr="0094246F">
        <w:tc>
          <w:tcPr>
            <w:tcW w:w="2070" w:type="pct"/>
          </w:tcPr>
          <w:p w14:paraId="6AEB18AD"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Запасное колесо</w:t>
            </w:r>
          </w:p>
        </w:tc>
        <w:tc>
          <w:tcPr>
            <w:tcW w:w="406" w:type="pct"/>
            <w:tcBorders>
              <w:right w:val="nil"/>
            </w:tcBorders>
          </w:tcPr>
          <w:p w14:paraId="581E8ECC"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758FBF5"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1BC6A34C"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Свидетельство о регистрации</w:t>
            </w:r>
          </w:p>
        </w:tc>
        <w:tc>
          <w:tcPr>
            <w:tcW w:w="445" w:type="pct"/>
          </w:tcPr>
          <w:p w14:paraId="2E73646A"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36564AC7" w14:textId="77777777" w:rsidTr="0094246F">
        <w:tc>
          <w:tcPr>
            <w:tcW w:w="2070" w:type="pct"/>
          </w:tcPr>
          <w:p w14:paraId="7D645D90"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Знак аварийной остановки</w:t>
            </w:r>
          </w:p>
        </w:tc>
        <w:tc>
          <w:tcPr>
            <w:tcW w:w="406" w:type="pct"/>
            <w:tcBorders>
              <w:right w:val="nil"/>
            </w:tcBorders>
          </w:tcPr>
          <w:p w14:paraId="0E664E75"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5DC9CC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7B77093B"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Полис ОСАГО</w:t>
            </w:r>
          </w:p>
        </w:tc>
        <w:tc>
          <w:tcPr>
            <w:tcW w:w="445" w:type="pct"/>
          </w:tcPr>
          <w:p w14:paraId="20AA0A35"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D3F68D9" w14:textId="77777777" w:rsidTr="0094246F">
        <w:tc>
          <w:tcPr>
            <w:tcW w:w="2070" w:type="pct"/>
          </w:tcPr>
          <w:p w14:paraId="277F7EA0"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Огнетушитель</w:t>
            </w:r>
          </w:p>
        </w:tc>
        <w:tc>
          <w:tcPr>
            <w:tcW w:w="406" w:type="pct"/>
            <w:tcBorders>
              <w:right w:val="nil"/>
            </w:tcBorders>
          </w:tcPr>
          <w:p w14:paraId="61297ACB"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F58A035"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5606B84A"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Руководство по эксплуатации</w:t>
            </w:r>
          </w:p>
        </w:tc>
        <w:tc>
          <w:tcPr>
            <w:tcW w:w="445" w:type="pct"/>
          </w:tcPr>
          <w:p w14:paraId="5AD8E112"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7C1043BD" w14:textId="77777777" w:rsidTr="0094246F">
        <w:tc>
          <w:tcPr>
            <w:tcW w:w="2070" w:type="pct"/>
          </w:tcPr>
          <w:p w14:paraId="14A62999"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Домкрат</w:t>
            </w:r>
          </w:p>
        </w:tc>
        <w:tc>
          <w:tcPr>
            <w:tcW w:w="406" w:type="pct"/>
            <w:tcBorders>
              <w:right w:val="nil"/>
            </w:tcBorders>
          </w:tcPr>
          <w:p w14:paraId="4596811D"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9E407A8"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7C0694DD" w14:textId="77777777" w:rsidR="00E925F2" w:rsidRPr="00E925F2" w:rsidRDefault="00E925F2" w:rsidP="00E925F2">
            <w:pPr>
              <w:rPr>
                <w:rFonts w:ascii="Times New Roman" w:eastAsia="Times New Roman" w:hAnsi="Times New Roman" w:cs="Times New Roman"/>
                <w:sz w:val="20"/>
                <w:szCs w:val="20"/>
              </w:rPr>
            </w:pPr>
          </w:p>
        </w:tc>
        <w:tc>
          <w:tcPr>
            <w:tcW w:w="445" w:type="pct"/>
          </w:tcPr>
          <w:p w14:paraId="2389E483"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5F439469" w14:textId="77777777" w:rsidTr="0094246F">
        <w:tc>
          <w:tcPr>
            <w:tcW w:w="2070" w:type="pct"/>
            <w:tcBorders>
              <w:bottom w:val="single" w:sz="4" w:space="0" w:color="auto"/>
            </w:tcBorders>
          </w:tcPr>
          <w:p w14:paraId="170394CF"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7F709972"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DBB98DC"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40E3FFDF" w14:textId="77777777" w:rsidR="00E925F2" w:rsidRPr="00E925F2" w:rsidRDefault="00E925F2" w:rsidP="00E925F2">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05DBE096"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795F2C0" w14:textId="77777777" w:rsidTr="0094246F">
        <w:tc>
          <w:tcPr>
            <w:tcW w:w="2070" w:type="pct"/>
            <w:tcBorders>
              <w:bottom w:val="single" w:sz="4" w:space="0" w:color="auto"/>
            </w:tcBorders>
          </w:tcPr>
          <w:p w14:paraId="3EA169A5"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Сигнальный жилет</w:t>
            </w:r>
          </w:p>
        </w:tc>
        <w:tc>
          <w:tcPr>
            <w:tcW w:w="406" w:type="pct"/>
            <w:tcBorders>
              <w:bottom w:val="single" w:sz="4" w:space="0" w:color="auto"/>
              <w:right w:val="nil"/>
            </w:tcBorders>
          </w:tcPr>
          <w:p w14:paraId="515EAF30"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873B2E2"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49A257E6" w14:textId="77777777" w:rsidR="00E925F2" w:rsidRPr="00E925F2" w:rsidRDefault="00E925F2" w:rsidP="00E925F2">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7412FD8D"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50ECE407" w14:textId="77777777" w:rsidTr="0094246F">
        <w:tc>
          <w:tcPr>
            <w:tcW w:w="2476" w:type="pct"/>
            <w:gridSpan w:val="2"/>
            <w:tcBorders>
              <w:left w:val="nil"/>
              <w:right w:val="nil"/>
            </w:tcBorders>
          </w:tcPr>
          <w:p w14:paraId="6E8E7235" w14:textId="77777777" w:rsidR="00E925F2" w:rsidRPr="00E925F2" w:rsidRDefault="00E925F2" w:rsidP="00E925F2">
            <w:pPr>
              <w:ind w:left="142" w:hanging="142"/>
              <w:rPr>
                <w:rFonts w:ascii="Times New Roman" w:eastAsia="Times New Roman" w:hAnsi="Times New Roman" w:cs="Times New Roman"/>
                <w:b/>
              </w:rPr>
            </w:pPr>
            <w:r w:rsidRPr="00E925F2">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69C05FE0" w14:textId="77777777" w:rsidR="00E925F2" w:rsidRPr="00E925F2" w:rsidRDefault="00E925F2" w:rsidP="00E925F2">
            <w:pPr>
              <w:ind w:left="142" w:hanging="142"/>
              <w:rPr>
                <w:rFonts w:ascii="Times New Roman" w:eastAsia="Times New Roman" w:hAnsi="Times New Roman" w:cs="Times New Roman"/>
                <w:b/>
              </w:rPr>
            </w:pPr>
          </w:p>
        </w:tc>
        <w:tc>
          <w:tcPr>
            <w:tcW w:w="2386" w:type="pct"/>
            <w:gridSpan w:val="2"/>
            <w:tcBorders>
              <w:left w:val="nil"/>
              <w:right w:val="nil"/>
            </w:tcBorders>
          </w:tcPr>
          <w:p w14:paraId="142B01B3" w14:textId="77777777" w:rsidR="00E925F2" w:rsidRPr="00E925F2" w:rsidRDefault="00E925F2" w:rsidP="00E925F2">
            <w:pPr>
              <w:ind w:left="-42"/>
              <w:rPr>
                <w:rFonts w:ascii="Times New Roman" w:eastAsia="Times New Roman" w:hAnsi="Times New Roman" w:cs="Times New Roman"/>
                <w:b/>
              </w:rPr>
            </w:pPr>
            <w:r w:rsidRPr="00E925F2">
              <w:rPr>
                <w:rFonts w:ascii="Times New Roman" w:eastAsia="Times New Roman" w:hAnsi="Times New Roman" w:cs="Times New Roman"/>
                <w:b/>
              </w:rPr>
              <w:t>Условные обозначения:</w:t>
            </w:r>
          </w:p>
        </w:tc>
      </w:tr>
      <w:tr w:rsidR="00E925F2" w:rsidRPr="00E925F2" w14:paraId="676450FF" w14:textId="77777777" w:rsidTr="0094246F">
        <w:tc>
          <w:tcPr>
            <w:tcW w:w="2070" w:type="pct"/>
          </w:tcPr>
          <w:p w14:paraId="2AF4BCA2"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Комплект ключей зажигания</w:t>
            </w:r>
          </w:p>
        </w:tc>
        <w:tc>
          <w:tcPr>
            <w:tcW w:w="406" w:type="pct"/>
            <w:tcBorders>
              <w:right w:val="nil"/>
            </w:tcBorders>
          </w:tcPr>
          <w:p w14:paraId="09F54F6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2F3A68B"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7848D59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В наличие</w:t>
            </w:r>
          </w:p>
        </w:tc>
        <w:tc>
          <w:tcPr>
            <w:tcW w:w="445" w:type="pct"/>
          </w:tcPr>
          <w:p w14:paraId="1D3723C7" w14:textId="77777777" w:rsidR="00E925F2" w:rsidRPr="00E925F2" w:rsidRDefault="00E925F2" w:rsidP="00E925F2">
            <w:pPr>
              <w:ind w:left="142" w:hanging="142"/>
              <w:rPr>
                <w:rFonts w:ascii="Times New Roman" w:eastAsia="Times New Roman" w:hAnsi="Times New Roman" w:cs="Times New Roman"/>
                <w:sz w:val="20"/>
                <w:szCs w:val="20"/>
                <w:lang w:val="en-US"/>
              </w:rPr>
            </w:pPr>
            <w:r w:rsidRPr="00E925F2">
              <w:rPr>
                <w:rFonts w:ascii="Times New Roman" w:eastAsia="Times New Roman" w:hAnsi="Times New Roman" w:cs="Times New Roman"/>
                <w:sz w:val="20"/>
                <w:szCs w:val="20"/>
                <w:lang w:val="en-US"/>
              </w:rPr>
              <w:t>V</w:t>
            </w:r>
          </w:p>
        </w:tc>
      </w:tr>
      <w:tr w:rsidR="00E925F2" w:rsidRPr="00E925F2" w14:paraId="17AB297D" w14:textId="77777777" w:rsidTr="0094246F">
        <w:tc>
          <w:tcPr>
            <w:tcW w:w="2070" w:type="pct"/>
          </w:tcPr>
          <w:p w14:paraId="0E844053"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Ключ баллонный</w:t>
            </w:r>
          </w:p>
        </w:tc>
        <w:tc>
          <w:tcPr>
            <w:tcW w:w="406" w:type="pct"/>
            <w:tcBorders>
              <w:right w:val="nil"/>
            </w:tcBorders>
          </w:tcPr>
          <w:p w14:paraId="02A46308"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777EA3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4E605429" w14:textId="77777777" w:rsidR="00E925F2" w:rsidRPr="00E925F2" w:rsidRDefault="00E925F2" w:rsidP="00E925F2">
            <w:pPr>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Отсутствует</w:t>
            </w:r>
          </w:p>
        </w:tc>
        <w:tc>
          <w:tcPr>
            <w:tcW w:w="445" w:type="pct"/>
          </w:tcPr>
          <w:p w14:paraId="60898B20" w14:textId="77777777" w:rsidR="00E925F2" w:rsidRPr="00E925F2" w:rsidRDefault="00E925F2" w:rsidP="00E925F2">
            <w:pPr>
              <w:ind w:left="142" w:hanging="142"/>
              <w:rPr>
                <w:rFonts w:ascii="Times New Roman" w:eastAsia="Times New Roman" w:hAnsi="Times New Roman" w:cs="Times New Roman"/>
                <w:sz w:val="20"/>
                <w:szCs w:val="20"/>
                <w:lang w:val="en-US"/>
              </w:rPr>
            </w:pPr>
            <w:r w:rsidRPr="00E925F2">
              <w:rPr>
                <w:rFonts w:ascii="Times New Roman" w:eastAsia="Times New Roman" w:hAnsi="Times New Roman" w:cs="Times New Roman"/>
                <w:sz w:val="20"/>
                <w:szCs w:val="20"/>
                <w:lang w:val="en-US"/>
              </w:rPr>
              <w:t>---</w:t>
            </w:r>
          </w:p>
        </w:tc>
      </w:tr>
      <w:tr w:rsidR="00E925F2" w:rsidRPr="00E925F2" w14:paraId="056B9FEE" w14:textId="77777777" w:rsidTr="0094246F">
        <w:tc>
          <w:tcPr>
            <w:tcW w:w="2070" w:type="pct"/>
          </w:tcPr>
          <w:p w14:paraId="1C63523D"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Набор автомобилиста</w:t>
            </w:r>
          </w:p>
        </w:tc>
        <w:tc>
          <w:tcPr>
            <w:tcW w:w="406" w:type="pct"/>
            <w:tcBorders>
              <w:right w:val="nil"/>
            </w:tcBorders>
          </w:tcPr>
          <w:p w14:paraId="2956BFFC"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00FE784"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7D315292" w14:textId="77777777" w:rsidR="00E925F2" w:rsidRPr="00E925F2" w:rsidRDefault="00E925F2" w:rsidP="00E925F2">
            <w:pPr>
              <w:ind w:left="142" w:hanging="142"/>
              <w:rPr>
                <w:rFonts w:ascii="Times New Roman" w:eastAsia="Times New Roman" w:hAnsi="Times New Roman" w:cs="Times New Roman"/>
                <w:sz w:val="20"/>
                <w:szCs w:val="20"/>
              </w:rPr>
            </w:pPr>
          </w:p>
        </w:tc>
        <w:tc>
          <w:tcPr>
            <w:tcW w:w="445" w:type="pct"/>
          </w:tcPr>
          <w:p w14:paraId="68399DE7"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0DE4C5BD" w14:textId="77777777" w:rsidTr="0094246F">
        <w:tc>
          <w:tcPr>
            <w:tcW w:w="2070" w:type="pct"/>
          </w:tcPr>
          <w:p w14:paraId="0CE32E5A" w14:textId="77777777" w:rsidR="00E925F2" w:rsidRPr="00E925F2" w:rsidRDefault="00E925F2" w:rsidP="00E925F2">
            <w:pPr>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Тяговое устройство</w:t>
            </w:r>
          </w:p>
        </w:tc>
        <w:tc>
          <w:tcPr>
            <w:tcW w:w="406" w:type="pct"/>
            <w:tcBorders>
              <w:right w:val="nil"/>
            </w:tcBorders>
          </w:tcPr>
          <w:p w14:paraId="0275F1B7"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1C6A3B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3C847496" w14:textId="77777777" w:rsidR="00E925F2" w:rsidRPr="00E925F2" w:rsidRDefault="00E925F2" w:rsidP="00E925F2">
            <w:pPr>
              <w:ind w:left="142" w:hanging="142"/>
              <w:rPr>
                <w:rFonts w:ascii="Times New Roman" w:eastAsia="Times New Roman" w:hAnsi="Times New Roman" w:cs="Times New Roman"/>
                <w:color w:val="FF0000"/>
                <w:sz w:val="20"/>
                <w:szCs w:val="20"/>
              </w:rPr>
            </w:pPr>
          </w:p>
        </w:tc>
        <w:tc>
          <w:tcPr>
            <w:tcW w:w="445" w:type="pct"/>
          </w:tcPr>
          <w:p w14:paraId="407970AF"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B858263" w14:textId="77777777" w:rsidTr="0094246F">
        <w:tc>
          <w:tcPr>
            <w:tcW w:w="2070" w:type="pct"/>
          </w:tcPr>
          <w:p w14:paraId="1C82A72C"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Противооткатные упоры</w:t>
            </w:r>
          </w:p>
        </w:tc>
        <w:tc>
          <w:tcPr>
            <w:tcW w:w="406" w:type="pct"/>
            <w:tcBorders>
              <w:right w:val="nil"/>
            </w:tcBorders>
          </w:tcPr>
          <w:p w14:paraId="5B540FB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2EB92F5" w14:textId="77777777" w:rsidR="00E925F2" w:rsidRPr="00E925F2" w:rsidRDefault="00E925F2" w:rsidP="00E925F2">
            <w:pPr>
              <w:ind w:left="142" w:hanging="142"/>
              <w:rPr>
                <w:rFonts w:ascii="Times New Roman" w:eastAsia="Times New Roman" w:hAnsi="Times New Roman" w:cs="Times New Roman"/>
                <w:sz w:val="20"/>
                <w:szCs w:val="20"/>
              </w:rPr>
            </w:pPr>
          </w:p>
        </w:tc>
        <w:tc>
          <w:tcPr>
            <w:tcW w:w="1941" w:type="pct"/>
          </w:tcPr>
          <w:p w14:paraId="627192AD" w14:textId="77777777" w:rsidR="00E925F2" w:rsidRPr="00E925F2" w:rsidRDefault="00E925F2" w:rsidP="00E925F2">
            <w:pPr>
              <w:ind w:left="142" w:hanging="142"/>
              <w:rPr>
                <w:rFonts w:ascii="Times New Roman" w:eastAsia="Times New Roman" w:hAnsi="Times New Roman" w:cs="Times New Roman"/>
                <w:color w:val="FF0000"/>
                <w:sz w:val="20"/>
                <w:szCs w:val="20"/>
              </w:rPr>
            </w:pPr>
          </w:p>
        </w:tc>
        <w:tc>
          <w:tcPr>
            <w:tcW w:w="445" w:type="pct"/>
          </w:tcPr>
          <w:p w14:paraId="3A14D03D" w14:textId="77777777" w:rsidR="00E925F2" w:rsidRPr="00E925F2" w:rsidRDefault="00E925F2" w:rsidP="00E925F2">
            <w:pPr>
              <w:ind w:left="142" w:hanging="142"/>
              <w:rPr>
                <w:rFonts w:ascii="Times New Roman" w:eastAsia="Times New Roman" w:hAnsi="Times New Roman" w:cs="Times New Roman"/>
                <w:sz w:val="20"/>
                <w:szCs w:val="20"/>
              </w:rPr>
            </w:pPr>
          </w:p>
        </w:tc>
      </w:tr>
    </w:tbl>
    <w:p w14:paraId="5BE7DBB7" w14:textId="77777777" w:rsidR="00E925F2" w:rsidRPr="00E925F2" w:rsidRDefault="00E925F2" w:rsidP="00E925F2">
      <w:pPr>
        <w:rPr>
          <w:rFonts w:ascii="Times New Roman" w:eastAsia="Times New Roman" w:hAnsi="Times New Roman" w:cs="Times New Roman"/>
        </w:rPr>
      </w:pPr>
    </w:p>
    <w:p w14:paraId="68E4EDD2"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Показание спидометра__________ км, до очередного ТО ___________ км.</w:t>
      </w:r>
    </w:p>
    <w:p w14:paraId="3184722C" w14:textId="77777777" w:rsidR="00E925F2" w:rsidRPr="00E925F2" w:rsidRDefault="00E925F2" w:rsidP="00E925F2">
      <w:pPr>
        <w:rPr>
          <w:rFonts w:ascii="Times New Roman" w:eastAsia="Times New Roman" w:hAnsi="Times New Roman" w:cs="Times New Roman"/>
        </w:rPr>
      </w:pPr>
      <w:r w:rsidRPr="00E925F2">
        <w:rPr>
          <w:rFonts w:ascii="Times New Roman" w:eastAsia="Times New Roman" w:hAnsi="Times New Roman" w:cs="Times New Roman"/>
        </w:rPr>
        <w:t>Остаток топлива ___________ литров.</w:t>
      </w:r>
    </w:p>
    <w:p w14:paraId="411CD681" w14:textId="77777777" w:rsidR="00E925F2" w:rsidRPr="00E925F2" w:rsidRDefault="00E925F2" w:rsidP="00E925F2">
      <w:pPr>
        <w:ind w:left="142" w:hanging="142"/>
        <w:rPr>
          <w:rFonts w:ascii="Times New Roman" w:eastAsia="Times New Roman" w:hAnsi="Times New Roman" w:cs="Times New Roman"/>
          <w:b/>
        </w:rPr>
      </w:pPr>
      <w:r w:rsidRPr="00E925F2">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990"/>
        <w:gridCol w:w="992"/>
        <w:gridCol w:w="1770"/>
        <w:gridCol w:w="1144"/>
        <w:gridCol w:w="1271"/>
        <w:gridCol w:w="1652"/>
      </w:tblGrid>
      <w:tr w:rsidR="00E925F2" w:rsidRPr="00E925F2" w14:paraId="7242507A" w14:textId="77777777" w:rsidTr="0094246F">
        <w:trPr>
          <w:trHeight w:val="521"/>
        </w:trPr>
        <w:tc>
          <w:tcPr>
            <w:tcW w:w="830" w:type="pct"/>
          </w:tcPr>
          <w:p w14:paraId="0A5DE883" w14:textId="77777777" w:rsidR="00E925F2" w:rsidRPr="00E925F2" w:rsidRDefault="00E925F2" w:rsidP="00E925F2">
            <w:pPr>
              <w:rPr>
                <w:rFonts w:ascii="Times New Roman" w:eastAsia="Times New Roman" w:hAnsi="Times New Roman" w:cs="Times New Roman"/>
                <w:b/>
              </w:rPr>
            </w:pPr>
            <w:r w:rsidRPr="00E925F2">
              <w:rPr>
                <w:rFonts w:ascii="Times New Roman" w:eastAsia="Times New Roman" w:hAnsi="Times New Roman" w:cs="Times New Roman"/>
                <w:b/>
              </w:rPr>
              <w:lastRenderedPageBreak/>
              <w:t>Автошины</w:t>
            </w:r>
          </w:p>
        </w:tc>
        <w:tc>
          <w:tcPr>
            <w:tcW w:w="528" w:type="pct"/>
          </w:tcPr>
          <w:p w14:paraId="4FAD8E4E"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Марка, тип</w:t>
            </w:r>
          </w:p>
        </w:tc>
        <w:tc>
          <w:tcPr>
            <w:tcW w:w="529" w:type="pct"/>
          </w:tcPr>
          <w:p w14:paraId="50392053"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Размерность</w:t>
            </w:r>
          </w:p>
        </w:tc>
        <w:tc>
          <w:tcPr>
            <w:tcW w:w="944" w:type="pct"/>
          </w:tcPr>
          <w:p w14:paraId="3A99EFC3"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Дата установки (приобретения)</w:t>
            </w:r>
          </w:p>
        </w:tc>
        <w:tc>
          <w:tcPr>
            <w:tcW w:w="610" w:type="pct"/>
          </w:tcPr>
          <w:p w14:paraId="3E8FDCFD"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Процент износа</w:t>
            </w:r>
          </w:p>
        </w:tc>
        <w:tc>
          <w:tcPr>
            <w:tcW w:w="678" w:type="pct"/>
          </w:tcPr>
          <w:p w14:paraId="301DA4E3"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Количество</w:t>
            </w:r>
          </w:p>
        </w:tc>
        <w:tc>
          <w:tcPr>
            <w:tcW w:w="881" w:type="pct"/>
          </w:tcPr>
          <w:p w14:paraId="7C4B5D2C" w14:textId="77777777" w:rsidR="00E925F2" w:rsidRPr="00E925F2" w:rsidRDefault="00E925F2" w:rsidP="00E925F2">
            <w:pPr>
              <w:jc w:val="center"/>
              <w:rPr>
                <w:rFonts w:ascii="Times New Roman" w:eastAsia="Times New Roman" w:hAnsi="Times New Roman" w:cs="Times New Roman"/>
                <w:b/>
              </w:rPr>
            </w:pPr>
            <w:r w:rsidRPr="00E925F2">
              <w:rPr>
                <w:rFonts w:ascii="Times New Roman" w:eastAsia="Times New Roman" w:hAnsi="Times New Roman" w:cs="Times New Roman"/>
                <w:b/>
              </w:rPr>
              <w:t>Место нахождения (хранения)</w:t>
            </w:r>
          </w:p>
        </w:tc>
      </w:tr>
      <w:tr w:rsidR="00E925F2" w:rsidRPr="00E925F2" w14:paraId="76AA2820" w14:textId="77777777" w:rsidTr="0094246F">
        <w:trPr>
          <w:trHeight w:val="235"/>
        </w:trPr>
        <w:tc>
          <w:tcPr>
            <w:tcW w:w="830" w:type="pct"/>
          </w:tcPr>
          <w:p w14:paraId="75163CF2"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712D0E04"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687FA444"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03CDA571"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03508046"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4255B4F4"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6D0BBEF8"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52DB356" w14:textId="77777777" w:rsidTr="0094246F">
        <w:trPr>
          <w:trHeight w:val="251"/>
        </w:trPr>
        <w:tc>
          <w:tcPr>
            <w:tcW w:w="830" w:type="pct"/>
          </w:tcPr>
          <w:p w14:paraId="78D25386"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37DB3E48"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70F11AB5"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6C9A87B0"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7F54678A"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64151C08"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18E14556"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C7BA1CF" w14:textId="77777777" w:rsidTr="0094246F">
        <w:trPr>
          <w:trHeight w:val="251"/>
        </w:trPr>
        <w:tc>
          <w:tcPr>
            <w:tcW w:w="830" w:type="pct"/>
          </w:tcPr>
          <w:p w14:paraId="15459B79"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2A6A3166"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46F5D19F"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5F77AA1C"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0CC5DCDA"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1DB64128"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73EE6A94"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0681D9C0" w14:textId="77777777" w:rsidTr="0094246F">
        <w:trPr>
          <w:trHeight w:val="251"/>
        </w:trPr>
        <w:tc>
          <w:tcPr>
            <w:tcW w:w="830" w:type="pct"/>
          </w:tcPr>
          <w:p w14:paraId="4DFB475C"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3BED6100"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1CAF08E8"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01F55FD6"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3D6A4705"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31336017"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1AFA1199"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CE13A91" w14:textId="77777777" w:rsidTr="0094246F">
        <w:trPr>
          <w:trHeight w:val="235"/>
        </w:trPr>
        <w:tc>
          <w:tcPr>
            <w:tcW w:w="830" w:type="pct"/>
          </w:tcPr>
          <w:p w14:paraId="3E8B52F2"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01F9F099"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6C8FD986"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6598CF82"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325D994D"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4BCEE81A"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5BAB1213"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307A3FC8" w14:textId="77777777" w:rsidTr="0094246F">
        <w:trPr>
          <w:trHeight w:val="235"/>
        </w:trPr>
        <w:tc>
          <w:tcPr>
            <w:tcW w:w="830" w:type="pct"/>
          </w:tcPr>
          <w:p w14:paraId="7790BA71"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064D853A"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66FCC56E"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0A2EF21E"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460B249E"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34889252"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76623438"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387ED7F9" w14:textId="77777777" w:rsidTr="0094246F">
        <w:trPr>
          <w:trHeight w:val="235"/>
        </w:trPr>
        <w:tc>
          <w:tcPr>
            <w:tcW w:w="830" w:type="pct"/>
          </w:tcPr>
          <w:p w14:paraId="5CEDA3D0"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23B23955"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074E3265"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5DF00F3A"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5D85094C"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53C291A8"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6A5ACD32"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290A0F11" w14:textId="77777777" w:rsidTr="0094246F">
        <w:trPr>
          <w:trHeight w:val="390"/>
        </w:trPr>
        <w:tc>
          <w:tcPr>
            <w:tcW w:w="830" w:type="pct"/>
          </w:tcPr>
          <w:p w14:paraId="75303901"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АКБ</w:t>
            </w:r>
          </w:p>
        </w:tc>
        <w:tc>
          <w:tcPr>
            <w:tcW w:w="528" w:type="pct"/>
          </w:tcPr>
          <w:p w14:paraId="5607DB7D"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Марка</w:t>
            </w:r>
          </w:p>
        </w:tc>
        <w:tc>
          <w:tcPr>
            <w:tcW w:w="529" w:type="pct"/>
          </w:tcPr>
          <w:p w14:paraId="067C3BA1"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Емкость</w:t>
            </w:r>
          </w:p>
        </w:tc>
        <w:tc>
          <w:tcPr>
            <w:tcW w:w="944" w:type="pct"/>
          </w:tcPr>
          <w:p w14:paraId="67085492"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Дата установки</w:t>
            </w:r>
          </w:p>
        </w:tc>
        <w:tc>
          <w:tcPr>
            <w:tcW w:w="610" w:type="pct"/>
          </w:tcPr>
          <w:p w14:paraId="45A15103"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Полярность</w:t>
            </w:r>
          </w:p>
        </w:tc>
        <w:tc>
          <w:tcPr>
            <w:tcW w:w="678" w:type="pct"/>
          </w:tcPr>
          <w:p w14:paraId="58ADB01D"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Количество</w:t>
            </w:r>
          </w:p>
        </w:tc>
        <w:tc>
          <w:tcPr>
            <w:tcW w:w="881" w:type="pct"/>
          </w:tcPr>
          <w:p w14:paraId="1A4A2214" w14:textId="77777777" w:rsidR="00E925F2" w:rsidRPr="00E925F2" w:rsidRDefault="00E925F2" w:rsidP="00E925F2">
            <w:pPr>
              <w:ind w:left="142" w:hanging="142"/>
              <w:jc w:val="center"/>
              <w:rPr>
                <w:rFonts w:ascii="Times New Roman" w:eastAsia="Times New Roman" w:hAnsi="Times New Roman" w:cs="Times New Roman"/>
                <w:b/>
                <w:sz w:val="18"/>
                <w:szCs w:val="18"/>
              </w:rPr>
            </w:pPr>
            <w:r w:rsidRPr="00E925F2">
              <w:rPr>
                <w:rFonts w:ascii="Times New Roman" w:eastAsia="Times New Roman" w:hAnsi="Times New Roman" w:cs="Times New Roman"/>
                <w:b/>
                <w:sz w:val="18"/>
                <w:szCs w:val="18"/>
              </w:rPr>
              <w:t>Примечание</w:t>
            </w:r>
          </w:p>
        </w:tc>
      </w:tr>
      <w:tr w:rsidR="00E925F2" w:rsidRPr="00E925F2" w14:paraId="3C3F58E1" w14:textId="77777777" w:rsidTr="0094246F">
        <w:trPr>
          <w:trHeight w:val="235"/>
        </w:trPr>
        <w:tc>
          <w:tcPr>
            <w:tcW w:w="830" w:type="pct"/>
          </w:tcPr>
          <w:p w14:paraId="01F0C2B1"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0C69A6AB"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4C2BA199"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40E3533F"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6BFD7F49"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770906D5"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30580833"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7E019517" w14:textId="77777777" w:rsidTr="0094246F">
        <w:trPr>
          <w:trHeight w:val="251"/>
        </w:trPr>
        <w:tc>
          <w:tcPr>
            <w:tcW w:w="830" w:type="pct"/>
          </w:tcPr>
          <w:p w14:paraId="65418D19"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8" w:type="pct"/>
          </w:tcPr>
          <w:p w14:paraId="1ECEDE5D" w14:textId="77777777" w:rsidR="00E925F2" w:rsidRPr="00E925F2" w:rsidRDefault="00E925F2" w:rsidP="00E925F2">
            <w:pPr>
              <w:ind w:left="142" w:hanging="142"/>
              <w:rPr>
                <w:rFonts w:ascii="Times New Roman" w:eastAsia="Times New Roman" w:hAnsi="Times New Roman" w:cs="Times New Roman"/>
                <w:sz w:val="20"/>
                <w:szCs w:val="20"/>
              </w:rPr>
            </w:pPr>
          </w:p>
        </w:tc>
        <w:tc>
          <w:tcPr>
            <w:tcW w:w="529" w:type="pct"/>
          </w:tcPr>
          <w:p w14:paraId="013546F1" w14:textId="77777777" w:rsidR="00E925F2" w:rsidRPr="00E925F2" w:rsidRDefault="00E925F2" w:rsidP="00E925F2">
            <w:pPr>
              <w:ind w:left="142" w:hanging="142"/>
              <w:rPr>
                <w:rFonts w:ascii="Times New Roman" w:eastAsia="Times New Roman" w:hAnsi="Times New Roman" w:cs="Times New Roman"/>
                <w:sz w:val="20"/>
                <w:szCs w:val="20"/>
              </w:rPr>
            </w:pPr>
          </w:p>
        </w:tc>
        <w:tc>
          <w:tcPr>
            <w:tcW w:w="944" w:type="pct"/>
          </w:tcPr>
          <w:p w14:paraId="73EF4505" w14:textId="77777777" w:rsidR="00E925F2" w:rsidRPr="00E925F2" w:rsidRDefault="00E925F2" w:rsidP="00E925F2">
            <w:pPr>
              <w:ind w:left="142" w:hanging="142"/>
              <w:rPr>
                <w:rFonts w:ascii="Times New Roman" w:eastAsia="Times New Roman" w:hAnsi="Times New Roman" w:cs="Times New Roman"/>
                <w:sz w:val="20"/>
                <w:szCs w:val="20"/>
              </w:rPr>
            </w:pPr>
          </w:p>
        </w:tc>
        <w:tc>
          <w:tcPr>
            <w:tcW w:w="610" w:type="pct"/>
          </w:tcPr>
          <w:p w14:paraId="3D37B6DF" w14:textId="77777777" w:rsidR="00E925F2" w:rsidRPr="00E925F2" w:rsidRDefault="00E925F2" w:rsidP="00E925F2">
            <w:pPr>
              <w:ind w:left="142" w:hanging="142"/>
              <w:rPr>
                <w:rFonts w:ascii="Times New Roman" w:eastAsia="Times New Roman" w:hAnsi="Times New Roman" w:cs="Times New Roman"/>
                <w:sz w:val="20"/>
                <w:szCs w:val="20"/>
              </w:rPr>
            </w:pPr>
          </w:p>
        </w:tc>
        <w:tc>
          <w:tcPr>
            <w:tcW w:w="678" w:type="pct"/>
          </w:tcPr>
          <w:p w14:paraId="1D6F572A" w14:textId="77777777" w:rsidR="00E925F2" w:rsidRPr="00E925F2" w:rsidRDefault="00E925F2" w:rsidP="00E925F2">
            <w:pPr>
              <w:ind w:left="142" w:hanging="142"/>
              <w:rPr>
                <w:rFonts w:ascii="Times New Roman" w:eastAsia="Times New Roman" w:hAnsi="Times New Roman" w:cs="Times New Roman"/>
                <w:sz w:val="20"/>
                <w:szCs w:val="20"/>
              </w:rPr>
            </w:pPr>
          </w:p>
        </w:tc>
        <w:tc>
          <w:tcPr>
            <w:tcW w:w="881" w:type="pct"/>
          </w:tcPr>
          <w:p w14:paraId="536FAB0B" w14:textId="77777777" w:rsidR="00E925F2" w:rsidRPr="00E925F2" w:rsidRDefault="00E925F2" w:rsidP="00E925F2">
            <w:pPr>
              <w:ind w:left="142" w:hanging="142"/>
              <w:rPr>
                <w:rFonts w:ascii="Times New Roman" w:eastAsia="Times New Roman" w:hAnsi="Times New Roman" w:cs="Times New Roman"/>
                <w:sz w:val="20"/>
                <w:szCs w:val="20"/>
              </w:rPr>
            </w:pPr>
          </w:p>
        </w:tc>
      </w:tr>
    </w:tbl>
    <w:p w14:paraId="1DC19A3B" w14:textId="77777777" w:rsidR="00E925F2" w:rsidRPr="00E925F2" w:rsidRDefault="00E925F2" w:rsidP="00E925F2">
      <w:pPr>
        <w:ind w:left="142" w:hanging="142"/>
        <w:rPr>
          <w:rFonts w:ascii="Times New Roman" w:eastAsia="Times New Roman" w:hAnsi="Times New Roman" w:cs="Times New Roman"/>
        </w:rPr>
      </w:pPr>
    </w:p>
    <w:p w14:paraId="27467B1D"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rPr>
        <w:t>Автомобиль сдал:                                                 Автомобиль принял:</w:t>
      </w:r>
    </w:p>
    <w:p w14:paraId="55EDCB6B"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rPr>
        <w:t>____________________/_______________/       ________________________/________________/</w:t>
      </w:r>
    </w:p>
    <w:p w14:paraId="1EA1B771" w14:textId="77777777" w:rsidR="00E925F2" w:rsidRPr="00E925F2" w:rsidRDefault="00E925F2" w:rsidP="00E925F2">
      <w:pPr>
        <w:ind w:left="142" w:hanging="142"/>
        <w:rPr>
          <w:rFonts w:ascii="Times New Roman" w:eastAsia="Times New Roman" w:hAnsi="Times New Roman" w:cs="Times New Roman"/>
          <w:b/>
          <w:snapToGrid w:val="0"/>
        </w:rPr>
      </w:pPr>
      <w:r w:rsidRPr="00E925F2">
        <w:rPr>
          <w:rFonts w:ascii="Times New Roman" w:eastAsia="Times New Roman" w:hAnsi="Times New Roman" w:cs="Times New Roman"/>
        </w:rPr>
        <w:t xml:space="preserve">                                                                                </w:t>
      </w:r>
    </w:p>
    <w:p w14:paraId="3D072F49" w14:textId="77777777" w:rsidR="00E925F2" w:rsidRPr="00E925F2" w:rsidRDefault="00E925F2" w:rsidP="00E925F2">
      <w:pPr>
        <w:widowControl w:val="0"/>
        <w:spacing w:line="220" w:lineRule="auto"/>
        <w:ind w:left="142" w:right="-1" w:hanging="142"/>
        <w:jc w:val="center"/>
        <w:rPr>
          <w:rFonts w:ascii="Times New Roman" w:eastAsia="Times New Roman" w:hAnsi="Times New Roman" w:cs="Times New Roman"/>
          <w:b/>
          <w:snapToGrid w:val="0"/>
        </w:rPr>
      </w:pPr>
      <w:r w:rsidRPr="00E925F2">
        <w:rPr>
          <w:rFonts w:ascii="Times New Roman" w:eastAsia="Times New Roman" w:hAnsi="Times New Roman" w:cs="Times New Roman"/>
          <w:b/>
          <w:snapToGrid w:val="0"/>
        </w:rPr>
        <w:t>(оборотная сторона акта приема-передачи)</w:t>
      </w:r>
    </w:p>
    <w:p w14:paraId="57ADD710" w14:textId="77777777" w:rsidR="00E925F2" w:rsidRPr="00E925F2" w:rsidRDefault="00E925F2" w:rsidP="00E925F2">
      <w:pPr>
        <w:ind w:left="142" w:hanging="142"/>
        <w:rPr>
          <w:rFonts w:ascii="Times New Roman" w:eastAsia="Times New Roman" w:hAnsi="Times New Roman" w:cs="Times New Roman"/>
          <w:b/>
        </w:rPr>
      </w:pPr>
      <w:r w:rsidRPr="00E925F2">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E925F2" w:rsidRPr="00E925F2" w14:paraId="6DA55967" w14:textId="77777777" w:rsidTr="0094246F">
        <w:trPr>
          <w:trHeight w:val="521"/>
        </w:trPr>
        <w:tc>
          <w:tcPr>
            <w:tcW w:w="1266" w:type="pct"/>
          </w:tcPr>
          <w:p w14:paraId="43206EF5"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Наименование</w:t>
            </w:r>
          </w:p>
        </w:tc>
        <w:tc>
          <w:tcPr>
            <w:tcW w:w="806" w:type="pct"/>
          </w:tcPr>
          <w:p w14:paraId="4E4D874B"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Марка, тип</w:t>
            </w:r>
          </w:p>
        </w:tc>
        <w:tc>
          <w:tcPr>
            <w:tcW w:w="1056" w:type="pct"/>
          </w:tcPr>
          <w:p w14:paraId="0F4C1D5E"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Дата установки (приобретения)</w:t>
            </w:r>
          </w:p>
        </w:tc>
        <w:tc>
          <w:tcPr>
            <w:tcW w:w="739" w:type="pct"/>
          </w:tcPr>
          <w:p w14:paraId="760F5FCF"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Количество</w:t>
            </w:r>
          </w:p>
        </w:tc>
        <w:tc>
          <w:tcPr>
            <w:tcW w:w="1133" w:type="pct"/>
          </w:tcPr>
          <w:p w14:paraId="46DB7F09" w14:textId="77777777" w:rsidR="00E925F2" w:rsidRPr="00E925F2" w:rsidRDefault="00E925F2" w:rsidP="00E925F2">
            <w:pPr>
              <w:jc w:val="center"/>
              <w:rPr>
                <w:rFonts w:ascii="Times New Roman" w:eastAsia="Times New Roman" w:hAnsi="Times New Roman" w:cs="Times New Roman"/>
              </w:rPr>
            </w:pPr>
            <w:r w:rsidRPr="00E925F2">
              <w:rPr>
                <w:rFonts w:ascii="Times New Roman" w:eastAsia="Times New Roman" w:hAnsi="Times New Roman" w:cs="Times New Roman"/>
              </w:rPr>
              <w:t>Место нахождения (хранения)</w:t>
            </w:r>
          </w:p>
        </w:tc>
      </w:tr>
      <w:tr w:rsidR="00E925F2" w:rsidRPr="00E925F2" w14:paraId="7B9FF674" w14:textId="77777777" w:rsidTr="0094246F">
        <w:trPr>
          <w:trHeight w:val="235"/>
        </w:trPr>
        <w:tc>
          <w:tcPr>
            <w:tcW w:w="1266" w:type="pct"/>
          </w:tcPr>
          <w:p w14:paraId="7B63BC26"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ГЛОНАСС</w:t>
            </w:r>
          </w:p>
        </w:tc>
        <w:tc>
          <w:tcPr>
            <w:tcW w:w="806" w:type="pct"/>
          </w:tcPr>
          <w:p w14:paraId="3C360833"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7FE552E2"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1BA99773"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5423C741"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21F7A62F" w14:textId="77777777" w:rsidTr="0094246F">
        <w:trPr>
          <w:trHeight w:val="235"/>
        </w:trPr>
        <w:tc>
          <w:tcPr>
            <w:tcW w:w="1266" w:type="pct"/>
          </w:tcPr>
          <w:p w14:paraId="42BECB4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Магнитола</w:t>
            </w:r>
          </w:p>
        </w:tc>
        <w:tc>
          <w:tcPr>
            <w:tcW w:w="806" w:type="pct"/>
          </w:tcPr>
          <w:p w14:paraId="2C896ED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2F6DCDE0"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227FE4D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1F79E29F"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C0DE165" w14:textId="77777777" w:rsidTr="0094246F">
        <w:trPr>
          <w:trHeight w:val="235"/>
        </w:trPr>
        <w:tc>
          <w:tcPr>
            <w:tcW w:w="1266" w:type="pct"/>
          </w:tcPr>
          <w:p w14:paraId="34AF2A4C"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Колонки</w:t>
            </w:r>
          </w:p>
        </w:tc>
        <w:tc>
          <w:tcPr>
            <w:tcW w:w="806" w:type="pct"/>
          </w:tcPr>
          <w:p w14:paraId="3EF67B8D"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10EEB72D"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30F602DB"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68D8464D"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594858F" w14:textId="77777777" w:rsidTr="0094246F">
        <w:trPr>
          <w:trHeight w:val="235"/>
        </w:trPr>
        <w:tc>
          <w:tcPr>
            <w:tcW w:w="1266" w:type="pct"/>
          </w:tcPr>
          <w:p w14:paraId="4B8CCF56"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Сигнализация</w:t>
            </w:r>
          </w:p>
        </w:tc>
        <w:tc>
          <w:tcPr>
            <w:tcW w:w="806" w:type="pct"/>
          </w:tcPr>
          <w:p w14:paraId="73FAE27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7ACDFED6"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4BB64643"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2AB24F2F"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C7A1842" w14:textId="77777777" w:rsidTr="0094246F">
        <w:trPr>
          <w:trHeight w:val="235"/>
        </w:trPr>
        <w:tc>
          <w:tcPr>
            <w:tcW w:w="1266" w:type="pct"/>
          </w:tcPr>
          <w:p w14:paraId="7DD47D5C"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Брелок управления</w:t>
            </w:r>
          </w:p>
        </w:tc>
        <w:tc>
          <w:tcPr>
            <w:tcW w:w="806" w:type="pct"/>
          </w:tcPr>
          <w:p w14:paraId="5BDA3E63"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5E98417E"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12155D56"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58AA688F"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20AD846E" w14:textId="77777777" w:rsidTr="0094246F">
        <w:trPr>
          <w:trHeight w:val="235"/>
        </w:trPr>
        <w:tc>
          <w:tcPr>
            <w:tcW w:w="1266" w:type="pct"/>
          </w:tcPr>
          <w:p w14:paraId="13015B72"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Антенна для магнитолы</w:t>
            </w:r>
          </w:p>
        </w:tc>
        <w:tc>
          <w:tcPr>
            <w:tcW w:w="806" w:type="pct"/>
          </w:tcPr>
          <w:p w14:paraId="361DD21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3112C176"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3794894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58647370"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3BC7DF4" w14:textId="77777777" w:rsidTr="0094246F">
        <w:trPr>
          <w:trHeight w:val="251"/>
        </w:trPr>
        <w:tc>
          <w:tcPr>
            <w:tcW w:w="1266" w:type="pct"/>
          </w:tcPr>
          <w:p w14:paraId="3BBE234A"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Коврики</w:t>
            </w:r>
          </w:p>
        </w:tc>
        <w:tc>
          <w:tcPr>
            <w:tcW w:w="806" w:type="pct"/>
          </w:tcPr>
          <w:p w14:paraId="085C919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624B3C07"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7B4ACC6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7F8F9E65"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18468CDC" w14:textId="77777777" w:rsidTr="0094246F">
        <w:trPr>
          <w:trHeight w:val="235"/>
        </w:trPr>
        <w:tc>
          <w:tcPr>
            <w:tcW w:w="1266" w:type="pct"/>
          </w:tcPr>
          <w:p w14:paraId="3138DDD2"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ТАХОГРАФ</w:t>
            </w:r>
          </w:p>
        </w:tc>
        <w:tc>
          <w:tcPr>
            <w:tcW w:w="806" w:type="pct"/>
          </w:tcPr>
          <w:p w14:paraId="6DA29582"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114E7C5D"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0B05B110"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74666BE8" w14:textId="77777777" w:rsidR="00E925F2" w:rsidRPr="00E925F2" w:rsidRDefault="00E925F2" w:rsidP="00E925F2">
            <w:pPr>
              <w:ind w:left="142" w:hanging="142"/>
              <w:rPr>
                <w:rFonts w:ascii="Times New Roman" w:eastAsia="Times New Roman" w:hAnsi="Times New Roman" w:cs="Times New Roman"/>
                <w:sz w:val="20"/>
                <w:szCs w:val="20"/>
              </w:rPr>
            </w:pPr>
          </w:p>
        </w:tc>
      </w:tr>
      <w:tr w:rsidR="00E925F2" w:rsidRPr="00E925F2" w14:paraId="44E5539E" w14:textId="77777777" w:rsidTr="0094246F">
        <w:trPr>
          <w:trHeight w:val="235"/>
        </w:trPr>
        <w:tc>
          <w:tcPr>
            <w:tcW w:w="1266" w:type="pct"/>
          </w:tcPr>
          <w:p w14:paraId="659684D9"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Гидроборт</w:t>
            </w:r>
          </w:p>
        </w:tc>
        <w:tc>
          <w:tcPr>
            <w:tcW w:w="806" w:type="pct"/>
          </w:tcPr>
          <w:p w14:paraId="5A736A1F" w14:textId="77777777" w:rsidR="00E925F2" w:rsidRPr="00E925F2" w:rsidRDefault="00E925F2" w:rsidP="00E925F2">
            <w:pPr>
              <w:ind w:left="142" w:hanging="142"/>
              <w:rPr>
                <w:rFonts w:ascii="Times New Roman" w:eastAsia="Times New Roman" w:hAnsi="Times New Roman" w:cs="Times New Roman"/>
                <w:sz w:val="20"/>
                <w:szCs w:val="20"/>
              </w:rPr>
            </w:pPr>
          </w:p>
        </w:tc>
        <w:tc>
          <w:tcPr>
            <w:tcW w:w="1056" w:type="pct"/>
          </w:tcPr>
          <w:p w14:paraId="18BB19AE" w14:textId="77777777" w:rsidR="00E925F2" w:rsidRPr="00E925F2" w:rsidRDefault="00E925F2" w:rsidP="00E925F2">
            <w:pPr>
              <w:ind w:left="142" w:hanging="142"/>
              <w:rPr>
                <w:rFonts w:ascii="Times New Roman" w:eastAsia="Times New Roman" w:hAnsi="Times New Roman" w:cs="Times New Roman"/>
                <w:sz w:val="20"/>
                <w:szCs w:val="20"/>
              </w:rPr>
            </w:pPr>
          </w:p>
        </w:tc>
        <w:tc>
          <w:tcPr>
            <w:tcW w:w="739" w:type="pct"/>
          </w:tcPr>
          <w:p w14:paraId="5CD4E9B2" w14:textId="77777777" w:rsidR="00E925F2" w:rsidRPr="00E925F2" w:rsidRDefault="00E925F2" w:rsidP="00E925F2">
            <w:pPr>
              <w:ind w:left="142" w:hanging="142"/>
              <w:rPr>
                <w:rFonts w:ascii="Times New Roman" w:eastAsia="Times New Roman" w:hAnsi="Times New Roman" w:cs="Times New Roman"/>
                <w:sz w:val="20"/>
                <w:szCs w:val="20"/>
              </w:rPr>
            </w:pPr>
          </w:p>
        </w:tc>
        <w:tc>
          <w:tcPr>
            <w:tcW w:w="1133" w:type="pct"/>
          </w:tcPr>
          <w:p w14:paraId="6F16486C" w14:textId="77777777" w:rsidR="00E925F2" w:rsidRPr="00E925F2" w:rsidRDefault="00E925F2" w:rsidP="00E925F2">
            <w:pPr>
              <w:ind w:left="142" w:hanging="142"/>
              <w:rPr>
                <w:rFonts w:ascii="Times New Roman" w:eastAsia="Times New Roman" w:hAnsi="Times New Roman" w:cs="Times New Roman"/>
                <w:sz w:val="20"/>
                <w:szCs w:val="20"/>
              </w:rPr>
            </w:pPr>
          </w:p>
        </w:tc>
      </w:tr>
    </w:tbl>
    <w:p w14:paraId="2CC59BF5" w14:textId="77777777" w:rsidR="00E925F2" w:rsidRPr="00E925F2" w:rsidRDefault="00E925F2" w:rsidP="00E925F2">
      <w:pPr>
        <w:widowControl w:val="0"/>
        <w:tabs>
          <w:tab w:val="left" w:pos="709"/>
          <w:tab w:val="left" w:pos="5670"/>
        </w:tabs>
        <w:spacing w:line="220" w:lineRule="auto"/>
        <w:ind w:right="-1"/>
        <w:rPr>
          <w:rFonts w:ascii="Times New Roman" w:eastAsia="Times New Roman" w:hAnsi="Times New Roman" w:cs="Times New Roman"/>
          <w:snapToGrid w:val="0"/>
        </w:rPr>
      </w:pPr>
      <w:r w:rsidRPr="00E925F2">
        <w:rPr>
          <w:rFonts w:ascii="Times New Roman" w:eastAsia="Times New Roman" w:hAnsi="Times New Roman" w:cs="Times New Roman"/>
          <w:b/>
          <w:snapToGrid w:val="0"/>
        </w:rPr>
        <w:t>Внешний вид:</w:t>
      </w:r>
      <w:r w:rsidRPr="00E925F2">
        <w:rPr>
          <w:rFonts w:ascii="Times New Roman" w:eastAsia="Times New Roman" w:hAnsi="Times New Roman" w:cs="Times New Roman"/>
          <w:snapToGrid w:val="0"/>
        </w:rPr>
        <w:t xml:space="preserve">                                                                 </w:t>
      </w:r>
      <w:r w:rsidRPr="00E925F2">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636"/>
        <w:gridCol w:w="869"/>
        <w:gridCol w:w="1227"/>
        <w:gridCol w:w="957"/>
        <w:gridCol w:w="1758"/>
        <w:gridCol w:w="2043"/>
      </w:tblGrid>
      <w:tr w:rsidR="00E925F2" w:rsidRPr="00E925F2" w14:paraId="22571A66" w14:textId="77777777" w:rsidTr="0094246F">
        <w:tc>
          <w:tcPr>
            <w:tcW w:w="1719" w:type="dxa"/>
            <w:shd w:val="clear" w:color="auto" w:fill="auto"/>
          </w:tcPr>
          <w:p w14:paraId="33FCCB63"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Внешний вид</w:t>
            </w:r>
          </w:p>
        </w:tc>
        <w:tc>
          <w:tcPr>
            <w:tcW w:w="636" w:type="dxa"/>
          </w:tcPr>
          <w:p w14:paraId="04137673"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хор.</w:t>
            </w:r>
          </w:p>
        </w:tc>
        <w:tc>
          <w:tcPr>
            <w:tcW w:w="869" w:type="dxa"/>
          </w:tcPr>
          <w:p w14:paraId="79B3D950"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удовл.</w:t>
            </w:r>
          </w:p>
        </w:tc>
        <w:tc>
          <w:tcPr>
            <w:tcW w:w="1227" w:type="dxa"/>
          </w:tcPr>
          <w:p w14:paraId="03A4D378"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неудовл.</w:t>
            </w:r>
          </w:p>
        </w:tc>
        <w:tc>
          <w:tcPr>
            <w:tcW w:w="957" w:type="dxa"/>
            <w:tcBorders>
              <w:top w:val="nil"/>
              <w:bottom w:val="nil"/>
            </w:tcBorders>
          </w:tcPr>
          <w:p w14:paraId="65514A61" w14:textId="77777777" w:rsidR="00E925F2" w:rsidRPr="00E925F2" w:rsidRDefault="00E925F2" w:rsidP="00E925F2">
            <w:pPr>
              <w:ind w:left="142" w:hanging="142"/>
              <w:rPr>
                <w:rFonts w:ascii="Times New Roman" w:eastAsia="Times New Roman" w:hAnsi="Times New Roman" w:cs="Times New Roman"/>
                <w:sz w:val="20"/>
                <w:szCs w:val="20"/>
              </w:rPr>
            </w:pPr>
          </w:p>
        </w:tc>
        <w:tc>
          <w:tcPr>
            <w:tcW w:w="1758" w:type="dxa"/>
          </w:tcPr>
          <w:p w14:paraId="7A9F5662"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Скол</w:t>
            </w:r>
          </w:p>
        </w:tc>
        <w:tc>
          <w:tcPr>
            <w:tcW w:w="2043" w:type="dxa"/>
          </w:tcPr>
          <w:p w14:paraId="4DC1E410" w14:textId="77777777" w:rsidR="00E925F2" w:rsidRPr="00E925F2" w:rsidRDefault="00E925F2" w:rsidP="00E925F2">
            <w:pPr>
              <w:widowControl w:val="0"/>
              <w:numPr>
                <w:ilvl w:val="0"/>
                <w:numId w:val="21"/>
              </w:numPr>
              <w:suppressAutoHyphens/>
              <w:spacing w:after="0" w:line="240" w:lineRule="auto"/>
              <w:ind w:left="0" w:firstLine="0"/>
              <w:jc w:val="center"/>
              <w:rPr>
                <w:rFonts w:ascii="Times New Roman" w:eastAsia="Times New Roman" w:hAnsi="Times New Roman" w:cs="Times New Roman"/>
                <w:b/>
                <w:snapToGrid w:val="0"/>
                <w:sz w:val="20"/>
                <w:szCs w:val="20"/>
              </w:rPr>
            </w:pPr>
          </w:p>
        </w:tc>
      </w:tr>
      <w:tr w:rsidR="00E925F2" w:rsidRPr="00E925F2" w14:paraId="7F43826D" w14:textId="77777777" w:rsidTr="0094246F">
        <w:trPr>
          <w:trHeight w:val="64"/>
        </w:trPr>
        <w:tc>
          <w:tcPr>
            <w:tcW w:w="1719" w:type="dxa"/>
            <w:shd w:val="clear" w:color="auto" w:fill="auto"/>
          </w:tcPr>
          <w:p w14:paraId="029C73B4"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Чистота салона</w:t>
            </w:r>
          </w:p>
        </w:tc>
        <w:tc>
          <w:tcPr>
            <w:tcW w:w="636" w:type="dxa"/>
          </w:tcPr>
          <w:p w14:paraId="470F802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хор.</w:t>
            </w:r>
          </w:p>
        </w:tc>
        <w:tc>
          <w:tcPr>
            <w:tcW w:w="869" w:type="dxa"/>
          </w:tcPr>
          <w:p w14:paraId="38B4481D"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удовл.</w:t>
            </w:r>
          </w:p>
        </w:tc>
        <w:tc>
          <w:tcPr>
            <w:tcW w:w="1227" w:type="dxa"/>
          </w:tcPr>
          <w:p w14:paraId="773F593F"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неудовл.</w:t>
            </w:r>
          </w:p>
        </w:tc>
        <w:tc>
          <w:tcPr>
            <w:tcW w:w="957" w:type="dxa"/>
            <w:tcBorders>
              <w:top w:val="nil"/>
              <w:bottom w:val="nil"/>
            </w:tcBorders>
          </w:tcPr>
          <w:p w14:paraId="544FC87C" w14:textId="77777777" w:rsidR="00E925F2" w:rsidRPr="00E925F2" w:rsidRDefault="00E925F2" w:rsidP="00E925F2">
            <w:pPr>
              <w:ind w:left="142" w:hanging="142"/>
              <w:rPr>
                <w:rFonts w:ascii="Times New Roman" w:eastAsia="Times New Roman" w:hAnsi="Times New Roman" w:cs="Times New Roman"/>
                <w:sz w:val="20"/>
                <w:szCs w:val="20"/>
              </w:rPr>
            </w:pPr>
          </w:p>
        </w:tc>
        <w:tc>
          <w:tcPr>
            <w:tcW w:w="1758" w:type="dxa"/>
          </w:tcPr>
          <w:p w14:paraId="13CB2DF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Царапина</w:t>
            </w:r>
          </w:p>
        </w:tc>
        <w:tc>
          <w:tcPr>
            <w:tcW w:w="2043" w:type="dxa"/>
          </w:tcPr>
          <w:p w14:paraId="74AF2C4D" w14:textId="77777777" w:rsidR="00E925F2" w:rsidRPr="00E925F2" w:rsidRDefault="00E925F2" w:rsidP="00E925F2">
            <w:pPr>
              <w:numPr>
                <w:ilvl w:val="0"/>
                <w:numId w:val="22"/>
              </w:numPr>
              <w:suppressAutoHyphens/>
              <w:spacing w:after="0" w:line="240" w:lineRule="auto"/>
              <w:jc w:val="center"/>
              <w:rPr>
                <w:rFonts w:ascii="Times New Roman" w:eastAsia="Times New Roman" w:hAnsi="Times New Roman" w:cs="Times New Roman"/>
                <w:sz w:val="20"/>
                <w:szCs w:val="20"/>
              </w:rPr>
            </w:pPr>
          </w:p>
        </w:tc>
      </w:tr>
      <w:tr w:rsidR="00E925F2" w:rsidRPr="00E925F2" w14:paraId="69E97DB1" w14:textId="77777777" w:rsidTr="0094246F">
        <w:trPr>
          <w:trHeight w:val="64"/>
        </w:trPr>
        <w:tc>
          <w:tcPr>
            <w:tcW w:w="1719" w:type="dxa"/>
            <w:shd w:val="clear" w:color="auto" w:fill="auto"/>
          </w:tcPr>
          <w:p w14:paraId="5BEF848F" w14:textId="77777777" w:rsidR="00E925F2" w:rsidRPr="00E925F2" w:rsidRDefault="00E925F2" w:rsidP="00E925F2">
            <w:pPr>
              <w:widowControl w:val="0"/>
              <w:ind w:left="142" w:right="-1" w:hanging="142"/>
              <w:rPr>
                <w:rFonts w:ascii="Times New Roman" w:eastAsia="Times New Roman" w:hAnsi="Times New Roman" w:cs="Times New Roman"/>
                <w:snapToGrid w:val="0"/>
                <w:sz w:val="20"/>
                <w:szCs w:val="20"/>
              </w:rPr>
            </w:pPr>
            <w:r w:rsidRPr="00E925F2">
              <w:rPr>
                <w:rFonts w:ascii="Times New Roman" w:eastAsia="Times New Roman" w:hAnsi="Times New Roman" w:cs="Times New Roman"/>
                <w:snapToGrid w:val="0"/>
                <w:sz w:val="20"/>
                <w:szCs w:val="20"/>
              </w:rPr>
              <w:t>Бренд</w:t>
            </w:r>
          </w:p>
        </w:tc>
        <w:tc>
          <w:tcPr>
            <w:tcW w:w="636" w:type="dxa"/>
          </w:tcPr>
          <w:p w14:paraId="0EBD509F"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хор.</w:t>
            </w:r>
          </w:p>
        </w:tc>
        <w:tc>
          <w:tcPr>
            <w:tcW w:w="869" w:type="dxa"/>
          </w:tcPr>
          <w:p w14:paraId="0FCAA21B"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удовл.</w:t>
            </w:r>
          </w:p>
        </w:tc>
        <w:tc>
          <w:tcPr>
            <w:tcW w:w="1227" w:type="dxa"/>
          </w:tcPr>
          <w:p w14:paraId="6BB99E14"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неудовл.</w:t>
            </w:r>
          </w:p>
        </w:tc>
        <w:tc>
          <w:tcPr>
            <w:tcW w:w="957" w:type="dxa"/>
            <w:tcBorders>
              <w:top w:val="nil"/>
              <w:bottom w:val="nil"/>
            </w:tcBorders>
          </w:tcPr>
          <w:p w14:paraId="4AF24EEA" w14:textId="77777777" w:rsidR="00E925F2" w:rsidRPr="00E925F2" w:rsidRDefault="00E925F2" w:rsidP="00E925F2">
            <w:pPr>
              <w:ind w:left="142" w:hanging="142"/>
              <w:rPr>
                <w:rFonts w:ascii="Times New Roman" w:eastAsia="Times New Roman" w:hAnsi="Times New Roman" w:cs="Times New Roman"/>
                <w:sz w:val="20"/>
                <w:szCs w:val="20"/>
              </w:rPr>
            </w:pPr>
          </w:p>
        </w:tc>
        <w:tc>
          <w:tcPr>
            <w:tcW w:w="1758" w:type="dxa"/>
          </w:tcPr>
          <w:p w14:paraId="4CCA4558" w14:textId="77777777" w:rsidR="00E925F2" w:rsidRPr="00E925F2" w:rsidRDefault="00E925F2" w:rsidP="00E925F2">
            <w:pPr>
              <w:ind w:left="142" w:hanging="142"/>
              <w:rPr>
                <w:rFonts w:ascii="Times New Roman" w:eastAsia="Times New Roman" w:hAnsi="Times New Roman" w:cs="Times New Roman"/>
                <w:sz w:val="20"/>
                <w:szCs w:val="20"/>
              </w:rPr>
            </w:pPr>
            <w:r w:rsidRPr="00E925F2">
              <w:rPr>
                <w:rFonts w:ascii="Times New Roman" w:eastAsia="Times New Roman" w:hAnsi="Times New Roman" w:cs="Times New Roman"/>
                <w:sz w:val="20"/>
                <w:szCs w:val="20"/>
              </w:rPr>
              <w:t>Вмятина</w:t>
            </w:r>
          </w:p>
        </w:tc>
        <w:tc>
          <w:tcPr>
            <w:tcW w:w="2043" w:type="dxa"/>
          </w:tcPr>
          <w:p w14:paraId="06D30EC0" w14:textId="77777777" w:rsidR="00E925F2" w:rsidRPr="00E925F2" w:rsidRDefault="00E925F2" w:rsidP="00E925F2">
            <w:pPr>
              <w:numPr>
                <w:ilvl w:val="0"/>
                <w:numId w:val="20"/>
              </w:numPr>
              <w:suppressAutoHyphens/>
              <w:spacing w:after="0" w:line="240" w:lineRule="auto"/>
              <w:ind w:left="0" w:firstLine="0"/>
              <w:jc w:val="center"/>
              <w:rPr>
                <w:rFonts w:ascii="Times New Roman" w:eastAsia="Times New Roman" w:hAnsi="Times New Roman" w:cs="Times New Roman"/>
                <w:sz w:val="20"/>
                <w:szCs w:val="20"/>
              </w:rPr>
            </w:pPr>
          </w:p>
        </w:tc>
      </w:tr>
    </w:tbl>
    <w:p w14:paraId="3D87D401" w14:textId="77777777" w:rsidR="00E925F2" w:rsidRPr="00E925F2" w:rsidRDefault="00E925F2" w:rsidP="00E925F2">
      <w:pPr>
        <w:widowControl w:val="0"/>
        <w:spacing w:line="220" w:lineRule="auto"/>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noProof/>
          <w:lang w:eastAsia="ru-RU"/>
        </w:rPr>
        <w:lastRenderedPageBreak/>
        <w:drawing>
          <wp:inline distT="0" distB="0" distL="0" distR="0" wp14:anchorId="184313D8" wp14:editId="605CFD97">
            <wp:extent cx="5263563" cy="267716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5537" cy="2683250"/>
                    </a:xfrm>
                    <a:prstGeom prst="rect">
                      <a:avLst/>
                    </a:prstGeom>
                    <a:noFill/>
                    <a:ln>
                      <a:noFill/>
                    </a:ln>
                  </pic:spPr>
                </pic:pic>
              </a:graphicData>
            </a:graphic>
          </wp:inline>
        </w:drawing>
      </w:r>
    </w:p>
    <w:p w14:paraId="1EDD0900" w14:textId="77777777" w:rsidR="00E925F2" w:rsidRPr="00E925F2" w:rsidRDefault="00E925F2" w:rsidP="00E925F2">
      <w:pPr>
        <w:widowControl w:val="0"/>
        <w:spacing w:line="220" w:lineRule="auto"/>
        <w:ind w:right="-1"/>
        <w:rPr>
          <w:rFonts w:ascii="Times New Roman" w:eastAsia="Times New Roman" w:hAnsi="Times New Roman" w:cs="Times New Roman"/>
          <w:b/>
          <w:snapToGrid w:val="0"/>
        </w:rPr>
      </w:pPr>
    </w:p>
    <w:p w14:paraId="20AF084A" w14:textId="77777777" w:rsidR="00E925F2" w:rsidRPr="00E925F2" w:rsidRDefault="00E925F2" w:rsidP="00E925F2">
      <w:pPr>
        <w:widowControl w:val="0"/>
        <w:spacing w:line="220" w:lineRule="auto"/>
        <w:ind w:right="-1"/>
        <w:rPr>
          <w:rFonts w:ascii="Times New Roman" w:eastAsia="Times New Roman" w:hAnsi="Times New Roman" w:cs="Times New Roman"/>
          <w:b/>
          <w:snapToGrid w:val="0"/>
        </w:rPr>
      </w:pPr>
      <w:r w:rsidRPr="00E925F2">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E925F2" w:rsidRPr="00E925F2" w14:paraId="682B80C4" w14:textId="77777777" w:rsidTr="0094246F">
        <w:tc>
          <w:tcPr>
            <w:tcW w:w="3369" w:type="dxa"/>
            <w:shd w:val="clear" w:color="auto" w:fill="auto"/>
          </w:tcPr>
          <w:p w14:paraId="75DDB6B4"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Автошины</w:t>
            </w:r>
          </w:p>
        </w:tc>
        <w:tc>
          <w:tcPr>
            <w:tcW w:w="4252" w:type="dxa"/>
            <w:gridSpan w:val="4"/>
            <w:shd w:val="clear" w:color="auto" w:fill="auto"/>
          </w:tcPr>
          <w:p w14:paraId="55B6FD98"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r>
      <w:tr w:rsidR="00E925F2" w:rsidRPr="00E925F2" w14:paraId="4848CCC0" w14:textId="77777777" w:rsidTr="0094246F">
        <w:tc>
          <w:tcPr>
            <w:tcW w:w="3369" w:type="dxa"/>
            <w:shd w:val="clear" w:color="auto" w:fill="auto"/>
          </w:tcPr>
          <w:p w14:paraId="67F7C328"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Ост. протектора, %</w:t>
            </w:r>
          </w:p>
        </w:tc>
        <w:tc>
          <w:tcPr>
            <w:tcW w:w="4252" w:type="dxa"/>
            <w:gridSpan w:val="4"/>
            <w:shd w:val="clear" w:color="auto" w:fill="auto"/>
          </w:tcPr>
          <w:p w14:paraId="2706BB36"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r>
      <w:tr w:rsidR="00E925F2" w:rsidRPr="00E925F2" w14:paraId="68055F2B" w14:textId="77777777" w:rsidTr="0094246F">
        <w:tc>
          <w:tcPr>
            <w:tcW w:w="3369" w:type="dxa"/>
            <w:shd w:val="clear" w:color="auto" w:fill="auto"/>
          </w:tcPr>
          <w:p w14:paraId="2BE3BC31"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Давление в шинах</w:t>
            </w:r>
          </w:p>
        </w:tc>
        <w:tc>
          <w:tcPr>
            <w:tcW w:w="2126" w:type="dxa"/>
            <w:gridSpan w:val="2"/>
            <w:shd w:val="clear" w:color="auto" w:fill="auto"/>
          </w:tcPr>
          <w:p w14:paraId="5AB7607E"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норма</w:t>
            </w:r>
          </w:p>
        </w:tc>
        <w:tc>
          <w:tcPr>
            <w:tcW w:w="2126" w:type="dxa"/>
            <w:gridSpan w:val="2"/>
            <w:shd w:val="clear" w:color="auto" w:fill="auto"/>
          </w:tcPr>
          <w:p w14:paraId="47FDA08F"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низкое</w:t>
            </w:r>
          </w:p>
        </w:tc>
      </w:tr>
      <w:tr w:rsidR="00E925F2" w:rsidRPr="00E925F2" w14:paraId="524DF935" w14:textId="77777777" w:rsidTr="0094246F">
        <w:tc>
          <w:tcPr>
            <w:tcW w:w="3369" w:type="dxa"/>
            <w:shd w:val="clear" w:color="auto" w:fill="auto"/>
          </w:tcPr>
          <w:p w14:paraId="3120F0EE" w14:textId="77777777" w:rsidR="00E925F2" w:rsidRPr="00E925F2" w:rsidRDefault="00E925F2" w:rsidP="00E925F2">
            <w:pPr>
              <w:widowControl w:val="0"/>
              <w:ind w:left="142" w:right="-10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Передние габаритные огни</w:t>
            </w:r>
          </w:p>
        </w:tc>
        <w:tc>
          <w:tcPr>
            <w:tcW w:w="850" w:type="dxa"/>
            <w:shd w:val="clear" w:color="auto" w:fill="auto"/>
          </w:tcPr>
          <w:p w14:paraId="57C79B0C"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1F940B3B"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D7F912E"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прав.</w:t>
            </w:r>
          </w:p>
        </w:tc>
        <w:tc>
          <w:tcPr>
            <w:tcW w:w="1134" w:type="dxa"/>
          </w:tcPr>
          <w:p w14:paraId="71F154C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r>
      <w:tr w:rsidR="00E925F2" w:rsidRPr="00E925F2" w14:paraId="00102877" w14:textId="77777777" w:rsidTr="0094246F">
        <w:tc>
          <w:tcPr>
            <w:tcW w:w="3369" w:type="dxa"/>
            <w:shd w:val="clear" w:color="auto" w:fill="auto"/>
          </w:tcPr>
          <w:p w14:paraId="145E58F9"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Фары – ближний свет</w:t>
            </w:r>
          </w:p>
        </w:tc>
        <w:tc>
          <w:tcPr>
            <w:tcW w:w="850" w:type="dxa"/>
            <w:shd w:val="clear" w:color="auto" w:fill="auto"/>
          </w:tcPr>
          <w:p w14:paraId="0287FF7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365FEB6B"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8D73F64"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14A7AFCE"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7D3771C4" w14:textId="77777777" w:rsidTr="0094246F">
        <w:tc>
          <w:tcPr>
            <w:tcW w:w="3369" w:type="dxa"/>
            <w:shd w:val="clear" w:color="auto" w:fill="auto"/>
          </w:tcPr>
          <w:p w14:paraId="06ECFA4E"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Фары – дальний свет</w:t>
            </w:r>
          </w:p>
        </w:tc>
        <w:tc>
          <w:tcPr>
            <w:tcW w:w="850" w:type="dxa"/>
            <w:shd w:val="clear" w:color="auto" w:fill="auto"/>
          </w:tcPr>
          <w:p w14:paraId="4C4B4818"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7F19AC5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6F52AEC"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567C64E4"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49E7CBED" w14:textId="77777777" w:rsidTr="0094246F">
        <w:tc>
          <w:tcPr>
            <w:tcW w:w="3369" w:type="dxa"/>
            <w:shd w:val="clear" w:color="auto" w:fill="auto"/>
          </w:tcPr>
          <w:p w14:paraId="53145E78"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Задние габаритные огни</w:t>
            </w:r>
          </w:p>
        </w:tc>
        <w:tc>
          <w:tcPr>
            <w:tcW w:w="850" w:type="dxa"/>
            <w:shd w:val="clear" w:color="auto" w:fill="auto"/>
          </w:tcPr>
          <w:p w14:paraId="4F78FB9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6F5862BC"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CD0BDCF"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5F0E7D3F"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084B274E" w14:textId="77777777" w:rsidTr="0094246F">
        <w:tc>
          <w:tcPr>
            <w:tcW w:w="3369" w:type="dxa"/>
            <w:shd w:val="clear" w:color="auto" w:fill="auto"/>
          </w:tcPr>
          <w:p w14:paraId="5C872E78"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Стоп-сигналы</w:t>
            </w:r>
          </w:p>
        </w:tc>
        <w:tc>
          <w:tcPr>
            <w:tcW w:w="850" w:type="dxa"/>
            <w:shd w:val="clear" w:color="auto" w:fill="auto"/>
          </w:tcPr>
          <w:p w14:paraId="490E9699"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4FB43FBA"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0FD9BBC"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2C4C5AFB"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3E7EDD1C" w14:textId="77777777" w:rsidTr="0094246F">
        <w:tc>
          <w:tcPr>
            <w:tcW w:w="3369" w:type="dxa"/>
            <w:shd w:val="clear" w:color="auto" w:fill="auto"/>
          </w:tcPr>
          <w:p w14:paraId="462F7FD3"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2747AD1A"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исправно</w:t>
            </w:r>
          </w:p>
        </w:tc>
        <w:tc>
          <w:tcPr>
            <w:tcW w:w="2126" w:type="dxa"/>
            <w:gridSpan w:val="2"/>
            <w:shd w:val="clear" w:color="auto" w:fill="auto"/>
          </w:tcPr>
          <w:p w14:paraId="03C8840F"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неисправно</w:t>
            </w:r>
          </w:p>
        </w:tc>
      </w:tr>
      <w:tr w:rsidR="00E925F2" w:rsidRPr="00E925F2" w14:paraId="3B5AD128" w14:textId="77777777" w:rsidTr="0094246F">
        <w:tc>
          <w:tcPr>
            <w:tcW w:w="3369" w:type="dxa"/>
            <w:shd w:val="clear" w:color="auto" w:fill="auto"/>
          </w:tcPr>
          <w:p w14:paraId="23F554B7"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Ук. поворотов передние</w:t>
            </w:r>
          </w:p>
        </w:tc>
        <w:tc>
          <w:tcPr>
            <w:tcW w:w="850" w:type="dxa"/>
            <w:shd w:val="clear" w:color="auto" w:fill="auto"/>
          </w:tcPr>
          <w:p w14:paraId="15BFA648"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745ADBAA"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CA9FBD9"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002F8DAD"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6530675C" w14:textId="77777777" w:rsidTr="0094246F">
        <w:tc>
          <w:tcPr>
            <w:tcW w:w="3369" w:type="dxa"/>
            <w:shd w:val="clear" w:color="auto" w:fill="auto"/>
          </w:tcPr>
          <w:p w14:paraId="2616C4ED"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Ук. поворотов задние</w:t>
            </w:r>
          </w:p>
        </w:tc>
        <w:tc>
          <w:tcPr>
            <w:tcW w:w="850" w:type="dxa"/>
            <w:shd w:val="clear" w:color="auto" w:fill="auto"/>
          </w:tcPr>
          <w:p w14:paraId="528D6E58"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лев.</w:t>
            </w:r>
          </w:p>
        </w:tc>
        <w:tc>
          <w:tcPr>
            <w:tcW w:w="1276" w:type="dxa"/>
            <w:shd w:val="clear" w:color="auto" w:fill="auto"/>
          </w:tcPr>
          <w:p w14:paraId="16CF134B"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123D840"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прав.</w:t>
            </w:r>
          </w:p>
        </w:tc>
        <w:tc>
          <w:tcPr>
            <w:tcW w:w="1134" w:type="dxa"/>
          </w:tcPr>
          <w:p w14:paraId="772BC4F8" w14:textId="77777777" w:rsidR="00E925F2" w:rsidRPr="00E925F2" w:rsidRDefault="00E925F2" w:rsidP="00E925F2">
            <w:pPr>
              <w:ind w:left="142" w:right="-106" w:hanging="142"/>
              <w:jc w:val="center"/>
              <w:rPr>
                <w:rFonts w:ascii="Times New Roman" w:eastAsia="Times New Roman" w:hAnsi="Times New Roman" w:cs="Times New Roman"/>
              </w:rPr>
            </w:pPr>
          </w:p>
        </w:tc>
      </w:tr>
      <w:tr w:rsidR="00E925F2" w:rsidRPr="00E925F2" w14:paraId="2C6390FE" w14:textId="77777777" w:rsidTr="0094246F">
        <w:tc>
          <w:tcPr>
            <w:tcW w:w="3369" w:type="dxa"/>
            <w:shd w:val="clear" w:color="auto" w:fill="auto"/>
          </w:tcPr>
          <w:p w14:paraId="0CFA2BA3"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Лобовое стекло</w:t>
            </w:r>
          </w:p>
        </w:tc>
        <w:tc>
          <w:tcPr>
            <w:tcW w:w="850" w:type="dxa"/>
            <w:shd w:val="clear" w:color="auto" w:fill="auto"/>
          </w:tcPr>
          <w:p w14:paraId="7468BF50"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хор.</w:t>
            </w:r>
          </w:p>
        </w:tc>
        <w:tc>
          <w:tcPr>
            <w:tcW w:w="1276" w:type="dxa"/>
            <w:shd w:val="clear" w:color="auto" w:fill="auto"/>
          </w:tcPr>
          <w:p w14:paraId="71805B9E"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скол.</w:t>
            </w:r>
          </w:p>
        </w:tc>
        <w:tc>
          <w:tcPr>
            <w:tcW w:w="2126" w:type="dxa"/>
            <w:gridSpan w:val="2"/>
            <w:shd w:val="clear" w:color="auto" w:fill="auto"/>
          </w:tcPr>
          <w:p w14:paraId="6447AA77"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трещина</w:t>
            </w:r>
          </w:p>
        </w:tc>
      </w:tr>
      <w:tr w:rsidR="00E925F2" w:rsidRPr="00E925F2" w14:paraId="72BA713C" w14:textId="77777777" w:rsidTr="0094246F">
        <w:tc>
          <w:tcPr>
            <w:tcW w:w="3369" w:type="dxa"/>
            <w:shd w:val="clear" w:color="auto" w:fill="auto"/>
          </w:tcPr>
          <w:p w14:paraId="02BE1A1F" w14:textId="77777777" w:rsidR="00E925F2" w:rsidRPr="00E925F2" w:rsidRDefault="00E925F2" w:rsidP="00E925F2">
            <w:pPr>
              <w:widowControl w:val="0"/>
              <w:ind w:left="142" w:right="-1" w:hanging="142"/>
              <w:rPr>
                <w:rFonts w:ascii="Times New Roman" w:eastAsia="Times New Roman" w:hAnsi="Times New Roman" w:cs="Times New Roman"/>
                <w:snapToGrid w:val="0"/>
              </w:rPr>
            </w:pPr>
            <w:r w:rsidRPr="00E925F2">
              <w:rPr>
                <w:rFonts w:ascii="Times New Roman" w:eastAsia="Times New Roman" w:hAnsi="Times New Roman" w:cs="Times New Roman"/>
                <w:snapToGrid w:val="0"/>
              </w:rPr>
              <w:t>Зеркала</w:t>
            </w:r>
          </w:p>
        </w:tc>
        <w:tc>
          <w:tcPr>
            <w:tcW w:w="850" w:type="dxa"/>
            <w:shd w:val="clear" w:color="auto" w:fill="auto"/>
          </w:tcPr>
          <w:p w14:paraId="51FCD36E" w14:textId="77777777" w:rsidR="00E925F2" w:rsidRPr="00E925F2" w:rsidRDefault="00E925F2" w:rsidP="00E925F2">
            <w:pPr>
              <w:ind w:left="142" w:right="-106" w:hanging="142"/>
              <w:jc w:val="center"/>
              <w:rPr>
                <w:rFonts w:ascii="Times New Roman" w:eastAsia="Times New Roman" w:hAnsi="Times New Roman" w:cs="Times New Roman"/>
              </w:rPr>
            </w:pPr>
            <w:r w:rsidRPr="00E925F2">
              <w:rPr>
                <w:rFonts w:ascii="Times New Roman" w:eastAsia="Times New Roman" w:hAnsi="Times New Roman" w:cs="Times New Roman"/>
              </w:rPr>
              <w:t>лев.</w:t>
            </w:r>
          </w:p>
        </w:tc>
        <w:tc>
          <w:tcPr>
            <w:tcW w:w="1276" w:type="dxa"/>
            <w:shd w:val="clear" w:color="auto" w:fill="auto"/>
          </w:tcPr>
          <w:p w14:paraId="6B47F755"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42E85697"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r w:rsidRPr="00E925F2">
              <w:rPr>
                <w:rFonts w:ascii="Times New Roman" w:eastAsia="Times New Roman" w:hAnsi="Times New Roman" w:cs="Times New Roman"/>
                <w:snapToGrid w:val="0"/>
              </w:rPr>
              <w:t>прав.</w:t>
            </w:r>
          </w:p>
        </w:tc>
        <w:tc>
          <w:tcPr>
            <w:tcW w:w="1134" w:type="dxa"/>
          </w:tcPr>
          <w:p w14:paraId="664EA91B" w14:textId="77777777" w:rsidR="00E925F2" w:rsidRPr="00E925F2" w:rsidRDefault="00E925F2" w:rsidP="00E925F2">
            <w:pPr>
              <w:widowControl w:val="0"/>
              <w:ind w:left="142" w:right="-106" w:hanging="142"/>
              <w:jc w:val="center"/>
              <w:rPr>
                <w:rFonts w:ascii="Times New Roman" w:eastAsia="Times New Roman" w:hAnsi="Times New Roman" w:cs="Times New Roman"/>
                <w:snapToGrid w:val="0"/>
              </w:rPr>
            </w:pPr>
          </w:p>
        </w:tc>
      </w:tr>
    </w:tbl>
    <w:p w14:paraId="7596F15F" w14:textId="77777777" w:rsidR="00E925F2" w:rsidRPr="00E925F2" w:rsidRDefault="00E925F2" w:rsidP="00E925F2">
      <w:pPr>
        <w:widowControl w:val="0"/>
        <w:spacing w:line="220" w:lineRule="auto"/>
        <w:ind w:right="-1"/>
        <w:rPr>
          <w:rFonts w:ascii="Times New Roman" w:eastAsia="Times New Roman" w:hAnsi="Times New Roman" w:cs="Times New Roman"/>
          <w:snapToGrid w:val="0"/>
        </w:rPr>
      </w:pPr>
    </w:p>
    <w:p w14:paraId="3AB6BCFA" w14:textId="77777777" w:rsidR="00E925F2" w:rsidRPr="00E925F2" w:rsidRDefault="00E925F2" w:rsidP="00E925F2">
      <w:pPr>
        <w:widowControl w:val="0"/>
        <w:spacing w:line="220" w:lineRule="auto"/>
        <w:ind w:right="-1"/>
        <w:rPr>
          <w:rFonts w:ascii="Times New Roman" w:eastAsia="Times New Roman" w:hAnsi="Times New Roman" w:cs="Times New Roman"/>
          <w:snapToGrid w:val="0"/>
        </w:rPr>
      </w:pPr>
      <w:r w:rsidRPr="00E925F2">
        <w:rPr>
          <w:rFonts w:ascii="Times New Roman" w:eastAsia="Times New Roman" w:hAnsi="Times New Roman" w:cs="Times New Roman"/>
          <w:snapToGrid w:val="0"/>
        </w:rPr>
        <w:t>Замечания: _______________________________________________________________________</w:t>
      </w:r>
    </w:p>
    <w:p w14:paraId="0F7C9937"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snapToGrid w:val="0"/>
        </w:rPr>
        <w:t>___________________________________________________________________________________</w:t>
      </w:r>
    </w:p>
    <w:p w14:paraId="3A0E9704"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rPr>
        <w:t>Автомобиль сдал:                                                   Автомобиль принял:</w:t>
      </w:r>
    </w:p>
    <w:p w14:paraId="5CC44B98" w14:textId="77777777" w:rsidR="00E925F2" w:rsidRPr="00E925F2" w:rsidRDefault="00E925F2" w:rsidP="00E925F2">
      <w:pPr>
        <w:ind w:left="142" w:hanging="142"/>
        <w:rPr>
          <w:rFonts w:ascii="Times New Roman" w:eastAsia="Times New Roman" w:hAnsi="Times New Roman" w:cs="Times New Roman"/>
        </w:rPr>
      </w:pPr>
      <w:r w:rsidRPr="00E925F2">
        <w:rPr>
          <w:rFonts w:ascii="Times New Roman" w:eastAsia="Times New Roman" w:hAnsi="Times New Roman" w:cs="Times New Roman"/>
        </w:rPr>
        <w:t>____________________/_________________/     __________________/________________/</w:t>
      </w:r>
    </w:p>
    <w:p w14:paraId="375C4241" w14:textId="77777777" w:rsidR="00E925F2" w:rsidRPr="00665FDC" w:rsidRDefault="00E925F2" w:rsidP="00984119">
      <w:pPr>
        <w:spacing w:after="0" w:line="240" w:lineRule="auto"/>
        <w:ind w:firstLine="709"/>
        <w:rPr>
          <w:rFonts w:ascii="Times New Roman" w:eastAsia="Times New Roman" w:hAnsi="Times New Roman" w:cs="Times New Roman"/>
          <w:sz w:val="24"/>
          <w:szCs w:val="24"/>
          <w:lang w:eastAsia="ar-SA"/>
        </w:rPr>
      </w:pPr>
    </w:p>
    <w:sectPr w:rsidR="00E925F2" w:rsidRPr="00665FDC" w:rsidSect="00B473C6">
      <w:headerReference w:type="default" r:id="rId13"/>
      <w:footerReference w:type="default" r:id="rId14"/>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933E6" w14:textId="77777777" w:rsidR="006479D4" w:rsidRDefault="006479D4" w:rsidP="00152914">
      <w:pPr>
        <w:spacing w:after="0" w:line="240" w:lineRule="auto"/>
      </w:pPr>
      <w:r>
        <w:separator/>
      </w:r>
    </w:p>
  </w:endnote>
  <w:endnote w:type="continuationSeparator" w:id="0">
    <w:p w14:paraId="7D2C8742" w14:textId="77777777" w:rsidR="006479D4" w:rsidRDefault="006479D4"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1050F" w14:textId="0AB631FF" w:rsidR="0094246F" w:rsidRDefault="0094246F">
    <w:pPr>
      <w:pStyle w:val="ac"/>
      <w:jc w:val="center"/>
    </w:pPr>
  </w:p>
  <w:p w14:paraId="78CD9D02" w14:textId="77777777" w:rsidR="0094246F" w:rsidRDefault="0094246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1584D" w14:textId="77777777" w:rsidR="006479D4" w:rsidRDefault="006479D4" w:rsidP="00152914">
      <w:pPr>
        <w:spacing w:after="0" w:line="240" w:lineRule="auto"/>
      </w:pPr>
      <w:r>
        <w:separator/>
      </w:r>
    </w:p>
  </w:footnote>
  <w:footnote w:type="continuationSeparator" w:id="0">
    <w:p w14:paraId="2E65156F" w14:textId="77777777" w:rsidR="006479D4" w:rsidRDefault="006479D4" w:rsidP="00152914">
      <w:pPr>
        <w:spacing w:after="0" w:line="240" w:lineRule="auto"/>
      </w:pPr>
      <w:r>
        <w:continuationSeparator/>
      </w:r>
    </w:p>
  </w:footnote>
  <w:footnote w:id="1">
    <w:p w14:paraId="6221444C" w14:textId="77777777" w:rsidR="0094246F" w:rsidRPr="00541E86" w:rsidRDefault="0094246F" w:rsidP="00413101">
      <w:pPr>
        <w:pStyle w:val="a7"/>
        <w:ind w:firstLine="709"/>
        <w:jc w:val="both"/>
        <w:rPr>
          <w:rFonts w:ascii="Times New Roman" w:hAnsi="Times New Roman"/>
        </w:rPr>
      </w:pPr>
      <w:r w:rsidRPr="002111E0">
        <w:rPr>
          <w:rStyle w:val="a9"/>
          <w:rFonts w:ascii="Times New Roman" w:hAnsi="Times New Roman"/>
        </w:rPr>
        <w:footnoteRef/>
      </w:r>
      <w:r w:rsidRPr="002111E0">
        <w:rPr>
          <w:rFonts w:ascii="Times New Roman" w:hAnsi="Times New Roman"/>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rPr>
          <w:rFonts w:ascii="Times New Roman" w:hAnsi="Times New Roman"/>
        </w:rPr>
        <w:t>тся</w:t>
      </w:r>
      <w:r w:rsidRPr="002111E0">
        <w:rPr>
          <w:rFonts w:ascii="Times New Roman" w:hAnsi="Times New Roman"/>
        </w:rPr>
        <w:t xml:space="preserve"> в расчет наи</w:t>
      </w:r>
      <w:r w:rsidRPr="00541E86">
        <w:rPr>
          <w:rFonts w:ascii="Times New Roman" w:hAnsi="Times New Roman"/>
        </w:rPr>
        <w:t>меньшее значение, если данное значение одно оно и будет медианной ценой.</w:t>
      </w:r>
    </w:p>
  </w:footnote>
  <w:footnote w:id="2">
    <w:p w14:paraId="3145F80B" w14:textId="77777777" w:rsidR="0094246F" w:rsidRPr="002111E0" w:rsidRDefault="0094246F" w:rsidP="00413101">
      <w:pPr>
        <w:spacing w:after="0"/>
        <w:ind w:firstLine="709"/>
        <w:jc w:val="both"/>
        <w:rPr>
          <w:rFonts w:ascii="Times New Roman" w:hAnsi="Times New Roman"/>
          <w:sz w:val="20"/>
          <w:szCs w:val="20"/>
        </w:rPr>
      </w:pPr>
      <w:r w:rsidRPr="00541E86">
        <w:rPr>
          <w:rStyle w:val="a9"/>
          <w:rFonts w:ascii="Times New Roman" w:hAnsi="Times New Roman" w:cs="Times New Roman"/>
          <w:sz w:val="20"/>
          <w:szCs w:val="20"/>
        </w:rPr>
        <w:footnoteRef/>
      </w:r>
      <w:r w:rsidRPr="00541E86">
        <w:rPr>
          <w:rFonts w:ascii="Times New Roman" w:hAnsi="Times New Roman" w:cs="Times New Roman"/>
          <w:sz w:val="20"/>
          <w:szCs w:val="20"/>
        </w:rPr>
        <w:t xml:space="preserve"> Процент скидки −</w:t>
      </w:r>
      <w:r w:rsidRPr="00541E86">
        <w:rPr>
          <w:rStyle w:val="pathitem"/>
          <w:rFonts w:ascii="Times New Roman" w:hAnsi="Times New Roman" w:cs="Times New Roman"/>
          <w:sz w:val="20"/>
          <w:szCs w:val="20"/>
          <w:shd w:val="clear" w:color="auto" w:fill="FFFFFF"/>
        </w:rPr>
        <w:t xml:space="preserve"> 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rFonts w:ascii="Times New Roman" w:hAnsi="Times New Roman" w:cs="Times New Roman"/>
          <w:sz w:val="20"/>
          <w:szCs w:val="20"/>
          <w:shd w:val="clear" w:color="auto" w:fill="FFFFFF"/>
        </w:rPr>
        <w:t>, применяемый к медианной цене запасной части</w:t>
      </w:r>
      <w:r w:rsidRPr="00541E86">
        <w:rPr>
          <w:rStyle w:val="pathitem"/>
          <w:rFonts w:ascii="Times New Roman" w:hAnsi="Times New Roman" w:cs="Times New Roman"/>
          <w:sz w:val="20"/>
          <w:szCs w:val="20"/>
          <w:shd w:val="clear" w:color="auto" w:fill="FFFFFF"/>
        </w:rPr>
        <w:t>.</w:t>
      </w:r>
    </w:p>
  </w:footnote>
  <w:footnote w:id="3">
    <w:p w14:paraId="64498F11" w14:textId="3440B3CA" w:rsidR="0094246F" w:rsidRPr="00ED3033" w:rsidRDefault="0094246F" w:rsidP="00413101">
      <w:pPr>
        <w:pStyle w:val="a7"/>
        <w:ind w:firstLine="709"/>
        <w:jc w:val="both"/>
        <w:rPr>
          <w:rFonts w:ascii="Times New Roman" w:hAnsi="Times New Roman"/>
          <w:sz w:val="18"/>
          <w:szCs w:val="18"/>
        </w:rPr>
      </w:pPr>
      <w:r w:rsidRPr="002111E0">
        <w:rPr>
          <w:rStyle w:val="a9"/>
          <w:rFonts w:ascii="Times New Roman" w:hAnsi="Times New Roman"/>
        </w:rPr>
        <w:footnoteRef/>
      </w:r>
      <w:r w:rsidRPr="002111E0">
        <w:rPr>
          <w:rFonts w:ascii="Times New Roman" w:hAnsi="Times New Roman"/>
        </w:rPr>
        <w:t xml:space="preserve"> Для определения медианной цены могут использоваться иные общедоступные порталы в сети Интернет</w:t>
      </w:r>
      <w:r>
        <w:rPr>
          <w:rFonts w:ascii="Times New Roman" w:hAnsi="Times New Roman"/>
        </w:rPr>
        <w:t>,</w:t>
      </w:r>
      <w:r w:rsidRPr="002111E0">
        <w:rPr>
          <w:rFonts w:ascii="Times New Roman" w:hAnsi="Times New Roman"/>
        </w:rPr>
        <w:t xml:space="preserve"> работающие на территории региона.</w:t>
      </w:r>
    </w:p>
  </w:footnote>
  <w:footnote w:id="4">
    <w:p w14:paraId="5A5C33D5" w14:textId="77777777" w:rsidR="0094246F" w:rsidRPr="00557F3A" w:rsidRDefault="0094246F" w:rsidP="00413101">
      <w:pPr>
        <w:pStyle w:val="a7"/>
        <w:ind w:firstLine="709"/>
        <w:rPr>
          <w:rFonts w:ascii="Times New Roman" w:hAnsi="Times New Roman"/>
        </w:rPr>
      </w:pPr>
      <w:r w:rsidRPr="00DA3EC2">
        <w:rPr>
          <w:rStyle w:val="a9"/>
          <w:rFonts w:ascii="Times New Roman" w:hAnsi="Times New Roman"/>
        </w:rPr>
        <w:footnoteRef/>
      </w:r>
      <w:r w:rsidRPr="00DA3EC2">
        <w:rPr>
          <w:rFonts w:ascii="Times New Roman" w:hAnsi="Times New Roman"/>
        </w:rPr>
        <w:t xml:space="preserve"> Указать нужное.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320025"/>
      <w:docPartObj>
        <w:docPartGallery w:val="Page Numbers (Top of Page)"/>
        <w:docPartUnique/>
      </w:docPartObj>
    </w:sdtPr>
    <w:sdtEndPr>
      <w:rPr>
        <w:rFonts w:ascii="Times New Roman" w:hAnsi="Times New Roman"/>
      </w:rPr>
    </w:sdtEndPr>
    <w:sdtContent>
      <w:p w14:paraId="23F542E3" w14:textId="6CFCB05D" w:rsidR="0094246F" w:rsidRPr="00336AD7" w:rsidRDefault="0094246F">
        <w:pPr>
          <w:pStyle w:val="aa"/>
          <w:jc w:val="center"/>
          <w:rPr>
            <w:rFonts w:ascii="Times New Roman" w:hAnsi="Times New Roman"/>
          </w:rPr>
        </w:pPr>
        <w:r w:rsidRPr="00336AD7">
          <w:rPr>
            <w:rFonts w:ascii="Times New Roman" w:hAnsi="Times New Roman"/>
          </w:rPr>
          <w:fldChar w:fldCharType="begin"/>
        </w:r>
        <w:r w:rsidRPr="00336AD7">
          <w:rPr>
            <w:rFonts w:ascii="Times New Roman" w:hAnsi="Times New Roman"/>
          </w:rPr>
          <w:instrText>PAGE   \* MERGEFORMAT</w:instrText>
        </w:r>
        <w:r w:rsidRPr="00336AD7">
          <w:rPr>
            <w:rFonts w:ascii="Times New Roman" w:hAnsi="Times New Roman"/>
          </w:rPr>
          <w:fldChar w:fldCharType="separate"/>
        </w:r>
        <w:r w:rsidR="00E2545A">
          <w:rPr>
            <w:rFonts w:ascii="Times New Roman" w:hAnsi="Times New Roman"/>
            <w:noProof/>
          </w:rPr>
          <w:t>5</w:t>
        </w:r>
        <w:r w:rsidRPr="00336AD7">
          <w:rPr>
            <w:rFonts w:ascii="Times New Roman" w:hAnsi="Times New Roman"/>
          </w:rPr>
          <w:fldChar w:fldCharType="end"/>
        </w:r>
      </w:p>
    </w:sdtContent>
  </w:sdt>
  <w:p w14:paraId="27028C57" w14:textId="77777777" w:rsidR="0094246F" w:rsidRPr="00336AD7" w:rsidRDefault="0094246F">
    <w:pPr>
      <w:pStyle w:val="aa"/>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9647EB7"/>
    <w:multiLevelType w:val="hybridMultilevel"/>
    <w:tmpl w:val="2C02B6B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742331"/>
    <w:multiLevelType w:val="hybridMultilevel"/>
    <w:tmpl w:val="81123330"/>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8"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EE44612"/>
    <w:multiLevelType w:val="hybridMultilevel"/>
    <w:tmpl w:val="A5BC8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1"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BA2DF8"/>
    <w:multiLevelType w:val="hybridMultilevel"/>
    <w:tmpl w:val="7D50FBEE"/>
    <w:lvl w:ilvl="0" w:tplc="03AAD72C">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6F130C80"/>
    <w:multiLevelType w:val="multilevel"/>
    <w:tmpl w:val="68E6952A"/>
    <w:lvl w:ilvl="0">
      <w:start w:val="1"/>
      <w:numFmt w:val="decimal"/>
      <w:pStyle w:val="12"/>
      <w:lvlText w:val="%1."/>
      <w:lvlJc w:val="left"/>
      <w:pPr>
        <w:ind w:left="0" w:firstLine="709"/>
      </w:pPr>
      <w:rPr>
        <w:rFonts w:hint="default"/>
      </w:rPr>
    </w:lvl>
    <w:lvl w:ilvl="1">
      <w:start w:val="1"/>
      <w:numFmt w:val="decimal"/>
      <w:pStyle w:val="21"/>
      <w:lvlText w:val="%1.%2."/>
      <w:lvlJc w:val="left"/>
      <w:pPr>
        <w:ind w:left="0" w:firstLine="709"/>
      </w:pPr>
      <w:rPr>
        <w:rFonts w:hint="default"/>
      </w:rPr>
    </w:lvl>
    <w:lvl w:ilvl="2">
      <w:start w:val="1"/>
      <w:numFmt w:val="decimal"/>
      <w:pStyle w:val="30"/>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3031CF9"/>
    <w:multiLevelType w:val="multilevel"/>
    <w:tmpl w:val="EDDCBB8E"/>
    <w:lvl w:ilvl="0">
      <w:start w:val="1"/>
      <w:numFmt w:val="decimal"/>
      <w:lvlText w:val="%1."/>
      <w:lvlJc w:val="left"/>
      <w:pPr>
        <w:ind w:left="2062" w:hanging="360"/>
      </w:pPr>
      <w:rPr>
        <w:b/>
      </w:rPr>
    </w:lvl>
    <w:lvl w:ilvl="1">
      <w:start w:val="1"/>
      <w:numFmt w:val="decimal"/>
      <w:isLgl/>
      <w:lvlText w:val="%1.%2."/>
      <w:lvlJc w:val="left"/>
      <w:pPr>
        <w:ind w:left="602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20"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0"/>
  </w:num>
  <w:num w:numId="4">
    <w:abstractNumId w:val="17"/>
  </w:num>
  <w:num w:numId="5">
    <w:abstractNumId w:val="3"/>
  </w:num>
  <w:num w:numId="6">
    <w:abstractNumId w:val="16"/>
  </w:num>
  <w:num w:numId="7">
    <w:abstractNumId w:val="6"/>
  </w:num>
  <w:num w:numId="8">
    <w:abstractNumId w:val="5"/>
  </w:num>
  <w:num w:numId="9">
    <w:abstractNumId w:val="10"/>
  </w:num>
  <w:num w:numId="10">
    <w:abstractNumId w:val="2"/>
  </w:num>
  <w:num w:numId="11">
    <w:abstractNumId w:val="18"/>
  </w:num>
  <w:num w:numId="12">
    <w:abstractNumId w:val="20"/>
  </w:num>
  <w:num w:numId="13">
    <w:abstractNumId w:val="1"/>
  </w:num>
  <w:num w:numId="14">
    <w:abstractNumId w:val="11"/>
  </w:num>
  <w:num w:numId="15">
    <w:abstractNumId w:val="8"/>
  </w:num>
  <w:num w:numId="16">
    <w:abstractNumId w:val="21"/>
  </w:num>
  <w:num w:numId="17">
    <w:abstractNumId w:val="4"/>
  </w:num>
  <w:num w:numId="18">
    <w:abstractNumId w:val="14"/>
  </w:num>
  <w:num w:numId="19">
    <w:abstractNumId w:val="9"/>
  </w:num>
  <w:num w:numId="20">
    <w:abstractNumId w:val="12"/>
  </w:num>
  <w:num w:numId="21">
    <w:abstractNumId w:val="13"/>
  </w:num>
  <w:num w:numId="2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0DCF"/>
    <w:rsid w:val="000025DF"/>
    <w:rsid w:val="00002BE5"/>
    <w:rsid w:val="00003BDE"/>
    <w:rsid w:val="00003CCA"/>
    <w:rsid w:val="00004F7E"/>
    <w:rsid w:val="00006F8A"/>
    <w:rsid w:val="0001049F"/>
    <w:rsid w:val="0001135A"/>
    <w:rsid w:val="00011605"/>
    <w:rsid w:val="0001305E"/>
    <w:rsid w:val="00013280"/>
    <w:rsid w:val="0001479E"/>
    <w:rsid w:val="00015104"/>
    <w:rsid w:val="000169B9"/>
    <w:rsid w:val="00016A85"/>
    <w:rsid w:val="00016E5A"/>
    <w:rsid w:val="0002037F"/>
    <w:rsid w:val="00020962"/>
    <w:rsid w:val="00021025"/>
    <w:rsid w:val="00022B74"/>
    <w:rsid w:val="0002365E"/>
    <w:rsid w:val="00023D01"/>
    <w:rsid w:val="0002482F"/>
    <w:rsid w:val="000260E6"/>
    <w:rsid w:val="00026EA9"/>
    <w:rsid w:val="00027497"/>
    <w:rsid w:val="00031CA8"/>
    <w:rsid w:val="00031F4C"/>
    <w:rsid w:val="00033DFD"/>
    <w:rsid w:val="0003575A"/>
    <w:rsid w:val="000357A6"/>
    <w:rsid w:val="00035BB4"/>
    <w:rsid w:val="000376E0"/>
    <w:rsid w:val="00042DDE"/>
    <w:rsid w:val="000437A6"/>
    <w:rsid w:val="00044703"/>
    <w:rsid w:val="000502D5"/>
    <w:rsid w:val="000535B4"/>
    <w:rsid w:val="00053932"/>
    <w:rsid w:val="000540B6"/>
    <w:rsid w:val="00054524"/>
    <w:rsid w:val="0005522C"/>
    <w:rsid w:val="0005729F"/>
    <w:rsid w:val="00057974"/>
    <w:rsid w:val="00062570"/>
    <w:rsid w:val="000703D6"/>
    <w:rsid w:val="0007148D"/>
    <w:rsid w:val="00072B79"/>
    <w:rsid w:val="000764C2"/>
    <w:rsid w:val="00076E0B"/>
    <w:rsid w:val="00077059"/>
    <w:rsid w:val="00080339"/>
    <w:rsid w:val="000817BC"/>
    <w:rsid w:val="000820CE"/>
    <w:rsid w:val="0008217A"/>
    <w:rsid w:val="0008250D"/>
    <w:rsid w:val="00082BB5"/>
    <w:rsid w:val="0008339F"/>
    <w:rsid w:val="00083F97"/>
    <w:rsid w:val="00085843"/>
    <w:rsid w:val="0009193F"/>
    <w:rsid w:val="000923DB"/>
    <w:rsid w:val="00092C62"/>
    <w:rsid w:val="00093AA8"/>
    <w:rsid w:val="00094F2B"/>
    <w:rsid w:val="0009543E"/>
    <w:rsid w:val="00095E2B"/>
    <w:rsid w:val="00096436"/>
    <w:rsid w:val="000A019F"/>
    <w:rsid w:val="000A4F60"/>
    <w:rsid w:val="000B20E6"/>
    <w:rsid w:val="000B2AED"/>
    <w:rsid w:val="000B7BB1"/>
    <w:rsid w:val="000C1C1A"/>
    <w:rsid w:val="000C1F51"/>
    <w:rsid w:val="000C2715"/>
    <w:rsid w:val="000C308B"/>
    <w:rsid w:val="000C427C"/>
    <w:rsid w:val="000C4B2B"/>
    <w:rsid w:val="000D1093"/>
    <w:rsid w:val="000D245A"/>
    <w:rsid w:val="000D26F9"/>
    <w:rsid w:val="000D2738"/>
    <w:rsid w:val="000D3F6D"/>
    <w:rsid w:val="000D4F88"/>
    <w:rsid w:val="000D53E3"/>
    <w:rsid w:val="000E03BB"/>
    <w:rsid w:val="000E05E2"/>
    <w:rsid w:val="000E0F69"/>
    <w:rsid w:val="000E6DB1"/>
    <w:rsid w:val="000E70AE"/>
    <w:rsid w:val="000E7D12"/>
    <w:rsid w:val="000F013A"/>
    <w:rsid w:val="000F1D37"/>
    <w:rsid w:val="000F2FFF"/>
    <w:rsid w:val="000F4D05"/>
    <w:rsid w:val="000F4E95"/>
    <w:rsid w:val="000F5B81"/>
    <w:rsid w:val="000F7ADF"/>
    <w:rsid w:val="000F7C03"/>
    <w:rsid w:val="00101270"/>
    <w:rsid w:val="0010221E"/>
    <w:rsid w:val="00103464"/>
    <w:rsid w:val="001044C0"/>
    <w:rsid w:val="001078F4"/>
    <w:rsid w:val="00107C1A"/>
    <w:rsid w:val="00110435"/>
    <w:rsid w:val="00112313"/>
    <w:rsid w:val="001128B1"/>
    <w:rsid w:val="001129C6"/>
    <w:rsid w:val="00112A62"/>
    <w:rsid w:val="00112BCE"/>
    <w:rsid w:val="00113AF0"/>
    <w:rsid w:val="001164E3"/>
    <w:rsid w:val="001176E7"/>
    <w:rsid w:val="0011795C"/>
    <w:rsid w:val="00117CC1"/>
    <w:rsid w:val="00120BA0"/>
    <w:rsid w:val="00121A91"/>
    <w:rsid w:val="00123166"/>
    <w:rsid w:val="0012483F"/>
    <w:rsid w:val="001250B8"/>
    <w:rsid w:val="00125190"/>
    <w:rsid w:val="001272AC"/>
    <w:rsid w:val="0013056C"/>
    <w:rsid w:val="00130F4E"/>
    <w:rsid w:val="00132A69"/>
    <w:rsid w:val="00132B2C"/>
    <w:rsid w:val="00132D8E"/>
    <w:rsid w:val="00133D0D"/>
    <w:rsid w:val="001410D7"/>
    <w:rsid w:val="00142E35"/>
    <w:rsid w:val="001433AF"/>
    <w:rsid w:val="00144A96"/>
    <w:rsid w:val="00146136"/>
    <w:rsid w:val="00146C4E"/>
    <w:rsid w:val="0015037E"/>
    <w:rsid w:val="00152914"/>
    <w:rsid w:val="00152AD6"/>
    <w:rsid w:val="00152FC3"/>
    <w:rsid w:val="001549E0"/>
    <w:rsid w:val="00155E34"/>
    <w:rsid w:val="00156AFC"/>
    <w:rsid w:val="00156E28"/>
    <w:rsid w:val="00161256"/>
    <w:rsid w:val="001629EB"/>
    <w:rsid w:val="00163590"/>
    <w:rsid w:val="001649AF"/>
    <w:rsid w:val="00164AD1"/>
    <w:rsid w:val="00165364"/>
    <w:rsid w:val="00166CDE"/>
    <w:rsid w:val="00167B54"/>
    <w:rsid w:val="00171C00"/>
    <w:rsid w:val="00173697"/>
    <w:rsid w:val="001736C7"/>
    <w:rsid w:val="00175C7E"/>
    <w:rsid w:val="00176F27"/>
    <w:rsid w:val="00177482"/>
    <w:rsid w:val="00180450"/>
    <w:rsid w:val="00180E47"/>
    <w:rsid w:val="00181174"/>
    <w:rsid w:val="001815D9"/>
    <w:rsid w:val="001816B3"/>
    <w:rsid w:val="00181A23"/>
    <w:rsid w:val="00181A3D"/>
    <w:rsid w:val="00182186"/>
    <w:rsid w:val="00182C81"/>
    <w:rsid w:val="00185186"/>
    <w:rsid w:val="00186866"/>
    <w:rsid w:val="00190119"/>
    <w:rsid w:val="001907A9"/>
    <w:rsid w:val="00190E37"/>
    <w:rsid w:val="00193497"/>
    <w:rsid w:val="00194882"/>
    <w:rsid w:val="00195EA4"/>
    <w:rsid w:val="001963A0"/>
    <w:rsid w:val="001A5399"/>
    <w:rsid w:val="001A6634"/>
    <w:rsid w:val="001A71BE"/>
    <w:rsid w:val="001B0196"/>
    <w:rsid w:val="001B1AE9"/>
    <w:rsid w:val="001B4323"/>
    <w:rsid w:val="001B4F87"/>
    <w:rsid w:val="001B54E6"/>
    <w:rsid w:val="001B6C8A"/>
    <w:rsid w:val="001B70FD"/>
    <w:rsid w:val="001C1971"/>
    <w:rsid w:val="001C2159"/>
    <w:rsid w:val="001C3464"/>
    <w:rsid w:val="001C441B"/>
    <w:rsid w:val="001C7637"/>
    <w:rsid w:val="001C792C"/>
    <w:rsid w:val="001D11EC"/>
    <w:rsid w:val="001D27EB"/>
    <w:rsid w:val="001D3726"/>
    <w:rsid w:val="001D3E6B"/>
    <w:rsid w:val="001D4548"/>
    <w:rsid w:val="001D5A90"/>
    <w:rsid w:val="001D6BF1"/>
    <w:rsid w:val="001E3AA4"/>
    <w:rsid w:val="001E6C1F"/>
    <w:rsid w:val="001E7E34"/>
    <w:rsid w:val="001F072C"/>
    <w:rsid w:val="001F2BC3"/>
    <w:rsid w:val="001F533F"/>
    <w:rsid w:val="001F567F"/>
    <w:rsid w:val="001F5862"/>
    <w:rsid w:val="001F609E"/>
    <w:rsid w:val="001F739D"/>
    <w:rsid w:val="001F74A3"/>
    <w:rsid w:val="001F7D7C"/>
    <w:rsid w:val="00204900"/>
    <w:rsid w:val="0020673E"/>
    <w:rsid w:val="00206A5B"/>
    <w:rsid w:val="00207D44"/>
    <w:rsid w:val="002102CF"/>
    <w:rsid w:val="00212CBF"/>
    <w:rsid w:val="002134C1"/>
    <w:rsid w:val="002135F5"/>
    <w:rsid w:val="00213C37"/>
    <w:rsid w:val="00214E3C"/>
    <w:rsid w:val="0022185E"/>
    <w:rsid w:val="002240E2"/>
    <w:rsid w:val="00224BD7"/>
    <w:rsid w:val="0022632C"/>
    <w:rsid w:val="00226652"/>
    <w:rsid w:val="00226A59"/>
    <w:rsid w:val="0022789D"/>
    <w:rsid w:val="00231841"/>
    <w:rsid w:val="00232D04"/>
    <w:rsid w:val="00232F62"/>
    <w:rsid w:val="002348E9"/>
    <w:rsid w:val="002349DF"/>
    <w:rsid w:val="002353FD"/>
    <w:rsid w:val="002362C2"/>
    <w:rsid w:val="00236ECE"/>
    <w:rsid w:val="002374CA"/>
    <w:rsid w:val="00241124"/>
    <w:rsid w:val="00241372"/>
    <w:rsid w:val="00241927"/>
    <w:rsid w:val="0024258D"/>
    <w:rsid w:val="002428A1"/>
    <w:rsid w:val="00242C05"/>
    <w:rsid w:val="00244A26"/>
    <w:rsid w:val="00246FB5"/>
    <w:rsid w:val="002505CA"/>
    <w:rsid w:val="00251288"/>
    <w:rsid w:val="0025155F"/>
    <w:rsid w:val="002515CE"/>
    <w:rsid w:val="002537AB"/>
    <w:rsid w:val="00254878"/>
    <w:rsid w:val="00255756"/>
    <w:rsid w:val="00257334"/>
    <w:rsid w:val="00260D15"/>
    <w:rsid w:val="00261541"/>
    <w:rsid w:val="002637DE"/>
    <w:rsid w:val="00266342"/>
    <w:rsid w:val="00267DFF"/>
    <w:rsid w:val="00271686"/>
    <w:rsid w:val="00274487"/>
    <w:rsid w:val="00275DB9"/>
    <w:rsid w:val="00276D00"/>
    <w:rsid w:val="00277AED"/>
    <w:rsid w:val="002818D0"/>
    <w:rsid w:val="002840EE"/>
    <w:rsid w:val="00285CA4"/>
    <w:rsid w:val="00286ADD"/>
    <w:rsid w:val="002920E6"/>
    <w:rsid w:val="002941A9"/>
    <w:rsid w:val="0029625B"/>
    <w:rsid w:val="002965F6"/>
    <w:rsid w:val="00296BD6"/>
    <w:rsid w:val="002A0497"/>
    <w:rsid w:val="002A1748"/>
    <w:rsid w:val="002A3A92"/>
    <w:rsid w:val="002A65FB"/>
    <w:rsid w:val="002A7455"/>
    <w:rsid w:val="002B473A"/>
    <w:rsid w:val="002B544C"/>
    <w:rsid w:val="002B673B"/>
    <w:rsid w:val="002C092F"/>
    <w:rsid w:val="002C2DA4"/>
    <w:rsid w:val="002C4A50"/>
    <w:rsid w:val="002C5894"/>
    <w:rsid w:val="002D133D"/>
    <w:rsid w:val="002D22A4"/>
    <w:rsid w:val="002D23CC"/>
    <w:rsid w:val="002D7E3D"/>
    <w:rsid w:val="002E08BE"/>
    <w:rsid w:val="002E1251"/>
    <w:rsid w:val="002E4F71"/>
    <w:rsid w:val="002E6845"/>
    <w:rsid w:val="002F3AB5"/>
    <w:rsid w:val="002F44B7"/>
    <w:rsid w:val="002F472F"/>
    <w:rsid w:val="002F5C75"/>
    <w:rsid w:val="002F5CB9"/>
    <w:rsid w:val="00300BC3"/>
    <w:rsid w:val="0030134C"/>
    <w:rsid w:val="003032E0"/>
    <w:rsid w:val="00304C40"/>
    <w:rsid w:val="00305629"/>
    <w:rsid w:val="003109E8"/>
    <w:rsid w:val="0031475D"/>
    <w:rsid w:val="00315EB0"/>
    <w:rsid w:val="00317A44"/>
    <w:rsid w:val="0032092F"/>
    <w:rsid w:val="0032144E"/>
    <w:rsid w:val="00323AB2"/>
    <w:rsid w:val="003247CB"/>
    <w:rsid w:val="0032580E"/>
    <w:rsid w:val="00327276"/>
    <w:rsid w:val="00327CB2"/>
    <w:rsid w:val="00331B45"/>
    <w:rsid w:val="00331DF4"/>
    <w:rsid w:val="00334454"/>
    <w:rsid w:val="00336AD7"/>
    <w:rsid w:val="00337625"/>
    <w:rsid w:val="00340DA0"/>
    <w:rsid w:val="00341B56"/>
    <w:rsid w:val="00344007"/>
    <w:rsid w:val="00344041"/>
    <w:rsid w:val="003471F8"/>
    <w:rsid w:val="00354D96"/>
    <w:rsid w:val="00355540"/>
    <w:rsid w:val="00356E85"/>
    <w:rsid w:val="00364AA7"/>
    <w:rsid w:val="0036583F"/>
    <w:rsid w:val="00366174"/>
    <w:rsid w:val="00366426"/>
    <w:rsid w:val="00366613"/>
    <w:rsid w:val="0037055C"/>
    <w:rsid w:val="00371164"/>
    <w:rsid w:val="00371980"/>
    <w:rsid w:val="003720F2"/>
    <w:rsid w:val="0037349D"/>
    <w:rsid w:val="003749C0"/>
    <w:rsid w:val="00380043"/>
    <w:rsid w:val="00381643"/>
    <w:rsid w:val="00386943"/>
    <w:rsid w:val="00391297"/>
    <w:rsid w:val="00392B53"/>
    <w:rsid w:val="00393695"/>
    <w:rsid w:val="0039512E"/>
    <w:rsid w:val="00396708"/>
    <w:rsid w:val="003974D8"/>
    <w:rsid w:val="003A0732"/>
    <w:rsid w:val="003A0884"/>
    <w:rsid w:val="003A3269"/>
    <w:rsid w:val="003A3C93"/>
    <w:rsid w:val="003A47D2"/>
    <w:rsid w:val="003A667B"/>
    <w:rsid w:val="003B307E"/>
    <w:rsid w:val="003B6C95"/>
    <w:rsid w:val="003B79F0"/>
    <w:rsid w:val="003C100A"/>
    <w:rsid w:val="003C584F"/>
    <w:rsid w:val="003C5EB4"/>
    <w:rsid w:val="003D29AB"/>
    <w:rsid w:val="003D338D"/>
    <w:rsid w:val="003D56EB"/>
    <w:rsid w:val="003E099D"/>
    <w:rsid w:val="003E1952"/>
    <w:rsid w:val="003E4BD7"/>
    <w:rsid w:val="003E5778"/>
    <w:rsid w:val="003E5864"/>
    <w:rsid w:val="003F0E3D"/>
    <w:rsid w:val="003F108A"/>
    <w:rsid w:val="003F24F9"/>
    <w:rsid w:val="003F517A"/>
    <w:rsid w:val="003F5CEA"/>
    <w:rsid w:val="003F7521"/>
    <w:rsid w:val="00400450"/>
    <w:rsid w:val="00400BAA"/>
    <w:rsid w:val="00401D50"/>
    <w:rsid w:val="004026EA"/>
    <w:rsid w:val="00402A48"/>
    <w:rsid w:val="00404085"/>
    <w:rsid w:val="00404709"/>
    <w:rsid w:val="00407355"/>
    <w:rsid w:val="0041038D"/>
    <w:rsid w:val="004108B1"/>
    <w:rsid w:val="00412FB8"/>
    <w:rsid w:val="00413101"/>
    <w:rsid w:val="004206BD"/>
    <w:rsid w:val="00424784"/>
    <w:rsid w:val="004247D7"/>
    <w:rsid w:val="00425262"/>
    <w:rsid w:val="0042649C"/>
    <w:rsid w:val="004269B7"/>
    <w:rsid w:val="0042762E"/>
    <w:rsid w:val="00432ECF"/>
    <w:rsid w:val="00433244"/>
    <w:rsid w:val="00434C2D"/>
    <w:rsid w:val="00436042"/>
    <w:rsid w:val="00436210"/>
    <w:rsid w:val="00437F21"/>
    <w:rsid w:val="00443018"/>
    <w:rsid w:val="00443A50"/>
    <w:rsid w:val="00444A5B"/>
    <w:rsid w:val="0045067E"/>
    <w:rsid w:val="004511B5"/>
    <w:rsid w:val="004515C8"/>
    <w:rsid w:val="004523D8"/>
    <w:rsid w:val="00453827"/>
    <w:rsid w:val="00457250"/>
    <w:rsid w:val="004619E9"/>
    <w:rsid w:val="00464DA3"/>
    <w:rsid w:val="00470D54"/>
    <w:rsid w:val="0047491E"/>
    <w:rsid w:val="00475AD0"/>
    <w:rsid w:val="004760A5"/>
    <w:rsid w:val="004762F9"/>
    <w:rsid w:val="004803E3"/>
    <w:rsid w:val="0048128B"/>
    <w:rsid w:val="00483878"/>
    <w:rsid w:val="004864C2"/>
    <w:rsid w:val="004865CD"/>
    <w:rsid w:val="00490C3A"/>
    <w:rsid w:val="004923D0"/>
    <w:rsid w:val="00492CD9"/>
    <w:rsid w:val="00495A22"/>
    <w:rsid w:val="004A1F0A"/>
    <w:rsid w:val="004A442F"/>
    <w:rsid w:val="004A686C"/>
    <w:rsid w:val="004A6D46"/>
    <w:rsid w:val="004B0D56"/>
    <w:rsid w:val="004C0179"/>
    <w:rsid w:val="004C1C5C"/>
    <w:rsid w:val="004C2931"/>
    <w:rsid w:val="004C3716"/>
    <w:rsid w:val="004C3E08"/>
    <w:rsid w:val="004C7EC0"/>
    <w:rsid w:val="004D1036"/>
    <w:rsid w:val="004D6652"/>
    <w:rsid w:val="004D67A4"/>
    <w:rsid w:val="004E262E"/>
    <w:rsid w:val="004E3645"/>
    <w:rsid w:val="004E3B83"/>
    <w:rsid w:val="004E5020"/>
    <w:rsid w:val="004E6045"/>
    <w:rsid w:val="004E6387"/>
    <w:rsid w:val="004E675C"/>
    <w:rsid w:val="004F05FC"/>
    <w:rsid w:val="004F2639"/>
    <w:rsid w:val="004F4D32"/>
    <w:rsid w:val="004F4DC1"/>
    <w:rsid w:val="004F6EA7"/>
    <w:rsid w:val="004F7056"/>
    <w:rsid w:val="0050260E"/>
    <w:rsid w:val="00504B0F"/>
    <w:rsid w:val="00507812"/>
    <w:rsid w:val="00507DFA"/>
    <w:rsid w:val="00510CD6"/>
    <w:rsid w:val="00510FE6"/>
    <w:rsid w:val="00511F69"/>
    <w:rsid w:val="00514D74"/>
    <w:rsid w:val="00517472"/>
    <w:rsid w:val="005177D4"/>
    <w:rsid w:val="005179BE"/>
    <w:rsid w:val="0052076D"/>
    <w:rsid w:val="0052165A"/>
    <w:rsid w:val="00521722"/>
    <w:rsid w:val="005219BE"/>
    <w:rsid w:val="00522060"/>
    <w:rsid w:val="005222AC"/>
    <w:rsid w:val="0052313C"/>
    <w:rsid w:val="00530D14"/>
    <w:rsid w:val="00534038"/>
    <w:rsid w:val="00535360"/>
    <w:rsid w:val="00541213"/>
    <w:rsid w:val="005424C6"/>
    <w:rsid w:val="00544092"/>
    <w:rsid w:val="0054591E"/>
    <w:rsid w:val="005469B0"/>
    <w:rsid w:val="00550A09"/>
    <w:rsid w:val="00551EAB"/>
    <w:rsid w:val="00553476"/>
    <w:rsid w:val="00553F13"/>
    <w:rsid w:val="00554417"/>
    <w:rsid w:val="005546D4"/>
    <w:rsid w:val="00554D4E"/>
    <w:rsid w:val="00557F3A"/>
    <w:rsid w:val="00561FDB"/>
    <w:rsid w:val="0056323A"/>
    <w:rsid w:val="00564563"/>
    <w:rsid w:val="0056479A"/>
    <w:rsid w:val="00565414"/>
    <w:rsid w:val="005654F1"/>
    <w:rsid w:val="005656CE"/>
    <w:rsid w:val="0056675B"/>
    <w:rsid w:val="00567E5E"/>
    <w:rsid w:val="00571E0D"/>
    <w:rsid w:val="005743B1"/>
    <w:rsid w:val="0057635F"/>
    <w:rsid w:val="005767F2"/>
    <w:rsid w:val="005802F4"/>
    <w:rsid w:val="00582025"/>
    <w:rsid w:val="00584E44"/>
    <w:rsid w:val="005857E5"/>
    <w:rsid w:val="00585E03"/>
    <w:rsid w:val="00586274"/>
    <w:rsid w:val="00592472"/>
    <w:rsid w:val="005939F9"/>
    <w:rsid w:val="00594261"/>
    <w:rsid w:val="00594266"/>
    <w:rsid w:val="00594A98"/>
    <w:rsid w:val="005951EF"/>
    <w:rsid w:val="005952AF"/>
    <w:rsid w:val="00596DF2"/>
    <w:rsid w:val="00597322"/>
    <w:rsid w:val="005A1A3E"/>
    <w:rsid w:val="005A2AF8"/>
    <w:rsid w:val="005A3723"/>
    <w:rsid w:val="005A4BE5"/>
    <w:rsid w:val="005A7A68"/>
    <w:rsid w:val="005B3077"/>
    <w:rsid w:val="005B432F"/>
    <w:rsid w:val="005B4927"/>
    <w:rsid w:val="005B514D"/>
    <w:rsid w:val="005B70CB"/>
    <w:rsid w:val="005B7159"/>
    <w:rsid w:val="005C375C"/>
    <w:rsid w:val="005C6A5E"/>
    <w:rsid w:val="005C6C23"/>
    <w:rsid w:val="005C7972"/>
    <w:rsid w:val="005C7C6E"/>
    <w:rsid w:val="005C7D7E"/>
    <w:rsid w:val="005D1B21"/>
    <w:rsid w:val="005D5B40"/>
    <w:rsid w:val="005D6CD4"/>
    <w:rsid w:val="005E027D"/>
    <w:rsid w:val="005E0FB7"/>
    <w:rsid w:val="005E10FD"/>
    <w:rsid w:val="005E3B3B"/>
    <w:rsid w:val="005E54D4"/>
    <w:rsid w:val="005E553D"/>
    <w:rsid w:val="005E6176"/>
    <w:rsid w:val="005F3C4B"/>
    <w:rsid w:val="005F4939"/>
    <w:rsid w:val="005F643E"/>
    <w:rsid w:val="005F7E0F"/>
    <w:rsid w:val="0060072C"/>
    <w:rsid w:val="00602B40"/>
    <w:rsid w:val="00602EE0"/>
    <w:rsid w:val="0061005E"/>
    <w:rsid w:val="006103E6"/>
    <w:rsid w:val="00610F7A"/>
    <w:rsid w:val="00620B46"/>
    <w:rsid w:val="00620CF1"/>
    <w:rsid w:val="0062110F"/>
    <w:rsid w:val="00623340"/>
    <w:rsid w:val="006249B2"/>
    <w:rsid w:val="00624C94"/>
    <w:rsid w:val="006262E9"/>
    <w:rsid w:val="0062725E"/>
    <w:rsid w:val="006302B9"/>
    <w:rsid w:val="00630589"/>
    <w:rsid w:val="00630736"/>
    <w:rsid w:val="00630E4B"/>
    <w:rsid w:val="0063216F"/>
    <w:rsid w:val="006323AE"/>
    <w:rsid w:val="00633C6F"/>
    <w:rsid w:val="00633FE1"/>
    <w:rsid w:val="006368A1"/>
    <w:rsid w:val="00636C16"/>
    <w:rsid w:val="00640729"/>
    <w:rsid w:val="006424D8"/>
    <w:rsid w:val="0064449A"/>
    <w:rsid w:val="00644D3C"/>
    <w:rsid w:val="0064597E"/>
    <w:rsid w:val="0064608C"/>
    <w:rsid w:val="00646D02"/>
    <w:rsid w:val="006479D4"/>
    <w:rsid w:val="0065023D"/>
    <w:rsid w:val="006508A8"/>
    <w:rsid w:val="00652AE7"/>
    <w:rsid w:val="006626F4"/>
    <w:rsid w:val="00662820"/>
    <w:rsid w:val="00665FDC"/>
    <w:rsid w:val="00667E72"/>
    <w:rsid w:val="006732B2"/>
    <w:rsid w:val="00675494"/>
    <w:rsid w:val="00684D3A"/>
    <w:rsid w:val="00685070"/>
    <w:rsid w:val="006867F2"/>
    <w:rsid w:val="00686BFC"/>
    <w:rsid w:val="0068789E"/>
    <w:rsid w:val="00687A20"/>
    <w:rsid w:val="006905DD"/>
    <w:rsid w:val="00691319"/>
    <w:rsid w:val="00691AA5"/>
    <w:rsid w:val="00693EB0"/>
    <w:rsid w:val="006941EE"/>
    <w:rsid w:val="0069423D"/>
    <w:rsid w:val="00695692"/>
    <w:rsid w:val="00697EA8"/>
    <w:rsid w:val="006A2129"/>
    <w:rsid w:val="006A328E"/>
    <w:rsid w:val="006A4372"/>
    <w:rsid w:val="006A4540"/>
    <w:rsid w:val="006A5A4A"/>
    <w:rsid w:val="006A6A90"/>
    <w:rsid w:val="006A77D3"/>
    <w:rsid w:val="006A7D26"/>
    <w:rsid w:val="006B1168"/>
    <w:rsid w:val="006B3769"/>
    <w:rsid w:val="006B4FC3"/>
    <w:rsid w:val="006B5CD3"/>
    <w:rsid w:val="006B6139"/>
    <w:rsid w:val="006B69A1"/>
    <w:rsid w:val="006B7388"/>
    <w:rsid w:val="006C3B35"/>
    <w:rsid w:val="006C54BB"/>
    <w:rsid w:val="006C552C"/>
    <w:rsid w:val="006C7540"/>
    <w:rsid w:val="006D0AA0"/>
    <w:rsid w:val="006D3D5D"/>
    <w:rsid w:val="006E0C89"/>
    <w:rsid w:val="006E20DE"/>
    <w:rsid w:val="006E274C"/>
    <w:rsid w:val="006E348B"/>
    <w:rsid w:val="006E486F"/>
    <w:rsid w:val="006E55A1"/>
    <w:rsid w:val="006E5A53"/>
    <w:rsid w:val="006F274C"/>
    <w:rsid w:val="006F27E0"/>
    <w:rsid w:val="006F2AB4"/>
    <w:rsid w:val="006F45F4"/>
    <w:rsid w:val="006F4B3C"/>
    <w:rsid w:val="006F6275"/>
    <w:rsid w:val="006F6A53"/>
    <w:rsid w:val="006F6DC5"/>
    <w:rsid w:val="00700D95"/>
    <w:rsid w:val="007010E5"/>
    <w:rsid w:val="007038D1"/>
    <w:rsid w:val="00704C21"/>
    <w:rsid w:val="0070528D"/>
    <w:rsid w:val="00706999"/>
    <w:rsid w:val="007069C8"/>
    <w:rsid w:val="00707168"/>
    <w:rsid w:val="007078FD"/>
    <w:rsid w:val="007112E7"/>
    <w:rsid w:val="00713625"/>
    <w:rsid w:val="00720286"/>
    <w:rsid w:val="0072040D"/>
    <w:rsid w:val="0072050A"/>
    <w:rsid w:val="00721A1E"/>
    <w:rsid w:val="00721CBD"/>
    <w:rsid w:val="00722119"/>
    <w:rsid w:val="007225DD"/>
    <w:rsid w:val="00722755"/>
    <w:rsid w:val="00723B94"/>
    <w:rsid w:val="00725F53"/>
    <w:rsid w:val="007261C8"/>
    <w:rsid w:val="00730CD3"/>
    <w:rsid w:val="00735180"/>
    <w:rsid w:val="00735376"/>
    <w:rsid w:val="0073599A"/>
    <w:rsid w:val="00737988"/>
    <w:rsid w:val="00737E42"/>
    <w:rsid w:val="00737E43"/>
    <w:rsid w:val="00741281"/>
    <w:rsid w:val="00741304"/>
    <w:rsid w:val="0074184D"/>
    <w:rsid w:val="00742731"/>
    <w:rsid w:val="00742BC6"/>
    <w:rsid w:val="00742F0F"/>
    <w:rsid w:val="0074320E"/>
    <w:rsid w:val="00743568"/>
    <w:rsid w:val="007446E8"/>
    <w:rsid w:val="00744B1C"/>
    <w:rsid w:val="00745B24"/>
    <w:rsid w:val="007541DA"/>
    <w:rsid w:val="00754250"/>
    <w:rsid w:val="00755AB0"/>
    <w:rsid w:val="00756605"/>
    <w:rsid w:val="00757170"/>
    <w:rsid w:val="007609B0"/>
    <w:rsid w:val="00761277"/>
    <w:rsid w:val="00762AC3"/>
    <w:rsid w:val="00762CD4"/>
    <w:rsid w:val="00762E40"/>
    <w:rsid w:val="007644D7"/>
    <w:rsid w:val="007665B4"/>
    <w:rsid w:val="00771023"/>
    <w:rsid w:val="00771DF1"/>
    <w:rsid w:val="007724F4"/>
    <w:rsid w:val="00772753"/>
    <w:rsid w:val="00773CF4"/>
    <w:rsid w:val="00774349"/>
    <w:rsid w:val="0077445F"/>
    <w:rsid w:val="0077748E"/>
    <w:rsid w:val="00777B0D"/>
    <w:rsid w:val="0078006A"/>
    <w:rsid w:val="007804F1"/>
    <w:rsid w:val="0078097E"/>
    <w:rsid w:val="00782AF8"/>
    <w:rsid w:val="00783D49"/>
    <w:rsid w:val="00784061"/>
    <w:rsid w:val="007845A8"/>
    <w:rsid w:val="0078467B"/>
    <w:rsid w:val="00786A9A"/>
    <w:rsid w:val="00790F10"/>
    <w:rsid w:val="00792077"/>
    <w:rsid w:val="0079295C"/>
    <w:rsid w:val="00793683"/>
    <w:rsid w:val="00793E81"/>
    <w:rsid w:val="007943B6"/>
    <w:rsid w:val="007948A9"/>
    <w:rsid w:val="00794B42"/>
    <w:rsid w:val="007A43ED"/>
    <w:rsid w:val="007A4FF5"/>
    <w:rsid w:val="007B1C9C"/>
    <w:rsid w:val="007B3106"/>
    <w:rsid w:val="007B45F6"/>
    <w:rsid w:val="007B79EF"/>
    <w:rsid w:val="007C1B3D"/>
    <w:rsid w:val="007C4038"/>
    <w:rsid w:val="007C40EF"/>
    <w:rsid w:val="007C45A4"/>
    <w:rsid w:val="007C51C8"/>
    <w:rsid w:val="007C5CE6"/>
    <w:rsid w:val="007C744F"/>
    <w:rsid w:val="007D30D0"/>
    <w:rsid w:val="007D3FB0"/>
    <w:rsid w:val="007D40E3"/>
    <w:rsid w:val="007D534C"/>
    <w:rsid w:val="007D539E"/>
    <w:rsid w:val="007D5859"/>
    <w:rsid w:val="007D6503"/>
    <w:rsid w:val="007D67CE"/>
    <w:rsid w:val="007D6B0D"/>
    <w:rsid w:val="007E0F66"/>
    <w:rsid w:val="007E1F21"/>
    <w:rsid w:val="007E559F"/>
    <w:rsid w:val="007F026A"/>
    <w:rsid w:val="007F07D1"/>
    <w:rsid w:val="007F2B36"/>
    <w:rsid w:val="007F5123"/>
    <w:rsid w:val="007F59E8"/>
    <w:rsid w:val="007F625E"/>
    <w:rsid w:val="0080020F"/>
    <w:rsid w:val="00801F8C"/>
    <w:rsid w:val="008035B5"/>
    <w:rsid w:val="0080384E"/>
    <w:rsid w:val="008039A1"/>
    <w:rsid w:val="00804431"/>
    <w:rsid w:val="00804F4D"/>
    <w:rsid w:val="00805B48"/>
    <w:rsid w:val="00805F6B"/>
    <w:rsid w:val="008063FD"/>
    <w:rsid w:val="0081537B"/>
    <w:rsid w:val="008153A5"/>
    <w:rsid w:val="00815C59"/>
    <w:rsid w:val="00817627"/>
    <w:rsid w:val="0082211F"/>
    <w:rsid w:val="008277CF"/>
    <w:rsid w:val="008302BD"/>
    <w:rsid w:val="00830844"/>
    <w:rsid w:val="00831C3A"/>
    <w:rsid w:val="00832734"/>
    <w:rsid w:val="008356B4"/>
    <w:rsid w:val="00835F75"/>
    <w:rsid w:val="00840AC2"/>
    <w:rsid w:val="008423F9"/>
    <w:rsid w:val="00843E93"/>
    <w:rsid w:val="00844167"/>
    <w:rsid w:val="008477A7"/>
    <w:rsid w:val="008512EA"/>
    <w:rsid w:val="008522ED"/>
    <w:rsid w:val="00852A2C"/>
    <w:rsid w:val="00855395"/>
    <w:rsid w:val="008564AB"/>
    <w:rsid w:val="00861776"/>
    <w:rsid w:val="00867407"/>
    <w:rsid w:val="008676D4"/>
    <w:rsid w:val="00867742"/>
    <w:rsid w:val="00871F87"/>
    <w:rsid w:val="008727A7"/>
    <w:rsid w:val="0087398E"/>
    <w:rsid w:val="008746D9"/>
    <w:rsid w:val="008747A9"/>
    <w:rsid w:val="00880C1F"/>
    <w:rsid w:val="00881779"/>
    <w:rsid w:val="00882562"/>
    <w:rsid w:val="00884301"/>
    <w:rsid w:val="008843D8"/>
    <w:rsid w:val="0088562D"/>
    <w:rsid w:val="0088637D"/>
    <w:rsid w:val="008865D8"/>
    <w:rsid w:val="0088686D"/>
    <w:rsid w:val="00886F28"/>
    <w:rsid w:val="00892C51"/>
    <w:rsid w:val="00892FE2"/>
    <w:rsid w:val="008A1F0B"/>
    <w:rsid w:val="008A4254"/>
    <w:rsid w:val="008A4BFB"/>
    <w:rsid w:val="008A66BF"/>
    <w:rsid w:val="008A730A"/>
    <w:rsid w:val="008A76AA"/>
    <w:rsid w:val="008B0FB2"/>
    <w:rsid w:val="008B1065"/>
    <w:rsid w:val="008B1F0E"/>
    <w:rsid w:val="008B47ED"/>
    <w:rsid w:val="008B5BDE"/>
    <w:rsid w:val="008B6686"/>
    <w:rsid w:val="008B7414"/>
    <w:rsid w:val="008B773F"/>
    <w:rsid w:val="008B7839"/>
    <w:rsid w:val="008C0F21"/>
    <w:rsid w:val="008C59C9"/>
    <w:rsid w:val="008D0459"/>
    <w:rsid w:val="008D0E89"/>
    <w:rsid w:val="008D6B37"/>
    <w:rsid w:val="008E37E2"/>
    <w:rsid w:val="008E3B11"/>
    <w:rsid w:val="008E62E0"/>
    <w:rsid w:val="008E6337"/>
    <w:rsid w:val="008E6ADE"/>
    <w:rsid w:val="008F0E1F"/>
    <w:rsid w:val="008F0FBD"/>
    <w:rsid w:val="008F1CC0"/>
    <w:rsid w:val="008F234D"/>
    <w:rsid w:val="008F2DB3"/>
    <w:rsid w:val="008F2EAB"/>
    <w:rsid w:val="008F3091"/>
    <w:rsid w:val="008F4295"/>
    <w:rsid w:val="008F45C2"/>
    <w:rsid w:val="00903257"/>
    <w:rsid w:val="00903844"/>
    <w:rsid w:val="00903D5A"/>
    <w:rsid w:val="00903EB8"/>
    <w:rsid w:val="009049F6"/>
    <w:rsid w:val="00906D35"/>
    <w:rsid w:val="00910559"/>
    <w:rsid w:val="00914B23"/>
    <w:rsid w:val="0091644B"/>
    <w:rsid w:val="00917C8C"/>
    <w:rsid w:val="0092027C"/>
    <w:rsid w:val="0092232C"/>
    <w:rsid w:val="0092397A"/>
    <w:rsid w:val="00923E4D"/>
    <w:rsid w:val="00924F16"/>
    <w:rsid w:val="00930424"/>
    <w:rsid w:val="0093249F"/>
    <w:rsid w:val="00932B50"/>
    <w:rsid w:val="00933F91"/>
    <w:rsid w:val="00934E7E"/>
    <w:rsid w:val="00935396"/>
    <w:rsid w:val="009364C8"/>
    <w:rsid w:val="00936B05"/>
    <w:rsid w:val="009372AB"/>
    <w:rsid w:val="0094020D"/>
    <w:rsid w:val="00940949"/>
    <w:rsid w:val="00941520"/>
    <w:rsid w:val="00941892"/>
    <w:rsid w:val="0094246F"/>
    <w:rsid w:val="009465C9"/>
    <w:rsid w:val="00950279"/>
    <w:rsid w:val="00950F1F"/>
    <w:rsid w:val="009510C7"/>
    <w:rsid w:val="0095125B"/>
    <w:rsid w:val="009548AC"/>
    <w:rsid w:val="00954C8A"/>
    <w:rsid w:val="00955380"/>
    <w:rsid w:val="00956E35"/>
    <w:rsid w:val="009603F0"/>
    <w:rsid w:val="00960D68"/>
    <w:rsid w:val="009610F8"/>
    <w:rsid w:val="00961436"/>
    <w:rsid w:val="00963A21"/>
    <w:rsid w:val="0096517E"/>
    <w:rsid w:val="009678F0"/>
    <w:rsid w:val="009735CE"/>
    <w:rsid w:val="00973EF3"/>
    <w:rsid w:val="009746A3"/>
    <w:rsid w:val="00975DDC"/>
    <w:rsid w:val="009821FA"/>
    <w:rsid w:val="00984119"/>
    <w:rsid w:val="00984B93"/>
    <w:rsid w:val="00984D23"/>
    <w:rsid w:val="00985211"/>
    <w:rsid w:val="00985CA3"/>
    <w:rsid w:val="00985E3B"/>
    <w:rsid w:val="0098608A"/>
    <w:rsid w:val="00987F0B"/>
    <w:rsid w:val="00993906"/>
    <w:rsid w:val="0099570A"/>
    <w:rsid w:val="00995B85"/>
    <w:rsid w:val="00997A27"/>
    <w:rsid w:val="009A15F5"/>
    <w:rsid w:val="009A31DF"/>
    <w:rsid w:val="009A3523"/>
    <w:rsid w:val="009A4A17"/>
    <w:rsid w:val="009A5625"/>
    <w:rsid w:val="009A6A95"/>
    <w:rsid w:val="009B024D"/>
    <w:rsid w:val="009B1330"/>
    <w:rsid w:val="009B3468"/>
    <w:rsid w:val="009B5B1D"/>
    <w:rsid w:val="009B5C0A"/>
    <w:rsid w:val="009B7988"/>
    <w:rsid w:val="009C0341"/>
    <w:rsid w:val="009C2AF5"/>
    <w:rsid w:val="009C4145"/>
    <w:rsid w:val="009C4A89"/>
    <w:rsid w:val="009C66AC"/>
    <w:rsid w:val="009D0AC7"/>
    <w:rsid w:val="009D412C"/>
    <w:rsid w:val="009D425C"/>
    <w:rsid w:val="009D465B"/>
    <w:rsid w:val="009D574D"/>
    <w:rsid w:val="009E0FCE"/>
    <w:rsid w:val="009E495D"/>
    <w:rsid w:val="009E736D"/>
    <w:rsid w:val="009F04AD"/>
    <w:rsid w:val="009F1962"/>
    <w:rsid w:val="009F3956"/>
    <w:rsid w:val="009F3AD0"/>
    <w:rsid w:val="009F4BAA"/>
    <w:rsid w:val="009F5552"/>
    <w:rsid w:val="009F576C"/>
    <w:rsid w:val="009F59A2"/>
    <w:rsid w:val="009F6338"/>
    <w:rsid w:val="009F6E43"/>
    <w:rsid w:val="009F7A3E"/>
    <w:rsid w:val="00A00AA8"/>
    <w:rsid w:val="00A00AF8"/>
    <w:rsid w:val="00A03658"/>
    <w:rsid w:val="00A04237"/>
    <w:rsid w:val="00A04EAB"/>
    <w:rsid w:val="00A0600B"/>
    <w:rsid w:val="00A1127C"/>
    <w:rsid w:val="00A11811"/>
    <w:rsid w:val="00A15785"/>
    <w:rsid w:val="00A170BE"/>
    <w:rsid w:val="00A23968"/>
    <w:rsid w:val="00A23B1B"/>
    <w:rsid w:val="00A24084"/>
    <w:rsid w:val="00A2612D"/>
    <w:rsid w:val="00A26C4D"/>
    <w:rsid w:val="00A30CF9"/>
    <w:rsid w:val="00A3164A"/>
    <w:rsid w:val="00A3166E"/>
    <w:rsid w:val="00A3190E"/>
    <w:rsid w:val="00A34608"/>
    <w:rsid w:val="00A369E1"/>
    <w:rsid w:val="00A36EE1"/>
    <w:rsid w:val="00A401ED"/>
    <w:rsid w:val="00A40E0B"/>
    <w:rsid w:val="00A42726"/>
    <w:rsid w:val="00A44466"/>
    <w:rsid w:val="00A46644"/>
    <w:rsid w:val="00A50939"/>
    <w:rsid w:val="00A57B62"/>
    <w:rsid w:val="00A62713"/>
    <w:rsid w:val="00A63C51"/>
    <w:rsid w:val="00A6496B"/>
    <w:rsid w:val="00A64BA6"/>
    <w:rsid w:val="00A67766"/>
    <w:rsid w:val="00A67B68"/>
    <w:rsid w:val="00A71005"/>
    <w:rsid w:val="00A71B49"/>
    <w:rsid w:val="00A736FE"/>
    <w:rsid w:val="00A76F94"/>
    <w:rsid w:val="00A77E20"/>
    <w:rsid w:val="00A8045B"/>
    <w:rsid w:val="00A807DD"/>
    <w:rsid w:val="00A80A85"/>
    <w:rsid w:val="00A80FB9"/>
    <w:rsid w:val="00A84217"/>
    <w:rsid w:val="00A86FBA"/>
    <w:rsid w:val="00A8760C"/>
    <w:rsid w:val="00A903E4"/>
    <w:rsid w:val="00A9091C"/>
    <w:rsid w:val="00A91F3D"/>
    <w:rsid w:val="00A92361"/>
    <w:rsid w:val="00A9308C"/>
    <w:rsid w:val="00A96E28"/>
    <w:rsid w:val="00A97187"/>
    <w:rsid w:val="00AA23CD"/>
    <w:rsid w:val="00AA3AF0"/>
    <w:rsid w:val="00AA4034"/>
    <w:rsid w:val="00AA5F05"/>
    <w:rsid w:val="00AA66A8"/>
    <w:rsid w:val="00AA6BFE"/>
    <w:rsid w:val="00AA6FC3"/>
    <w:rsid w:val="00AB0513"/>
    <w:rsid w:val="00AB1DFB"/>
    <w:rsid w:val="00AB32F5"/>
    <w:rsid w:val="00AB3AA5"/>
    <w:rsid w:val="00AB3FA0"/>
    <w:rsid w:val="00AB4116"/>
    <w:rsid w:val="00AB594F"/>
    <w:rsid w:val="00AB6EBD"/>
    <w:rsid w:val="00AB7280"/>
    <w:rsid w:val="00AB791E"/>
    <w:rsid w:val="00AC0009"/>
    <w:rsid w:val="00AC2178"/>
    <w:rsid w:val="00AC27BD"/>
    <w:rsid w:val="00AC2D64"/>
    <w:rsid w:val="00AC36C5"/>
    <w:rsid w:val="00AC5C43"/>
    <w:rsid w:val="00AC665B"/>
    <w:rsid w:val="00AC6A88"/>
    <w:rsid w:val="00AC7919"/>
    <w:rsid w:val="00AD01D2"/>
    <w:rsid w:val="00AD0258"/>
    <w:rsid w:val="00AE0D52"/>
    <w:rsid w:val="00AE177B"/>
    <w:rsid w:val="00AE2551"/>
    <w:rsid w:val="00AE282F"/>
    <w:rsid w:val="00AE3B87"/>
    <w:rsid w:val="00AE403E"/>
    <w:rsid w:val="00AE54D4"/>
    <w:rsid w:val="00AE5BF1"/>
    <w:rsid w:val="00AE65AE"/>
    <w:rsid w:val="00AE7726"/>
    <w:rsid w:val="00AF0DC4"/>
    <w:rsid w:val="00AF2B80"/>
    <w:rsid w:val="00AF2E22"/>
    <w:rsid w:val="00AF37E0"/>
    <w:rsid w:val="00AF39A6"/>
    <w:rsid w:val="00AF5D10"/>
    <w:rsid w:val="00AF616D"/>
    <w:rsid w:val="00B014B4"/>
    <w:rsid w:val="00B03F21"/>
    <w:rsid w:val="00B05EC8"/>
    <w:rsid w:val="00B0712B"/>
    <w:rsid w:val="00B07799"/>
    <w:rsid w:val="00B11A1E"/>
    <w:rsid w:val="00B12164"/>
    <w:rsid w:val="00B1369A"/>
    <w:rsid w:val="00B15C3E"/>
    <w:rsid w:val="00B173AC"/>
    <w:rsid w:val="00B175C6"/>
    <w:rsid w:val="00B17952"/>
    <w:rsid w:val="00B2062B"/>
    <w:rsid w:val="00B22E48"/>
    <w:rsid w:val="00B22E92"/>
    <w:rsid w:val="00B239DA"/>
    <w:rsid w:val="00B2405B"/>
    <w:rsid w:val="00B26A01"/>
    <w:rsid w:val="00B26B33"/>
    <w:rsid w:val="00B26CA1"/>
    <w:rsid w:val="00B27064"/>
    <w:rsid w:val="00B272D2"/>
    <w:rsid w:val="00B2751F"/>
    <w:rsid w:val="00B302F0"/>
    <w:rsid w:val="00B318FA"/>
    <w:rsid w:val="00B32321"/>
    <w:rsid w:val="00B32904"/>
    <w:rsid w:val="00B36820"/>
    <w:rsid w:val="00B416AF"/>
    <w:rsid w:val="00B433F0"/>
    <w:rsid w:val="00B4563D"/>
    <w:rsid w:val="00B4620F"/>
    <w:rsid w:val="00B473C6"/>
    <w:rsid w:val="00B5138E"/>
    <w:rsid w:val="00B51AAC"/>
    <w:rsid w:val="00B52189"/>
    <w:rsid w:val="00B52E09"/>
    <w:rsid w:val="00B554F5"/>
    <w:rsid w:val="00B57253"/>
    <w:rsid w:val="00B618A8"/>
    <w:rsid w:val="00B63FCB"/>
    <w:rsid w:val="00B643F0"/>
    <w:rsid w:val="00B65ED5"/>
    <w:rsid w:val="00B66555"/>
    <w:rsid w:val="00B677E2"/>
    <w:rsid w:val="00B67D8A"/>
    <w:rsid w:val="00B73573"/>
    <w:rsid w:val="00B74030"/>
    <w:rsid w:val="00B74CD9"/>
    <w:rsid w:val="00B75584"/>
    <w:rsid w:val="00B759F8"/>
    <w:rsid w:val="00B77A1A"/>
    <w:rsid w:val="00B80422"/>
    <w:rsid w:val="00B86327"/>
    <w:rsid w:val="00B8775C"/>
    <w:rsid w:val="00B87CB3"/>
    <w:rsid w:val="00B90B48"/>
    <w:rsid w:val="00B91F25"/>
    <w:rsid w:val="00B929C3"/>
    <w:rsid w:val="00B92AEA"/>
    <w:rsid w:val="00B93176"/>
    <w:rsid w:val="00B939B1"/>
    <w:rsid w:val="00B94F07"/>
    <w:rsid w:val="00B966AC"/>
    <w:rsid w:val="00B97B47"/>
    <w:rsid w:val="00BA08B0"/>
    <w:rsid w:val="00BA188C"/>
    <w:rsid w:val="00BA2D16"/>
    <w:rsid w:val="00BA449F"/>
    <w:rsid w:val="00BA5A3D"/>
    <w:rsid w:val="00BA6D0A"/>
    <w:rsid w:val="00BB12F1"/>
    <w:rsid w:val="00BB212B"/>
    <w:rsid w:val="00BB371C"/>
    <w:rsid w:val="00BB5B6A"/>
    <w:rsid w:val="00BC1CF4"/>
    <w:rsid w:val="00BC281F"/>
    <w:rsid w:val="00BC54E3"/>
    <w:rsid w:val="00BC76E8"/>
    <w:rsid w:val="00BD122F"/>
    <w:rsid w:val="00BD1B2A"/>
    <w:rsid w:val="00BD396E"/>
    <w:rsid w:val="00BD551F"/>
    <w:rsid w:val="00BD55EC"/>
    <w:rsid w:val="00BE0B29"/>
    <w:rsid w:val="00BE13CE"/>
    <w:rsid w:val="00BE148E"/>
    <w:rsid w:val="00BE3156"/>
    <w:rsid w:val="00BE3F5E"/>
    <w:rsid w:val="00BE4013"/>
    <w:rsid w:val="00BE45DD"/>
    <w:rsid w:val="00BE66F8"/>
    <w:rsid w:val="00BE7700"/>
    <w:rsid w:val="00BE770E"/>
    <w:rsid w:val="00BF126A"/>
    <w:rsid w:val="00BF347F"/>
    <w:rsid w:val="00BF4E4E"/>
    <w:rsid w:val="00BF72E1"/>
    <w:rsid w:val="00C0007F"/>
    <w:rsid w:val="00C00133"/>
    <w:rsid w:val="00C00300"/>
    <w:rsid w:val="00C0132E"/>
    <w:rsid w:val="00C02EE9"/>
    <w:rsid w:val="00C04676"/>
    <w:rsid w:val="00C05738"/>
    <w:rsid w:val="00C14708"/>
    <w:rsid w:val="00C147DB"/>
    <w:rsid w:val="00C14C64"/>
    <w:rsid w:val="00C15ECA"/>
    <w:rsid w:val="00C1738C"/>
    <w:rsid w:val="00C2264F"/>
    <w:rsid w:val="00C23708"/>
    <w:rsid w:val="00C24142"/>
    <w:rsid w:val="00C33950"/>
    <w:rsid w:val="00C36657"/>
    <w:rsid w:val="00C3726E"/>
    <w:rsid w:val="00C4090A"/>
    <w:rsid w:val="00C40A1C"/>
    <w:rsid w:val="00C41459"/>
    <w:rsid w:val="00C41474"/>
    <w:rsid w:val="00C41932"/>
    <w:rsid w:val="00C4323E"/>
    <w:rsid w:val="00C44C2E"/>
    <w:rsid w:val="00C4559F"/>
    <w:rsid w:val="00C45C95"/>
    <w:rsid w:val="00C47BFA"/>
    <w:rsid w:val="00C53017"/>
    <w:rsid w:val="00C53198"/>
    <w:rsid w:val="00C536A5"/>
    <w:rsid w:val="00C54185"/>
    <w:rsid w:val="00C55A18"/>
    <w:rsid w:val="00C56B11"/>
    <w:rsid w:val="00C63500"/>
    <w:rsid w:val="00C636A2"/>
    <w:rsid w:val="00C64037"/>
    <w:rsid w:val="00C64E04"/>
    <w:rsid w:val="00C6765D"/>
    <w:rsid w:val="00C709A9"/>
    <w:rsid w:val="00C71732"/>
    <w:rsid w:val="00C72206"/>
    <w:rsid w:val="00C74EA7"/>
    <w:rsid w:val="00C74F47"/>
    <w:rsid w:val="00C750FB"/>
    <w:rsid w:val="00C764F7"/>
    <w:rsid w:val="00C767CC"/>
    <w:rsid w:val="00C768D9"/>
    <w:rsid w:val="00C81411"/>
    <w:rsid w:val="00C81F34"/>
    <w:rsid w:val="00C82590"/>
    <w:rsid w:val="00C8643F"/>
    <w:rsid w:val="00C8680E"/>
    <w:rsid w:val="00C9064C"/>
    <w:rsid w:val="00C9265E"/>
    <w:rsid w:val="00C94724"/>
    <w:rsid w:val="00C95A78"/>
    <w:rsid w:val="00C95F1A"/>
    <w:rsid w:val="00C969A9"/>
    <w:rsid w:val="00CA042A"/>
    <w:rsid w:val="00CA16C0"/>
    <w:rsid w:val="00CA2540"/>
    <w:rsid w:val="00CA4E9E"/>
    <w:rsid w:val="00CA4F7F"/>
    <w:rsid w:val="00CA5491"/>
    <w:rsid w:val="00CA6DF3"/>
    <w:rsid w:val="00CA6E1F"/>
    <w:rsid w:val="00CB03A9"/>
    <w:rsid w:val="00CB1814"/>
    <w:rsid w:val="00CB38A6"/>
    <w:rsid w:val="00CB5581"/>
    <w:rsid w:val="00CB63CC"/>
    <w:rsid w:val="00CB648C"/>
    <w:rsid w:val="00CB7B22"/>
    <w:rsid w:val="00CC102A"/>
    <w:rsid w:val="00CC12CA"/>
    <w:rsid w:val="00CC1FAD"/>
    <w:rsid w:val="00CC2CA9"/>
    <w:rsid w:val="00CC5874"/>
    <w:rsid w:val="00CC5DBB"/>
    <w:rsid w:val="00CC6D4F"/>
    <w:rsid w:val="00CC7EC9"/>
    <w:rsid w:val="00CD2EC2"/>
    <w:rsid w:val="00CD3B2A"/>
    <w:rsid w:val="00CD3EE6"/>
    <w:rsid w:val="00CD41CA"/>
    <w:rsid w:val="00CE22B4"/>
    <w:rsid w:val="00CE5510"/>
    <w:rsid w:val="00CE61C2"/>
    <w:rsid w:val="00CE6758"/>
    <w:rsid w:val="00CE7AE7"/>
    <w:rsid w:val="00CF06B6"/>
    <w:rsid w:val="00CF0A70"/>
    <w:rsid w:val="00CF1629"/>
    <w:rsid w:val="00CF34CC"/>
    <w:rsid w:val="00CF74E3"/>
    <w:rsid w:val="00D01644"/>
    <w:rsid w:val="00D01EED"/>
    <w:rsid w:val="00D02B2E"/>
    <w:rsid w:val="00D04BB5"/>
    <w:rsid w:val="00D04D38"/>
    <w:rsid w:val="00D054C6"/>
    <w:rsid w:val="00D0598D"/>
    <w:rsid w:val="00D1132C"/>
    <w:rsid w:val="00D11652"/>
    <w:rsid w:val="00D12779"/>
    <w:rsid w:val="00D12B39"/>
    <w:rsid w:val="00D12F89"/>
    <w:rsid w:val="00D1331F"/>
    <w:rsid w:val="00D15A61"/>
    <w:rsid w:val="00D17053"/>
    <w:rsid w:val="00D20AE9"/>
    <w:rsid w:val="00D21E94"/>
    <w:rsid w:val="00D2765C"/>
    <w:rsid w:val="00D27898"/>
    <w:rsid w:val="00D31FE5"/>
    <w:rsid w:val="00D33C0C"/>
    <w:rsid w:val="00D34375"/>
    <w:rsid w:val="00D3473B"/>
    <w:rsid w:val="00D366FD"/>
    <w:rsid w:val="00D367BB"/>
    <w:rsid w:val="00D41C69"/>
    <w:rsid w:val="00D42BE4"/>
    <w:rsid w:val="00D42E9C"/>
    <w:rsid w:val="00D44AA9"/>
    <w:rsid w:val="00D463DB"/>
    <w:rsid w:val="00D4706D"/>
    <w:rsid w:val="00D53359"/>
    <w:rsid w:val="00D53D29"/>
    <w:rsid w:val="00D55310"/>
    <w:rsid w:val="00D569D8"/>
    <w:rsid w:val="00D57397"/>
    <w:rsid w:val="00D57458"/>
    <w:rsid w:val="00D62A39"/>
    <w:rsid w:val="00D6383D"/>
    <w:rsid w:val="00D64948"/>
    <w:rsid w:val="00D64CBC"/>
    <w:rsid w:val="00D6611D"/>
    <w:rsid w:val="00D66ECA"/>
    <w:rsid w:val="00D67040"/>
    <w:rsid w:val="00D67996"/>
    <w:rsid w:val="00D72E3F"/>
    <w:rsid w:val="00D75CD3"/>
    <w:rsid w:val="00D76C4E"/>
    <w:rsid w:val="00D77A34"/>
    <w:rsid w:val="00D8019A"/>
    <w:rsid w:val="00D809E4"/>
    <w:rsid w:val="00D80E58"/>
    <w:rsid w:val="00D81831"/>
    <w:rsid w:val="00D81EE7"/>
    <w:rsid w:val="00D843F0"/>
    <w:rsid w:val="00D8463D"/>
    <w:rsid w:val="00D85067"/>
    <w:rsid w:val="00D86B79"/>
    <w:rsid w:val="00D871ED"/>
    <w:rsid w:val="00D90526"/>
    <w:rsid w:val="00D91C13"/>
    <w:rsid w:val="00D91CB8"/>
    <w:rsid w:val="00D94466"/>
    <w:rsid w:val="00D94AC0"/>
    <w:rsid w:val="00D960FC"/>
    <w:rsid w:val="00D9630F"/>
    <w:rsid w:val="00D967D4"/>
    <w:rsid w:val="00D97B41"/>
    <w:rsid w:val="00DA066E"/>
    <w:rsid w:val="00DA09E8"/>
    <w:rsid w:val="00DA1BFB"/>
    <w:rsid w:val="00DA1E25"/>
    <w:rsid w:val="00DA56AE"/>
    <w:rsid w:val="00DA62A9"/>
    <w:rsid w:val="00DB0268"/>
    <w:rsid w:val="00DB0A75"/>
    <w:rsid w:val="00DB1EAC"/>
    <w:rsid w:val="00DB2715"/>
    <w:rsid w:val="00DB36B7"/>
    <w:rsid w:val="00DB3958"/>
    <w:rsid w:val="00DB4E1F"/>
    <w:rsid w:val="00DB5B6A"/>
    <w:rsid w:val="00DC01EC"/>
    <w:rsid w:val="00DC0F3C"/>
    <w:rsid w:val="00DC1A16"/>
    <w:rsid w:val="00DC1E2E"/>
    <w:rsid w:val="00DC2BA4"/>
    <w:rsid w:val="00DC2C0A"/>
    <w:rsid w:val="00DC4272"/>
    <w:rsid w:val="00DC4440"/>
    <w:rsid w:val="00DC46C7"/>
    <w:rsid w:val="00DC4868"/>
    <w:rsid w:val="00DC631F"/>
    <w:rsid w:val="00DD014B"/>
    <w:rsid w:val="00DD1769"/>
    <w:rsid w:val="00DD192A"/>
    <w:rsid w:val="00DD1D91"/>
    <w:rsid w:val="00DD20B5"/>
    <w:rsid w:val="00DD33F2"/>
    <w:rsid w:val="00DD599E"/>
    <w:rsid w:val="00DD5D16"/>
    <w:rsid w:val="00DE320C"/>
    <w:rsid w:val="00DE4516"/>
    <w:rsid w:val="00DE4C1E"/>
    <w:rsid w:val="00DE5C32"/>
    <w:rsid w:val="00DF0BD2"/>
    <w:rsid w:val="00DF7035"/>
    <w:rsid w:val="00E0004A"/>
    <w:rsid w:val="00E048F9"/>
    <w:rsid w:val="00E11EB6"/>
    <w:rsid w:val="00E1269D"/>
    <w:rsid w:val="00E13515"/>
    <w:rsid w:val="00E16003"/>
    <w:rsid w:val="00E16E39"/>
    <w:rsid w:val="00E23EDE"/>
    <w:rsid w:val="00E243B5"/>
    <w:rsid w:val="00E2486F"/>
    <w:rsid w:val="00E2545A"/>
    <w:rsid w:val="00E274A7"/>
    <w:rsid w:val="00E279CD"/>
    <w:rsid w:val="00E27EEC"/>
    <w:rsid w:val="00E34F11"/>
    <w:rsid w:val="00E352D7"/>
    <w:rsid w:val="00E367DE"/>
    <w:rsid w:val="00E3682F"/>
    <w:rsid w:val="00E3698A"/>
    <w:rsid w:val="00E372E4"/>
    <w:rsid w:val="00E413FB"/>
    <w:rsid w:val="00E43E4A"/>
    <w:rsid w:val="00E440E1"/>
    <w:rsid w:val="00E441E9"/>
    <w:rsid w:val="00E47AE6"/>
    <w:rsid w:val="00E5166B"/>
    <w:rsid w:val="00E56241"/>
    <w:rsid w:val="00E6137B"/>
    <w:rsid w:val="00E617BC"/>
    <w:rsid w:val="00E63AA6"/>
    <w:rsid w:val="00E64255"/>
    <w:rsid w:val="00E64C62"/>
    <w:rsid w:val="00E651EA"/>
    <w:rsid w:val="00E7045F"/>
    <w:rsid w:val="00E708B2"/>
    <w:rsid w:val="00E71A6E"/>
    <w:rsid w:val="00E767ED"/>
    <w:rsid w:val="00E770FF"/>
    <w:rsid w:val="00E77B0F"/>
    <w:rsid w:val="00E838CD"/>
    <w:rsid w:val="00E83BC5"/>
    <w:rsid w:val="00E84C3E"/>
    <w:rsid w:val="00E84EEE"/>
    <w:rsid w:val="00E916F8"/>
    <w:rsid w:val="00E925F2"/>
    <w:rsid w:val="00E93BF1"/>
    <w:rsid w:val="00E9689F"/>
    <w:rsid w:val="00E97645"/>
    <w:rsid w:val="00EA0401"/>
    <w:rsid w:val="00EA0BF8"/>
    <w:rsid w:val="00EA40E3"/>
    <w:rsid w:val="00EA4984"/>
    <w:rsid w:val="00EA5777"/>
    <w:rsid w:val="00EA6510"/>
    <w:rsid w:val="00EA670A"/>
    <w:rsid w:val="00EA6B88"/>
    <w:rsid w:val="00EB0791"/>
    <w:rsid w:val="00EB0C6A"/>
    <w:rsid w:val="00EB2BC3"/>
    <w:rsid w:val="00EB68C6"/>
    <w:rsid w:val="00EB7EF4"/>
    <w:rsid w:val="00EC0DFB"/>
    <w:rsid w:val="00EC196A"/>
    <w:rsid w:val="00EC1B78"/>
    <w:rsid w:val="00EC3607"/>
    <w:rsid w:val="00EC4E2F"/>
    <w:rsid w:val="00EC60DE"/>
    <w:rsid w:val="00EC61F3"/>
    <w:rsid w:val="00ED0E45"/>
    <w:rsid w:val="00ED1FAC"/>
    <w:rsid w:val="00ED2199"/>
    <w:rsid w:val="00ED26A0"/>
    <w:rsid w:val="00ED3033"/>
    <w:rsid w:val="00ED64F4"/>
    <w:rsid w:val="00EE1E23"/>
    <w:rsid w:val="00EE33B5"/>
    <w:rsid w:val="00EE3699"/>
    <w:rsid w:val="00EE4651"/>
    <w:rsid w:val="00EE586A"/>
    <w:rsid w:val="00EE5C58"/>
    <w:rsid w:val="00EE624C"/>
    <w:rsid w:val="00EE7271"/>
    <w:rsid w:val="00EF0790"/>
    <w:rsid w:val="00EF0794"/>
    <w:rsid w:val="00EF1992"/>
    <w:rsid w:val="00EF1BEA"/>
    <w:rsid w:val="00EF1CEA"/>
    <w:rsid w:val="00EF4A8B"/>
    <w:rsid w:val="00EF5007"/>
    <w:rsid w:val="00EF71D7"/>
    <w:rsid w:val="00F01373"/>
    <w:rsid w:val="00F01DCE"/>
    <w:rsid w:val="00F023E9"/>
    <w:rsid w:val="00F02ABE"/>
    <w:rsid w:val="00F02D7F"/>
    <w:rsid w:val="00F11BA0"/>
    <w:rsid w:val="00F12521"/>
    <w:rsid w:val="00F12894"/>
    <w:rsid w:val="00F13230"/>
    <w:rsid w:val="00F1501E"/>
    <w:rsid w:val="00F1720C"/>
    <w:rsid w:val="00F20327"/>
    <w:rsid w:val="00F21042"/>
    <w:rsid w:val="00F21EB7"/>
    <w:rsid w:val="00F22660"/>
    <w:rsid w:val="00F2303C"/>
    <w:rsid w:val="00F240E2"/>
    <w:rsid w:val="00F24D44"/>
    <w:rsid w:val="00F24F6F"/>
    <w:rsid w:val="00F25421"/>
    <w:rsid w:val="00F25838"/>
    <w:rsid w:val="00F25BB3"/>
    <w:rsid w:val="00F25C85"/>
    <w:rsid w:val="00F26305"/>
    <w:rsid w:val="00F27212"/>
    <w:rsid w:val="00F27985"/>
    <w:rsid w:val="00F307E5"/>
    <w:rsid w:val="00F311CD"/>
    <w:rsid w:val="00F316DF"/>
    <w:rsid w:val="00F31BB3"/>
    <w:rsid w:val="00F32E6D"/>
    <w:rsid w:val="00F334DC"/>
    <w:rsid w:val="00F3560F"/>
    <w:rsid w:val="00F376DE"/>
    <w:rsid w:val="00F4153D"/>
    <w:rsid w:val="00F4164F"/>
    <w:rsid w:val="00F447E7"/>
    <w:rsid w:val="00F448A6"/>
    <w:rsid w:val="00F44B87"/>
    <w:rsid w:val="00F45526"/>
    <w:rsid w:val="00F50E8B"/>
    <w:rsid w:val="00F5395C"/>
    <w:rsid w:val="00F61952"/>
    <w:rsid w:val="00F62710"/>
    <w:rsid w:val="00F653B6"/>
    <w:rsid w:val="00F65F4A"/>
    <w:rsid w:val="00F66C07"/>
    <w:rsid w:val="00F67551"/>
    <w:rsid w:val="00F707E6"/>
    <w:rsid w:val="00F70E86"/>
    <w:rsid w:val="00F71AF3"/>
    <w:rsid w:val="00F7231F"/>
    <w:rsid w:val="00F74AD4"/>
    <w:rsid w:val="00F75AA6"/>
    <w:rsid w:val="00F7674E"/>
    <w:rsid w:val="00F809FF"/>
    <w:rsid w:val="00F83591"/>
    <w:rsid w:val="00F83777"/>
    <w:rsid w:val="00F838D3"/>
    <w:rsid w:val="00F8394C"/>
    <w:rsid w:val="00F83D59"/>
    <w:rsid w:val="00F87820"/>
    <w:rsid w:val="00F90D30"/>
    <w:rsid w:val="00F91234"/>
    <w:rsid w:val="00F94F52"/>
    <w:rsid w:val="00F953EA"/>
    <w:rsid w:val="00F9546D"/>
    <w:rsid w:val="00F95B13"/>
    <w:rsid w:val="00F96CF6"/>
    <w:rsid w:val="00F970BF"/>
    <w:rsid w:val="00FA021A"/>
    <w:rsid w:val="00FA0A29"/>
    <w:rsid w:val="00FA0E63"/>
    <w:rsid w:val="00FA1657"/>
    <w:rsid w:val="00FA4A9F"/>
    <w:rsid w:val="00FA4AB9"/>
    <w:rsid w:val="00FA67FB"/>
    <w:rsid w:val="00FB2B75"/>
    <w:rsid w:val="00FB3022"/>
    <w:rsid w:val="00FB3D02"/>
    <w:rsid w:val="00FB4E37"/>
    <w:rsid w:val="00FB681E"/>
    <w:rsid w:val="00FB7248"/>
    <w:rsid w:val="00FC06BD"/>
    <w:rsid w:val="00FC123A"/>
    <w:rsid w:val="00FC7ED3"/>
    <w:rsid w:val="00FD323D"/>
    <w:rsid w:val="00FD4750"/>
    <w:rsid w:val="00FD7619"/>
    <w:rsid w:val="00FE1A5B"/>
    <w:rsid w:val="00FE5A2B"/>
    <w:rsid w:val="00FE5B79"/>
    <w:rsid w:val="00FE7A86"/>
    <w:rsid w:val="00FF07E4"/>
    <w:rsid w:val="00FF26E4"/>
    <w:rsid w:val="00FF3102"/>
    <w:rsid w:val="00FF4EE8"/>
    <w:rsid w:val="00FF6BAC"/>
    <w:rsid w:val="00FF6D52"/>
    <w:rsid w:val="00FF7047"/>
    <w:rsid w:val="00FF764D"/>
    <w:rsid w:val="00FF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C6D4F"/>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1"/>
    <w:next w:val="a1"/>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H2,contract,h2,2,Numbered text 3,H21,H22,H23,H24,H211,H25,H212,H221,H231,H241,H2111,H26,H213,H222,H232,H242,H2112,H27,H214,H28,H29,H210,H215,H216,H217,H218,H219,H220,H2110,H223,H2113,H224,H225,H226,H227,H228"/>
    <w:basedOn w:val="a1"/>
    <w:next w:val="a1"/>
    <w:link w:val="24"/>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basedOn w:val="a1"/>
    <w:next w:val="a1"/>
    <w:link w:val="32"/>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1"/>
    <w:next w:val="a1"/>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2"/>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2"/>
    <w:link w:val="7"/>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
    <w:rsid w:val="00152914"/>
    <w:rPr>
      <w:rFonts w:ascii="Arial" w:eastAsia="Times New Roman" w:hAnsi="Arial" w:cs="Arial"/>
      <w:lang w:eastAsia="ru-RU"/>
    </w:rPr>
  </w:style>
  <w:style w:type="numbering" w:customStyle="1" w:styleId="16">
    <w:name w:val="Нет списка1"/>
    <w:next w:val="a4"/>
    <w:semiHidden/>
    <w:unhideWhenUsed/>
    <w:rsid w:val="00152914"/>
  </w:style>
  <w:style w:type="character" w:customStyle="1" w:styleId="15">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
    <w:basedOn w:val="a2"/>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2"/>
    <w:link w:val="23"/>
    <w:uiPriority w:val="9"/>
    <w:rsid w:val="00152914"/>
    <w:rPr>
      <w:rFonts w:ascii="Cambria" w:eastAsia="Times New Roman" w:hAnsi="Cambria" w:cs="Times New Roman"/>
      <w:b/>
      <w:bCs/>
      <w:color w:val="4F81BD"/>
      <w:sz w:val="26"/>
      <w:szCs w:val="26"/>
    </w:rPr>
  </w:style>
  <w:style w:type="character" w:customStyle="1" w:styleId="32">
    <w:name w:val="Заголовок 3 Знак"/>
    <w:basedOn w:val="a2"/>
    <w:link w:val="31"/>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qFormat/>
    <w:rsid w:val="00152914"/>
    <w:rPr>
      <w:rFonts w:ascii="Calibri" w:eastAsia="Calibri" w:hAnsi="Calibri" w:cs="Times New Roman"/>
      <w:sz w:val="20"/>
      <w:szCs w:val="20"/>
    </w:rPr>
  </w:style>
  <w:style w:type="character" w:styleId="a9">
    <w:name w:val="footnote reference"/>
    <w:aliases w:val="Знак сноски-FN,SUPERS,Знак сноски 1,Ciae niinee-FN,fr,Used by Word for Help footnote symbols,Ciae niinee 1,Ссылка на сноску 45,Referencia nota al pie,C26 Footnote Number,Footnote Reference Number,Footnote Reference_LVL6,ТЗ.Сноска.Знак,сноска"/>
    <w:basedOn w:val="a2"/>
    <w:uiPriority w:val="99"/>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rsid w:val="00152914"/>
    <w:rPr>
      <w:rFonts w:ascii="Calibri" w:eastAsia="Calibri" w:hAnsi="Calibri" w:cs="Times New Roman"/>
      <w:sz w:val="20"/>
      <w:szCs w:val="20"/>
    </w:rPr>
  </w:style>
  <w:style w:type="paragraph" w:styleId="af1">
    <w:name w:val="annotation subject"/>
    <w:basedOn w:val="af"/>
    <w:next w:val="af"/>
    <w:link w:val="af2"/>
    <w:unhideWhenUsed/>
    <w:rsid w:val="00152914"/>
    <w:rPr>
      <w:b/>
      <w:bCs/>
    </w:rPr>
  </w:style>
  <w:style w:type="character" w:customStyle="1" w:styleId="af2">
    <w:name w:val="Тема примечания Знак"/>
    <w:basedOn w:val="af0"/>
    <w:link w:val="af1"/>
    <w:rsid w:val="00152914"/>
    <w:rPr>
      <w:rFonts w:ascii="Calibri" w:eastAsia="Calibri" w:hAnsi="Calibri" w:cs="Times New Roman"/>
      <w:b/>
      <w:bCs/>
      <w:sz w:val="20"/>
      <w:szCs w:val="20"/>
    </w:rPr>
  </w:style>
  <w:style w:type="character" w:customStyle="1" w:styleId="17">
    <w:name w:val="Гиперссылка1"/>
    <w:basedOn w:val="a2"/>
    <w:uiPriority w:val="99"/>
    <w:unhideWhenUsed/>
    <w:rsid w:val="00152914"/>
    <w:rPr>
      <w:color w:val="0000FF"/>
      <w:u w:val="single"/>
    </w:rPr>
  </w:style>
  <w:style w:type="character" w:customStyle="1" w:styleId="18">
    <w:name w:val="Просмотренная гиперссылка1"/>
    <w:basedOn w:val="a2"/>
    <w:uiPriority w:val="99"/>
    <w:unhideWhenUsed/>
    <w:rsid w:val="00152914"/>
    <w:rPr>
      <w:color w:val="800080"/>
      <w:u w:val="single"/>
    </w:rPr>
  </w:style>
  <w:style w:type="paragraph" w:styleId="25">
    <w:name w:val="Body Text Indent 2"/>
    <w:basedOn w:val="a1"/>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2"/>
    <w:link w:val="25"/>
    <w:rsid w:val="00152914"/>
    <w:rPr>
      <w:rFonts w:ascii="Times New Roman" w:eastAsia="Times New Roman" w:hAnsi="Times New Roman" w:cs="Times New Roman"/>
      <w:sz w:val="28"/>
      <w:szCs w:val="20"/>
      <w:lang w:val="x-none" w:eastAsia="x-none"/>
    </w:rPr>
  </w:style>
  <w:style w:type="paragraph" w:styleId="33">
    <w:name w:val="Body Text 3"/>
    <w:basedOn w:val="a1"/>
    <w:link w:val="34"/>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2"/>
    <w:link w:val="33"/>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1"/>
    <w:uiPriority w:val="39"/>
    <w:unhideWhenUsed/>
    <w:qFormat/>
    <w:rsid w:val="00152914"/>
  </w:style>
  <w:style w:type="paragraph" w:styleId="27">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4"/>
    <w:uiPriority w:val="99"/>
    <w:semiHidden/>
    <w:unhideWhenUsed/>
    <w:rsid w:val="00152914"/>
  </w:style>
  <w:style w:type="paragraph" w:customStyle="1" w:styleId="35">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22"/>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1"/>
    <w:link w:val="37"/>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2"/>
    <w:link w:val="36"/>
    <w:uiPriority w:val="99"/>
    <w:rsid w:val="00152914"/>
    <w:rPr>
      <w:rFonts w:ascii="Times New Roman" w:eastAsia="Times New Roman" w:hAnsi="Times New Roman" w:cs="Times New Roman"/>
      <w:sz w:val="16"/>
      <w:szCs w:val="16"/>
      <w:lang w:eastAsia="ru-RU"/>
    </w:rPr>
  </w:style>
  <w:style w:type="character" w:styleId="afa">
    <w:name w:val="page number"/>
    <w:basedOn w:val="a2"/>
    <w:rsid w:val="00152914"/>
    <w:rPr>
      <w:rFonts w:cs="Times New Roman"/>
    </w:rPr>
  </w:style>
  <w:style w:type="paragraph" w:styleId="28">
    <w:name w:val="Body Text 2"/>
    <w:basedOn w:val="a1"/>
    <w:link w:val="29"/>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link w:val="1d"/>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a"/>
    <w:link w:val="2b"/>
    <w:uiPriority w:val="99"/>
    <w:qFormat/>
    <w:rsid w:val="00152914"/>
    <w:pPr>
      <w:keepNext/>
      <w:keepLines/>
      <w:widowControl w:val="0"/>
      <w:numPr>
        <w:ilvl w:val="1"/>
        <w:numId w:val="4"/>
      </w:numPr>
      <w:suppressLineNumbers/>
      <w:suppressAutoHyphens/>
      <w:spacing w:after="60"/>
      <w:jc w:val="both"/>
    </w:pPr>
    <w:rPr>
      <w:b/>
      <w:szCs w:val="20"/>
    </w:rPr>
  </w:style>
  <w:style w:type="paragraph" w:styleId="2a">
    <w:name w:val="List Number 2"/>
    <w:basedOn w:val="a1"/>
    <w:link w:val="2c"/>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link w:val="39"/>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rsid w:val="00152914"/>
    <w:rPr>
      <w:rFonts w:ascii="Tahoma" w:eastAsia="Times New Roman" w:hAnsi="Tahoma" w:cs="Tahoma"/>
      <w:sz w:val="24"/>
      <w:szCs w:val="24"/>
      <w:shd w:val="clear" w:color="auto" w:fill="000080"/>
      <w:lang w:eastAsia="ru-RU"/>
    </w:rPr>
  </w:style>
  <w:style w:type="paragraph" w:styleId="aff4">
    <w:name w:val="Title"/>
    <w:basedOn w:val="a1"/>
    <w:link w:val="aff5"/>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10"/>
    <w:rsid w:val="00152914"/>
    <w:rPr>
      <w:rFonts w:ascii="Times New Roman" w:eastAsia="Times New Roman" w:hAnsi="Times New Roman" w:cs="Times New Roman"/>
      <w:b/>
      <w:bCs/>
      <w:sz w:val="24"/>
      <w:szCs w:val="24"/>
      <w:lang w:eastAsia="ru-RU"/>
    </w:rPr>
  </w:style>
  <w:style w:type="paragraph" w:customStyle="1" w:styleId="3a">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e">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f">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b">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d">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e">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c">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1">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2">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f">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3">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3"/>
    <w:uiPriority w:val="1"/>
    <w:rsid w:val="00152914"/>
  </w:style>
  <w:style w:type="character" w:customStyle="1" w:styleId="1f4">
    <w:name w:val="Текст сноски Знак1"/>
    <w:aliases w:val="Знак2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5">
    <w:name w:val="Глава 1 Знак"/>
    <w:aliases w:val="Заголов Знак,H1 Знак,1 Знак,Загол 2 Знак Знак,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f0">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e"/>
    <w:rsid w:val="00152914"/>
    <w:pPr>
      <w:spacing w:before="0" w:line="360" w:lineRule="auto"/>
      <w:ind w:firstLine="709"/>
    </w:pPr>
    <w:rPr>
      <w:rFonts w:ascii="Arial" w:hAnsi="Arial"/>
      <w:sz w:val="24"/>
    </w:rPr>
  </w:style>
  <w:style w:type="paragraph" w:customStyle="1" w:styleId="2f1">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e"/>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6">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rsid w:val="00152914"/>
    <w:rPr>
      <w:color w:val="808080"/>
    </w:rPr>
  </w:style>
  <w:style w:type="paragraph" w:customStyle="1" w:styleId="3d">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d"/>
    <w:rsid w:val="00152914"/>
    <w:pPr>
      <w:spacing w:line="360" w:lineRule="auto"/>
      <w:ind w:left="0" w:firstLine="709"/>
      <w:jc w:val="both"/>
    </w:pPr>
    <w:rPr>
      <w:sz w:val="24"/>
    </w:rPr>
  </w:style>
  <w:style w:type="character" w:customStyle="1" w:styleId="1f7">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e">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2"/>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2"/>
    <w:rsid w:val="0073599A"/>
  </w:style>
  <w:style w:type="table" w:customStyle="1" w:styleId="610">
    <w:name w:val="Сетка таблицы61"/>
    <w:basedOn w:val="a3"/>
    <w:next w:val="af7"/>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0">
    <w:name w:val="Emphasis"/>
    <w:basedOn w:val="a2"/>
    <w:uiPriority w:val="20"/>
    <w:qFormat/>
    <w:rsid w:val="001D4548"/>
    <w:rPr>
      <w:rFonts w:asciiTheme="minorHAnsi" w:hAnsiTheme="minorHAnsi"/>
      <w:b/>
      <w:i/>
      <w:iCs/>
    </w:rPr>
  </w:style>
  <w:style w:type="paragraph" w:styleId="2f2">
    <w:name w:val="Quote"/>
    <w:basedOn w:val="a1"/>
    <w:next w:val="a1"/>
    <w:link w:val="2f3"/>
    <w:uiPriority w:val="29"/>
    <w:qFormat/>
    <w:rsid w:val="001D4548"/>
    <w:pPr>
      <w:spacing w:after="0" w:line="240" w:lineRule="auto"/>
    </w:pPr>
    <w:rPr>
      <w:rFonts w:eastAsiaTheme="minorEastAsia" w:cs="Times New Roman"/>
      <w:i/>
      <w:sz w:val="24"/>
      <w:szCs w:val="24"/>
      <w:lang w:eastAsia="ru-RU"/>
    </w:rPr>
  </w:style>
  <w:style w:type="character" w:customStyle="1" w:styleId="2f3">
    <w:name w:val="Цитата 2 Знак"/>
    <w:basedOn w:val="a2"/>
    <w:link w:val="2f2"/>
    <w:uiPriority w:val="29"/>
    <w:rsid w:val="001D4548"/>
    <w:rPr>
      <w:rFonts w:eastAsiaTheme="minorEastAsia" w:cs="Times New Roman"/>
      <w:i/>
      <w:sz w:val="24"/>
      <w:szCs w:val="24"/>
      <w:lang w:eastAsia="ru-RU"/>
    </w:rPr>
  </w:style>
  <w:style w:type="paragraph" w:styleId="affff1">
    <w:name w:val="Intense Quote"/>
    <w:basedOn w:val="a1"/>
    <w:next w:val="a1"/>
    <w:link w:val="affff2"/>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2">
    <w:name w:val="Выделенная цитата Знак"/>
    <w:basedOn w:val="a2"/>
    <w:link w:val="affff1"/>
    <w:uiPriority w:val="30"/>
    <w:rsid w:val="001D4548"/>
    <w:rPr>
      <w:rFonts w:eastAsiaTheme="minorEastAsia" w:cs="Times New Roman"/>
      <w:b/>
      <w:i/>
      <w:sz w:val="24"/>
      <w:lang w:eastAsia="ru-RU"/>
    </w:rPr>
  </w:style>
  <w:style w:type="character" w:styleId="affff3">
    <w:name w:val="Subtle Emphasis"/>
    <w:uiPriority w:val="19"/>
    <w:qFormat/>
    <w:rsid w:val="001D4548"/>
    <w:rPr>
      <w:i/>
      <w:color w:val="5A5A5A" w:themeColor="text1" w:themeTint="A5"/>
    </w:rPr>
  </w:style>
  <w:style w:type="character" w:styleId="affff4">
    <w:name w:val="Intense Emphasis"/>
    <w:basedOn w:val="a2"/>
    <w:uiPriority w:val="21"/>
    <w:qFormat/>
    <w:rsid w:val="001D4548"/>
    <w:rPr>
      <w:b/>
      <w:i/>
      <w:sz w:val="24"/>
      <w:szCs w:val="24"/>
      <w:u w:val="single"/>
    </w:rPr>
  </w:style>
  <w:style w:type="character" w:styleId="affff5">
    <w:name w:val="Subtle Reference"/>
    <w:basedOn w:val="a2"/>
    <w:uiPriority w:val="31"/>
    <w:qFormat/>
    <w:rsid w:val="001D4548"/>
    <w:rPr>
      <w:sz w:val="24"/>
      <w:szCs w:val="24"/>
      <w:u w:val="single"/>
    </w:rPr>
  </w:style>
  <w:style w:type="character" w:styleId="affff6">
    <w:name w:val="Intense Reference"/>
    <w:basedOn w:val="a2"/>
    <w:uiPriority w:val="32"/>
    <w:qFormat/>
    <w:rsid w:val="001D4548"/>
    <w:rPr>
      <w:b/>
      <w:sz w:val="24"/>
      <w:u w:val="single"/>
    </w:rPr>
  </w:style>
  <w:style w:type="character" w:styleId="affff7">
    <w:name w:val="Book Title"/>
    <w:basedOn w:val="a2"/>
    <w:uiPriority w:val="33"/>
    <w:qFormat/>
    <w:rsid w:val="001D4548"/>
    <w:rPr>
      <w:rFonts w:asciiTheme="majorHAnsi" w:eastAsiaTheme="majorEastAsia" w:hAnsiTheme="majorHAnsi"/>
      <w:b/>
      <w:i/>
      <w:sz w:val="24"/>
      <w:szCs w:val="24"/>
    </w:rPr>
  </w:style>
  <w:style w:type="paragraph" w:styleId="affff8">
    <w:name w:val="TOC Heading"/>
    <w:basedOn w:val="14"/>
    <w:next w:val="a1"/>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paragraph" w:customStyle="1" w:styleId="dt-p">
    <w:name w:val="dt-p"/>
    <w:basedOn w:val="a1"/>
    <w:rsid w:val="00B87C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1"/>
    <w:basedOn w:val="a1"/>
    <w:uiPriority w:val="99"/>
    <w:rsid w:val="003D29AB"/>
    <w:pPr>
      <w:spacing w:line="240" w:lineRule="exact"/>
    </w:pPr>
    <w:rPr>
      <w:rFonts w:ascii="Times New Roman" w:eastAsia="Times New Roman" w:hAnsi="Times New Roman" w:cs="Times New Roman"/>
      <w:sz w:val="20"/>
      <w:szCs w:val="20"/>
      <w:lang w:eastAsia="zh-CN"/>
    </w:rPr>
  </w:style>
  <w:style w:type="paragraph" w:styleId="2f4">
    <w:name w:val="List Bullet 2"/>
    <w:basedOn w:val="a1"/>
    <w:autoRedefine/>
    <w:uiPriority w:val="99"/>
    <w:rsid w:val="003D29AB"/>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Bullet 3"/>
    <w:basedOn w:val="a1"/>
    <w:autoRedefine/>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1"/>
    <w:autoRedefine/>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9">
    <w:name w:val="List Number"/>
    <w:basedOn w:val="a1"/>
    <w:uiPriority w:val="99"/>
    <w:rsid w:val="003D29AB"/>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f0">
    <w:name w:val="List Number 3"/>
    <w:basedOn w:val="a1"/>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1"/>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ffffa">
    <w:name w:val="Раздел"/>
    <w:basedOn w:val="a1"/>
    <w:uiPriority w:val="99"/>
    <w:semiHidden/>
    <w:rsid w:val="003D29AB"/>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f1">
    <w:name w:val="Раздел 3"/>
    <w:basedOn w:val="a1"/>
    <w:uiPriority w:val="99"/>
    <w:semiHidden/>
    <w:rsid w:val="003D29AB"/>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b">
    <w:name w:val="Условия контракта"/>
    <w:basedOn w:val="a1"/>
    <w:uiPriority w:val="99"/>
    <w:semiHidden/>
    <w:rsid w:val="003D29AB"/>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1f9">
    <w:name w:val="toc 1"/>
    <w:basedOn w:val="a1"/>
    <w:next w:val="a1"/>
    <w:autoRedefine/>
    <w:uiPriority w:val="39"/>
    <w:rsid w:val="003D29AB"/>
    <w:pPr>
      <w:tabs>
        <w:tab w:val="left" w:pos="720"/>
        <w:tab w:val="right" w:leader="dot" w:pos="10260"/>
      </w:tabs>
      <w:spacing w:after="120" w:line="240" w:lineRule="auto"/>
      <w:ind w:right="635" w:firstLine="360"/>
    </w:pPr>
    <w:rPr>
      <w:rFonts w:ascii="Times New Roman" w:eastAsia="Times New Roman" w:hAnsi="Times New Roman" w:cs="Times New Roman"/>
      <w:b/>
      <w:bCs/>
      <w:caps/>
      <w:noProof/>
      <w:sz w:val="24"/>
      <w:szCs w:val="24"/>
      <w:lang w:val="en-US" w:eastAsia="ru-RU"/>
    </w:rPr>
  </w:style>
  <w:style w:type="paragraph" w:customStyle="1" w:styleId="affffc">
    <w:name w:val="Подраздел"/>
    <w:basedOn w:val="a1"/>
    <w:uiPriority w:val="99"/>
    <w:semiHidden/>
    <w:rsid w:val="003D29AB"/>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affffd">
    <w:name w:val="пункт"/>
    <w:basedOn w:val="a1"/>
    <w:uiPriority w:val="99"/>
    <w:rsid w:val="003D29AB"/>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affffe">
    <w:name w:val="Знак Знак Знак"/>
    <w:uiPriority w:val="99"/>
    <w:semiHidden/>
    <w:locked/>
    <w:rsid w:val="003D29AB"/>
    <w:rPr>
      <w:rFonts w:cs="Times New Roman"/>
      <w:sz w:val="24"/>
      <w:szCs w:val="24"/>
      <w:lang w:val="ru-RU" w:eastAsia="ru-RU" w:bidi="ar-SA"/>
    </w:rPr>
  </w:style>
  <w:style w:type="paragraph" w:styleId="3f2">
    <w:name w:val="toc 3"/>
    <w:basedOn w:val="a1"/>
    <w:next w:val="a1"/>
    <w:autoRedefine/>
    <w:uiPriority w:val="39"/>
    <w:rsid w:val="003D29AB"/>
    <w:pPr>
      <w:tabs>
        <w:tab w:val="left" w:pos="1200"/>
        <w:tab w:val="right" w:leader="dot" w:pos="10260"/>
      </w:tabs>
      <w:spacing w:after="0" w:line="240" w:lineRule="auto"/>
      <w:ind w:left="360"/>
    </w:pPr>
    <w:rPr>
      <w:rFonts w:ascii="Times New Roman" w:eastAsia="Times New Roman" w:hAnsi="Times New Roman" w:cs="Times New Roman"/>
      <w:noProof/>
      <w:kern w:val="28"/>
      <w:sz w:val="24"/>
      <w:szCs w:val="24"/>
      <w:lang w:eastAsia="ru-RU"/>
    </w:rPr>
  </w:style>
  <w:style w:type="paragraph" w:customStyle="1" w:styleId="230">
    <w:name w:val="Знак Знак23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
    <w:name w:val="Знак 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1fa">
    <w:name w:val="Список многоуровневый 1"/>
    <w:basedOn w:val="a1"/>
    <w:uiPriority w:val="99"/>
    <w:rsid w:val="003D29AB"/>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5">
    <w:name w:val="toc 4"/>
    <w:basedOn w:val="a1"/>
    <w:next w:val="a1"/>
    <w:autoRedefine/>
    <w:uiPriority w:val="99"/>
    <w:semiHidden/>
    <w:rsid w:val="003D29AB"/>
    <w:pPr>
      <w:spacing w:after="0" w:line="240" w:lineRule="auto"/>
      <w:ind w:left="720"/>
    </w:pPr>
    <w:rPr>
      <w:rFonts w:ascii="Times New Roman" w:eastAsia="Times New Roman" w:hAnsi="Times New Roman" w:cs="Times New Roman"/>
      <w:sz w:val="24"/>
      <w:szCs w:val="24"/>
      <w:lang w:eastAsia="ru-RU"/>
    </w:rPr>
  </w:style>
  <w:style w:type="paragraph" w:styleId="53">
    <w:name w:val="toc 5"/>
    <w:basedOn w:val="a1"/>
    <w:next w:val="a1"/>
    <w:autoRedefine/>
    <w:uiPriority w:val="99"/>
    <w:semiHidden/>
    <w:rsid w:val="003D29AB"/>
    <w:pPr>
      <w:spacing w:after="0" w:line="240" w:lineRule="auto"/>
      <w:ind w:left="960"/>
    </w:pPr>
    <w:rPr>
      <w:rFonts w:ascii="Times New Roman" w:eastAsia="Times New Roman" w:hAnsi="Times New Roman" w:cs="Times New Roman"/>
      <w:sz w:val="24"/>
      <w:szCs w:val="24"/>
      <w:lang w:eastAsia="ru-RU"/>
    </w:rPr>
  </w:style>
  <w:style w:type="paragraph" w:styleId="62">
    <w:name w:val="toc 6"/>
    <w:basedOn w:val="a1"/>
    <w:next w:val="a1"/>
    <w:autoRedefine/>
    <w:uiPriority w:val="99"/>
    <w:semiHidden/>
    <w:rsid w:val="003D29AB"/>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uiPriority w:val="99"/>
    <w:semiHidden/>
    <w:rsid w:val="003D29AB"/>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uiPriority w:val="99"/>
    <w:semiHidden/>
    <w:rsid w:val="003D29AB"/>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uiPriority w:val="99"/>
    <w:semiHidden/>
    <w:rsid w:val="003D29AB"/>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D29AB"/>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uiPriority w:val="99"/>
    <w:locked/>
    <w:rsid w:val="003D29AB"/>
    <w:rPr>
      <w:rFonts w:cs="Times New Roman"/>
      <w:b/>
      <w:bCs/>
      <w:sz w:val="30"/>
      <w:szCs w:val="30"/>
      <w:lang w:val="ru-RU" w:eastAsia="ru-RU" w:bidi="ar-SA"/>
    </w:rPr>
  </w:style>
  <w:style w:type="character" w:customStyle="1" w:styleId="290">
    <w:name w:val="Знак Знак29"/>
    <w:uiPriority w:val="99"/>
    <w:locked/>
    <w:rsid w:val="003D29AB"/>
    <w:rPr>
      <w:rFonts w:ascii="Cambria" w:hAnsi="Cambria" w:cs="Times New Roman"/>
      <w:b/>
      <w:bCs/>
      <w:sz w:val="26"/>
      <w:szCs w:val="26"/>
      <w:lang w:val="ru-RU" w:eastAsia="en-US" w:bidi="ar-SA"/>
    </w:rPr>
  </w:style>
  <w:style w:type="character" w:customStyle="1" w:styleId="280">
    <w:name w:val="Знак Знак28"/>
    <w:uiPriority w:val="99"/>
    <w:locked/>
    <w:rsid w:val="003D29AB"/>
    <w:rPr>
      <w:rFonts w:ascii="Arial" w:hAnsi="Arial" w:cs="Arial"/>
      <w:sz w:val="24"/>
      <w:szCs w:val="24"/>
      <w:lang w:val="ru-RU" w:eastAsia="ru-RU" w:bidi="ar-SA"/>
    </w:rPr>
  </w:style>
  <w:style w:type="character" w:customStyle="1" w:styleId="270">
    <w:name w:val="Знак Знак27"/>
    <w:uiPriority w:val="99"/>
    <w:locked/>
    <w:rsid w:val="003D29AB"/>
    <w:rPr>
      <w:rFonts w:cs="Times New Roman"/>
      <w:sz w:val="22"/>
      <w:szCs w:val="22"/>
      <w:lang w:val="ru-RU" w:eastAsia="ru-RU" w:bidi="ar-SA"/>
    </w:rPr>
  </w:style>
  <w:style w:type="character" w:customStyle="1" w:styleId="260">
    <w:name w:val="Знак Знак26"/>
    <w:uiPriority w:val="99"/>
    <w:locked/>
    <w:rsid w:val="003D29AB"/>
    <w:rPr>
      <w:rFonts w:cs="Times New Roman"/>
      <w:i/>
      <w:iCs/>
      <w:sz w:val="22"/>
      <w:szCs w:val="22"/>
      <w:lang w:val="ru-RU" w:eastAsia="ru-RU" w:bidi="ar-SA"/>
    </w:rPr>
  </w:style>
  <w:style w:type="character" w:customStyle="1" w:styleId="250">
    <w:name w:val="Знак Знак25"/>
    <w:uiPriority w:val="99"/>
    <w:locked/>
    <w:rsid w:val="003D29AB"/>
    <w:rPr>
      <w:rFonts w:ascii="Arial" w:hAnsi="Arial" w:cs="Arial"/>
      <w:lang w:val="ru-RU" w:eastAsia="ru-RU" w:bidi="ar-SA"/>
    </w:rPr>
  </w:style>
  <w:style w:type="character" w:customStyle="1" w:styleId="240">
    <w:name w:val="Знак Знак24"/>
    <w:uiPriority w:val="99"/>
    <w:locked/>
    <w:rsid w:val="003D29AB"/>
    <w:rPr>
      <w:rFonts w:ascii="Arial" w:hAnsi="Arial" w:cs="Arial"/>
      <w:i/>
      <w:iCs/>
      <w:lang w:val="ru-RU" w:eastAsia="ru-RU" w:bidi="ar-SA"/>
    </w:rPr>
  </w:style>
  <w:style w:type="character" w:customStyle="1" w:styleId="232">
    <w:name w:val="Знак Знак23"/>
    <w:uiPriority w:val="99"/>
    <w:locked/>
    <w:rsid w:val="003D29AB"/>
    <w:rPr>
      <w:rFonts w:ascii="Arial" w:hAnsi="Arial" w:cs="Arial"/>
      <w:b/>
      <w:bCs/>
      <w:i/>
      <w:iCs/>
      <w:sz w:val="18"/>
      <w:szCs w:val="18"/>
      <w:lang w:val="ru-RU" w:eastAsia="ru-RU" w:bidi="ar-SA"/>
    </w:rPr>
  </w:style>
  <w:style w:type="paragraph" w:styleId="HTML2">
    <w:name w:val="HTML Address"/>
    <w:basedOn w:val="a1"/>
    <w:link w:val="HTML3"/>
    <w:uiPriority w:val="99"/>
    <w:rsid w:val="003D29AB"/>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2"/>
    <w:link w:val="HTML2"/>
    <w:uiPriority w:val="99"/>
    <w:rsid w:val="003D29AB"/>
    <w:rPr>
      <w:rFonts w:ascii="Times New Roman" w:eastAsia="Times New Roman" w:hAnsi="Times New Roman" w:cs="Times New Roman"/>
      <w:i/>
      <w:iCs/>
      <w:sz w:val="24"/>
      <w:szCs w:val="24"/>
      <w:lang w:eastAsia="ru-RU"/>
    </w:rPr>
  </w:style>
  <w:style w:type="paragraph" w:styleId="afffff0">
    <w:name w:val="Normal Indent"/>
    <w:basedOn w:val="a1"/>
    <w:uiPriority w:val="99"/>
    <w:rsid w:val="003D29AB"/>
    <w:pPr>
      <w:spacing w:after="60" w:line="240" w:lineRule="auto"/>
      <w:ind w:left="708"/>
      <w:jc w:val="both"/>
    </w:pPr>
    <w:rPr>
      <w:rFonts w:ascii="Times New Roman" w:eastAsia="Times New Roman" w:hAnsi="Times New Roman" w:cs="Times New Roman"/>
      <w:sz w:val="24"/>
      <w:szCs w:val="24"/>
      <w:lang w:eastAsia="ru-RU"/>
    </w:rPr>
  </w:style>
  <w:style w:type="paragraph" w:styleId="afffff1">
    <w:name w:val="envelope address"/>
    <w:basedOn w:val="a1"/>
    <w:uiPriority w:val="99"/>
    <w:rsid w:val="003D29AB"/>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5">
    <w:name w:val="envelope return"/>
    <w:basedOn w:val="a1"/>
    <w:uiPriority w:val="99"/>
    <w:rsid w:val="003D29AB"/>
    <w:pPr>
      <w:spacing w:after="60" w:line="240" w:lineRule="auto"/>
      <w:jc w:val="both"/>
    </w:pPr>
    <w:rPr>
      <w:rFonts w:ascii="Arial" w:eastAsia="Times New Roman" w:hAnsi="Arial" w:cs="Arial"/>
      <w:sz w:val="20"/>
      <w:szCs w:val="20"/>
      <w:lang w:eastAsia="ru-RU"/>
    </w:rPr>
  </w:style>
  <w:style w:type="paragraph" w:styleId="afffff2">
    <w:name w:val="List"/>
    <w:basedOn w:val="a1"/>
    <w:uiPriority w:val="99"/>
    <w:rsid w:val="003D29AB"/>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6">
    <w:name w:val="List 2"/>
    <w:basedOn w:val="a1"/>
    <w:uiPriority w:val="99"/>
    <w:rsid w:val="003D29AB"/>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3">
    <w:name w:val="List 3"/>
    <w:basedOn w:val="a1"/>
    <w:uiPriority w:val="99"/>
    <w:rsid w:val="003D29AB"/>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1"/>
    <w:uiPriority w:val="99"/>
    <w:rsid w:val="003D29AB"/>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uiPriority w:val="99"/>
    <w:rsid w:val="003D29AB"/>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3D29AB"/>
    <w:rPr>
      <w:rFonts w:ascii="Cambria" w:hAnsi="Cambria" w:cs="Times New Roman"/>
      <w:b/>
      <w:bCs/>
      <w:kern w:val="28"/>
      <w:sz w:val="32"/>
      <w:szCs w:val="32"/>
      <w:lang w:bidi="ar-SA"/>
    </w:rPr>
  </w:style>
  <w:style w:type="paragraph" w:styleId="afffff3">
    <w:name w:val="Closing"/>
    <w:basedOn w:val="a1"/>
    <w:link w:val="afffff4"/>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4">
    <w:name w:val="Прощание Знак"/>
    <w:basedOn w:val="a2"/>
    <w:link w:val="afffff3"/>
    <w:uiPriority w:val="99"/>
    <w:rsid w:val="003D29AB"/>
    <w:rPr>
      <w:rFonts w:ascii="Times New Roman" w:eastAsia="Times New Roman" w:hAnsi="Times New Roman" w:cs="Times New Roman"/>
      <w:sz w:val="24"/>
      <w:szCs w:val="24"/>
      <w:lang w:eastAsia="ru-RU"/>
    </w:rPr>
  </w:style>
  <w:style w:type="paragraph" w:styleId="afffff5">
    <w:name w:val="Signature"/>
    <w:basedOn w:val="a1"/>
    <w:link w:val="afffff6"/>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6">
    <w:name w:val="Подпись Знак"/>
    <w:basedOn w:val="a2"/>
    <w:link w:val="afffff5"/>
    <w:uiPriority w:val="99"/>
    <w:rsid w:val="003D29AB"/>
    <w:rPr>
      <w:rFonts w:ascii="Times New Roman" w:eastAsia="Times New Roman" w:hAnsi="Times New Roman" w:cs="Times New Roman"/>
      <w:sz w:val="24"/>
      <w:szCs w:val="24"/>
      <w:lang w:eastAsia="ru-RU"/>
    </w:rPr>
  </w:style>
  <w:style w:type="paragraph" w:styleId="afffff7">
    <w:name w:val="List Continue"/>
    <w:basedOn w:val="a1"/>
    <w:uiPriority w:val="99"/>
    <w:rsid w:val="003D29AB"/>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1"/>
    <w:uiPriority w:val="99"/>
    <w:rsid w:val="003D29AB"/>
    <w:pPr>
      <w:spacing w:after="120" w:line="240" w:lineRule="auto"/>
      <w:ind w:left="566"/>
      <w:jc w:val="both"/>
    </w:pPr>
    <w:rPr>
      <w:rFonts w:ascii="Times New Roman" w:eastAsia="Times New Roman" w:hAnsi="Times New Roman" w:cs="Times New Roman"/>
      <w:sz w:val="24"/>
      <w:szCs w:val="24"/>
      <w:lang w:eastAsia="ru-RU"/>
    </w:rPr>
  </w:style>
  <w:style w:type="paragraph" w:styleId="3f4">
    <w:name w:val="List Continue 3"/>
    <w:basedOn w:val="a1"/>
    <w:uiPriority w:val="99"/>
    <w:rsid w:val="003D29AB"/>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1"/>
    <w:uiPriority w:val="99"/>
    <w:rsid w:val="003D29AB"/>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uiPriority w:val="99"/>
    <w:rsid w:val="003D29AB"/>
    <w:pPr>
      <w:spacing w:after="120" w:line="240" w:lineRule="auto"/>
      <w:ind w:left="1415"/>
      <w:jc w:val="both"/>
    </w:pPr>
    <w:rPr>
      <w:rFonts w:ascii="Times New Roman" w:eastAsia="Times New Roman" w:hAnsi="Times New Roman" w:cs="Times New Roman"/>
      <w:sz w:val="24"/>
      <w:szCs w:val="24"/>
      <w:lang w:eastAsia="ru-RU"/>
    </w:rPr>
  </w:style>
  <w:style w:type="paragraph" w:styleId="afffff8">
    <w:name w:val="Message Header"/>
    <w:basedOn w:val="a1"/>
    <w:link w:val="afffff9"/>
    <w:uiPriority w:val="99"/>
    <w:rsid w:val="003D29A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f9">
    <w:name w:val="Шапка Знак"/>
    <w:basedOn w:val="a2"/>
    <w:link w:val="afffff8"/>
    <w:uiPriority w:val="99"/>
    <w:rsid w:val="003D29AB"/>
    <w:rPr>
      <w:rFonts w:ascii="Arial" w:eastAsia="Times New Roman" w:hAnsi="Arial" w:cs="Times New Roman"/>
      <w:sz w:val="24"/>
      <w:szCs w:val="24"/>
      <w:shd w:val="pct20" w:color="auto" w:fill="auto"/>
      <w:lang w:eastAsia="ru-RU"/>
    </w:rPr>
  </w:style>
  <w:style w:type="character" w:customStyle="1" w:styleId="115">
    <w:name w:val="Знак Знак11"/>
    <w:uiPriority w:val="99"/>
    <w:locked/>
    <w:rsid w:val="003D29AB"/>
    <w:rPr>
      <w:rFonts w:ascii="Arial" w:hAnsi="Arial" w:cs="Times New Roman"/>
      <w:sz w:val="24"/>
      <w:szCs w:val="24"/>
      <w:lang w:eastAsia="ru-RU" w:bidi="ar-SA"/>
    </w:rPr>
  </w:style>
  <w:style w:type="paragraph" w:styleId="afffffa">
    <w:name w:val="Salutation"/>
    <w:basedOn w:val="a1"/>
    <w:next w:val="a1"/>
    <w:link w:val="afffffb"/>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b">
    <w:name w:val="Приветствие Знак"/>
    <w:basedOn w:val="a2"/>
    <w:link w:val="afffffa"/>
    <w:uiPriority w:val="99"/>
    <w:rsid w:val="003D29AB"/>
    <w:rPr>
      <w:rFonts w:ascii="Times New Roman" w:eastAsia="Times New Roman" w:hAnsi="Times New Roman" w:cs="Times New Roman"/>
      <w:sz w:val="24"/>
      <w:szCs w:val="24"/>
      <w:lang w:eastAsia="ru-RU"/>
    </w:rPr>
  </w:style>
  <w:style w:type="character" w:customStyle="1" w:styleId="92">
    <w:name w:val="Знак Знак9"/>
    <w:uiPriority w:val="99"/>
    <w:locked/>
    <w:rsid w:val="003D29AB"/>
    <w:rPr>
      <w:rFonts w:cs="Times New Roman"/>
      <w:sz w:val="24"/>
      <w:szCs w:val="24"/>
      <w:lang w:eastAsia="ru-RU" w:bidi="ar-SA"/>
    </w:rPr>
  </w:style>
  <w:style w:type="paragraph" w:styleId="afffffc">
    <w:name w:val="Date"/>
    <w:basedOn w:val="a1"/>
    <w:next w:val="a1"/>
    <w:link w:val="afffffd"/>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d">
    <w:name w:val="Дата Знак"/>
    <w:basedOn w:val="a2"/>
    <w:link w:val="afffffc"/>
    <w:uiPriority w:val="99"/>
    <w:rsid w:val="003D29AB"/>
    <w:rPr>
      <w:rFonts w:ascii="Times New Roman" w:eastAsia="Times New Roman" w:hAnsi="Times New Roman" w:cs="Times New Roman"/>
      <w:sz w:val="24"/>
      <w:szCs w:val="24"/>
      <w:lang w:eastAsia="ru-RU"/>
    </w:rPr>
  </w:style>
  <w:style w:type="paragraph" w:styleId="afffffe">
    <w:name w:val="Body Text First Indent"/>
    <w:basedOn w:val="af3"/>
    <w:link w:val="affffff"/>
    <w:uiPriority w:val="99"/>
    <w:rsid w:val="003D29AB"/>
    <w:pPr>
      <w:ind w:firstLine="210"/>
      <w:jc w:val="both"/>
    </w:pPr>
    <w:rPr>
      <w:lang w:val="ru-RU" w:eastAsia="ru-RU"/>
    </w:rPr>
  </w:style>
  <w:style w:type="character" w:customStyle="1" w:styleId="affffff">
    <w:name w:val="Красная строка Знак"/>
    <w:basedOn w:val="af4"/>
    <w:link w:val="afffffe"/>
    <w:uiPriority w:val="99"/>
    <w:rsid w:val="003D29AB"/>
    <w:rPr>
      <w:rFonts w:ascii="Times New Roman" w:eastAsia="Times New Roman" w:hAnsi="Times New Roman" w:cs="Times New Roman"/>
      <w:sz w:val="24"/>
      <w:szCs w:val="24"/>
      <w:lang w:val="x-none" w:eastAsia="ru-RU"/>
    </w:rPr>
  </w:style>
  <w:style w:type="paragraph" w:styleId="2f8">
    <w:name w:val="Body Text First Indent 2"/>
    <w:basedOn w:val="28"/>
    <w:link w:val="2f9"/>
    <w:uiPriority w:val="99"/>
    <w:rsid w:val="003D29AB"/>
    <w:pPr>
      <w:spacing w:line="240" w:lineRule="auto"/>
      <w:ind w:left="283" w:firstLine="210"/>
      <w:jc w:val="both"/>
    </w:pPr>
    <w:rPr>
      <w:sz w:val="24"/>
      <w:szCs w:val="24"/>
    </w:rPr>
  </w:style>
  <w:style w:type="character" w:customStyle="1" w:styleId="2f9">
    <w:name w:val="Красная строка 2 Знак"/>
    <w:basedOn w:val="afc"/>
    <w:link w:val="2f8"/>
    <w:uiPriority w:val="99"/>
    <w:rsid w:val="003D29AB"/>
    <w:rPr>
      <w:rFonts w:ascii="Times New Roman" w:eastAsia="Times New Roman" w:hAnsi="Times New Roman" w:cs="Times New Roman"/>
      <w:sz w:val="24"/>
      <w:szCs w:val="24"/>
      <w:lang w:eastAsia="ru-RU"/>
    </w:rPr>
  </w:style>
  <w:style w:type="character" w:customStyle="1" w:styleId="57">
    <w:name w:val="Знак Знак5"/>
    <w:uiPriority w:val="99"/>
    <w:locked/>
    <w:rsid w:val="003D29AB"/>
    <w:rPr>
      <w:rFonts w:cs="Times New Roman"/>
      <w:sz w:val="24"/>
      <w:szCs w:val="24"/>
      <w:lang w:eastAsia="ru-RU" w:bidi="ar-SA"/>
    </w:rPr>
  </w:style>
  <w:style w:type="paragraph" w:styleId="affffff0">
    <w:name w:val="E-mail Signature"/>
    <w:basedOn w:val="a1"/>
    <w:link w:val="affffff1"/>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f1">
    <w:name w:val="Электронная подпись Знак"/>
    <w:basedOn w:val="a2"/>
    <w:link w:val="affffff0"/>
    <w:uiPriority w:val="99"/>
    <w:rsid w:val="003D29AB"/>
    <w:rPr>
      <w:rFonts w:ascii="Times New Roman" w:eastAsia="Times New Roman" w:hAnsi="Times New Roman" w:cs="Times New Roman"/>
      <w:sz w:val="24"/>
      <w:szCs w:val="24"/>
      <w:lang w:eastAsia="ru-RU"/>
    </w:rPr>
  </w:style>
  <w:style w:type="paragraph" w:customStyle="1" w:styleId="Instruction">
    <w:name w:val="Instruction"/>
    <w:basedOn w:val="28"/>
    <w:uiPriority w:val="99"/>
    <w:semiHidden/>
    <w:rsid w:val="003D29AB"/>
    <w:pPr>
      <w:tabs>
        <w:tab w:val="num" w:pos="360"/>
      </w:tabs>
      <w:spacing w:before="180" w:after="60" w:line="240" w:lineRule="auto"/>
      <w:ind w:left="360" w:hanging="360"/>
      <w:jc w:val="both"/>
    </w:pPr>
    <w:rPr>
      <w:b/>
      <w:bCs/>
      <w:sz w:val="24"/>
      <w:szCs w:val="24"/>
    </w:rPr>
  </w:style>
  <w:style w:type="paragraph" w:customStyle="1" w:styleId="affffff2">
    <w:name w:val="текст таблицы"/>
    <w:basedOn w:val="a1"/>
    <w:uiPriority w:val="99"/>
    <w:semiHidden/>
    <w:rsid w:val="003D29AB"/>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uiPriority w:val="99"/>
    <w:rsid w:val="003D29A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3">
    <w:name w:val="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4">
    <w:name w:val="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1"/>
    <w:uiPriority w:val="99"/>
    <w:rsid w:val="003D29AB"/>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uiPriority w:val="99"/>
    <w:rsid w:val="003D29AB"/>
    <w:rPr>
      <w:color w:val="0000FF"/>
      <w:spacing w:val="0"/>
      <w:u w:val="double"/>
    </w:rPr>
  </w:style>
  <w:style w:type="character" w:customStyle="1" w:styleId="PlaceholderText1">
    <w:name w:val="Placeholder Text1"/>
    <w:uiPriority w:val="99"/>
    <w:semiHidden/>
    <w:rsid w:val="003D29AB"/>
    <w:rPr>
      <w:rFonts w:cs="Times New Roman"/>
      <w:color w:val="808080"/>
    </w:rPr>
  </w:style>
  <w:style w:type="paragraph" w:customStyle="1" w:styleId="NoSpacing1">
    <w:name w:val="No Spacing1"/>
    <w:uiPriority w:val="99"/>
    <w:rsid w:val="003D29AB"/>
    <w:pPr>
      <w:spacing w:after="0" w:line="240" w:lineRule="auto"/>
    </w:pPr>
    <w:rPr>
      <w:rFonts w:ascii="Times New Roman" w:eastAsia="Times New Roman" w:hAnsi="Times New Roman" w:cs="Times New Roman"/>
      <w:sz w:val="24"/>
      <w:szCs w:val="24"/>
      <w:lang w:eastAsia="ru-RU"/>
    </w:rPr>
  </w:style>
  <w:style w:type="paragraph" w:customStyle="1" w:styleId="a0">
    <w:name w:val="Дефис"/>
    <w:basedOn w:val="ListParagraph1"/>
    <w:link w:val="affffff5"/>
    <w:uiPriority w:val="99"/>
    <w:rsid w:val="003D29AB"/>
    <w:pPr>
      <w:numPr>
        <w:numId w:val="8"/>
      </w:numPr>
    </w:pPr>
    <w:rPr>
      <w:szCs w:val="24"/>
      <w:lang w:val="en-US"/>
    </w:rPr>
  </w:style>
  <w:style w:type="character" w:customStyle="1" w:styleId="affffff5">
    <w:name w:val="Дефис Знак"/>
    <w:link w:val="a0"/>
    <w:uiPriority w:val="99"/>
    <w:locked/>
    <w:rsid w:val="003D29AB"/>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1"/>
    <w:uiPriority w:val="99"/>
    <w:rsid w:val="003D29AB"/>
    <w:pPr>
      <w:spacing w:after="0" w:line="240" w:lineRule="auto"/>
      <w:jc w:val="center"/>
    </w:pPr>
    <w:rPr>
      <w:rFonts w:ascii="Times New Roman" w:eastAsia="Times New Roman" w:hAnsi="Times New Roman" w:cs="Times New Roman"/>
      <w:bCs/>
      <w:sz w:val="28"/>
      <w:szCs w:val="20"/>
      <w:lang w:eastAsia="ru-RU"/>
    </w:rPr>
  </w:style>
  <w:style w:type="paragraph" w:customStyle="1" w:styleId="2fa">
    <w:name w:val="Стиль Заголовок 2"/>
    <w:aliases w:val="H2 + По ширине Слева:  032 см Первая строка:  ..."/>
    <w:basedOn w:val="23"/>
    <w:uiPriority w:val="99"/>
    <w:rsid w:val="003D29AB"/>
    <w:pPr>
      <w:keepLines w:val="0"/>
      <w:numPr>
        <w:ilvl w:val="1"/>
      </w:numPr>
      <w:spacing w:before="0" w:after="60" w:line="240" w:lineRule="auto"/>
      <w:ind w:left="180"/>
      <w:jc w:val="center"/>
    </w:pPr>
    <w:rPr>
      <w:rFonts w:ascii="Times New Roman" w:hAnsi="Times New Roman"/>
      <w:color w:val="auto"/>
      <w:sz w:val="28"/>
      <w:szCs w:val="20"/>
      <w:lang w:eastAsia="ru-RU"/>
    </w:rPr>
  </w:style>
  <w:style w:type="character" w:customStyle="1" w:styleId="48">
    <w:name w:val="Знак Знак4"/>
    <w:uiPriority w:val="99"/>
    <w:rsid w:val="003D29AB"/>
    <w:rPr>
      <w:sz w:val="24"/>
      <w:lang w:val="ru-RU" w:eastAsia="ru-RU"/>
    </w:rPr>
  </w:style>
  <w:style w:type="character" w:customStyle="1" w:styleId="3f5">
    <w:name w:val="Знак Знак3"/>
    <w:uiPriority w:val="99"/>
    <w:rsid w:val="003D29AB"/>
    <w:rPr>
      <w:rFonts w:cs="Times New Roman"/>
    </w:rPr>
  </w:style>
  <w:style w:type="paragraph" w:customStyle="1" w:styleId="1fb">
    <w:name w:val="Стиль Заголовок 1 + не полужирный"/>
    <w:basedOn w:val="14"/>
    <w:uiPriority w:val="99"/>
    <w:rsid w:val="003D29AB"/>
    <w:pPr>
      <w:keepLines w:val="0"/>
      <w:spacing w:before="0" w:line="240" w:lineRule="auto"/>
      <w:jc w:val="center"/>
    </w:pPr>
    <w:rPr>
      <w:rFonts w:ascii="Times New Roman" w:hAnsi="Times New Roman" w:cs="Arial"/>
      <w:b w:val="0"/>
      <w:bCs w:val="0"/>
      <w:color w:val="auto"/>
      <w:kern w:val="32"/>
      <w:szCs w:val="32"/>
      <w:lang w:eastAsia="ru-RU"/>
    </w:rPr>
  </w:style>
  <w:style w:type="character" w:customStyle="1" w:styleId="2fb">
    <w:name w:val="Основной текст (2)_"/>
    <w:link w:val="2fc"/>
    <w:uiPriority w:val="99"/>
    <w:locked/>
    <w:rsid w:val="003D29AB"/>
    <w:rPr>
      <w:sz w:val="23"/>
      <w:szCs w:val="23"/>
      <w:shd w:val="clear" w:color="auto" w:fill="FFFFFF"/>
    </w:rPr>
  </w:style>
  <w:style w:type="paragraph" w:customStyle="1" w:styleId="2fc">
    <w:name w:val="Основной текст (2)"/>
    <w:basedOn w:val="a1"/>
    <w:link w:val="2fb"/>
    <w:uiPriority w:val="99"/>
    <w:rsid w:val="003D29AB"/>
    <w:pPr>
      <w:shd w:val="clear" w:color="auto" w:fill="FFFFFF"/>
      <w:spacing w:after="300" w:line="240" w:lineRule="atLeast"/>
    </w:pPr>
    <w:rPr>
      <w:sz w:val="23"/>
      <w:szCs w:val="23"/>
    </w:rPr>
  </w:style>
  <w:style w:type="character" w:customStyle="1" w:styleId="2311">
    <w:name w:val="Знак Знак231"/>
    <w:uiPriority w:val="99"/>
    <w:locked/>
    <w:rsid w:val="003D29AB"/>
    <w:rPr>
      <w:rFonts w:cs="Times New Roman"/>
      <w:sz w:val="24"/>
    </w:rPr>
  </w:style>
  <w:style w:type="character" w:customStyle="1" w:styleId="220">
    <w:name w:val="Знак Знак22"/>
    <w:uiPriority w:val="99"/>
    <w:locked/>
    <w:rsid w:val="003D29AB"/>
    <w:rPr>
      <w:rFonts w:cs="Times New Roman"/>
      <w:sz w:val="24"/>
    </w:rPr>
  </w:style>
  <w:style w:type="character" w:customStyle="1" w:styleId="200">
    <w:name w:val="Знак Знак20"/>
    <w:uiPriority w:val="99"/>
    <w:locked/>
    <w:rsid w:val="003D29AB"/>
    <w:rPr>
      <w:rFonts w:ascii="Tahoma" w:hAnsi="Tahoma" w:cs="Tahoma"/>
      <w:sz w:val="16"/>
      <w:szCs w:val="16"/>
    </w:rPr>
  </w:style>
  <w:style w:type="character" w:customStyle="1" w:styleId="190">
    <w:name w:val="Знак Знак19"/>
    <w:uiPriority w:val="99"/>
    <w:locked/>
    <w:rsid w:val="003D29AB"/>
    <w:rPr>
      <w:rFonts w:cs="Times New Roman"/>
      <w:i/>
      <w:iCs/>
      <w:sz w:val="24"/>
      <w:szCs w:val="24"/>
    </w:rPr>
  </w:style>
  <w:style w:type="character" w:customStyle="1" w:styleId="180">
    <w:name w:val="Знак Знак18"/>
    <w:uiPriority w:val="99"/>
    <w:locked/>
    <w:rsid w:val="003D29AB"/>
    <w:rPr>
      <w:rFonts w:ascii="Courier New" w:hAnsi="Courier New" w:cs="Times New Roman"/>
    </w:rPr>
  </w:style>
  <w:style w:type="character" w:customStyle="1" w:styleId="171">
    <w:name w:val="Знак Знак171"/>
    <w:uiPriority w:val="99"/>
    <w:locked/>
    <w:rsid w:val="003D29AB"/>
    <w:rPr>
      <w:rFonts w:ascii="Cambria" w:hAnsi="Cambria" w:cs="Times New Roman"/>
      <w:b/>
      <w:bCs/>
      <w:kern w:val="28"/>
      <w:sz w:val="32"/>
      <w:szCs w:val="32"/>
    </w:rPr>
  </w:style>
  <w:style w:type="character" w:customStyle="1" w:styleId="160">
    <w:name w:val="Знак Знак16"/>
    <w:uiPriority w:val="99"/>
    <w:locked/>
    <w:rsid w:val="003D29AB"/>
    <w:rPr>
      <w:rFonts w:cs="Times New Roman"/>
      <w:sz w:val="24"/>
      <w:szCs w:val="24"/>
    </w:rPr>
  </w:style>
  <w:style w:type="character" w:customStyle="1" w:styleId="150">
    <w:name w:val="Знак Знак15"/>
    <w:uiPriority w:val="99"/>
    <w:locked/>
    <w:rsid w:val="003D29AB"/>
    <w:rPr>
      <w:rFonts w:cs="Times New Roman"/>
      <w:sz w:val="24"/>
      <w:szCs w:val="24"/>
    </w:rPr>
  </w:style>
  <w:style w:type="character" w:customStyle="1" w:styleId="140">
    <w:name w:val="Знак Знак14"/>
    <w:uiPriority w:val="99"/>
    <w:locked/>
    <w:rsid w:val="003D29AB"/>
    <w:rPr>
      <w:rFonts w:ascii="Arial" w:hAnsi="Arial" w:cs="Times New Roman"/>
      <w:sz w:val="24"/>
      <w:szCs w:val="24"/>
      <w:shd w:val="pct20" w:color="auto" w:fill="auto"/>
    </w:rPr>
  </w:style>
  <w:style w:type="character" w:customStyle="1" w:styleId="130">
    <w:name w:val="Знак Знак13"/>
    <w:uiPriority w:val="99"/>
    <w:locked/>
    <w:rsid w:val="003D29AB"/>
    <w:rPr>
      <w:rFonts w:cs="Times New Roman"/>
      <w:sz w:val="24"/>
      <w:szCs w:val="24"/>
    </w:rPr>
  </w:style>
  <w:style w:type="character" w:customStyle="1" w:styleId="120">
    <w:name w:val="Знак Знак12"/>
    <w:uiPriority w:val="99"/>
    <w:locked/>
    <w:rsid w:val="003D29AB"/>
    <w:rPr>
      <w:rFonts w:cs="Times New Roman"/>
      <w:sz w:val="24"/>
      <w:szCs w:val="24"/>
    </w:rPr>
  </w:style>
  <w:style w:type="character" w:customStyle="1" w:styleId="1111">
    <w:name w:val="Знак Знак111"/>
    <w:uiPriority w:val="99"/>
    <w:locked/>
    <w:rsid w:val="003D29AB"/>
    <w:rPr>
      <w:rFonts w:cs="Times New Roman"/>
      <w:sz w:val="24"/>
    </w:rPr>
  </w:style>
  <w:style w:type="character" w:customStyle="1" w:styleId="100">
    <w:name w:val="Знак Знак10"/>
    <w:uiPriority w:val="99"/>
    <w:locked/>
    <w:rsid w:val="003D29AB"/>
    <w:rPr>
      <w:rFonts w:cs="Times New Roman"/>
      <w:sz w:val="24"/>
    </w:rPr>
  </w:style>
  <w:style w:type="character" w:customStyle="1" w:styleId="910">
    <w:name w:val="Знак Знак91"/>
    <w:uiPriority w:val="99"/>
    <w:locked/>
    <w:rsid w:val="003D29AB"/>
    <w:rPr>
      <w:rFonts w:ascii="Courier New" w:hAnsi="Courier New" w:cs="Times New Roman"/>
    </w:rPr>
  </w:style>
  <w:style w:type="character" w:customStyle="1" w:styleId="82">
    <w:name w:val="Знак Знак8"/>
    <w:uiPriority w:val="99"/>
    <w:locked/>
    <w:rsid w:val="003D29AB"/>
    <w:rPr>
      <w:rFonts w:cs="Times New Roman"/>
      <w:sz w:val="24"/>
      <w:szCs w:val="24"/>
    </w:rPr>
  </w:style>
  <w:style w:type="character" w:customStyle="1" w:styleId="72">
    <w:name w:val="Знак Знак7"/>
    <w:uiPriority w:val="99"/>
    <w:locked/>
    <w:rsid w:val="003D29AB"/>
    <w:rPr>
      <w:rFonts w:cs="Times New Roman"/>
    </w:rPr>
  </w:style>
  <w:style w:type="character" w:customStyle="1" w:styleId="63">
    <w:name w:val="Знак Знак6"/>
    <w:uiPriority w:val="99"/>
    <w:locked/>
    <w:rsid w:val="003D29AB"/>
    <w:rPr>
      <w:rFonts w:cs="Times New Roman"/>
      <w:b/>
      <w:bCs/>
    </w:rPr>
  </w:style>
  <w:style w:type="character" w:customStyle="1" w:styleId="2fd">
    <w:name w:val="Знак2 Знак"/>
    <w:aliases w:val="Знак21 Знак Знак"/>
    <w:uiPriority w:val="99"/>
    <w:locked/>
    <w:rsid w:val="003D29AB"/>
    <w:rPr>
      <w:rFonts w:cs="Times New Roman"/>
      <w:sz w:val="24"/>
      <w:szCs w:val="24"/>
    </w:rPr>
  </w:style>
  <w:style w:type="character" w:customStyle="1" w:styleId="510">
    <w:name w:val="Знак Знак51"/>
    <w:uiPriority w:val="99"/>
    <w:locked/>
    <w:rsid w:val="003D29AB"/>
    <w:rPr>
      <w:rFonts w:cs="Times New Roman"/>
    </w:rPr>
  </w:style>
  <w:style w:type="character" w:customStyle="1" w:styleId="300">
    <w:name w:val="Знак Знак30"/>
    <w:uiPriority w:val="99"/>
    <w:locked/>
    <w:rsid w:val="003D29AB"/>
    <w:rPr>
      <w:rFonts w:ascii="Tahoma" w:hAnsi="Tahoma" w:cs="Tahoma"/>
      <w:sz w:val="16"/>
      <w:szCs w:val="16"/>
    </w:rPr>
  </w:style>
  <w:style w:type="character" w:customStyle="1" w:styleId="241">
    <w:name w:val="Знак Знак241"/>
    <w:uiPriority w:val="99"/>
    <w:rsid w:val="003D29AB"/>
    <w:rPr>
      <w:rFonts w:cs="Times New Roman"/>
      <w:b/>
      <w:sz w:val="28"/>
      <w:lang w:val="ru-RU" w:eastAsia="ru-RU" w:bidi="ar-SA"/>
    </w:rPr>
  </w:style>
  <w:style w:type="character" w:customStyle="1" w:styleId="410">
    <w:name w:val="Знак Знак41"/>
    <w:uiPriority w:val="99"/>
    <w:rsid w:val="003D29AB"/>
    <w:rPr>
      <w:sz w:val="24"/>
      <w:lang w:val="ru-RU" w:eastAsia="ru-RU"/>
    </w:rPr>
  </w:style>
  <w:style w:type="character" w:customStyle="1" w:styleId="315">
    <w:name w:val="Знак Знак31"/>
    <w:uiPriority w:val="99"/>
    <w:rsid w:val="003D29AB"/>
    <w:rPr>
      <w:rFonts w:cs="Times New Roman"/>
    </w:rPr>
  </w:style>
  <w:style w:type="character" w:customStyle="1" w:styleId="2100">
    <w:name w:val="Знак Знак210"/>
    <w:uiPriority w:val="99"/>
    <w:rsid w:val="003D29AB"/>
    <w:rPr>
      <w:b/>
    </w:rPr>
  </w:style>
  <w:style w:type="character" w:customStyle="1" w:styleId="1100">
    <w:name w:val="Знак Знак110"/>
    <w:uiPriority w:val="99"/>
    <w:rsid w:val="003D29AB"/>
    <w:rPr>
      <w:rFonts w:ascii="Tahoma" w:hAnsi="Tahoma"/>
      <w:sz w:val="16"/>
    </w:rPr>
  </w:style>
  <w:style w:type="character" w:customStyle="1" w:styleId="214">
    <w:name w:val="Знак Знак21"/>
    <w:uiPriority w:val="99"/>
    <w:rsid w:val="003D29AB"/>
    <w:rPr>
      <w:rFonts w:cs="Times New Roman"/>
      <w:noProof/>
      <w:sz w:val="24"/>
      <w:lang w:val="ru-RU" w:eastAsia="ru-RU" w:bidi="ar-SA"/>
    </w:rPr>
  </w:style>
  <w:style w:type="paragraph" w:customStyle="1" w:styleId="affffff6">
    <w:name w:val="Готовый"/>
    <w:basedOn w:val="a1"/>
    <w:rsid w:val="003D29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basedOn w:val="a2"/>
    <w:rsid w:val="003D29AB"/>
  </w:style>
  <w:style w:type="paragraph" w:customStyle="1" w:styleId="12">
    <w:name w:val="Нум1"/>
    <w:basedOn w:val="a1"/>
    <w:link w:val="1fc"/>
    <w:qFormat/>
    <w:rsid w:val="003D29AB"/>
    <w:pPr>
      <w:keepNext/>
      <w:keepLines/>
      <w:widowControl w:val="0"/>
      <w:numPr>
        <w:numId w:val="11"/>
      </w:numPr>
      <w:suppressLineNumbers/>
      <w:suppressAutoHyphens/>
      <w:spacing w:before="240" w:after="120" w:line="240" w:lineRule="auto"/>
      <w:jc w:val="center"/>
    </w:pPr>
    <w:rPr>
      <w:rFonts w:ascii="Times New Roman" w:eastAsia="Times New Roman" w:hAnsi="Times New Roman" w:cs="Times New Roman"/>
      <w:sz w:val="28"/>
      <w:szCs w:val="28"/>
      <w:lang w:eastAsia="ru-RU"/>
    </w:rPr>
  </w:style>
  <w:style w:type="paragraph" w:customStyle="1" w:styleId="21">
    <w:name w:val="Нум2"/>
    <w:basedOn w:val="20"/>
    <w:link w:val="2fe"/>
    <w:qFormat/>
    <w:rsid w:val="003D29AB"/>
    <w:pPr>
      <w:keepNext w:val="0"/>
      <w:keepLines w:val="0"/>
      <w:numPr>
        <w:numId w:val="11"/>
      </w:numPr>
      <w:spacing w:after="0"/>
    </w:pPr>
    <w:rPr>
      <w:b w:val="0"/>
      <w:sz w:val="28"/>
      <w:szCs w:val="28"/>
    </w:rPr>
  </w:style>
  <w:style w:type="character" w:customStyle="1" w:styleId="1d">
    <w:name w:val="Стиль1 Знак"/>
    <w:link w:val="10"/>
    <w:uiPriority w:val="99"/>
    <w:rsid w:val="003D29AB"/>
    <w:rPr>
      <w:rFonts w:ascii="Times New Roman" w:eastAsia="Times New Roman" w:hAnsi="Times New Roman" w:cs="Times New Roman"/>
      <w:b/>
      <w:sz w:val="28"/>
      <w:szCs w:val="24"/>
      <w:lang w:eastAsia="ru-RU"/>
    </w:rPr>
  </w:style>
  <w:style w:type="character" w:customStyle="1" w:styleId="1fc">
    <w:name w:val="Нум1 Знак"/>
    <w:link w:val="12"/>
    <w:rsid w:val="003D29AB"/>
    <w:rPr>
      <w:rFonts w:ascii="Times New Roman" w:eastAsia="Times New Roman" w:hAnsi="Times New Roman" w:cs="Times New Roman"/>
      <w:sz w:val="28"/>
      <w:szCs w:val="28"/>
      <w:lang w:eastAsia="ru-RU"/>
    </w:rPr>
  </w:style>
  <w:style w:type="paragraph" w:customStyle="1" w:styleId="30">
    <w:name w:val="Нум3"/>
    <w:basedOn w:val="a1"/>
    <w:link w:val="3f6"/>
    <w:qFormat/>
    <w:rsid w:val="003D29AB"/>
    <w:pPr>
      <w:widowControl w:val="0"/>
      <w:numPr>
        <w:ilvl w:val="2"/>
        <w:numId w:val="11"/>
      </w:numPr>
      <w:adjustRightInd w:val="0"/>
      <w:spacing w:after="0" w:line="240" w:lineRule="auto"/>
      <w:jc w:val="both"/>
      <w:textAlignment w:val="baseline"/>
    </w:pPr>
    <w:rPr>
      <w:rFonts w:ascii="Times New Roman" w:eastAsia="Times New Roman" w:hAnsi="Times New Roman" w:cs="Times New Roman"/>
      <w:sz w:val="28"/>
      <w:szCs w:val="28"/>
      <w:lang w:eastAsia="ru-RU"/>
    </w:rPr>
  </w:style>
  <w:style w:type="character" w:customStyle="1" w:styleId="2c">
    <w:name w:val="Нумерованный список 2 Знак"/>
    <w:link w:val="2a"/>
    <w:uiPriority w:val="99"/>
    <w:rsid w:val="003D29AB"/>
    <w:rPr>
      <w:rFonts w:ascii="Times New Roman" w:eastAsia="Times New Roman" w:hAnsi="Times New Roman" w:cs="Times New Roman"/>
      <w:sz w:val="24"/>
      <w:szCs w:val="24"/>
      <w:lang w:eastAsia="ru-RU"/>
    </w:rPr>
  </w:style>
  <w:style w:type="character" w:customStyle="1" w:styleId="2b">
    <w:name w:val="Стиль2 Знак"/>
    <w:link w:val="20"/>
    <w:uiPriority w:val="99"/>
    <w:rsid w:val="003D29AB"/>
    <w:rPr>
      <w:rFonts w:ascii="Times New Roman" w:eastAsia="Times New Roman" w:hAnsi="Times New Roman" w:cs="Times New Roman"/>
      <w:b/>
      <w:sz w:val="24"/>
      <w:szCs w:val="20"/>
      <w:lang w:eastAsia="ru-RU"/>
    </w:rPr>
  </w:style>
  <w:style w:type="character" w:customStyle="1" w:styleId="2fe">
    <w:name w:val="Нум2 Знак"/>
    <w:link w:val="21"/>
    <w:rsid w:val="003D29AB"/>
    <w:rPr>
      <w:rFonts w:ascii="Times New Roman" w:eastAsia="Times New Roman" w:hAnsi="Times New Roman" w:cs="Times New Roman"/>
      <w:sz w:val="28"/>
      <w:szCs w:val="28"/>
      <w:lang w:eastAsia="ru-RU"/>
    </w:rPr>
  </w:style>
  <w:style w:type="character" w:customStyle="1" w:styleId="39">
    <w:name w:val="Стиль3 Знак"/>
    <w:link w:val="38"/>
    <w:uiPriority w:val="99"/>
    <w:rsid w:val="003D29AB"/>
    <w:rPr>
      <w:rFonts w:ascii="Times New Roman" w:eastAsia="Times New Roman" w:hAnsi="Times New Roman" w:cs="Times New Roman"/>
      <w:sz w:val="24"/>
      <w:szCs w:val="20"/>
      <w:lang w:eastAsia="ru-RU"/>
    </w:rPr>
  </w:style>
  <w:style w:type="character" w:customStyle="1" w:styleId="3f6">
    <w:name w:val="Нум3 Знак"/>
    <w:link w:val="30"/>
    <w:rsid w:val="003D29AB"/>
    <w:rPr>
      <w:rFonts w:ascii="Times New Roman" w:eastAsia="Times New Roman" w:hAnsi="Times New Roman" w:cs="Times New Roman"/>
      <w:sz w:val="28"/>
      <w:szCs w:val="28"/>
      <w:lang w:eastAsia="ru-RU"/>
    </w:rPr>
  </w:style>
  <w:style w:type="paragraph" w:customStyle="1" w:styleId="1">
    <w:name w:val="_Нумерованный 1"/>
    <w:basedOn w:val="a1"/>
    <w:qFormat/>
    <w:rsid w:val="003D29AB"/>
    <w:pPr>
      <w:widowControl w:val="0"/>
      <w:numPr>
        <w:numId w:val="9"/>
      </w:numPr>
      <w:autoSpaceDN w:val="0"/>
      <w:adjustRightInd w:val="0"/>
      <w:spacing w:before="240" w:after="120" w:line="360" w:lineRule="atLeast"/>
      <w:ind w:left="57" w:hanging="57"/>
      <w:jc w:val="both"/>
      <w:textAlignment w:val="baseline"/>
    </w:pPr>
    <w:rPr>
      <w:rFonts w:ascii="Times New Roman" w:eastAsia="Times New Roman" w:hAnsi="Times New Roman" w:cs="Times New Roman"/>
      <w:b/>
      <w:sz w:val="24"/>
      <w:szCs w:val="24"/>
    </w:rPr>
  </w:style>
  <w:style w:type="paragraph" w:customStyle="1" w:styleId="2">
    <w:name w:val="_Нумерованный 2"/>
    <w:basedOn w:val="1"/>
    <w:qFormat/>
    <w:rsid w:val="003D29AB"/>
    <w:pPr>
      <w:numPr>
        <w:ilvl w:val="1"/>
      </w:numPr>
      <w:tabs>
        <w:tab w:val="clear" w:pos="284"/>
        <w:tab w:val="num" w:pos="709"/>
      </w:tabs>
      <w:spacing w:before="120" w:line="288" w:lineRule="auto"/>
      <w:ind w:left="709" w:hanging="709"/>
    </w:pPr>
    <w:rPr>
      <w:b w:val="0"/>
    </w:rPr>
  </w:style>
  <w:style w:type="paragraph" w:customStyle="1" w:styleId="3">
    <w:name w:val="_Нумерованный 3"/>
    <w:basedOn w:val="2"/>
    <w:rsid w:val="003D29AB"/>
    <w:pPr>
      <w:numPr>
        <w:ilvl w:val="2"/>
      </w:numPr>
      <w:tabs>
        <w:tab w:val="clear" w:pos="-624"/>
        <w:tab w:val="num" w:pos="360"/>
        <w:tab w:val="num" w:pos="2174"/>
      </w:tabs>
      <w:ind w:left="2174" w:hanging="360"/>
    </w:pPr>
  </w:style>
  <w:style w:type="paragraph" w:customStyle="1" w:styleId="223">
    <w:name w:val="223 Положение"/>
    <w:basedOn w:val="afff6"/>
    <w:qFormat/>
    <w:rsid w:val="003D29AB"/>
    <w:pPr>
      <w:numPr>
        <w:numId w:val="10"/>
      </w:numPr>
      <w:spacing w:after="240"/>
      <w:jc w:val="center"/>
      <w:outlineLvl w:val="0"/>
    </w:pPr>
    <w:rPr>
      <w:rFonts w:ascii="Times New Roman" w:hAnsi="Times New Roman"/>
      <w:sz w:val="28"/>
      <w:szCs w:val="28"/>
    </w:rPr>
  </w:style>
  <w:style w:type="paragraph" w:customStyle="1" w:styleId="111">
    <w:name w:val="Стиль111"/>
    <w:basedOn w:val="afff6"/>
    <w:link w:val="1112"/>
    <w:qFormat/>
    <w:rsid w:val="003D29AB"/>
    <w:pPr>
      <w:numPr>
        <w:ilvl w:val="1"/>
        <w:numId w:val="10"/>
      </w:numPr>
      <w:ind w:left="0" w:firstLine="709"/>
      <w:jc w:val="both"/>
    </w:pPr>
    <w:rPr>
      <w:rFonts w:ascii="Times New Roman" w:eastAsia="Times New Roman" w:hAnsi="Times New Roman"/>
      <w:color w:val="000000"/>
      <w:sz w:val="28"/>
      <w:szCs w:val="28"/>
      <w:u w:val="single"/>
      <w:lang w:eastAsia="ru-RU"/>
    </w:rPr>
  </w:style>
  <w:style w:type="character" w:customStyle="1" w:styleId="1112">
    <w:name w:val="Стиль111 Знак"/>
    <w:link w:val="111"/>
    <w:rsid w:val="003D29AB"/>
    <w:rPr>
      <w:rFonts w:ascii="Times New Roman" w:eastAsia="Times New Roman" w:hAnsi="Times New Roman" w:cs="Times New Roman"/>
      <w:color w:val="000000"/>
      <w:sz w:val="28"/>
      <w:szCs w:val="28"/>
      <w:u w:val="single"/>
      <w:lang w:eastAsia="ru-RU"/>
    </w:rPr>
  </w:style>
  <w:style w:type="numbering" w:customStyle="1" w:styleId="2ff">
    <w:name w:val="Нет списка2"/>
    <w:next w:val="a4"/>
    <w:uiPriority w:val="99"/>
    <w:semiHidden/>
    <w:unhideWhenUsed/>
    <w:rsid w:val="003D29AB"/>
  </w:style>
  <w:style w:type="numbering" w:customStyle="1" w:styleId="121">
    <w:name w:val="Нет списка12"/>
    <w:next w:val="a4"/>
    <w:uiPriority w:val="99"/>
    <w:semiHidden/>
    <w:unhideWhenUsed/>
    <w:rsid w:val="003D29AB"/>
  </w:style>
  <w:style w:type="numbering" w:customStyle="1" w:styleId="3f7">
    <w:name w:val="Нет списка3"/>
    <w:next w:val="a4"/>
    <w:uiPriority w:val="99"/>
    <w:semiHidden/>
    <w:unhideWhenUsed/>
    <w:rsid w:val="003D29AB"/>
  </w:style>
  <w:style w:type="numbering" w:customStyle="1" w:styleId="131">
    <w:name w:val="Нет списка13"/>
    <w:next w:val="a4"/>
    <w:uiPriority w:val="99"/>
    <w:semiHidden/>
    <w:unhideWhenUsed/>
    <w:rsid w:val="003D29AB"/>
  </w:style>
  <w:style w:type="numbering" w:customStyle="1" w:styleId="1120">
    <w:name w:val="Нет списка112"/>
    <w:next w:val="a4"/>
    <w:semiHidden/>
    <w:rsid w:val="003D29AB"/>
  </w:style>
  <w:style w:type="paragraph" w:customStyle="1" w:styleId="116">
    <w:name w:val="Секретариат1.1."/>
    <w:basedOn w:val="a1"/>
    <w:link w:val="117"/>
    <w:autoRedefine/>
    <w:qFormat/>
    <w:rsid w:val="003D29AB"/>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7">
    <w:name w:val="Секретариат1.1. Знак"/>
    <w:link w:val="116"/>
    <w:rsid w:val="003D29AB"/>
    <w:rPr>
      <w:rFonts w:ascii="Times New Roman" w:eastAsia="Times New Roman" w:hAnsi="Times New Roman" w:cs="Times New Roman"/>
      <w:sz w:val="28"/>
      <w:szCs w:val="24"/>
      <w:lang w:eastAsia="ru-RU"/>
    </w:rPr>
  </w:style>
  <w:style w:type="character" w:customStyle="1" w:styleId="Heading1">
    <w:name w:val="Heading #1"/>
    <w:rsid w:val="003D29AB"/>
  </w:style>
  <w:style w:type="character" w:customStyle="1" w:styleId="Heading2">
    <w:name w:val="Heading #2_"/>
    <w:link w:val="Heading20"/>
    <w:rsid w:val="003D29AB"/>
    <w:rPr>
      <w:sz w:val="26"/>
      <w:szCs w:val="26"/>
      <w:shd w:val="clear" w:color="auto" w:fill="FFFFFF"/>
    </w:rPr>
  </w:style>
  <w:style w:type="character" w:customStyle="1" w:styleId="Heading2Bold">
    <w:name w:val="Heading #2 + Bold"/>
    <w:rsid w:val="003D29A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3D29AB"/>
    <w:rPr>
      <w:shd w:val="clear" w:color="auto" w:fill="FFFFFF"/>
    </w:rPr>
  </w:style>
  <w:style w:type="character" w:customStyle="1" w:styleId="Bodytext210pt">
    <w:name w:val="Body text (2) + 10 pt"/>
    <w:rsid w:val="003D29A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3D29AB"/>
    <w:rPr>
      <w:sz w:val="21"/>
      <w:szCs w:val="21"/>
      <w:shd w:val="clear" w:color="auto" w:fill="FFFFFF"/>
    </w:rPr>
  </w:style>
  <w:style w:type="paragraph" w:customStyle="1" w:styleId="Heading20">
    <w:name w:val="Heading #2"/>
    <w:basedOn w:val="a1"/>
    <w:link w:val="Heading2"/>
    <w:rsid w:val="003D29AB"/>
    <w:pPr>
      <w:shd w:val="clear" w:color="auto" w:fill="FFFFFF"/>
      <w:spacing w:after="0" w:line="320" w:lineRule="exact"/>
      <w:ind w:firstLine="600"/>
      <w:jc w:val="both"/>
      <w:outlineLvl w:val="1"/>
    </w:pPr>
    <w:rPr>
      <w:sz w:val="26"/>
      <w:szCs w:val="26"/>
    </w:rPr>
  </w:style>
  <w:style w:type="paragraph" w:customStyle="1" w:styleId="Bodytext20">
    <w:name w:val="Body text (2)"/>
    <w:basedOn w:val="a1"/>
    <w:link w:val="Bodytext2"/>
    <w:rsid w:val="003D29AB"/>
    <w:pPr>
      <w:shd w:val="clear" w:color="auto" w:fill="FFFFFF"/>
      <w:spacing w:before="600" w:after="0" w:line="274" w:lineRule="exact"/>
      <w:ind w:hanging="340"/>
      <w:jc w:val="both"/>
    </w:pPr>
  </w:style>
  <w:style w:type="paragraph" w:customStyle="1" w:styleId="Bodytext30">
    <w:name w:val="Body text (3)"/>
    <w:basedOn w:val="a1"/>
    <w:link w:val="Bodytext3"/>
    <w:rsid w:val="003D29AB"/>
    <w:pPr>
      <w:shd w:val="clear" w:color="auto" w:fill="FFFFFF"/>
      <w:spacing w:before="240" w:after="0" w:line="252" w:lineRule="exact"/>
      <w:ind w:firstLine="600"/>
      <w:jc w:val="both"/>
    </w:pPr>
    <w:rPr>
      <w:sz w:val="21"/>
      <w:szCs w:val="21"/>
    </w:rPr>
  </w:style>
  <w:style w:type="character" w:customStyle="1" w:styleId="blk1">
    <w:name w:val="blk1"/>
    <w:basedOn w:val="a2"/>
    <w:rsid w:val="003D29AB"/>
    <w:rPr>
      <w:vanish w:val="0"/>
      <w:webHidden w:val="0"/>
      <w:specVanish w:val="0"/>
    </w:rPr>
  </w:style>
  <w:style w:type="paragraph" w:customStyle="1" w:styleId="49">
    <w:name w:val="Стиль4"/>
    <w:basedOn w:val="38"/>
    <w:qFormat/>
    <w:rsid w:val="003D29AB"/>
    <w:pPr>
      <w:widowControl/>
      <w:tabs>
        <w:tab w:val="clear" w:pos="2160"/>
        <w:tab w:val="left" w:pos="0"/>
        <w:tab w:val="left" w:pos="1276"/>
        <w:tab w:val="num" w:pos="3273"/>
      </w:tabs>
      <w:autoSpaceDE w:val="0"/>
      <w:autoSpaceDN w:val="0"/>
      <w:ind w:left="3057" w:hanging="504"/>
      <w:textAlignment w:val="auto"/>
    </w:pPr>
    <w:rPr>
      <w:szCs w:val="24"/>
    </w:rPr>
  </w:style>
  <w:style w:type="paragraph" w:customStyle="1" w:styleId="58">
    <w:name w:val="Стиль5"/>
    <w:basedOn w:val="a1"/>
    <w:qFormat/>
    <w:rsid w:val="003D29AB"/>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Times12">
    <w:name w:val="Times 12"/>
    <w:basedOn w:val="a1"/>
    <w:rsid w:val="003D29AB"/>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13">
    <w:name w:val="Дефис 1"/>
    <w:basedOn w:val="a"/>
    <w:rsid w:val="003D29AB"/>
    <w:pPr>
      <w:numPr>
        <w:numId w:val="12"/>
      </w:numPr>
      <w:spacing w:line="360" w:lineRule="auto"/>
      <w:ind w:left="1492"/>
      <w:jc w:val="both"/>
    </w:pPr>
  </w:style>
  <w:style w:type="paragraph" w:customStyle="1" w:styleId="22">
    <w:name w:val="Дефис 2"/>
    <w:basedOn w:val="13"/>
    <w:rsid w:val="003D29AB"/>
    <w:pPr>
      <w:numPr>
        <w:ilvl w:val="1"/>
      </w:numPr>
      <w:tabs>
        <w:tab w:val="num" w:pos="360"/>
        <w:tab w:val="num" w:pos="851"/>
      </w:tabs>
      <w:ind w:left="851" w:hanging="851"/>
    </w:pPr>
  </w:style>
  <w:style w:type="character" w:customStyle="1" w:styleId="1fd">
    <w:name w:val="Текст концевой сноски Знак1"/>
    <w:uiPriority w:val="99"/>
    <w:semiHidden/>
    <w:rsid w:val="003D29AB"/>
    <w:rPr>
      <w:color w:val="000000"/>
    </w:rPr>
  </w:style>
  <w:style w:type="character" w:customStyle="1" w:styleId="A10">
    <w:name w:val="A10"/>
    <w:uiPriority w:val="99"/>
    <w:rsid w:val="003D29AB"/>
    <w:rPr>
      <w:rFonts w:cs="Xerox Sans"/>
      <w:color w:val="000000"/>
      <w:sz w:val="14"/>
      <w:szCs w:val="14"/>
    </w:rPr>
  </w:style>
  <w:style w:type="character" w:customStyle="1" w:styleId="pathitem">
    <w:name w:val="pathitem"/>
    <w:basedOn w:val="a2"/>
    <w:rsid w:val="0086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211">
      <w:bodyDiv w:val="1"/>
      <w:marLeft w:val="0"/>
      <w:marRight w:val="0"/>
      <w:marTop w:val="0"/>
      <w:marBottom w:val="0"/>
      <w:divBdr>
        <w:top w:val="none" w:sz="0" w:space="0" w:color="auto"/>
        <w:left w:val="none" w:sz="0" w:space="0" w:color="auto"/>
        <w:bottom w:val="none" w:sz="0" w:space="0" w:color="auto"/>
        <w:right w:val="none" w:sz="0" w:space="0" w:color="auto"/>
      </w:divBdr>
    </w:div>
    <w:div w:id="36585539">
      <w:bodyDiv w:val="1"/>
      <w:marLeft w:val="0"/>
      <w:marRight w:val="0"/>
      <w:marTop w:val="0"/>
      <w:marBottom w:val="0"/>
      <w:divBdr>
        <w:top w:val="none" w:sz="0" w:space="0" w:color="auto"/>
        <w:left w:val="none" w:sz="0" w:space="0" w:color="auto"/>
        <w:bottom w:val="none" w:sz="0" w:space="0" w:color="auto"/>
        <w:right w:val="none" w:sz="0" w:space="0" w:color="auto"/>
      </w:divBdr>
    </w:div>
    <w:div w:id="173106984">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303118005">
      <w:bodyDiv w:val="1"/>
      <w:marLeft w:val="0"/>
      <w:marRight w:val="0"/>
      <w:marTop w:val="0"/>
      <w:marBottom w:val="0"/>
      <w:divBdr>
        <w:top w:val="none" w:sz="0" w:space="0" w:color="auto"/>
        <w:left w:val="none" w:sz="0" w:space="0" w:color="auto"/>
        <w:bottom w:val="none" w:sz="0" w:space="0" w:color="auto"/>
        <w:right w:val="none" w:sz="0" w:space="0" w:color="auto"/>
      </w:divBdr>
    </w:div>
    <w:div w:id="372265552">
      <w:bodyDiv w:val="1"/>
      <w:marLeft w:val="0"/>
      <w:marRight w:val="0"/>
      <w:marTop w:val="0"/>
      <w:marBottom w:val="0"/>
      <w:divBdr>
        <w:top w:val="none" w:sz="0" w:space="0" w:color="auto"/>
        <w:left w:val="none" w:sz="0" w:space="0" w:color="auto"/>
        <w:bottom w:val="none" w:sz="0" w:space="0" w:color="auto"/>
        <w:right w:val="none" w:sz="0" w:space="0" w:color="auto"/>
      </w:divBdr>
    </w:div>
    <w:div w:id="372970351">
      <w:bodyDiv w:val="1"/>
      <w:marLeft w:val="0"/>
      <w:marRight w:val="0"/>
      <w:marTop w:val="0"/>
      <w:marBottom w:val="0"/>
      <w:divBdr>
        <w:top w:val="none" w:sz="0" w:space="0" w:color="auto"/>
        <w:left w:val="none" w:sz="0" w:space="0" w:color="auto"/>
        <w:bottom w:val="none" w:sz="0" w:space="0" w:color="auto"/>
        <w:right w:val="none" w:sz="0" w:space="0" w:color="auto"/>
      </w:divBdr>
      <w:divsChild>
        <w:div w:id="375351227">
          <w:marLeft w:val="0"/>
          <w:marRight w:val="0"/>
          <w:marTop w:val="0"/>
          <w:marBottom w:val="0"/>
          <w:divBdr>
            <w:top w:val="none" w:sz="0" w:space="0" w:color="auto"/>
            <w:left w:val="none" w:sz="0" w:space="0" w:color="auto"/>
            <w:bottom w:val="none" w:sz="0" w:space="0" w:color="auto"/>
            <w:right w:val="none" w:sz="0" w:space="0" w:color="auto"/>
          </w:divBdr>
          <w:divsChild>
            <w:div w:id="870461644">
              <w:marLeft w:val="0"/>
              <w:marRight w:val="0"/>
              <w:marTop w:val="0"/>
              <w:marBottom w:val="0"/>
              <w:divBdr>
                <w:top w:val="none" w:sz="0" w:space="0" w:color="auto"/>
                <w:left w:val="none" w:sz="0" w:space="0" w:color="auto"/>
                <w:bottom w:val="none" w:sz="0" w:space="0" w:color="auto"/>
                <w:right w:val="none" w:sz="0" w:space="0" w:color="auto"/>
              </w:divBdr>
              <w:divsChild>
                <w:div w:id="1064179865">
                  <w:marLeft w:val="0"/>
                  <w:marRight w:val="0"/>
                  <w:marTop w:val="0"/>
                  <w:marBottom w:val="0"/>
                  <w:divBdr>
                    <w:top w:val="none" w:sz="0" w:space="0" w:color="auto"/>
                    <w:left w:val="none" w:sz="0" w:space="0" w:color="auto"/>
                    <w:bottom w:val="none" w:sz="0" w:space="0" w:color="auto"/>
                    <w:right w:val="none" w:sz="0" w:space="0" w:color="auto"/>
                  </w:divBdr>
                  <w:divsChild>
                    <w:div w:id="1871144435">
                      <w:marLeft w:val="0"/>
                      <w:marRight w:val="0"/>
                      <w:marTop w:val="0"/>
                      <w:marBottom w:val="0"/>
                      <w:divBdr>
                        <w:top w:val="none" w:sz="0" w:space="0" w:color="auto"/>
                        <w:left w:val="none" w:sz="0" w:space="0" w:color="auto"/>
                        <w:bottom w:val="none" w:sz="0" w:space="0" w:color="auto"/>
                        <w:right w:val="none" w:sz="0" w:space="0" w:color="auto"/>
                      </w:divBdr>
                      <w:divsChild>
                        <w:div w:id="1040932490">
                          <w:marLeft w:val="0"/>
                          <w:marRight w:val="0"/>
                          <w:marTop w:val="0"/>
                          <w:marBottom w:val="0"/>
                          <w:divBdr>
                            <w:top w:val="none" w:sz="0" w:space="0" w:color="auto"/>
                            <w:left w:val="none" w:sz="0" w:space="0" w:color="auto"/>
                            <w:bottom w:val="none" w:sz="0" w:space="0" w:color="auto"/>
                            <w:right w:val="none" w:sz="0" w:space="0" w:color="auto"/>
                          </w:divBdr>
                          <w:divsChild>
                            <w:div w:id="16467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39901">
          <w:marLeft w:val="0"/>
          <w:marRight w:val="0"/>
          <w:marTop w:val="0"/>
          <w:marBottom w:val="0"/>
          <w:divBdr>
            <w:top w:val="none" w:sz="0" w:space="0" w:color="auto"/>
            <w:left w:val="none" w:sz="0" w:space="0" w:color="auto"/>
            <w:bottom w:val="none" w:sz="0" w:space="0" w:color="auto"/>
            <w:right w:val="none" w:sz="0" w:space="0" w:color="auto"/>
          </w:divBdr>
          <w:divsChild>
            <w:div w:id="1689986163">
              <w:marLeft w:val="0"/>
              <w:marRight w:val="0"/>
              <w:marTop w:val="0"/>
              <w:marBottom w:val="0"/>
              <w:divBdr>
                <w:top w:val="none" w:sz="0" w:space="0" w:color="auto"/>
                <w:left w:val="none" w:sz="0" w:space="0" w:color="auto"/>
                <w:bottom w:val="none" w:sz="0" w:space="0" w:color="auto"/>
                <w:right w:val="none" w:sz="0" w:space="0" w:color="auto"/>
              </w:divBdr>
              <w:divsChild>
                <w:div w:id="1822844684">
                  <w:marLeft w:val="0"/>
                  <w:marRight w:val="0"/>
                  <w:marTop w:val="0"/>
                  <w:marBottom w:val="0"/>
                  <w:divBdr>
                    <w:top w:val="none" w:sz="0" w:space="0" w:color="auto"/>
                    <w:left w:val="none" w:sz="0" w:space="0" w:color="auto"/>
                    <w:bottom w:val="none" w:sz="0" w:space="0" w:color="auto"/>
                    <w:right w:val="none" w:sz="0" w:space="0" w:color="auto"/>
                  </w:divBdr>
                  <w:divsChild>
                    <w:div w:id="1041049972">
                      <w:marLeft w:val="-300"/>
                      <w:marRight w:val="-300"/>
                      <w:marTop w:val="0"/>
                      <w:marBottom w:val="0"/>
                      <w:divBdr>
                        <w:top w:val="none" w:sz="0" w:space="0" w:color="auto"/>
                        <w:left w:val="none" w:sz="0" w:space="0" w:color="auto"/>
                        <w:bottom w:val="none" w:sz="0" w:space="0" w:color="auto"/>
                        <w:right w:val="none" w:sz="0" w:space="0" w:color="auto"/>
                      </w:divBdr>
                      <w:divsChild>
                        <w:div w:id="1093013637">
                          <w:marLeft w:val="-300"/>
                          <w:marRight w:val="-300"/>
                          <w:marTop w:val="0"/>
                          <w:marBottom w:val="0"/>
                          <w:divBdr>
                            <w:top w:val="none" w:sz="0" w:space="0" w:color="auto"/>
                            <w:left w:val="none" w:sz="0" w:space="0" w:color="auto"/>
                            <w:bottom w:val="none" w:sz="0" w:space="0" w:color="auto"/>
                            <w:right w:val="none" w:sz="0" w:space="0" w:color="auto"/>
                          </w:divBdr>
                          <w:divsChild>
                            <w:div w:id="24951259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183842">
      <w:bodyDiv w:val="1"/>
      <w:marLeft w:val="0"/>
      <w:marRight w:val="0"/>
      <w:marTop w:val="0"/>
      <w:marBottom w:val="0"/>
      <w:divBdr>
        <w:top w:val="none" w:sz="0" w:space="0" w:color="auto"/>
        <w:left w:val="none" w:sz="0" w:space="0" w:color="auto"/>
        <w:bottom w:val="none" w:sz="0" w:space="0" w:color="auto"/>
        <w:right w:val="none" w:sz="0" w:space="0" w:color="auto"/>
      </w:divBdr>
    </w:div>
    <w:div w:id="454644710">
      <w:bodyDiv w:val="1"/>
      <w:marLeft w:val="0"/>
      <w:marRight w:val="0"/>
      <w:marTop w:val="0"/>
      <w:marBottom w:val="0"/>
      <w:divBdr>
        <w:top w:val="none" w:sz="0" w:space="0" w:color="auto"/>
        <w:left w:val="none" w:sz="0" w:space="0" w:color="auto"/>
        <w:bottom w:val="none" w:sz="0" w:space="0" w:color="auto"/>
        <w:right w:val="none" w:sz="0" w:space="0" w:color="auto"/>
      </w:divBdr>
    </w:div>
    <w:div w:id="526989675">
      <w:bodyDiv w:val="1"/>
      <w:marLeft w:val="0"/>
      <w:marRight w:val="0"/>
      <w:marTop w:val="0"/>
      <w:marBottom w:val="0"/>
      <w:divBdr>
        <w:top w:val="none" w:sz="0" w:space="0" w:color="auto"/>
        <w:left w:val="none" w:sz="0" w:space="0" w:color="auto"/>
        <w:bottom w:val="none" w:sz="0" w:space="0" w:color="auto"/>
        <w:right w:val="none" w:sz="0" w:space="0" w:color="auto"/>
      </w:divBdr>
    </w:div>
    <w:div w:id="534274767">
      <w:bodyDiv w:val="1"/>
      <w:marLeft w:val="0"/>
      <w:marRight w:val="0"/>
      <w:marTop w:val="0"/>
      <w:marBottom w:val="0"/>
      <w:divBdr>
        <w:top w:val="none" w:sz="0" w:space="0" w:color="auto"/>
        <w:left w:val="none" w:sz="0" w:space="0" w:color="auto"/>
        <w:bottom w:val="none" w:sz="0" w:space="0" w:color="auto"/>
        <w:right w:val="none" w:sz="0" w:space="0" w:color="auto"/>
      </w:divBdr>
    </w:div>
    <w:div w:id="536502161">
      <w:bodyDiv w:val="1"/>
      <w:marLeft w:val="0"/>
      <w:marRight w:val="0"/>
      <w:marTop w:val="0"/>
      <w:marBottom w:val="0"/>
      <w:divBdr>
        <w:top w:val="none" w:sz="0" w:space="0" w:color="auto"/>
        <w:left w:val="none" w:sz="0" w:space="0" w:color="auto"/>
        <w:bottom w:val="none" w:sz="0" w:space="0" w:color="auto"/>
        <w:right w:val="none" w:sz="0" w:space="0" w:color="auto"/>
      </w:divBdr>
    </w:div>
    <w:div w:id="537083001">
      <w:bodyDiv w:val="1"/>
      <w:marLeft w:val="0"/>
      <w:marRight w:val="0"/>
      <w:marTop w:val="0"/>
      <w:marBottom w:val="0"/>
      <w:divBdr>
        <w:top w:val="none" w:sz="0" w:space="0" w:color="auto"/>
        <w:left w:val="none" w:sz="0" w:space="0" w:color="auto"/>
        <w:bottom w:val="none" w:sz="0" w:space="0" w:color="auto"/>
        <w:right w:val="none" w:sz="0" w:space="0" w:color="auto"/>
      </w:divBdr>
    </w:div>
    <w:div w:id="552038140">
      <w:bodyDiv w:val="1"/>
      <w:marLeft w:val="0"/>
      <w:marRight w:val="0"/>
      <w:marTop w:val="0"/>
      <w:marBottom w:val="0"/>
      <w:divBdr>
        <w:top w:val="none" w:sz="0" w:space="0" w:color="auto"/>
        <w:left w:val="none" w:sz="0" w:space="0" w:color="auto"/>
        <w:bottom w:val="none" w:sz="0" w:space="0" w:color="auto"/>
        <w:right w:val="none" w:sz="0" w:space="0" w:color="auto"/>
      </w:divBdr>
    </w:div>
    <w:div w:id="586154358">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737439275">
      <w:bodyDiv w:val="1"/>
      <w:marLeft w:val="0"/>
      <w:marRight w:val="0"/>
      <w:marTop w:val="0"/>
      <w:marBottom w:val="0"/>
      <w:divBdr>
        <w:top w:val="none" w:sz="0" w:space="0" w:color="auto"/>
        <w:left w:val="none" w:sz="0" w:space="0" w:color="auto"/>
        <w:bottom w:val="none" w:sz="0" w:space="0" w:color="auto"/>
        <w:right w:val="none" w:sz="0" w:space="0" w:color="auto"/>
      </w:divBdr>
    </w:div>
    <w:div w:id="793137909">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926155806">
      <w:bodyDiv w:val="1"/>
      <w:marLeft w:val="0"/>
      <w:marRight w:val="0"/>
      <w:marTop w:val="0"/>
      <w:marBottom w:val="0"/>
      <w:divBdr>
        <w:top w:val="none" w:sz="0" w:space="0" w:color="auto"/>
        <w:left w:val="none" w:sz="0" w:space="0" w:color="auto"/>
        <w:bottom w:val="none" w:sz="0" w:space="0" w:color="auto"/>
        <w:right w:val="none" w:sz="0" w:space="0" w:color="auto"/>
      </w:divBdr>
    </w:div>
    <w:div w:id="968172197">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185442250">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29992273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564560399">
      <w:bodyDiv w:val="1"/>
      <w:marLeft w:val="0"/>
      <w:marRight w:val="0"/>
      <w:marTop w:val="0"/>
      <w:marBottom w:val="0"/>
      <w:divBdr>
        <w:top w:val="none" w:sz="0" w:space="0" w:color="auto"/>
        <w:left w:val="none" w:sz="0" w:space="0" w:color="auto"/>
        <w:bottom w:val="none" w:sz="0" w:space="0" w:color="auto"/>
        <w:right w:val="none" w:sz="0" w:space="0" w:color="auto"/>
      </w:divBdr>
    </w:div>
    <w:div w:id="1729458290">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39420953">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30039998">
      <w:bodyDiv w:val="1"/>
      <w:marLeft w:val="0"/>
      <w:marRight w:val="0"/>
      <w:marTop w:val="0"/>
      <w:marBottom w:val="0"/>
      <w:divBdr>
        <w:top w:val="none" w:sz="0" w:space="0" w:color="auto"/>
        <w:left w:val="none" w:sz="0" w:space="0" w:color="auto"/>
        <w:bottom w:val="none" w:sz="0" w:space="0" w:color="auto"/>
        <w:right w:val="none" w:sz="0" w:space="0" w:color="auto"/>
      </w:divBdr>
    </w:div>
    <w:div w:id="1957131217">
      <w:bodyDiv w:val="1"/>
      <w:marLeft w:val="0"/>
      <w:marRight w:val="0"/>
      <w:marTop w:val="0"/>
      <w:marBottom w:val="0"/>
      <w:divBdr>
        <w:top w:val="none" w:sz="0" w:space="0" w:color="auto"/>
        <w:left w:val="none" w:sz="0" w:space="0" w:color="auto"/>
        <w:bottom w:val="none" w:sz="0" w:space="0" w:color="auto"/>
        <w:right w:val="none" w:sz="0" w:space="0" w:color="auto"/>
      </w:divBdr>
    </w:div>
    <w:div w:id="1963922410">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 w:id="197305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xist.ru/" TargetMode="External"/><Relationship Id="rId4" Type="http://schemas.openxmlformats.org/officeDocument/2006/relationships/settings" Target="settings.xml"/><Relationship Id="rId9" Type="http://schemas.openxmlformats.org/officeDocument/2006/relationships/hyperlink" Target="https://autopiter.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46144-5371-4ACE-BA99-3F2F832B7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5430</Words>
  <Characters>30955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Горохова Елена Александровна</cp:lastModifiedBy>
  <cp:revision>2</cp:revision>
  <cp:lastPrinted>2024-06-13T05:41:00Z</cp:lastPrinted>
  <dcterms:created xsi:type="dcterms:W3CDTF">2026-06-17T05:40:00Z</dcterms:created>
  <dcterms:modified xsi:type="dcterms:W3CDTF">2026-06-17T05:40:00Z</dcterms:modified>
</cp:coreProperties>
</file>