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3EC0FC1F" w14:textId="365D954D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42572">
        <w:rPr>
          <w:rFonts w:ascii="Times New Roman" w:hAnsi="Times New Roman"/>
          <w:sz w:val="24"/>
        </w:rPr>
        <w:t xml:space="preserve"> </w:t>
      </w:r>
      <w:r w:rsidR="00106BB7">
        <w:rPr>
          <w:rFonts w:ascii="Times New Roman" w:hAnsi="Times New Roman"/>
          <w:sz w:val="24"/>
        </w:rPr>
        <w:t xml:space="preserve">                   </w:t>
      </w:r>
      <w:r w:rsidR="00887130">
        <w:rPr>
          <w:rFonts w:ascii="Times New Roman" w:hAnsi="Times New Roman"/>
          <w:sz w:val="24"/>
        </w:rPr>
        <w:t xml:space="preserve"> г.</w:t>
      </w:r>
      <w:r>
        <w:rPr>
          <w:rFonts w:ascii="Times New Roman" w:hAnsi="Times New Roman"/>
          <w:sz w:val="24"/>
        </w:rPr>
        <w:t xml:space="preserve"> № </w:t>
      </w:r>
      <w:r w:rsidR="00F42572">
        <w:rPr>
          <w:rFonts w:ascii="Times New Roman" w:hAnsi="Times New Roman"/>
          <w:sz w:val="24"/>
        </w:rPr>
        <w:t xml:space="preserve"> </w:t>
      </w:r>
      <w:r w:rsidR="00106BB7">
        <w:rPr>
          <w:rFonts w:ascii="Times New Roman" w:hAnsi="Times New Roman"/>
          <w:sz w:val="24"/>
        </w:rPr>
        <w:t xml:space="preserve"> </w:t>
      </w: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2E6EF3D3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F94A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C16E3">
        <w:rPr>
          <w:rFonts w:ascii="Times New Roman" w:hAnsi="Times New Roman"/>
          <w:b/>
          <w:bCs/>
          <w:sz w:val="28"/>
          <w:szCs w:val="28"/>
        </w:rPr>
        <w:t>песчано-гравийной смеси</w:t>
      </w:r>
      <w:r w:rsidR="00ED137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24E2F">
        <w:rPr>
          <w:rFonts w:ascii="Times New Roman" w:hAnsi="Times New Roman"/>
          <w:b/>
          <w:bCs/>
          <w:sz w:val="28"/>
          <w:szCs w:val="28"/>
        </w:rPr>
        <w:t>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</w:t>
      </w:r>
      <w:proofErr w:type="gramStart"/>
      <w:r w:rsidR="00324801">
        <w:rPr>
          <w:rFonts w:ascii="Times New Roman" w:hAnsi="Times New Roman"/>
          <w:b/>
          <w:bCs/>
          <w:sz w:val="28"/>
          <w:szCs w:val="28"/>
        </w:rPr>
        <w:t>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 w:rsidR="00BC40D6">
        <w:rPr>
          <w:rFonts w:ascii="Times New Roman" w:hAnsi="Times New Roman"/>
          <w:b/>
          <w:bCs/>
          <w:sz w:val="28"/>
          <w:szCs w:val="28"/>
        </w:rPr>
        <w:t xml:space="preserve">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1B8D4348" w:rsidR="006C2537" w:rsidRDefault="00AC0E5E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ОКПД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: 08.12.12. </w:t>
      </w:r>
      <w:r w:rsidR="00B265BC">
        <w:rPr>
          <w:rFonts w:ascii="Times New Roman" w:hAnsi="Times New Roman"/>
          <w:sz w:val="24"/>
          <w:szCs w:val="24"/>
        </w:rPr>
        <w:t xml:space="preserve">Поставка </w:t>
      </w:r>
      <w:r w:rsidR="000C16E3" w:rsidRPr="000C16E3">
        <w:rPr>
          <w:rFonts w:ascii="Times New Roman" w:hAnsi="Times New Roman"/>
          <w:sz w:val="24"/>
          <w:szCs w:val="24"/>
        </w:rPr>
        <w:t xml:space="preserve">песчано-гравийной смеси </w:t>
      </w:r>
      <w:r w:rsidR="00714798" w:rsidRPr="003C5389">
        <w:rPr>
          <w:rFonts w:ascii="Times New Roman" w:hAnsi="Times New Roman"/>
          <w:sz w:val="24"/>
          <w:szCs w:val="24"/>
        </w:rPr>
        <w:t>на</w:t>
      </w:r>
      <w:r w:rsidR="00F94A90" w:rsidRPr="00F94A90">
        <w:rPr>
          <w:rFonts w:ascii="Times New Roman" w:hAnsi="Times New Roman"/>
          <w:sz w:val="24"/>
          <w:szCs w:val="24"/>
        </w:rPr>
        <w:t xml:space="preserve"> объе</w:t>
      </w:r>
      <w:proofErr w:type="gramStart"/>
      <w:r w:rsidR="00F94A90" w:rsidRPr="00F94A90">
        <w:rPr>
          <w:rFonts w:ascii="Times New Roman" w:hAnsi="Times New Roman"/>
          <w:sz w:val="24"/>
          <w:szCs w:val="24"/>
        </w:rPr>
        <w:t>кт стр</w:t>
      </w:r>
      <w:proofErr w:type="gramEnd"/>
      <w:r w:rsidR="00F94A90" w:rsidRPr="00F94A90">
        <w:rPr>
          <w:rFonts w:ascii="Times New Roman" w:hAnsi="Times New Roman"/>
          <w:sz w:val="24"/>
          <w:szCs w:val="24"/>
        </w:rPr>
        <w:t xml:space="preserve">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«ЧиркейГЭСстрой».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</w:t>
      </w:r>
      <w:proofErr w:type="spellStart"/>
      <w:r w:rsidRPr="00895ABD">
        <w:rPr>
          <w:rFonts w:ascii="Times New Roman" w:hAnsi="Times New Roman"/>
          <w:sz w:val="24"/>
          <w:szCs w:val="24"/>
        </w:rPr>
        <w:t>Иноземцево</w:t>
      </w:r>
      <w:proofErr w:type="spellEnd"/>
      <w:r w:rsidRPr="00895ABD">
        <w:rPr>
          <w:rFonts w:ascii="Times New Roman" w:hAnsi="Times New Roman"/>
          <w:sz w:val="24"/>
          <w:szCs w:val="24"/>
        </w:rPr>
        <w:t xml:space="preserve">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Почтовый адрес: 357431, РФ, Ставропольский край, г. Железноводск пос. </w:t>
      </w:r>
      <w:proofErr w:type="spellStart"/>
      <w:r w:rsidRPr="00895ABD">
        <w:rPr>
          <w:rFonts w:ascii="Times New Roman" w:hAnsi="Times New Roman"/>
          <w:sz w:val="24"/>
          <w:szCs w:val="24"/>
        </w:rPr>
        <w:t>Иноземцево</w:t>
      </w:r>
      <w:proofErr w:type="spellEnd"/>
      <w:r w:rsidRPr="00895ABD">
        <w:rPr>
          <w:rFonts w:ascii="Times New Roman" w:hAnsi="Times New Roman"/>
          <w:sz w:val="24"/>
          <w:szCs w:val="24"/>
        </w:rPr>
        <w:t xml:space="preserve">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391A60EC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поставка </w:t>
      </w:r>
      <w:r w:rsidR="000C16E3" w:rsidRPr="000C16E3">
        <w:rPr>
          <w:rFonts w:ascii="Times New Roman" w:hAnsi="Times New Roman"/>
          <w:sz w:val="24"/>
          <w:szCs w:val="24"/>
        </w:rPr>
        <w:t xml:space="preserve">песчано-гравийной смеси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</w:t>
      </w:r>
      <w:proofErr w:type="gramStart"/>
      <w:r w:rsidR="00F94A90" w:rsidRPr="00F94A90">
        <w:rPr>
          <w:rFonts w:ascii="Times New Roman" w:hAnsi="Times New Roman"/>
          <w:sz w:val="24"/>
          <w:szCs w:val="24"/>
        </w:rPr>
        <w:t>кт ст</w:t>
      </w:r>
      <w:r w:rsidR="00BC40D6">
        <w:rPr>
          <w:rFonts w:ascii="Times New Roman" w:hAnsi="Times New Roman"/>
          <w:sz w:val="24"/>
          <w:szCs w:val="24"/>
        </w:rPr>
        <w:t>р</w:t>
      </w:r>
      <w:proofErr w:type="gramEnd"/>
      <w:r w:rsidR="00BC40D6">
        <w:rPr>
          <w:rFonts w:ascii="Times New Roman" w:hAnsi="Times New Roman"/>
          <w:sz w:val="24"/>
          <w:szCs w:val="24"/>
        </w:rPr>
        <w:t xml:space="preserve">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3C6AB3CC" w14:textId="3A645DBE" w:rsidR="0020485C" w:rsidRPr="00A71ECA" w:rsidRDefault="0020485C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Продукции приведены в таблице №1.</w:t>
      </w:r>
    </w:p>
    <w:p w14:paraId="5B9F061C" w14:textId="2FB0E951" w:rsidR="009400A5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Объемы поставки продукции, приведенные в таблице </w:t>
      </w:r>
      <w:r w:rsidR="009455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376D1B6A" w14:textId="77777777" w:rsidR="0020485C" w:rsidRDefault="0020485C" w:rsidP="0020485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0F39D19" w14:textId="77777777" w:rsidR="009455B9" w:rsidRDefault="009455B9" w:rsidP="0020485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4035"/>
        <w:gridCol w:w="2355"/>
        <w:gridCol w:w="2400"/>
      </w:tblGrid>
      <w:tr w:rsidR="009455B9" w14:paraId="1720674E" w14:textId="0DFF4A6C" w:rsidTr="009455B9">
        <w:trPr>
          <w:trHeight w:val="600"/>
        </w:trPr>
        <w:tc>
          <w:tcPr>
            <w:tcW w:w="900" w:type="dxa"/>
          </w:tcPr>
          <w:p w14:paraId="1C514A9C" w14:textId="77777777" w:rsidR="009455B9" w:rsidRDefault="009455B9" w:rsidP="009455B9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31AD313" w14:textId="030A41CF" w:rsidR="009455B9" w:rsidRDefault="009455B9" w:rsidP="009455B9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35" w:type="dxa"/>
          </w:tcPr>
          <w:p w14:paraId="32E0596E" w14:textId="77777777" w:rsidR="009455B9" w:rsidRDefault="00945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663848A" w14:textId="6DE3A2AE" w:rsidR="009455B9" w:rsidRDefault="009455B9" w:rsidP="009455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2355" w:type="dxa"/>
          </w:tcPr>
          <w:p w14:paraId="2F059989" w14:textId="77777777" w:rsidR="009455B9" w:rsidRDefault="00945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9A4B6CD" w14:textId="14528B2D" w:rsidR="009455B9" w:rsidRDefault="009455B9" w:rsidP="00D411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Тип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обозначение</w:t>
            </w:r>
          </w:p>
        </w:tc>
        <w:tc>
          <w:tcPr>
            <w:tcW w:w="2400" w:type="dxa"/>
          </w:tcPr>
          <w:p w14:paraId="6EC063B2" w14:textId="77777777" w:rsidR="009455B9" w:rsidRDefault="00945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5D6DBF1" w14:textId="34C76E71" w:rsidR="009455B9" w:rsidRDefault="009455B9" w:rsidP="009455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Требование ГОСТ </w:t>
            </w:r>
          </w:p>
        </w:tc>
      </w:tr>
      <w:tr w:rsidR="009455B9" w14:paraId="371A0339" w14:textId="169B1E1B" w:rsidTr="00D41164">
        <w:trPr>
          <w:trHeight w:val="289"/>
        </w:trPr>
        <w:tc>
          <w:tcPr>
            <w:tcW w:w="900" w:type="dxa"/>
          </w:tcPr>
          <w:p w14:paraId="38786C5C" w14:textId="112F9B59" w:rsidR="009455B9" w:rsidRDefault="009455B9" w:rsidP="009455B9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5" w:type="dxa"/>
          </w:tcPr>
          <w:p w14:paraId="7EE1CA47" w14:textId="411FE0BE" w:rsidR="009455B9" w:rsidRDefault="00E66EEC" w:rsidP="00D411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Природная п</w:t>
            </w:r>
            <w:r w:rsidR="009455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есчано-гравийная смесь</w:t>
            </w:r>
          </w:p>
        </w:tc>
        <w:tc>
          <w:tcPr>
            <w:tcW w:w="2355" w:type="dxa"/>
          </w:tcPr>
          <w:p w14:paraId="138E111B" w14:textId="77777777" w:rsidR="009455B9" w:rsidRDefault="009455B9" w:rsidP="00D411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</w:tcPr>
          <w:p w14:paraId="57DEB7DE" w14:textId="07A8EDD1" w:rsidR="009455B9" w:rsidRDefault="00D41164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23735-2014</w:t>
            </w:r>
          </w:p>
        </w:tc>
      </w:tr>
      <w:tr w:rsidR="00D41164" w14:paraId="6F7045A9" w14:textId="77777777" w:rsidTr="00D41164">
        <w:trPr>
          <w:trHeight w:val="160"/>
        </w:trPr>
        <w:tc>
          <w:tcPr>
            <w:tcW w:w="9690" w:type="dxa"/>
            <w:gridSpan w:val="4"/>
          </w:tcPr>
          <w:p w14:paraId="2B301A5E" w14:textId="298FC9DC" w:rsidR="00D41164" w:rsidRPr="00D41164" w:rsidRDefault="00D41164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Физико-механические показатели Продукции</w:t>
            </w:r>
          </w:p>
        </w:tc>
      </w:tr>
      <w:tr w:rsidR="00D41164" w14:paraId="5DB07534" w14:textId="77777777" w:rsidTr="00D41164">
        <w:trPr>
          <w:trHeight w:val="400"/>
        </w:trPr>
        <w:tc>
          <w:tcPr>
            <w:tcW w:w="900" w:type="dxa"/>
          </w:tcPr>
          <w:p w14:paraId="0B52495D" w14:textId="5734E59F" w:rsidR="00D41164" w:rsidRDefault="00D41164" w:rsidP="009455B9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35" w:type="dxa"/>
          </w:tcPr>
          <w:p w14:paraId="6ED52569" w14:textId="508E5F65" w:rsidR="00D41164" w:rsidRDefault="00D411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755" w:type="dxa"/>
            <w:gridSpan w:val="2"/>
          </w:tcPr>
          <w:p w14:paraId="3473E8A3" w14:textId="4B075D38" w:rsidR="00D41164" w:rsidRDefault="00D41164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Регламентированные значения</w:t>
            </w:r>
          </w:p>
        </w:tc>
      </w:tr>
      <w:tr w:rsidR="00D41164" w14:paraId="09E3B2D1" w14:textId="77777777" w:rsidTr="00D41164">
        <w:trPr>
          <w:trHeight w:val="417"/>
        </w:trPr>
        <w:tc>
          <w:tcPr>
            <w:tcW w:w="900" w:type="dxa"/>
          </w:tcPr>
          <w:p w14:paraId="6BD014D8" w14:textId="2359DC21" w:rsidR="00D41164" w:rsidRDefault="00D41164" w:rsidP="009455B9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5" w:type="dxa"/>
          </w:tcPr>
          <w:p w14:paraId="28BC96D6" w14:textId="35EE505E" w:rsidR="00D41164" w:rsidRDefault="00D411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зерен гравия размером более 5 мм</w:t>
            </w:r>
            <w:r w:rsidR="00F923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4755" w:type="dxa"/>
            <w:gridSpan w:val="2"/>
            <w:vAlign w:val="center"/>
          </w:tcPr>
          <w:p w14:paraId="40EAC711" w14:textId="6DB0926C" w:rsidR="00D41164" w:rsidRDefault="00D41164" w:rsidP="00F92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65-7</w:t>
            </w:r>
            <w:r w:rsidR="00F923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41164" w14:paraId="671782EA" w14:textId="77777777" w:rsidTr="00D41164">
        <w:trPr>
          <w:trHeight w:val="417"/>
        </w:trPr>
        <w:tc>
          <w:tcPr>
            <w:tcW w:w="900" w:type="dxa"/>
          </w:tcPr>
          <w:p w14:paraId="7394E0FB" w14:textId="0C064811" w:rsidR="00D41164" w:rsidRDefault="00D41164" w:rsidP="009455B9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5" w:type="dxa"/>
          </w:tcPr>
          <w:p w14:paraId="3187E064" w14:textId="128E0709" w:rsidR="00D41164" w:rsidRDefault="00D41164" w:rsidP="00F92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песчаной составляющей, %</w:t>
            </w:r>
          </w:p>
        </w:tc>
        <w:tc>
          <w:tcPr>
            <w:tcW w:w="4755" w:type="dxa"/>
            <w:gridSpan w:val="2"/>
            <w:vAlign w:val="center"/>
          </w:tcPr>
          <w:p w14:paraId="44B822B0" w14:textId="6F97EA58" w:rsidR="00D41164" w:rsidRDefault="00F92315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35-25</w:t>
            </w:r>
          </w:p>
        </w:tc>
      </w:tr>
      <w:tr w:rsidR="00D41164" w14:paraId="40461B45" w14:textId="77777777" w:rsidTr="00D41164">
        <w:trPr>
          <w:trHeight w:val="417"/>
        </w:trPr>
        <w:tc>
          <w:tcPr>
            <w:tcW w:w="900" w:type="dxa"/>
          </w:tcPr>
          <w:p w14:paraId="51E1D6CE" w14:textId="5C90F5CA" w:rsidR="00D41164" w:rsidRDefault="00D41164" w:rsidP="009455B9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5" w:type="dxa"/>
          </w:tcPr>
          <w:p w14:paraId="5FFA76F9" w14:textId="7EFDB136" w:rsidR="00D41164" w:rsidRPr="00D41164" w:rsidRDefault="00D411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Наибольшая крупность зерен гравия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наиб)</w:t>
            </w:r>
            <w:r w:rsidR="00E66E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4755" w:type="dxa"/>
            <w:gridSpan w:val="2"/>
            <w:vAlign w:val="center"/>
          </w:tcPr>
          <w:p w14:paraId="26B31C01" w14:textId="6FF2D350" w:rsidR="00D41164" w:rsidRDefault="00D41164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более 70</w:t>
            </w:r>
          </w:p>
        </w:tc>
      </w:tr>
      <w:tr w:rsidR="00D41164" w14:paraId="3E79174F" w14:textId="77777777" w:rsidTr="00D41164">
        <w:trPr>
          <w:trHeight w:val="417"/>
        </w:trPr>
        <w:tc>
          <w:tcPr>
            <w:tcW w:w="900" w:type="dxa"/>
          </w:tcPr>
          <w:p w14:paraId="099492E3" w14:textId="46800EFC" w:rsidR="00D41164" w:rsidRDefault="00D41164" w:rsidP="009455B9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35" w:type="dxa"/>
          </w:tcPr>
          <w:p w14:paraId="23D3D44D" w14:textId="27BB77F1" w:rsidR="00D41164" w:rsidRPr="00FC2F47" w:rsidRDefault="00FC2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Содержание зерен крупностью свыше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наиб, %</w:t>
            </w:r>
          </w:p>
        </w:tc>
        <w:tc>
          <w:tcPr>
            <w:tcW w:w="4755" w:type="dxa"/>
            <w:gridSpan w:val="2"/>
            <w:vAlign w:val="center"/>
          </w:tcPr>
          <w:p w14:paraId="10844C8A" w14:textId="5DF51B63" w:rsidR="00D41164" w:rsidRDefault="00FC2F47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0-15</w:t>
            </w:r>
          </w:p>
        </w:tc>
      </w:tr>
      <w:tr w:rsidR="00FC2F47" w14:paraId="5D60864F" w14:textId="77777777" w:rsidTr="00D41164">
        <w:trPr>
          <w:trHeight w:val="417"/>
        </w:trPr>
        <w:tc>
          <w:tcPr>
            <w:tcW w:w="900" w:type="dxa"/>
          </w:tcPr>
          <w:p w14:paraId="68666821" w14:textId="5B0D68F4" w:rsidR="00FC2F47" w:rsidRDefault="00FC2F47" w:rsidP="009455B9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35" w:type="dxa"/>
          </w:tcPr>
          <w:p w14:paraId="3BB5AF40" w14:textId="157C26C3" w:rsidR="00FC2F47" w:rsidRDefault="00FC2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зерен крупностью свыше 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наиб, %</w:t>
            </w:r>
          </w:p>
        </w:tc>
        <w:tc>
          <w:tcPr>
            <w:tcW w:w="4755" w:type="dxa"/>
            <w:gridSpan w:val="2"/>
            <w:vAlign w:val="center"/>
          </w:tcPr>
          <w:p w14:paraId="44110E5B" w14:textId="56E7B944" w:rsidR="00FC2F47" w:rsidRDefault="00FC2F47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C2F47" w14:paraId="04160022" w14:textId="77777777" w:rsidTr="00D41164">
        <w:trPr>
          <w:trHeight w:val="417"/>
        </w:trPr>
        <w:tc>
          <w:tcPr>
            <w:tcW w:w="900" w:type="dxa"/>
          </w:tcPr>
          <w:p w14:paraId="7D4E3AA8" w14:textId="5B0FB832" w:rsidR="00FC2F47" w:rsidRDefault="00FC2F47" w:rsidP="009455B9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35" w:type="dxa"/>
          </w:tcPr>
          <w:p w14:paraId="3D2D454E" w14:textId="6DA2AFBE" w:rsidR="00FC2F47" w:rsidRDefault="00FC2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пылевидных и глинистых частиц в смеси не более, %</w:t>
            </w:r>
          </w:p>
        </w:tc>
        <w:tc>
          <w:tcPr>
            <w:tcW w:w="4755" w:type="dxa"/>
            <w:gridSpan w:val="2"/>
            <w:vAlign w:val="center"/>
          </w:tcPr>
          <w:p w14:paraId="0CC887FF" w14:textId="43E1877B" w:rsidR="00FC2F47" w:rsidRDefault="00FC2F47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C2F47" w14:paraId="2A401BCF" w14:textId="77777777" w:rsidTr="00D41164">
        <w:trPr>
          <w:trHeight w:val="417"/>
        </w:trPr>
        <w:tc>
          <w:tcPr>
            <w:tcW w:w="900" w:type="dxa"/>
          </w:tcPr>
          <w:p w14:paraId="7ECC0BDD" w14:textId="78779B87" w:rsidR="00FC2F47" w:rsidRDefault="00FC2F47" w:rsidP="009455B9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035" w:type="dxa"/>
          </w:tcPr>
          <w:p w14:paraId="74F01B89" w14:textId="32484C18" w:rsidR="00FC2F47" w:rsidRDefault="00FC2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глины в комках не более, %</w:t>
            </w:r>
          </w:p>
        </w:tc>
        <w:tc>
          <w:tcPr>
            <w:tcW w:w="4755" w:type="dxa"/>
            <w:gridSpan w:val="2"/>
            <w:vAlign w:val="center"/>
          </w:tcPr>
          <w:p w14:paraId="3A5D5985" w14:textId="1A9BFF6D" w:rsidR="00FC2F47" w:rsidRDefault="00FC2F47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92315" w14:paraId="1EA1477A" w14:textId="77777777" w:rsidTr="00D41164">
        <w:trPr>
          <w:trHeight w:val="417"/>
        </w:trPr>
        <w:tc>
          <w:tcPr>
            <w:tcW w:w="900" w:type="dxa"/>
          </w:tcPr>
          <w:p w14:paraId="58DBCB78" w14:textId="46696822" w:rsidR="00F92315" w:rsidRDefault="00F92315" w:rsidP="009455B9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35" w:type="dxa"/>
          </w:tcPr>
          <w:p w14:paraId="0319A752" w14:textId="134AA838" w:rsidR="00F92315" w:rsidRDefault="00525186" w:rsidP="00E66E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Удельная эффективная активность естественных радионуклидов, Бк/кг</w:t>
            </w:r>
            <w:r w:rsidR="00E66E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не более</w:t>
            </w:r>
          </w:p>
        </w:tc>
        <w:tc>
          <w:tcPr>
            <w:tcW w:w="4755" w:type="dxa"/>
            <w:gridSpan w:val="2"/>
            <w:vAlign w:val="center"/>
          </w:tcPr>
          <w:p w14:paraId="0A349769" w14:textId="47D79B55" w:rsidR="00F92315" w:rsidRDefault="00525186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</w:tr>
      <w:tr w:rsidR="00F92315" w14:paraId="0CAC9E7B" w14:textId="77777777" w:rsidTr="00D41164">
        <w:trPr>
          <w:trHeight w:val="417"/>
        </w:trPr>
        <w:tc>
          <w:tcPr>
            <w:tcW w:w="900" w:type="dxa"/>
          </w:tcPr>
          <w:p w14:paraId="2DE84F78" w14:textId="554898A5" w:rsidR="00F92315" w:rsidRDefault="00F92315" w:rsidP="009455B9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35" w:type="dxa"/>
          </w:tcPr>
          <w:p w14:paraId="443D8985" w14:textId="0067BA04" w:rsidR="00F92315" w:rsidRDefault="00F92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засоряющих включений</w:t>
            </w:r>
          </w:p>
        </w:tc>
        <w:tc>
          <w:tcPr>
            <w:tcW w:w="4755" w:type="dxa"/>
            <w:gridSpan w:val="2"/>
            <w:vAlign w:val="center"/>
          </w:tcPr>
          <w:p w14:paraId="07D18A20" w14:textId="79DDA0A9" w:rsidR="00F92315" w:rsidRDefault="00F92315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допускается</w:t>
            </w:r>
          </w:p>
        </w:tc>
      </w:tr>
    </w:tbl>
    <w:p w14:paraId="40FBCCDB" w14:textId="77777777" w:rsidR="0020485C" w:rsidRDefault="0020485C" w:rsidP="0020485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6EEC4EE" w14:textId="77777777" w:rsidR="0020485C" w:rsidRPr="00445CA0" w:rsidRDefault="0020485C" w:rsidP="0020485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EBA5A60" w14:textId="4709B84F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="0020485C">
        <w:rPr>
          <w:rFonts w:ascii="Times New Roman" w:hAnsi="Times New Roman"/>
          <w:color w:val="000000"/>
          <w:sz w:val="24"/>
          <w:szCs w:val="24"/>
        </w:rPr>
        <w:t>2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819"/>
        <w:gridCol w:w="2127"/>
        <w:gridCol w:w="709"/>
        <w:gridCol w:w="1134"/>
      </w:tblGrid>
      <w:tr w:rsidR="00F94A90" w14:paraId="5D141148" w14:textId="77777777" w:rsidTr="00887130">
        <w:trPr>
          <w:trHeight w:val="511"/>
        </w:trPr>
        <w:tc>
          <w:tcPr>
            <w:tcW w:w="850" w:type="dxa"/>
            <w:shd w:val="clear" w:color="auto" w:fill="auto"/>
            <w:vAlign w:val="center"/>
            <w:hideMark/>
          </w:tcPr>
          <w:p w14:paraId="40F00125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198D2356" w14:textId="57C5DD4A" w:rsidR="00F94A90" w:rsidRPr="00EC2E5C" w:rsidRDefault="00F94A90" w:rsidP="00945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9455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2127" w:type="dxa"/>
          </w:tcPr>
          <w:p w14:paraId="569165C5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ГОСТ</w:t>
            </w:r>
          </w:p>
        </w:tc>
        <w:tc>
          <w:tcPr>
            <w:tcW w:w="709" w:type="dxa"/>
            <w:vAlign w:val="center"/>
          </w:tcPr>
          <w:p w14:paraId="22FA1401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DE313E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</w:tr>
      <w:tr w:rsidR="00063165" w14:paraId="2EAA2783" w14:textId="77777777" w:rsidTr="00887130">
        <w:trPr>
          <w:trHeight w:val="329"/>
        </w:trPr>
        <w:tc>
          <w:tcPr>
            <w:tcW w:w="850" w:type="dxa"/>
            <w:shd w:val="clear" w:color="auto" w:fill="auto"/>
            <w:vAlign w:val="center"/>
          </w:tcPr>
          <w:p w14:paraId="0A5B609A" w14:textId="77777777" w:rsidR="00063165" w:rsidRPr="00063165" w:rsidRDefault="00063165" w:rsidP="00063165">
            <w:pPr>
              <w:pStyle w:val="af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6E95B3DB" w14:textId="4C920DCC" w:rsidR="00063165" w:rsidRDefault="000C16E3" w:rsidP="000C16E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0C16E3">
              <w:rPr>
                <w:rFonts w:ascii="Times New Roman" w:hAnsi="Times New Roman"/>
                <w:bCs/>
                <w:sz w:val="24"/>
                <w:szCs w:val="24"/>
              </w:rPr>
              <w:t>есчано-гравийн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Pr="000C16E3">
              <w:rPr>
                <w:rFonts w:ascii="Times New Roman" w:hAnsi="Times New Roman"/>
                <w:bCs/>
                <w:sz w:val="24"/>
                <w:szCs w:val="24"/>
              </w:rPr>
              <w:t xml:space="preserve"> смес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</w:p>
        </w:tc>
        <w:tc>
          <w:tcPr>
            <w:tcW w:w="2127" w:type="dxa"/>
            <w:vAlign w:val="center"/>
          </w:tcPr>
          <w:p w14:paraId="0021D671" w14:textId="1AF99336" w:rsidR="00063165" w:rsidRPr="00BC4F22" w:rsidRDefault="00063165" w:rsidP="00476F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65">
              <w:rPr>
                <w:rFonts w:ascii="Times New Roman" w:hAnsi="Times New Roman"/>
                <w:bCs/>
                <w:sz w:val="24"/>
                <w:szCs w:val="24"/>
              </w:rPr>
              <w:t>ГОСТ 23735-2014</w:t>
            </w:r>
          </w:p>
        </w:tc>
        <w:tc>
          <w:tcPr>
            <w:tcW w:w="709" w:type="dxa"/>
            <w:vAlign w:val="center"/>
          </w:tcPr>
          <w:p w14:paraId="2D2C6686" w14:textId="73912C52" w:rsidR="00063165" w:rsidRPr="00635A75" w:rsidRDefault="00063165" w:rsidP="00945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9455B9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65E25F" w14:textId="5204ED8B" w:rsidR="00063165" w:rsidRDefault="00185444" w:rsidP="00737A75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  <w:r w:rsidR="00737A7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000</w:t>
            </w:r>
          </w:p>
        </w:tc>
      </w:tr>
    </w:tbl>
    <w:p w14:paraId="77460236" w14:textId="77777777" w:rsidR="00366AAC" w:rsidRPr="00B331A6" w:rsidRDefault="00366AAC" w:rsidP="00B331A6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1D6AFE9E" w:rsidR="00895ABD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>в течени</w:t>
      </w:r>
      <w:proofErr w:type="gramStart"/>
      <w:r w:rsidR="00C03E77">
        <w:rPr>
          <w:rFonts w:ascii="Times New Roman" w:hAnsi="Times New Roman"/>
          <w:sz w:val="24"/>
          <w:szCs w:val="24"/>
        </w:rPr>
        <w:t>и</w:t>
      </w:r>
      <w:proofErr w:type="gramEnd"/>
      <w:r w:rsidR="00C03E77">
        <w:rPr>
          <w:rFonts w:ascii="Times New Roman" w:hAnsi="Times New Roman"/>
          <w:sz w:val="24"/>
          <w:szCs w:val="24"/>
        </w:rPr>
        <w:t xml:space="preserve"> </w:t>
      </w:r>
      <w:r w:rsidR="000C16E3">
        <w:rPr>
          <w:rFonts w:ascii="Times New Roman" w:hAnsi="Times New Roman"/>
          <w:sz w:val="24"/>
          <w:szCs w:val="24"/>
        </w:rPr>
        <w:t>90</w:t>
      </w:r>
      <w:r w:rsidR="00C03E77">
        <w:rPr>
          <w:rFonts w:ascii="Times New Roman" w:hAnsi="Times New Roman"/>
          <w:sz w:val="24"/>
          <w:szCs w:val="24"/>
        </w:rPr>
        <w:t xml:space="preserve"> дней с даты заключения договора поставки. Срок поставки по Заявке </w:t>
      </w:r>
      <w:r w:rsidR="000C16E3">
        <w:rPr>
          <w:rFonts w:ascii="Times New Roman" w:hAnsi="Times New Roman"/>
          <w:sz w:val="24"/>
          <w:szCs w:val="24"/>
        </w:rPr>
        <w:t>3</w:t>
      </w:r>
      <w:r w:rsidR="00C03E77">
        <w:rPr>
          <w:rFonts w:ascii="Times New Roman" w:hAnsi="Times New Roman"/>
          <w:sz w:val="24"/>
          <w:szCs w:val="24"/>
        </w:rPr>
        <w:t xml:space="preserve">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79C1DF30" w14:textId="77777777" w:rsidR="00887130" w:rsidRPr="00157253" w:rsidRDefault="00887130" w:rsidP="00887130">
      <w:pPr>
        <w:pStyle w:val="af5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</w:t>
      </w:r>
      <w:proofErr w:type="gramStart"/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>с даты подписания</w:t>
      </w:r>
      <w:proofErr w:type="gramEnd"/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73E94AB1" w:rsidR="001E23BF" w:rsidRPr="001F0C9E" w:rsidRDefault="001E23BF" w:rsidP="000C16E3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0C16E3" w:rsidRPr="000C16E3">
        <w:rPr>
          <w:rFonts w:ascii="Times New Roman" w:hAnsi="Times New Roman"/>
          <w:sz w:val="24"/>
          <w:szCs w:val="24"/>
        </w:rPr>
        <w:t xml:space="preserve">РФ, Краснодарский край, </w:t>
      </w:r>
      <w:proofErr w:type="spellStart"/>
      <w:r w:rsidR="000C16E3" w:rsidRPr="000C16E3">
        <w:rPr>
          <w:rFonts w:ascii="Times New Roman" w:hAnsi="Times New Roman"/>
          <w:sz w:val="24"/>
          <w:szCs w:val="24"/>
        </w:rPr>
        <w:t>Абинский</w:t>
      </w:r>
      <w:proofErr w:type="spellEnd"/>
      <w:r w:rsidR="000C16E3" w:rsidRPr="000C16E3">
        <w:rPr>
          <w:rFonts w:ascii="Times New Roman" w:hAnsi="Times New Roman"/>
          <w:sz w:val="24"/>
          <w:szCs w:val="24"/>
        </w:rPr>
        <w:t xml:space="preserve"> район, 2 км. Северо-восточнее станицы Федоровская, верхний бьеф Федоровского подпорного гидроузла, правый берег реки Кубань</w:t>
      </w:r>
      <w:r w:rsidR="000C16E3">
        <w:rPr>
          <w:rFonts w:ascii="Times New Roman" w:hAnsi="Times New Roman"/>
          <w:sz w:val="24"/>
          <w:szCs w:val="24"/>
        </w:rPr>
        <w:t>.</w:t>
      </w:r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bookmarkStart w:id="0" w:name="_GoBack"/>
      <w:bookmarkEnd w:id="0"/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9400A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</w:t>
      </w:r>
      <w:proofErr w:type="gramStart"/>
      <w:r w:rsidRPr="0037733F">
        <w:rPr>
          <w:rFonts w:ascii="Times New Roman" w:hAnsi="Times New Roman"/>
          <w:sz w:val="24"/>
          <w:szCs w:val="24"/>
        </w:rPr>
        <w:t>ТТ</w:t>
      </w:r>
      <w:proofErr w:type="gramEnd"/>
      <w:r w:rsidRPr="0037733F">
        <w:rPr>
          <w:rFonts w:ascii="Times New Roman" w:hAnsi="Times New Roman"/>
          <w:sz w:val="24"/>
          <w:szCs w:val="24"/>
        </w:rPr>
        <w:t xml:space="preserve">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sectPr w:rsidR="0085067F" w:rsidRPr="009400A5" w:rsidSect="00E66EEC">
      <w:headerReference w:type="default" r:id="rId10"/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7F7FBD" w14:textId="77777777" w:rsidR="00C20477" w:rsidRDefault="00C20477">
      <w:pPr>
        <w:spacing w:after="0" w:line="240" w:lineRule="auto"/>
      </w:pPr>
      <w:r>
        <w:separator/>
      </w:r>
    </w:p>
  </w:endnote>
  <w:endnote w:type="continuationSeparator" w:id="0">
    <w:p w14:paraId="1DD1F45B" w14:textId="77777777" w:rsidR="00C20477" w:rsidRDefault="00C20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4FBD5" w14:textId="77777777" w:rsidR="00C20477" w:rsidRDefault="00C20477">
      <w:pPr>
        <w:spacing w:after="0" w:line="240" w:lineRule="auto"/>
      </w:pPr>
      <w:r>
        <w:separator/>
      </w:r>
    </w:p>
  </w:footnote>
  <w:footnote w:type="continuationSeparator" w:id="0">
    <w:p w14:paraId="406AAC44" w14:textId="77777777" w:rsidR="00C20477" w:rsidRDefault="00C20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71A9"/>
    <w:multiLevelType w:val="hybridMultilevel"/>
    <w:tmpl w:val="84A4E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6"/>
  </w:num>
  <w:num w:numId="7">
    <w:abstractNumId w:val="10"/>
  </w:num>
  <w:num w:numId="8">
    <w:abstractNumId w:val="5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40"/>
    <w:rsid w:val="000000B5"/>
    <w:rsid w:val="0000021F"/>
    <w:rsid w:val="00000292"/>
    <w:rsid w:val="00010348"/>
    <w:rsid w:val="00026B40"/>
    <w:rsid w:val="00031B52"/>
    <w:rsid w:val="00033F99"/>
    <w:rsid w:val="00034243"/>
    <w:rsid w:val="000518E3"/>
    <w:rsid w:val="00057ED2"/>
    <w:rsid w:val="00063165"/>
    <w:rsid w:val="00067B9F"/>
    <w:rsid w:val="00071D03"/>
    <w:rsid w:val="00080892"/>
    <w:rsid w:val="00084370"/>
    <w:rsid w:val="000877F4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C16E3"/>
    <w:rsid w:val="000D1FF3"/>
    <w:rsid w:val="000D6C1D"/>
    <w:rsid w:val="000E2209"/>
    <w:rsid w:val="000E44E1"/>
    <w:rsid w:val="000E4CFA"/>
    <w:rsid w:val="000E77E1"/>
    <w:rsid w:val="0010079D"/>
    <w:rsid w:val="00106BB7"/>
    <w:rsid w:val="001127B7"/>
    <w:rsid w:val="00112842"/>
    <w:rsid w:val="00116218"/>
    <w:rsid w:val="0012476A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2FEB"/>
    <w:rsid w:val="001767A6"/>
    <w:rsid w:val="001768AC"/>
    <w:rsid w:val="00177AB7"/>
    <w:rsid w:val="001843EC"/>
    <w:rsid w:val="00185444"/>
    <w:rsid w:val="001861BD"/>
    <w:rsid w:val="00191C80"/>
    <w:rsid w:val="00192693"/>
    <w:rsid w:val="00195643"/>
    <w:rsid w:val="001A38D8"/>
    <w:rsid w:val="001B1F9B"/>
    <w:rsid w:val="001C0093"/>
    <w:rsid w:val="001C351B"/>
    <w:rsid w:val="001D4911"/>
    <w:rsid w:val="001D62F4"/>
    <w:rsid w:val="001E23BF"/>
    <w:rsid w:val="001F4B89"/>
    <w:rsid w:val="001F68D2"/>
    <w:rsid w:val="002005CE"/>
    <w:rsid w:val="0020485C"/>
    <w:rsid w:val="00204C33"/>
    <w:rsid w:val="00206241"/>
    <w:rsid w:val="00213ED4"/>
    <w:rsid w:val="00215934"/>
    <w:rsid w:val="00216B3B"/>
    <w:rsid w:val="002206F9"/>
    <w:rsid w:val="00222745"/>
    <w:rsid w:val="00222F1E"/>
    <w:rsid w:val="0023328C"/>
    <w:rsid w:val="00234ABD"/>
    <w:rsid w:val="002376FD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F30BC"/>
    <w:rsid w:val="002F6A88"/>
    <w:rsid w:val="00302271"/>
    <w:rsid w:val="00310965"/>
    <w:rsid w:val="00311B72"/>
    <w:rsid w:val="00312F9F"/>
    <w:rsid w:val="00321F88"/>
    <w:rsid w:val="00324801"/>
    <w:rsid w:val="00327D1E"/>
    <w:rsid w:val="003373B1"/>
    <w:rsid w:val="00344E64"/>
    <w:rsid w:val="00347881"/>
    <w:rsid w:val="003519DF"/>
    <w:rsid w:val="0035293C"/>
    <w:rsid w:val="0036117E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3018"/>
    <w:rsid w:val="003E75CC"/>
    <w:rsid w:val="003F2D49"/>
    <w:rsid w:val="003F5AD5"/>
    <w:rsid w:val="003F77A6"/>
    <w:rsid w:val="003F7DE6"/>
    <w:rsid w:val="00401ED0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5CA0"/>
    <w:rsid w:val="00447544"/>
    <w:rsid w:val="004526AC"/>
    <w:rsid w:val="00463783"/>
    <w:rsid w:val="004670CF"/>
    <w:rsid w:val="004706E8"/>
    <w:rsid w:val="00470A11"/>
    <w:rsid w:val="00472E32"/>
    <w:rsid w:val="004731F6"/>
    <w:rsid w:val="00474C9A"/>
    <w:rsid w:val="00476FF1"/>
    <w:rsid w:val="0049213A"/>
    <w:rsid w:val="004950EF"/>
    <w:rsid w:val="004A030C"/>
    <w:rsid w:val="004A5818"/>
    <w:rsid w:val="004A5B26"/>
    <w:rsid w:val="004B203C"/>
    <w:rsid w:val="004B3B8D"/>
    <w:rsid w:val="004C2EA8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5186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601D0"/>
    <w:rsid w:val="005721E5"/>
    <w:rsid w:val="00573876"/>
    <w:rsid w:val="0057522B"/>
    <w:rsid w:val="00581E00"/>
    <w:rsid w:val="00587788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F0DDD"/>
    <w:rsid w:val="005F7E74"/>
    <w:rsid w:val="00601505"/>
    <w:rsid w:val="00604EA7"/>
    <w:rsid w:val="00611F12"/>
    <w:rsid w:val="00613FE4"/>
    <w:rsid w:val="00614E85"/>
    <w:rsid w:val="0061660D"/>
    <w:rsid w:val="00621593"/>
    <w:rsid w:val="00636DC8"/>
    <w:rsid w:val="00641670"/>
    <w:rsid w:val="0064492F"/>
    <w:rsid w:val="006479DE"/>
    <w:rsid w:val="0065228A"/>
    <w:rsid w:val="00652A39"/>
    <w:rsid w:val="00652FBF"/>
    <w:rsid w:val="0065398C"/>
    <w:rsid w:val="00662CE9"/>
    <w:rsid w:val="006645DA"/>
    <w:rsid w:val="006652F9"/>
    <w:rsid w:val="00670546"/>
    <w:rsid w:val="00671DA0"/>
    <w:rsid w:val="00671EA6"/>
    <w:rsid w:val="00673DB8"/>
    <w:rsid w:val="00677F11"/>
    <w:rsid w:val="00683516"/>
    <w:rsid w:val="00684E47"/>
    <w:rsid w:val="006914B1"/>
    <w:rsid w:val="006A05E7"/>
    <w:rsid w:val="006A2578"/>
    <w:rsid w:val="006C2537"/>
    <w:rsid w:val="006C68E4"/>
    <w:rsid w:val="006D4C61"/>
    <w:rsid w:val="006E25BA"/>
    <w:rsid w:val="006E348F"/>
    <w:rsid w:val="006E62F5"/>
    <w:rsid w:val="006F5D0A"/>
    <w:rsid w:val="006F5D52"/>
    <w:rsid w:val="00702F40"/>
    <w:rsid w:val="00714798"/>
    <w:rsid w:val="007177A4"/>
    <w:rsid w:val="00726888"/>
    <w:rsid w:val="00737A75"/>
    <w:rsid w:val="0074026B"/>
    <w:rsid w:val="00741C9F"/>
    <w:rsid w:val="00745D85"/>
    <w:rsid w:val="007532DA"/>
    <w:rsid w:val="00753858"/>
    <w:rsid w:val="00753F2B"/>
    <w:rsid w:val="00755457"/>
    <w:rsid w:val="00755C04"/>
    <w:rsid w:val="00755DA8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D3226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5067F"/>
    <w:rsid w:val="00863CC9"/>
    <w:rsid w:val="00864D8C"/>
    <w:rsid w:val="00866080"/>
    <w:rsid w:val="008673AB"/>
    <w:rsid w:val="00872353"/>
    <w:rsid w:val="00875091"/>
    <w:rsid w:val="008771EC"/>
    <w:rsid w:val="008817FD"/>
    <w:rsid w:val="0088197F"/>
    <w:rsid w:val="00884F96"/>
    <w:rsid w:val="00885E9B"/>
    <w:rsid w:val="00887130"/>
    <w:rsid w:val="00890915"/>
    <w:rsid w:val="008929DC"/>
    <w:rsid w:val="00895ABD"/>
    <w:rsid w:val="00895D3A"/>
    <w:rsid w:val="008975DE"/>
    <w:rsid w:val="008A7C60"/>
    <w:rsid w:val="008B6BD3"/>
    <w:rsid w:val="008B7A14"/>
    <w:rsid w:val="008C51A0"/>
    <w:rsid w:val="008C615D"/>
    <w:rsid w:val="008D008B"/>
    <w:rsid w:val="008D4C26"/>
    <w:rsid w:val="008D6366"/>
    <w:rsid w:val="008D6A75"/>
    <w:rsid w:val="008E5298"/>
    <w:rsid w:val="008F2ADB"/>
    <w:rsid w:val="008F3429"/>
    <w:rsid w:val="008F67BD"/>
    <w:rsid w:val="008F6E2F"/>
    <w:rsid w:val="008F7DEA"/>
    <w:rsid w:val="009107B5"/>
    <w:rsid w:val="00911D5F"/>
    <w:rsid w:val="00912465"/>
    <w:rsid w:val="00913230"/>
    <w:rsid w:val="00915A11"/>
    <w:rsid w:val="00925A3B"/>
    <w:rsid w:val="00930E93"/>
    <w:rsid w:val="009400A5"/>
    <w:rsid w:val="009455B9"/>
    <w:rsid w:val="00945EE1"/>
    <w:rsid w:val="00950BA5"/>
    <w:rsid w:val="00955FB0"/>
    <w:rsid w:val="00956BE5"/>
    <w:rsid w:val="0096236C"/>
    <w:rsid w:val="00962588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B6249"/>
    <w:rsid w:val="009D02DE"/>
    <w:rsid w:val="009D1762"/>
    <w:rsid w:val="009D23A1"/>
    <w:rsid w:val="009D4D7F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8A7"/>
    <w:rsid w:val="00A06920"/>
    <w:rsid w:val="00A13832"/>
    <w:rsid w:val="00A24E2F"/>
    <w:rsid w:val="00A27356"/>
    <w:rsid w:val="00A32B49"/>
    <w:rsid w:val="00A40F9E"/>
    <w:rsid w:val="00A47A4F"/>
    <w:rsid w:val="00A50C99"/>
    <w:rsid w:val="00A51C5F"/>
    <w:rsid w:val="00A53346"/>
    <w:rsid w:val="00A54CFC"/>
    <w:rsid w:val="00A622ED"/>
    <w:rsid w:val="00A71BB0"/>
    <w:rsid w:val="00A71ECA"/>
    <w:rsid w:val="00A72349"/>
    <w:rsid w:val="00A75DF9"/>
    <w:rsid w:val="00A77E8B"/>
    <w:rsid w:val="00A83CA0"/>
    <w:rsid w:val="00A84193"/>
    <w:rsid w:val="00A92FEA"/>
    <w:rsid w:val="00AA1C8B"/>
    <w:rsid w:val="00AB1295"/>
    <w:rsid w:val="00AB1BE1"/>
    <w:rsid w:val="00AC0E5E"/>
    <w:rsid w:val="00AC6AFC"/>
    <w:rsid w:val="00AF3623"/>
    <w:rsid w:val="00AF55C0"/>
    <w:rsid w:val="00B02AA1"/>
    <w:rsid w:val="00B15206"/>
    <w:rsid w:val="00B25D2A"/>
    <w:rsid w:val="00B265BC"/>
    <w:rsid w:val="00B30EAC"/>
    <w:rsid w:val="00B32212"/>
    <w:rsid w:val="00B331A6"/>
    <w:rsid w:val="00B34375"/>
    <w:rsid w:val="00B40562"/>
    <w:rsid w:val="00B4526D"/>
    <w:rsid w:val="00B5269E"/>
    <w:rsid w:val="00B57882"/>
    <w:rsid w:val="00B619B2"/>
    <w:rsid w:val="00B635A9"/>
    <w:rsid w:val="00B70BA3"/>
    <w:rsid w:val="00B75651"/>
    <w:rsid w:val="00B81086"/>
    <w:rsid w:val="00B820A6"/>
    <w:rsid w:val="00B8256B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17EB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3E77"/>
    <w:rsid w:val="00C10623"/>
    <w:rsid w:val="00C12EC9"/>
    <w:rsid w:val="00C15095"/>
    <w:rsid w:val="00C20477"/>
    <w:rsid w:val="00C2104B"/>
    <w:rsid w:val="00C27B59"/>
    <w:rsid w:val="00C41055"/>
    <w:rsid w:val="00C5059C"/>
    <w:rsid w:val="00C51301"/>
    <w:rsid w:val="00C60C2A"/>
    <w:rsid w:val="00C60D73"/>
    <w:rsid w:val="00C62358"/>
    <w:rsid w:val="00C62CC6"/>
    <w:rsid w:val="00C657C7"/>
    <w:rsid w:val="00C734EC"/>
    <w:rsid w:val="00C7356A"/>
    <w:rsid w:val="00C77E7E"/>
    <w:rsid w:val="00C82460"/>
    <w:rsid w:val="00C87F73"/>
    <w:rsid w:val="00CA2488"/>
    <w:rsid w:val="00CA3020"/>
    <w:rsid w:val="00CA4376"/>
    <w:rsid w:val="00CB06FE"/>
    <w:rsid w:val="00CB6064"/>
    <w:rsid w:val="00CB6BCF"/>
    <w:rsid w:val="00CD1345"/>
    <w:rsid w:val="00CD640A"/>
    <w:rsid w:val="00CE5F3B"/>
    <w:rsid w:val="00CE6498"/>
    <w:rsid w:val="00D06427"/>
    <w:rsid w:val="00D14345"/>
    <w:rsid w:val="00D16472"/>
    <w:rsid w:val="00D16DD7"/>
    <w:rsid w:val="00D22624"/>
    <w:rsid w:val="00D25037"/>
    <w:rsid w:val="00D30F98"/>
    <w:rsid w:val="00D41164"/>
    <w:rsid w:val="00D43857"/>
    <w:rsid w:val="00D438AD"/>
    <w:rsid w:val="00D44019"/>
    <w:rsid w:val="00D4550C"/>
    <w:rsid w:val="00D51DFD"/>
    <w:rsid w:val="00D67D8C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1C46"/>
    <w:rsid w:val="00DD5731"/>
    <w:rsid w:val="00DD66E2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6EEC"/>
    <w:rsid w:val="00E67223"/>
    <w:rsid w:val="00E72318"/>
    <w:rsid w:val="00E72C10"/>
    <w:rsid w:val="00E73302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5820"/>
    <w:rsid w:val="00EE6433"/>
    <w:rsid w:val="00EE683D"/>
    <w:rsid w:val="00EF78B7"/>
    <w:rsid w:val="00EF7C53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7643"/>
    <w:rsid w:val="00F27C36"/>
    <w:rsid w:val="00F35D6E"/>
    <w:rsid w:val="00F40398"/>
    <w:rsid w:val="00F42572"/>
    <w:rsid w:val="00F473FE"/>
    <w:rsid w:val="00F54352"/>
    <w:rsid w:val="00F54443"/>
    <w:rsid w:val="00F617D5"/>
    <w:rsid w:val="00F62792"/>
    <w:rsid w:val="00F631E8"/>
    <w:rsid w:val="00F76AB7"/>
    <w:rsid w:val="00F92315"/>
    <w:rsid w:val="00F94A90"/>
    <w:rsid w:val="00F97C36"/>
    <w:rsid w:val="00FA05BB"/>
    <w:rsid w:val="00FA7F73"/>
    <w:rsid w:val="00FB07F6"/>
    <w:rsid w:val="00FC1613"/>
    <w:rsid w:val="00FC2F47"/>
    <w:rsid w:val="00FD0F51"/>
    <w:rsid w:val="00FD71D7"/>
    <w:rsid w:val="00FE1EE0"/>
    <w:rsid w:val="00FE6F85"/>
    <w:rsid w:val="00FE7199"/>
    <w:rsid w:val="00FF02D2"/>
    <w:rsid w:val="00FF17FF"/>
    <w:rsid w:val="00FF2FBD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semiHidden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semiHidden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91F8C8-CD96-40F8-A720-C8141C166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БуренковаЕА</cp:lastModifiedBy>
  <cp:revision>58</cp:revision>
  <cp:lastPrinted>2025-09-09T07:04:00Z</cp:lastPrinted>
  <dcterms:created xsi:type="dcterms:W3CDTF">2024-03-29T07:19:00Z</dcterms:created>
  <dcterms:modified xsi:type="dcterms:W3CDTF">2026-02-12T08:58:00Z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