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Парфенова Евгения Ильинична, к</w:t>
      </w:r>
      <w:r>
        <w:rPr>
          <w:szCs w:val="28"/>
        </w:rPr>
        <w:t>онтактный телефон: (86554) 4-15-38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  <w:r>
        <w:rPr>
          <w:sz w:val="28"/>
          <w:szCs w:val="28"/>
          <w:u w:val="none"/>
          <w:shd w:fill="auto" w:val="clear"/>
        </w:rPr>
        <w:t xml:space="preserve">Поставка </w:t>
      </w:r>
      <w:r>
        <w:rPr>
          <w:sz w:val="28"/>
          <w:szCs w:val="28"/>
          <w:u w:val="none"/>
          <w:shd w:fill="auto" w:val="clear"/>
        </w:rPr>
        <w:t>задвижка чугунная клиновая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30Ч925БР ДУ800 РУ2,5 ПОД ЭЛЕКТРОПРИВОД. Диаметр номинальный, - 800 мм ; Материал корпуса - Чугун ВЧ40 ГОСТ 7293; Тип соединения — фланцевое; Рабочее давление - 2,5 кг; Температура рабочей среды - до +225 C°; Модель — 30ч925бр; Строительная длина - 470 мм; Шпиндель - Сталь 20Х13 ГОСТ 5632-72; Масса-1875 кг; Строительная высота - 1600 мм; Климатическое исполнение - УХЛ3.1, 4, 4.1, 4.2, 5 по ГОСТ15150-69; Класс герметичности затвора - «Д» по ГОСТ 9544 (ГОСТ 54808); Рабочая среда - Вода, пар; Управление - С лектроприводом; Электропривод — ГЗ-В.900; Кольцо уплотнительное, втулка резьбовая - Латунь ЛЦ38МцС2 ГОСТ 17711-93 (ЛЦ40С; ЛС-59 ГОСТ 15527); Прокладка под крышку - Паронит ПОН ГОСТ 481-80; Набивка уплотнительная - АП-31 ГОСТ 5152-84Е — 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1 штука </w:t>
      </w:r>
      <w:r>
        <w:rPr>
          <w:sz w:val="28"/>
          <w:szCs w:val="28"/>
          <w:u w:val="none"/>
          <w:shd w:fill="auto" w:val="clear"/>
        </w:rPr>
        <w:t xml:space="preserve">для нужд филиала ПАО "РусГидро-Каскад Кубанских ГЭС".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>
          <w:sz w:val="28"/>
          <w:szCs w:val="28"/>
          <w:shd w:fill="auto" w:val="clear"/>
        </w:rPr>
        <w:t>в соответствии с перечнем поставляемой продукции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 (прилагается).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Невинномысск, ул. Водопроводная 360 А, Филиал                                  ПАО «РусГидро»-«Каскад Кубанских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Участник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>9. Участник 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Toc90385115"/>
      <w:bookmarkStart w:id="3" w:name="_Ref89649494"/>
      <w:r>
        <w:rPr/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Toc90385115_Копия_1"/>
      <w:bookmarkStart w:id="5" w:name="_Toc90385115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Application>AlterOffice/3.4.0.9$Linux_X86_64 LibreOffice_project/b8daf9e823b1a5463a2f48435ddc2e8696e7d4fc</Application>
  <AppVersion>15.0000</AppVersion>
  <Pages>2</Pages>
  <Words>352</Words>
  <Characters>2425</Characters>
  <CharactersWithSpaces>2802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parfenovaei@corp.gidroogk.com</cp:lastModifiedBy>
  <cp:lastPrinted>2016-01-19T05:33:00Z</cp:lastPrinted>
  <dcterms:modified xsi:type="dcterms:W3CDTF">2026-06-18T10:27:00Z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