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D4A6E" w14:textId="77777777" w:rsidR="00506830" w:rsidRPr="00467A1E" w:rsidRDefault="00506830" w:rsidP="00506830">
      <w:pPr>
        <w:widowControl w:val="0"/>
        <w:tabs>
          <w:tab w:val="left" w:pos="48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Запрос</w:t>
      </w:r>
      <w:r w:rsidRPr="00467A1E">
        <w:rPr>
          <w:rFonts w:ascii="Times New Roman" w:eastAsia="Times New Roman" w:hAnsi="Times New Roman" w:cs="Times New Roman"/>
          <w:b/>
          <w:sz w:val="28"/>
          <w:szCs w:val="28"/>
          <w:lang w:eastAsia="ru-RU"/>
        </w:rPr>
        <w:t xml:space="preserve"> на предоставление ценовой информации</w:t>
      </w:r>
    </w:p>
    <w:p w14:paraId="0A6D1317" w14:textId="77777777" w:rsidR="00506830" w:rsidRPr="00467A1E" w:rsidRDefault="00506830" w:rsidP="00506830">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15820484" w14:textId="77777777" w:rsidR="00506830" w:rsidRPr="00467A1E" w:rsidRDefault="00506830" w:rsidP="00506830">
      <w:pPr>
        <w:widowControl w:val="0"/>
        <w:tabs>
          <w:tab w:val="left" w:pos="4820"/>
        </w:tabs>
        <w:spacing w:after="0" w:line="240" w:lineRule="auto"/>
        <w:jc w:val="center"/>
        <w:rPr>
          <w:rFonts w:ascii="Times New Roman" w:eastAsia="Times New Roman" w:hAnsi="Times New Roman" w:cs="Times New Roman"/>
          <w:sz w:val="28"/>
          <w:szCs w:val="28"/>
          <w:lang w:eastAsia="ru-RU"/>
        </w:rPr>
      </w:pPr>
    </w:p>
    <w:p w14:paraId="37F40768" w14:textId="77777777" w:rsidR="00506830" w:rsidRPr="00467A1E" w:rsidRDefault="00506830" w:rsidP="00506830">
      <w:pPr>
        <w:widowControl w:val="0"/>
        <w:tabs>
          <w:tab w:val="left" w:pos="4820"/>
        </w:tabs>
        <w:spacing w:after="0" w:line="240" w:lineRule="auto"/>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Pr>
          <w:rFonts w:ascii="Times New Roman" w:eastAsia="Times New Roman" w:hAnsi="Times New Roman" w:cs="Times New Roman"/>
          <w:sz w:val="28"/>
          <w:szCs w:val="28"/>
          <w:lang w:eastAsia="ru-RU"/>
        </w:rPr>
        <w:t>Участник!</w:t>
      </w:r>
    </w:p>
    <w:p w14:paraId="319D3F95" w14:textId="77777777" w:rsidR="00506830" w:rsidRDefault="00506830"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p>
    <w:p w14:paraId="4B63892C" w14:textId="3B44FB6A" w:rsidR="00467A1E" w:rsidRPr="00506830" w:rsidRDefault="00467A1E" w:rsidP="00506830">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506830">
        <w:rPr>
          <w:rFonts w:ascii="Times New Roman" w:eastAsia="Times New Roman" w:hAnsi="Times New Roman" w:cs="Times New Roman"/>
          <w:sz w:val="28"/>
          <w:szCs w:val="28"/>
          <w:lang w:eastAsia="ru-RU"/>
        </w:rPr>
        <w:t xml:space="preserve"> </w:t>
      </w:r>
      <w:r w:rsidR="00CC76BC" w:rsidRPr="00506830">
        <w:rPr>
          <w:rFonts w:ascii="Times New Roman" w:eastAsia="Times New Roman" w:hAnsi="Times New Roman" w:cs="Times New Roman"/>
          <w:b/>
          <w:bCs/>
          <w:sz w:val="28"/>
          <w:szCs w:val="28"/>
          <w:lang w:eastAsia="ru-RU"/>
        </w:rPr>
        <w:t>Поставка видеокамер для технических систем безопасности</w:t>
      </w:r>
      <w:r w:rsidR="00FB711C">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50E6" w:rsidRPr="00467A1E" w14:paraId="25DAC7CA" w14:textId="77777777" w:rsidTr="00506830">
        <w:trPr>
          <w:trHeight w:val="278"/>
          <w:jc w:val="center"/>
        </w:trPr>
        <w:tc>
          <w:tcPr>
            <w:tcW w:w="567" w:type="dxa"/>
            <w:noWrap/>
            <w:vAlign w:val="center"/>
            <w:hideMark/>
          </w:tcPr>
          <w:p w14:paraId="44924369" w14:textId="77777777" w:rsidR="004650E6" w:rsidRPr="00467A1E" w:rsidRDefault="004650E6" w:rsidP="0050683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A30F899" w14:textId="77777777" w:rsidR="004650E6" w:rsidRPr="00467A1E" w:rsidRDefault="004650E6" w:rsidP="0050683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03BDDD2D" w14:textId="77777777" w:rsidR="004650E6" w:rsidRPr="00467A1E" w:rsidRDefault="00CC76BC" w:rsidP="0050683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C76BC">
              <w:rPr>
                <w:rFonts w:ascii="Times New Roman" w:eastAsia="Times New Roman" w:hAnsi="Times New Roman" w:cs="Times New Roman"/>
                <w:i/>
                <w:color w:val="000000"/>
                <w:sz w:val="24"/>
                <w:szCs w:val="24"/>
                <w:lang w:eastAsia="ru-RU"/>
              </w:rPr>
              <w:t>Поставка видеокамер для технических систем безопасности</w:t>
            </w:r>
          </w:p>
        </w:tc>
      </w:tr>
      <w:tr w:rsidR="004650E6" w:rsidRPr="00467A1E" w14:paraId="0FA344CD" w14:textId="77777777" w:rsidTr="00506830">
        <w:trPr>
          <w:trHeight w:val="278"/>
          <w:jc w:val="center"/>
        </w:trPr>
        <w:tc>
          <w:tcPr>
            <w:tcW w:w="567" w:type="dxa"/>
            <w:noWrap/>
            <w:vAlign w:val="center"/>
            <w:hideMark/>
          </w:tcPr>
          <w:p w14:paraId="552F4BF3" w14:textId="77777777" w:rsidR="004650E6" w:rsidRPr="00467A1E" w:rsidRDefault="004650E6" w:rsidP="0050683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28192A1" w14:textId="77777777" w:rsidR="004650E6" w:rsidRPr="00467A1E" w:rsidRDefault="004650E6" w:rsidP="0050683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0FE2ECCE" w14:textId="77777777" w:rsidR="004650E6" w:rsidRPr="00467A1E" w:rsidRDefault="005474DC" w:rsidP="0050683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4650E6" w:rsidRPr="00467A1E" w14:paraId="64B5E3D1" w14:textId="77777777" w:rsidTr="00506830">
        <w:trPr>
          <w:trHeight w:val="278"/>
          <w:jc w:val="center"/>
        </w:trPr>
        <w:tc>
          <w:tcPr>
            <w:tcW w:w="567" w:type="dxa"/>
            <w:noWrap/>
            <w:vAlign w:val="center"/>
          </w:tcPr>
          <w:p w14:paraId="0593152A" w14:textId="77777777" w:rsidR="004650E6" w:rsidRPr="00467A1E" w:rsidRDefault="004650E6" w:rsidP="0050683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69F9192" w14:textId="77777777" w:rsidR="004650E6" w:rsidRPr="00467A1E" w:rsidRDefault="004650E6" w:rsidP="0050683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62A07969" w14:textId="77777777" w:rsidR="00CC76BC" w:rsidRPr="00CC76BC" w:rsidRDefault="00CC76BC" w:rsidP="0050683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C76BC">
              <w:rPr>
                <w:rFonts w:ascii="Times New Roman" w:eastAsia="Times New Roman" w:hAnsi="Times New Roman" w:cs="Times New Roman"/>
                <w:i/>
                <w:color w:val="000000"/>
                <w:sz w:val="24"/>
                <w:szCs w:val="24"/>
                <w:lang w:eastAsia="ru-RU"/>
              </w:rPr>
              <w:t>26.40.33.119</w:t>
            </w:r>
            <w:r>
              <w:rPr>
                <w:rFonts w:ascii="Times New Roman" w:eastAsia="Times New Roman" w:hAnsi="Times New Roman" w:cs="Times New Roman"/>
                <w:i/>
                <w:color w:val="000000"/>
                <w:sz w:val="24"/>
                <w:szCs w:val="24"/>
                <w:lang w:eastAsia="ru-RU"/>
              </w:rPr>
              <w:t>,</w:t>
            </w:r>
          </w:p>
          <w:p w14:paraId="415E9639" w14:textId="77777777" w:rsidR="004650E6" w:rsidRPr="00467A1E" w:rsidRDefault="00CC76BC" w:rsidP="0050683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C76BC">
              <w:rPr>
                <w:rFonts w:ascii="Times New Roman" w:eastAsia="Times New Roman" w:hAnsi="Times New Roman" w:cs="Times New Roman"/>
                <w:i/>
                <w:color w:val="000000"/>
                <w:sz w:val="24"/>
                <w:szCs w:val="24"/>
                <w:lang w:eastAsia="ru-RU"/>
              </w:rPr>
              <w:t>26.40.33.114</w:t>
            </w:r>
          </w:p>
        </w:tc>
      </w:tr>
      <w:tr w:rsidR="004650E6" w:rsidRPr="00467A1E" w14:paraId="2F26E445" w14:textId="77777777" w:rsidTr="00506830">
        <w:trPr>
          <w:trHeight w:val="612"/>
          <w:jc w:val="center"/>
        </w:trPr>
        <w:tc>
          <w:tcPr>
            <w:tcW w:w="567" w:type="dxa"/>
            <w:noWrap/>
            <w:vAlign w:val="center"/>
            <w:hideMark/>
          </w:tcPr>
          <w:p w14:paraId="30F1C455" w14:textId="77777777" w:rsidR="004650E6" w:rsidRPr="00467A1E" w:rsidRDefault="004650E6" w:rsidP="0050683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605D0F0" w14:textId="77777777" w:rsidR="004650E6" w:rsidRPr="00467A1E" w:rsidRDefault="004650E6" w:rsidP="0050683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682D5BC8" w14:textId="77777777" w:rsidR="004650E6" w:rsidRPr="00654FAF" w:rsidRDefault="004650E6" w:rsidP="0050683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106BB80A" w14:textId="77777777" w:rsidTr="00506830">
        <w:trPr>
          <w:trHeight w:val="490"/>
          <w:jc w:val="center"/>
        </w:trPr>
        <w:tc>
          <w:tcPr>
            <w:tcW w:w="567" w:type="dxa"/>
            <w:noWrap/>
            <w:vAlign w:val="center"/>
          </w:tcPr>
          <w:p w14:paraId="020FF207" w14:textId="77777777" w:rsidR="004650E6" w:rsidRPr="00467A1E" w:rsidRDefault="004650E6" w:rsidP="0050683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8C4AA8B" w14:textId="77777777" w:rsidR="004650E6" w:rsidRPr="00467A1E" w:rsidRDefault="004650E6" w:rsidP="0050683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6BCF7295" w14:textId="77777777" w:rsidR="004650E6" w:rsidRPr="00467A1E" w:rsidRDefault="004650E6" w:rsidP="0050683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r w:rsidRPr="00467A1E">
              <w:rPr>
                <w:rFonts w:ascii="Times New Roman" w:eastAsia="Times New Roman" w:hAnsi="Times New Roman" w:cs="Times New Roman"/>
                <w:i/>
                <w:color w:val="000000"/>
                <w:sz w:val="24"/>
                <w:szCs w:val="24"/>
                <w:lang w:eastAsia="ru-RU"/>
              </w:rPr>
              <w:t xml:space="preserve"> </w:t>
            </w:r>
          </w:p>
        </w:tc>
      </w:tr>
      <w:tr w:rsidR="004650E6" w:rsidRPr="00467A1E" w14:paraId="25848A4D" w14:textId="77777777" w:rsidTr="00506830">
        <w:trPr>
          <w:trHeight w:val="490"/>
          <w:jc w:val="center"/>
        </w:trPr>
        <w:tc>
          <w:tcPr>
            <w:tcW w:w="567" w:type="dxa"/>
            <w:noWrap/>
            <w:vAlign w:val="center"/>
          </w:tcPr>
          <w:p w14:paraId="0F801F7E" w14:textId="77777777" w:rsidR="004650E6" w:rsidRPr="00467A1E" w:rsidRDefault="004650E6" w:rsidP="0050683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144DFAB" w14:textId="77777777" w:rsidR="004650E6" w:rsidRPr="00467A1E" w:rsidRDefault="004650E6" w:rsidP="0050683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0A45741F" w14:textId="77777777" w:rsidR="004650E6" w:rsidRPr="00467A1E" w:rsidRDefault="004650E6" w:rsidP="0050683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6D8675C9" w14:textId="77777777" w:rsidTr="00506830">
        <w:trPr>
          <w:trHeight w:val="490"/>
          <w:jc w:val="center"/>
        </w:trPr>
        <w:tc>
          <w:tcPr>
            <w:tcW w:w="567" w:type="dxa"/>
            <w:noWrap/>
            <w:vAlign w:val="center"/>
          </w:tcPr>
          <w:p w14:paraId="68BA78EC" w14:textId="77777777" w:rsidR="004650E6" w:rsidRPr="00467A1E" w:rsidRDefault="004650E6" w:rsidP="0050683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4BDE47A" w14:textId="77777777" w:rsidR="004650E6" w:rsidRPr="00467A1E" w:rsidRDefault="004650E6" w:rsidP="00506830">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13F307FF" w14:textId="77777777" w:rsidR="004650E6" w:rsidRPr="00467A1E" w:rsidRDefault="004650E6" w:rsidP="0050683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384692BC" w14:textId="77777777" w:rsidTr="00506830">
        <w:trPr>
          <w:trHeight w:val="367"/>
          <w:jc w:val="center"/>
        </w:trPr>
        <w:tc>
          <w:tcPr>
            <w:tcW w:w="567" w:type="dxa"/>
            <w:noWrap/>
            <w:vAlign w:val="center"/>
            <w:hideMark/>
          </w:tcPr>
          <w:p w14:paraId="5A618A0B" w14:textId="77777777" w:rsidR="004650E6" w:rsidRPr="00467A1E" w:rsidRDefault="004650E6" w:rsidP="0050683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AF9A2BB" w14:textId="77777777" w:rsidR="004650E6" w:rsidRPr="00467A1E" w:rsidRDefault="004650E6" w:rsidP="0050683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05E4DEDE" w14:textId="77777777" w:rsidR="004650E6" w:rsidRPr="00467A1E" w:rsidRDefault="00CC76BC" w:rsidP="0050683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A9557B">
              <w:rPr>
                <w:rFonts w:ascii="Times New Roman" w:eastAsia="Times New Roman" w:hAnsi="Times New Roman" w:cs="Times New Roman"/>
                <w:i/>
                <w:color w:val="000000"/>
                <w:sz w:val="24"/>
                <w:szCs w:val="24"/>
                <w:lang w:eastAsia="ru-RU"/>
              </w:rPr>
              <w:t xml:space="preserve"> 2026</w:t>
            </w:r>
          </w:p>
        </w:tc>
      </w:tr>
      <w:tr w:rsidR="004650E6" w:rsidRPr="00467A1E" w14:paraId="601A66BC" w14:textId="77777777" w:rsidTr="00506830">
        <w:trPr>
          <w:trHeight w:val="278"/>
          <w:jc w:val="center"/>
        </w:trPr>
        <w:tc>
          <w:tcPr>
            <w:tcW w:w="567" w:type="dxa"/>
            <w:noWrap/>
            <w:vAlign w:val="center"/>
            <w:hideMark/>
          </w:tcPr>
          <w:p w14:paraId="067816F5" w14:textId="77777777" w:rsidR="004650E6" w:rsidRPr="00467A1E" w:rsidRDefault="004650E6" w:rsidP="0050683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815749E" w14:textId="77777777" w:rsidR="004650E6" w:rsidRPr="00467A1E" w:rsidRDefault="004650E6" w:rsidP="0050683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7A27B367" w14:textId="77777777" w:rsidR="00A9557B" w:rsidRPr="00467A1E" w:rsidRDefault="004650E6" w:rsidP="0050683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w:t>
            </w:r>
            <w:r w:rsidRPr="000160A5">
              <w:rPr>
                <w:rFonts w:ascii="Times New Roman" w:eastAsia="Times New Roman" w:hAnsi="Times New Roman" w:cs="Times New Roman"/>
                <w:i/>
                <w:color w:val="000000"/>
                <w:sz w:val="24"/>
                <w:szCs w:val="24"/>
                <w:lang w:eastAsia="ru-RU"/>
              </w:rPr>
              <w:t xml:space="preserve"> </w:t>
            </w:r>
            <w:r w:rsidR="00A9557B" w:rsidRPr="000160A5">
              <w:rPr>
                <w:rFonts w:ascii="Times New Roman" w:eastAsia="Times New Roman" w:hAnsi="Times New Roman" w:cs="Times New Roman"/>
                <w:i/>
                <w:color w:val="000000"/>
                <w:sz w:val="24"/>
                <w:szCs w:val="24"/>
                <w:lang w:eastAsia="ru-RU"/>
              </w:rPr>
              <w:t>течение 7 (семи) рабочих дней с даты подписания Заказчиком УПД.</w:t>
            </w:r>
          </w:p>
        </w:tc>
      </w:tr>
      <w:tr w:rsidR="004650E6" w:rsidRPr="00467A1E" w14:paraId="4D28D539" w14:textId="77777777" w:rsidTr="00506830">
        <w:trPr>
          <w:trHeight w:val="278"/>
          <w:jc w:val="center"/>
        </w:trPr>
        <w:tc>
          <w:tcPr>
            <w:tcW w:w="567" w:type="dxa"/>
            <w:noWrap/>
            <w:vAlign w:val="center"/>
            <w:hideMark/>
          </w:tcPr>
          <w:p w14:paraId="6FE41EEC" w14:textId="77777777" w:rsidR="004650E6" w:rsidRPr="00467A1E" w:rsidRDefault="004650E6" w:rsidP="0050683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D8341C4" w14:textId="77777777" w:rsidR="004650E6" w:rsidRPr="00467A1E" w:rsidRDefault="004650E6" w:rsidP="0050683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4F7EC3C2" w14:textId="77777777" w:rsidR="004650E6" w:rsidRPr="00467A1E" w:rsidRDefault="00CC76BC" w:rsidP="0050683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3 % </w:t>
            </w:r>
            <w:r w:rsidR="004650E6" w:rsidRPr="0062687E">
              <w:rPr>
                <w:rFonts w:ascii="Times New Roman" w:eastAsia="Times New Roman" w:hAnsi="Times New Roman" w:cs="Times New Roman"/>
                <w:i/>
                <w:color w:val="000000"/>
                <w:sz w:val="24"/>
                <w:szCs w:val="24"/>
                <w:lang w:eastAsia="ru-RU"/>
              </w:rPr>
              <w:t>от начальной максимальной цены Договора</w:t>
            </w:r>
          </w:p>
        </w:tc>
      </w:tr>
      <w:tr w:rsidR="004650E6" w:rsidRPr="00467A1E" w14:paraId="5FFA6C04" w14:textId="77777777" w:rsidTr="00506830">
        <w:trPr>
          <w:trHeight w:val="278"/>
          <w:jc w:val="center"/>
        </w:trPr>
        <w:tc>
          <w:tcPr>
            <w:tcW w:w="567" w:type="dxa"/>
            <w:noWrap/>
            <w:vAlign w:val="center"/>
            <w:hideMark/>
          </w:tcPr>
          <w:p w14:paraId="3288CD31" w14:textId="77777777" w:rsidR="004650E6" w:rsidRPr="00467A1E" w:rsidRDefault="004650E6" w:rsidP="0050683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5349057" w14:textId="77777777" w:rsidR="004650E6" w:rsidRPr="00467A1E" w:rsidRDefault="004650E6" w:rsidP="0050683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0C9234A6" w14:textId="77777777" w:rsidR="004650E6" w:rsidRPr="00467A1E" w:rsidRDefault="004650E6" w:rsidP="0050683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5D72">
              <w:rPr>
                <w:rFonts w:ascii="Times New Roman" w:eastAsia="Times New Roman" w:hAnsi="Times New Roman" w:cs="Times New Roman"/>
                <w:i/>
                <w:color w:val="000000"/>
                <w:sz w:val="24"/>
                <w:szCs w:val="24"/>
                <w:lang w:eastAsia="ru-RU"/>
              </w:rPr>
              <w:t>Срок гарантии на Товар сост</w:t>
            </w:r>
            <w:r>
              <w:rPr>
                <w:rFonts w:ascii="Times New Roman" w:eastAsia="Times New Roman" w:hAnsi="Times New Roman" w:cs="Times New Roman"/>
                <w:i/>
                <w:color w:val="000000"/>
                <w:sz w:val="24"/>
                <w:szCs w:val="24"/>
                <w:lang w:eastAsia="ru-RU"/>
              </w:rPr>
              <w:t>авляет не менее 1 (одного) года</w:t>
            </w:r>
          </w:p>
        </w:tc>
      </w:tr>
    </w:tbl>
    <w:p w14:paraId="250EB9A2"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4A668F1" w14:textId="77777777" w:rsidR="00506830" w:rsidRPr="00506830" w:rsidRDefault="00506830" w:rsidP="0050683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506830">
        <w:rPr>
          <w:rFonts w:ascii="Times New Roman" w:eastAsia="Times New Roman" w:hAnsi="Times New Roman" w:cs="Times New Roman"/>
          <w:sz w:val="28"/>
          <w:szCs w:val="28"/>
          <w:lang w:eastAsia="ru-RU"/>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3F14C9C5" w14:textId="77777777" w:rsidR="00506830" w:rsidRPr="00506830" w:rsidRDefault="00506830" w:rsidP="0050683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506830">
        <w:rPr>
          <w:rFonts w:ascii="Times New Roman" w:eastAsia="Times New Roman" w:hAnsi="Times New Roman" w:cs="Times New Roman"/>
          <w:sz w:val="28"/>
          <w:szCs w:val="28"/>
          <w:lang w:eastAsia="ru-RU"/>
        </w:rPr>
        <w:t>Контактное лицо инициатора закупки Салахов Алексей Андреевич, телефон +7 (495) 956-20-67, доб. 6390.</w:t>
      </w:r>
    </w:p>
    <w:p w14:paraId="4E5D7C0C" w14:textId="77777777" w:rsidR="00467A1E" w:rsidRPr="00506830"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506830">
        <w:rPr>
          <w:rFonts w:ascii="Times New Roman" w:eastAsia="Times New Roman" w:hAnsi="Times New Roman" w:cs="Times New Roman"/>
          <w:sz w:val="28"/>
          <w:szCs w:val="28"/>
          <w:lang w:eastAsia="ru-RU"/>
        </w:rPr>
        <w:t>Предоставляемое ценовое предложение должно содержать:</w:t>
      </w:r>
    </w:p>
    <w:p w14:paraId="736CB0FF"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506830">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w:t>
      </w:r>
      <w:r w:rsidRPr="00467A1E">
        <w:rPr>
          <w:rFonts w:ascii="Times New Roman" w:eastAsia="Times New Roman" w:hAnsi="Times New Roman" w:cs="Times New Roman"/>
          <w:sz w:val="28"/>
          <w:szCs w:val="28"/>
          <w:lang w:eastAsia="ru-RU"/>
        </w:rPr>
        <w:t xml:space="preserve"> контрагента, направившего ответ;</w:t>
      </w:r>
    </w:p>
    <w:p w14:paraId="2BCF2245"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срок действия ценового предложения;</w:t>
      </w:r>
    </w:p>
    <w:p w14:paraId="44627FD1"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11CE4B19"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6E2B791A" w14:textId="77777777" w:rsidR="00506830" w:rsidRDefault="004650E6" w:rsidP="0050683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EA0793">
        <w:rPr>
          <w:rFonts w:ascii="Times New Roman" w:eastAsia="Times New Roman" w:hAnsi="Times New Roman" w:cs="Times New Roman"/>
          <w:sz w:val="28"/>
          <w:szCs w:val="28"/>
          <w:lang w:eastAsia="ru-RU"/>
        </w:rPr>
        <w:t xml:space="preserve">В связи с применением </w:t>
      </w:r>
      <w:r w:rsidRPr="00EA0793">
        <w:rPr>
          <w:rFonts w:ascii="Times New Roman" w:eastAsia="Times New Roman" w:hAnsi="Times New Roman" w:cs="Times New Roman"/>
          <w:i/>
          <w:sz w:val="28"/>
          <w:szCs w:val="28"/>
          <w:lang w:eastAsia="ru-RU"/>
        </w:rPr>
        <w:t>ограничения</w:t>
      </w:r>
      <w:r w:rsidRPr="00EA0793">
        <w:rPr>
          <w:rFonts w:ascii="Times New Roman" w:eastAsia="Times New Roman" w:hAnsi="Times New Roman" w:cs="Times New Roman"/>
          <w:sz w:val="28"/>
          <w:szCs w:val="28"/>
          <w:lang w:eastAsia="ru-RU"/>
        </w:rPr>
        <w:t xml:space="preserve"> закупок ТРУ на основании положений </w:t>
      </w:r>
      <w:r w:rsidRPr="00EA079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EA079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EA0793">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A0793">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согласно указанному постановлению).</w:t>
      </w:r>
    </w:p>
    <w:p w14:paraId="012A3FA3" w14:textId="5E93E4DC" w:rsidR="00467A1E" w:rsidRPr="00506830" w:rsidRDefault="00467A1E" w:rsidP="00506830">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506830">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CD8020B" w14:textId="77777777" w:rsidR="00467A1E" w:rsidRPr="00467A1E" w:rsidRDefault="00467A1E" w:rsidP="00506830">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5D331D2" w14:textId="77777777" w:rsidR="00467A1E" w:rsidRPr="00467A1E" w:rsidRDefault="00467A1E" w:rsidP="00506830">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14:paraId="622B11B7" w14:textId="77777777" w:rsidR="00467A1E" w:rsidRPr="00467A1E" w:rsidRDefault="00467A1E" w:rsidP="00506830">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29537DD0" w14:textId="642B505A" w:rsidR="00467A1E" w:rsidRPr="00467A1E" w:rsidRDefault="00467A1E" w:rsidP="00506830">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запроса</w:t>
      </w:r>
      <w:r w:rsidR="00506830">
        <w:rPr>
          <w:rFonts w:ascii="Times New Roman" w:eastAsia="Times New Roman" w:hAnsi="Times New Roman" w:cs="Times New Roman"/>
          <w:sz w:val="28"/>
          <w:szCs w:val="28"/>
          <w:lang w:eastAsia="ru-RU"/>
        </w:rPr>
        <w:t xml:space="preserve"> цен</w:t>
      </w:r>
      <w:r w:rsidRPr="00467A1E">
        <w:rPr>
          <w:rFonts w:ascii="Times New Roman" w:eastAsia="Times New Roman" w:hAnsi="Times New Roman" w:cs="Times New Roman"/>
          <w:sz w:val="28"/>
          <w:szCs w:val="28"/>
          <w:lang w:eastAsia="ru-RU"/>
        </w:rPr>
        <w:t>;</w:t>
      </w:r>
    </w:p>
    <w:p w14:paraId="030E505C" w14:textId="77777777" w:rsidR="00467A1E" w:rsidRPr="00467A1E" w:rsidRDefault="00467A1E" w:rsidP="00506830">
      <w:pPr>
        <w:widowControl w:val="0"/>
        <w:numPr>
          <w:ilvl w:val="0"/>
          <w:numId w:val="3"/>
        </w:numPr>
        <w:tabs>
          <w:tab w:val="left" w:pos="426"/>
          <w:tab w:val="left" w:pos="993"/>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572D8AF3" w14:textId="77777777" w:rsidR="00467A1E" w:rsidRPr="00506830"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506830">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506830">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09386898" w14:textId="77777777" w:rsidR="00467A1E" w:rsidRPr="00506830"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2A64B18F" w14:textId="77777777" w:rsidR="00506830" w:rsidRPr="00506830" w:rsidRDefault="00506830" w:rsidP="0050683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506830">
        <w:rPr>
          <w:rFonts w:ascii="Times New Roman" w:eastAsia="Times New Roman" w:hAnsi="Times New Roman" w:cs="Times New Roman"/>
          <w:sz w:val="28"/>
          <w:szCs w:val="28"/>
          <w:lang w:eastAsia="ru-RU"/>
        </w:rPr>
        <w:t>Приложения:</w:t>
      </w:r>
      <w:r w:rsidRPr="00506830">
        <w:rPr>
          <w:rFonts w:ascii="Times New Roman" w:eastAsia="Times New Roman" w:hAnsi="Times New Roman" w:cs="Times New Roman"/>
          <w:sz w:val="28"/>
          <w:szCs w:val="28"/>
          <w:lang w:eastAsia="ru-RU"/>
        </w:rPr>
        <w:tab/>
      </w:r>
    </w:p>
    <w:p w14:paraId="73FC7AC9" w14:textId="77777777" w:rsidR="00506830" w:rsidRPr="00506830" w:rsidRDefault="00506830" w:rsidP="0050683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506830">
        <w:rPr>
          <w:rFonts w:ascii="Times New Roman" w:eastAsia="Times New Roman" w:hAnsi="Times New Roman" w:cs="Times New Roman"/>
          <w:sz w:val="28"/>
          <w:szCs w:val="28"/>
          <w:lang w:eastAsia="ru-RU"/>
        </w:rPr>
        <w:t>1. Техническое задание;</w:t>
      </w:r>
    </w:p>
    <w:p w14:paraId="37FF67EE" w14:textId="77777777" w:rsidR="00506830" w:rsidRPr="00506830" w:rsidRDefault="00506830" w:rsidP="0050683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506830">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14:paraId="348D557C" w14:textId="3E07A2B0" w:rsidR="00097869" w:rsidRPr="00506830" w:rsidRDefault="00506830" w:rsidP="0050683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506830">
        <w:rPr>
          <w:rFonts w:ascii="Times New Roman" w:eastAsia="Times New Roman" w:hAnsi="Times New Roman" w:cs="Times New Roman"/>
          <w:sz w:val="28"/>
          <w:szCs w:val="28"/>
          <w:lang w:eastAsia="ru-RU"/>
        </w:rPr>
        <w:t>3. Форма детализации ценового предложения.</w:t>
      </w:r>
    </w:p>
    <w:sectPr w:rsidR="00097869" w:rsidRPr="00506830"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34EB" w14:textId="77777777" w:rsidR="00FC4D35" w:rsidRDefault="00FC4D35" w:rsidP="00467A1E">
      <w:pPr>
        <w:spacing w:after="0" w:line="240" w:lineRule="auto"/>
      </w:pPr>
      <w:r>
        <w:separator/>
      </w:r>
    </w:p>
  </w:endnote>
  <w:endnote w:type="continuationSeparator" w:id="0">
    <w:p w14:paraId="55D77FB4"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54373" w14:textId="77777777" w:rsidR="00FC4D35" w:rsidRDefault="00FC4D35" w:rsidP="00467A1E">
      <w:pPr>
        <w:spacing w:after="0" w:line="240" w:lineRule="auto"/>
      </w:pPr>
      <w:r>
        <w:separator/>
      </w:r>
    </w:p>
  </w:footnote>
  <w:footnote w:type="continuationSeparator" w:id="0">
    <w:p w14:paraId="7F3F3340"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C3221"/>
    <w:rsid w:val="001C634A"/>
    <w:rsid w:val="001E60FB"/>
    <w:rsid w:val="00226CA1"/>
    <w:rsid w:val="00245E8D"/>
    <w:rsid w:val="00275C8C"/>
    <w:rsid w:val="00325852"/>
    <w:rsid w:val="004650E6"/>
    <w:rsid w:val="00467A1E"/>
    <w:rsid w:val="004748C8"/>
    <w:rsid w:val="00506830"/>
    <w:rsid w:val="005474DC"/>
    <w:rsid w:val="00580F91"/>
    <w:rsid w:val="005C231B"/>
    <w:rsid w:val="006014C9"/>
    <w:rsid w:val="007044E0"/>
    <w:rsid w:val="007C3FBB"/>
    <w:rsid w:val="007D60B4"/>
    <w:rsid w:val="009A3E33"/>
    <w:rsid w:val="009B5F1B"/>
    <w:rsid w:val="009F66C0"/>
    <w:rsid w:val="00A9557B"/>
    <w:rsid w:val="00CC76BC"/>
    <w:rsid w:val="00DE16ED"/>
    <w:rsid w:val="00E2037E"/>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F33C"/>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Салахов Алексей Андреевич</cp:lastModifiedBy>
  <cp:revision>26</cp:revision>
  <dcterms:created xsi:type="dcterms:W3CDTF">2025-01-10T16:07:00Z</dcterms:created>
  <dcterms:modified xsi:type="dcterms:W3CDTF">2026-06-18T07:47:00Z</dcterms:modified>
</cp:coreProperties>
</file>