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23016" w14:textId="49BDF41C" w:rsidR="00937482" w:rsidRPr="00D17AB4" w:rsidRDefault="00937482" w:rsidP="009374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требования</w:t>
      </w:r>
    </w:p>
    <w:p w14:paraId="7C348E0E" w14:textId="2BBB7864" w:rsidR="001A3DA8" w:rsidRDefault="001A3DA8" w:rsidP="00BA31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AD3542">
        <w:rPr>
          <w:rFonts w:ascii="Times New Roman" w:hAnsi="Times New Roman" w:cs="Times New Roman"/>
          <w:b/>
          <w:sz w:val="28"/>
          <w:szCs w:val="28"/>
        </w:rPr>
        <w:t xml:space="preserve"> оказани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D35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542" w:rsidRPr="00AD3542">
        <w:rPr>
          <w:rFonts w:ascii="Times New Roman" w:hAnsi="Times New Roman" w:cs="Times New Roman"/>
          <w:b/>
          <w:sz w:val="28"/>
          <w:szCs w:val="28"/>
        </w:rPr>
        <w:t xml:space="preserve">услуг </w:t>
      </w:r>
      <w:r w:rsidR="00D5051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B1707" w:rsidRPr="00BB1707">
        <w:rPr>
          <w:rFonts w:ascii="Times New Roman" w:hAnsi="Times New Roman" w:cs="Times New Roman"/>
          <w:b/>
          <w:sz w:val="28"/>
          <w:szCs w:val="28"/>
        </w:rPr>
        <w:t>предоставлению рабочих мест</w:t>
      </w:r>
    </w:p>
    <w:p w14:paraId="532ED9DE" w14:textId="77777777" w:rsidR="001A3DA8" w:rsidRDefault="001A3DA8" w:rsidP="00BA31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43B6D" w14:textId="1CCCB034" w:rsidR="001A3DA8" w:rsidRDefault="001A3DA8" w:rsidP="00C2382B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ПРИНЯТЫХ СОКРАЩЕНИЙ</w:t>
      </w:r>
    </w:p>
    <w:p w14:paraId="73907B1A" w14:textId="77777777" w:rsidR="001A3DA8" w:rsidRPr="001A3DA8" w:rsidRDefault="001A3DA8" w:rsidP="00C238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414"/>
        <w:gridCol w:w="5241"/>
      </w:tblGrid>
      <w:tr w:rsidR="001A3DA8" w:rsidRPr="001A3DA8" w14:paraId="4BDCABA6" w14:textId="77777777" w:rsidTr="00C2382B">
        <w:trPr>
          <w:jc w:val="center"/>
        </w:trPr>
        <w:tc>
          <w:tcPr>
            <w:tcW w:w="992" w:type="dxa"/>
            <w:vAlign w:val="center"/>
          </w:tcPr>
          <w:p w14:paraId="06D26DF2" w14:textId="77777777" w:rsidR="001A3DA8" w:rsidRPr="001A3DA8" w:rsidRDefault="001A3DA8" w:rsidP="001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4" w:type="dxa"/>
            <w:vAlign w:val="center"/>
          </w:tcPr>
          <w:p w14:paraId="51D083E0" w14:textId="77777777" w:rsidR="001A3DA8" w:rsidRPr="001A3DA8" w:rsidRDefault="001A3DA8" w:rsidP="00C23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</w:t>
            </w:r>
          </w:p>
        </w:tc>
        <w:tc>
          <w:tcPr>
            <w:tcW w:w="5241" w:type="dxa"/>
            <w:vAlign w:val="center"/>
          </w:tcPr>
          <w:p w14:paraId="47601399" w14:textId="77777777" w:rsidR="001A3DA8" w:rsidRPr="001A3DA8" w:rsidRDefault="001A3DA8" w:rsidP="00C23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сокращения</w:t>
            </w:r>
          </w:p>
        </w:tc>
      </w:tr>
      <w:tr w:rsidR="001A3DA8" w:rsidRPr="001A3DA8" w14:paraId="07ED0838" w14:textId="77777777" w:rsidTr="00C2382B">
        <w:trPr>
          <w:jc w:val="center"/>
        </w:trPr>
        <w:tc>
          <w:tcPr>
            <w:tcW w:w="992" w:type="dxa"/>
            <w:vAlign w:val="center"/>
          </w:tcPr>
          <w:p w14:paraId="6BB1DBB0" w14:textId="28FAF1B0" w:rsidR="001A3DA8" w:rsidRPr="001A3DA8" w:rsidRDefault="001A3DA8" w:rsidP="00C23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4" w:type="dxa"/>
            <w:vAlign w:val="center"/>
          </w:tcPr>
          <w:p w14:paraId="2145EDB8" w14:textId="52352CF9" w:rsidR="001A3DA8" w:rsidRPr="001A3DA8" w:rsidRDefault="001A3DA8" w:rsidP="00C23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5241" w:type="dxa"/>
            <w:vAlign w:val="center"/>
          </w:tcPr>
          <w:p w14:paraId="12BD6C36" w14:textId="57C75B3B" w:rsidR="001A3DA8" w:rsidRPr="001A3DA8" w:rsidRDefault="001A3DA8" w:rsidP="00C23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«Почта России»</w:t>
            </w:r>
          </w:p>
        </w:tc>
      </w:tr>
      <w:tr w:rsidR="001A3DA8" w:rsidRPr="001A3DA8" w14:paraId="31615177" w14:textId="77777777" w:rsidTr="00C2382B">
        <w:trPr>
          <w:jc w:val="center"/>
        </w:trPr>
        <w:tc>
          <w:tcPr>
            <w:tcW w:w="992" w:type="dxa"/>
            <w:vAlign w:val="center"/>
          </w:tcPr>
          <w:p w14:paraId="0455BA2A" w14:textId="57A44B38" w:rsidR="001A3DA8" w:rsidRDefault="001A3DA8" w:rsidP="001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4" w:type="dxa"/>
            <w:vAlign w:val="center"/>
          </w:tcPr>
          <w:p w14:paraId="67D38677" w14:textId="467DF18A" w:rsidR="001A3DA8" w:rsidRDefault="001A3DA8" w:rsidP="001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5241" w:type="dxa"/>
            <w:vAlign w:val="center"/>
          </w:tcPr>
          <w:p w14:paraId="38DA7FB0" w14:textId="31B0BD1C" w:rsidR="001A3DA8" w:rsidRDefault="001A3DA8" w:rsidP="00C23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или физическое лицо, которое обязуется оказать ус</w:t>
            </w:r>
            <w:r w:rsidRPr="001A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луги Заказчику в соответствии с </w:t>
            </w:r>
            <w:r w:rsidRPr="00C2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 договором</w:t>
            </w:r>
          </w:p>
        </w:tc>
      </w:tr>
      <w:tr w:rsidR="001A3DA8" w:rsidRPr="001A3DA8" w14:paraId="39B99D93" w14:textId="77777777" w:rsidTr="00C2382B">
        <w:trPr>
          <w:jc w:val="center"/>
        </w:trPr>
        <w:tc>
          <w:tcPr>
            <w:tcW w:w="992" w:type="dxa"/>
            <w:vAlign w:val="center"/>
          </w:tcPr>
          <w:p w14:paraId="49B0433E" w14:textId="18F6EDA5" w:rsidR="001A3DA8" w:rsidRDefault="001A3DA8" w:rsidP="001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4" w:type="dxa"/>
            <w:vAlign w:val="center"/>
          </w:tcPr>
          <w:p w14:paraId="0A106DE1" w14:textId="3EC827BA" w:rsidR="001A3DA8" w:rsidRDefault="001A3DA8" w:rsidP="001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МГН</w:t>
            </w:r>
          </w:p>
        </w:tc>
        <w:tc>
          <w:tcPr>
            <w:tcW w:w="5241" w:type="dxa"/>
            <w:vAlign w:val="center"/>
          </w:tcPr>
          <w:p w14:paraId="335407BD" w14:textId="289CBD40" w:rsidR="001A3DA8" w:rsidRDefault="001A3DA8" w:rsidP="00C23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Маломобильные группы населения</w:t>
            </w:r>
          </w:p>
        </w:tc>
      </w:tr>
      <w:tr w:rsidR="001A3DA8" w:rsidRPr="001A3DA8" w14:paraId="3909653F" w14:textId="77777777" w:rsidTr="00C2382B">
        <w:trPr>
          <w:jc w:val="center"/>
        </w:trPr>
        <w:tc>
          <w:tcPr>
            <w:tcW w:w="992" w:type="dxa"/>
            <w:vAlign w:val="center"/>
          </w:tcPr>
          <w:p w14:paraId="78AA8DAD" w14:textId="0201591F" w:rsidR="001A3DA8" w:rsidRDefault="001A3DA8" w:rsidP="001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4" w:type="dxa"/>
            <w:vAlign w:val="center"/>
          </w:tcPr>
          <w:p w14:paraId="420A2513" w14:textId="056C18AB" w:rsidR="001A3DA8" w:rsidRDefault="001A3DA8" w:rsidP="001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</w:t>
            </w:r>
            <w:r w:rsidR="002F3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операционист</w:t>
            </w:r>
          </w:p>
        </w:tc>
        <w:tc>
          <w:tcPr>
            <w:tcW w:w="5241" w:type="dxa"/>
            <w:vAlign w:val="center"/>
          </w:tcPr>
          <w:p w14:paraId="1A3D343A" w14:textId="260F50CC" w:rsidR="001A3DA8" w:rsidRDefault="001A3DA8" w:rsidP="00C23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связи 1-3 классов</w:t>
            </w:r>
          </w:p>
        </w:tc>
      </w:tr>
      <w:tr w:rsidR="001A3DA8" w:rsidRPr="001A3DA8" w14:paraId="533B842C" w14:textId="77777777" w:rsidTr="00C2382B">
        <w:trPr>
          <w:jc w:val="center"/>
        </w:trPr>
        <w:tc>
          <w:tcPr>
            <w:tcW w:w="992" w:type="dxa"/>
            <w:vAlign w:val="center"/>
          </w:tcPr>
          <w:p w14:paraId="0F4810F4" w14:textId="0A29A095" w:rsidR="001A3DA8" w:rsidRDefault="001A3DA8" w:rsidP="001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4" w:type="dxa"/>
            <w:vAlign w:val="center"/>
          </w:tcPr>
          <w:p w14:paraId="5ABF2A38" w14:textId="67ECFED7" w:rsidR="001A3DA8" w:rsidRDefault="001A3DA8" w:rsidP="001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ОПС</w:t>
            </w:r>
          </w:p>
        </w:tc>
        <w:tc>
          <w:tcPr>
            <w:tcW w:w="5241" w:type="dxa"/>
            <w:vAlign w:val="center"/>
          </w:tcPr>
          <w:p w14:paraId="72C38E6B" w14:textId="0F17B527" w:rsidR="001A3DA8" w:rsidRDefault="001A3DA8" w:rsidP="00C23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почтовой связи</w:t>
            </w:r>
          </w:p>
        </w:tc>
      </w:tr>
      <w:tr w:rsidR="001A3DA8" w:rsidRPr="001A3DA8" w14:paraId="6C2AC8A3" w14:textId="77777777" w:rsidTr="001A3DA8">
        <w:trPr>
          <w:jc w:val="center"/>
        </w:trPr>
        <w:tc>
          <w:tcPr>
            <w:tcW w:w="992" w:type="dxa"/>
            <w:vAlign w:val="center"/>
          </w:tcPr>
          <w:p w14:paraId="42668154" w14:textId="7457D0D4" w:rsidR="001A3DA8" w:rsidRDefault="001A3DA8" w:rsidP="001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4" w:type="dxa"/>
            <w:vAlign w:val="center"/>
          </w:tcPr>
          <w:p w14:paraId="717C5C43" w14:textId="6DF4AB21" w:rsidR="001A3DA8" w:rsidRDefault="001A3DA8" w:rsidP="001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5241" w:type="dxa"/>
            <w:vAlign w:val="center"/>
          </w:tcPr>
          <w:p w14:paraId="4AEC73FF" w14:textId="4942EF08" w:rsidR="001A3DA8" w:rsidRDefault="002F3F3B" w:rsidP="00C23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Оборудованное место в соответствии с п. 5</w:t>
            </w:r>
            <w:r w:rsidR="00EF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Технических требований в Объекте Исполнителя и предоставляемое для оказания Заказчиком услуг почтовой связи и финансовых услуг физическим и юридическим лицам</w:t>
            </w:r>
          </w:p>
        </w:tc>
      </w:tr>
      <w:tr w:rsidR="001A3DA8" w:rsidRPr="001A3DA8" w14:paraId="0286C5ED" w14:textId="77777777" w:rsidTr="001A3DA8">
        <w:trPr>
          <w:jc w:val="center"/>
        </w:trPr>
        <w:tc>
          <w:tcPr>
            <w:tcW w:w="992" w:type="dxa"/>
            <w:vAlign w:val="center"/>
          </w:tcPr>
          <w:p w14:paraId="538FCFEC" w14:textId="3799B570" w:rsidR="001A3DA8" w:rsidRDefault="002F3F3B" w:rsidP="001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4" w:type="dxa"/>
            <w:vAlign w:val="center"/>
          </w:tcPr>
          <w:p w14:paraId="4F28725E" w14:textId="174FFC4D" w:rsidR="001A3DA8" w:rsidRDefault="002F3F3B" w:rsidP="001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Исполнителя</w:t>
            </w:r>
          </w:p>
        </w:tc>
        <w:tc>
          <w:tcPr>
            <w:tcW w:w="5241" w:type="dxa"/>
            <w:vAlign w:val="center"/>
          </w:tcPr>
          <w:p w14:paraId="5DB84D9F" w14:textId="23D7C4F1" w:rsidR="001A3DA8" w:rsidRDefault="002F3F3B" w:rsidP="00C23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или часть помещения, соответствующее требованиям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="0052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="0052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F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5.1</w:t>
            </w:r>
            <w:r w:rsidR="0052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F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5.2, 5.3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Технических требований</w:t>
            </w:r>
            <w:r w:rsidR="00EF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1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расположенное в соответствии с п. 4.1 Технических требований</w:t>
            </w:r>
            <w:r w:rsidR="00EF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3DA8" w:rsidRPr="001A3DA8" w14:paraId="439C0CFD" w14:textId="77777777" w:rsidTr="001A3DA8">
        <w:trPr>
          <w:jc w:val="center"/>
        </w:trPr>
        <w:tc>
          <w:tcPr>
            <w:tcW w:w="992" w:type="dxa"/>
            <w:vAlign w:val="center"/>
          </w:tcPr>
          <w:p w14:paraId="0763BD90" w14:textId="611E8DF4" w:rsidR="001A3DA8" w:rsidRDefault="002F3F3B" w:rsidP="001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4" w:type="dxa"/>
            <w:vAlign w:val="center"/>
          </w:tcPr>
          <w:p w14:paraId="186BF417" w14:textId="4F814420" w:rsidR="001A3DA8" w:rsidRDefault="002F3F3B" w:rsidP="001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оператора</w:t>
            </w:r>
          </w:p>
        </w:tc>
        <w:tc>
          <w:tcPr>
            <w:tcW w:w="5241" w:type="dxa"/>
            <w:vAlign w:val="center"/>
          </w:tcPr>
          <w:p w14:paraId="007FD85D" w14:textId="416D8BCF" w:rsidR="001A3DA8" w:rsidRDefault="002F3F3B" w:rsidP="00C23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Оборудованное рабочее место</w:t>
            </w:r>
          </w:p>
        </w:tc>
      </w:tr>
      <w:tr w:rsidR="002F3F3B" w:rsidRPr="001A3DA8" w14:paraId="2E945C42" w14:textId="77777777" w:rsidTr="001A3DA8">
        <w:trPr>
          <w:jc w:val="center"/>
        </w:trPr>
        <w:tc>
          <w:tcPr>
            <w:tcW w:w="992" w:type="dxa"/>
            <w:vAlign w:val="center"/>
          </w:tcPr>
          <w:p w14:paraId="181AFC3F" w14:textId="66A4D855" w:rsidR="002F3F3B" w:rsidRDefault="002F3F3B" w:rsidP="001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4" w:type="dxa"/>
            <w:vAlign w:val="center"/>
          </w:tcPr>
          <w:p w14:paraId="5E4BB648" w14:textId="0D770617" w:rsidR="002F3F3B" w:rsidRDefault="002F3F3B" w:rsidP="001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ТМЦ</w:t>
            </w:r>
          </w:p>
        </w:tc>
        <w:tc>
          <w:tcPr>
            <w:tcW w:w="5241" w:type="dxa"/>
            <w:vAlign w:val="center"/>
          </w:tcPr>
          <w:p w14:paraId="199CC73E" w14:textId="3F561633" w:rsidR="002F3F3B" w:rsidRDefault="002F3F3B" w:rsidP="00C23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ценности</w:t>
            </w:r>
          </w:p>
        </w:tc>
      </w:tr>
      <w:tr w:rsidR="002F3F3B" w:rsidRPr="001A3DA8" w14:paraId="41AED78A" w14:textId="77777777" w:rsidTr="001A3DA8">
        <w:trPr>
          <w:jc w:val="center"/>
        </w:trPr>
        <w:tc>
          <w:tcPr>
            <w:tcW w:w="992" w:type="dxa"/>
            <w:vAlign w:val="center"/>
          </w:tcPr>
          <w:p w14:paraId="7BA41733" w14:textId="1464469F" w:rsidR="002F3F3B" w:rsidRDefault="002F3F3B" w:rsidP="001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4" w:type="dxa"/>
            <w:vAlign w:val="center"/>
          </w:tcPr>
          <w:p w14:paraId="611AEC79" w14:textId="7ABBDD5B" w:rsidR="002F3F3B" w:rsidRDefault="002F3F3B" w:rsidP="001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5241" w:type="dxa"/>
            <w:vAlign w:val="center"/>
          </w:tcPr>
          <w:p w14:paraId="60EEBBFE" w14:textId="4A000455" w:rsidR="002F3F3B" w:rsidRDefault="002F3F3B" w:rsidP="00C23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предоставлению рабочих мест</w:t>
            </w:r>
          </w:p>
        </w:tc>
      </w:tr>
    </w:tbl>
    <w:p w14:paraId="6573779C" w14:textId="77777777" w:rsidR="002F3F3B" w:rsidRDefault="002F3F3B" w:rsidP="00BA31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1D7121" w14:textId="0387376D" w:rsidR="002F3F3B" w:rsidRPr="00C2382B" w:rsidRDefault="002F3F3B" w:rsidP="00C2382B">
      <w:pPr>
        <w:pStyle w:val="ab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УСЛУГИ</w:t>
      </w:r>
    </w:p>
    <w:p w14:paraId="3DDCFF81" w14:textId="764731F0" w:rsidR="002F3F3B" w:rsidRDefault="002F3F3B" w:rsidP="00BA31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3AA8B" w14:textId="295A0758" w:rsidR="002F3F3B" w:rsidRDefault="002F3F3B" w:rsidP="00C2382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82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предоставлению рабочих мест.</w:t>
      </w:r>
    </w:p>
    <w:p w14:paraId="335B8F2A" w14:textId="58730AB0" w:rsidR="00D3399C" w:rsidRPr="00BB1707" w:rsidRDefault="00D3399C" w:rsidP="00BA31DB">
      <w:pPr>
        <w:spacing w:after="0"/>
        <w:jc w:val="center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</w:p>
    <w:p w14:paraId="50CA828B" w14:textId="77777777" w:rsidR="0052131E" w:rsidRPr="00C2382B" w:rsidRDefault="0052131E" w:rsidP="00C2382B">
      <w:pPr>
        <w:pStyle w:val="ab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УСЛУГИ, ЦЕЛЬ И ЗАДАЧИ</w:t>
      </w:r>
    </w:p>
    <w:p w14:paraId="5A90098F" w14:textId="6A3C9AF7" w:rsidR="00AD3542" w:rsidRPr="00C2382B" w:rsidRDefault="00AD3542" w:rsidP="00C238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11DCAF" w14:textId="3C2675DA" w:rsidR="0052131E" w:rsidRPr="00C2382B" w:rsidRDefault="0052131E" w:rsidP="00C238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82B">
        <w:rPr>
          <w:rFonts w:ascii="Times New Roman" w:hAnsi="Times New Roman" w:cs="Times New Roman"/>
          <w:sz w:val="24"/>
          <w:szCs w:val="24"/>
        </w:rPr>
        <w:t>Оказание услуг по предоставлению рабочих мест, оборудованных в соответствии с п. 5</w:t>
      </w:r>
      <w:r w:rsidR="00F10D34">
        <w:rPr>
          <w:rFonts w:ascii="Times New Roman" w:hAnsi="Times New Roman" w:cs="Times New Roman"/>
          <w:sz w:val="24"/>
          <w:szCs w:val="24"/>
        </w:rPr>
        <w:t>.4</w:t>
      </w:r>
      <w:r w:rsidRPr="00C2382B">
        <w:rPr>
          <w:rFonts w:ascii="Times New Roman" w:hAnsi="Times New Roman" w:cs="Times New Roman"/>
          <w:sz w:val="24"/>
          <w:szCs w:val="24"/>
        </w:rPr>
        <w:t xml:space="preserve"> Технических требований, на регулярной (постоянной) основе в Объектах Исполнителя</w:t>
      </w:r>
      <w:r w:rsidR="00A419AF">
        <w:rPr>
          <w:rFonts w:ascii="Times New Roman" w:hAnsi="Times New Roman" w:cs="Times New Roman"/>
          <w:sz w:val="24"/>
          <w:szCs w:val="24"/>
        </w:rPr>
        <w:t xml:space="preserve">, соответствующих требованиям, указанным в </w:t>
      </w:r>
      <w:proofErr w:type="spellStart"/>
      <w:r w:rsidR="00A419A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A419AF">
        <w:rPr>
          <w:rFonts w:ascii="Times New Roman" w:hAnsi="Times New Roman" w:cs="Times New Roman"/>
          <w:sz w:val="24"/>
          <w:szCs w:val="24"/>
        </w:rPr>
        <w:t xml:space="preserve">. </w:t>
      </w:r>
      <w:r w:rsidR="00F10D34">
        <w:rPr>
          <w:rFonts w:ascii="Times New Roman" w:hAnsi="Times New Roman" w:cs="Times New Roman"/>
          <w:sz w:val="24"/>
          <w:szCs w:val="24"/>
        </w:rPr>
        <w:t>5.1, 5.2, 5.3</w:t>
      </w:r>
      <w:r w:rsidR="00A419AF">
        <w:rPr>
          <w:rFonts w:ascii="Times New Roman" w:hAnsi="Times New Roman" w:cs="Times New Roman"/>
          <w:sz w:val="24"/>
          <w:szCs w:val="24"/>
        </w:rPr>
        <w:t xml:space="preserve"> Технических требований</w:t>
      </w:r>
      <w:r w:rsidR="00E67EAC">
        <w:rPr>
          <w:rFonts w:ascii="Times New Roman" w:hAnsi="Times New Roman" w:cs="Times New Roman"/>
          <w:sz w:val="24"/>
          <w:szCs w:val="24"/>
        </w:rPr>
        <w:t>, а также оказание сопутствующих услуг, обеспечивающих соответствие рабочих мест указанным требованиям</w:t>
      </w:r>
      <w:r w:rsidR="00A419AF">
        <w:rPr>
          <w:rFonts w:ascii="Times New Roman" w:hAnsi="Times New Roman" w:cs="Times New Roman"/>
          <w:sz w:val="24"/>
          <w:szCs w:val="24"/>
        </w:rPr>
        <w:t>.</w:t>
      </w:r>
      <w:r w:rsidRPr="00C2382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27A19E" w14:textId="7C63902D" w:rsidR="00A419AF" w:rsidRDefault="00D17AB4" w:rsidP="00D339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B4">
        <w:rPr>
          <w:rFonts w:ascii="Times New Roman" w:hAnsi="Times New Roman" w:cs="Times New Roman"/>
          <w:b/>
          <w:sz w:val="24"/>
          <w:szCs w:val="24"/>
        </w:rPr>
        <w:t>Цель:</w:t>
      </w:r>
      <w:r w:rsidRPr="00D17AB4">
        <w:rPr>
          <w:rFonts w:ascii="Times New Roman" w:hAnsi="Times New Roman" w:cs="Times New Roman"/>
          <w:sz w:val="24"/>
          <w:szCs w:val="24"/>
        </w:rPr>
        <w:t xml:space="preserve"> </w:t>
      </w:r>
      <w:r w:rsidR="00A419AF">
        <w:rPr>
          <w:rFonts w:ascii="Times New Roman" w:hAnsi="Times New Roman" w:cs="Times New Roman"/>
          <w:sz w:val="24"/>
          <w:szCs w:val="24"/>
        </w:rPr>
        <w:t>Развитие легкой сети пунктов приема- выдачи заказов</w:t>
      </w:r>
      <w:r w:rsidR="00F10D34">
        <w:rPr>
          <w:rFonts w:ascii="Times New Roman" w:hAnsi="Times New Roman" w:cs="Times New Roman"/>
          <w:sz w:val="24"/>
          <w:szCs w:val="24"/>
        </w:rPr>
        <w:t xml:space="preserve"> АО «Почта России»</w:t>
      </w:r>
      <w:r w:rsidR="00A419AF">
        <w:rPr>
          <w:rFonts w:ascii="Times New Roman" w:hAnsi="Times New Roman" w:cs="Times New Roman"/>
          <w:sz w:val="24"/>
          <w:szCs w:val="24"/>
        </w:rPr>
        <w:t>.</w:t>
      </w:r>
    </w:p>
    <w:p w14:paraId="62CBA1D7" w14:textId="7E614C5D" w:rsidR="008A7A53" w:rsidRDefault="00A419AF" w:rsidP="00D339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82B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Оказание</w:t>
      </w:r>
      <w:r w:rsidR="008A7A53">
        <w:rPr>
          <w:rFonts w:ascii="Times New Roman" w:hAnsi="Times New Roman" w:cs="Times New Roman"/>
          <w:sz w:val="24"/>
          <w:szCs w:val="24"/>
        </w:rPr>
        <w:t xml:space="preserve"> услуг </w:t>
      </w:r>
      <w:r w:rsidR="002D71F0">
        <w:rPr>
          <w:rFonts w:ascii="Times New Roman" w:hAnsi="Times New Roman" w:cs="Times New Roman"/>
          <w:sz w:val="24"/>
          <w:szCs w:val="24"/>
        </w:rPr>
        <w:t>по предоставлению</w:t>
      </w:r>
      <w:r w:rsidR="00A376A6">
        <w:rPr>
          <w:rFonts w:ascii="Times New Roman" w:hAnsi="Times New Roman" w:cs="Times New Roman"/>
          <w:sz w:val="24"/>
          <w:szCs w:val="24"/>
        </w:rPr>
        <w:t xml:space="preserve"> </w:t>
      </w:r>
      <w:r w:rsidR="00D50510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="008A7A53" w:rsidRPr="008A7A53">
        <w:rPr>
          <w:rFonts w:ascii="Times New Roman" w:hAnsi="Times New Roman" w:cs="Times New Roman"/>
          <w:sz w:val="24"/>
          <w:szCs w:val="24"/>
        </w:rPr>
        <w:t>рабочих мест</w:t>
      </w:r>
      <w:r w:rsidR="00D50510">
        <w:rPr>
          <w:rFonts w:ascii="Times New Roman" w:hAnsi="Times New Roman" w:cs="Times New Roman"/>
          <w:sz w:val="24"/>
          <w:szCs w:val="24"/>
        </w:rPr>
        <w:t>, расположенных в Объектах Исполнителя,</w:t>
      </w:r>
      <w:r w:rsidR="008A7A53" w:rsidRPr="008A7A53">
        <w:rPr>
          <w:rFonts w:ascii="Times New Roman" w:hAnsi="Times New Roman" w:cs="Times New Roman"/>
          <w:sz w:val="24"/>
          <w:szCs w:val="24"/>
        </w:rPr>
        <w:t xml:space="preserve"> </w:t>
      </w:r>
      <w:r w:rsidR="008A7A53">
        <w:rPr>
          <w:rFonts w:ascii="Times New Roman" w:hAnsi="Times New Roman" w:cs="Times New Roman"/>
          <w:sz w:val="24"/>
          <w:szCs w:val="24"/>
        </w:rPr>
        <w:t xml:space="preserve">для </w:t>
      </w:r>
      <w:r w:rsidR="00D50510">
        <w:rPr>
          <w:rFonts w:ascii="Times New Roman" w:hAnsi="Times New Roman" w:cs="Times New Roman"/>
          <w:sz w:val="24"/>
          <w:szCs w:val="24"/>
        </w:rPr>
        <w:t>оказания услуг почтовой связи и финансовых услуг ф</w:t>
      </w:r>
      <w:r w:rsidR="008A7A53" w:rsidRPr="008A7A53">
        <w:rPr>
          <w:rFonts w:ascii="Times New Roman" w:hAnsi="Times New Roman" w:cs="Times New Roman"/>
          <w:sz w:val="24"/>
          <w:szCs w:val="24"/>
        </w:rPr>
        <w:t>изическим и юридическим лицам</w:t>
      </w:r>
      <w:r w:rsidR="008A7A53">
        <w:rPr>
          <w:rFonts w:ascii="Times New Roman" w:hAnsi="Times New Roman" w:cs="Times New Roman"/>
          <w:sz w:val="24"/>
          <w:szCs w:val="24"/>
        </w:rPr>
        <w:t>.</w:t>
      </w:r>
    </w:p>
    <w:p w14:paraId="004FCCA2" w14:textId="404EE157" w:rsidR="00A419AF" w:rsidRDefault="00A419AF" w:rsidP="00D339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1A39C2" w14:textId="7EF04281" w:rsidR="00A419AF" w:rsidRDefault="00A419AF" w:rsidP="00C2382B">
      <w:pPr>
        <w:pStyle w:val="ab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СРОКУ И МЕСТУ ОКАЗАНИЯ УСЛУГ</w:t>
      </w:r>
    </w:p>
    <w:p w14:paraId="62344BD8" w14:textId="77777777" w:rsidR="00651F09" w:rsidRDefault="00651F09" w:rsidP="00C2382B">
      <w:pPr>
        <w:pStyle w:val="ab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C58C37" w14:textId="014A1FD5" w:rsidR="00A419AF" w:rsidRPr="00C2382B" w:rsidRDefault="00A419AF" w:rsidP="00C2382B">
      <w:pPr>
        <w:pStyle w:val="ab"/>
        <w:widowControl w:val="0"/>
        <w:numPr>
          <w:ilvl w:val="1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оказания услуг</w:t>
      </w:r>
    </w:p>
    <w:p w14:paraId="13B3F231" w14:textId="77777777" w:rsidR="00A419AF" w:rsidRDefault="00A419AF" w:rsidP="00C2382B">
      <w:pPr>
        <w:pStyle w:val="ab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4"/>
        <w:gridCol w:w="3722"/>
        <w:gridCol w:w="2591"/>
        <w:gridCol w:w="2258"/>
      </w:tblGrid>
      <w:tr w:rsidR="00A419AF" w:rsidRPr="00D17AB4" w14:paraId="1E16932B" w14:textId="77777777" w:rsidTr="00C2382B">
        <w:trPr>
          <w:jc w:val="center"/>
        </w:trPr>
        <w:tc>
          <w:tcPr>
            <w:tcW w:w="774" w:type="dxa"/>
          </w:tcPr>
          <w:p w14:paraId="2C0909DD" w14:textId="77777777" w:rsidR="00A419AF" w:rsidRPr="00C2382B" w:rsidRDefault="00A419AF" w:rsidP="0065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1CC2C90" w14:textId="77777777" w:rsidR="00A419AF" w:rsidRPr="00C2382B" w:rsidRDefault="00A419AF" w:rsidP="0065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722" w:type="dxa"/>
          </w:tcPr>
          <w:p w14:paraId="40D682E1" w14:textId="5A8EB287" w:rsidR="00A419AF" w:rsidRPr="00C2382B" w:rsidRDefault="00A419AF" w:rsidP="00651F09">
            <w:pPr>
              <w:pStyle w:val="ab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Местонахождение рабочих мест</w:t>
            </w:r>
            <w:r w:rsidR="00A30A06" w:rsidRPr="00C2382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591" w:type="dxa"/>
          </w:tcPr>
          <w:p w14:paraId="0067C13E" w14:textId="77777777" w:rsidR="00A419AF" w:rsidRPr="00C2382B" w:rsidRDefault="00A419AF" w:rsidP="00651F09">
            <w:pPr>
              <w:pStyle w:val="ab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8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Объектов</w:t>
            </w:r>
            <w:proofErr w:type="gramEnd"/>
            <w:r w:rsidRPr="00C2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Исполнителя</w:t>
            </w:r>
          </w:p>
        </w:tc>
        <w:tc>
          <w:tcPr>
            <w:tcW w:w="2258" w:type="dxa"/>
          </w:tcPr>
          <w:p w14:paraId="276D1049" w14:textId="77777777" w:rsidR="00A419AF" w:rsidRPr="00C2382B" w:rsidRDefault="00A419AF" w:rsidP="00651F09">
            <w:pPr>
              <w:pStyle w:val="ab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рабочих мест*</w:t>
            </w:r>
          </w:p>
        </w:tc>
      </w:tr>
      <w:tr w:rsidR="00A419AF" w:rsidRPr="00D17AB4" w14:paraId="6A74DC01" w14:textId="77777777" w:rsidTr="00C2382B">
        <w:trPr>
          <w:trHeight w:val="299"/>
          <w:jc w:val="center"/>
        </w:trPr>
        <w:tc>
          <w:tcPr>
            <w:tcW w:w="774" w:type="dxa"/>
          </w:tcPr>
          <w:p w14:paraId="6318A7E5" w14:textId="77777777" w:rsidR="00A419AF" w:rsidRPr="00C2382B" w:rsidRDefault="00A419AF" w:rsidP="00651F09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2" w:type="dxa"/>
          </w:tcPr>
          <w:p w14:paraId="43EDDCC6" w14:textId="77777777" w:rsidR="00A419AF" w:rsidRPr="00C2382B" w:rsidRDefault="00A419AF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</w:tc>
        <w:tc>
          <w:tcPr>
            <w:tcW w:w="2591" w:type="dxa"/>
            <w:vMerge w:val="restart"/>
            <w:vAlign w:val="center"/>
          </w:tcPr>
          <w:p w14:paraId="173B76F1" w14:textId="08E901F4" w:rsidR="00A419AF" w:rsidRPr="00C2382B" w:rsidRDefault="007C2ED2" w:rsidP="00651F09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58" w:type="dxa"/>
            <w:vMerge w:val="restart"/>
            <w:vAlign w:val="center"/>
          </w:tcPr>
          <w:p w14:paraId="5F4EBB50" w14:textId="603C26BB" w:rsidR="00A419AF" w:rsidRPr="00C2382B" w:rsidRDefault="007C2ED2" w:rsidP="00651F09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419AF" w:rsidRPr="00D17AB4" w14:paraId="44A5E943" w14:textId="77777777" w:rsidTr="00C2382B">
        <w:trPr>
          <w:trHeight w:val="299"/>
          <w:jc w:val="center"/>
        </w:trPr>
        <w:tc>
          <w:tcPr>
            <w:tcW w:w="774" w:type="dxa"/>
          </w:tcPr>
          <w:p w14:paraId="2028FA71" w14:textId="77777777" w:rsidR="00A419AF" w:rsidRPr="00C2382B" w:rsidRDefault="00A419AF" w:rsidP="00651F09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2" w:type="dxa"/>
          </w:tcPr>
          <w:p w14:paraId="5F1C7FFD" w14:textId="77777777" w:rsidR="00A419AF" w:rsidRPr="00C2382B" w:rsidRDefault="00A419AF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2591" w:type="dxa"/>
            <w:vMerge/>
            <w:vAlign w:val="center"/>
          </w:tcPr>
          <w:p w14:paraId="6366FCED" w14:textId="77777777" w:rsidR="00A419AF" w:rsidRPr="00C2382B" w:rsidRDefault="00A419AF" w:rsidP="00651F09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  <w:vAlign w:val="center"/>
          </w:tcPr>
          <w:p w14:paraId="0101FF25" w14:textId="77777777" w:rsidR="00A419AF" w:rsidRPr="00C2382B" w:rsidRDefault="00A419AF" w:rsidP="00651F09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9AF" w:rsidRPr="00D17AB4" w14:paraId="25523B6B" w14:textId="77777777" w:rsidTr="00C2382B">
        <w:trPr>
          <w:jc w:val="center"/>
        </w:trPr>
        <w:tc>
          <w:tcPr>
            <w:tcW w:w="774" w:type="dxa"/>
          </w:tcPr>
          <w:p w14:paraId="2BF2795F" w14:textId="77777777" w:rsidR="00A419AF" w:rsidRPr="00C2382B" w:rsidRDefault="00A419AF" w:rsidP="00651F09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2" w:type="dxa"/>
          </w:tcPr>
          <w:p w14:paraId="10270223" w14:textId="77777777" w:rsidR="00A419AF" w:rsidRPr="00C2382B" w:rsidRDefault="00A419AF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 </w:t>
            </w:r>
          </w:p>
        </w:tc>
        <w:tc>
          <w:tcPr>
            <w:tcW w:w="2591" w:type="dxa"/>
            <w:vMerge w:val="restart"/>
            <w:vAlign w:val="center"/>
          </w:tcPr>
          <w:p w14:paraId="4389BD46" w14:textId="5F67886E" w:rsidR="00A419AF" w:rsidRPr="00C2382B" w:rsidRDefault="007C2ED2" w:rsidP="00651F09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8" w:type="dxa"/>
            <w:vMerge w:val="restart"/>
            <w:vAlign w:val="center"/>
          </w:tcPr>
          <w:p w14:paraId="162F07FD" w14:textId="22D208BA" w:rsidR="00A419AF" w:rsidRPr="00C2382B" w:rsidRDefault="007C2ED2" w:rsidP="00651F09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419AF" w:rsidRPr="00D17AB4" w14:paraId="2BD46EF8" w14:textId="77777777" w:rsidTr="00C2382B">
        <w:trPr>
          <w:jc w:val="center"/>
        </w:trPr>
        <w:tc>
          <w:tcPr>
            <w:tcW w:w="774" w:type="dxa"/>
          </w:tcPr>
          <w:p w14:paraId="5EBE4EC9" w14:textId="77777777" w:rsidR="00A419AF" w:rsidRPr="00C2382B" w:rsidRDefault="00A419AF" w:rsidP="00651F09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2" w:type="dxa"/>
          </w:tcPr>
          <w:p w14:paraId="45E169D5" w14:textId="77777777" w:rsidR="00A419AF" w:rsidRPr="00C2382B" w:rsidRDefault="00A419AF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2591" w:type="dxa"/>
            <w:vMerge/>
          </w:tcPr>
          <w:p w14:paraId="73A5F109" w14:textId="77777777" w:rsidR="00A419AF" w:rsidRPr="00F72EA4" w:rsidRDefault="00A419AF" w:rsidP="00651F09">
            <w:pPr>
              <w:pStyle w:val="ab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</w:tcPr>
          <w:p w14:paraId="401CCC3F" w14:textId="77777777" w:rsidR="00A419AF" w:rsidRPr="00F72EA4" w:rsidRDefault="00A419AF" w:rsidP="00651F09">
            <w:pPr>
              <w:pStyle w:val="ab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9563A3F" w14:textId="27A6AA62" w:rsidR="00A419AF" w:rsidRDefault="00A419AF" w:rsidP="00C2382B">
      <w:pPr>
        <w:pStyle w:val="ab"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38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*по 2 рабочих места в каждом Объекте Исполнителя</w:t>
      </w:r>
      <w:r w:rsidR="00651F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14:paraId="71434F37" w14:textId="7FEEBAA5" w:rsidR="00A30A06" w:rsidRDefault="00A30A06" w:rsidP="00C2382B">
      <w:pPr>
        <w:pStyle w:val="ab"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*конкретный адрес Объекта Исполнителя в соответствии с требованиями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п.</w:t>
      </w:r>
      <w:r w:rsidR="00F10D3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proofErr w:type="spellEnd"/>
      <w:r w:rsidR="00F10D3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10D3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5.1, 5.2, 5.3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Технических требований, в котором предоставляются рабочие места</w:t>
      </w:r>
      <w:r w:rsidR="00F22B3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согласовать с Заказчиком и указать в Договоре.</w:t>
      </w:r>
    </w:p>
    <w:p w14:paraId="1E4B4411" w14:textId="6F21734B" w:rsidR="00A419AF" w:rsidRDefault="00A419AF" w:rsidP="00C2382B">
      <w:pPr>
        <w:pStyle w:val="ab"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510139" w14:textId="3A164B34" w:rsidR="00A419AF" w:rsidRPr="00C2382B" w:rsidRDefault="0098065D" w:rsidP="00C2382B">
      <w:pPr>
        <w:pStyle w:val="ab"/>
        <w:widowControl w:val="0"/>
        <w:numPr>
          <w:ilvl w:val="1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оказания услуг</w:t>
      </w:r>
    </w:p>
    <w:p w14:paraId="61024819" w14:textId="77777777" w:rsidR="00A419AF" w:rsidRPr="00C2382B" w:rsidRDefault="00A419AF" w:rsidP="00C2382B">
      <w:pPr>
        <w:pStyle w:val="ab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A533A7" w14:textId="61C3DB1C" w:rsidR="0098065D" w:rsidRPr="008777C5" w:rsidRDefault="0098065D" w:rsidP="00C2382B">
      <w:pPr>
        <w:pStyle w:val="ab"/>
        <w:widowControl w:val="0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начала оказания услуг: </w:t>
      </w:r>
      <w:r w:rsidRPr="0098065D">
        <w:rPr>
          <w:rFonts w:ascii="Times New Roman" w:hAnsi="Times New Roman" w:cs="Times New Roman"/>
          <w:sz w:val="24"/>
          <w:szCs w:val="24"/>
        </w:rPr>
        <w:t xml:space="preserve">с даты подписания </w:t>
      </w:r>
      <w:r>
        <w:rPr>
          <w:rFonts w:ascii="Times New Roman" w:hAnsi="Times New Roman" w:cs="Times New Roman"/>
          <w:sz w:val="24"/>
          <w:szCs w:val="24"/>
        </w:rPr>
        <w:t xml:space="preserve">Заказчиком и Исполнителем </w:t>
      </w:r>
      <w:r w:rsidRPr="0098065D">
        <w:rPr>
          <w:rFonts w:ascii="Times New Roman" w:hAnsi="Times New Roman" w:cs="Times New Roman"/>
          <w:sz w:val="24"/>
          <w:szCs w:val="24"/>
        </w:rPr>
        <w:t xml:space="preserve">акта </w:t>
      </w:r>
      <w:r w:rsidR="003A0E75">
        <w:rPr>
          <w:rFonts w:ascii="Times New Roman" w:hAnsi="Times New Roman" w:cs="Times New Roman"/>
          <w:sz w:val="24"/>
          <w:szCs w:val="24"/>
        </w:rPr>
        <w:t>соответствия рабочих мест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8777C5">
        <w:rPr>
          <w:rFonts w:ascii="Times New Roman" w:hAnsi="Times New Roman" w:cs="Times New Roman"/>
          <w:sz w:val="24"/>
          <w:szCs w:val="24"/>
        </w:rPr>
        <w:t xml:space="preserve">каждому Объекту Исполнителя, но не позднее </w:t>
      </w:r>
      <w:r w:rsidR="0083681B" w:rsidRPr="008777C5">
        <w:rPr>
          <w:rFonts w:ascii="Times New Roman" w:hAnsi="Times New Roman" w:cs="Times New Roman"/>
          <w:sz w:val="24"/>
          <w:szCs w:val="24"/>
        </w:rPr>
        <w:t>01</w:t>
      </w:r>
      <w:r w:rsidRPr="008777C5">
        <w:rPr>
          <w:rFonts w:ascii="Times New Roman" w:hAnsi="Times New Roman" w:cs="Times New Roman"/>
          <w:sz w:val="24"/>
          <w:szCs w:val="24"/>
        </w:rPr>
        <w:t xml:space="preserve"> </w:t>
      </w:r>
      <w:r w:rsidR="0083681B" w:rsidRPr="008777C5">
        <w:rPr>
          <w:rFonts w:ascii="Times New Roman" w:hAnsi="Times New Roman" w:cs="Times New Roman"/>
          <w:sz w:val="24"/>
          <w:szCs w:val="24"/>
        </w:rPr>
        <w:t>августа</w:t>
      </w:r>
      <w:r w:rsidRPr="008777C5">
        <w:rPr>
          <w:rFonts w:ascii="Times New Roman" w:hAnsi="Times New Roman" w:cs="Times New Roman"/>
          <w:sz w:val="24"/>
          <w:szCs w:val="24"/>
        </w:rPr>
        <w:t xml:space="preserve"> 202</w:t>
      </w:r>
      <w:r w:rsidR="007C2ED2">
        <w:rPr>
          <w:rFonts w:ascii="Times New Roman" w:hAnsi="Times New Roman" w:cs="Times New Roman"/>
          <w:sz w:val="24"/>
          <w:szCs w:val="24"/>
        </w:rPr>
        <w:t>6</w:t>
      </w:r>
      <w:r w:rsidRPr="008777C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74A3A7C" w14:textId="77777777" w:rsidR="0098065D" w:rsidRPr="008777C5" w:rsidRDefault="0098065D" w:rsidP="00C2382B">
      <w:pPr>
        <w:pStyle w:val="ab"/>
        <w:widowControl w:val="0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7C5">
        <w:rPr>
          <w:rFonts w:ascii="Times New Roman" w:hAnsi="Times New Roman" w:cs="Times New Roman"/>
          <w:sz w:val="24"/>
          <w:szCs w:val="24"/>
        </w:rPr>
        <w:t>Срок окончания оказания услуг: по истечении 12 (двенадцати) месяцев с даты начала оказания услуг.</w:t>
      </w:r>
    </w:p>
    <w:p w14:paraId="3FE89152" w14:textId="1B2DC4F0" w:rsidR="00A30A06" w:rsidRDefault="0098065D" w:rsidP="00C2382B">
      <w:pPr>
        <w:pStyle w:val="ab"/>
        <w:widowControl w:val="0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7C5">
        <w:rPr>
          <w:rFonts w:ascii="Times New Roman" w:hAnsi="Times New Roman" w:cs="Times New Roman"/>
          <w:sz w:val="24"/>
          <w:szCs w:val="24"/>
        </w:rPr>
        <w:t xml:space="preserve">Срок подбора Исполнителем и согласования с Заказчиком Объектов Исполнителя – не позднее </w:t>
      </w:r>
      <w:r w:rsidR="0083681B" w:rsidRPr="008777C5">
        <w:rPr>
          <w:rFonts w:ascii="Times New Roman" w:hAnsi="Times New Roman" w:cs="Times New Roman"/>
          <w:sz w:val="24"/>
          <w:szCs w:val="24"/>
        </w:rPr>
        <w:t>01</w:t>
      </w:r>
      <w:r w:rsidRPr="008777C5">
        <w:rPr>
          <w:rFonts w:ascii="Times New Roman" w:hAnsi="Times New Roman" w:cs="Times New Roman"/>
          <w:sz w:val="24"/>
          <w:szCs w:val="24"/>
        </w:rPr>
        <w:t xml:space="preserve"> </w:t>
      </w:r>
      <w:r w:rsidR="007C2ED2">
        <w:rPr>
          <w:rFonts w:ascii="Times New Roman" w:hAnsi="Times New Roman" w:cs="Times New Roman"/>
          <w:sz w:val="24"/>
          <w:szCs w:val="24"/>
        </w:rPr>
        <w:t>июля</w:t>
      </w:r>
      <w:r w:rsidRPr="008777C5">
        <w:rPr>
          <w:rFonts w:ascii="Times New Roman" w:hAnsi="Times New Roman" w:cs="Times New Roman"/>
          <w:sz w:val="24"/>
          <w:szCs w:val="24"/>
        </w:rPr>
        <w:t xml:space="preserve"> 202</w:t>
      </w:r>
      <w:r w:rsidR="007C2ED2">
        <w:rPr>
          <w:rFonts w:ascii="Times New Roman" w:hAnsi="Times New Roman" w:cs="Times New Roman"/>
          <w:sz w:val="24"/>
          <w:szCs w:val="24"/>
        </w:rPr>
        <w:t>6</w:t>
      </w:r>
      <w:r w:rsidRPr="008777C5"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C2382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7A78CD" w14:textId="49223218" w:rsidR="0098065D" w:rsidRPr="00C2382B" w:rsidRDefault="0098065D" w:rsidP="00C2382B">
      <w:pPr>
        <w:pStyle w:val="ab"/>
        <w:widowControl w:val="0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A2A7F" w14:textId="77777777" w:rsidR="00A30A06" w:rsidRPr="00A30A06" w:rsidRDefault="00A30A06" w:rsidP="00C2382B">
      <w:pPr>
        <w:pStyle w:val="ab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ОКАЗЫВАЕМЫХ УСЛУГ</w:t>
      </w:r>
    </w:p>
    <w:p w14:paraId="7B7929A2" w14:textId="77777777" w:rsidR="0098065D" w:rsidRPr="0098065D" w:rsidRDefault="0098065D" w:rsidP="0098065D">
      <w:pPr>
        <w:pStyle w:val="ab"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3AF285" w14:textId="044D87AD" w:rsidR="00651F09" w:rsidRDefault="00A30A06" w:rsidP="00C2382B">
      <w:pPr>
        <w:pStyle w:val="ab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82B">
        <w:rPr>
          <w:rFonts w:ascii="Times New Roman" w:hAnsi="Times New Roman" w:cs="Times New Roman"/>
          <w:sz w:val="24"/>
          <w:szCs w:val="24"/>
        </w:rPr>
        <w:t>Исполнитель предоставляет Заказчику оборудованные рабочие места в Объектах Исполнителя</w:t>
      </w:r>
      <w:r w:rsidR="00651F09" w:rsidRPr="00651F09">
        <w:rPr>
          <w:rFonts w:ascii="Times New Roman" w:hAnsi="Times New Roman" w:cs="Times New Roman"/>
          <w:sz w:val="24"/>
          <w:szCs w:val="24"/>
        </w:rPr>
        <w:t xml:space="preserve"> в соответствии со следующими т</w:t>
      </w:r>
      <w:r w:rsidR="00651F09" w:rsidRPr="00C2382B">
        <w:rPr>
          <w:rFonts w:ascii="Times New Roman" w:hAnsi="Times New Roman" w:cs="Times New Roman"/>
          <w:sz w:val="24"/>
          <w:szCs w:val="24"/>
        </w:rPr>
        <w:t>ехнически</w:t>
      </w:r>
      <w:r w:rsidR="00651F09">
        <w:rPr>
          <w:rFonts w:ascii="Times New Roman" w:hAnsi="Times New Roman" w:cs="Times New Roman"/>
          <w:sz w:val="24"/>
          <w:szCs w:val="24"/>
        </w:rPr>
        <w:t>ми</w:t>
      </w:r>
      <w:r w:rsidR="00651F09" w:rsidRPr="00C2382B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651F09">
        <w:rPr>
          <w:rFonts w:ascii="Times New Roman" w:hAnsi="Times New Roman" w:cs="Times New Roman"/>
          <w:sz w:val="24"/>
          <w:szCs w:val="24"/>
        </w:rPr>
        <w:t>ми</w:t>
      </w:r>
      <w:r w:rsidR="00651F09" w:rsidRPr="00C2382B">
        <w:rPr>
          <w:rFonts w:ascii="Times New Roman" w:hAnsi="Times New Roman" w:cs="Times New Roman"/>
          <w:sz w:val="24"/>
          <w:szCs w:val="24"/>
        </w:rPr>
        <w:t xml:space="preserve"> к Объектам Исполнителя для организации</w:t>
      </w:r>
      <w:r w:rsidR="00651F09">
        <w:rPr>
          <w:rFonts w:ascii="Times New Roman" w:hAnsi="Times New Roman" w:cs="Times New Roman"/>
          <w:sz w:val="24"/>
          <w:szCs w:val="24"/>
        </w:rPr>
        <w:t xml:space="preserve"> </w:t>
      </w:r>
      <w:r w:rsidR="00651F09" w:rsidRPr="00C2382B">
        <w:rPr>
          <w:rFonts w:ascii="Times New Roman" w:hAnsi="Times New Roman" w:cs="Times New Roman"/>
          <w:sz w:val="24"/>
          <w:szCs w:val="24"/>
        </w:rPr>
        <w:t>рабочих мест АО «Почта России»</w:t>
      </w:r>
      <w:r w:rsidR="00651F09">
        <w:rPr>
          <w:rFonts w:ascii="Times New Roman" w:hAnsi="Times New Roman" w:cs="Times New Roman"/>
          <w:sz w:val="24"/>
          <w:szCs w:val="24"/>
        </w:rPr>
        <w:t>:</w:t>
      </w:r>
    </w:p>
    <w:p w14:paraId="2D5AB105" w14:textId="77777777" w:rsidR="00651F09" w:rsidRDefault="00651F09" w:rsidP="00C2382B">
      <w:pPr>
        <w:pStyle w:val="ab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F2F5F0" w14:textId="309D50EC" w:rsidR="00651F09" w:rsidRPr="00C2382B" w:rsidRDefault="00651F09" w:rsidP="00C2382B">
      <w:pPr>
        <w:pStyle w:val="ab"/>
        <w:widowControl w:val="0"/>
        <w:numPr>
          <w:ilvl w:val="1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Количественные характеристики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C23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Объектов Исполнителя</w:t>
      </w:r>
    </w:p>
    <w:p w14:paraId="490FBFE3" w14:textId="77777777" w:rsidR="00651F09" w:rsidRDefault="00651F09" w:rsidP="00C2382B">
      <w:pPr>
        <w:pStyle w:val="ab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7"/>
        <w:gridCol w:w="4111"/>
        <w:gridCol w:w="1478"/>
        <w:gridCol w:w="2774"/>
      </w:tblGrid>
      <w:tr w:rsidR="00651F09" w:rsidRPr="002C2504" w14:paraId="74B0374E" w14:textId="77777777" w:rsidTr="00C2382B">
        <w:trPr>
          <w:trHeight w:val="486"/>
          <w:tblHeader/>
          <w:jc w:val="center"/>
        </w:trPr>
        <w:tc>
          <w:tcPr>
            <w:tcW w:w="927" w:type="dxa"/>
            <w:vAlign w:val="center"/>
          </w:tcPr>
          <w:p w14:paraId="62EB7A37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EBC8D68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1" w:type="dxa"/>
            <w:vAlign w:val="center"/>
          </w:tcPr>
          <w:p w14:paraId="2289D189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78" w:type="dxa"/>
            <w:vAlign w:val="center"/>
          </w:tcPr>
          <w:p w14:paraId="1C3826E6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2774" w:type="dxa"/>
            <w:vAlign w:val="center"/>
          </w:tcPr>
          <w:p w14:paraId="31390CE3" w14:textId="55E64CAC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651F09" w:rsidRPr="002C2504" w14:paraId="74F5636F" w14:textId="77777777" w:rsidTr="00C2382B">
        <w:trPr>
          <w:jc w:val="center"/>
        </w:trPr>
        <w:tc>
          <w:tcPr>
            <w:tcW w:w="927" w:type="dxa"/>
          </w:tcPr>
          <w:p w14:paraId="2746992F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A6F5EA3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Площадь помещения для организации рабочих мест</w:t>
            </w:r>
          </w:p>
        </w:tc>
        <w:tc>
          <w:tcPr>
            <w:tcW w:w="1478" w:type="dxa"/>
            <w:vAlign w:val="bottom"/>
          </w:tcPr>
          <w:p w14:paraId="7D8E86C0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774" w:type="dxa"/>
            <w:vAlign w:val="bottom"/>
          </w:tcPr>
          <w:p w14:paraId="5FD47766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 xml:space="preserve"> от 50 до 110</w:t>
            </w:r>
          </w:p>
        </w:tc>
      </w:tr>
      <w:tr w:rsidR="00651F09" w:rsidRPr="002C2504" w14:paraId="39AD6516" w14:textId="77777777" w:rsidTr="00C2382B">
        <w:trPr>
          <w:jc w:val="center"/>
        </w:trPr>
        <w:tc>
          <w:tcPr>
            <w:tcW w:w="927" w:type="dxa"/>
          </w:tcPr>
          <w:p w14:paraId="04F4A24C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3802F296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Площадь клиентского зала</w:t>
            </w:r>
          </w:p>
        </w:tc>
        <w:tc>
          <w:tcPr>
            <w:tcW w:w="1478" w:type="dxa"/>
            <w:vAlign w:val="bottom"/>
          </w:tcPr>
          <w:p w14:paraId="64212813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774" w:type="dxa"/>
            <w:vAlign w:val="bottom"/>
          </w:tcPr>
          <w:p w14:paraId="670B5AF5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от 23 до 40</w:t>
            </w:r>
          </w:p>
        </w:tc>
      </w:tr>
      <w:tr w:rsidR="00651F09" w:rsidRPr="002C2504" w14:paraId="0539C72B" w14:textId="77777777" w:rsidTr="00C2382B">
        <w:trPr>
          <w:jc w:val="center"/>
        </w:trPr>
        <w:tc>
          <w:tcPr>
            <w:tcW w:w="927" w:type="dxa"/>
          </w:tcPr>
          <w:p w14:paraId="4C0BCF0A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7C12887F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Площадь под стойки для организации рабочего места, включая рабочую зону операционистов</w:t>
            </w:r>
          </w:p>
        </w:tc>
        <w:tc>
          <w:tcPr>
            <w:tcW w:w="1478" w:type="dxa"/>
            <w:vAlign w:val="bottom"/>
          </w:tcPr>
          <w:p w14:paraId="6E0B767B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774" w:type="dxa"/>
            <w:vAlign w:val="bottom"/>
          </w:tcPr>
          <w:p w14:paraId="48CD40BF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от 16 до 30</w:t>
            </w:r>
          </w:p>
        </w:tc>
      </w:tr>
      <w:tr w:rsidR="00651F09" w:rsidRPr="002C2504" w14:paraId="518BAFC3" w14:textId="77777777" w:rsidTr="00C2382B">
        <w:trPr>
          <w:jc w:val="center"/>
        </w:trPr>
        <w:tc>
          <w:tcPr>
            <w:tcW w:w="927" w:type="dxa"/>
          </w:tcPr>
          <w:p w14:paraId="149A5FB1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0155BD15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Площадь склада для Заказчика</w:t>
            </w:r>
          </w:p>
        </w:tc>
        <w:tc>
          <w:tcPr>
            <w:tcW w:w="1478" w:type="dxa"/>
            <w:vAlign w:val="bottom"/>
          </w:tcPr>
          <w:p w14:paraId="51436F72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774" w:type="dxa"/>
            <w:vAlign w:val="bottom"/>
          </w:tcPr>
          <w:p w14:paraId="231757B0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от 4 до 20</w:t>
            </w:r>
          </w:p>
        </w:tc>
      </w:tr>
      <w:tr w:rsidR="00651F09" w:rsidRPr="002C2504" w14:paraId="6B484337" w14:textId="77777777" w:rsidTr="00C2382B">
        <w:trPr>
          <w:jc w:val="center"/>
        </w:trPr>
        <w:tc>
          <w:tcPr>
            <w:tcW w:w="927" w:type="dxa"/>
          </w:tcPr>
          <w:p w14:paraId="76E2A7D9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704E3221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Площадь внутренних помещений общего пользования (для приема пищи, санузел, раздевалка и т.п.)</w:t>
            </w:r>
          </w:p>
        </w:tc>
        <w:tc>
          <w:tcPr>
            <w:tcW w:w="1478" w:type="dxa"/>
            <w:vAlign w:val="bottom"/>
          </w:tcPr>
          <w:p w14:paraId="02E61766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774" w:type="dxa"/>
            <w:vAlign w:val="bottom"/>
          </w:tcPr>
          <w:p w14:paraId="501C5DD3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от 7 до 20</w:t>
            </w:r>
          </w:p>
        </w:tc>
      </w:tr>
      <w:tr w:rsidR="00651F09" w:rsidRPr="002C2504" w14:paraId="350F67C9" w14:textId="77777777" w:rsidTr="00C2382B">
        <w:trPr>
          <w:jc w:val="center"/>
        </w:trPr>
        <w:tc>
          <w:tcPr>
            <w:tcW w:w="927" w:type="dxa"/>
          </w:tcPr>
          <w:p w14:paraId="4E478479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28B1FA96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Минимальная высота потолков</w:t>
            </w:r>
          </w:p>
        </w:tc>
        <w:tc>
          <w:tcPr>
            <w:tcW w:w="1478" w:type="dxa"/>
            <w:vAlign w:val="bottom"/>
          </w:tcPr>
          <w:p w14:paraId="4EE72428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774" w:type="dxa"/>
            <w:vAlign w:val="bottom"/>
          </w:tcPr>
          <w:p w14:paraId="1463004E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</w:tr>
    </w:tbl>
    <w:p w14:paraId="6FD78EF8" w14:textId="7BE3935D" w:rsidR="00651F09" w:rsidRDefault="00651F09" w:rsidP="00C238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38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*характеристики указаны из расчета предоставления 2 (двух) рабочих мест в каждом Объекте Исполнителя.</w:t>
      </w:r>
    </w:p>
    <w:p w14:paraId="6499569C" w14:textId="77777777" w:rsidR="00651F09" w:rsidRPr="00C2382B" w:rsidRDefault="00651F09" w:rsidP="00C238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2B3A5C5" w14:textId="2722892B" w:rsidR="00651F09" w:rsidRDefault="00651F09" w:rsidP="00C2382B">
      <w:pPr>
        <w:pStyle w:val="ab"/>
        <w:widowControl w:val="0"/>
        <w:numPr>
          <w:ilvl w:val="1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Объектам Исполнителя</w:t>
      </w:r>
    </w:p>
    <w:p w14:paraId="72F50059" w14:textId="77777777" w:rsidR="00651F09" w:rsidRPr="00C2382B" w:rsidRDefault="00651F09" w:rsidP="00C2382B">
      <w:pPr>
        <w:pStyle w:val="ab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927"/>
        <w:gridCol w:w="5164"/>
        <w:gridCol w:w="3260"/>
      </w:tblGrid>
      <w:tr w:rsidR="00651F09" w:rsidRPr="001C29FE" w14:paraId="710E196D" w14:textId="77777777" w:rsidTr="00C2382B">
        <w:trPr>
          <w:trHeight w:val="20"/>
          <w:tblHeader/>
          <w:jc w:val="center"/>
        </w:trPr>
        <w:tc>
          <w:tcPr>
            <w:tcW w:w="927" w:type="dxa"/>
            <w:vAlign w:val="center"/>
          </w:tcPr>
          <w:p w14:paraId="2837022B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15AE2EB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64" w:type="dxa"/>
            <w:vAlign w:val="center"/>
          </w:tcPr>
          <w:p w14:paraId="76C02D28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3260" w:type="dxa"/>
            <w:vAlign w:val="center"/>
          </w:tcPr>
          <w:p w14:paraId="459144ED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Требование</w:t>
            </w:r>
          </w:p>
        </w:tc>
      </w:tr>
      <w:tr w:rsidR="00651F09" w:rsidRPr="001C29FE" w14:paraId="3F697851" w14:textId="77777777" w:rsidTr="00C2382B">
        <w:trPr>
          <w:trHeight w:val="20"/>
          <w:jc w:val="center"/>
        </w:trPr>
        <w:tc>
          <w:tcPr>
            <w:tcW w:w="927" w:type="dxa"/>
            <w:vAlign w:val="center"/>
          </w:tcPr>
          <w:p w14:paraId="44F268ED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4" w:type="dxa"/>
            <w:vAlign w:val="center"/>
          </w:tcPr>
          <w:p w14:paraId="22B02F88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Исполнителя для предоставления рабочих мест Заказчику</w:t>
            </w:r>
          </w:p>
        </w:tc>
        <w:tc>
          <w:tcPr>
            <w:tcW w:w="3260" w:type="dxa"/>
            <w:vAlign w:val="center"/>
          </w:tcPr>
          <w:p w14:paraId="5C1C294E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в местах массовой жилой застройки</w:t>
            </w:r>
          </w:p>
        </w:tc>
      </w:tr>
      <w:tr w:rsidR="00651F09" w:rsidRPr="001C29FE" w14:paraId="7DEED03F" w14:textId="77777777" w:rsidTr="00C2382B">
        <w:trPr>
          <w:trHeight w:val="20"/>
          <w:jc w:val="center"/>
        </w:trPr>
        <w:tc>
          <w:tcPr>
            <w:tcW w:w="927" w:type="dxa"/>
            <w:vAlign w:val="center"/>
          </w:tcPr>
          <w:p w14:paraId="4C39933E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286DE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4" w:type="dxa"/>
            <w:vAlign w:val="center"/>
          </w:tcPr>
          <w:p w14:paraId="428CC837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Тип здания</w:t>
            </w:r>
          </w:p>
        </w:tc>
        <w:tc>
          <w:tcPr>
            <w:tcW w:w="3260" w:type="dxa"/>
            <w:vAlign w:val="center"/>
          </w:tcPr>
          <w:p w14:paraId="2DE9D074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офисное здание или жилой дом, расположение в торговом центре/магазине допускается при отдельном согласовании адреса размещения</w:t>
            </w:r>
          </w:p>
        </w:tc>
      </w:tr>
      <w:tr w:rsidR="00651F09" w:rsidRPr="001C29FE" w14:paraId="71513189" w14:textId="77777777" w:rsidTr="00C2382B">
        <w:trPr>
          <w:trHeight w:val="20"/>
          <w:jc w:val="center"/>
        </w:trPr>
        <w:tc>
          <w:tcPr>
            <w:tcW w:w="927" w:type="dxa"/>
            <w:vAlign w:val="center"/>
          </w:tcPr>
          <w:p w14:paraId="4DB8067C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4" w:type="dxa"/>
            <w:vAlign w:val="center"/>
          </w:tcPr>
          <w:p w14:paraId="27DD97CB" w14:textId="76689B48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 xml:space="preserve">Удаленность Объекта Исполнителя от существующих </w:t>
            </w:r>
            <w:r w:rsidR="004F0A43" w:rsidRPr="00C2382B">
              <w:rPr>
                <w:rFonts w:ascii="Times New Roman" w:hAnsi="Times New Roman" w:cs="Times New Roman"/>
                <w:sz w:val="24"/>
                <w:szCs w:val="24"/>
              </w:rPr>
              <w:t>ОПС АО</w:t>
            </w: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 </w:t>
            </w:r>
          </w:p>
        </w:tc>
        <w:tc>
          <w:tcPr>
            <w:tcW w:w="3260" w:type="dxa"/>
            <w:vAlign w:val="center"/>
          </w:tcPr>
          <w:p w14:paraId="7B150AED" w14:textId="470BA22D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500 метров (шаговая доступность по </w:t>
            </w:r>
            <w:r w:rsidR="004F0A43" w:rsidRPr="00C2382B">
              <w:rPr>
                <w:rFonts w:ascii="Times New Roman" w:hAnsi="Times New Roman" w:cs="Times New Roman"/>
                <w:sz w:val="24"/>
                <w:szCs w:val="24"/>
              </w:rPr>
              <w:t>Яндекс. Навигатору</w:t>
            </w: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651F09" w:rsidRPr="001C29FE" w14:paraId="45EE7A01" w14:textId="77777777" w:rsidTr="00C2382B">
        <w:trPr>
          <w:trHeight w:val="20"/>
          <w:jc w:val="center"/>
        </w:trPr>
        <w:tc>
          <w:tcPr>
            <w:tcW w:w="927" w:type="dxa"/>
            <w:vAlign w:val="center"/>
          </w:tcPr>
          <w:p w14:paraId="52E65652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4" w:type="dxa"/>
            <w:vAlign w:val="center"/>
          </w:tcPr>
          <w:p w14:paraId="698A63E0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</w:p>
        </w:tc>
        <w:tc>
          <w:tcPr>
            <w:tcW w:w="3260" w:type="dxa"/>
            <w:vAlign w:val="center"/>
          </w:tcPr>
          <w:p w14:paraId="7D266B47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1 (первый)</w:t>
            </w:r>
          </w:p>
        </w:tc>
      </w:tr>
      <w:tr w:rsidR="00651F09" w:rsidRPr="001C29FE" w14:paraId="5E0935CE" w14:textId="77777777" w:rsidTr="00C2382B">
        <w:trPr>
          <w:trHeight w:val="20"/>
          <w:jc w:val="center"/>
        </w:trPr>
        <w:tc>
          <w:tcPr>
            <w:tcW w:w="927" w:type="dxa"/>
            <w:vAlign w:val="center"/>
          </w:tcPr>
          <w:p w14:paraId="68CB51E7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4" w:type="dxa"/>
            <w:vAlign w:val="center"/>
          </w:tcPr>
          <w:p w14:paraId="5B11E714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Наличие отдельного входа</w:t>
            </w:r>
          </w:p>
        </w:tc>
        <w:tc>
          <w:tcPr>
            <w:tcW w:w="3260" w:type="dxa"/>
            <w:vAlign w:val="center"/>
          </w:tcPr>
          <w:p w14:paraId="58DAD423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1F09" w:rsidRPr="001C29FE" w14:paraId="72BD43FA" w14:textId="77777777" w:rsidTr="00C2382B">
        <w:trPr>
          <w:trHeight w:val="20"/>
          <w:jc w:val="center"/>
        </w:trPr>
        <w:tc>
          <w:tcPr>
            <w:tcW w:w="927" w:type="dxa"/>
            <w:vAlign w:val="center"/>
          </w:tcPr>
          <w:p w14:paraId="2261F9AD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4" w:type="dxa"/>
            <w:vAlign w:val="center"/>
          </w:tcPr>
          <w:p w14:paraId="23B43386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 xml:space="preserve">Вход в помещение </w:t>
            </w:r>
          </w:p>
        </w:tc>
        <w:tc>
          <w:tcPr>
            <w:tcW w:w="3260" w:type="dxa"/>
            <w:vAlign w:val="center"/>
          </w:tcPr>
          <w:p w14:paraId="53294EB4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оборудован пандусом (при отсутствии пандуса кнопкой вызова персонала), ступенями с твердым и ровным покрытием</w:t>
            </w:r>
          </w:p>
        </w:tc>
      </w:tr>
      <w:tr w:rsidR="00651F09" w:rsidRPr="001C29FE" w14:paraId="61CC757C" w14:textId="77777777" w:rsidTr="00C2382B">
        <w:trPr>
          <w:trHeight w:val="20"/>
          <w:jc w:val="center"/>
        </w:trPr>
        <w:tc>
          <w:tcPr>
            <w:tcW w:w="927" w:type="dxa"/>
            <w:vAlign w:val="center"/>
          </w:tcPr>
          <w:p w14:paraId="61E5BFEF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64" w:type="dxa"/>
            <w:vAlign w:val="center"/>
          </w:tcPr>
          <w:p w14:paraId="4601263D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Освещение территории подхода к помещению</w:t>
            </w:r>
          </w:p>
        </w:tc>
        <w:tc>
          <w:tcPr>
            <w:tcW w:w="3260" w:type="dxa"/>
            <w:vAlign w:val="center"/>
          </w:tcPr>
          <w:p w14:paraId="3524DA03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1F09" w:rsidRPr="001C29FE" w14:paraId="20F29062" w14:textId="77777777" w:rsidTr="00C2382B">
        <w:trPr>
          <w:trHeight w:val="20"/>
          <w:jc w:val="center"/>
        </w:trPr>
        <w:tc>
          <w:tcPr>
            <w:tcW w:w="927" w:type="dxa"/>
            <w:vAlign w:val="center"/>
          </w:tcPr>
          <w:p w14:paraId="7BC4126D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64" w:type="dxa"/>
            <w:vAlign w:val="center"/>
          </w:tcPr>
          <w:p w14:paraId="2C03CD85" w14:textId="5A240EAC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 w:rsidR="001C29FE" w:rsidRPr="00C2382B">
              <w:rPr>
                <w:rFonts w:ascii="Times New Roman" w:hAnsi="Times New Roman" w:cs="Times New Roman"/>
                <w:sz w:val="24"/>
                <w:szCs w:val="24"/>
              </w:rPr>
              <w:t>ие придомовой уборки территории</w:t>
            </w:r>
          </w:p>
        </w:tc>
        <w:tc>
          <w:tcPr>
            <w:tcW w:w="3260" w:type="dxa"/>
            <w:vAlign w:val="center"/>
          </w:tcPr>
          <w:p w14:paraId="28F02CC7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651F09" w:rsidRPr="001C29FE" w14:paraId="382A907C" w14:textId="77777777" w:rsidTr="00C2382B">
        <w:trPr>
          <w:trHeight w:val="20"/>
          <w:jc w:val="center"/>
        </w:trPr>
        <w:tc>
          <w:tcPr>
            <w:tcW w:w="927" w:type="dxa"/>
            <w:vAlign w:val="center"/>
          </w:tcPr>
          <w:p w14:paraId="1499BB06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4" w:type="dxa"/>
            <w:vAlign w:val="center"/>
          </w:tcPr>
          <w:p w14:paraId="68A88A3A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помещения автоматической системой охранно-пожарной сигнализации </w:t>
            </w:r>
          </w:p>
        </w:tc>
        <w:tc>
          <w:tcPr>
            <w:tcW w:w="3260" w:type="dxa"/>
            <w:vAlign w:val="center"/>
          </w:tcPr>
          <w:p w14:paraId="24CBC3FD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1F09" w:rsidRPr="001C29FE" w14:paraId="4B4CA3E5" w14:textId="77777777" w:rsidTr="00C2382B">
        <w:trPr>
          <w:trHeight w:val="20"/>
          <w:jc w:val="center"/>
        </w:trPr>
        <w:tc>
          <w:tcPr>
            <w:tcW w:w="927" w:type="dxa"/>
            <w:vAlign w:val="center"/>
          </w:tcPr>
          <w:p w14:paraId="53F5BB23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64" w:type="dxa"/>
            <w:vAlign w:val="center"/>
          </w:tcPr>
          <w:p w14:paraId="1519229B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Оборудование помещения вентиляцией</w:t>
            </w:r>
          </w:p>
        </w:tc>
        <w:tc>
          <w:tcPr>
            <w:tcW w:w="3260" w:type="dxa"/>
            <w:vAlign w:val="center"/>
          </w:tcPr>
          <w:p w14:paraId="00515593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1F09" w:rsidRPr="001C29FE" w14:paraId="6B4087E0" w14:textId="77777777" w:rsidTr="00C2382B">
        <w:trPr>
          <w:trHeight w:val="20"/>
          <w:jc w:val="center"/>
        </w:trPr>
        <w:tc>
          <w:tcPr>
            <w:tcW w:w="927" w:type="dxa"/>
            <w:vAlign w:val="center"/>
          </w:tcPr>
          <w:p w14:paraId="56386A93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64" w:type="dxa"/>
            <w:vAlign w:val="center"/>
          </w:tcPr>
          <w:p w14:paraId="4D5D5E38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Наличие санузла</w:t>
            </w:r>
          </w:p>
        </w:tc>
        <w:tc>
          <w:tcPr>
            <w:tcW w:w="3260" w:type="dxa"/>
            <w:vAlign w:val="center"/>
          </w:tcPr>
          <w:p w14:paraId="11F47BDD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1F09" w:rsidRPr="001C29FE" w14:paraId="49A238D8" w14:textId="77777777" w:rsidTr="00C2382B">
        <w:trPr>
          <w:trHeight w:val="20"/>
          <w:jc w:val="center"/>
        </w:trPr>
        <w:tc>
          <w:tcPr>
            <w:tcW w:w="927" w:type="dxa"/>
            <w:vAlign w:val="center"/>
          </w:tcPr>
          <w:p w14:paraId="25A99E3A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64" w:type="dxa"/>
            <w:vAlign w:val="center"/>
          </w:tcPr>
          <w:p w14:paraId="7727E8AA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Интернет-сеть, устойчивый сигнал мобильной связи</w:t>
            </w:r>
          </w:p>
        </w:tc>
        <w:tc>
          <w:tcPr>
            <w:tcW w:w="3260" w:type="dxa"/>
            <w:vAlign w:val="center"/>
          </w:tcPr>
          <w:p w14:paraId="5115BA8B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1F09" w:rsidRPr="001C29FE" w14:paraId="349C2DE2" w14:textId="77777777" w:rsidTr="00C2382B">
        <w:trPr>
          <w:trHeight w:val="20"/>
          <w:jc w:val="center"/>
        </w:trPr>
        <w:tc>
          <w:tcPr>
            <w:tcW w:w="927" w:type="dxa"/>
            <w:vAlign w:val="center"/>
          </w:tcPr>
          <w:p w14:paraId="6F6B81D8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64" w:type="dxa"/>
            <w:vAlign w:val="center"/>
          </w:tcPr>
          <w:p w14:paraId="0A613156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Электрическая сеть </w:t>
            </w:r>
          </w:p>
        </w:tc>
        <w:tc>
          <w:tcPr>
            <w:tcW w:w="3260" w:type="dxa"/>
            <w:vAlign w:val="center"/>
          </w:tcPr>
          <w:p w14:paraId="4DAE5914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напряжение 220 В</w:t>
            </w:r>
          </w:p>
        </w:tc>
      </w:tr>
      <w:tr w:rsidR="00651F09" w:rsidRPr="001C29FE" w14:paraId="2F6049A3" w14:textId="77777777" w:rsidTr="00C2382B">
        <w:trPr>
          <w:trHeight w:val="20"/>
          <w:jc w:val="center"/>
        </w:trPr>
        <w:tc>
          <w:tcPr>
            <w:tcW w:w="927" w:type="dxa"/>
            <w:vAlign w:val="center"/>
          </w:tcPr>
          <w:p w14:paraId="6698F3DE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64" w:type="dxa"/>
            <w:vAlign w:val="center"/>
          </w:tcPr>
          <w:p w14:paraId="14D07167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Теплоснабжение, водоснабжение, водоотведение</w:t>
            </w:r>
          </w:p>
        </w:tc>
        <w:tc>
          <w:tcPr>
            <w:tcW w:w="3260" w:type="dxa"/>
            <w:vAlign w:val="center"/>
          </w:tcPr>
          <w:p w14:paraId="1B9B4986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1F09" w:rsidRPr="001C29FE" w14:paraId="4E76DA03" w14:textId="77777777" w:rsidTr="00C2382B">
        <w:trPr>
          <w:trHeight w:val="20"/>
          <w:jc w:val="center"/>
        </w:trPr>
        <w:tc>
          <w:tcPr>
            <w:tcW w:w="927" w:type="dxa"/>
            <w:vAlign w:val="center"/>
          </w:tcPr>
          <w:p w14:paraId="1BF5AF49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64" w:type="dxa"/>
            <w:vAlign w:val="center"/>
          </w:tcPr>
          <w:p w14:paraId="3B52386B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Возможность разделения помещения на отдельные зоны для оборудования стеллажами, примерочными, местом отдыха персонала</w:t>
            </w:r>
          </w:p>
        </w:tc>
        <w:tc>
          <w:tcPr>
            <w:tcW w:w="3260" w:type="dxa"/>
            <w:vAlign w:val="center"/>
          </w:tcPr>
          <w:p w14:paraId="5C4B43DA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1F09" w:rsidRPr="001C29FE" w14:paraId="2C8EDA16" w14:textId="77777777" w:rsidTr="00C2382B">
        <w:trPr>
          <w:trHeight w:val="20"/>
          <w:jc w:val="center"/>
        </w:trPr>
        <w:tc>
          <w:tcPr>
            <w:tcW w:w="927" w:type="dxa"/>
            <w:vAlign w:val="center"/>
          </w:tcPr>
          <w:p w14:paraId="40967A6F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64" w:type="dxa"/>
            <w:vAlign w:val="center"/>
          </w:tcPr>
          <w:p w14:paraId="67E3C9E4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Возможность парковки в непосредственной близости к помещению</w:t>
            </w:r>
          </w:p>
        </w:tc>
        <w:tc>
          <w:tcPr>
            <w:tcW w:w="3260" w:type="dxa"/>
            <w:vAlign w:val="center"/>
          </w:tcPr>
          <w:p w14:paraId="28C51A4E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1F09" w:rsidRPr="001C29FE" w14:paraId="14CD414A" w14:textId="77777777" w:rsidTr="00C2382B">
        <w:trPr>
          <w:trHeight w:val="20"/>
          <w:jc w:val="center"/>
        </w:trPr>
        <w:tc>
          <w:tcPr>
            <w:tcW w:w="927" w:type="dxa"/>
            <w:vAlign w:val="center"/>
          </w:tcPr>
          <w:p w14:paraId="7F5136DC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64" w:type="dxa"/>
            <w:vAlign w:val="center"/>
          </w:tcPr>
          <w:p w14:paraId="69B290F4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Возможность размещения вывески на фасаде</w:t>
            </w:r>
          </w:p>
        </w:tc>
        <w:tc>
          <w:tcPr>
            <w:tcW w:w="3260" w:type="dxa"/>
            <w:vAlign w:val="center"/>
          </w:tcPr>
          <w:p w14:paraId="026FC460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1F09" w:rsidRPr="001C29FE" w14:paraId="398368F6" w14:textId="77777777" w:rsidTr="00C2382B">
        <w:trPr>
          <w:trHeight w:val="20"/>
          <w:jc w:val="center"/>
        </w:trPr>
        <w:tc>
          <w:tcPr>
            <w:tcW w:w="927" w:type="dxa"/>
            <w:vAlign w:val="center"/>
          </w:tcPr>
          <w:p w14:paraId="214E6005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64" w:type="dxa"/>
            <w:vAlign w:val="center"/>
          </w:tcPr>
          <w:p w14:paraId="56C669C5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ремонта помещения и мебели в соответствии с руководством по брендированию помещений Заказчика </w:t>
            </w:r>
          </w:p>
        </w:tc>
        <w:tc>
          <w:tcPr>
            <w:tcW w:w="3260" w:type="dxa"/>
            <w:vAlign w:val="center"/>
          </w:tcPr>
          <w:p w14:paraId="14D48F20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1F09" w:rsidRPr="001C29FE" w14:paraId="0F265469" w14:textId="77777777" w:rsidTr="00C2382B">
        <w:trPr>
          <w:trHeight w:val="20"/>
          <w:jc w:val="center"/>
        </w:trPr>
        <w:tc>
          <w:tcPr>
            <w:tcW w:w="927" w:type="dxa"/>
            <w:vAlign w:val="center"/>
          </w:tcPr>
          <w:p w14:paraId="015E70E6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64" w:type="dxa"/>
            <w:vAlign w:val="center"/>
          </w:tcPr>
          <w:p w14:paraId="1F1DDEA1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 xml:space="preserve">Брендирование помещения </w:t>
            </w:r>
          </w:p>
        </w:tc>
        <w:tc>
          <w:tcPr>
            <w:tcW w:w="3260" w:type="dxa"/>
            <w:vAlign w:val="center"/>
          </w:tcPr>
          <w:p w14:paraId="57F28D5F" w14:textId="62B46CC5" w:rsidR="00651F09" w:rsidRPr="00C2382B" w:rsidRDefault="00651F09" w:rsidP="001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руководством по брендированию помещений АО «Почта </w:t>
            </w:r>
            <w:r w:rsidR="007C2ED2" w:rsidRPr="00C2382B">
              <w:rPr>
                <w:rFonts w:ascii="Times New Roman" w:hAnsi="Times New Roman" w:cs="Times New Roman"/>
                <w:sz w:val="24"/>
                <w:szCs w:val="24"/>
              </w:rPr>
              <w:t>России» (</w:t>
            </w:r>
            <w:r w:rsidR="001C29FE" w:rsidRPr="00C2382B">
              <w:rPr>
                <w:rFonts w:ascii="Times New Roman" w:hAnsi="Times New Roman" w:cs="Times New Roman"/>
                <w:sz w:val="24"/>
                <w:szCs w:val="24"/>
              </w:rPr>
              <w:t>Приложение №1 к Техническим требованиям)</w:t>
            </w: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51F09" w:rsidRPr="001C29FE" w14:paraId="71D73EAE" w14:textId="77777777" w:rsidTr="00C2382B">
        <w:trPr>
          <w:trHeight w:val="20"/>
          <w:jc w:val="center"/>
        </w:trPr>
        <w:tc>
          <w:tcPr>
            <w:tcW w:w="927" w:type="dxa"/>
            <w:vAlign w:val="center"/>
          </w:tcPr>
          <w:p w14:paraId="4C8108AD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164" w:type="dxa"/>
            <w:vAlign w:val="center"/>
          </w:tcPr>
          <w:p w14:paraId="0D36A819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Включение коммунальных платежей, эксплуатационных платежей, оплаты электроэнергии, водоснабжения, водоотведения, услуг по уборке клиентского зала и вывозу мусора в тариф за услуги по предоставлению рабочих мест</w:t>
            </w:r>
          </w:p>
        </w:tc>
        <w:tc>
          <w:tcPr>
            <w:tcW w:w="3260" w:type="dxa"/>
            <w:vAlign w:val="center"/>
          </w:tcPr>
          <w:p w14:paraId="04DB72FE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1F09" w:rsidRPr="001C29FE" w14:paraId="166709D8" w14:textId="77777777" w:rsidTr="00C2382B">
        <w:trPr>
          <w:trHeight w:val="20"/>
          <w:jc w:val="center"/>
        </w:trPr>
        <w:tc>
          <w:tcPr>
            <w:tcW w:w="927" w:type="dxa"/>
            <w:vAlign w:val="center"/>
          </w:tcPr>
          <w:p w14:paraId="698C9331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64" w:type="dxa"/>
            <w:vAlign w:val="center"/>
          </w:tcPr>
          <w:p w14:paraId="50F7B3EA" w14:textId="77777777" w:rsidR="00651F09" w:rsidRPr="00C2382B" w:rsidRDefault="00651F09" w:rsidP="0065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Текущий ремонт и сопровождение помещения без взимания дополнительной платы</w:t>
            </w:r>
          </w:p>
        </w:tc>
        <w:tc>
          <w:tcPr>
            <w:tcW w:w="3260" w:type="dxa"/>
            <w:vAlign w:val="center"/>
          </w:tcPr>
          <w:p w14:paraId="49BDEE2D" w14:textId="77777777" w:rsidR="00651F09" w:rsidRPr="00C2382B" w:rsidRDefault="00651F09" w:rsidP="0065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581026EE" w14:textId="154BEB64" w:rsidR="00651F09" w:rsidRDefault="00651F09" w:rsidP="00C238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223C0" w14:textId="61715B42" w:rsidR="001C29FE" w:rsidRPr="00C2382B" w:rsidRDefault="001C29FE" w:rsidP="00C2382B">
      <w:pPr>
        <w:pStyle w:val="ab"/>
        <w:widowControl w:val="0"/>
        <w:numPr>
          <w:ilvl w:val="1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Планировочное решение</w:t>
      </w:r>
      <w:r w:rsidR="00C16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C23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Объекта Исполнителя</w:t>
      </w:r>
    </w:p>
    <w:p w14:paraId="20BC803E" w14:textId="75BB9101" w:rsidR="001C29FE" w:rsidRDefault="005B7999" w:rsidP="00C238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F53D9A4" wp14:editId="4871774E">
            <wp:extent cx="6108061" cy="1880006"/>
            <wp:effectExtent l="0" t="0" r="762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8599" t="27804" r="12569" b="34531"/>
                    <a:stretch/>
                  </pic:blipFill>
                  <pic:spPr bwMode="auto">
                    <a:xfrm>
                      <a:off x="0" y="0"/>
                      <a:ext cx="6153329" cy="1893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B2B633" w14:textId="4690966C" w:rsidR="00C161F4" w:rsidRPr="00C2382B" w:rsidRDefault="00C161F4" w:rsidP="00C161F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38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* пример зонирования Объекта Исполнителя.</w:t>
      </w:r>
    </w:p>
    <w:p w14:paraId="46EB3C18" w14:textId="6BAADA33" w:rsidR="001C29FE" w:rsidRPr="00C2382B" w:rsidRDefault="001C29FE" w:rsidP="00C238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DDF5C" w14:textId="0E389D2A" w:rsidR="001C29FE" w:rsidRDefault="00A30A06" w:rsidP="00C2382B">
      <w:pPr>
        <w:pStyle w:val="ab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Исполнителю в</w:t>
      </w:r>
      <w:r w:rsidRPr="00C2382B">
        <w:rPr>
          <w:rFonts w:ascii="Times New Roman" w:hAnsi="Times New Roman" w:cs="Times New Roman"/>
          <w:sz w:val="24"/>
          <w:szCs w:val="24"/>
        </w:rPr>
        <w:t xml:space="preserve"> каждом Объекте Исполнителя предоставить по 2 (два) рабочих места</w:t>
      </w:r>
      <w:r w:rsidR="001C29FE">
        <w:rPr>
          <w:rFonts w:ascii="Times New Roman" w:hAnsi="Times New Roman" w:cs="Times New Roman"/>
          <w:sz w:val="24"/>
          <w:szCs w:val="24"/>
        </w:rPr>
        <w:t xml:space="preserve"> и оборудовать в соответствии со следующими требованиями:</w:t>
      </w:r>
    </w:p>
    <w:p w14:paraId="2CF1F9CC" w14:textId="3DB945D1" w:rsidR="00C161F4" w:rsidRDefault="00C161F4" w:rsidP="00C2382B">
      <w:pPr>
        <w:pStyle w:val="ab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B849A8" w14:textId="4E4A36B0" w:rsidR="00C161F4" w:rsidRPr="00C2382B" w:rsidRDefault="00C161F4" w:rsidP="00C2382B">
      <w:pPr>
        <w:pStyle w:val="ab"/>
        <w:widowControl w:val="0"/>
        <w:numPr>
          <w:ilvl w:val="1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рабочих мест</w:t>
      </w:r>
    </w:p>
    <w:p w14:paraId="2D2F80EE" w14:textId="2DC495A9" w:rsidR="001C29FE" w:rsidRDefault="001C29FE" w:rsidP="00C2382B">
      <w:pPr>
        <w:pStyle w:val="ab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29"/>
        <w:gridCol w:w="4181"/>
        <w:gridCol w:w="1368"/>
        <w:gridCol w:w="1559"/>
        <w:gridCol w:w="1556"/>
      </w:tblGrid>
      <w:tr w:rsidR="001C29FE" w:rsidRPr="001C29FE" w14:paraId="5F040442" w14:textId="77777777" w:rsidTr="001C29FE">
        <w:trPr>
          <w:trHeight w:val="587"/>
        </w:trPr>
        <w:tc>
          <w:tcPr>
            <w:tcW w:w="839" w:type="dxa"/>
            <w:vAlign w:val="center"/>
          </w:tcPr>
          <w:p w14:paraId="7A6CE87C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14:paraId="3F1FC8B8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259" w:type="dxa"/>
            <w:vAlign w:val="center"/>
          </w:tcPr>
          <w:p w14:paraId="4164156F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14:paraId="37970DF4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Ед. измерения</w:t>
            </w:r>
          </w:p>
        </w:tc>
        <w:tc>
          <w:tcPr>
            <w:tcW w:w="1561" w:type="dxa"/>
            <w:vAlign w:val="center"/>
          </w:tcPr>
          <w:p w14:paraId="38FF202F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на 1 рабочее место</w:t>
            </w:r>
          </w:p>
        </w:tc>
        <w:tc>
          <w:tcPr>
            <w:tcW w:w="1558" w:type="dxa"/>
            <w:vAlign w:val="center"/>
          </w:tcPr>
          <w:p w14:paraId="2E827D0C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 на 2 рабочих места </w:t>
            </w:r>
          </w:p>
        </w:tc>
      </w:tr>
      <w:tr w:rsidR="001C29FE" w:rsidRPr="001C29FE" w14:paraId="173B5DAE" w14:textId="77777777" w:rsidTr="001C29FE">
        <w:tc>
          <w:tcPr>
            <w:tcW w:w="839" w:type="dxa"/>
            <w:vAlign w:val="center"/>
          </w:tcPr>
          <w:p w14:paraId="38243C15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9" w:type="dxa"/>
            <w:vAlign w:val="center"/>
          </w:tcPr>
          <w:p w14:paraId="6121BEE1" w14:textId="77777777" w:rsidR="001C29FE" w:rsidRPr="00C2382B" w:rsidRDefault="001C29FE" w:rsidP="005B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Барьер универсальный (</w:t>
            </w:r>
            <w:proofErr w:type="spellStart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ШхГхВ</w:t>
            </w:r>
            <w:proofErr w:type="spellEnd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1200х900х1200 </w:t>
            </w:r>
            <w:proofErr w:type="gramStart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  (</w:t>
            </w:r>
            <w:proofErr w:type="gramEnd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белый)</w:t>
            </w:r>
          </w:p>
        </w:tc>
        <w:tc>
          <w:tcPr>
            <w:tcW w:w="1276" w:type="dxa"/>
            <w:vAlign w:val="center"/>
          </w:tcPr>
          <w:p w14:paraId="66A4A1FE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61" w:type="dxa"/>
            <w:vAlign w:val="center"/>
          </w:tcPr>
          <w:p w14:paraId="54E76876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14:paraId="4C9F52E1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C29FE" w:rsidRPr="001C29FE" w14:paraId="25331DE5" w14:textId="77777777" w:rsidTr="001C29FE">
        <w:tc>
          <w:tcPr>
            <w:tcW w:w="839" w:type="dxa"/>
            <w:vAlign w:val="center"/>
          </w:tcPr>
          <w:p w14:paraId="5B858AD1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9" w:type="dxa"/>
            <w:vAlign w:val="center"/>
          </w:tcPr>
          <w:p w14:paraId="2D2B4D04" w14:textId="77777777" w:rsidR="001C29FE" w:rsidRPr="00C2382B" w:rsidRDefault="001C29FE" w:rsidP="005B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Нумерация на стойку (наклейки)</w:t>
            </w:r>
          </w:p>
        </w:tc>
        <w:tc>
          <w:tcPr>
            <w:tcW w:w="1276" w:type="dxa"/>
            <w:vAlign w:val="center"/>
          </w:tcPr>
          <w:p w14:paraId="71366B2A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61" w:type="dxa"/>
            <w:vAlign w:val="center"/>
          </w:tcPr>
          <w:p w14:paraId="4FBA2CDB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14:paraId="3457BE7A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C29FE" w:rsidRPr="001C29FE" w14:paraId="09A56F2B" w14:textId="77777777" w:rsidTr="001C29FE">
        <w:tc>
          <w:tcPr>
            <w:tcW w:w="839" w:type="dxa"/>
            <w:vAlign w:val="center"/>
          </w:tcPr>
          <w:p w14:paraId="350EB049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9" w:type="dxa"/>
            <w:vAlign w:val="center"/>
          </w:tcPr>
          <w:p w14:paraId="0F8DAF0C" w14:textId="77777777" w:rsidR="001C29FE" w:rsidRPr="00C2382B" w:rsidRDefault="001C29FE" w:rsidP="005B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 выдачи заказов (</w:t>
            </w:r>
            <w:proofErr w:type="spellStart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ШхГхВ</w:t>
            </w:r>
            <w:proofErr w:type="spellEnd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1500х600х950 мм</w:t>
            </w:r>
          </w:p>
        </w:tc>
        <w:tc>
          <w:tcPr>
            <w:tcW w:w="1276" w:type="dxa"/>
            <w:vAlign w:val="center"/>
          </w:tcPr>
          <w:p w14:paraId="4981209F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61" w:type="dxa"/>
            <w:vAlign w:val="center"/>
          </w:tcPr>
          <w:p w14:paraId="79CD559D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14:paraId="555A70C7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C29FE" w:rsidRPr="001C29FE" w14:paraId="0C154ECD" w14:textId="77777777" w:rsidTr="001C29FE">
        <w:tc>
          <w:tcPr>
            <w:tcW w:w="839" w:type="dxa"/>
            <w:vAlign w:val="center"/>
          </w:tcPr>
          <w:p w14:paraId="2AA6752D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9" w:type="dxa"/>
            <w:vAlign w:val="center"/>
          </w:tcPr>
          <w:p w14:paraId="4EEA0DCC" w14:textId="77777777" w:rsidR="001C29FE" w:rsidRPr="00C2382B" w:rsidRDefault="001C29FE" w:rsidP="005B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Стул 420-470х450-560х80-840 мм (</w:t>
            </w:r>
            <w:proofErr w:type="spellStart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ШхГхВ</w:t>
            </w:r>
            <w:proofErr w:type="spellEnd"/>
            <w:proofErr w:type="gramStart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)(</w:t>
            </w:r>
            <w:proofErr w:type="gramEnd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белый)</w:t>
            </w:r>
          </w:p>
        </w:tc>
        <w:tc>
          <w:tcPr>
            <w:tcW w:w="1276" w:type="dxa"/>
            <w:vAlign w:val="center"/>
          </w:tcPr>
          <w:p w14:paraId="04202BC5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61" w:type="dxa"/>
            <w:vAlign w:val="center"/>
          </w:tcPr>
          <w:p w14:paraId="613BE42E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8" w:type="dxa"/>
            <w:vAlign w:val="center"/>
          </w:tcPr>
          <w:p w14:paraId="51AD9AB7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C29FE" w:rsidRPr="001C29FE" w14:paraId="6E935697" w14:textId="77777777" w:rsidTr="001C29FE">
        <w:tc>
          <w:tcPr>
            <w:tcW w:w="839" w:type="dxa"/>
            <w:vAlign w:val="center"/>
          </w:tcPr>
          <w:p w14:paraId="287CCCAA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9" w:type="dxa"/>
            <w:vAlign w:val="center"/>
          </w:tcPr>
          <w:p w14:paraId="56C46674" w14:textId="77777777" w:rsidR="001C29FE" w:rsidRPr="00C2382B" w:rsidRDefault="001C29FE" w:rsidP="005B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Стеллаж разборный, секционной конструкции.</w:t>
            </w:r>
            <w:r w:rsidRPr="00C2382B" w:rsidDel="005B4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ШхГхВ</w:t>
            </w:r>
            <w:proofErr w:type="spellEnd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1000х400х2000 мм</w:t>
            </w:r>
            <w:r w:rsidRPr="00C2382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79B6208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61" w:type="dxa"/>
            <w:vAlign w:val="center"/>
          </w:tcPr>
          <w:p w14:paraId="2F0CAA58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8" w:type="dxa"/>
            <w:vAlign w:val="center"/>
          </w:tcPr>
          <w:p w14:paraId="13EFB8DB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1C29FE" w:rsidRPr="001C29FE" w14:paraId="390FB4C6" w14:textId="77777777" w:rsidTr="001C29FE">
        <w:tc>
          <w:tcPr>
            <w:tcW w:w="839" w:type="dxa"/>
            <w:vAlign w:val="center"/>
          </w:tcPr>
          <w:p w14:paraId="256DBF11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9" w:type="dxa"/>
            <w:vAlign w:val="center"/>
          </w:tcPr>
          <w:p w14:paraId="7E47AB57" w14:textId="77777777" w:rsidR="001C29FE" w:rsidRPr="00C2382B" w:rsidRDefault="001C29FE" w:rsidP="005B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Ящик для денег металлический (</w:t>
            </w:r>
            <w:proofErr w:type="spellStart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ДхШхВ</w:t>
            </w:r>
            <w:proofErr w:type="spellEnd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350х380х90</w:t>
            </w:r>
          </w:p>
        </w:tc>
        <w:tc>
          <w:tcPr>
            <w:tcW w:w="1276" w:type="dxa"/>
            <w:vAlign w:val="center"/>
          </w:tcPr>
          <w:p w14:paraId="1E852357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61" w:type="dxa"/>
            <w:vAlign w:val="center"/>
          </w:tcPr>
          <w:p w14:paraId="74A98875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14:paraId="26E4F820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C29FE" w:rsidRPr="001C29FE" w14:paraId="05BC06D3" w14:textId="77777777" w:rsidTr="001C29FE">
        <w:tc>
          <w:tcPr>
            <w:tcW w:w="839" w:type="dxa"/>
            <w:vAlign w:val="center"/>
          </w:tcPr>
          <w:p w14:paraId="2A96DEE8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9" w:type="dxa"/>
            <w:vAlign w:val="center"/>
          </w:tcPr>
          <w:p w14:paraId="78F22EFD" w14:textId="77777777" w:rsidR="001C29FE" w:rsidRPr="00C2382B" w:rsidRDefault="001C29FE" w:rsidP="005B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Корзина для мусора</w:t>
            </w:r>
          </w:p>
        </w:tc>
        <w:tc>
          <w:tcPr>
            <w:tcW w:w="1276" w:type="dxa"/>
            <w:vAlign w:val="center"/>
          </w:tcPr>
          <w:p w14:paraId="7E018F66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61" w:type="dxa"/>
            <w:vAlign w:val="center"/>
          </w:tcPr>
          <w:p w14:paraId="1CE7470D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vAlign w:val="center"/>
          </w:tcPr>
          <w:p w14:paraId="6F9D6F19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1C29FE" w:rsidRPr="001C29FE" w14:paraId="375ECF8E" w14:textId="77777777" w:rsidTr="001C29FE">
        <w:tc>
          <w:tcPr>
            <w:tcW w:w="839" w:type="dxa"/>
            <w:vAlign w:val="center"/>
          </w:tcPr>
          <w:p w14:paraId="195E8021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9" w:type="dxa"/>
            <w:vAlign w:val="center"/>
          </w:tcPr>
          <w:p w14:paraId="596643A9" w14:textId="77777777" w:rsidR="001C29FE" w:rsidRPr="00C2382B" w:rsidRDefault="001C29FE" w:rsidP="005B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Тумба мобильная передвижная (</w:t>
            </w:r>
            <w:proofErr w:type="spellStart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ДхШхВ</w:t>
            </w:r>
            <w:proofErr w:type="spellEnd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430х450х600 мм </w:t>
            </w:r>
            <w:proofErr w:type="gramStart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цвет</w:t>
            </w:r>
            <w:proofErr w:type="gramEnd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белый)</w:t>
            </w:r>
          </w:p>
        </w:tc>
        <w:tc>
          <w:tcPr>
            <w:tcW w:w="1276" w:type="dxa"/>
            <w:vAlign w:val="center"/>
          </w:tcPr>
          <w:p w14:paraId="433E83C9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61" w:type="dxa"/>
            <w:vAlign w:val="center"/>
          </w:tcPr>
          <w:p w14:paraId="5052843E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14:paraId="08A830A5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C29FE" w:rsidRPr="001C29FE" w14:paraId="70DC2502" w14:textId="77777777" w:rsidTr="001C29FE">
        <w:tc>
          <w:tcPr>
            <w:tcW w:w="839" w:type="dxa"/>
            <w:vAlign w:val="center"/>
          </w:tcPr>
          <w:p w14:paraId="4B4D5B78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4259" w:type="dxa"/>
            <w:vAlign w:val="center"/>
          </w:tcPr>
          <w:p w14:paraId="71BADF1C" w14:textId="77777777" w:rsidR="001C29FE" w:rsidRPr="00C2382B" w:rsidRDefault="001C29FE" w:rsidP="005B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 для заполнения документов МГН (</w:t>
            </w:r>
            <w:proofErr w:type="spellStart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ДхШхВ</w:t>
            </w:r>
            <w:proofErr w:type="spellEnd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1200х600х1000 мм </w:t>
            </w:r>
            <w:proofErr w:type="gramStart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цвет</w:t>
            </w:r>
            <w:proofErr w:type="gramEnd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белый)</w:t>
            </w:r>
          </w:p>
        </w:tc>
        <w:tc>
          <w:tcPr>
            <w:tcW w:w="1276" w:type="dxa"/>
            <w:vAlign w:val="center"/>
          </w:tcPr>
          <w:p w14:paraId="290E312E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61" w:type="dxa"/>
            <w:vAlign w:val="center"/>
          </w:tcPr>
          <w:p w14:paraId="20817CDE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14:paraId="22A00B3F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C29FE" w:rsidRPr="001C29FE" w14:paraId="1D278FBA" w14:textId="77777777" w:rsidTr="001C29FE">
        <w:tc>
          <w:tcPr>
            <w:tcW w:w="839" w:type="dxa"/>
            <w:vAlign w:val="center"/>
          </w:tcPr>
          <w:p w14:paraId="4884B59D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9" w:type="dxa"/>
            <w:vAlign w:val="center"/>
          </w:tcPr>
          <w:p w14:paraId="2638137D" w14:textId="77777777" w:rsidR="001C29FE" w:rsidRPr="00C2382B" w:rsidRDefault="001C29FE" w:rsidP="005B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Стул для мест ожидания (цвет голубой)</w:t>
            </w:r>
          </w:p>
        </w:tc>
        <w:tc>
          <w:tcPr>
            <w:tcW w:w="1276" w:type="dxa"/>
            <w:vAlign w:val="center"/>
          </w:tcPr>
          <w:p w14:paraId="505078E0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61" w:type="dxa"/>
            <w:vAlign w:val="center"/>
          </w:tcPr>
          <w:p w14:paraId="3A3A1ABE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8" w:type="dxa"/>
            <w:vAlign w:val="center"/>
          </w:tcPr>
          <w:p w14:paraId="6220BE0B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C29FE" w:rsidRPr="001C29FE" w14:paraId="284E0EAF" w14:textId="77777777" w:rsidTr="001C29FE">
        <w:tc>
          <w:tcPr>
            <w:tcW w:w="839" w:type="dxa"/>
            <w:vAlign w:val="center"/>
          </w:tcPr>
          <w:p w14:paraId="11C1A359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9" w:type="dxa"/>
            <w:vAlign w:val="center"/>
          </w:tcPr>
          <w:p w14:paraId="4CA43977" w14:textId="77777777" w:rsidR="001C29FE" w:rsidRPr="00C2382B" w:rsidRDefault="001C29FE" w:rsidP="005B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 обеденный (</w:t>
            </w:r>
            <w:proofErr w:type="spellStart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ДхШхВ</w:t>
            </w:r>
            <w:proofErr w:type="spellEnd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700х700х750 мм (цвет под дерево)</w:t>
            </w:r>
          </w:p>
        </w:tc>
        <w:tc>
          <w:tcPr>
            <w:tcW w:w="1276" w:type="dxa"/>
            <w:vAlign w:val="center"/>
          </w:tcPr>
          <w:p w14:paraId="533D638B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61" w:type="dxa"/>
            <w:vAlign w:val="center"/>
          </w:tcPr>
          <w:p w14:paraId="7520B91D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14:paraId="036A83C7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C29FE" w:rsidRPr="001C29FE" w14:paraId="1DEFCA73" w14:textId="77777777" w:rsidTr="001C29FE">
        <w:tc>
          <w:tcPr>
            <w:tcW w:w="839" w:type="dxa"/>
            <w:vAlign w:val="center"/>
          </w:tcPr>
          <w:p w14:paraId="55961B8D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9" w:type="dxa"/>
            <w:vAlign w:val="center"/>
          </w:tcPr>
          <w:p w14:paraId="7AABD11A" w14:textId="77777777" w:rsidR="001C29FE" w:rsidRPr="00C2382B" w:rsidRDefault="001C29FE" w:rsidP="005B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 для ТМЦ (</w:t>
            </w:r>
            <w:proofErr w:type="spellStart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ДхШхВ</w:t>
            </w:r>
            <w:proofErr w:type="spellEnd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800х400х1800 мм (материал металл и пластик)</w:t>
            </w:r>
          </w:p>
        </w:tc>
        <w:tc>
          <w:tcPr>
            <w:tcW w:w="1276" w:type="dxa"/>
            <w:vAlign w:val="center"/>
          </w:tcPr>
          <w:p w14:paraId="2C81CD54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61" w:type="dxa"/>
            <w:vAlign w:val="center"/>
          </w:tcPr>
          <w:p w14:paraId="0AAEE52A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14:paraId="729A20F8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C29FE" w:rsidRPr="001C29FE" w14:paraId="54A74CE2" w14:textId="77777777" w:rsidTr="001C29FE">
        <w:tc>
          <w:tcPr>
            <w:tcW w:w="839" w:type="dxa"/>
            <w:vAlign w:val="center"/>
          </w:tcPr>
          <w:p w14:paraId="1336571A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59" w:type="dxa"/>
            <w:vAlign w:val="center"/>
          </w:tcPr>
          <w:p w14:paraId="26B83233" w14:textId="77777777" w:rsidR="001C29FE" w:rsidRPr="00C2382B" w:rsidRDefault="001C29FE" w:rsidP="005B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Вешалка настенная металлическая для одежды</w:t>
            </w:r>
          </w:p>
        </w:tc>
        <w:tc>
          <w:tcPr>
            <w:tcW w:w="1276" w:type="dxa"/>
            <w:vAlign w:val="center"/>
          </w:tcPr>
          <w:p w14:paraId="036A9962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61" w:type="dxa"/>
            <w:vAlign w:val="center"/>
          </w:tcPr>
          <w:p w14:paraId="2B8B09B0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14:paraId="0FFF6A8D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C29FE" w:rsidRPr="001C29FE" w14:paraId="19FC9B7F" w14:textId="77777777" w:rsidTr="001C29FE">
        <w:tc>
          <w:tcPr>
            <w:tcW w:w="839" w:type="dxa"/>
            <w:vAlign w:val="center"/>
          </w:tcPr>
          <w:p w14:paraId="313D53A4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9" w:type="dxa"/>
            <w:vAlign w:val="center"/>
          </w:tcPr>
          <w:p w14:paraId="18BE96BE" w14:textId="77777777" w:rsidR="001C29FE" w:rsidRPr="00C2382B" w:rsidRDefault="001C29FE" w:rsidP="005B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Оборудованная примерочная </w:t>
            </w:r>
          </w:p>
        </w:tc>
        <w:tc>
          <w:tcPr>
            <w:tcW w:w="1276" w:type="dxa"/>
            <w:vAlign w:val="center"/>
          </w:tcPr>
          <w:p w14:paraId="62A9BA88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61" w:type="dxa"/>
            <w:vAlign w:val="center"/>
          </w:tcPr>
          <w:p w14:paraId="2465E680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14:paraId="74486FF9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C29FE" w:rsidRPr="001C29FE" w14:paraId="563C08BA" w14:textId="77777777" w:rsidTr="001C29FE">
        <w:tc>
          <w:tcPr>
            <w:tcW w:w="839" w:type="dxa"/>
            <w:vAlign w:val="center"/>
          </w:tcPr>
          <w:p w14:paraId="0AE60A51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9" w:type="dxa"/>
            <w:vAlign w:val="center"/>
          </w:tcPr>
          <w:p w14:paraId="36267B3A" w14:textId="77777777" w:rsidR="001C29FE" w:rsidRPr="00C2382B" w:rsidRDefault="001C29FE" w:rsidP="005B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стенд А4 (с карманом под книгу жалоб) на 8 карманов</w:t>
            </w:r>
          </w:p>
        </w:tc>
        <w:tc>
          <w:tcPr>
            <w:tcW w:w="1276" w:type="dxa"/>
            <w:vAlign w:val="center"/>
          </w:tcPr>
          <w:p w14:paraId="7D522394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61" w:type="dxa"/>
            <w:vAlign w:val="center"/>
          </w:tcPr>
          <w:p w14:paraId="532BD7DB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14:paraId="5404C666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C29FE" w:rsidRPr="001C29FE" w14:paraId="408DEDC6" w14:textId="77777777" w:rsidTr="001C29FE">
        <w:tc>
          <w:tcPr>
            <w:tcW w:w="839" w:type="dxa"/>
            <w:vAlign w:val="center"/>
          </w:tcPr>
          <w:p w14:paraId="5827A0F5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259" w:type="dxa"/>
            <w:vAlign w:val="center"/>
          </w:tcPr>
          <w:p w14:paraId="0356CB99" w14:textId="77777777" w:rsidR="001C29FE" w:rsidRPr="00C2382B" w:rsidRDefault="001C29FE" w:rsidP="005B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Логотип Заказчика для фокусной стены </w:t>
            </w:r>
          </w:p>
        </w:tc>
        <w:tc>
          <w:tcPr>
            <w:tcW w:w="1276" w:type="dxa"/>
            <w:vAlign w:val="center"/>
          </w:tcPr>
          <w:p w14:paraId="33CD51F9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61" w:type="dxa"/>
            <w:vAlign w:val="center"/>
          </w:tcPr>
          <w:p w14:paraId="66CE896F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14:paraId="1C7B4836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C29FE" w:rsidRPr="001C29FE" w14:paraId="17E9FAA0" w14:textId="77777777" w:rsidTr="001C29FE">
        <w:tc>
          <w:tcPr>
            <w:tcW w:w="839" w:type="dxa"/>
            <w:vAlign w:val="center"/>
          </w:tcPr>
          <w:p w14:paraId="1FE79A93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259" w:type="dxa"/>
            <w:vAlign w:val="center"/>
          </w:tcPr>
          <w:p w14:paraId="1321C47C" w14:textId="77777777" w:rsidR="001C29FE" w:rsidRPr="00C2382B" w:rsidRDefault="001C29FE" w:rsidP="005B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 внешних элементов фирменного стиля в соответствии с требованиями Заказчика</w:t>
            </w:r>
          </w:p>
        </w:tc>
        <w:tc>
          <w:tcPr>
            <w:tcW w:w="1276" w:type="dxa"/>
            <w:vAlign w:val="center"/>
          </w:tcPr>
          <w:p w14:paraId="117B7CAD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61" w:type="dxa"/>
            <w:vAlign w:val="center"/>
          </w:tcPr>
          <w:p w14:paraId="496AB218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14:paraId="1D3F13DE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C29FE" w:rsidRPr="001C29FE" w14:paraId="5399B4F2" w14:textId="77777777" w:rsidTr="001C29FE">
        <w:tc>
          <w:tcPr>
            <w:tcW w:w="839" w:type="dxa"/>
            <w:vAlign w:val="center"/>
          </w:tcPr>
          <w:p w14:paraId="064090D7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259" w:type="dxa"/>
            <w:vAlign w:val="center"/>
          </w:tcPr>
          <w:p w14:paraId="76012ADF" w14:textId="77777777" w:rsidR="001C29FE" w:rsidRPr="00C2382B" w:rsidRDefault="001C29FE" w:rsidP="005B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Сейф (</w:t>
            </w:r>
            <w:proofErr w:type="spellStart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ДхШхВ</w:t>
            </w:r>
            <w:proofErr w:type="spellEnd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430х350х490 мм</w:t>
            </w:r>
          </w:p>
        </w:tc>
        <w:tc>
          <w:tcPr>
            <w:tcW w:w="1276" w:type="dxa"/>
            <w:vAlign w:val="center"/>
          </w:tcPr>
          <w:p w14:paraId="25D691A4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61" w:type="dxa"/>
            <w:vAlign w:val="center"/>
          </w:tcPr>
          <w:p w14:paraId="339E1852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14:paraId="5317D02A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C29FE" w:rsidRPr="001C29FE" w14:paraId="44D06740" w14:textId="77777777" w:rsidTr="001C29FE">
        <w:tc>
          <w:tcPr>
            <w:tcW w:w="839" w:type="dxa"/>
            <w:vAlign w:val="center"/>
          </w:tcPr>
          <w:p w14:paraId="4ABF9203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259" w:type="dxa"/>
            <w:vAlign w:val="center"/>
          </w:tcPr>
          <w:p w14:paraId="32515EB9" w14:textId="77777777" w:rsidR="001C29FE" w:rsidRPr="00C2382B" w:rsidRDefault="001C29FE" w:rsidP="005B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Ящик почтовый 1-секционный металлический, тип замка ключевой (</w:t>
            </w:r>
            <w:proofErr w:type="spellStart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ДхШхВ</w:t>
            </w:r>
            <w:proofErr w:type="spellEnd"/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260x65x390 мм</w:t>
            </w:r>
          </w:p>
        </w:tc>
        <w:tc>
          <w:tcPr>
            <w:tcW w:w="1276" w:type="dxa"/>
            <w:vAlign w:val="center"/>
          </w:tcPr>
          <w:p w14:paraId="76ABACAE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61" w:type="dxa"/>
            <w:vAlign w:val="center"/>
          </w:tcPr>
          <w:p w14:paraId="330C885F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14:paraId="02D8736A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C29FE" w:rsidRPr="001C29FE" w14:paraId="23147099" w14:textId="77777777" w:rsidTr="001C29FE">
        <w:trPr>
          <w:trHeight w:val="334"/>
        </w:trPr>
        <w:tc>
          <w:tcPr>
            <w:tcW w:w="839" w:type="dxa"/>
            <w:vAlign w:val="center"/>
          </w:tcPr>
          <w:p w14:paraId="0A15CF82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259" w:type="dxa"/>
            <w:vAlign w:val="center"/>
          </w:tcPr>
          <w:p w14:paraId="01C65CC3" w14:textId="77777777" w:rsidR="001C29FE" w:rsidRPr="00C2382B" w:rsidRDefault="001C29FE" w:rsidP="005B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Мусорная уличная урна квадратная</w:t>
            </w:r>
          </w:p>
        </w:tc>
        <w:tc>
          <w:tcPr>
            <w:tcW w:w="1276" w:type="dxa"/>
            <w:vAlign w:val="center"/>
          </w:tcPr>
          <w:p w14:paraId="31E15099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61" w:type="dxa"/>
            <w:vAlign w:val="center"/>
          </w:tcPr>
          <w:p w14:paraId="2BDDDA6C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8" w:type="dxa"/>
            <w:vAlign w:val="center"/>
          </w:tcPr>
          <w:p w14:paraId="79112DBC" w14:textId="77777777" w:rsidR="001C29FE" w:rsidRPr="00C2382B" w:rsidRDefault="001C29FE" w:rsidP="005B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69AE51D4" w14:textId="77777777" w:rsidR="001C29FE" w:rsidRDefault="001C29FE" w:rsidP="00C2382B">
      <w:pPr>
        <w:pStyle w:val="ab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A23D6F" w14:textId="7C62E9ED" w:rsidR="00C161F4" w:rsidRDefault="00C161F4" w:rsidP="00C2382B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1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ПОРЯДКУ ОКАЗАНИЯ УСЛУГ</w:t>
      </w:r>
    </w:p>
    <w:p w14:paraId="79B5283F" w14:textId="77777777" w:rsidR="00C161F4" w:rsidRPr="00C161F4" w:rsidRDefault="00C161F4" w:rsidP="00C238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082207" w14:textId="105B845C" w:rsidR="00F10D34" w:rsidRDefault="00F10D34" w:rsidP="00C161F4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оказания услуг</w:t>
      </w:r>
    </w:p>
    <w:p w14:paraId="21F18667" w14:textId="77777777" w:rsidR="00C2382B" w:rsidRDefault="00C2382B" w:rsidP="00C2382B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00289E" w14:textId="51F680C8" w:rsidR="00F22B33" w:rsidRDefault="00FC6993" w:rsidP="00C2382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Предоставляемые Заказчику рабочие места в Объектах Исполнителя </w:t>
      </w:r>
      <w:r w:rsidRPr="00FC6993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должны</w:t>
      </w:r>
      <w:r w:rsidRPr="00C238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соответствовать </w:t>
      </w:r>
      <w:r w:rsidR="00F22B33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Техническим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требовани</w:t>
      </w:r>
      <w:r w:rsidR="00F22B33">
        <w:rPr>
          <w:rFonts w:ascii="Times New Roman" w:eastAsiaTheme="minorHAnsi" w:hAnsi="Times New Roman" w:cs="Times New Roman"/>
          <w:sz w:val="24"/>
          <w:szCs w:val="24"/>
          <w:lang w:eastAsia="en-US"/>
        </w:rPr>
        <w:t>ям</w:t>
      </w:r>
      <w:r w:rsidR="005502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как до начала оказания Услуг, так и в течение всего срока оказания Услуг</w:t>
      </w:r>
      <w:r w:rsidRPr="00C238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E922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этом все рабочие места в любом случае должны быть организованы и оборудованы в соответствии с требованиями применимого законодательства к объектам почтовой связи и местам оказания соответствующих финансовых услуг. Во избежание сомнений, в случае даже если настоящие Технические требования прямо не содержат такие </w:t>
      </w:r>
      <w:r w:rsidR="005502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установленные законодательством </w:t>
      </w:r>
      <w:r w:rsidR="00E9223B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требования к рабочим местам</w:t>
      </w:r>
      <w:r w:rsidR="005502A9">
        <w:rPr>
          <w:rFonts w:ascii="Times New Roman" w:eastAsiaTheme="minorHAnsi" w:hAnsi="Times New Roman" w:cs="Times New Roman"/>
          <w:sz w:val="24"/>
          <w:szCs w:val="24"/>
          <w:lang w:eastAsia="en-US"/>
        </w:rPr>
        <w:t>, Исполнитель обязан обеспечить такое соответствие рабочих мест</w:t>
      </w:r>
      <w:r w:rsidR="00A97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требованиям законодательства (как до начала оказания Услуг, так и в течение всего срока оказания Услуг)</w:t>
      </w:r>
      <w:r w:rsidR="005502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7FFE14FF" w14:textId="27DA1F16" w:rsidR="00FC6993" w:rsidRDefault="00FC6993" w:rsidP="00C2382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38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несоответствия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рабочих мест</w:t>
      </w:r>
      <w:r w:rsidRPr="00C238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Объектах Исполнителя Технически</w:t>
      </w:r>
      <w:r w:rsidR="00C24B86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требовани</w:t>
      </w:r>
      <w:r w:rsidR="00C24B86">
        <w:rPr>
          <w:rFonts w:ascii="Times New Roman" w:eastAsiaTheme="minorHAnsi" w:hAnsi="Times New Roman" w:cs="Times New Roman"/>
          <w:sz w:val="24"/>
          <w:szCs w:val="24"/>
          <w:lang w:eastAsia="en-US"/>
        </w:rPr>
        <w:t>ям</w:t>
      </w:r>
      <w:r w:rsidRPr="00C238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Исполнитель выполняет организацию и оборудование рабочих мест в Объекте Исполнителя</w:t>
      </w:r>
      <w:r w:rsidRPr="00C238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 w:rsidR="007C3A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соответствии с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Технически</w:t>
      </w:r>
      <w:r w:rsidR="007C3A46">
        <w:rPr>
          <w:rFonts w:ascii="Times New Roman" w:eastAsiaTheme="minorHAnsi" w:hAnsi="Times New Roman" w:cs="Times New Roman"/>
          <w:sz w:val="24"/>
          <w:szCs w:val="24"/>
          <w:lang w:eastAsia="en-US"/>
        </w:rPr>
        <w:t>ми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требовани</w:t>
      </w:r>
      <w:r w:rsidR="007C3A46">
        <w:rPr>
          <w:rFonts w:ascii="Times New Roman" w:eastAsiaTheme="minorHAnsi" w:hAnsi="Times New Roman" w:cs="Times New Roman"/>
          <w:sz w:val="24"/>
          <w:szCs w:val="24"/>
          <w:lang w:eastAsia="en-US"/>
        </w:rPr>
        <w:t>ями</w:t>
      </w:r>
      <w:r w:rsidRPr="00C238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течение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C238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0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(тридцати) </w:t>
      </w:r>
      <w:r w:rsidRPr="00C238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календарных дней с даты заключения Договора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том числе </w:t>
      </w:r>
      <w:r w:rsidR="007C3A46">
        <w:rPr>
          <w:rFonts w:ascii="Times New Roman" w:eastAsiaTheme="minorHAnsi" w:hAnsi="Times New Roman" w:cs="Times New Roman"/>
          <w:sz w:val="24"/>
          <w:szCs w:val="24"/>
          <w:lang w:eastAsia="en-US"/>
        </w:rPr>
        <w:t>брендирование Объекта Исполнителя (Приложение №1 к Техническим требованиям).</w:t>
      </w:r>
    </w:p>
    <w:p w14:paraId="6912F651" w14:textId="0B34E421" w:rsidR="00427F7D" w:rsidRDefault="00C24B86" w:rsidP="00C2382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Исполнитель </w:t>
      </w:r>
      <w:r w:rsidR="006C60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начинает оказывать услуги по предоставлению </w:t>
      </w:r>
      <w:r w:rsidR="00427F7D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рабочи</w:t>
      </w:r>
      <w:r w:rsidR="006C602F">
        <w:rPr>
          <w:rFonts w:ascii="Times New Roman" w:eastAsiaTheme="minorHAnsi" w:hAnsi="Times New Roman" w:cs="Times New Roman"/>
          <w:sz w:val="24"/>
          <w:szCs w:val="24"/>
          <w:lang w:eastAsia="en-US"/>
        </w:rPr>
        <w:t>х</w:t>
      </w:r>
      <w:r w:rsidR="00427F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мест в Объекте Исполнителя (2 рабочих места в каждом Объекте Исполнителя) по мере их готовности, все требуемые рабочие места согласно </w:t>
      </w:r>
      <w:r w:rsidR="00E761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п. 4.2. </w:t>
      </w:r>
      <w:r w:rsidR="00427F7D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Технически</w:t>
      </w:r>
      <w:r w:rsidR="00E761C9">
        <w:rPr>
          <w:rFonts w:ascii="Times New Roman" w:eastAsiaTheme="minorHAnsi" w:hAnsi="Times New Roman" w:cs="Times New Roman"/>
          <w:sz w:val="24"/>
          <w:szCs w:val="24"/>
          <w:lang w:eastAsia="en-US"/>
        </w:rPr>
        <w:t>х</w:t>
      </w:r>
      <w:r w:rsidR="00427F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требовани</w:t>
      </w:r>
      <w:r w:rsidR="00E761C9">
        <w:rPr>
          <w:rFonts w:ascii="Times New Roman" w:eastAsiaTheme="minorHAnsi" w:hAnsi="Times New Roman" w:cs="Times New Roman"/>
          <w:sz w:val="24"/>
          <w:szCs w:val="24"/>
          <w:lang w:eastAsia="en-US"/>
        </w:rPr>
        <w:t>й</w:t>
      </w:r>
      <w:r w:rsidR="00427F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Исполнител</w:t>
      </w:r>
      <w:r w:rsidR="00E761C9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27F7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</w:t>
      </w:r>
      <w:r w:rsidR="00E761C9">
        <w:rPr>
          <w:rFonts w:ascii="Times New Roman" w:eastAsiaTheme="minorHAnsi" w:hAnsi="Times New Roman" w:cs="Times New Roman"/>
          <w:sz w:val="24"/>
          <w:szCs w:val="24"/>
          <w:lang w:eastAsia="en-US"/>
        </w:rPr>
        <w:t>ляет</w:t>
      </w:r>
      <w:r w:rsidR="00427F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Заказчику </w:t>
      </w:r>
      <w:r w:rsidR="00427F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</w:t>
      </w:r>
      <w:r w:rsidR="00427F7D" w:rsidRPr="008777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позднее </w:t>
      </w:r>
      <w:r w:rsidR="0083681B" w:rsidRPr="008777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01 </w:t>
      </w:r>
      <w:r w:rsidR="00C018B0">
        <w:rPr>
          <w:rFonts w:ascii="Times New Roman" w:eastAsiaTheme="minorHAnsi" w:hAnsi="Times New Roman" w:cs="Times New Roman"/>
          <w:sz w:val="24"/>
          <w:szCs w:val="24"/>
          <w:lang w:eastAsia="en-US"/>
        </w:rPr>
        <w:t>июля</w:t>
      </w:r>
      <w:r w:rsidR="00427F7D" w:rsidRPr="008777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202</w:t>
      </w:r>
      <w:r w:rsidR="00C018B0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427F7D" w:rsidRPr="008777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</w:t>
      </w:r>
      <w:r w:rsidR="00427F7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A331CC3" w14:textId="08F81AE4" w:rsidR="00427F7D" w:rsidRDefault="0050434B" w:rsidP="00C2382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Началом оказания услуг по предоставлению р</w:t>
      </w:r>
      <w:r w:rsidR="00427F7D">
        <w:rPr>
          <w:rFonts w:ascii="Times New Roman" w:eastAsiaTheme="minorHAnsi" w:hAnsi="Times New Roman" w:cs="Times New Roman"/>
          <w:sz w:val="24"/>
          <w:szCs w:val="24"/>
          <w:lang w:eastAsia="en-US"/>
        </w:rPr>
        <w:t>абочи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х</w:t>
      </w:r>
      <w:r w:rsidR="00427F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мест в каждом Объекте </w:t>
      </w:r>
      <w:r w:rsidR="00427F7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Исполнителя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является дата подписания сторонами акта соответствия</w:t>
      </w:r>
      <w:r w:rsidR="00427F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рабочих мест.</w:t>
      </w:r>
    </w:p>
    <w:p w14:paraId="06EF871D" w14:textId="4CA66089" w:rsidR="00C24B86" w:rsidRPr="00C2382B" w:rsidRDefault="00C24B86" w:rsidP="00C238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C24B86">
        <w:rPr>
          <w:rFonts w:ascii="Times New Roman" w:hAnsi="Times New Roman" w:cs="Times New Roman"/>
          <w:sz w:val="24"/>
          <w:szCs w:val="24"/>
        </w:rPr>
        <w:t xml:space="preserve">извещает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Pr="00C24B86">
        <w:rPr>
          <w:rFonts w:ascii="Times New Roman" w:hAnsi="Times New Roman" w:cs="Times New Roman"/>
          <w:sz w:val="24"/>
          <w:szCs w:val="24"/>
        </w:rPr>
        <w:t xml:space="preserve"> об ожидаемой дате и времени </w:t>
      </w:r>
      <w:r w:rsidR="00235345">
        <w:rPr>
          <w:rFonts w:ascii="Times New Roman" w:hAnsi="Times New Roman" w:cs="Times New Roman"/>
          <w:sz w:val="24"/>
          <w:szCs w:val="24"/>
        </w:rPr>
        <w:t xml:space="preserve">проверки соответствия </w:t>
      </w:r>
      <w:r>
        <w:rPr>
          <w:rFonts w:ascii="Times New Roman" w:hAnsi="Times New Roman" w:cs="Times New Roman"/>
          <w:sz w:val="24"/>
          <w:szCs w:val="24"/>
        </w:rPr>
        <w:t xml:space="preserve">рабочих мест в Объекте Исполнителя не позднее чем за 2 (два) рабочих дня до даты </w:t>
      </w:r>
      <w:r w:rsidR="00235345">
        <w:rPr>
          <w:rFonts w:ascii="Times New Roman" w:hAnsi="Times New Roman" w:cs="Times New Roman"/>
          <w:sz w:val="24"/>
          <w:szCs w:val="24"/>
        </w:rPr>
        <w:t>начала оказания услуг в</w:t>
      </w:r>
      <w:r>
        <w:rPr>
          <w:rFonts w:ascii="Times New Roman" w:hAnsi="Times New Roman" w:cs="Times New Roman"/>
          <w:sz w:val="24"/>
          <w:szCs w:val="24"/>
        </w:rPr>
        <w:t xml:space="preserve"> Объекте Исполнителя. </w:t>
      </w:r>
      <w:r w:rsidRPr="00C24B86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предоставлении</w:t>
      </w:r>
      <w:r w:rsidRPr="00C24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рабочих мест в Объекте Исполнителя Исполнитель</w:t>
      </w:r>
      <w:r w:rsidRPr="00C24B86">
        <w:rPr>
          <w:rFonts w:ascii="Times New Roman" w:hAnsi="Times New Roman" w:cs="Times New Roman"/>
          <w:sz w:val="24"/>
          <w:szCs w:val="24"/>
        </w:rPr>
        <w:t xml:space="preserve"> передает </w:t>
      </w:r>
      <w:r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C24B86">
        <w:rPr>
          <w:rFonts w:ascii="Times New Roman" w:hAnsi="Times New Roman" w:cs="Times New Roman"/>
          <w:sz w:val="24"/>
          <w:szCs w:val="24"/>
        </w:rPr>
        <w:t xml:space="preserve">подписанные со своей стороны </w:t>
      </w:r>
      <w:r>
        <w:rPr>
          <w:rFonts w:ascii="Times New Roman" w:hAnsi="Times New Roman" w:cs="Times New Roman"/>
          <w:sz w:val="24"/>
          <w:szCs w:val="24"/>
        </w:rPr>
        <w:t>2 (два) экземпляра а</w:t>
      </w:r>
      <w:r w:rsidRPr="00C24B86">
        <w:rPr>
          <w:rFonts w:ascii="Times New Roman" w:hAnsi="Times New Roman" w:cs="Times New Roman"/>
          <w:sz w:val="24"/>
          <w:szCs w:val="24"/>
        </w:rPr>
        <w:t xml:space="preserve">кта </w:t>
      </w:r>
      <w:r w:rsidR="00235345">
        <w:rPr>
          <w:rFonts w:ascii="Times New Roman" w:hAnsi="Times New Roman" w:cs="Times New Roman"/>
          <w:sz w:val="24"/>
          <w:szCs w:val="24"/>
        </w:rPr>
        <w:t>соответствия</w:t>
      </w:r>
      <w:r w:rsidR="00E761C9">
        <w:rPr>
          <w:rFonts w:ascii="Times New Roman" w:hAnsi="Times New Roman" w:cs="Times New Roman"/>
          <w:sz w:val="24"/>
          <w:szCs w:val="24"/>
        </w:rPr>
        <w:t xml:space="preserve"> рабочих мест</w:t>
      </w:r>
      <w:r w:rsidRPr="00C24B86">
        <w:rPr>
          <w:rFonts w:ascii="Times New Roman" w:hAnsi="Times New Roman" w:cs="Times New Roman"/>
          <w:sz w:val="24"/>
          <w:szCs w:val="24"/>
        </w:rPr>
        <w:t xml:space="preserve">. </w:t>
      </w:r>
      <w:r w:rsidR="00E761C9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235345">
        <w:rPr>
          <w:rFonts w:ascii="Times New Roman" w:hAnsi="Times New Roman" w:cs="Times New Roman"/>
          <w:sz w:val="24"/>
          <w:szCs w:val="24"/>
        </w:rPr>
        <w:t>проверяет</w:t>
      </w:r>
      <w:r w:rsidR="00E761C9">
        <w:rPr>
          <w:rFonts w:ascii="Times New Roman" w:hAnsi="Times New Roman" w:cs="Times New Roman"/>
          <w:sz w:val="24"/>
          <w:szCs w:val="24"/>
        </w:rPr>
        <w:t xml:space="preserve"> рабочие места в Объекте Исполнителя</w:t>
      </w:r>
      <w:r w:rsidRPr="00C24B86">
        <w:rPr>
          <w:rFonts w:ascii="Times New Roman" w:hAnsi="Times New Roman" w:cs="Times New Roman"/>
          <w:sz w:val="24"/>
          <w:szCs w:val="24"/>
        </w:rPr>
        <w:t>,</w:t>
      </w:r>
      <w:r w:rsidR="00235345">
        <w:rPr>
          <w:rFonts w:ascii="Times New Roman" w:hAnsi="Times New Roman" w:cs="Times New Roman"/>
          <w:sz w:val="24"/>
          <w:szCs w:val="24"/>
        </w:rPr>
        <w:t xml:space="preserve"> в отсутствие возражений</w:t>
      </w:r>
      <w:r w:rsidRPr="00C24B86">
        <w:rPr>
          <w:rFonts w:ascii="Times New Roman" w:hAnsi="Times New Roman" w:cs="Times New Roman"/>
          <w:sz w:val="24"/>
          <w:szCs w:val="24"/>
        </w:rPr>
        <w:t xml:space="preserve"> подпис</w:t>
      </w:r>
      <w:r w:rsidR="00E761C9">
        <w:rPr>
          <w:rFonts w:ascii="Times New Roman" w:hAnsi="Times New Roman" w:cs="Times New Roman"/>
          <w:sz w:val="24"/>
          <w:szCs w:val="24"/>
        </w:rPr>
        <w:t>ывает</w:t>
      </w:r>
      <w:r w:rsidRPr="00C24B86">
        <w:rPr>
          <w:rFonts w:ascii="Times New Roman" w:hAnsi="Times New Roman" w:cs="Times New Roman"/>
          <w:sz w:val="24"/>
          <w:szCs w:val="24"/>
        </w:rPr>
        <w:t xml:space="preserve"> и в</w:t>
      </w:r>
      <w:r w:rsidR="00E761C9">
        <w:rPr>
          <w:rFonts w:ascii="Times New Roman" w:hAnsi="Times New Roman" w:cs="Times New Roman"/>
          <w:sz w:val="24"/>
          <w:szCs w:val="24"/>
        </w:rPr>
        <w:t>озвращает</w:t>
      </w:r>
      <w:r w:rsidRPr="00C24B86">
        <w:rPr>
          <w:rFonts w:ascii="Times New Roman" w:hAnsi="Times New Roman" w:cs="Times New Roman"/>
          <w:sz w:val="24"/>
          <w:szCs w:val="24"/>
        </w:rPr>
        <w:t xml:space="preserve"> </w:t>
      </w:r>
      <w:r w:rsidR="00E761C9">
        <w:rPr>
          <w:rFonts w:ascii="Times New Roman" w:hAnsi="Times New Roman" w:cs="Times New Roman"/>
          <w:sz w:val="24"/>
          <w:szCs w:val="24"/>
        </w:rPr>
        <w:t>Исполнителю</w:t>
      </w:r>
      <w:r w:rsidRPr="00C24B86">
        <w:rPr>
          <w:rFonts w:ascii="Times New Roman" w:hAnsi="Times New Roman" w:cs="Times New Roman"/>
          <w:sz w:val="24"/>
          <w:szCs w:val="24"/>
        </w:rPr>
        <w:t xml:space="preserve"> 1</w:t>
      </w:r>
      <w:r w:rsidR="00E761C9">
        <w:rPr>
          <w:rFonts w:ascii="Times New Roman" w:hAnsi="Times New Roman" w:cs="Times New Roman"/>
          <w:sz w:val="24"/>
          <w:szCs w:val="24"/>
        </w:rPr>
        <w:t>(один)</w:t>
      </w:r>
      <w:r w:rsidRPr="00C24B86">
        <w:rPr>
          <w:rFonts w:ascii="Times New Roman" w:hAnsi="Times New Roman" w:cs="Times New Roman"/>
          <w:sz w:val="24"/>
          <w:szCs w:val="24"/>
        </w:rPr>
        <w:t xml:space="preserve"> экземпляр </w:t>
      </w:r>
      <w:r w:rsidR="00E761C9">
        <w:rPr>
          <w:rFonts w:ascii="Times New Roman" w:hAnsi="Times New Roman" w:cs="Times New Roman"/>
          <w:sz w:val="24"/>
          <w:szCs w:val="24"/>
        </w:rPr>
        <w:t>а</w:t>
      </w:r>
      <w:r w:rsidRPr="00C24B86">
        <w:rPr>
          <w:rFonts w:ascii="Times New Roman" w:hAnsi="Times New Roman" w:cs="Times New Roman"/>
          <w:sz w:val="24"/>
          <w:szCs w:val="24"/>
        </w:rPr>
        <w:t xml:space="preserve">кта </w:t>
      </w:r>
      <w:r w:rsidR="00235345">
        <w:rPr>
          <w:rFonts w:ascii="Times New Roman" w:hAnsi="Times New Roman" w:cs="Times New Roman"/>
          <w:sz w:val="24"/>
          <w:szCs w:val="24"/>
        </w:rPr>
        <w:t>соответствия рабочих мест</w:t>
      </w:r>
      <w:r w:rsidRPr="00C24B86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E761C9">
        <w:rPr>
          <w:rFonts w:ascii="Times New Roman" w:hAnsi="Times New Roman" w:cs="Times New Roman"/>
          <w:sz w:val="24"/>
          <w:szCs w:val="24"/>
        </w:rPr>
        <w:t>3 (трех)</w:t>
      </w:r>
      <w:r w:rsidRPr="00C24B86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392A89">
        <w:rPr>
          <w:rFonts w:ascii="Times New Roman" w:hAnsi="Times New Roman" w:cs="Times New Roman"/>
          <w:sz w:val="24"/>
          <w:szCs w:val="24"/>
        </w:rPr>
        <w:t>.</w:t>
      </w:r>
    </w:p>
    <w:p w14:paraId="49924BAE" w14:textId="56356A12" w:rsidR="00427F7D" w:rsidRPr="00C2382B" w:rsidRDefault="00427F7D" w:rsidP="00C2382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6D9CDB5D" w14:textId="79E63EE7" w:rsidR="00C161F4" w:rsidRPr="00C2382B" w:rsidRDefault="00C161F4" w:rsidP="00C161F4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82B">
        <w:rPr>
          <w:rFonts w:ascii="Times New Roman" w:hAnsi="Times New Roman" w:cs="Times New Roman"/>
          <w:b/>
          <w:sz w:val="24"/>
          <w:szCs w:val="24"/>
        </w:rPr>
        <w:t>Требования по приемке услуг</w:t>
      </w:r>
    </w:p>
    <w:p w14:paraId="1448FE9E" w14:textId="77777777" w:rsidR="00F60498" w:rsidRPr="00981144" w:rsidRDefault="00F60498" w:rsidP="00C2382B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851A9D" w14:textId="6171C05B" w:rsidR="00F60498" w:rsidRDefault="00F60498" w:rsidP="00C2382B">
      <w:pPr>
        <w:pStyle w:val="ab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8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не позднее 5 (пяти) рабочих дней после окончания оказания Услуг в отчетном периоде (календарный месяц) направляет Заказчику Акт сдачи-приемки оказанных Услуг с приложением отчетных документов (Отчет об оказанных услугах).</w:t>
      </w:r>
    </w:p>
    <w:p w14:paraId="055DA56B" w14:textId="5767D145" w:rsidR="00F60498" w:rsidRDefault="00F60498" w:rsidP="00C2382B">
      <w:pPr>
        <w:pStyle w:val="ab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оказанных Услуг за отчетный период осуществляется Заказчиком в течение 5 (пят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2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со дня получения Заказчиком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 сдачи-приемки оказанных Услуг и отчетных документов.</w:t>
      </w:r>
    </w:p>
    <w:p w14:paraId="49A4FF99" w14:textId="6E0A500D" w:rsidR="00F60498" w:rsidRPr="00F60498" w:rsidRDefault="00F60498" w:rsidP="00C238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E676D" w14:textId="77777777" w:rsidR="00F60498" w:rsidRPr="00F60498" w:rsidRDefault="00F60498" w:rsidP="00C2382B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ГАРАНТИЙНЫМ ОБЯЗАТЕЛЬСТВАМ ОКАЗЫВАЕМЫХ УСЛУГ</w:t>
      </w:r>
    </w:p>
    <w:p w14:paraId="102BDB53" w14:textId="73DCB3CB" w:rsidR="00F60498" w:rsidRPr="00C2382B" w:rsidRDefault="00F60498" w:rsidP="00C238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1F2AA" w14:textId="1BE7B7A7" w:rsidR="00F60498" w:rsidRDefault="00F60498" w:rsidP="00C2382B">
      <w:pPr>
        <w:pStyle w:val="ab"/>
        <w:tabs>
          <w:tab w:val="left" w:pos="28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C2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 за недостатки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67EA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оказываемых услугах</w:t>
      </w:r>
      <w:r w:rsidRPr="00C2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полностью или частично препятствующие пользованию </w:t>
      </w:r>
      <w:r w:rsidR="00E67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мест </w:t>
      </w:r>
      <w:r w:rsidRPr="00C2382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соответствующи</w:t>
      </w:r>
      <w:r w:rsidR="000D746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C2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требованиям.</w:t>
      </w:r>
    </w:p>
    <w:p w14:paraId="359C41DE" w14:textId="27B322EA" w:rsidR="00F60498" w:rsidRDefault="00F60498" w:rsidP="00C2382B">
      <w:pPr>
        <w:pStyle w:val="ab"/>
        <w:tabs>
          <w:tab w:val="left" w:pos="28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DF3AE" w14:textId="2DC4CDE4" w:rsidR="00F60498" w:rsidRDefault="00F60498" w:rsidP="00C2382B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p w14:paraId="721B66F6" w14:textId="77777777" w:rsidR="0058485F" w:rsidRDefault="0058485F" w:rsidP="00C238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5386"/>
        <w:gridCol w:w="2127"/>
      </w:tblGrid>
      <w:tr w:rsidR="00F60498" w:rsidRPr="00F60498" w14:paraId="079A6CE7" w14:textId="77777777" w:rsidTr="005B7999">
        <w:trPr>
          <w:jc w:val="center"/>
        </w:trPr>
        <w:tc>
          <w:tcPr>
            <w:tcW w:w="1985" w:type="dxa"/>
          </w:tcPr>
          <w:p w14:paraId="55B337C1" w14:textId="77777777" w:rsidR="00F60498" w:rsidRPr="00C2382B" w:rsidRDefault="00F60498" w:rsidP="00C238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6" w:type="dxa"/>
          </w:tcPr>
          <w:p w14:paraId="576ED3D5" w14:textId="77777777" w:rsidR="00F60498" w:rsidRPr="00C2382B" w:rsidRDefault="00F60498" w:rsidP="00C238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приложения</w:t>
            </w:r>
          </w:p>
        </w:tc>
        <w:tc>
          <w:tcPr>
            <w:tcW w:w="2127" w:type="dxa"/>
          </w:tcPr>
          <w:p w14:paraId="51C181B9" w14:textId="77777777" w:rsidR="00F60498" w:rsidRPr="00C2382B" w:rsidRDefault="00F60498" w:rsidP="00C238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F60498" w:rsidRPr="00F60498" w14:paraId="099B4700" w14:textId="77777777" w:rsidTr="005B7999">
        <w:trPr>
          <w:jc w:val="center"/>
        </w:trPr>
        <w:tc>
          <w:tcPr>
            <w:tcW w:w="1985" w:type="dxa"/>
          </w:tcPr>
          <w:p w14:paraId="4A509376" w14:textId="77777777" w:rsidR="00F60498" w:rsidRPr="00C2382B" w:rsidRDefault="00F60498" w:rsidP="00F604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</w:tc>
        <w:tc>
          <w:tcPr>
            <w:tcW w:w="5386" w:type="dxa"/>
          </w:tcPr>
          <w:p w14:paraId="103602E4" w14:textId="450EAA9D" w:rsidR="00F60498" w:rsidRPr="00C2382B" w:rsidRDefault="0058485F" w:rsidP="00F604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Брендбук</w:t>
            </w:r>
          </w:p>
        </w:tc>
        <w:tc>
          <w:tcPr>
            <w:tcW w:w="2127" w:type="dxa"/>
          </w:tcPr>
          <w:p w14:paraId="0319A353" w14:textId="77777777" w:rsidR="00F60498" w:rsidRPr="00C2382B" w:rsidRDefault="00F60498" w:rsidP="00F604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20C3E7" w14:textId="77777777" w:rsidR="00F60498" w:rsidRPr="00F60498" w:rsidRDefault="00F60498" w:rsidP="00C238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4F35DD" w14:textId="77777777" w:rsidR="00F60498" w:rsidRPr="00C2382B" w:rsidRDefault="00F60498" w:rsidP="00C2382B">
      <w:pPr>
        <w:pStyle w:val="ab"/>
        <w:tabs>
          <w:tab w:val="left" w:pos="28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688C6" w14:textId="70276F93" w:rsidR="00107B5F" w:rsidRPr="00F60498" w:rsidRDefault="00107B5F" w:rsidP="00C2382B">
      <w:pPr>
        <w:pStyle w:val="ab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07B5F" w:rsidRPr="00F60498" w:rsidSect="00C2382B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61A7C" w14:textId="77777777" w:rsidR="009A785D" w:rsidRDefault="009A785D" w:rsidP="001E35F5">
      <w:pPr>
        <w:spacing w:after="0" w:line="240" w:lineRule="auto"/>
      </w:pPr>
      <w:r>
        <w:separator/>
      </w:r>
    </w:p>
  </w:endnote>
  <w:endnote w:type="continuationSeparator" w:id="0">
    <w:p w14:paraId="557663A9" w14:textId="77777777" w:rsidR="009A785D" w:rsidRDefault="009A785D" w:rsidP="001E3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9057D" w14:textId="77777777" w:rsidR="009A785D" w:rsidRDefault="009A785D" w:rsidP="001E35F5">
      <w:pPr>
        <w:spacing w:after="0" w:line="240" w:lineRule="auto"/>
      </w:pPr>
      <w:r>
        <w:separator/>
      </w:r>
    </w:p>
  </w:footnote>
  <w:footnote w:type="continuationSeparator" w:id="0">
    <w:p w14:paraId="56B3E2BF" w14:textId="77777777" w:rsidR="009A785D" w:rsidRDefault="009A785D" w:rsidP="001E3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63B3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09B877FA"/>
    <w:multiLevelType w:val="hybridMultilevel"/>
    <w:tmpl w:val="B2329D14"/>
    <w:lvl w:ilvl="0" w:tplc="4A061F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61F62"/>
    <w:multiLevelType w:val="hybridMultilevel"/>
    <w:tmpl w:val="72B627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926255"/>
    <w:multiLevelType w:val="multilevel"/>
    <w:tmpl w:val="FDC40670"/>
    <w:lvl w:ilvl="0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AD655F"/>
    <w:multiLevelType w:val="hybridMultilevel"/>
    <w:tmpl w:val="148C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C0DE6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4A572933"/>
    <w:multiLevelType w:val="hybridMultilevel"/>
    <w:tmpl w:val="4C6C2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2361D"/>
    <w:multiLevelType w:val="hybridMultilevel"/>
    <w:tmpl w:val="155CAE18"/>
    <w:lvl w:ilvl="0" w:tplc="7E04EF54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1254554"/>
    <w:multiLevelType w:val="hybridMultilevel"/>
    <w:tmpl w:val="20CEFF72"/>
    <w:lvl w:ilvl="0" w:tplc="601C8C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F0E11"/>
    <w:multiLevelType w:val="hybridMultilevel"/>
    <w:tmpl w:val="A05A2A06"/>
    <w:lvl w:ilvl="0" w:tplc="94F891F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383EB5"/>
    <w:multiLevelType w:val="hybridMultilevel"/>
    <w:tmpl w:val="F93ABB66"/>
    <w:lvl w:ilvl="0" w:tplc="BA4213D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2" w15:restartNumberingAfterBreak="0">
    <w:nsid w:val="78885522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79E4013F"/>
    <w:multiLevelType w:val="hybridMultilevel"/>
    <w:tmpl w:val="ABBCCE40"/>
    <w:lvl w:ilvl="0" w:tplc="2F9E2E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50EB7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0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14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29"/>
    <w:rsid w:val="0000440C"/>
    <w:rsid w:val="00011B62"/>
    <w:rsid w:val="000317CB"/>
    <w:rsid w:val="00036A9B"/>
    <w:rsid w:val="00040455"/>
    <w:rsid w:val="000579C9"/>
    <w:rsid w:val="000702D2"/>
    <w:rsid w:val="000756A2"/>
    <w:rsid w:val="000765B6"/>
    <w:rsid w:val="00097943"/>
    <w:rsid w:val="000B3022"/>
    <w:rsid w:val="000C6986"/>
    <w:rsid w:val="000D27E2"/>
    <w:rsid w:val="000D32BB"/>
    <w:rsid w:val="000D746C"/>
    <w:rsid w:val="000D7BA6"/>
    <w:rsid w:val="000E34D7"/>
    <w:rsid w:val="000E4607"/>
    <w:rsid w:val="000F2CA1"/>
    <w:rsid w:val="0010330B"/>
    <w:rsid w:val="00107B5F"/>
    <w:rsid w:val="00152BF9"/>
    <w:rsid w:val="00156164"/>
    <w:rsid w:val="0017568F"/>
    <w:rsid w:val="0018010E"/>
    <w:rsid w:val="001809F3"/>
    <w:rsid w:val="00181BA9"/>
    <w:rsid w:val="001A3DA8"/>
    <w:rsid w:val="001B75F1"/>
    <w:rsid w:val="001C29FE"/>
    <w:rsid w:val="001D29D7"/>
    <w:rsid w:val="001E35F5"/>
    <w:rsid w:val="0020226E"/>
    <w:rsid w:val="00216BAD"/>
    <w:rsid w:val="00220927"/>
    <w:rsid w:val="00231971"/>
    <w:rsid w:val="00235345"/>
    <w:rsid w:val="00252B56"/>
    <w:rsid w:val="002631E6"/>
    <w:rsid w:val="0029732A"/>
    <w:rsid w:val="002C2504"/>
    <w:rsid w:val="002C2E17"/>
    <w:rsid w:val="002C4B00"/>
    <w:rsid w:val="002D71F0"/>
    <w:rsid w:val="002F1D88"/>
    <w:rsid w:val="002F3F3B"/>
    <w:rsid w:val="002F5CD8"/>
    <w:rsid w:val="0030076A"/>
    <w:rsid w:val="00300E2F"/>
    <w:rsid w:val="0030317B"/>
    <w:rsid w:val="003045C8"/>
    <w:rsid w:val="00305215"/>
    <w:rsid w:val="00306D2F"/>
    <w:rsid w:val="003128FB"/>
    <w:rsid w:val="003145A0"/>
    <w:rsid w:val="00326E75"/>
    <w:rsid w:val="0033661E"/>
    <w:rsid w:val="0035054B"/>
    <w:rsid w:val="00356F72"/>
    <w:rsid w:val="0035770E"/>
    <w:rsid w:val="00360477"/>
    <w:rsid w:val="0037641D"/>
    <w:rsid w:val="00386F37"/>
    <w:rsid w:val="00392A89"/>
    <w:rsid w:val="00397670"/>
    <w:rsid w:val="003A0E75"/>
    <w:rsid w:val="003A388B"/>
    <w:rsid w:val="003B30B7"/>
    <w:rsid w:val="003B3FF6"/>
    <w:rsid w:val="003C168D"/>
    <w:rsid w:val="003D11EF"/>
    <w:rsid w:val="003D5852"/>
    <w:rsid w:val="003D59F3"/>
    <w:rsid w:val="003D6635"/>
    <w:rsid w:val="004041F4"/>
    <w:rsid w:val="004148D5"/>
    <w:rsid w:val="0041518F"/>
    <w:rsid w:val="0042175F"/>
    <w:rsid w:val="00427F7D"/>
    <w:rsid w:val="00431E61"/>
    <w:rsid w:val="004349CF"/>
    <w:rsid w:val="0043514E"/>
    <w:rsid w:val="00481C80"/>
    <w:rsid w:val="004839E8"/>
    <w:rsid w:val="004874EA"/>
    <w:rsid w:val="004A4206"/>
    <w:rsid w:val="004C2329"/>
    <w:rsid w:val="004E2E0F"/>
    <w:rsid w:val="004F0A43"/>
    <w:rsid w:val="0050434B"/>
    <w:rsid w:val="00505300"/>
    <w:rsid w:val="005102CF"/>
    <w:rsid w:val="005116B2"/>
    <w:rsid w:val="00512273"/>
    <w:rsid w:val="0052131E"/>
    <w:rsid w:val="00526537"/>
    <w:rsid w:val="005502A9"/>
    <w:rsid w:val="00564B29"/>
    <w:rsid w:val="00565353"/>
    <w:rsid w:val="005701F4"/>
    <w:rsid w:val="0058485F"/>
    <w:rsid w:val="00587F13"/>
    <w:rsid w:val="005933D7"/>
    <w:rsid w:val="005A08EB"/>
    <w:rsid w:val="005A12A8"/>
    <w:rsid w:val="005B4CBA"/>
    <w:rsid w:val="005B53CB"/>
    <w:rsid w:val="005B7999"/>
    <w:rsid w:val="005C0490"/>
    <w:rsid w:val="005C0C90"/>
    <w:rsid w:val="005C2466"/>
    <w:rsid w:val="005C45AA"/>
    <w:rsid w:val="005C569F"/>
    <w:rsid w:val="005D0099"/>
    <w:rsid w:val="005E6E1D"/>
    <w:rsid w:val="005F178E"/>
    <w:rsid w:val="005F60EF"/>
    <w:rsid w:val="0060045A"/>
    <w:rsid w:val="00624592"/>
    <w:rsid w:val="006259EA"/>
    <w:rsid w:val="00630395"/>
    <w:rsid w:val="0065090A"/>
    <w:rsid w:val="00651F09"/>
    <w:rsid w:val="00662314"/>
    <w:rsid w:val="006678DB"/>
    <w:rsid w:val="0067519B"/>
    <w:rsid w:val="00683EA3"/>
    <w:rsid w:val="006A03A9"/>
    <w:rsid w:val="006A1E54"/>
    <w:rsid w:val="006C602F"/>
    <w:rsid w:val="006E4B79"/>
    <w:rsid w:val="006F3B7E"/>
    <w:rsid w:val="00707B10"/>
    <w:rsid w:val="00716F6E"/>
    <w:rsid w:val="00735ED4"/>
    <w:rsid w:val="00753A30"/>
    <w:rsid w:val="00757FE6"/>
    <w:rsid w:val="00785EFC"/>
    <w:rsid w:val="007957CC"/>
    <w:rsid w:val="007B3E16"/>
    <w:rsid w:val="007B3F9E"/>
    <w:rsid w:val="007C2ED2"/>
    <w:rsid w:val="007C3A46"/>
    <w:rsid w:val="007C6C36"/>
    <w:rsid w:val="0083290D"/>
    <w:rsid w:val="00834984"/>
    <w:rsid w:val="0083681B"/>
    <w:rsid w:val="00867F02"/>
    <w:rsid w:val="00875918"/>
    <w:rsid w:val="008777C5"/>
    <w:rsid w:val="008912DC"/>
    <w:rsid w:val="008950ED"/>
    <w:rsid w:val="008A7A53"/>
    <w:rsid w:val="008B6209"/>
    <w:rsid w:val="008C2B2C"/>
    <w:rsid w:val="008C3386"/>
    <w:rsid w:val="008D56CA"/>
    <w:rsid w:val="008E277F"/>
    <w:rsid w:val="008F3C9D"/>
    <w:rsid w:val="008F60A4"/>
    <w:rsid w:val="009016AE"/>
    <w:rsid w:val="009109E6"/>
    <w:rsid w:val="00931C4A"/>
    <w:rsid w:val="00934388"/>
    <w:rsid w:val="00937482"/>
    <w:rsid w:val="00967DBB"/>
    <w:rsid w:val="00971198"/>
    <w:rsid w:val="0098065D"/>
    <w:rsid w:val="009833CD"/>
    <w:rsid w:val="009A567E"/>
    <w:rsid w:val="009A70BE"/>
    <w:rsid w:val="009A785D"/>
    <w:rsid w:val="009A7C9D"/>
    <w:rsid w:val="009C1EB0"/>
    <w:rsid w:val="00A066CC"/>
    <w:rsid w:val="00A30A06"/>
    <w:rsid w:val="00A376A6"/>
    <w:rsid w:val="00A3772F"/>
    <w:rsid w:val="00A419AF"/>
    <w:rsid w:val="00A4484A"/>
    <w:rsid w:val="00A46A2C"/>
    <w:rsid w:val="00A56D95"/>
    <w:rsid w:val="00A67958"/>
    <w:rsid w:val="00A908AA"/>
    <w:rsid w:val="00A925CD"/>
    <w:rsid w:val="00A97C0C"/>
    <w:rsid w:val="00AA1A7B"/>
    <w:rsid w:val="00AD17AE"/>
    <w:rsid w:val="00AD3542"/>
    <w:rsid w:val="00AF0835"/>
    <w:rsid w:val="00B05925"/>
    <w:rsid w:val="00B0737B"/>
    <w:rsid w:val="00B50046"/>
    <w:rsid w:val="00B50BDB"/>
    <w:rsid w:val="00B5442E"/>
    <w:rsid w:val="00B669CE"/>
    <w:rsid w:val="00B8768B"/>
    <w:rsid w:val="00B91B87"/>
    <w:rsid w:val="00B938A0"/>
    <w:rsid w:val="00BA31DB"/>
    <w:rsid w:val="00BB1707"/>
    <w:rsid w:val="00BB1C4C"/>
    <w:rsid w:val="00BD1004"/>
    <w:rsid w:val="00BD3BD3"/>
    <w:rsid w:val="00BE035B"/>
    <w:rsid w:val="00BF7367"/>
    <w:rsid w:val="00C018B0"/>
    <w:rsid w:val="00C06D8B"/>
    <w:rsid w:val="00C138E4"/>
    <w:rsid w:val="00C161F4"/>
    <w:rsid w:val="00C2382B"/>
    <w:rsid w:val="00C24B86"/>
    <w:rsid w:val="00C60A34"/>
    <w:rsid w:val="00C62671"/>
    <w:rsid w:val="00C629AF"/>
    <w:rsid w:val="00CA66D3"/>
    <w:rsid w:val="00CF175F"/>
    <w:rsid w:val="00CF3A8E"/>
    <w:rsid w:val="00D17AB4"/>
    <w:rsid w:val="00D31F71"/>
    <w:rsid w:val="00D33278"/>
    <w:rsid w:val="00D3399C"/>
    <w:rsid w:val="00D43DBE"/>
    <w:rsid w:val="00D4402B"/>
    <w:rsid w:val="00D50510"/>
    <w:rsid w:val="00D54DF0"/>
    <w:rsid w:val="00D67BB0"/>
    <w:rsid w:val="00DA67EC"/>
    <w:rsid w:val="00DF5128"/>
    <w:rsid w:val="00E350A4"/>
    <w:rsid w:val="00E509BA"/>
    <w:rsid w:val="00E61181"/>
    <w:rsid w:val="00E643FA"/>
    <w:rsid w:val="00E6590B"/>
    <w:rsid w:val="00E679E6"/>
    <w:rsid w:val="00E67EAC"/>
    <w:rsid w:val="00E72579"/>
    <w:rsid w:val="00E72DEF"/>
    <w:rsid w:val="00E761C9"/>
    <w:rsid w:val="00E81044"/>
    <w:rsid w:val="00E84979"/>
    <w:rsid w:val="00E9223B"/>
    <w:rsid w:val="00E97DCC"/>
    <w:rsid w:val="00EA6D15"/>
    <w:rsid w:val="00EC601C"/>
    <w:rsid w:val="00ED1BBB"/>
    <w:rsid w:val="00ED25E1"/>
    <w:rsid w:val="00EF04E7"/>
    <w:rsid w:val="00EF2E75"/>
    <w:rsid w:val="00EF2EDE"/>
    <w:rsid w:val="00F041C4"/>
    <w:rsid w:val="00F058F3"/>
    <w:rsid w:val="00F05D0D"/>
    <w:rsid w:val="00F10D34"/>
    <w:rsid w:val="00F22B33"/>
    <w:rsid w:val="00F252A2"/>
    <w:rsid w:val="00F30EE3"/>
    <w:rsid w:val="00F4296E"/>
    <w:rsid w:val="00F45F40"/>
    <w:rsid w:val="00F6047E"/>
    <w:rsid w:val="00F60498"/>
    <w:rsid w:val="00F710B3"/>
    <w:rsid w:val="00F722E7"/>
    <w:rsid w:val="00F72EA4"/>
    <w:rsid w:val="00F7757E"/>
    <w:rsid w:val="00F94D3A"/>
    <w:rsid w:val="00F9585A"/>
    <w:rsid w:val="00F9622D"/>
    <w:rsid w:val="00FC6993"/>
    <w:rsid w:val="00F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C80E8"/>
  <w15:chartTrackingRefBased/>
  <w15:docId w15:val="{7939D1EA-5681-4E13-ADAF-A9FB5A54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,CV table"/>
    <w:basedOn w:val="a1"/>
    <w:uiPriority w:val="39"/>
    <w:rsid w:val="00BA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A3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E3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35F5"/>
  </w:style>
  <w:style w:type="paragraph" w:styleId="a7">
    <w:name w:val="footer"/>
    <w:basedOn w:val="a"/>
    <w:link w:val="a8"/>
    <w:uiPriority w:val="99"/>
    <w:unhideWhenUsed/>
    <w:rsid w:val="001E3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35F5"/>
  </w:style>
  <w:style w:type="paragraph" w:styleId="a9">
    <w:name w:val="Balloon Text"/>
    <w:basedOn w:val="a"/>
    <w:link w:val="aa"/>
    <w:uiPriority w:val="99"/>
    <w:semiHidden/>
    <w:unhideWhenUsed/>
    <w:rsid w:val="001B7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75F1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4A4206"/>
    <w:pPr>
      <w:ind w:left="720"/>
      <w:contextualSpacing/>
    </w:pPr>
  </w:style>
  <w:style w:type="character" w:styleId="ad">
    <w:name w:val="annotation reference"/>
    <w:basedOn w:val="a0"/>
    <w:uiPriority w:val="99"/>
    <w:unhideWhenUsed/>
    <w:rsid w:val="0004045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4045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4045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045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40455"/>
    <w:rPr>
      <w:b/>
      <w:bCs/>
      <w:sz w:val="20"/>
      <w:szCs w:val="20"/>
    </w:rPr>
  </w:style>
  <w:style w:type="character" w:customStyle="1" w:styleId="ac">
    <w:name w:val="Абзац списка Знак"/>
    <w:link w:val="ab"/>
    <w:uiPriority w:val="34"/>
    <w:qFormat/>
    <w:locked/>
    <w:rsid w:val="00E84979"/>
  </w:style>
  <w:style w:type="paragraph" w:customStyle="1" w:styleId="VL">
    <w:name w:val="VL_Основной текст"/>
    <w:basedOn w:val="a"/>
    <w:qFormat/>
    <w:rsid w:val="00D50510"/>
    <w:pPr>
      <w:spacing w:before="240" w:after="0" w:line="240" w:lineRule="auto"/>
      <w:jc w:val="both"/>
    </w:pPr>
    <w:rPr>
      <w:rFonts w:eastAsia="Calibri" w:cs="Times New Roman"/>
      <w:color w:val="0B1107" w:themeColor="accent6" w:themeShade="1A"/>
    </w:rPr>
  </w:style>
  <w:style w:type="paragraph" w:styleId="af2">
    <w:name w:val="Revision"/>
    <w:hidden/>
    <w:uiPriority w:val="99"/>
    <w:semiHidden/>
    <w:rsid w:val="001A3DA8"/>
    <w:pPr>
      <w:spacing w:after="0" w:line="240" w:lineRule="auto"/>
    </w:pPr>
  </w:style>
  <w:style w:type="paragraph" w:customStyle="1" w:styleId="ConsPlusNormal">
    <w:name w:val="ConsPlusNormal"/>
    <w:rsid w:val="00C161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5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 Данил Николаевич</dc:creator>
  <cp:keywords/>
  <dc:description/>
  <cp:lastModifiedBy>Администратор</cp:lastModifiedBy>
  <cp:revision>11</cp:revision>
  <dcterms:created xsi:type="dcterms:W3CDTF">2023-01-13T13:27:00Z</dcterms:created>
  <dcterms:modified xsi:type="dcterms:W3CDTF">2026-06-16T12:28:00Z</dcterms:modified>
</cp:coreProperties>
</file>