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45" w:rsidRPr="00DF283C" w:rsidRDefault="006630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3045" w:rsidRPr="00DF283C" w:rsidRDefault="006630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3045" w:rsidRPr="003E445E" w:rsidRDefault="00F222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2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</w:t>
      </w:r>
      <w:r w:rsidRPr="003E4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A31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AA313D" w:rsidRPr="003E4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A31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AA313D" w:rsidRPr="003E4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43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изготовление </w:t>
      </w:r>
      <w:r w:rsidR="00D036F8" w:rsidRPr="00D03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приспособления для оценки </w:t>
      </w:r>
      <w:proofErr w:type="spellStart"/>
      <w:r w:rsidR="00D036F8" w:rsidRPr="00D03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геоматов</w:t>
      </w:r>
      <w:proofErr w:type="spellEnd"/>
      <w:r w:rsidR="00D03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43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чертежам </w:t>
      </w:r>
    </w:p>
    <w:p w:rsidR="003E4900" w:rsidRPr="003E445E" w:rsidRDefault="003E4900" w:rsidP="003E4900">
      <w:pPr>
        <w:pStyle w:val="1"/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13D" w:rsidRPr="003E445E" w:rsidRDefault="00AA313D" w:rsidP="003E4900">
      <w:pPr>
        <w:pStyle w:val="1"/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13D" w:rsidRPr="003E445E" w:rsidRDefault="00AA313D" w:rsidP="003E4900">
      <w:pPr>
        <w:pStyle w:val="1"/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13D" w:rsidRPr="003E445E" w:rsidRDefault="00AA313D" w:rsidP="003E4900">
      <w:pPr>
        <w:pStyle w:val="1"/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Выполнить</w:t>
      </w:r>
      <w:r w:rsidRPr="003E4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</w:t>
      </w:r>
      <w:r w:rsidRPr="003E4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Pr="003E4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изготовлению </w:t>
      </w:r>
      <w:r w:rsidR="00D036F8" w:rsidRPr="00D03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приспособления для оценки </w:t>
      </w:r>
      <w:proofErr w:type="spellStart"/>
      <w:r w:rsidR="00D036F8" w:rsidRPr="00D03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геоматов</w:t>
      </w:r>
      <w:proofErr w:type="spellEnd"/>
      <w:r w:rsidR="00D036F8" w:rsidRPr="00D03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(приложение к ТЗ)</w:t>
      </w:r>
    </w:p>
    <w:p w:rsidR="00AA313D" w:rsidRPr="003E445E" w:rsidRDefault="00AA313D" w:rsidP="003E4900">
      <w:pPr>
        <w:pStyle w:val="1"/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30A4" w:rsidRPr="007430A4" w:rsidRDefault="007430A4" w:rsidP="007430A4">
      <w:pPr>
        <w:pStyle w:val="1"/>
        <w:spacing w:after="0"/>
        <w:ind w:firstLine="4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изготовления деталей и сборочных работ нужно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получить:</w:t>
      </w:r>
    </w:p>
    <w:p w:rsidR="00D036F8" w:rsidRPr="00D036F8" w:rsidRDefault="007430A4" w:rsidP="00D036F8">
      <w:pPr>
        <w:pStyle w:val="1"/>
        <w:spacing w:after="0"/>
        <w:ind w:firstLine="408"/>
        <w:jc w:val="both"/>
        <w:rPr>
          <w:bCs/>
        </w:rPr>
      </w:pPr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D036F8" w:rsidRPr="00D036F8">
        <w:rPr>
          <w:rFonts w:ascii="Times New Roman" w:hAnsi="Times New Roman" w:cs="Times New Roman"/>
          <w:bCs/>
          <w:sz w:val="24"/>
          <w:szCs w:val="24"/>
        </w:rPr>
        <w:t xml:space="preserve">Конус твердосплавный. Обточка по чертежу покупной позиции (конус Морзе5) - 2 </w:t>
      </w:r>
      <w:proofErr w:type="spellStart"/>
      <w:proofErr w:type="gramStart"/>
      <w:r w:rsidR="00D036F8" w:rsidRPr="00D036F8">
        <w:rPr>
          <w:rFonts w:ascii="Times New Roman" w:hAnsi="Times New Roman" w:cs="Times New Roman"/>
          <w:bCs/>
          <w:sz w:val="24"/>
          <w:szCs w:val="24"/>
        </w:rPr>
        <w:t>шт</w:t>
      </w:r>
      <w:proofErr w:type="spellEnd"/>
      <w:proofErr w:type="gramEnd"/>
      <w:r w:rsidR="00D036F8" w:rsidRPr="00D036F8">
        <w:rPr>
          <w:rFonts w:ascii="Times New Roman" w:hAnsi="Times New Roman" w:cs="Times New Roman"/>
          <w:bCs/>
          <w:sz w:val="24"/>
          <w:szCs w:val="24"/>
        </w:rPr>
        <w:t>:</w:t>
      </w:r>
    </w:p>
    <w:p w:rsidR="00D036F8" w:rsidRPr="00D036F8" w:rsidRDefault="00D036F8" w:rsidP="00D036F8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 твердосплавной вставки — сталь У8А</w:t>
      </w:r>
    </w:p>
    <w:p w:rsidR="00D036F8" w:rsidRPr="00D036F8" w:rsidRDefault="00D036F8" w:rsidP="00D036F8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Угол конуса - 60°</w:t>
      </w:r>
    </w:p>
    <w:p w:rsidR="00D036F8" w:rsidRPr="00D036F8" w:rsidRDefault="00D036F8" w:rsidP="00D036F8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Длина - 67 мм</w:t>
      </w:r>
    </w:p>
    <w:p w:rsidR="00D036F8" w:rsidRPr="00D036F8" w:rsidRDefault="00D036F8" w:rsidP="00D036F8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Диаметр - 45 мм</w:t>
      </w:r>
    </w:p>
    <w:p w:rsidR="00D036F8" w:rsidRPr="00D036F8" w:rsidRDefault="00D036F8" w:rsidP="00D036F8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Плита алюминиевая 16Х100Х100 с фаской, с одним отверстием с резьбой м4 по чертежу. - 10 </w:t>
      </w:r>
      <w:proofErr w:type="spellStart"/>
      <w:proofErr w:type="gramStart"/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шт</w:t>
      </w:r>
      <w:proofErr w:type="spellEnd"/>
      <w:proofErr w:type="gramEnd"/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036F8" w:rsidRPr="00D036F8" w:rsidRDefault="00D036F8" w:rsidP="00D036F8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 — алюмини</w:t>
      </w:r>
      <w:proofErr w:type="gramStart"/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й(</w:t>
      </w:r>
      <w:proofErr w:type="gramEnd"/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АМГ2)</w:t>
      </w:r>
    </w:p>
    <w:p w:rsidR="00D036F8" w:rsidRPr="00D036F8" w:rsidRDefault="00D036F8" w:rsidP="00D036F8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Длина - 100 мм</w:t>
      </w:r>
    </w:p>
    <w:p w:rsidR="00D036F8" w:rsidRPr="00D036F8" w:rsidRDefault="00D036F8" w:rsidP="00D036F8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Ширина - 100 мм</w:t>
      </w:r>
    </w:p>
    <w:p w:rsidR="00D036F8" w:rsidRPr="00D036F8" w:rsidRDefault="00D036F8" w:rsidP="00D036F8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Толщина — 16 мм</w:t>
      </w:r>
    </w:p>
    <w:p w:rsidR="00D036F8" w:rsidRPr="00D036F8" w:rsidRDefault="00D036F8" w:rsidP="00D036F8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Оправка конуса по чертежу - 2 </w:t>
      </w:r>
      <w:proofErr w:type="spellStart"/>
      <w:proofErr w:type="gramStart"/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шт</w:t>
      </w:r>
      <w:proofErr w:type="spellEnd"/>
      <w:proofErr w:type="gramEnd"/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036F8" w:rsidRPr="00D036F8" w:rsidRDefault="00D036F8" w:rsidP="00D036F8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Материал — сталь 40Х </w:t>
      </w:r>
    </w:p>
    <w:p w:rsidR="00D036F8" w:rsidRPr="00D036F8" w:rsidRDefault="00D036F8" w:rsidP="00D036F8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Длина - 70 мм</w:t>
      </w:r>
    </w:p>
    <w:p w:rsidR="00D036F8" w:rsidRPr="00D036F8" w:rsidRDefault="00D036F8" w:rsidP="00D036F8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Диаметр - 40 мм</w:t>
      </w:r>
    </w:p>
    <w:p w:rsidR="00D036F8" w:rsidRPr="00D036F8" w:rsidRDefault="00D036F8" w:rsidP="00D036F8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Втулка фторопластовая по чертежу - 2 шт.</w:t>
      </w:r>
    </w:p>
    <w:p w:rsidR="00D036F8" w:rsidRPr="00D036F8" w:rsidRDefault="00D036F8" w:rsidP="00D036F8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Центральное отверстие Ø10мм</w:t>
      </w:r>
    </w:p>
    <w:p w:rsidR="00D036F8" w:rsidRPr="00D036F8" w:rsidRDefault="00D036F8" w:rsidP="00D036F8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Длина - 20 мм</w:t>
      </w:r>
    </w:p>
    <w:p w:rsidR="00D036F8" w:rsidRPr="00D036F8" w:rsidRDefault="00D036F8" w:rsidP="00D036F8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Диаметр - 40 мм</w:t>
      </w:r>
    </w:p>
    <w:p w:rsidR="00AA313D" w:rsidRPr="003E445E" w:rsidRDefault="00AA313D" w:rsidP="00D036F8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663045" w:rsidRPr="003E445E" w:rsidRDefault="00663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045" w:rsidRPr="00DB2184" w:rsidRDefault="00663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313D" w:rsidRDefault="00AA313D" w:rsidP="006163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313D" w:rsidRDefault="00AA313D" w:rsidP="006163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3045" w:rsidRPr="00DF283C" w:rsidRDefault="00F22200" w:rsidP="006163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283C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DF283C">
        <w:rPr>
          <w:rFonts w:ascii="Times New Roman" w:hAnsi="Times New Roman" w:cs="Times New Roman"/>
          <w:sz w:val="24"/>
          <w:szCs w:val="24"/>
        </w:rPr>
        <w:t>: не менее</w:t>
      </w:r>
      <w:r w:rsidRPr="00DF2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13D">
        <w:rPr>
          <w:rFonts w:ascii="Times New Roman" w:hAnsi="Times New Roman" w:cs="Times New Roman"/>
          <w:sz w:val="24"/>
          <w:szCs w:val="24"/>
        </w:rPr>
        <w:t>6</w:t>
      </w:r>
      <w:r w:rsidRPr="00DF283C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DF283C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DF283C">
        <w:rPr>
          <w:rFonts w:ascii="Times New Roman" w:hAnsi="Times New Roman" w:cs="Times New Roman"/>
          <w:sz w:val="24"/>
          <w:szCs w:val="24"/>
        </w:rPr>
        <w:t xml:space="preserve"> Сторонами </w:t>
      </w:r>
      <w:r w:rsidR="00AA313D">
        <w:rPr>
          <w:rFonts w:ascii="Times New Roman" w:hAnsi="Times New Roman" w:cs="Times New Roman"/>
          <w:sz w:val="24"/>
          <w:szCs w:val="24"/>
        </w:rPr>
        <w:t>акта о выполненных работах</w:t>
      </w:r>
      <w:r w:rsidRPr="00DF2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3045" w:rsidRPr="00DF283C" w:rsidRDefault="006630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3045" w:rsidRPr="00DF283C" w:rsidRDefault="00F22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283C">
        <w:rPr>
          <w:rFonts w:ascii="Times New Roman" w:hAnsi="Times New Roman" w:cs="Times New Roman"/>
          <w:b/>
          <w:sz w:val="24"/>
          <w:szCs w:val="24"/>
        </w:rPr>
        <w:t xml:space="preserve">Общий срок </w:t>
      </w:r>
      <w:r w:rsidR="00AA313D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Pr="00DF283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A313D">
        <w:rPr>
          <w:rFonts w:ascii="Times New Roman" w:hAnsi="Times New Roman" w:cs="Times New Roman"/>
          <w:b/>
          <w:sz w:val="24"/>
          <w:szCs w:val="24"/>
        </w:rPr>
        <w:t xml:space="preserve">не более </w:t>
      </w:r>
      <w:r w:rsidR="007430A4">
        <w:rPr>
          <w:rFonts w:ascii="Times New Roman" w:hAnsi="Times New Roman" w:cs="Times New Roman"/>
          <w:sz w:val="24"/>
          <w:szCs w:val="24"/>
        </w:rPr>
        <w:t>15</w:t>
      </w:r>
      <w:r w:rsidR="003E445E">
        <w:rPr>
          <w:rFonts w:ascii="Times New Roman" w:hAnsi="Times New Roman" w:cs="Times New Roman"/>
          <w:sz w:val="24"/>
          <w:szCs w:val="24"/>
        </w:rPr>
        <w:t xml:space="preserve"> </w:t>
      </w:r>
      <w:r w:rsidR="00C31930">
        <w:rPr>
          <w:rFonts w:ascii="Times New Roman" w:hAnsi="Times New Roman" w:cs="Times New Roman"/>
          <w:sz w:val="24"/>
          <w:szCs w:val="24"/>
        </w:rPr>
        <w:t>рабочих</w:t>
      </w:r>
      <w:r w:rsidRPr="00DF283C">
        <w:rPr>
          <w:rFonts w:ascii="Times New Roman" w:hAnsi="Times New Roman" w:cs="Times New Roman"/>
          <w:sz w:val="24"/>
          <w:szCs w:val="24"/>
        </w:rPr>
        <w:t xml:space="preserve"> дней</w:t>
      </w:r>
      <w:r w:rsidR="00AA313D">
        <w:rPr>
          <w:rFonts w:ascii="Times New Roman" w:hAnsi="Times New Roman" w:cs="Times New Roman"/>
          <w:sz w:val="24"/>
          <w:szCs w:val="24"/>
        </w:rPr>
        <w:t>.</w:t>
      </w:r>
    </w:p>
    <w:p w:rsidR="00663045" w:rsidRPr="00DF283C" w:rsidRDefault="0066304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3045" w:rsidRPr="00DF283C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FE3" w:rsidRDefault="00D22FE3">
      <w:pPr>
        <w:spacing w:after="0" w:line="240" w:lineRule="auto"/>
      </w:pPr>
      <w:r>
        <w:separator/>
      </w:r>
    </w:p>
  </w:endnote>
  <w:endnote w:type="continuationSeparator" w:id="0">
    <w:p w:rsidR="00D22FE3" w:rsidRDefault="00D2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335109"/>
      <w:docPartObj>
        <w:docPartGallery w:val="Page Numbers (Bottom of Page)"/>
        <w:docPartUnique/>
      </w:docPartObj>
    </w:sdtPr>
    <w:sdtEndPr/>
    <w:sdtContent>
      <w:p w:rsidR="00663045" w:rsidRDefault="00F22200">
        <w:pPr>
          <w:pStyle w:val="af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036F8">
          <w:rPr>
            <w:noProof/>
          </w:rPr>
          <w:t>1</w:t>
        </w:r>
        <w:r>
          <w:fldChar w:fldCharType="end"/>
        </w:r>
      </w:p>
    </w:sdtContent>
  </w:sdt>
  <w:p w:rsidR="00663045" w:rsidRDefault="00663045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FE3" w:rsidRDefault="00D22FE3">
      <w:pPr>
        <w:spacing w:after="0" w:line="240" w:lineRule="auto"/>
      </w:pPr>
      <w:r>
        <w:separator/>
      </w:r>
    </w:p>
  </w:footnote>
  <w:footnote w:type="continuationSeparator" w:id="0">
    <w:p w:rsidR="00D22FE3" w:rsidRDefault="00D22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3045"/>
    <w:rsid w:val="00156DE6"/>
    <w:rsid w:val="00203AC3"/>
    <w:rsid w:val="00236F96"/>
    <w:rsid w:val="002A2150"/>
    <w:rsid w:val="003E445E"/>
    <w:rsid w:val="003E4900"/>
    <w:rsid w:val="00616339"/>
    <w:rsid w:val="00663045"/>
    <w:rsid w:val="007421F4"/>
    <w:rsid w:val="0074221D"/>
    <w:rsid w:val="007430A4"/>
    <w:rsid w:val="008365BA"/>
    <w:rsid w:val="00902C8D"/>
    <w:rsid w:val="00A4391F"/>
    <w:rsid w:val="00AA313D"/>
    <w:rsid w:val="00B103F1"/>
    <w:rsid w:val="00B123BB"/>
    <w:rsid w:val="00B43E48"/>
    <w:rsid w:val="00B5652C"/>
    <w:rsid w:val="00BA73ED"/>
    <w:rsid w:val="00C31930"/>
    <w:rsid w:val="00CB3E01"/>
    <w:rsid w:val="00D036F8"/>
    <w:rsid w:val="00D22FE3"/>
    <w:rsid w:val="00DB2184"/>
    <w:rsid w:val="00DD3B3D"/>
    <w:rsid w:val="00DF283C"/>
    <w:rsid w:val="00E914A0"/>
    <w:rsid w:val="00F22200"/>
    <w:rsid w:val="00F6326A"/>
    <w:rsid w:val="00F6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11">
    <w:name w:val="Гиперссылка1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customStyle="1" w:styleId="a7">
    <w:name w:val="Символ сноски"/>
    <w:basedOn w:val="a0"/>
    <w:uiPriority w:val="99"/>
    <w:unhideWhenUsed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Текст концевой сноски Знак"/>
    <w:uiPriority w:val="99"/>
    <w:qFormat/>
    <w:rPr>
      <w:sz w:val="20"/>
    </w:rPr>
  </w:style>
  <w:style w:type="character" w:customStyle="1" w:styleId="aa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Верхний колонтитул Знак"/>
    <w:basedOn w:val="a0"/>
    <w:uiPriority w:val="99"/>
    <w:qFormat/>
  </w:style>
  <w:style w:type="character" w:customStyle="1" w:styleId="ad">
    <w:name w:val="Нижний колонтитул Знак"/>
    <w:basedOn w:val="a0"/>
    <w:uiPriority w:val="99"/>
    <w:qFormat/>
  </w:style>
  <w:style w:type="character" w:customStyle="1" w:styleId="ae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3">
    <w:name w:val="index heading"/>
    <w:basedOn w:val="af"/>
  </w:style>
  <w:style w:type="paragraph" w:styleId="af4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customStyle="1" w:styleId="caption1">
    <w:name w:val="caption1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indexheading1">
    <w:name w:val="index heading1"/>
    <w:basedOn w:val="a"/>
    <w:qFormat/>
    <w:pPr>
      <w:suppressLineNumbers/>
    </w:pPr>
    <w:rPr>
      <w:rFonts w:cs="Lohit Devanagari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</w:style>
  <w:style w:type="paragraph" w:styleId="af7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9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a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qFormat/>
  </w:style>
  <w:style w:type="paragraph" w:styleId="afc">
    <w:name w:val="table of figures"/>
    <w:basedOn w:val="a"/>
    <w:uiPriority w:val="99"/>
    <w:unhideWhenUsed/>
    <w:qFormat/>
    <w:pPr>
      <w:spacing w:after="0"/>
    </w:pPr>
  </w:style>
  <w:style w:type="paragraph" w:customStyle="1" w:styleId="afd">
    <w:name w:val="Колонтитул"/>
    <w:basedOn w:val="a"/>
    <w:qFormat/>
  </w:style>
  <w:style w:type="paragraph" w:styleId="afe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1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2">
    <w:name w:val="Содержимое таблицы"/>
    <w:basedOn w:val="a"/>
    <w:qFormat/>
  </w:style>
  <w:style w:type="paragraph" w:customStyle="1" w:styleId="aff3">
    <w:name w:val="Заголовок таблицы"/>
    <w:basedOn w:val="aff2"/>
    <w:qFormat/>
  </w:style>
  <w:style w:type="paragraph" w:styleId="aff4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E7441-12A4-4785-8A60-7CE92625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</dc:creator>
  <dc:description/>
  <cp:lastModifiedBy>Никитин </cp:lastModifiedBy>
  <cp:revision>58</cp:revision>
  <cp:lastPrinted>2024-02-13T08:24:00Z</cp:lastPrinted>
  <dcterms:created xsi:type="dcterms:W3CDTF">2023-12-08T04:53:00Z</dcterms:created>
  <dcterms:modified xsi:type="dcterms:W3CDTF">2026-06-24T11:08:00Z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