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4820" w:leader="none"/>
        </w:tabs>
        <w:spacing w:lineRule="auto" w:line="240" w:before="0" w:after="0"/>
        <w:ind w:hanging="0" w:start="6804"/>
        <w:outlineLvl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Toc93064125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№ 2</w:t>
      </w:r>
      <w:bookmarkEnd w:id="0"/>
    </w:p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ind w:start="680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к Методике </w:t>
      </w:r>
    </w:p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ind w:start="7088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ind w:start="7088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ind w:start="7088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Запрос на предоставление ценовой информации</w:t>
      </w:r>
    </w:p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Оформляется на бланке Заказчика</w:t>
      </w:r>
    </w:p>
    <w:tbl>
      <w:tblPr>
        <w:tblW w:w="9214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  <w:tblLook w:val="0000" w:noHBand="0" w:noVBand="0" w:firstColumn="0" w:lastRow="0" w:lastColumn="0" w:firstRow="0"/>
      </w:tblPr>
      <w:tblGrid>
        <w:gridCol w:w="704"/>
        <w:gridCol w:w="920"/>
        <w:gridCol w:w="214"/>
        <w:gridCol w:w="363"/>
        <w:gridCol w:w="2113"/>
        <w:gridCol w:w="222"/>
        <w:gridCol w:w="4677"/>
      </w:tblGrid>
      <w:tr>
        <w:trPr>
          <w:trHeight w:val="684" w:hRule="atLeast"/>
        </w:trPr>
        <w:tc>
          <w:tcPr>
            <w:tcW w:w="4314" w:type="dxa"/>
            <w:gridSpan w:val="5"/>
            <w:vMerge w:val="restart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2" w:type="dxa"/>
            <w:tcBorders/>
            <w:tcMar>
              <w:top w:w="40" w:type="dxa"/>
              <w:bottom w:w="8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10" w:start="-10"/>
              <w:jc w:val="both"/>
              <w:textAlignment w:val="center"/>
              <w:rPr>
                <w:rFonts w:ascii="Times New Roman" w:hAnsi="Times New Roman" w:eastAsia="Times New Roman" w:cs="Times New Roman"/>
                <w:color w:themeColor="background2" w:themeShade="80" w:val="76717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background2" w:themeShade="80" w:val="767171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center"/>
              <w:rPr>
                <w:rFonts w:ascii="Times New Roman" w:hAnsi="Times New Roman" w:eastAsia="Times New Roman" w:cs="Times New Roman"/>
                <w:color w:themeColor="background2" w:themeShade="80" w:val="767171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background2" w:themeShade="80" w:val="767171"/>
                <w:sz w:val="28"/>
                <w:szCs w:val="28"/>
              </w:rPr>
            </w:r>
          </w:p>
        </w:tc>
        <w:tc>
          <w:tcPr>
            <w:tcW w:w="4677" w:type="dxa"/>
            <w:vMerge w:val="restart"/>
            <w:tcBorders/>
            <w:tcMar>
              <w:bottom w:w="8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start="981"/>
              <w:textAlignment w:val="center"/>
              <w:rPr>
                <w:rFonts w:ascii="Times New Roman" w:hAnsi="Times New Roman" w:eastAsia="Times New Roman" w:cs="Times New Roman"/>
                <w:color w:themeColor="background2" w:themeShade="40" w:val="3B3838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background2" w:themeShade="40" w:val="3B3838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start="981"/>
              <w:textAlignment w:val="center"/>
              <w:rPr>
                <w:rFonts w:ascii="Times New Roman" w:hAnsi="Times New Roman" w:eastAsia="Times New Roman" w:cs="Times New Roman"/>
                <w:color w:themeColor="background2" w:themeShade="40" w:val="3B3838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background2" w:themeShade="40" w:val="3B3838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start="1566"/>
              <w:textAlignment w:val="center"/>
              <w:rPr>
                <w:rFonts w:ascii="Times New Roman" w:hAnsi="Times New Roman" w:eastAsia="Times New Roman" w:cs="Times New Roman"/>
                <w:color w:themeColor="background2" w:themeShade="40" w:val="3B3838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background2" w:themeShade="40" w:val="3B3838"/>
                <w:sz w:val="28"/>
                <w:szCs w:val="28"/>
              </w:rPr>
              <w:t>Руководителю</w:t>
            </w:r>
          </w:p>
          <w:p>
            <w:pPr>
              <w:pStyle w:val="Normal"/>
              <w:widowControl w:val="false"/>
              <w:spacing w:lineRule="auto" w:line="240" w:before="0" w:after="0"/>
              <w:ind w:start="1566"/>
              <w:textAlignment w:val="center"/>
              <w:rPr>
                <w:rFonts w:ascii="Times New Roman" w:hAnsi="Times New Roman" w:eastAsia="Times New Roman" w:cs="Times New Roman"/>
                <w:color w:themeColor="background2" w:themeShade="40" w:val="3B3838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background2" w:themeShade="40" w:val="3B3838"/>
                <w:sz w:val="28"/>
                <w:szCs w:val="28"/>
              </w:rPr>
              <w:t>ООО «____________»</w:t>
            </w:r>
          </w:p>
          <w:p>
            <w:pPr>
              <w:pStyle w:val="Normal"/>
              <w:widowControl w:val="false"/>
              <w:spacing w:lineRule="auto" w:line="240" w:before="0" w:after="0"/>
              <w:ind w:start="1566"/>
              <w:textAlignment w:val="center"/>
              <w:rPr>
                <w:rFonts w:ascii="Times New Roman" w:hAnsi="Times New Roman" w:eastAsia="Times New Roman" w:cs="Times New Roman"/>
                <w:color w:themeColor="background2" w:themeShade="40" w:val="3B3838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background2" w:themeShade="40" w:val="3B3838"/>
                <w:sz w:val="28"/>
                <w:szCs w:val="28"/>
              </w:rPr>
              <w:t>Ф. И.О.</w:t>
            </w:r>
          </w:p>
          <w:p>
            <w:pPr>
              <w:pStyle w:val="Normal"/>
              <w:widowControl w:val="false"/>
              <w:spacing w:lineRule="auto" w:line="240" w:before="0" w:after="0"/>
              <w:ind w:start="1566"/>
              <w:textAlignment w:val="center"/>
              <w:rPr>
                <w:rFonts w:ascii="Times New Roman" w:hAnsi="Times New Roman" w:eastAsia="Times New Roman" w:cs="Times New Roman"/>
                <w:color w:themeColor="background2" w:themeShade="40" w:val="3B3838"/>
                <w:sz w:val="10"/>
                <w:szCs w:val="10"/>
              </w:rPr>
            </w:pPr>
            <w:r>
              <w:rPr>
                <w:rFonts w:eastAsia="Times New Roman" w:cs="Times New Roman" w:ascii="Times New Roman" w:hAnsi="Times New Roman"/>
                <w:color w:themeColor="background2" w:themeShade="40" w:val="3B3838"/>
                <w:sz w:val="10"/>
                <w:szCs w:val="1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start="1566"/>
              <w:textAlignment w:val="center"/>
              <w:rPr>
                <w:rFonts w:ascii="Times New Roman" w:hAnsi="Times New Roman" w:eastAsia="Times New Roman" w:cs="Times New Roman"/>
                <w:color w:themeColor="background2" w:themeShade="40" w:val="3B3838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background2" w:themeShade="40" w:val="3B3838"/>
                <w:sz w:val="28"/>
                <w:szCs w:val="28"/>
              </w:rPr>
              <w:t>Адрес</w:t>
            </w:r>
          </w:p>
          <w:p>
            <w:pPr>
              <w:pStyle w:val="Normal"/>
              <w:widowControl w:val="false"/>
              <w:spacing w:lineRule="auto" w:line="240" w:before="0" w:after="0"/>
              <w:ind w:start="1566"/>
              <w:textAlignment w:val="center"/>
              <w:rPr>
                <w:rFonts w:ascii="Times New Roman" w:hAnsi="Times New Roman" w:eastAsia="Times New Roman" w:cs="Times New Roman"/>
                <w:color w:themeColor="background2" w:themeShade="40" w:val="3B3838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background2" w:themeShade="40" w:val="3B3838"/>
                <w:sz w:val="28"/>
                <w:szCs w:val="28"/>
              </w:rPr>
              <w:t>Эл. почта</w:t>
            </w:r>
          </w:p>
        </w:tc>
      </w:tr>
      <w:tr>
        <w:trPr>
          <w:trHeight w:val="40" w:hRule="atLeast"/>
        </w:trPr>
        <w:tc>
          <w:tcPr>
            <w:tcW w:w="4314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2" w:type="dxa"/>
            <w:tcBorders/>
            <w:tcMar>
              <w:top w:w="40" w:type="dxa"/>
              <w:bottom w:w="8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10" w:start="-10"/>
              <w:jc w:val="both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77" w:type="dxa"/>
            <w:vMerge w:val="continue"/>
            <w:tcBorders/>
            <w:tcMar>
              <w:bottom w:w="8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textAlignment w:val="center"/>
              <w:rPr>
                <w:rFonts w:ascii="Times New Roman" w:hAnsi="Times New Roman" w:eastAsia="Times New Roman" w:cs="Times New Roman"/>
                <w:color w:themeColor="background2" w:themeShade="40" w:val="3B3838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themeColor="background2" w:themeShade="40" w:val="3B3838"/>
                <w:sz w:val="28"/>
                <w:szCs w:val="28"/>
              </w:rPr>
            </w:r>
          </w:p>
        </w:tc>
      </w:tr>
      <w:tr>
        <w:trPr>
          <w:trHeight w:val="617" w:hRule="atLeast"/>
        </w:trPr>
        <w:tc>
          <w:tcPr>
            <w:tcW w:w="4314" w:type="dxa"/>
            <w:gridSpan w:val="5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2" w:type="dxa"/>
            <w:tcBorders/>
            <w:tcMar>
              <w:top w:w="40" w:type="dxa"/>
              <w:bottom w:w="8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77" w:type="dxa"/>
            <w:vMerge w:val="continue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background2" w:themeShade="40" w:val="3B383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background2" w:themeShade="40" w:val="3B3838"/>
                <w:sz w:val="24"/>
                <w:szCs w:val="24"/>
              </w:rPr>
            </w:r>
          </w:p>
        </w:tc>
      </w:tr>
      <w:tr>
        <w:trPr>
          <w:trHeight w:val="190" w:hRule="atLeast"/>
        </w:trPr>
        <w:tc>
          <w:tcPr>
            <w:tcW w:w="162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center"/>
              <w:rPr>
                <w:rFonts w:ascii="Times New Roman" w:hAnsi="Times New Roman" w:eastAsia="Times New Roman" w:cs="Times New Roman"/>
                <w:color w:val="0070C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color w:themeColor="background2" w:themeShade="40" w:val="3B3838"/>
                <w:position w:val="2"/>
                <w:sz w:val="24"/>
                <w:szCs w:val="24"/>
              </w:rPr>
              <w:t>дд.мм.гггг</w:t>
            </w:r>
          </w:p>
        </w:tc>
        <w:tc>
          <w:tcPr>
            <w:tcW w:w="214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76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center"/>
              <w:rPr>
                <w:rFonts w:ascii="Times New Roman" w:hAnsi="Times New Roman" w:eastAsia="Times New Roman" w:cs="Times New Roman"/>
                <w:color w:val="C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background2" w:themeShade="40" w:val="3B3838"/>
                <w:sz w:val="24"/>
                <w:szCs w:val="24"/>
              </w:rPr>
              <w:t>исх.рег.номер</w:t>
            </w:r>
          </w:p>
        </w:tc>
        <w:tc>
          <w:tcPr>
            <w:tcW w:w="222" w:type="dxa"/>
            <w:tcBorders/>
            <w:tcMar>
              <w:top w:w="40" w:type="dxa"/>
              <w:bottom w:w="8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background2" w:themeShade="40" w:val="3B383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background2" w:themeShade="40" w:val="3B3838"/>
                <w:sz w:val="24"/>
                <w:szCs w:val="24"/>
              </w:rPr>
            </w:r>
          </w:p>
        </w:tc>
      </w:tr>
      <w:tr>
        <w:trPr>
          <w:trHeight w:val="33" w:hRule="atLeast"/>
        </w:trPr>
        <w:tc>
          <w:tcPr>
            <w:tcW w:w="704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 №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63" w:type="dxa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113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textAlignment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2" w:type="dxa"/>
            <w:tcBorders/>
            <w:tcMar>
              <w:top w:w="40" w:type="dxa"/>
              <w:bottom w:w="8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themeColor="background2" w:themeShade="40" w:val="3B3838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themeColor="background2" w:themeShade="40" w:val="3B3838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4820" w:leader="none"/>
        </w:tabs>
        <w:spacing w:lineRule="exact" w:line="240" w:before="0" w:after="12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 предоставлении ценовой информации</w:t>
      </w:r>
    </w:p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ind w:firstLine="567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Уважаемые _________________________________________!</w:t>
      </w:r>
    </w:p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ind w:firstLine="1276"/>
        <w:jc w:val="both"/>
        <w:rPr>
          <w:rFonts w:ascii="Times New Roman" w:hAnsi="Times New Roman" w:eastAsia="Times New Roman" w:cs="Times New Roman"/>
          <w:i/>
          <w:i/>
          <w:sz w:val="28"/>
          <w:szCs w:val="28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vertAlign w:val="superscript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sz w:val="28"/>
          <w:szCs w:val="28"/>
          <w:vertAlign w:val="superscript"/>
          <w:lang w:eastAsia="ru-RU"/>
        </w:rPr>
        <w:t>(указать имя, отчество руководителя потенциального поставщика (подрядчика, исполнителя)</w:t>
      </w:r>
    </w:p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УФПС Кировской области АО «Почта России» просит Вас предоставить ценовую информацию в отношении следующего предмета закупки: Оказание услуг по сопровождению и охране денежных средств УФПС Кировской области для нужд УФПС Кировской области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соответствии с нижеприведенными условиями:</w:t>
      </w:r>
    </w:p>
    <w:tbl>
      <w:tblPr>
        <w:tblpPr w:vertAnchor="text" w:horzAnchor="margin" w:tblpXSpec="center" w:leftFromText="180" w:rightFromText="180" w:tblpY="686"/>
        <w:tblW w:w="935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562"/>
        <w:gridCol w:w="3832"/>
        <w:gridCol w:w="4957"/>
      </w:tblGrid>
      <w:tr>
        <w:trPr>
          <w:trHeight w:val="278" w:hRule="atLeast"/>
        </w:trPr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820" w:leader="none"/>
              </w:tabs>
              <w:spacing w:lineRule="auto" w:line="240" w:before="0" w:after="0"/>
              <w:ind w:hanging="360" w:start="164" w:end="10"/>
              <w:contextualSpacing/>
              <w:jc w:val="end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Описание товаров/работ/услуг</w:t>
            </w:r>
          </w:p>
        </w:tc>
        <w:tc>
          <w:tcPr>
            <w:tcW w:w="4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Указать описание предмета закупки</w:t>
            </w:r>
          </w:p>
        </w:tc>
      </w:tr>
      <w:tr>
        <w:trPr>
          <w:trHeight w:val="278" w:hRule="atLeast"/>
        </w:trPr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820" w:leader="none"/>
              </w:tabs>
              <w:spacing w:lineRule="auto" w:line="240" w:before="0" w:after="0"/>
              <w:ind w:hanging="360" w:start="0" w:end="10"/>
              <w:contextualSpacing/>
              <w:jc w:val="end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>Час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посещение</w:t>
            </w:r>
          </w:p>
        </w:tc>
      </w:tr>
      <w:tr>
        <w:trPr>
          <w:trHeight w:val="278" w:hRule="atLeast"/>
        </w:trPr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820" w:leader="none"/>
              </w:tabs>
              <w:spacing w:lineRule="auto" w:line="240" w:before="0" w:after="0"/>
              <w:ind w:hanging="360" w:start="0" w:end="10"/>
              <w:contextualSpacing/>
              <w:jc w:val="end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4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>80.10.12.200</w:t>
            </w:r>
          </w:p>
        </w:tc>
      </w:tr>
      <w:tr>
        <w:trPr>
          <w:trHeight w:val="612" w:hRule="atLeast"/>
        </w:trPr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820" w:leader="none"/>
              </w:tabs>
              <w:spacing w:lineRule="auto" w:line="240" w:before="0" w:after="0"/>
              <w:ind w:hanging="360" w:start="164" w:end="10"/>
              <w:contextualSpacing/>
              <w:jc w:val="end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Количество/объем товаров/работ/ услуг</w:t>
            </w:r>
          </w:p>
        </w:tc>
        <w:tc>
          <w:tcPr>
            <w:tcW w:w="4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>
        <w:trPr>
          <w:trHeight w:val="490" w:hRule="atLeast"/>
        </w:trPr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820" w:leader="none"/>
              </w:tabs>
              <w:spacing w:lineRule="auto" w:line="240" w:before="0" w:after="0"/>
              <w:ind w:hanging="360" w:start="164" w:end="10"/>
              <w:contextualSpacing/>
              <w:jc w:val="end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Требования к порядку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>
        <w:trPr>
          <w:trHeight w:val="490" w:hRule="atLeast"/>
        </w:trPr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820" w:leader="none"/>
              </w:tabs>
              <w:spacing w:lineRule="auto" w:line="240" w:before="0" w:after="0"/>
              <w:ind w:hanging="360" w:start="164" w:end="10"/>
              <w:contextualSpacing/>
              <w:jc w:val="end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Место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>
        <w:trPr>
          <w:trHeight w:val="490" w:hRule="atLeast"/>
        </w:trPr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820" w:leader="none"/>
              </w:tabs>
              <w:spacing w:lineRule="auto" w:line="240" w:before="0" w:after="0"/>
              <w:ind w:hanging="360" w:start="164" w:end="10"/>
              <w:contextualSpacing/>
              <w:jc w:val="end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457" w:leader="none"/>
                <w:tab w:val="left" w:pos="48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Срок (периодичность, график) поставки товаров / выполнения работ / оказания услуг</w:t>
            </w:r>
          </w:p>
        </w:tc>
        <w:tc>
          <w:tcPr>
            <w:tcW w:w="4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>
        <w:trPr>
          <w:trHeight w:val="367" w:hRule="atLeast"/>
        </w:trPr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820" w:leader="none"/>
              </w:tabs>
              <w:spacing w:lineRule="auto" w:line="240" w:before="0" w:after="0"/>
              <w:ind w:hanging="360" w:start="164" w:end="10"/>
              <w:contextualSpacing/>
              <w:jc w:val="end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>
        <w:trPr>
          <w:trHeight w:val="278" w:hRule="atLeast"/>
        </w:trPr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820" w:leader="none"/>
              </w:tabs>
              <w:spacing w:lineRule="auto" w:line="240" w:before="0" w:after="0"/>
              <w:ind w:hanging="360" w:start="164" w:end="10"/>
              <w:contextualSpacing/>
              <w:jc w:val="end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4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В течение 15 рабочих дней</w:t>
            </w:r>
          </w:p>
        </w:tc>
      </w:tr>
      <w:tr>
        <w:trPr>
          <w:trHeight w:val="278" w:hRule="atLeast"/>
        </w:trPr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820" w:leader="none"/>
              </w:tabs>
              <w:spacing w:lineRule="auto" w:line="240" w:before="0" w:after="0"/>
              <w:ind w:hanging="360" w:start="164" w:end="10"/>
              <w:contextualSpacing/>
              <w:jc w:val="end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>10 процентов от начальной максимальной цены договора</w:t>
            </w:r>
          </w:p>
        </w:tc>
      </w:tr>
      <w:tr>
        <w:trPr>
          <w:trHeight w:val="278" w:hRule="atLeast"/>
        </w:trPr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4820" w:leader="none"/>
              </w:tabs>
              <w:spacing w:lineRule="auto" w:line="240" w:before="0" w:after="0"/>
              <w:ind w:hanging="360" w:start="164" w:end="10"/>
              <w:contextualSpacing/>
              <w:jc w:val="end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8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Требования к гарантийному сроку товаров/работ/услуг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i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820" w:leader="none"/>
        </w:tabs>
        <w:bidi w:val="0"/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Просим предоставить ценовое предложение в соответствии </w:t>
        <w:br/>
        <w:t>с информацией, указанной в запросе, в течение 5 рабочих дней посредством электронной почты: offer-R43@russianpost.ru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Контактное лицо инициатора закупки Микрюков Владимир Геннадьевич, +79120082405.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4820" w:leader="none"/>
        </w:tabs>
        <w:bidi w:val="0"/>
        <w:spacing w:lineRule="auto" w:line="240" w:before="0" w:after="0"/>
        <w:ind w:hanging="0" w:star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1701" w:leader="none"/>
          <w:tab w:val="left" w:pos="482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Приложения:</w:t>
        <w:tab/>
        <w:t>1. Техническое задание;</w:t>
      </w:r>
    </w:p>
    <w:p>
      <w:pPr>
        <w:pStyle w:val="Normal"/>
        <w:widowControl w:val="false"/>
        <w:tabs>
          <w:tab w:val="clear" w:pos="708"/>
          <w:tab w:val="left" w:pos="1701" w:leader="none"/>
          <w:tab w:val="left" w:pos="4820" w:leader="none"/>
        </w:tabs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 Форма ответа на запрос ценовой информации.</w:t>
      </w:r>
    </w:p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Style w:val="10"/>
        <w:tblW w:w="9493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111"/>
        <w:gridCol w:w="2830"/>
        <w:gridCol w:w="2552"/>
      </w:tblGrid>
      <w:tr>
        <w:trPr>
          <w:trHeight w:val="938" w:hRule="atLeast"/>
        </w:trPr>
        <w:tc>
          <w:tcPr>
            <w:tcW w:w="4111" w:type="dxa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exact" w:line="340" w:before="0" w:after="0"/>
              <w:jc w:val="star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Руководитель Департамента безопасности УФПС Кировской области</w:t>
            </w:r>
          </w:p>
        </w:tc>
        <w:tc>
          <w:tcPr>
            <w:tcW w:w="2830" w:type="dxa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exact" w:line="340" w:before="0" w:after="0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exact" w:line="340" w:before="0" w:after="0"/>
              <w:jc w:val="center"/>
              <w:rPr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0"/>
                <w:lang w:val="ru-RU" w:eastAsia="ru-RU" w:bidi="ar-SA"/>
              </w:rPr>
              <w:t>Подпись</w:t>
            </w:r>
          </w:p>
        </w:tc>
        <w:tc>
          <w:tcPr>
            <w:tcW w:w="2552" w:type="dxa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exact" w:line="340" w:before="0" w:after="0"/>
              <w:jc w:val="end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В.В. Бабинцев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exact" w:line="340" w:before="0" w:after="0"/>
              <w:jc w:val="end"/>
              <w:rPr>
                <w:i/>
                <w:i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0"/>
                <w:lang w:val="ru-RU" w:eastAsia="ru-RU" w:bidi="ar-SA"/>
              </w:rPr>
              <w:t>Расшифровка подписи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482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482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482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482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482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482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4820" w:leader="none"/>
        </w:tabs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Примерная форма ответа на запрос на предоставление ценовой информации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(ответ на адресный запрос)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4820" w:leader="none"/>
        </w:tabs>
        <w:spacing w:lineRule="auto" w:line="240" w:before="0" w:after="0"/>
        <w:ind w:hanging="0" w:start="567"/>
        <w:jc w:val="center"/>
        <w:outlineLvl w:val="1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4820" w:leader="none"/>
        </w:tabs>
        <w:spacing w:lineRule="auto" w:line="240" w:before="0" w:after="0"/>
        <w:ind w:hanging="0" w:start="567"/>
        <w:jc w:val="center"/>
        <w:outlineLvl w:val="1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Оформляется на бланке организации (при наличии)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4820" w:leader="none"/>
        </w:tabs>
        <w:spacing w:lineRule="auto" w:line="240" w:before="0" w:after="0"/>
        <w:ind w:hanging="0" w:start="567"/>
        <w:jc w:val="center"/>
        <w:outlineLvl w:val="1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4820" w:leader="none"/>
        </w:tabs>
        <w:spacing w:lineRule="auto" w:line="240" w:before="0" w:after="0"/>
        <w:ind w:hanging="0" w:start="567"/>
        <w:jc w:val="center"/>
        <w:outlineLvl w:val="1"/>
        <w:rPr>
          <w:rFonts w:ascii="Times New Roman" w:hAnsi="Times New Roman" w:eastAsia="Times New Roman" w:cs="Times New Roman"/>
          <w:i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tbl>
      <w:tblPr>
        <w:tblStyle w:val="a6"/>
        <w:tblW w:w="93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672"/>
        <w:gridCol w:w="4671"/>
      </w:tblGrid>
      <w:tr>
        <w:trPr/>
        <w:tc>
          <w:tcPr>
            <w:tcW w:w="467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auto" w:line="240" w:before="0" w:after="0"/>
              <w:ind w:end="354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Поставщик (подрядчик, исполнитель)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ИНН/ОГРН (при наличии)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Юридический адрес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Телефон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e-mail</w:t>
            </w:r>
          </w:p>
        </w:tc>
        <w:tc>
          <w:tcPr>
            <w:tcW w:w="467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4536" w:leader="none"/>
              </w:tabs>
              <w:suppressAutoHyphens w:val="true"/>
              <w:spacing w:lineRule="auto" w:line="240" w:before="0" w:after="0"/>
              <w:ind w:firstLine="16" w:start="-109"/>
              <w:jc w:val="start"/>
              <w:rPr>
                <w:sz w:val="24"/>
                <w:szCs w:val="24"/>
              </w:rPr>
            </w:pPr>
            <w:sdt>
              <w:sdtPr>
                <w:showingPlcHdr/>
              </w:sdtPr>
              <w:sdtContent>
                <w:r>
                  <w:rPr>
                    <w:rFonts w:eastAsia="Times New Roman" w:cs="Times New Roman" w:ascii="Times New Roman" w:hAnsi="Times New Roman"/>
                    <w:kern w:val="0"/>
                    <w:sz w:val="24"/>
                    <w:szCs w:val="24"/>
                    <w:lang w:val="ru-RU" w:eastAsia="ru-RU" w:bidi="ar-SA"/>
                  </w:rPr>
                </w:r>
                <w:r>
                  <w:rPr>
                    <w:rFonts w:eastAsia="Times New Roman" w:cs="Times New Roman" w:ascii="Times New Roman" w:hAnsi="Times New Roman"/>
                    <w:kern w:val="0"/>
                    <w:sz w:val="24"/>
                    <w:szCs w:val="24"/>
                    <w:lang w:val="ru-RU" w:eastAsia="ru-RU" w:bidi="ar-SA"/>
                  </w:rPr>
                  <w:t>Получатель: УФПС Кировской обла</w:t>
                </w:r>
              </w:sdtContent>
            </w:sdt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сти АО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«Почта России»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онтактное лицо инициатора закупки: Микрюков В,Г,</w:t>
            </w:r>
          </w:p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4536" w:leader="none"/>
              </w:tabs>
              <w:suppressAutoHyphens w:val="true"/>
              <w:spacing w:lineRule="auto" w:line="240" w:before="0" w:after="0"/>
              <w:ind w:firstLine="16" w:start="-109"/>
              <w:jc w:val="star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телефон +79120082405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e-mail </w:t>
            </w: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offer-R43@russianpost.r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auto" w:line="240" w:before="0" w:after="0"/>
              <w:ind w:firstLine="539" w:star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467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от ______________ №_______________ </w:t>
            </w:r>
          </w:p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  <w:u w:val="singl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 № Ф43-02/1230 от _23.06.2026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i/>
                <w:i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auto" w:line="240" w:before="0" w:after="0"/>
              <w:ind w:firstLine="5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67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auto" w:line="240" w:before="0" w:after="0"/>
              <w:ind w:firstLine="53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Ценовое предложение</w:t>
      </w:r>
      <w:r>
        <w:rPr>
          <w:rStyle w:val="FootnoteReference"/>
          <w:rFonts w:eastAsia="Times New Roman" w:cs="Times New Roman" w:ascii="Times New Roman" w:hAnsi="Times New Roman"/>
          <w:b/>
          <w:sz w:val="28"/>
          <w:szCs w:val="28"/>
          <w:vertAlign w:val="superscript"/>
          <w:lang w:eastAsia="ru-RU"/>
        </w:rPr>
        <w:footnoteReference w:id="2"/>
      </w:r>
    </w:p>
    <w:p>
      <w:pPr>
        <w:pStyle w:val="Normal"/>
        <w:widowControl w:val="false"/>
        <w:spacing w:lineRule="auto" w:line="240" w:before="0" w:after="0"/>
        <w:ind w:firstLine="539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Изучив направленный Вами запрос ценовой информации Ф43-02/1230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, мы, _______ 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>(указывается наименование лица, Ф. И. О. для физического лица)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направляем предварительное ценовое предложение для оказания услуг по сопровождению и охране денежных средств УФПС Кировской области для нужд УФПС Кировской области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(далее – ценовое предложение).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Стоимость услуг составит _______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____ руб. ____ коп., включая НДС 22 %. Расчет стоимости услуг представлен в приложении к письму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. Ценовое предложение включает в себя все необходимые расходы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на оказание услуг, налоги, сборы и прочие расходы.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Ценовое предложение действительно в течение ____ месяцев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  <w:t>(указывается срок действия предложения)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с момента ____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  <w:t>(указывается с какого момента начинает действовать предложение)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_______________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  <w:t>иная информация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________________________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360" w:before="0" w:after="0"/>
        <w:ind w:hanging="1701" w:start="1701"/>
        <w:jc w:val="both"/>
        <w:rPr>
          <w:rFonts w:ascii="Times New Roman" w:hAnsi="Times New Roman" w:eastAsia="Times New Roman" w:cs="Times New Roman"/>
          <w:i/>
          <w:i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Приложения: 1. </w:t>
      </w:r>
      <w:r>
        <w:rPr>
          <w:rFonts w:eastAsia="Times New Roman" w:cs="Times New Roman" w:ascii="Times New Roman" w:hAnsi="Times New Roman"/>
          <w:i/>
          <w:color w:val="000000"/>
          <w:sz w:val="28"/>
          <w:szCs w:val="28"/>
          <w:lang w:eastAsia="ru-RU"/>
        </w:rPr>
        <w:t>Указываются наименования приложений, в том числе приложить при необходимости информацию</w:t>
      </w: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  <w:t xml:space="preserve"> и документы, подтверждающие страну происхождения товара для целей предоставления национального режима в соответствии с </w:t>
      </w:r>
      <w:r>
        <w:rPr>
          <w:rFonts w:eastAsia="Times New Roman" w:ascii="Times New Roman" w:hAnsi="Times New Roman"/>
          <w:i/>
          <w:sz w:val="28"/>
          <w:szCs w:val="28"/>
          <w:lang w:eastAsia="ru-RU"/>
        </w:rPr>
        <w:t>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</w:r>
    </w:p>
    <w:tbl>
      <w:tblPr>
        <w:tblStyle w:val="10"/>
        <w:tblW w:w="94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3686"/>
        <w:gridCol w:w="2973"/>
        <w:gridCol w:w="2839"/>
      </w:tblGrid>
      <w:tr>
        <w:trPr/>
        <w:tc>
          <w:tcPr>
            <w:tcW w:w="368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exact" w:line="274" w:before="0" w:after="0"/>
              <w:jc w:val="start"/>
              <w:rPr>
                <w:i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8"/>
                <w:szCs w:val="28"/>
                <w:lang w:val="ru-RU" w:eastAsia="ru-RU" w:bidi="ar-SA"/>
              </w:rPr>
              <w:t xml:space="preserve">Наименование должности руководителя </w:t>
            </w:r>
          </w:p>
        </w:tc>
        <w:tc>
          <w:tcPr>
            <w:tcW w:w="2973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exact" w:line="274" w:before="0" w:after="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8"/>
                <w:szCs w:val="28"/>
                <w:lang w:val="ru-RU" w:eastAsia="ru-RU" w:bidi="ar-SA"/>
              </w:rPr>
              <w:t>Подпись руководителя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exact" w:line="274" w:before="0" w:after="0"/>
              <w:jc w:val="center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283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exact" w:line="274" w:before="0" w:after="0"/>
              <w:jc w:val="end"/>
              <w:rPr>
                <w:i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8"/>
                <w:szCs w:val="28"/>
                <w:lang w:val="ru-RU" w:eastAsia="ru-RU" w:bidi="ar-SA"/>
              </w:rPr>
              <w:t>И. О. Ф.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820" w:leader="none"/>
              </w:tabs>
              <w:suppressAutoHyphens w:val="true"/>
              <w:spacing w:lineRule="exact" w:line="274" w:before="0" w:after="0"/>
              <w:ind w:hanging="246"/>
              <w:jc w:val="end"/>
              <w:rPr>
                <w:i/>
                <w:i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8"/>
                <w:szCs w:val="28"/>
                <w:lang w:val="ru-RU" w:eastAsia="ru-RU" w:bidi="ar-SA"/>
              </w:rPr>
              <w:t>Расшифровка подписи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820" w:leader="none"/>
        </w:tabs>
        <w:spacing w:lineRule="auto" w:line="240" w:before="0" w:after="0"/>
        <w:ind w:firstLine="539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footnotePr>
        <w:numFmt w:val="decimal"/>
      </w:footnote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Segoe UI">
    <w:charset w:val="01" w:characterSet="utf-8"/>
    <w:family w:val="swiss"/>
    <w:pitch w:val="variable"/>
  </w:font>
  <w:font w:name="Minion Pro">
    <w:charset w:val="01" w:characterSet="utf-8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ind w:firstLine="709"/>
        <w:rPr/>
      </w:pPr>
      <w:r>
        <w:rPr>
          <w:rStyle w:val="Style14"/>
        </w:rPr>
        <w:footnoteRef/>
      </w:r>
      <w:r>
        <w:rPr/>
        <w:t> </w:t>
      </w:r>
      <w:r>
        <w:rPr/>
        <w:t>В случае предоставления ценового предложения на поставку товаров оно должно содержать информацию о товарном знаке, фирменном наименовании, модели (при наличии), наименовании страны происхождения товара.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rFonts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lvlText w:val="%1.%2."/>
      <w:lvlJc w:val="start"/>
      <w:pPr>
        <w:tabs>
          <w:tab w:val="num" w:pos="0"/>
        </w:tabs>
        <w:ind w:start="-141" w:firstLine="709"/>
      </w:pPr>
      <w:rPr>
        <w:sz w:val="24"/>
        <w:i w:val="false"/>
        <w:b w:val="false"/>
        <w:szCs w:val="24"/>
        <w:rFonts w:ascii="Times New Roman" w:hAnsi="Times New Roman" w:cs="Times New Roman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2410" w:firstLine="709"/>
      </w:pPr>
      <w:rPr>
        <w:dstrike w:val="false"/>
        <w:strike w:val="false"/>
        <w:sz w:val="24"/>
        <w:i w:val="false"/>
        <w:b w:val="false"/>
        <w:szCs w:val="28"/>
        <w:rFonts w:ascii="Times New Roman" w:hAnsi="Times New Roman" w:cs="Times New Roman"/>
      </w:rPr>
    </w:lvl>
    <w:lvl w:ilvl="3">
      <w:start w:val="1"/>
      <w:numFmt w:val="decimal"/>
      <w:lvlText w:val="%1.%2.%3.%4"/>
      <w:lvlJc w:val="start"/>
      <w:pPr>
        <w:tabs>
          <w:tab w:val="num" w:pos="864"/>
        </w:tabs>
        <w:ind w:start="864" w:hanging="864"/>
      </w:pPr>
      <w:rPr/>
    </w:lvl>
    <w:lvl w:ilvl="4">
      <w:start w:val="1"/>
      <w:numFmt w:val="decimal"/>
      <w:lvlText w:val="%1.%2.%3.%4.%5"/>
      <w:lvlJc w:val="start"/>
      <w:pPr>
        <w:tabs>
          <w:tab w:val="num" w:pos="1008"/>
        </w:tabs>
        <w:ind w:start="1008" w:hanging="1008"/>
      </w:pPr>
      <w:rPr/>
    </w:lvl>
    <w:lvl w:ilvl="5">
      <w:start w:val="1"/>
      <w:numFmt w:val="decimal"/>
      <w:lvlText w:val="%1.%2.%3.%4.%5.%6"/>
      <w:lvlJc w:val="start"/>
      <w:pPr>
        <w:tabs>
          <w:tab w:val="num" w:pos="1152"/>
        </w:tabs>
        <w:ind w:start="1152" w:hanging="1152"/>
      </w:pPr>
      <w:rPr/>
    </w:lvl>
    <w:lvl w:ilvl="6">
      <w:start w:val="1"/>
      <w:numFmt w:val="decimal"/>
      <w:lvlText w:val="%1.%2.%3.%4.%5.%6.%7"/>
      <w:lvlJc w:val="start"/>
      <w:pPr>
        <w:tabs>
          <w:tab w:val="num" w:pos="1296"/>
        </w:tabs>
        <w:ind w:start="1296" w:hanging="1296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584"/>
        </w:tabs>
        <w:ind w:star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67a1e"/>
    <w:rPr>
      <w:rFonts w:cs="Times New Roman"/>
      <w:color w:val="0077CC"/>
      <w:u w:val="none"/>
      <w:effect w:val="none"/>
      <w:shd w:fill="auto" w:val="clear"/>
    </w:rPr>
  </w:style>
  <w:style w:type="character" w:styleId="Style14">
    <w:name w:val="Символ сноски"/>
    <w:uiPriority w:val="99"/>
    <w:unhideWhenUsed/>
    <w:qFormat/>
    <w:rsid w:val="00467a1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 w:customStyle="1">
    <w:name w:val="Текст сноски Знак"/>
    <w:basedOn w:val="DefaultParagraphFont"/>
    <w:uiPriority w:val="99"/>
    <w:qFormat/>
    <w:rsid w:val="00467a1e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6" w:customStyle="1">
    <w:name w:val="Абзац списка Знак"/>
    <w:link w:val="ListParagraph"/>
    <w:uiPriority w:val="34"/>
    <w:qFormat/>
    <w:rsid w:val="00467a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Bodytext3" w:customStyle="1">
    <w:name w:val="Body text (3)_"/>
    <w:link w:val="Bodytext31"/>
    <w:qFormat/>
    <w:rsid w:val="00467a1e"/>
    <w:rPr>
      <w:sz w:val="21"/>
      <w:shd w:fill="FFFFFF" w:val="clear"/>
    </w:rPr>
  </w:style>
  <w:style w:type="character" w:styleId="ConsPlusNormal" w:customStyle="1">
    <w:name w:val="ConsPlusNormal Знак"/>
    <w:basedOn w:val="DefaultParagraphFont"/>
    <w:link w:val="ConsPlusNormal1"/>
    <w:qFormat/>
    <w:locked/>
    <w:rsid w:val="00467a1e"/>
    <w:rPr>
      <w:rFonts w:ascii="Arial" w:hAnsi="Arial" w:eastAsia="Times New Roman" w:cs="Arial"/>
      <w:sz w:val="20"/>
      <w:szCs w:val="20"/>
      <w:lang w:eastAsia="ru-RU"/>
    </w:rPr>
  </w:style>
  <w:style w:type="character" w:styleId="Style17" w:customStyle="1">
    <w:name w:val="Основной текст Знак"/>
    <w:basedOn w:val="DefaultParagraphFont"/>
    <w:uiPriority w:val="99"/>
    <w:semiHidden/>
    <w:qFormat/>
    <w:rsid w:val="00467a1e"/>
    <w:rPr/>
  </w:style>
  <w:style w:type="character" w:styleId="2" w:customStyle="1">
    <w:name w:val="Нум2 Знак"/>
    <w:link w:val="21"/>
    <w:qFormat/>
    <w:rsid w:val="00467a1e"/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0d6c3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f4572"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rsid w:val="00af4572"/>
    <w:rPr>
      <w:sz w:val="20"/>
      <w:szCs w:val="20"/>
    </w:rPr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sid w:val="00af4572"/>
    <w:rPr>
      <w:b/>
      <w:bCs/>
      <w:sz w:val="20"/>
      <w:szCs w:val="20"/>
    </w:rPr>
  </w:style>
  <w:style w:type="character" w:styleId="LineNumber">
    <w:name w:val="line number"/>
    <w:rPr/>
  </w:style>
  <w:style w:type="character" w:styleId="Style2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link w:val="Style17"/>
    <w:uiPriority w:val="99"/>
    <w:semiHidden/>
    <w:unhideWhenUsed/>
    <w:rsid w:val="00467a1e"/>
    <w:pPr>
      <w:spacing w:before="0" w:after="12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ListParagraph">
    <w:name w:val="List Paragraph"/>
    <w:basedOn w:val="Normal"/>
    <w:link w:val="Style16"/>
    <w:uiPriority w:val="34"/>
    <w:qFormat/>
    <w:rsid w:val="00467a1e"/>
    <w:pPr>
      <w:spacing w:lineRule="auto" w:line="240" w:before="0" w:after="0"/>
      <w:ind w:firstLine="539" w:start="720"/>
      <w:contextualSpacing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1" w:customStyle="1">
    <w:name w:val="ConsPlusNormal"/>
    <w:link w:val="ConsPlusNormal"/>
    <w:qFormat/>
    <w:rsid w:val="00467a1e"/>
    <w:pPr>
      <w:widowControl w:val="false"/>
      <w:suppressAutoHyphens w:val="true"/>
      <w:bidi w:val="0"/>
      <w:spacing w:lineRule="auto" w:line="240" w:before="0" w:after="0"/>
      <w:ind w:firstLine="720"/>
      <w:jc w:val="both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link w:val="Style15"/>
    <w:uiPriority w:val="99"/>
    <w:rsid w:val="00467a1e"/>
    <w:pPr>
      <w:spacing w:lineRule="auto" w:line="240" w:before="0" w:after="0"/>
      <w:ind w:firstLine="539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odytext31" w:customStyle="1">
    <w:name w:val="Body text (3)"/>
    <w:basedOn w:val="Normal"/>
    <w:link w:val="Bodytext3"/>
    <w:qFormat/>
    <w:rsid w:val="00467a1e"/>
    <w:pPr>
      <w:shd w:val="clear" w:color="auto" w:fill="FFFFFF"/>
      <w:spacing w:lineRule="exact" w:line="252" w:before="240" w:after="0"/>
      <w:ind w:firstLine="600"/>
      <w:jc w:val="both"/>
    </w:pPr>
    <w:rPr>
      <w:sz w:val="21"/>
    </w:rPr>
  </w:style>
  <w:style w:type="paragraph" w:styleId="Style24" w:customStyle="1">
    <w:name w:val="[Без стиля]"/>
    <w:qFormat/>
    <w:rsid w:val="00467a1e"/>
    <w:pPr>
      <w:widowControl/>
      <w:suppressAutoHyphens w:val="true"/>
      <w:bidi w:val="0"/>
      <w:spacing w:lineRule="auto" w:line="288" w:before="0" w:after="0"/>
      <w:jc w:val="start"/>
      <w:textAlignment w:val="center"/>
    </w:pPr>
    <w:rPr>
      <w:rFonts w:ascii="Minion Pro" w:hAnsi="Minion Pro" w:eastAsia="Times New Roman" w:cs="Minion Pro"/>
      <w:color w:val="000000"/>
      <w:kern w:val="0"/>
      <w:sz w:val="24"/>
      <w:szCs w:val="24"/>
      <w:lang w:val="en-GB" w:eastAsia="en-US" w:bidi="ar-SA"/>
    </w:rPr>
  </w:style>
  <w:style w:type="paragraph" w:styleId="-" w:customStyle="1">
    <w:name w:val="Основной текст - таблицы"/>
    <w:basedOn w:val="BodyText"/>
    <w:uiPriority w:val="99"/>
    <w:qFormat/>
    <w:rsid w:val="00467a1e"/>
    <w:pPr>
      <w:spacing w:lineRule="atLeast" w:line="256" w:before="0" w:after="0"/>
      <w:jc w:val="both"/>
      <w:textAlignment w:val="center"/>
    </w:pPr>
    <w:rPr>
      <w:rFonts w:ascii="Minion Pro" w:hAnsi="Minion Pro" w:eastAsia="Times New Roman" w:cs="Minion Pro"/>
      <w:color w:val="000000"/>
    </w:rPr>
  </w:style>
  <w:style w:type="paragraph" w:styleId="1" w:customStyle="1">
    <w:name w:val="Нум1"/>
    <w:basedOn w:val="Normal"/>
    <w:qFormat/>
    <w:rsid w:val="00467a1e"/>
    <w:pPr>
      <w:keepNext w:val="true"/>
      <w:keepLines/>
      <w:widowControl w:val="false"/>
      <w:numPr>
        <w:ilvl w:val="0"/>
        <w:numId w:val="2"/>
      </w:numPr>
      <w:suppressLineNumbers/>
      <w:suppressAutoHyphens w:val="true"/>
      <w:spacing w:lineRule="auto" w:line="240" w:before="240" w:after="120"/>
      <w:jc w:val="center"/>
    </w:pPr>
    <w:rPr>
      <w:rFonts w:ascii="Times New Roman" w:hAnsi="Times New Roman" w:eastAsia="Times New Roman" w:cs="Times New Roman"/>
      <w:sz w:val="28"/>
      <w:szCs w:val="24"/>
      <w:lang w:val="x-none" w:eastAsia="x-none"/>
    </w:rPr>
  </w:style>
  <w:style w:type="paragraph" w:styleId="21" w:customStyle="1">
    <w:name w:val="Нум2"/>
    <w:basedOn w:val="Normal"/>
    <w:link w:val="2"/>
    <w:qFormat/>
    <w:rsid w:val="00467a1e"/>
    <w:pPr>
      <w:widowControl w:val="false"/>
      <w:numPr>
        <w:ilvl w:val="1"/>
        <w:numId w:val="2"/>
      </w:numPr>
      <w:suppressLineNumbers/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paragraph" w:styleId="3" w:customStyle="1">
    <w:name w:val="Нум3"/>
    <w:basedOn w:val="Normal"/>
    <w:qFormat/>
    <w:rsid w:val="00467a1e"/>
    <w:pPr>
      <w:widowControl w:val="false"/>
      <w:numPr>
        <w:ilvl w:val="2"/>
        <w:numId w:val="2"/>
      </w:numPr>
      <w:spacing w:lineRule="auto" w:line="240" w:before="0" w:after="0"/>
      <w:jc w:val="both"/>
      <w:textAlignment w:val="baseline"/>
    </w:pPr>
    <w:rPr>
      <w:rFonts w:ascii="Times New Roman" w:hAnsi="Times New Roman" w:eastAsia="Times New Roman" w:cs="Times New Roman"/>
      <w:sz w:val="28"/>
      <w:szCs w:val="20"/>
      <w:lang w:val="x-none" w:eastAsia="x-none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0d6c3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Style19"/>
    <w:uiPriority w:val="99"/>
    <w:semiHidden/>
    <w:unhideWhenUsed/>
    <w:rsid w:val="00af457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rsid w:val="00af4572"/>
    <w:pPr/>
    <w:rPr>
      <w:b/>
      <w:bCs/>
    </w:rPr>
  </w:style>
  <w:style w:type="paragraph" w:styleId="Style25">
    <w:name w:val="Содержимое врезки"/>
    <w:basedOn w:val="Normal"/>
    <w:qFormat/>
    <w:pPr/>
    <w:rPr/>
  </w:style>
  <w:style w:type="paragraph" w:styleId="user2">
    <w:name w:val="Содержимое врезки (user)"/>
    <w:basedOn w:val="Normal"/>
    <w:qFormat/>
    <w:pPr/>
    <w:rPr/>
  </w:style>
  <w:style w:type="numbering" w:styleId="Style2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467a1e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Сетка таблицы1"/>
    <w:basedOn w:val="a1"/>
    <w:uiPriority w:val="59"/>
    <w:rsid w:val="00467a1e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LibreOffice/24.8.7.2$Linux_X86_64 LibreOffice_project/480$Build-2</Application>
  <AppVersion>15.0000</AppVersion>
  <Pages>4</Pages>
  <Words>516</Words>
  <Characters>3700</Characters>
  <CharactersWithSpaces>4144</CharactersWithSpaces>
  <Paragraphs>83</Paragraphs>
  <Company>АО "Почта России"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2025-11-24T08:20:00Z</dcterms:created>
  <dc:creator>Романов Георгий Олегович</dc:creator>
  <dc:description/>
  <dc:language>ru-RU</dc:language>
  <cp:lastModifiedBy/>
  <dcterms:modified xsi:type="dcterms:W3CDTF">2026-06-24T13:51:53Z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