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ind w:left="0" w:hanging="0"/>
        <w:outlineLvl w:val="0"/>
        <w:rPr>
          <w:sz w:val="22"/>
          <w:szCs w:val="22"/>
        </w:rPr>
      </w:pPr>
      <w:r>
        <w:rPr>
          <w:sz w:val="22"/>
          <w:szCs w:val="22"/>
        </w:rPr>
        <w:t>Договор поставки № _________________</w:t>
      </w:r>
    </w:p>
    <w:p>
      <w:pPr>
        <w:pStyle w:val="Title"/>
        <w:numPr>
          <w:ilvl w:val="0"/>
          <w:numId w:val="0"/>
        </w:numPr>
        <w:ind w:left="0" w:firstLine="567"/>
        <w:outlineLvl w:val="0"/>
        <w:rPr>
          <w:sz w:val="22"/>
          <w:szCs w:val="22"/>
        </w:rPr>
      </w:pPr>
      <w:r>
        <w:rPr>
          <w:sz w:val="22"/>
          <w:szCs w:val="22"/>
        </w:rPr>
      </w:r>
    </w:p>
    <w:p>
      <w:pPr>
        <w:pStyle w:val="Normal"/>
        <w:shd w:val="clear" w:color="auto" w:fill="FFFFFF"/>
        <w:rPr>
          <w:sz w:val="22"/>
          <w:szCs w:val="22"/>
        </w:rPr>
      </w:pPr>
      <w:r>
        <w:rPr>
          <w:sz w:val="22"/>
          <w:szCs w:val="22"/>
        </w:rPr>
        <w:t>г. Волжский</w:t>
        <w:tab/>
        <w:tab/>
        <w:tab/>
        <w:tab/>
        <w:tab/>
        <w:tab/>
        <w:t xml:space="preserve">                            «____» ________________ 2025 г.</w:t>
      </w:r>
    </w:p>
    <w:p>
      <w:pPr>
        <w:pStyle w:val="Normal"/>
        <w:shd w:val="clear" w:color="auto" w:fill="FFFFFF"/>
        <w:ind w:firstLine="567"/>
        <w:jc w:val="both"/>
        <w:rPr>
          <w:sz w:val="22"/>
          <w:szCs w:val="22"/>
        </w:rPr>
      </w:pPr>
      <w:r>
        <w:rPr>
          <w:sz w:val="22"/>
          <w:szCs w:val="22"/>
        </w:rPr>
      </w:r>
    </w:p>
    <w:p>
      <w:pPr>
        <w:pStyle w:val="Normal"/>
        <w:ind w:firstLine="567"/>
        <w:jc w:val="both"/>
        <w:rPr>
          <w:sz w:val="22"/>
          <w:szCs w:val="22"/>
        </w:rPr>
      </w:pPr>
      <w:r>
        <w:rPr>
          <w:b/>
          <w:sz w:val="22"/>
          <w:szCs w:val="22"/>
        </w:rPr>
        <w:t xml:space="preserve">Акционерное общество «Гидроремонт-ВКК» (АО «Гидроремонт-ВКК»), </w:t>
      </w:r>
      <w:r>
        <w:rPr>
          <w:sz w:val="22"/>
          <w:szCs w:val="22"/>
        </w:rPr>
        <w:t>именуемое в дальнейшем «</w:t>
      </w:r>
      <w:r>
        <w:rPr>
          <w:b/>
          <w:sz w:val="22"/>
          <w:szCs w:val="22"/>
        </w:rPr>
        <w:t>Покупатель</w:t>
      </w:r>
      <w:r>
        <w:rPr>
          <w:sz w:val="22"/>
          <w:szCs w:val="22"/>
        </w:rPr>
        <w:t xml:space="preserve">», в лице </w:t>
      </w:r>
      <w:r>
        <w:rPr>
          <w:sz w:val="22"/>
          <w:szCs w:val="22"/>
        </w:rPr>
        <w:t>___________________________________</w:t>
      </w:r>
      <w:r>
        <w:rPr>
          <w:sz w:val="22"/>
          <w:szCs w:val="22"/>
        </w:rPr>
        <w:t>, с одной стороны, и</w:t>
      </w:r>
    </w:p>
    <w:p>
      <w:pPr>
        <w:pStyle w:val="Normal"/>
        <w:tabs>
          <w:tab w:val="clear" w:pos="720"/>
          <w:tab w:val="left" w:pos="993" w:leader="none"/>
        </w:tabs>
        <w:spacing w:before="0" w:after="0"/>
        <w:ind w:firstLine="567"/>
        <w:contextualSpacing/>
        <w:jc w:val="both"/>
        <w:rPr>
          <w:sz w:val="22"/>
          <w:szCs w:val="22"/>
        </w:rPr>
      </w:pPr>
      <w:r>
        <w:rPr>
          <w:b/>
          <w:sz w:val="22"/>
          <w:szCs w:val="22"/>
        </w:rPr>
        <w:t xml:space="preserve">__________________________, </w:t>
      </w:r>
      <w:r>
        <w:rPr>
          <w:sz w:val="22"/>
          <w:szCs w:val="22"/>
        </w:rPr>
        <w:t>именуемое в дальнейшем</w:t>
      </w:r>
      <w:r>
        <w:rPr>
          <w:b/>
          <w:sz w:val="22"/>
          <w:szCs w:val="22"/>
        </w:rPr>
        <w:t xml:space="preserve"> «Поставщик», </w:t>
      </w:r>
      <w:r>
        <w:rPr>
          <w:sz w:val="22"/>
          <w:szCs w:val="22"/>
        </w:rPr>
        <w:t xml:space="preserve">в лице __________________, действующего на основании ______________,  </w:t>
      </w:r>
    </w:p>
    <w:p>
      <w:pPr>
        <w:pStyle w:val="Normal"/>
        <w:tabs>
          <w:tab w:val="clear" w:pos="720"/>
          <w:tab w:val="left" w:pos="567" w:leader="none"/>
        </w:tabs>
        <w:ind w:firstLine="567"/>
        <w:jc w:val="both"/>
        <w:rPr>
          <w:sz w:val="22"/>
          <w:szCs w:val="22"/>
        </w:rPr>
      </w:pPr>
      <w:r>
        <w:rPr>
          <w:sz w:val="22"/>
          <w:szCs w:val="22"/>
        </w:rPr>
        <w:t>совместно в дальнейшем именуемые «Стороны», а по отдельности – «Сторона», по результатам проведенной закупки, лот № __________________, заключили настоящий договор (далее – «Договор») о нижеследующем:</w:t>
      </w:r>
    </w:p>
    <w:p>
      <w:pPr>
        <w:pStyle w:val="Normal"/>
        <w:ind w:firstLine="567"/>
        <w:jc w:val="both"/>
        <w:rPr>
          <w:sz w:val="22"/>
          <w:szCs w:val="22"/>
        </w:rPr>
      </w:pPr>
      <w:r>
        <w:rPr>
          <w:sz w:val="22"/>
          <w:szCs w:val="22"/>
        </w:rPr>
      </w:r>
    </w:p>
    <w:p>
      <w:pPr>
        <w:pStyle w:val="Normal"/>
        <w:widowControl w:val="false"/>
        <w:numPr>
          <w:ilvl w:val="0"/>
          <w:numId w:val="6"/>
        </w:numPr>
        <w:shd w:val="clear" w:color="auto" w:fill="FFFFFF"/>
        <w:tabs>
          <w:tab w:val="clear" w:pos="720"/>
          <w:tab w:val="left" w:pos="426" w:leader="none"/>
        </w:tabs>
        <w:ind w:left="0" w:hanging="0"/>
        <w:jc w:val="center"/>
        <w:rPr>
          <w:b/>
          <w:bCs/>
          <w:sz w:val="22"/>
          <w:szCs w:val="22"/>
        </w:rPr>
      </w:pPr>
      <w:r>
        <w:rPr>
          <w:b/>
          <w:bCs/>
          <w:sz w:val="22"/>
          <w:szCs w:val="22"/>
        </w:rPr>
        <w:t>Предмет Договора</w:t>
      </w:r>
    </w:p>
    <w:p>
      <w:pPr>
        <w:pStyle w:val="Normal"/>
        <w:widowControl w:val="false"/>
        <w:shd w:val="clear" w:color="auto" w:fill="FFFFFF"/>
        <w:ind w:left="567" w:hanging="0"/>
        <w:rPr>
          <w:b/>
          <w:bCs/>
          <w:sz w:val="22"/>
          <w:szCs w:val="22"/>
        </w:rPr>
      </w:pPr>
      <w:r>
        <w:rPr>
          <w:b/>
          <w:bCs/>
          <w:sz w:val="22"/>
          <w:szCs w:val="22"/>
        </w:rPr>
      </w:r>
    </w:p>
    <w:p>
      <w:pPr>
        <w:pStyle w:val="Title"/>
        <w:numPr>
          <w:ilvl w:val="1"/>
          <w:numId w:val="6"/>
        </w:numPr>
        <w:tabs>
          <w:tab w:val="clear" w:pos="720"/>
          <w:tab w:val="left" w:pos="993" w:leader="none"/>
        </w:tabs>
        <w:spacing w:before="0" w:after="0"/>
        <w:ind w:left="0" w:firstLine="567"/>
        <w:contextualSpacing/>
        <w:jc w:val="both"/>
        <w:rPr>
          <w:b w:val="false"/>
          <w:sz w:val="22"/>
          <w:szCs w:val="22"/>
        </w:rPr>
      </w:pPr>
      <w:r>
        <w:rPr>
          <w:b w:val="false"/>
          <w:sz w:val="22"/>
          <w:szCs w:val="22"/>
        </w:rPr>
        <w:t xml:space="preserve">Поставщик обязуется передать Покупателю </w:t>
      </w:r>
      <w:r>
        <w:rPr>
          <w:b/>
          <w:bCs/>
          <w:sz w:val="22"/>
          <w:szCs w:val="22"/>
        </w:rPr>
        <w:t>______________________</w:t>
      </w:r>
      <w:r>
        <w:rPr>
          <w:b w:val="false"/>
          <w:sz w:val="22"/>
          <w:szCs w:val="22"/>
        </w:rPr>
        <w:t xml:space="preserve"> (далее – «Продукция») на условиях, согласованных Сторонами в Договоре, в соответствии со Спецификацией № 1 (</w:t>
      </w:r>
      <w:r>
        <w:rPr>
          <w:sz w:val="22"/>
          <w:szCs w:val="22"/>
        </w:rPr>
        <w:t>Приложение № 1</w:t>
      </w:r>
      <w:r>
        <w:rPr>
          <w:b w:val="false"/>
          <w:sz w:val="22"/>
          <w:szCs w:val="22"/>
        </w:rPr>
        <w:t>), а Покупатель обязуется принять и оплатить Продукцию в установленном Договором порядке.</w:t>
      </w:r>
    </w:p>
    <w:p>
      <w:pPr>
        <w:pStyle w:val="ListParagraph"/>
        <w:numPr>
          <w:ilvl w:val="1"/>
          <w:numId w:val="6"/>
        </w:numPr>
        <w:shd w:val="clear" w:color="auto" w:fill="FFFFFF"/>
        <w:tabs>
          <w:tab w:val="clear" w:pos="720"/>
          <w:tab w:val="left" w:pos="540" w:leader="none"/>
          <w:tab w:val="left" w:pos="851" w:leader="none"/>
          <w:tab w:val="left" w:pos="993" w:leader="none"/>
        </w:tabs>
        <w:suppressAutoHyphens w:val="false"/>
        <w:spacing w:before="0" w:after="0"/>
        <w:ind w:left="0" w:firstLine="567"/>
        <w:contextualSpacing w:val="false"/>
        <w:jc w:val="both"/>
        <w:rPr>
          <w:highlight w:val="none"/>
          <w:shd w:fill="FFFFFF" w:val="clear"/>
        </w:rPr>
      </w:pPr>
      <w:r>
        <w:rPr>
          <w:sz w:val="22"/>
          <w:szCs w:val="22"/>
          <w:shd w:fill="FFFFFF" w:val="clear"/>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 w:val="left" w:pos="993" w:leader="none"/>
        </w:tabs>
        <w:ind w:left="0" w:firstLine="567"/>
        <w:jc w:val="both"/>
        <w:rPr>
          <w:sz w:val="22"/>
          <w:szCs w:val="22"/>
        </w:rPr>
      </w:pPr>
      <w:r>
        <w:rPr>
          <w:sz w:val="22"/>
          <w:szCs w:val="22"/>
        </w:rPr>
        <w:t>Поставка по Договору выполняется для нужд Волжского филиала АО «Гидроремонт-ВКК» в г. Волжский.</w:t>
      </w:r>
    </w:p>
    <w:p>
      <w:pPr>
        <w:pStyle w:val="ListParagraph"/>
        <w:numPr>
          <w:ilvl w:val="1"/>
          <w:numId w:val="6"/>
        </w:numPr>
        <w:shd w:val="clear" w:color="auto" w:fill="FFFFFF"/>
        <w:tabs>
          <w:tab w:val="clear" w:pos="720"/>
          <w:tab w:val="left" w:pos="142" w:leader="none"/>
          <w:tab w:val="left" w:pos="540" w:leader="none"/>
          <w:tab w:val="left" w:pos="993" w:leader="none"/>
        </w:tabs>
        <w:ind w:left="0" w:firstLine="567"/>
        <w:jc w:val="both"/>
        <w:rPr>
          <w:sz w:val="22"/>
          <w:szCs w:val="22"/>
        </w:rPr>
      </w:pPr>
      <w:r>
        <w:rPr>
          <w:sz w:val="22"/>
          <w:szCs w:val="22"/>
        </w:rPr>
        <w:t>Место поставки: РФ, Волгоградская обл., г. Волжский, пр-т Ленина, д. 1А (далее – «Место поставки»).</w:t>
      </w:r>
    </w:p>
    <w:p>
      <w:pPr>
        <w:pStyle w:val="ListParagraph"/>
        <w:numPr>
          <w:ilvl w:val="1"/>
          <w:numId w:val="6"/>
        </w:numPr>
        <w:shd w:val="clear" w:color="auto" w:fill="FFFFFF"/>
        <w:tabs>
          <w:tab w:val="clear" w:pos="720"/>
          <w:tab w:val="left" w:pos="142" w:leader="none"/>
          <w:tab w:val="left" w:pos="540" w:leader="none"/>
          <w:tab w:val="left" w:pos="993" w:leader="none"/>
        </w:tabs>
        <w:ind w:left="0" w:firstLine="567"/>
        <w:jc w:val="both"/>
        <w:rPr>
          <w:sz w:val="22"/>
          <w:szCs w:val="22"/>
        </w:rPr>
      </w:pPr>
      <w:r>
        <w:rPr>
          <w:sz w:val="22"/>
          <w:szCs w:val="22"/>
        </w:rPr>
        <w:t>Срок поставки Продукции по Договору: с даты подписания Договора по «____» ____ 2025г.</w:t>
      </w:r>
    </w:p>
    <w:p>
      <w:pPr>
        <w:pStyle w:val="ListParagraph"/>
        <w:shd w:val="clear" w:color="auto" w:fill="FFFFFF"/>
        <w:tabs>
          <w:tab w:val="clear" w:pos="720"/>
          <w:tab w:val="left" w:pos="540" w:leader="none"/>
          <w:tab w:val="left" w:pos="1425" w:leader="none"/>
        </w:tabs>
        <w:spacing w:before="0" w:after="0"/>
        <w:ind w:left="0" w:firstLine="567"/>
        <w:contextualSpacing w:val="false"/>
        <w:jc w:val="both"/>
        <w:rPr>
          <w:sz w:val="22"/>
          <w:szCs w:val="22"/>
        </w:rPr>
      </w:pPr>
      <w:r>
        <w:rPr>
          <w:sz w:val="22"/>
          <w:szCs w:val="22"/>
        </w:rPr>
      </w:r>
    </w:p>
    <w:p>
      <w:pPr>
        <w:pStyle w:val="Normal"/>
        <w:widowControl w:val="false"/>
        <w:numPr>
          <w:ilvl w:val="0"/>
          <w:numId w:val="6"/>
        </w:numPr>
        <w:shd w:val="clear" w:color="auto" w:fill="FFFFFF"/>
        <w:tabs>
          <w:tab w:val="clear" w:pos="720"/>
          <w:tab w:val="left" w:pos="426" w:leader="none"/>
        </w:tabs>
        <w:ind w:left="0" w:hanging="0"/>
        <w:jc w:val="center"/>
        <w:rPr>
          <w:b/>
          <w:sz w:val="22"/>
          <w:szCs w:val="22"/>
        </w:rPr>
      </w:pPr>
      <w:r>
        <w:rPr>
          <w:b/>
          <w:sz w:val="22"/>
          <w:szCs w:val="22"/>
        </w:rPr>
        <w:t>Цена Договора и порядок оплаты</w:t>
      </w:r>
    </w:p>
    <w:p>
      <w:pPr>
        <w:pStyle w:val="Normal"/>
        <w:widowControl w:val="false"/>
        <w:shd w:val="clear" w:color="auto" w:fill="FFFFFF"/>
        <w:rPr>
          <w:b/>
          <w:sz w:val="22"/>
          <w:szCs w:val="22"/>
        </w:rPr>
      </w:pPr>
      <w:r>
        <w:rPr>
          <w:b/>
          <w:sz w:val="22"/>
          <w:szCs w:val="22"/>
        </w:rPr>
      </w:r>
    </w:p>
    <w:p>
      <w:pPr>
        <w:pStyle w:val="ListParagraph"/>
        <w:numPr>
          <w:ilvl w:val="1"/>
          <w:numId w:val="6"/>
        </w:numPr>
        <w:shd w:val="clear" w:color="auto" w:fill="FFFFFF"/>
        <w:tabs>
          <w:tab w:val="clear" w:pos="720"/>
          <w:tab w:val="left" w:pos="851" w:leader="none"/>
          <w:tab w:val="left" w:pos="993" w:leader="none"/>
        </w:tabs>
        <w:spacing w:before="0" w:after="0"/>
        <w:ind w:left="0" w:firstLine="567"/>
        <w:contextualSpacing w:val="false"/>
        <w:jc w:val="both"/>
        <w:rPr>
          <w:sz w:val="22"/>
          <w:szCs w:val="22"/>
        </w:rPr>
      </w:pPr>
      <w:r>
        <w:rPr>
          <w:sz w:val="22"/>
          <w:szCs w:val="22"/>
        </w:rPr>
        <w:t>Предельная стоимость Продукции (далее – «Цена Договора») составляет _________</w:t>
      </w:r>
      <w:r>
        <w:rPr>
          <w:b/>
          <w:bCs/>
          <w:sz w:val="22"/>
          <w:szCs w:val="22"/>
        </w:rPr>
        <w:t xml:space="preserve"> (__________) рублей ___ копеек с НДС 20% (двадцать процентов)</w:t>
      </w:r>
      <w:r>
        <w:rPr>
          <w:sz w:val="22"/>
          <w:szCs w:val="22"/>
        </w:rPr>
        <w:t>.</w:t>
      </w:r>
    </w:p>
    <w:p>
      <w:pPr>
        <w:pStyle w:val="ListParagraph"/>
        <w:numPr>
          <w:ilvl w:val="1"/>
          <w:numId w:val="6"/>
        </w:numPr>
        <w:tabs>
          <w:tab w:val="clear" w:pos="720"/>
          <w:tab w:val="left" w:pos="0" w:leader="none"/>
          <w:tab w:val="left" w:pos="851" w:leader="none"/>
          <w:tab w:val="left" w:pos="993" w:leader="none"/>
        </w:tabs>
        <w:spacing w:before="0" w:after="0"/>
        <w:ind w:left="0" w:firstLine="567"/>
        <w:contextualSpacing w:val="false"/>
        <w:jc w:val="both"/>
        <w:rPr>
          <w:sz w:val="22"/>
          <w:szCs w:val="22"/>
        </w:rPr>
      </w:pPr>
      <w:r>
        <w:rPr>
          <w:sz w:val="22"/>
          <w:szCs w:val="22"/>
        </w:rPr>
        <w:t xml:space="preserve">Цена Договора включает в себя </w:t>
      </w:r>
      <w:r>
        <w:rPr>
          <w:bCs/>
          <w:sz w:val="22"/>
          <w:szCs w:val="22"/>
        </w:rPr>
        <w:t xml:space="preserve">прибыль Поставщика, а также расходы Поставщика на производство или приобретение, транспортировку Продукции до Места поставки, погрузку,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2"/>
          <w:szCs w:val="22"/>
        </w:rPr>
        <w:t xml:space="preserve">подлежащие уплате налоги, сборы и пошлины (в т.ч. по таможенному оформлению, если применимо), </w:t>
      </w:r>
      <w:r>
        <w:rPr>
          <w:bCs/>
          <w:sz w:val="22"/>
          <w:szCs w:val="22"/>
        </w:rPr>
        <w:t xml:space="preserve">а также </w:t>
      </w:r>
      <w:r>
        <w:rPr>
          <w:sz w:val="22"/>
          <w:szCs w:val="22"/>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 w:val="left" w:pos="993" w:leader="none"/>
        </w:tabs>
        <w:spacing w:before="0" w:after="0"/>
        <w:ind w:left="0" w:firstLine="567"/>
        <w:contextualSpacing w:val="false"/>
        <w:jc w:val="both"/>
        <w:rPr>
          <w:sz w:val="22"/>
          <w:szCs w:val="22"/>
        </w:rPr>
      </w:pPr>
      <w:r>
        <w:rPr>
          <w:sz w:val="22"/>
          <w:szCs w:val="22"/>
        </w:rPr>
        <w:t>Цена единицы Продукции определена в Спецификации, является фиксированной и не подлежит изменению в одностороннем порядке.</w:t>
      </w:r>
    </w:p>
    <w:p>
      <w:pPr>
        <w:pStyle w:val="ListParagraph"/>
        <w:numPr>
          <w:ilvl w:val="1"/>
          <w:numId w:val="6"/>
        </w:numPr>
        <w:shd w:val="clear" w:color="auto" w:fill="FFFFFF"/>
        <w:tabs>
          <w:tab w:val="clear" w:pos="720"/>
          <w:tab w:val="left" w:pos="0" w:leader="none"/>
          <w:tab w:val="left" w:pos="851" w:leader="none"/>
          <w:tab w:val="left" w:pos="993" w:leader="none"/>
        </w:tabs>
        <w:spacing w:before="0" w:after="0"/>
        <w:ind w:left="0" w:firstLine="567"/>
        <w:contextualSpacing w:val="false"/>
        <w:jc w:val="both"/>
        <w:rPr>
          <w:sz w:val="22"/>
          <w:szCs w:val="22"/>
        </w:rPr>
      </w:pPr>
      <w:r>
        <w:rPr>
          <w:sz w:val="22"/>
          <w:szCs w:val="22"/>
        </w:rPr>
        <w:t>Стоимость единицы Продукции определяется в Спецификации (Приложение № 1).</w:t>
      </w:r>
    </w:p>
    <w:p>
      <w:pPr>
        <w:pStyle w:val="ListParagraph"/>
        <w:numPr>
          <w:ilvl w:val="1"/>
          <w:numId w:val="6"/>
        </w:numPr>
        <w:shd w:val="clear" w:color="auto" w:fill="FFFFFF"/>
        <w:tabs>
          <w:tab w:val="clear" w:pos="720"/>
          <w:tab w:val="left" w:pos="0" w:leader="none"/>
          <w:tab w:val="left" w:pos="851" w:leader="none"/>
          <w:tab w:val="left" w:pos="993" w:leader="none"/>
        </w:tabs>
        <w:spacing w:before="0" w:after="0"/>
        <w:ind w:left="0" w:firstLine="567"/>
        <w:contextualSpacing w:val="false"/>
        <w:jc w:val="both"/>
        <w:rPr>
          <w:sz w:val="22"/>
          <w:szCs w:val="22"/>
        </w:rPr>
      </w:pPr>
      <w:r>
        <w:rPr>
          <w:sz w:val="22"/>
          <w:szCs w:val="22"/>
        </w:rPr>
        <w:t>Оплата в соответствии с Договором осуществляется следующим образом:</w:t>
      </w:r>
    </w:p>
    <w:p>
      <w:pPr>
        <w:pStyle w:val="ListParagraph"/>
        <w:shd w:val="clear" w:color="auto" w:fill="FFFFFF"/>
        <w:tabs>
          <w:tab w:val="clear" w:pos="720"/>
          <w:tab w:val="left" w:pos="567" w:leader="none"/>
          <w:tab w:val="left" w:pos="1440" w:leader="none"/>
        </w:tabs>
        <w:ind w:left="0" w:firstLine="567"/>
        <w:jc w:val="both"/>
        <w:rPr>
          <w:sz w:val="22"/>
          <w:szCs w:val="22"/>
        </w:rPr>
      </w:pPr>
      <w:r>
        <w:rPr>
          <w:sz w:val="22"/>
          <w:szCs w:val="22"/>
        </w:rPr>
        <w:t>2.5.1. Платеж в размере 100% (сто процентов) стоимости поставленной Продукции производится Покупателем в срок, не превышающий 7 (семь) рабочих дней с даты подписания Товарной накладной по форме ТОРГ-12 или Универсального передаточного документа (УПД) на соответствующую Продукцию, при условии получения счета, выставленного Поставщиком с учетом п. 2.6. Договора.</w:t>
      </w:r>
    </w:p>
    <w:p>
      <w:pPr>
        <w:pStyle w:val="ListParagraph"/>
        <w:numPr>
          <w:ilvl w:val="1"/>
          <w:numId w:val="13"/>
        </w:numPr>
        <w:shd w:val="clear" w:color="auto" w:fill="FFFFFF"/>
        <w:tabs>
          <w:tab w:val="clear" w:pos="720"/>
          <w:tab w:val="left" w:pos="480" w:leader="none"/>
          <w:tab w:val="left" w:pos="851" w:leader="none"/>
          <w:tab w:val="left" w:pos="993" w:leader="none"/>
        </w:tabs>
        <w:spacing w:before="0" w:after="0"/>
        <w:ind w:left="0" w:firstLine="567"/>
        <w:contextualSpacing w:val="false"/>
        <w:jc w:val="both"/>
        <w:rPr>
          <w:sz w:val="22"/>
          <w:szCs w:val="22"/>
        </w:rPr>
      </w:pPr>
      <w:r>
        <w:rPr>
          <w:sz w:val="22"/>
          <w:szCs w:val="22"/>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15"/>
        </w:numPr>
        <w:shd w:val="clear" w:color="auto" w:fill="FFFFFF"/>
        <w:tabs>
          <w:tab w:val="clear" w:pos="720"/>
          <w:tab w:val="left" w:pos="1134" w:leader="none"/>
        </w:tabs>
        <w:spacing w:before="0" w:after="0"/>
        <w:ind w:left="0" w:firstLine="567"/>
        <w:contextualSpacing/>
        <w:jc w:val="both"/>
        <w:rPr>
          <w:sz w:val="22"/>
          <w:szCs w:val="22"/>
        </w:rPr>
      </w:pPr>
      <w:r>
        <w:rPr>
          <w:sz w:val="22"/>
          <w:szCs w:val="22"/>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Normal"/>
        <w:widowControl w:val="false"/>
        <w:numPr>
          <w:ilvl w:val="1"/>
          <w:numId w:val="15"/>
        </w:numPr>
        <w:shd w:val="clear" w:color="auto" w:fill="FFFFFF"/>
        <w:tabs>
          <w:tab w:val="clear" w:pos="720"/>
          <w:tab w:val="left" w:pos="1134" w:leader="none"/>
          <w:tab w:val="left" w:pos="1425" w:leader="none"/>
        </w:tabs>
        <w:spacing w:before="0" w:after="0"/>
        <w:ind w:left="0" w:firstLine="567"/>
        <w:contextualSpacing/>
        <w:jc w:val="both"/>
        <w:rPr>
          <w:sz w:val="22"/>
          <w:szCs w:val="22"/>
        </w:rPr>
      </w:pPr>
      <w:r>
        <w:rPr>
          <w:sz w:val="22"/>
          <w:szCs w:val="22"/>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15"/>
        </w:numPr>
        <w:shd w:val="clear" w:color="auto" w:fill="FFFFFF"/>
        <w:tabs>
          <w:tab w:val="clear" w:pos="720"/>
          <w:tab w:val="left" w:pos="1134" w:leader="none"/>
          <w:tab w:val="left" w:pos="1425" w:leader="none"/>
        </w:tabs>
        <w:spacing w:before="0" w:after="0"/>
        <w:ind w:left="0" w:firstLine="567"/>
        <w:contextualSpacing/>
        <w:jc w:val="both"/>
        <w:rPr>
          <w:sz w:val="22"/>
          <w:szCs w:val="22"/>
        </w:rPr>
      </w:pPr>
      <w:r>
        <w:rPr>
          <w:sz w:val="22"/>
          <w:szCs w:val="22"/>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15"/>
        </w:numPr>
        <w:tabs>
          <w:tab w:val="clear" w:pos="720"/>
          <w:tab w:val="left" w:pos="851" w:leader="none"/>
          <w:tab w:val="left" w:pos="1134" w:leader="none"/>
        </w:tabs>
        <w:ind w:left="0" w:firstLine="567"/>
        <w:jc w:val="both"/>
        <w:rPr>
          <w:sz w:val="22"/>
          <w:szCs w:val="22"/>
        </w:rPr>
      </w:pPr>
      <w:r>
        <w:rPr>
          <w:sz w:val="22"/>
          <w:szCs w:val="22"/>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15"/>
        </w:numPr>
        <w:tabs>
          <w:tab w:val="clear" w:pos="720"/>
          <w:tab w:val="left" w:pos="851" w:leader="none"/>
          <w:tab w:val="left" w:pos="1134" w:leader="none"/>
        </w:tabs>
        <w:ind w:left="0" w:firstLine="567"/>
        <w:jc w:val="both"/>
        <w:rPr>
          <w:sz w:val="22"/>
          <w:szCs w:val="22"/>
        </w:rPr>
      </w:pPr>
      <w:r>
        <w:rPr>
          <w:sz w:val="22"/>
          <w:szCs w:val="22"/>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 w:val="left" w:pos="1134" w:leader="none"/>
        </w:tabs>
        <w:spacing w:before="0" w:after="0"/>
        <w:ind w:firstLine="567"/>
        <w:contextualSpacing/>
        <w:jc w:val="both"/>
        <w:rPr>
          <w:sz w:val="22"/>
          <w:szCs w:val="22"/>
        </w:rPr>
      </w:pPr>
      <w:r>
        <w:rPr>
          <w:sz w:val="22"/>
          <w:szCs w:val="22"/>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обязательство Покупателя, по которому произошла задержка, не является денежным.</w:t>
      </w:r>
    </w:p>
    <w:p>
      <w:pPr>
        <w:pStyle w:val="ListParagraph"/>
        <w:numPr>
          <w:ilvl w:val="1"/>
          <w:numId w:val="15"/>
        </w:numPr>
        <w:tabs>
          <w:tab w:val="clear" w:pos="720"/>
          <w:tab w:val="left" w:pos="851" w:leader="none"/>
          <w:tab w:val="left" w:pos="993" w:leader="none"/>
          <w:tab w:val="left" w:pos="1134" w:leader="none"/>
        </w:tabs>
        <w:ind w:left="0" w:firstLine="567"/>
        <w:jc w:val="both"/>
        <w:rPr>
          <w:sz w:val="22"/>
          <w:szCs w:val="22"/>
        </w:rPr>
      </w:pPr>
      <w:r>
        <w:rPr>
          <w:sz w:val="22"/>
          <w:szCs w:val="22"/>
        </w:rPr>
        <w:t>Изменение стоимости Продукции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5"/>
        </w:numPr>
        <w:tabs>
          <w:tab w:val="clear" w:pos="720"/>
          <w:tab w:val="left" w:pos="851" w:leader="none"/>
          <w:tab w:val="left" w:pos="1134" w:leader="none"/>
        </w:tabs>
        <w:ind w:left="0" w:firstLine="567"/>
        <w:jc w:val="both"/>
        <w:rPr>
          <w:sz w:val="22"/>
          <w:szCs w:val="22"/>
        </w:rPr>
      </w:pPr>
      <w:r>
        <w:rPr>
          <w:sz w:val="22"/>
          <w:szCs w:val="22"/>
        </w:rPr>
        <w:t>Индексация Цены Договора не допускается.</w:t>
      </w:r>
    </w:p>
    <w:p>
      <w:pPr>
        <w:pStyle w:val="ListParagraph"/>
        <w:tabs>
          <w:tab w:val="clear" w:pos="720"/>
          <w:tab w:val="left" w:pos="851" w:leader="none"/>
          <w:tab w:val="left" w:pos="1425" w:leader="none"/>
        </w:tabs>
        <w:spacing w:before="0" w:after="0"/>
        <w:ind w:left="567" w:hanging="0"/>
        <w:contextualSpacing w:val="false"/>
        <w:jc w:val="both"/>
        <w:rPr>
          <w:sz w:val="22"/>
          <w:szCs w:val="22"/>
        </w:rPr>
      </w:pPr>
      <w:r>
        <w:rPr>
          <w:sz w:val="22"/>
          <w:szCs w:val="22"/>
        </w:rPr>
      </w:r>
    </w:p>
    <w:p>
      <w:pPr>
        <w:pStyle w:val="Normal"/>
        <w:widowControl w:val="false"/>
        <w:numPr>
          <w:ilvl w:val="0"/>
          <w:numId w:val="13"/>
        </w:numPr>
        <w:shd w:val="clear" w:color="auto" w:fill="FFFFFF"/>
        <w:ind w:left="0" w:hanging="0"/>
        <w:jc w:val="center"/>
        <w:rPr>
          <w:b/>
          <w:sz w:val="22"/>
          <w:szCs w:val="22"/>
        </w:rPr>
      </w:pPr>
      <w:r>
        <w:rPr>
          <w:b/>
          <w:sz w:val="22"/>
          <w:szCs w:val="22"/>
        </w:rPr>
        <w:t>Качество, количество и комплектность</w:t>
      </w:r>
    </w:p>
    <w:p>
      <w:pPr>
        <w:pStyle w:val="Normal"/>
        <w:widowControl w:val="false"/>
        <w:shd w:val="clear" w:color="auto" w:fill="FFFFFF"/>
        <w:ind w:left="567" w:hanging="0"/>
        <w:rPr>
          <w:b/>
          <w:sz w:val="22"/>
          <w:szCs w:val="22"/>
        </w:rPr>
      </w:pPr>
      <w:r>
        <w:rPr>
          <w:b/>
          <w:sz w:val="22"/>
          <w:szCs w:val="22"/>
        </w:rPr>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Продукция должна быть новой, не бывшей в употреблении, не ранее 2025 года выпуска,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Сертификат качества в 2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Технический паспорт на русском языке в 2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Инструкция по эксплуатации (монтажу и т.п.) на русском языке в 2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Упаковочный лист на Продукцию 2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Лицензии и т.п.)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0"/>
        <w:ind w:left="0" w:firstLine="567"/>
        <w:contextualSpacing/>
        <w:jc w:val="both"/>
        <w:rPr>
          <w:sz w:val="22"/>
          <w:szCs w:val="22"/>
        </w:rPr>
      </w:pPr>
      <w:r>
        <w:rPr>
          <w:sz w:val="22"/>
          <w:szCs w:val="22"/>
        </w:rPr>
        <w:t>Товарно-транспортную накладную формы №1-Т (для учета товарно-материальных ценностей и расчетов за их перевозки) или Железнодорожную накладную (форма № ГУ-27) в 2 экз.;</w:t>
      </w:r>
    </w:p>
    <w:p>
      <w:pPr>
        <w:pStyle w:val="Normal"/>
        <w:widowControl w:val="false"/>
        <w:numPr>
          <w:ilvl w:val="0"/>
          <w:numId w:val="5"/>
        </w:numPr>
        <w:shd w:val="clear" w:color="auto" w:fill="FFFFFF"/>
        <w:tabs>
          <w:tab w:val="left" w:pos="720" w:leader="none"/>
          <w:tab w:val="left" w:pos="1134" w:leader="none"/>
          <w:tab w:val="left" w:pos="1276" w:leader="none"/>
        </w:tabs>
        <w:spacing w:before="0" w:after="0"/>
        <w:ind w:left="0" w:firstLine="567"/>
        <w:contextualSpacing/>
        <w:jc w:val="both"/>
        <w:rPr>
          <w:sz w:val="22"/>
          <w:szCs w:val="22"/>
        </w:rPr>
      </w:pPr>
      <w:r>
        <w:rPr>
          <w:sz w:val="22"/>
          <w:szCs w:val="22"/>
        </w:rPr>
        <w:t>Товарную накладную по форме ТОРГ-12 или Универсальный передаточный документ (УПД) в 2 экз.</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В случае отсутствия указанных в п. 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2"/>
          <w:szCs w:val="22"/>
        </w:rPr>
        <w:t>товарно-транспортную накладную формы № 1-Т.</w:t>
      </w:r>
    </w:p>
    <w:p>
      <w:pPr>
        <w:pStyle w:val="Normal"/>
        <w:widowControl w:val="false"/>
        <w:numPr>
          <w:ilvl w:val="1"/>
          <w:numId w:val="4"/>
        </w:numPr>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Поставщик обязан обеспечить присутствие во время приемки Продукцию и в месте поставки своего представителя, уполномоченного надлежащим образом оформленной доверенностью на передачу Продукции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Продукцию,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Normal"/>
        <w:widowControl w:val="false"/>
        <w:numPr>
          <w:ilvl w:val="1"/>
          <w:numId w:val="4"/>
        </w:numPr>
        <w:tabs>
          <w:tab w:val="clear" w:pos="720"/>
          <w:tab w:val="left" w:pos="1134" w:leader="none"/>
          <w:tab w:val="left" w:pos="1276" w:leader="none"/>
        </w:tabs>
        <w:spacing w:before="0" w:after="0"/>
        <w:ind w:left="0" w:firstLine="567"/>
        <w:contextualSpacing/>
        <w:jc w:val="both"/>
        <w:rPr>
          <w:sz w:val="22"/>
          <w:szCs w:val="22"/>
        </w:rPr>
      </w:pPr>
      <w:r>
        <w:rPr>
          <w:sz w:val="22"/>
          <w:szCs w:val="22"/>
        </w:rPr>
        <w:t>Оригинал доверенности представителя Поставщика подлежит передаче Покупателю.</w:t>
      </w:r>
    </w:p>
    <w:p>
      <w:pPr>
        <w:pStyle w:val="Normal"/>
        <w:widowControl w:val="false"/>
        <w:numPr>
          <w:ilvl w:val="1"/>
          <w:numId w:val="4"/>
        </w:numPr>
        <w:tabs>
          <w:tab w:val="clear" w:pos="720"/>
          <w:tab w:val="left" w:pos="1134" w:leader="none"/>
          <w:tab w:val="left" w:pos="1276" w:leader="none"/>
        </w:tabs>
        <w:spacing w:before="0" w:after="0"/>
        <w:ind w:left="0" w:firstLine="567"/>
        <w:contextualSpacing/>
        <w:jc w:val="both"/>
        <w:rPr>
          <w:sz w:val="22"/>
          <w:szCs w:val="22"/>
        </w:rPr>
      </w:pPr>
      <w:r>
        <w:rPr>
          <w:sz w:val="22"/>
          <w:szCs w:val="22"/>
        </w:rPr>
        <w:t>В случае неявки представителя Поставщика и / или его отказа от подписания Акта рекламации при приемке Продукции,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Продавцу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2"/>
          <w:szCs w:val="22"/>
        </w:rPr>
        <w:t>товарно-транспортной накладной по форме № 1-Т</w:t>
      </w:r>
      <w:r>
        <w:rPr>
          <w:sz w:val="22"/>
          <w:szCs w:val="22"/>
        </w:rPr>
        <w:t xml:space="preserve">. В случае отсутствия замечаний Покупатель подписывает </w:t>
      </w:r>
      <w:r>
        <w:rPr>
          <w:color w:val="000000"/>
          <w:sz w:val="22"/>
          <w:szCs w:val="22"/>
        </w:rPr>
        <w:t>товарную накладную унифицированной формы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При невыполнении Поставщиком требований п. 3.11.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В случае, когда Продукция, комплектующие, принадлежности или документы, относящиеся к Продукции, не переданы Поставщиком в сроки, указанные в п. 3.4, 3.9 Договора, Покупатель вправе отказаться от Продукции, а Поставщик обязан не позднее 30 (Тридцати)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На Продукцию устанавливается гарантийный срок, равный </w:t>
      </w:r>
      <w:r>
        <w:rPr>
          <w:sz w:val="22"/>
          <w:szCs w:val="22"/>
          <w:shd w:fill="FFFF00" w:val="clear"/>
        </w:rPr>
        <w:t>12 (двенадцать) месяцев,</w:t>
      </w:r>
      <w:r>
        <w:rPr>
          <w:sz w:val="22"/>
          <w:szCs w:val="22"/>
        </w:rPr>
        <w:t xml:space="preserve"> исчисляемый с даты подписания Сторонами товарной накладной по форме ТОРГ-12 или Универсального передаточного документа (УПД).</w:t>
      </w:r>
    </w:p>
    <w:p>
      <w:pPr>
        <w:pStyle w:val="Normal"/>
        <w:tabs>
          <w:tab w:val="clear" w:pos="720"/>
          <w:tab w:val="left" w:pos="1134" w:leader="none"/>
          <w:tab w:val="left" w:pos="1276" w:leader="none"/>
        </w:tabs>
        <w:spacing w:before="0" w:after="0"/>
        <w:ind w:firstLine="567"/>
        <w:contextualSpacing/>
        <w:jc w:val="both"/>
        <w:rPr>
          <w:sz w:val="22"/>
          <w:szCs w:val="22"/>
        </w:rPr>
      </w:pPr>
      <w:r>
        <w:rPr>
          <w:sz w:val="22"/>
          <w:szCs w:val="22"/>
        </w:rPr>
        <w:t>Установленный в отношении Продукции Гарантийный срок распространяется на все составные части и комплектующие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Устранение недостатков осуществляется Поставщиком своими силами, за свой счет и в срок, указанный </w:t>
      </w:r>
      <w:bookmarkStart w:id="0" w:name="OLE_LINK6"/>
      <w:bookmarkStart w:id="1" w:name="OLE_LINK5"/>
      <w:r>
        <w:rPr>
          <w:sz w:val="22"/>
          <w:szCs w:val="22"/>
        </w:rPr>
        <w:t>Покупателем в соответствии с п. 3.17. Договора</w:t>
      </w:r>
      <w:bookmarkEnd w:id="0"/>
      <w:bookmarkEnd w:id="1"/>
      <w:r>
        <w:rPr>
          <w:sz w:val="22"/>
          <w:szCs w:val="22"/>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Если Поставщик не устранит недостатки в срок, установленный согласно п. 3.17.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3.15.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Устранение недостатков Продукции или возврат ее стоимости, в том числе в рамках срока, установленного в соответствии с п. 3.13.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shd w:val="clear" w:color="auto" w:fill="FFFFFF"/>
        <w:tabs>
          <w:tab w:val="clear" w:pos="720"/>
          <w:tab w:val="left" w:pos="1134" w:leader="none"/>
          <w:tab w:val="left" w:pos="1276" w:leader="none"/>
        </w:tabs>
        <w:ind w:left="567" w:hanging="0"/>
        <w:jc w:val="both"/>
        <w:rPr>
          <w:sz w:val="22"/>
          <w:szCs w:val="22"/>
        </w:rPr>
      </w:pPr>
      <w:r>
        <w:rPr>
          <w:sz w:val="22"/>
          <w:szCs w:val="22"/>
        </w:rPr>
      </w:r>
    </w:p>
    <w:p>
      <w:pPr>
        <w:pStyle w:val="Normal"/>
        <w:widowControl w:val="false"/>
        <w:numPr>
          <w:ilvl w:val="0"/>
          <w:numId w:val="13"/>
        </w:numPr>
        <w:shd w:val="clear" w:color="auto" w:fill="FFFFFF"/>
        <w:ind w:left="0" w:hanging="0"/>
        <w:jc w:val="center"/>
        <w:rPr>
          <w:b/>
          <w:sz w:val="22"/>
          <w:szCs w:val="22"/>
        </w:rPr>
      </w:pPr>
      <w:r>
        <w:rPr>
          <w:b/>
          <w:sz w:val="22"/>
          <w:szCs w:val="22"/>
        </w:rPr>
        <w:t>Тара, упаковка, маркировка</w:t>
      </w:r>
    </w:p>
    <w:p>
      <w:pPr>
        <w:pStyle w:val="Normal"/>
        <w:widowControl w:val="false"/>
        <w:shd w:val="clear" w:color="auto" w:fill="FFFFFF"/>
        <w:rPr>
          <w:b/>
          <w:sz w:val="22"/>
          <w:szCs w:val="22"/>
        </w:rPr>
      </w:pPr>
      <w:r>
        <w:rPr>
          <w:b/>
          <w:sz w:val="22"/>
          <w:szCs w:val="22"/>
        </w:rPr>
      </w:r>
    </w:p>
    <w:p>
      <w:pPr>
        <w:pStyle w:val="ListParagraph"/>
        <w:numPr>
          <w:ilvl w:val="0"/>
          <w:numId w:val="4"/>
        </w:numPr>
        <w:shd w:val="clear" w:color="auto" w:fill="FFFFFF"/>
        <w:tabs>
          <w:tab w:val="clear" w:pos="720"/>
          <w:tab w:val="left" w:pos="993" w:leader="none"/>
          <w:tab w:val="left" w:pos="1418" w:leader="none"/>
        </w:tabs>
        <w:jc w:val="both"/>
        <w:rPr>
          <w:vanish/>
          <w:sz w:val="22"/>
          <w:szCs w:val="22"/>
        </w:rPr>
      </w:pPr>
      <w:r>
        <w:rPr>
          <w:vanish/>
          <w:sz w:val="22"/>
          <w:szCs w:val="22"/>
        </w:rPr>
      </w:r>
    </w:p>
    <w:p>
      <w:pPr>
        <w:pStyle w:val="Normal"/>
        <w:widowControl w:val="false"/>
        <w:numPr>
          <w:ilvl w:val="0"/>
          <w:numId w:val="0"/>
        </w:numPr>
        <w:shd w:val="clear" w:color="auto" w:fill="FFFFFF"/>
        <w:tabs>
          <w:tab w:val="clear" w:pos="720"/>
          <w:tab w:val="left" w:pos="993" w:leader="none"/>
          <w:tab w:val="left" w:pos="1276" w:leader="none"/>
          <w:tab w:val="left" w:pos="1418" w:leader="none"/>
        </w:tabs>
        <w:spacing w:before="0" w:after="0"/>
        <w:ind w:left="0" w:hanging="0"/>
        <w:contextualSpacing/>
        <w:jc w:val="both"/>
        <w:rPr>
          <w:sz w:val="22"/>
          <w:szCs w:val="22"/>
        </w:rPr>
      </w:pPr>
      <w:r>
        <w:rPr>
          <w:sz w:val="22"/>
          <w:szCs w:val="22"/>
        </w:rPr>
        <w:t xml:space="preserve">         </w:t>
      </w:r>
      <w:r>
        <w:rPr>
          <w:sz w:val="22"/>
          <w:szCs w:val="22"/>
        </w:rPr>
        <w:t>4.1 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0"/>
          <w:numId w:val="0"/>
        </w:numPr>
        <w:shd w:val="clear" w:color="auto" w:fill="FFFFFF"/>
        <w:tabs>
          <w:tab w:val="clear" w:pos="720"/>
          <w:tab w:val="left" w:pos="993" w:leader="none"/>
          <w:tab w:val="left" w:pos="1276" w:leader="none"/>
          <w:tab w:val="left" w:pos="1418" w:leader="none"/>
        </w:tabs>
        <w:spacing w:before="0" w:after="0"/>
        <w:ind w:left="0" w:hanging="0"/>
        <w:contextualSpacing/>
        <w:jc w:val="both"/>
        <w:rPr>
          <w:sz w:val="22"/>
          <w:szCs w:val="22"/>
        </w:rPr>
      </w:pPr>
      <w:r>
        <w:rPr>
          <w:sz w:val="22"/>
          <w:szCs w:val="22"/>
        </w:rPr>
        <w:t xml:space="preserve">    </w:t>
      </w:r>
      <w:r>
        <w:rPr>
          <w:sz w:val="22"/>
          <w:szCs w:val="22"/>
        </w:rPr>
        <w:t>4.2 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0"/>
          <w:numId w:val="0"/>
        </w:numPr>
        <w:shd w:val="clear" w:color="auto" w:fill="FFFFFF"/>
        <w:tabs>
          <w:tab w:val="clear" w:pos="720"/>
          <w:tab w:val="left" w:pos="993" w:leader="none"/>
          <w:tab w:val="left" w:pos="1276" w:leader="none"/>
          <w:tab w:val="left" w:pos="1418" w:leader="none"/>
        </w:tabs>
        <w:spacing w:before="0" w:after="0"/>
        <w:ind w:left="0" w:hanging="0"/>
        <w:contextualSpacing/>
        <w:jc w:val="both"/>
        <w:rPr>
          <w:sz w:val="22"/>
          <w:szCs w:val="22"/>
        </w:rPr>
      </w:pPr>
      <w:r>
        <w:rPr>
          <w:sz w:val="22"/>
          <w:szCs w:val="22"/>
        </w:rPr>
        <w:t xml:space="preserve">       </w:t>
      </w:r>
      <w:r>
        <w:rPr>
          <w:sz w:val="22"/>
          <w:szCs w:val="22"/>
        </w:rPr>
        <w:t>4.3 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вес, брутто/нетто каждого места;</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наименование Продукции;</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номера мест и их общее количество;</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весогабаритные характеристики мест;</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центр тяжести;</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условия хранения;</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обозначения типа «не бросать» и другие обычно используемые обозначения.</w:t>
      </w:r>
    </w:p>
    <w:p>
      <w:pPr>
        <w:pStyle w:val="Normal"/>
        <w:widowControl w:val="false"/>
        <w:numPr>
          <w:ilvl w:val="0"/>
          <w:numId w:val="0"/>
        </w:numPr>
        <w:shd w:val="clear" w:color="auto" w:fill="FFFFFF"/>
        <w:tabs>
          <w:tab w:val="clear" w:pos="720"/>
          <w:tab w:val="left" w:pos="993" w:leader="none"/>
          <w:tab w:val="left" w:pos="1276" w:leader="none"/>
          <w:tab w:val="left" w:pos="1418" w:leader="none"/>
        </w:tabs>
        <w:spacing w:before="0" w:after="0"/>
        <w:ind w:left="0" w:hanging="0"/>
        <w:contextualSpacing/>
        <w:jc w:val="both"/>
        <w:rPr>
          <w:sz w:val="22"/>
          <w:szCs w:val="22"/>
        </w:rPr>
      </w:pPr>
      <w:r>
        <w:rPr>
          <w:sz w:val="22"/>
          <w:szCs w:val="22"/>
        </w:rPr>
        <w:t xml:space="preserve">        </w:t>
      </w:r>
      <w:r>
        <w:rPr>
          <w:sz w:val="22"/>
          <w:szCs w:val="22"/>
        </w:rPr>
        <w:t>4.4 Стоимость тары и упаковки включена в Цену Договора; тара и упаковка возврату не подлежат.</w:t>
      </w:r>
    </w:p>
    <w:p>
      <w:pPr>
        <w:pStyle w:val="Normal"/>
        <w:widowControl w:val="false"/>
        <w:shd w:val="clear" w:color="auto" w:fill="FFFFFF"/>
        <w:tabs>
          <w:tab w:val="clear" w:pos="720"/>
          <w:tab w:val="left" w:pos="1276" w:leader="none"/>
          <w:tab w:val="left" w:pos="1418" w:leader="none"/>
        </w:tabs>
        <w:ind w:firstLine="567"/>
        <w:jc w:val="both"/>
        <w:rPr>
          <w:sz w:val="22"/>
          <w:szCs w:val="22"/>
        </w:rPr>
      </w:pPr>
      <w:r>
        <w:rPr>
          <w:sz w:val="22"/>
          <w:szCs w:val="22"/>
        </w:rPr>
      </w:r>
    </w:p>
    <w:p>
      <w:pPr>
        <w:pStyle w:val="Normal"/>
        <w:widowControl w:val="false"/>
        <w:numPr>
          <w:ilvl w:val="0"/>
          <w:numId w:val="14"/>
        </w:numPr>
        <w:shd w:val="clear" w:color="auto" w:fill="FFFFFF"/>
        <w:jc w:val="center"/>
        <w:rPr>
          <w:b/>
          <w:sz w:val="22"/>
          <w:szCs w:val="22"/>
        </w:rPr>
      </w:pPr>
      <w:r>
        <w:rPr>
          <w:b/>
          <w:sz w:val="22"/>
          <w:szCs w:val="22"/>
        </w:rPr>
        <w:t>Сроки, порядок и условия поставки, переход права собственности</w:t>
      </w:r>
    </w:p>
    <w:p>
      <w:pPr>
        <w:pStyle w:val="Normal"/>
        <w:widowControl w:val="false"/>
        <w:shd w:val="clear" w:color="auto" w:fill="FFFFFF"/>
        <w:ind w:left="567" w:hanging="0"/>
        <w:rPr>
          <w:b/>
          <w:sz w:val="22"/>
          <w:szCs w:val="22"/>
        </w:rPr>
      </w:pPr>
      <w:r>
        <w:rPr>
          <w:b/>
          <w:sz w:val="22"/>
          <w:szCs w:val="22"/>
        </w:rPr>
      </w:r>
    </w:p>
    <w:p>
      <w:pPr>
        <w:pStyle w:val="ListParagraph"/>
        <w:numPr>
          <w:ilvl w:val="1"/>
          <w:numId w:val="14"/>
        </w:numPr>
        <w:tabs>
          <w:tab w:val="clear" w:pos="720"/>
          <w:tab w:val="left" w:pos="993" w:leader="none"/>
        </w:tabs>
        <w:spacing w:before="0" w:after="0"/>
        <w:ind w:left="0" w:firstLine="567"/>
        <w:contextualSpacing w:val="false"/>
        <w:jc w:val="both"/>
        <w:rPr>
          <w:highlight w:val="none"/>
          <w:shd w:fill="FFFFFF" w:val="clear"/>
        </w:rPr>
      </w:pPr>
      <w:r>
        <w:rPr>
          <w:sz w:val="22"/>
          <w:szCs w:val="22"/>
          <w:shd w:fill="FFFFFF" w:val="clear"/>
        </w:rPr>
        <w:t>Поставка Продукции по Договору осуществляется Поставщиком, согласно п. 1.2 Договора, в Место поставки согласно п. 1.4. Договора. Доставка Продукции осуществляется Поставщиком.</w:t>
      </w:r>
    </w:p>
    <w:p>
      <w:pPr>
        <w:pStyle w:val="Normal"/>
        <w:widowControl w:val="false"/>
        <w:numPr>
          <w:ilvl w:val="1"/>
          <w:numId w:val="14"/>
        </w:numPr>
        <w:shd w:val="clear" w:color="auto" w:fill="FFFFFF"/>
        <w:tabs>
          <w:tab w:val="clear" w:pos="720"/>
          <w:tab w:val="left" w:pos="993" w:leader="none"/>
        </w:tabs>
        <w:ind w:left="0" w:firstLine="567"/>
        <w:jc w:val="both"/>
        <w:rPr>
          <w:highlight w:val="none"/>
          <w:shd w:fill="FFFFFF" w:val="clear"/>
        </w:rPr>
      </w:pPr>
      <w:r>
        <w:rPr>
          <w:sz w:val="22"/>
          <w:szCs w:val="22"/>
          <w:shd w:fill="FFFFFF" w:val="clear"/>
        </w:rPr>
        <w:t>Поставщик обязан уведомить Покупателя о дате поставки Продукции не позднее, чем за 2 (Два) календарных дня до даты поставки.</w:t>
      </w:r>
    </w:p>
    <w:p>
      <w:pPr>
        <w:pStyle w:val="Normal"/>
        <w:widowControl w:val="false"/>
        <w:numPr>
          <w:ilvl w:val="1"/>
          <w:numId w:val="14"/>
        </w:numPr>
        <w:shd w:val="clear" w:color="auto" w:fill="FFFFFF"/>
        <w:tabs>
          <w:tab w:val="clear" w:pos="720"/>
          <w:tab w:val="left" w:pos="993" w:leader="none"/>
        </w:tabs>
        <w:ind w:left="0" w:firstLine="567"/>
        <w:jc w:val="both"/>
        <w:rPr>
          <w:highlight w:val="none"/>
          <w:shd w:fill="FFFFFF" w:val="clear"/>
        </w:rPr>
      </w:pPr>
      <w:r>
        <w:rPr>
          <w:sz w:val="22"/>
          <w:szCs w:val="22"/>
          <w:shd w:fill="FFFFFF" w:val="clear"/>
        </w:rPr>
        <w:t>Право собственности на Продукцию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и датой перехода риска случайной гибели или повреждения Продукции считается дата подписания Покупателем Товарной накладной по форме ТОРГ-12 или УПД</w:t>
      </w:r>
      <w:bookmarkStart w:id="2" w:name="_GoBack"/>
      <w:bookmarkEnd w:id="2"/>
      <w:r>
        <w:rPr>
          <w:sz w:val="22"/>
          <w:szCs w:val="22"/>
          <w:shd w:fill="FFFFFF" w:val="clear"/>
        </w:rPr>
        <w:t xml:space="preserve">. </w:t>
      </w:r>
    </w:p>
    <w:p>
      <w:pPr>
        <w:pStyle w:val="Normal"/>
        <w:widowControl w:val="false"/>
        <w:numPr>
          <w:ilvl w:val="1"/>
          <w:numId w:val="14"/>
        </w:numPr>
        <w:shd w:val="clear" w:color="auto" w:fill="FFFFFF"/>
        <w:tabs>
          <w:tab w:val="clear" w:pos="720"/>
          <w:tab w:val="left" w:pos="993" w:leader="none"/>
        </w:tabs>
        <w:ind w:left="0" w:firstLine="567"/>
        <w:jc w:val="both"/>
        <w:rPr>
          <w:sz w:val="22"/>
          <w:szCs w:val="22"/>
        </w:rPr>
      </w:pPr>
      <w:r>
        <w:rPr>
          <w:sz w:val="22"/>
          <w:szCs w:val="22"/>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14"/>
        </w:numPr>
        <w:shd w:val="clear" w:color="auto" w:fill="FFFFFF"/>
        <w:tabs>
          <w:tab w:val="clear" w:pos="720"/>
          <w:tab w:val="left" w:pos="993" w:leader="none"/>
        </w:tabs>
        <w:ind w:left="0" w:firstLine="567"/>
        <w:jc w:val="both"/>
        <w:rPr>
          <w:sz w:val="22"/>
          <w:szCs w:val="22"/>
        </w:rPr>
      </w:pPr>
      <w:r>
        <w:rPr>
          <w:sz w:val="22"/>
          <w:szCs w:val="22"/>
        </w:rPr>
        <w:t xml:space="preserve">Поставщик несет ответственность за получение (если это необходимо) разрешений властей на транспортировку Продукции в Место поставки и иных необходимых документов. </w:t>
      </w:r>
    </w:p>
    <w:p>
      <w:pPr>
        <w:pStyle w:val="Normal"/>
        <w:widowControl w:val="false"/>
        <w:shd w:val="clear" w:color="auto" w:fill="FFFFFF"/>
        <w:tabs>
          <w:tab w:val="clear" w:pos="720"/>
          <w:tab w:val="left" w:pos="1276" w:leader="none"/>
        </w:tabs>
        <w:ind w:firstLine="567"/>
        <w:jc w:val="both"/>
        <w:rPr>
          <w:sz w:val="22"/>
          <w:szCs w:val="22"/>
        </w:rPr>
      </w:pPr>
      <w:r>
        <w:rPr>
          <w:sz w:val="22"/>
          <w:szCs w:val="22"/>
        </w:rPr>
      </w:r>
    </w:p>
    <w:p>
      <w:pPr>
        <w:pStyle w:val="Normal"/>
        <w:widowControl w:val="false"/>
        <w:numPr>
          <w:ilvl w:val="0"/>
          <w:numId w:val="17"/>
        </w:numPr>
        <w:shd w:val="clear" w:color="auto" w:fill="FFFFFF"/>
        <w:tabs>
          <w:tab w:val="clear" w:pos="720"/>
          <w:tab w:val="left" w:pos="5321" w:leader="none"/>
        </w:tabs>
        <w:spacing w:before="0" w:after="0"/>
        <w:contextualSpacing/>
        <w:jc w:val="center"/>
        <w:rPr>
          <w:b/>
          <w:sz w:val="22"/>
          <w:szCs w:val="22"/>
        </w:rPr>
      </w:pPr>
      <w:r>
        <w:rPr>
          <w:b/>
          <w:sz w:val="22"/>
          <w:szCs w:val="22"/>
        </w:rPr>
        <w:t>Ответственность по Договору</w:t>
      </w:r>
    </w:p>
    <w:p>
      <w:pPr>
        <w:pStyle w:val="Normal"/>
        <w:widowControl w:val="false"/>
        <w:shd w:val="clear" w:color="auto" w:fill="FFFFFF"/>
        <w:tabs>
          <w:tab w:val="clear" w:pos="720"/>
          <w:tab w:val="left" w:pos="5321" w:leader="none"/>
        </w:tabs>
        <w:spacing w:before="0" w:after="0"/>
        <w:ind w:left="360" w:hanging="0"/>
        <w:contextualSpacing/>
        <w:rPr>
          <w:b/>
          <w:sz w:val="22"/>
          <w:szCs w:val="22"/>
        </w:rPr>
      </w:pPr>
      <w:r>
        <w:rPr>
          <w:b/>
          <w:sz w:val="22"/>
          <w:szCs w:val="22"/>
        </w:rPr>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 xml:space="preserve">В случае нарушения Покупателем сроков оплаты поставленной Продукции Поставщик вправе 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pPr>
        <w:pStyle w:val="ListParagraph"/>
        <w:numPr>
          <w:ilvl w:val="1"/>
          <w:numId w:val="17"/>
        </w:numPr>
        <w:tabs>
          <w:tab w:val="clear" w:pos="720"/>
          <w:tab w:val="left" w:pos="1276" w:leader="none"/>
        </w:tabs>
        <w:ind w:left="0" w:firstLine="567"/>
        <w:jc w:val="both"/>
        <w:rPr>
          <w:sz w:val="22"/>
          <w:szCs w:val="22"/>
        </w:rPr>
      </w:pPr>
      <w:r>
        <w:rPr>
          <w:sz w:val="22"/>
          <w:szCs w:val="22"/>
        </w:rPr>
        <w:t>В случае нарушения Поставщиком обязательств по поставке партии Продукции (нарушение срока поставки, недопоставка), а также несвоевременного устранения выявленных недостатков Продукции, Покупатель вправе потребовать уплаты Поставщиком:</w:t>
      </w:r>
    </w:p>
    <w:p>
      <w:pPr>
        <w:pStyle w:val="Normal"/>
        <w:widowControl w:val="false"/>
        <w:shd w:val="clear" w:color="auto" w:fill="FFFFFF"/>
        <w:tabs>
          <w:tab w:val="clear" w:pos="720"/>
          <w:tab w:val="left" w:pos="1276" w:leader="none"/>
        </w:tabs>
        <w:spacing w:before="0" w:after="0"/>
        <w:ind w:firstLine="567"/>
        <w:contextualSpacing/>
        <w:jc w:val="both"/>
        <w:rPr>
          <w:sz w:val="22"/>
          <w:szCs w:val="22"/>
        </w:rPr>
      </w:pPr>
      <w:r>
        <w:rPr>
          <w:sz w:val="22"/>
          <w:szCs w:val="22"/>
        </w:rPr>
        <w:t>–</w:t>
      </w:r>
      <w:r>
        <w:rPr>
          <w:sz w:val="22"/>
          <w:szCs w:val="22"/>
        </w:rPr>
        <w:tab/>
        <w:t>неустойки в размере 0,1 (ноль целых и одна десятая) процента от цены партии Продукции за каждый день просрочки поставки Продукции;</w:t>
      </w:r>
    </w:p>
    <w:p>
      <w:pPr>
        <w:pStyle w:val="Normal"/>
        <w:widowControl w:val="false"/>
        <w:shd w:val="clear" w:color="auto" w:fill="FFFFFF"/>
        <w:tabs>
          <w:tab w:val="clear" w:pos="720"/>
          <w:tab w:val="left" w:pos="1276" w:leader="none"/>
        </w:tabs>
        <w:spacing w:before="0" w:after="0"/>
        <w:ind w:firstLine="567"/>
        <w:contextualSpacing/>
        <w:jc w:val="both"/>
        <w:rPr>
          <w:sz w:val="22"/>
          <w:szCs w:val="22"/>
        </w:rPr>
      </w:pPr>
      <w:r>
        <w:rPr>
          <w:sz w:val="22"/>
          <w:szCs w:val="22"/>
        </w:rPr>
        <w:t>–</w:t>
      </w:r>
      <w:r>
        <w:rPr>
          <w:sz w:val="22"/>
          <w:szCs w:val="22"/>
        </w:rPr>
        <w:tab/>
        <w:t xml:space="preserve">неустойки в размере 0,1 (ноль целых и одна десятая) процента от цены Договора за каждый день просрочки – в случае несвоевременного устранения недостатков, влияющих на возможность эксплуатации (использования) Продукции; </w:t>
      </w:r>
    </w:p>
    <w:p>
      <w:pPr>
        <w:pStyle w:val="Normal"/>
        <w:widowControl w:val="false"/>
        <w:shd w:val="clear" w:color="auto" w:fill="FFFFFF"/>
        <w:tabs>
          <w:tab w:val="clear" w:pos="720"/>
          <w:tab w:val="left" w:pos="1276" w:leader="none"/>
        </w:tabs>
        <w:spacing w:before="0" w:after="0"/>
        <w:ind w:firstLine="567"/>
        <w:contextualSpacing/>
        <w:jc w:val="both"/>
        <w:rPr>
          <w:rFonts w:eastAsia="Calibri"/>
          <w:bCs/>
          <w:sz w:val="22"/>
          <w:szCs w:val="22"/>
        </w:rPr>
      </w:pPr>
      <w:r>
        <w:rPr>
          <w:sz w:val="22"/>
          <w:szCs w:val="22"/>
        </w:rPr>
        <w:t>–</w:t>
      </w:r>
      <w:r>
        <w:rPr>
          <w:sz w:val="22"/>
          <w:szCs w:val="22"/>
        </w:rPr>
        <w:tab/>
        <w:t>неустойки в размере 0,1 (ноль целых и одна десятая) процента от стоимости партии Продукции за каждый день просрочки – в случае несвоевременного устранения недостатков, не влияющих на возможность эксплуатации (использования) Продукции</w:t>
      </w:r>
      <w:r>
        <w:rPr>
          <w:rFonts w:eastAsia="Calibri"/>
          <w:bCs/>
          <w:sz w:val="22"/>
          <w:szCs w:val="22"/>
        </w:rPr>
        <w:t>.</w:t>
      </w:r>
    </w:p>
    <w:p>
      <w:pPr>
        <w:pStyle w:val="ListParagraph"/>
        <w:numPr>
          <w:ilvl w:val="1"/>
          <w:numId w:val="17"/>
        </w:numPr>
        <w:shd w:val="clear" w:color="auto" w:fill="FFFFFF"/>
        <w:tabs>
          <w:tab w:val="clear" w:pos="720"/>
          <w:tab w:val="left" w:pos="993" w:leader="none"/>
        </w:tabs>
        <w:ind w:left="0" w:firstLine="567"/>
        <w:jc w:val="both"/>
        <w:rPr>
          <w:sz w:val="22"/>
          <w:szCs w:val="22"/>
        </w:rPr>
      </w:pPr>
      <w:r>
        <w:rPr>
          <w:sz w:val="22"/>
          <w:szCs w:val="22"/>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pPr>
        <w:pStyle w:val="ListParagraph"/>
        <w:numPr>
          <w:ilvl w:val="1"/>
          <w:numId w:val="17"/>
        </w:numPr>
        <w:shd w:val="clear" w:color="auto" w:fill="FFFFFF"/>
        <w:ind w:left="0" w:firstLine="567"/>
        <w:jc w:val="both"/>
        <w:rPr>
          <w:sz w:val="22"/>
          <w:szCs w:val="22"/>
        </w:rPr>
      </w:pPr>
      <w:r>
        <w:rPr>
          <w:sz w:val="22"/>
          <w:szCs w:val="22"/>
        </w:rPr>
        <w:t>Предусмотренная Договором неустойка является штрафной. Убытки подлежат возмещению в полной сумме сверх неустойки.</w:t>
      </w:r>
    </w:p>
    <w:p>
      <w:pPr>
        <w:pStyle w:val="Normal"/>
        <w:widowControl w:val="false"/>
        <w:numPr>
          <w:ilvl w:val="1"/>
          <w:numId w:val="17"/>
        </w:numPr>
        <w:shd w:val="clear" w:color="auto" w:fill="FFFFFF"/>
        <w:tabs>
          <w:tab w:val="clear" w:pos="720"/>
          <w:tab w:val="left" w:pos="567" w:leader="none"/>
        </w:tabs>
        <w:spacing w:before="0" w:after="0"/>
        <w:ind w:left="0" w:firstLine="560"/>
        <w:contextualSpacing/>
        <w:jc w:val="both"/>
        <w:rPr>
          <w:sz w:val="22"/>
          <w:szCs w:val="22"/>
        </w:rPr>
      </w:pPr>
      <w:r>
        <w:rPr>
          <w:sz w:val="22"/>
          <w:szCs w:val="22"/>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17"/>
        </w:numPr>
        <w:shd w:val="clear" w:color="auto" w:fill="FFFFFF"/>
        <w:tabs>
          <w:tab w:val="clear" w:pos="720"/>
          <w:tab w:val="left" w:pos="851" w:leader="none"/>
        </w:tabs>
        <w:spacing w:before="0" w:after="0"/>
        <w:ind w:left="0" w:firstLine="567"/>
        <w:contextualSpacing/>
        <w:jc w:val="both"/>
        <w:rPr>
          <w:sz w:val="22"/>
          <w:szCs w:val="22"/>
        </w:rPr>
      </w:pPr>
      <w:r>
        <w:rPr>
          <w:sz w:val="22"/>
          <w:szCs w:val="22"/>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п.14.8 Договора, представив заверенные копии документов, подтверждающие такие изменения, а именно:</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tabs>
          <w:tab w:val="clear" w:pos="720"/>
          <w:tab w:val="left" w:pos="0" w:leader="none"/>
          <w:tab w:val="left" w:pos="1276" w:leader="none"/>
        </w:tabs>
        <w:spacing w:before="0" w:after="0"/>
        <w:ind w:left="0" w:firstLine="567"/>
        <w:contextualSpacing/>
        <w:jc w:val="both"/>
        <w:outlineLvl w:val="0"/>
        <w:rPr>
          <w:sz w:val="22"/>
          <w:szCs w:val="22"/>
        </w:rPr>
      </w:pPr>
      <w:r>
        <w:rPr>
          <w:sz w:val="22"/>
          <w:szCs w:val="22"/>
        </w:rPr>
        <w:t>выписка из Единого государственного реестра юридических лиц, после изменений, указанных в п. 6.13 Договора, а также:</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юридических лиц, зарегистрированных в форме акционерных обществ:</w:t>
      </w:r>
    </w:p>
    <w:p>
      <w:pPr>
        <w:pStyle w:val="Normal"/>
        <w:numPr>
          <w:ilvl w:val="0"/>
          <w:numId w:val="9"/>
        </w:numPr>
        <w:tabs>
          <w:tab w:val="clear" w:pos="720"/>
          <w:tab w:val="left" w:pos="567" w:leader="none"/>
          <w:tab w:val="left" w:pos="1276" w:leader="none"/>
        </w:tabs>
        <w:spacing w:before="0" w:after="0"/>
        <w:ind w:left="0" w:firstLine="567"/>
        <w:contextualSpacing/>
        <w:outlineLvl w:val="0"/>
        <w:rPr>
          <w:sz w:val="22"/>
          <w:szCs w:val="22"/>
        </w:rPr>
      </w:pPr>
      <w:r>
        <w:rPr>
          <w:sz w:val="22"/>
          <w:szCs w:val="22"/>
        </w:rPr>
        <w:t>список владельцев ценных бумаг;</w:t>
      </w:r>
    </w:p>
    <w:p>
      <w:pPr>
        <w:pStyle w:val="Normal"/>
        <w:numPr>
          <w:ilvl w:val="0"/>
          <w:numId w:val="9"/>
        </w:numPr>
        <w:tabs>
          <w:tab w:val="clear" w:pos="720"/>
          <w:tab w:val="left" w:pos="567" w:leader="none"/>
          <w:tab w:val="left" w:pos="1276" w:leader="none"/>
        </w:tabs>
        <w:spacing w:before="0" w:after="0"/>
        <w:ind w:left="0" w:firstLine="567"/>
        <w:contextualSpacing/>
        <w:outlineLvl w:val="0"/>
        <w:rPr>
          <w:sz w:val="22"/>
          <w:szCs w:val="22"/>
        </w:rPr>
      </w:pPr>
      <w:r>
        <w:rPr>
          <w:sz w:val="22"/>
          <w:szCs w:val="22"/>
        </w:rPr>
        <w:t>список аффилированных лиц на последнюю отчетную дату;</w:t>
      </w:r>
    </w:p>
    <w:p>
      <w:pPr>
        <w:pStyle w:val="Normal"/>
        <w:numPr>
          <w:ilvl w:val="0"/>
          <w:numId w:val="9"/>
        </w:numPr>
        <w:tabs>
          <w:tab w:val="clear" w:pos="720"/>
          <w:tab w:val="left" w:pos="567" w:leader="none"/>
          <w:tab w:val="left" w:pos="1276" w:leader="none"/>
        </w:tabs>
        <w:spacing w:before="0" w:after="0"/>
        <w:ind w:left="0" w:firstLine="567"/>
        <w:contextualSpacing/>
        <w:outlineLvl w:val="0"/>
        <w:rPr>
          <w:sz w:val="22"/>
          <w:szCs w:val="22"/>
        </w:rPr>
      </w:pPr>
      <w:r>
        <w:rPr>
          <w:sz w:val="22"/>
          <w:szCs w:val="22"/>
        </w:rPr>
        <w:t>ежеквартальный отчет на последнюю отчетную дату.</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решение (протокол) о приеме новых участников;</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устав.</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учредительный договор или положение;</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решение о создании.</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 xml:space="preserve">для юридических лиц, зарегистрированных в форме фонда: </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 xml:space="preserve">документ о выборе (назначении) попечительского совета фонда; </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решение о создании.</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 w:val="left" w:pos="1276" w:leader="none"/>
        </w:tabs>
        <w:spacing w:before="0" w:after="0"/>
        <w:ind w:left="0" w:firstLine="567"/>
        <w:contextualSpacing/>
        <w:outlineLvl w:val="0"/>
        <w:rPr>
          <w:sz w:val="22"/>
          <w:szCs w:val="22"/>
        </w:rPr>
      </w:pPr>
      <w:r>
        <w:rPr>
          <w:sz w:val="22"/>
          <w:szCs w:val="22"/>
        </w:rPr>
        <w:t xml:space="preserve">решение и договор о создании. </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всех организаций, созданных и действующих в соответствии с законодательством иностранных государств:</w:t>
      </w:r>
    </w:p>
    <w:p>
      <w:pPr>
        <w:pStyle w:val="Normal"/>
        <w:numPr>
          <w:ilvl w:val="0"/>
          <w:numId w:val="9"/>
        </w:numPr>
        <w:tabs>
          <w:tab w:val="clear" w:pos="720"/>
          <w:tab w:val="left" w:pos="1276" w:leader="none"/>
        </w:tabs>
        <w:spacing w:before="0" w:after="0"/>
        <w:ind w:left="709" w:hanging="283"/>
        <w:contextualSpacing/>
        <w:outlineLvl w:val="0"/>
        <w:rPr>
          <w:sz w:val="22"/>
          <w:szCs w:val="22"/>
        </w:rPr>
      </w:pPr>
      <w:r>
        <w:rPr>
          <w:sz w:val="22"/>
          <w:szCs w:val="22"/>
        </w:rPr>
        <w:t>выписка из торгового реестра страны инкорпорации;</w:t>
      </w:r>
    </w:p>
    <w:p>
      <w:pPr>
        <w:pStyle w:val="Normal"/>
        <w:numPr>
          <w:ilvl w:val="0"/>
          <w:numId w:val="9"/>
        </w:numPr>
        <w:tabs>
          <w:tab w:val="clear" w:pos="720"/>
          <w:tab w:val="left" w:pos="1276" w:leader="none"/>
        </w:tabs>
        <w:spacing w:before="0" w:after="0"/>
        <w:ind w:left="709" w:hanging="283"/>
        <w:contextualSpacing/>
        <w:outlineLvl w:val="0"/>
        <w:rPr>
          <w:sz w:val="22"/>
          <w:szCs w:val="22"/>
        </w:rPr>
      </w:pPr>
      <w:r>
        <w:rPr>
          <w:sz w:val="22"/>
          <w:szCs w:val="22"/>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Normal"/>
        <w:widowControl w:val="false"/>
        <w:numPr>
          <w:ilvl w:val="1"/>
          <w:numId w:val="17"/>
        </w:numPr>
        <w:shd w:val="clear" w:color="auto" w:fill="FFFFFF"/>
        <w:tabs>
          <w:tab w:val="clear" w:pos="720"/>
          <w:tab w:val="left" w:pos="2276" w:leader="none"/>
        </w:tabs>
        <w:spacing w:before="0" w:after="0"/>
        <w:ind w:left="0" w:firstLine="567"/>
        <w:contextualSpacing/>
        <w:jc w:val="both"/>
        <w:rPr>
          <w:sz w:val="22"/>
          <w:szCs w:val="22"/>
        </w:rPr>
      </w:pPr>
      <w:r>
        <w:rPr>
          <w:sz w:val="22"/>
          <w:szCs w:val="22"/>
        </w:rPr>
        <w:t>Независимо от любых других положений Договора в случае не предоставления в установленный срок Субподрядчиком документов, указанных в п. 6.13 Договора Покупатель имеет право расторгнуть Договор в одностороннем внесудебном порядке, путем направления другой Стороне соответствующего уведомления. При этом Договор будет считаться расторгнутым с даты получения Поставщиком уведомления о расторжении Договора, но в любом случае – не позднее 10 (Десяти) рабочих дней с даты его отправки Покупателем.</w:t>
      </w:r>
    </w:p>
    <w:p>
      <w:pPr>
        <w:pStyle w:val="Normal"/>
        <w:widowControl w:val="false"/>
        <w:numPr>
          <w:ilvl w:val="1"/>
          <w:numId w:val="17"/>
        </w:numPr>
        <w:shd w:val="clear" w:color="auto" w:fill="FFFFFF"/>
        <w:tabs>
          <w:tab w:val="clear" w:pos="720"/>
          <w:tab w:val="left" w:pos="2276" w:leader="none"/>
        </w:tabs>
        <w:spacing w:before="0" w:after="0"/>
        <w:ind w:left="0" w:firstLine="567"/>
        <w:contextualSpacing/>
        <w:jc w:val="both"/>
        <w:rPr>
          <w:sz w:val="22"/>
          <w:szCs w:val="22"/>
        </w:rPr>
      </w:pPr>
      <w:r>
        <w:rPr>
          <w:sz w:val="22"/>
          <w:szCs w:val="22"/>
        </w:rPr>
        <w:t>Во избежание сомнений и независимо от иных положений Договора Поставщик настоящим также отказывается от любых прав требования возмещения убытков или ущерба, возникшего у Поставщика в связи с расторжением Договора по основаниям, указанным в п. 6.14 Договора выше.</w:t>
      </w:r>
    </w:p>
    <w:p>
      <w:pPr>
        <w:pStyle w:val="ListParagraph"/>
        <w:widowControl/>
        <w:numPr>
          <w:ilvl w:val="1"/>
          <w:numId w:val="17"/>
        </w:numPr>
        <w:shd w:val="clear" w:color="auto" w:fill="FFFFFF"/>
        <w:tabs>
          <w:tab w:val="clear" w:pos="720"/>
          <w:tab w:val="left" w:pos="1134" w:leader="none"/>
        </w:tabs>
        <w:ind w:left="0" w:firstLine="567"/>
        <w:jc w:val="both"/>
        <w:rPr>
          <w:bCs/>
          <w:color w:val="000000"/>
          <w:sz w:val="22"/>
          <w:szCs w:val="22"/>
        </w:rPr>
      </w:pPr>
      <w:r>
        <w:rPr>
          <w:color w:val="000000"/>
          <w:sz w:val="22"/>
          <w:szCs w:val="22"/>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2"/>
          <w:szCs w:val="22"/>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20"/>
          <w:tab w:val="left" w:pos="567" w:leader="none"/>
          <w:tab w:val="left" w:pos="1134" w:leader="none"/>
        </w:tabs>
        <w:spacing w:before="0" w:after="0"/>
        <w:ind w:firstLine="567"/>
        <w:contextualSpacing/>
        <w:jc w:val="both"/>
        <w:rPr>
          <w:color w:val="000000"/>
          <w:sz w:val="22"/>
          <w:szCs w:val="22"/>
        </w:rPr>
      </w:pPr>
      <w:r>
        <w:rPr>
          <w:color w:val="000000"/>
          <w:sz w:val="22"/>
          <w:szCs w:val="22"/>
        </w:rPr>
        <w:t xml:space="preserve">Каналы связи Линия доверия Группы РусГидро: </w:t>
      </w:r>
    </w:p>
    <w:p>
      <w:pPr>
        <w:pStyle w:val="ListParagraph"/>
        <w:shd w:val="clear" w:color="auto" w:fill="FFFFFF"/>
        <w:tabs>
          <w:tab w:val="clear" w:pos="720"/>
          <w:tab w:val="left" w:pos="567" w:leader="none"/>
          <w:tab w:val="left" w:pos="1134" w:leader="none"/>
        </w:tabs>
        <w:ind w:left="0" w:firstLine="567"/>
        <w:jc w:val="both"/>
        <w:rPr>
          <w:sz w:val="22"/>
          <w:szCs w:val="22"/>
        </w:rPr>
      </w:pPr>
      <w:r>
        <w:rPr>
          <w:sz w:val="22"/>
          <w:szCs w:val="22"/>
        </w:rPr>
        <w:t>-Электронная почта: ld@rushydro.ru.</w:t>
      </w:r>
    </w:p>
    <w:p>
      <w:pPr>
        <w:pStyle w:val="ListParagraph"/>
        <w:shd w:val="clear" w:color="auto" w:fill="FFFFFF"/>
        <w:tabs>
          <w:tab w:val="clear" w:pos="720"/>
          <w:tab w:val="left" w:pos="567" w:leader="none"/>
          <w:tab w:val="left" w:pos="1134" w:leader="none"/>
        </w:tabs>
        <w:ind w:left="0" w:firstLine="567"/>
        <w:jc w:val="both"/>
        <w:rPr>
          <w:sz w:val="22"/>
          <w:szCs w:val="22"/>
        </w:rPr>
      </w:pPr>
      <w:r>
        <w:rPr>
          <w:sz w:val="22"/>
          <w:szCs w:val="22"/>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widowControl w:val="false"/>
        <w:shd w:val="clear" w:color="auto" w:fill="FFFFFF"/>
        <w:tabs>
          <w:tab w:val="clear" w:pos="720"/>
          <w:tab w:val="left" w:pos="2276" w:leader="none"/>
          <w:tab w:val="left" w:pos="5321" w:leader="none"/>
        </w:tabs>
        <w:spacing w:before="0" w:after="0"/>
        <w:ind w:firstLine="567"/>
        <w:contextualSpacing/>
        <w:jc w:val="both"/>
        <w:rPr>
          <w:sz w:val="22"/>
          <w:szCs w:val="22"/>
        </w:rPr>
      </w:pPr>
      <w:r>
        <w:rPr>
          <w:sz w:val="22"/>
          <w:szCs w:val="22"/>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numPr>
          <w:ilvl w:val="1"/>
          <w:numId w:val="17"/>
        </w:numPr>
        <w:tabs>
          <w:tab w:val="clear" w:pos="720"/>
          <w:tab w:val="left" w:pos="1276" w:leader="none"/>
        </w:tabs>
        <w:ind w:left="0" w:firstLine="567"/>
        <w:jc w:val="both"/>
        <w:rPr>
          <w:bCs/>
          <w:sz w:val="22"/>
          <w:szCs w:val="22"/>
        </w:rPr>
      </w:pPr>
      <w:r>
        <w:rPr>
          <w:bCs/>
          <w:sz w:val="22"/>
          <w:szCs w:val="22"/>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Normal"/>
        <w:widowControl w:val="false"/>
        <w:shd w:val="clear" w:color="auto" w:fill="FFFFFF"/>
        <w:tabs>
          <w:tab w:val="clear" w:pos="720"/>
          <w:tab w:val="left" w:pos="2276" w:leader="none"/>
          <w:tab w:val="left" w:pos="5321" w:leader="none"/>
        </w:tabs>
        <w:spacing w:before="0" w:after="0"/>
        <w:ind w:firstLine="567"/>
        <w:contextualSpacing/>
        <w:jc w:val="both"/>
        <w:rPr>
          <w:bCs/>
          <w:sz w:val="22"/>
          <w:szCs w:val="22"/>
        </w:rPr>
      </w:pPr>
      <w:r>
        <w:rPr>
          <w:bCs/>
          <w:sz w:val="22"/>
          <w:szCs w:val="22"/>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sz w:val="22"/>
          <w:szCs w:val="22"/>
        </w:rPr>
        <w:t xml:space="preserve"> </w:t>
      </w:r>
      <w:r>
        <w:rPr>
          <w:bCs/>
          <w:sz w:val="22"/>
          <w:szCs w:val="22"/>
        </w:rPr>
        <w:t>сумма неустойки, подлежащая уплате виновной Стороной, определяется на основании решения суда.</w:t>
      </w:r>
    </w:p>
    <w:p>
      <w:pPr>
        <w:pStyle w:val="Normal"/>
        <w:widowControl w:val="false"/>
        <w:shd w:val="clear" w:color="auto" w:fill="FFFFFF"/>
        <w:tabs>
          <w:tab w:val="clear" w:pos="720"/>
          <w:tab w:val="left" w:pos="2276" w:leader="none"/>
          <w:tab w:val="left" w:pos="5321" w:leader="none"/>
        </w:tabs>
        <w:spacing w:before="0" w:after="0"/>
        <w:ind w:firstLine="567"/>
        <w:contextualSpacing/>
        <w:jc w:val="both"/>
        <w:rPr>
          <w:sz w:val="22"/>
          <w:szCs w:val="22"/>
        </w:rPr>
      </w:pPr>
      <w:r>
        <w:rPr>
          <w:sz w:val="22"/>
          <w:szCs w:val="22"/>
        </w:rPr>
      </w:r>
    </w:p>
    <w:p>
      <w:pPr>
        <w:pStyle w:val="Normal"/>
        <w:widowControl w:val="false"/>
        <w:numPr>
          <w:ilvl w:val="0"/>
          <w:numId w:val="17"/>
        </w:numPr>
        <w:shd w:val="clear" w:color="auto" w:fill="FFFFFF"/>
        <w:tabs>
          <w:tab w:val="clear" w:pos="720"/>
          <w:tab w:val="left" w:pos="1276" w:leader="none"/>
          <w:tab w:val="left" w:pos="5321" w:leader="none"/>
        </w:tabs>
        <w:spacing w:before="0" w:after="0"/>
        <w:ind w:left="0" w:hanging="0"/>
        <w:contextualSpacing/>
        <w:jc w:val="center"/>
        <w:rPr>
          <w:b/>
          <w:bCs/>
          <w:sz w:val="22"/>
          <w:szCs w:val="22"/>
        </w:rPr>
      </w:pPr>
      <w:r>
        <w:rPr>
          <w:b/>
          <w:bCs/>
          <w:sz w:val="22"/>
          <w:szCs w:val="22"/>
        </w:rPr>
        <w:t>Особые положения</w:t>
      </w:r>
    </w:p>
    <w:p>
      <w:pPr>
        <w:pStyle w:val="Normal"/>
        <w:widowControl w:val="false"/>
        <w:shd w:val="clear" w:color="auto" w:fill="FFFFFF"/>
        <w:tabs>
          <w:tab w:val="clear" w:pos="720"/>
          <w:tab w:val="left" w:pos="1276" w:leader="none"/>
          <w:tab w:val="left" w:pos="5321" w:leader="none"/>
        </w:tabs>
        <w:spacing w:before="0" w:after="0"/>
        <w:contextualSpacing/>
        <w:rPr>
          <w:b/>
          <w:bCs/>
          <w:sz w:val="22"/>
          <w:szCs w:val="22"/>
        </w:rPr>
      </w:pPr>
      <w:r>
        <w:rPr>
          <w:b/>
          <w:bCs/>
          <w:sz w:val="22"/>
          <w:szCs w:val="22"/>
        </w:rPr>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sz w:val="22"/>
            <w:szCs w:val="22"/>
          </w:rPr>
          <w:t>№ 18162/09</w:t>
        </w:r>
      </w:hyperlink>
      <w:r>
        <w:rPr>
          <w:sz w:val="22"/>
          <w:szCs w:val="22"/>
        </w:rPr>
        <w:t xml:space="preserve"> и от 25.05.2010 </w:t>
      </w:r>
      <w:hyperlink r:id="rId3">
        <w:r>
          <w:rPr>
            <w:sz w:val="22"/>
            <w:szCs w:val="22"/>
          </w:rPr>
          <w:t>№ 15658/09</w:t>
        </w:r>
      </w:hyperlink>
      <w:r>
        <w:rPr>
          <w:sz w:val="22"/>
          <w:szCs w:val="22"/>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sz w:val="22"/>
            <w:szCs w:val="22"/>
          </w:rPr>
          <w:t>Критери</w:t>
        </w:r>
      </w:hyperlink>
      <w:r>
        <w:rPr>
          <w:sz w:val="22"/>
          <w:szCs w:val="22"/>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В случае нарушения Поставщиком обязательств, установленных в 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 7.1, 7.2 Договора, сверх суммы штрафа.</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993" w:leader="none"/>
        </w:tabs>
        <w:spacing w:before="0" w:after="0"/>
        <w:ind w:firstLine="567"/>
        <w:contextualSpacing/>
        <w:jc w:val="both"/>
        <w:rPr>
          <w:sz w:val="22"/>
          <w:szCs w:val="22"/>
        </w:rPr>
      </w:pPr>
      <w:r>
        <w:rPr>
          <w:sz w:val="22"/>
          <w:szCs w:val="22"/>
        </w:rPr>
        <w:t>Независимо от других положений Договора, обязательства Поставщика по п. 7.3-7.5 Договора продолжают действовать в течение 4 (четырех) лет после окончания срока действия Договора.</w:t>
      </w:r>
    </w:p>
    <w:p>
      <w:pPr>
        <w:pStyle w:val="Normal"/>
        <w:widowControl w:val="false"/>
        <w:shd w:val="clear" w:color="auto" w:fill="FFFFFF"/>
        <w:tabs>
          <w:tab w:val="clear" w:pos="720"/>
          <w:tab w:val="left" w:pos="993" w:leader="none"/>
        </w:tabs>
        <w:spacing w:before="0" w:after="0"/>
        <w:ind w:firstLine="567"/>
        <w:contextualSpacing/>
        <w:jc w:val="both"/>
        <w:rPr>
          <w:sz w:val="22"/>
          <w:szCs w:val="22"/>
        </w:rPr>
      </w:pPr>
      <w:r>
        <w:rPr>
          <w:sz w:val="22"/>
          <w:szCs w:val="22"/>
        </w:rPr>
        <w:t xml:space="preserve"> </w:t>
      </w:r>
    </w:p>
    <w:p>
      <w:pPr>
        <w:pStyle w:val="ListParagraph"/>
        <w:numPr>
          <w:ilvl w:val="0"/>
          <w:numId w:val="17"/>
        </w:numPr>
        <w:shd w:val="clear" w:color="auto" w:fill="FFFFFF"/>
        <w:tabs>
          <w:tab w:val="clear" w:pos="720"/>
          <w:tab w:val="left" w:pos="1276" w:leader="none"/>
        </w:tabs>
        <w:jc w:val="center"/>
        <w:rPr>
          <w:b/>
          <w:bCs/>
          <w:sz w:val="22"/>
          <w:szCs w:val="22"/>
        </w:rPr>
      </w:pPr>
      <w:r>
        <w:rPr>
          <w:b/>
          <w:sz w:val="22"/>
          <w:szCs w:val="22"/>
        </w:rPr>
        <w:t>Форс</w:t>
      </w:r>
      <w:r>
        <w:rPr>
          <w:b/>
          <w:bCs/>
          <w:sz w:val="22"/>
          <w:szCs w:val="22"/>
        </w:rPr>
        <w:t>-мажор</w:t>
      </w:r>
    </w:p>
    <w:p>
      <w:pPr>
        <w:pStyle w:val="ListParagraph"/>
        <w:shd w:val="clear" w:color="auto" w:fill="FFFFFF"/>
        <w:tabs>
          <w:tab w:val="clear" w:pos="720"/>
          <w:tab w:val="left" w:pos="1276" w:leader="none"/>
        </w:tabs>
        <w:ind w:left="360" w:hanging="0"/>
        <w:rPr>
          <w:b/>
          <w:bCs/>
          <w:sz w:val="22"/>
          <w:szCs w:val="22"/>
        </w:rPr>
      </w:pPr>
      <w:r>
        <w:rPr>
          <w:b/>
          <w:bCs/>
          <w:sz w:val="22"/>
          <w:szCs w:val="22"/>
        </w:rPr>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shd w:val="clear" w:color="auto" w:fill="FFFFFF"/>
        <w:tabs>
          <w:tab w:val="clear" w:pos="720"/>
          <w:tab w:val="left" w:pos="1425" w:leader="none"/>
          <w:tab w:val="left" w:pos="1636" w:leader="none"/>
        </w:tabs>
        <w:spacing w:before="0" w:after="0"/>
        <w:ind w:left="567" w:hanging="0"/>
        <w:contextualSpacing/>
        <w:jc w:val="both"/>
        <w:rPr>
          <w:sz w:val="22"/>
          <w:szCs w:val="22"/>
        </w:rPr>
      </w:pPr>
      <w:r>
        <w:rPr>
          <w:sz w:val="22"/>
          <w:szCs w:val="22"/>
        </w:rPr>
      </w:r>
    </w:p>
    <w:p>
      <w:pPr>
        <w:pStyle w:val="Normal"/>
        <w:widowControl w:val="false"/>
        <w:numPr>
          <w:ilvl w:val="0"/>
          <w:numId w:val="17"/>
        </w:numPr>
        <w:shd w:val="clear" w:color="auto" w:fill="FFFFFF"/>
        <w:tabs>
          <w:tab w:val="clear" w:pos="720"/>
          <w:tab w:val="left" w:pos="5321" w:leader="none"/>
        </w:tabs>
        <w:spacing w:before="0" w:after="0"/>
        <w:ind w:left="0" w:hanging="0"/>
        <w:contextualSpacing/>
        <w:jc w:val="center"/>
        <w:rPr>
          <w:b/>
          <w:bCs/>
          <w:sz w:val="22"/>
          <w:szCs w:val="22"/>
        </w:rPr>
      </w:pPr>
      <w:r>
        <w:rPr>
          <w:b/>
          <w:sz w:val="22"/>
          <w:szCs w:val="22"/>
        </w:rPr>
        <w:t>Конфиденциальность</w:t>
      </w:r>
    </w:p>
    <w:p>
      <w:pPr>
        <w:pStyle w:val="Normal"/>
        <w:widowControl w:val="false"/>
        <w:shd w:val="clear" w:color="auto" w:fill="FFFFFF"/>
        <w:tabs>
          <w:tab w:val="clear" w:pos="720"/>
          <w:tab w:val="left" w:pos="5321" w:leader="none"/>
        </w:tabs>
        <w:spacing w:before="0" w:after="0"/>
        <w:contextualSpacing/>
        <w:rPr>
          <w:b/>
          <w:bCs/>
          <w:sz w:val="22"/>
          <w:szCs w:val="22"/>
        </w:rPr>
      </w:pPr>
      <w:r>
        <w:rPr>
          <w:b/>
          <w:bCs/>
          <w:sz w:val="22"/>
          <w:szCs w:val="22"/>
        </w:rPr>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 w:val="left" w:pos="1134" w:leader="none"/>
        </w:tabs>
        <w:spacing w:before="0" w:after="0"/>
        <w:ind w:left="0" w:firstLine="567"/>
        <w:contextualSpacing/>
        <w:jc w:val="both"/>
        <w:rPr>
          <w:bCs/>
          <w:sz w:val="22"/>
          <w:szCs w:val="22"/>
        </w:rPr>
      </w:pPr>
      <w:r>
        <w:rPr>
          <w:bCs/>
          <w:sz w:val="22"/>
          <w:szCs w:val="22"/>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 w:val="left" w:pos="1134" w:leader="none"/>
        </w:tabs>
        <w:spacing w:before="0" w:after="0"/>
        <w:ind w:left="0" w:firstLine="567"/>
        <w:contextualSpacing/>
        <w:jc w:val="both"/>
        <w:rPr>
          <w:bCs/>
          <w:sz w:val="22"/>
          <w:szCs w:val="22"/>
        </w:rPr>
      </w:pPr>
      <w:r>
        <w:rPr>
          <w:bCs/>
          <w:sz w:val="22"/>
          <w:szCs w:val="22"/>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финансовую отчетность;</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учетные регистры бухгалтерского учета;</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бизнес-планы;</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 xml:space="preserve">использовать Информацию исключительно для целей, для которых она была предоставлена; </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не разглашать третьим лицам факта передачи или получения Информации.</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w:t>
      </w:r>
    </w:p>
    <w:p>
      <w:pPr>
        <w:pStyle w:val="Normal"/>
        <w:widowControl w:val="false"/>
        <w:shd w:val="clear" w:color="auto" w:fill="FFFFFF"/>
        <w:tabs>
          <w:tab w:val="clear" w:pos="720"/>
          <w:tab w:val="left" w:pos="1425" w:leader="none"/>
          <w:tab w:val="left" w:pos="1636" w:leader="none"/>
        </w:tabs>
        <w:spacing w:before="0" w:after="0"/>
        <w:ind w:left="567" w:hanging="0"/>
        <w:contextualSpacing/>
        <w:jc w:val="both"/>
        <w:rPr>
          <w:sz w:val="22"/>
          <w:szCs w:val="22"/>
        </w:rPr>
      </w:pPr>
      <w:r>
        <w:rPr>
          <w:sz w:val="22"/>
          <w:szCs w:val="22"/>
        </w:rPr>
        <w:t xml:space="preserve"> </w:t>
      </w:r>
    </w:p>
    <w:p>
      <w:pPr>
        <w:pStyle w:val="Normal"/>
        <w:widowControl w:val="false"/>
        <w:numPr>
          <w:ilvl w:val="0"/>
          <w:numId w:val="17"/>
        </w:numPr>
        <w:shd w:val="clear" w:color="auto" w:fill="FFFFFF"/>
        <w:tabs>
          <w:tab w:val="clear" w:pos="720"/>
          <w:tab w:val="left" w:pos="5321" w:leader="none"/>
        </w:tabs>
        <w:spacing w:before="0" w:after="0"/>
        <w:ind w:left="0" w:hanging="0"/>
        <w:contextualSpacing/>
        <w:jc w:val="center"/>
        <w:rPr>
          <w:b/>
          <w:sz w:val="22"/>
          <w:szCs w:val="22"/>
        </w:rPr>
      </w:pPr>
      <w:r>
        <w:rPr>
          <w:b/>
          <w:sz w:val="22"/>
          <w:szCs w:val="22"/>
        </w:rPr>
        <w:t>Инсайдерская оговорка</w:t>
      </w:r>
    </w:p>
    <w:p>
      <w:pPr>
        <w:pStyle w:val="Normal"/>
        <w:widowControl w:val="false"/>
        <w:shd w:val="clear" w:color="auto" w:fill="FFFFFF"/>
        <w:tabs>
          <w:tab w:val="clear" w:pos="720"/>
          <w:tab w:val="left" w:pos="5321" w:leader="none"/>
        </w:tabs>
        <w:spacing w:before="0" w:after="0"/>
        <w:contextualSpacing/>
        <w:rPr>
          <w:b/>
          <w:sz w:val="22"/>
          <w:szCs w:val="22"/>
        </w:rPr>
      </w:pPr>
      <w:r>
        <w:rPr>
          <w:b/>
          <w:sz w:val="22"/>
          <w:szCs w:val="22"/>
        </w:rPr>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Поставщик также обязуется:</w:t>
      </w:r>
    </w:p>
    <w:p>
      <w:pPr>
        <w:pStyle w:val="ListParagraph"/>
        <w:numPr>
          <w:ilvl w:val="2"/>
          <w:numId w:val="17"/>
        </w:numPr>
        <w:shd w:val="clear" w:color="auto" w:fill="FFFFFF"/>
        <w:ind w:left="0" w:firstLine="567"/>
        <w:jc w:val="both"/>
        <w:rPr>
          <w:sz w:val="22"/>
          <w:szCs w:val="22"/>
        </w:rPr>
      </w:pPr>
      <w:r>
        <w:rPr>
          <w:sz w:val="22"/>
          <w:szCs w:val="22"/>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17"/>
        </w:numPr>
        <w:shd w:val="clear" w:color="auto" w:fill="FFFFFF"/>
        <w:ind w:left="0" w:firstLine="567"/>
        <w:jc w:val="both"/>
        <w:rPr>
          <w:sz w:val="22"/>
          <w:szCs w:val="22"/>
        </w:rPr>
      </w:pPr>
      <w:r>
        <w:rPr>
          <w:sz w:val="22"/>
          <w:szCs w:val="22"/>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ListParagraph"/>
        <w:shd w:val="clear" w:color="auto" w:fill="FFFFFF"/>
        <w:tabs>
          <w:tab w:val="clear" w:pos="720"/>
          <w:tab w:val="left" w:pos="2160" w:leader="none"/>
        </w:tabs>
        <w:ind w:left="567" w:hanging="0"/>
        <w:jc w:val="both"/>
        <w:rPr>
          <w:sz w:val="22"/>
          <w:szCs w:val="22"/>
        </w:rPr>
      </w:pPr>
      <w:r>
        <w:rPr>
          <w:sz w:val="22"/>
          <w:szCs w:val="22"/>
        </w:rPr>
      </w:r>
    </w:p>
    <w:p>
      <w:pPr>
        <w:pStyle w:val="Normal"/>
        <w:widowControl w:val="false"/>
        <w:numPr>
          <w:ilvl w:val="0"/>
          <w:numId w:val="17"/>
        </w:numPr>
        <w:shd w:val="clear" w:color="auto" w:fill="FFFFFF"/>
        <w:tabs>
          <w:tab w:val="clear" w:pos="720"/>
          <w:tab w:val="left" w:pos="5321" w:leader="none"/>
        </w:tabs>
        <w:spacing w:before="0" w:after="0"/>
        <w:ind w:left="0" w:hanging="0"/>
        <w:contextualSpacing/>
        <w:jc w:val="center"/>
        <w:rPr>
          <w:b/>
          <w:sz w:val="22"/>
          <w:szCs w:val="22"/>
        </w:rPr>
      </w:pPr>
      <w:r>
        <w:rPr>
          <w:b/>
          <w:sz w:val="22"/>
          <w:szCs w:val="22"/>
        </w:rPr>
        <w:t>Разрешение споров</w:t>
      </w:r>
    </w:p>
    <w:p>
      <w:pPr>
        <w:pStyle w:val="Normal"/>
        <w:widowControl w:val="false"/>
        <w:shd w:val="clear" w:color="auto" w:fill="FFFFFF"/>
        <w:tabs>
          <w:tab w:val="clear" w:pos="720"/>
          <w:tab w:val="left" w:pos="5321" w:leader="none"/>
        </w:tabs>
        <w:spacing w:before="0" w:after="0"/>
        <w:contextualSpacing/>
        <w:rPr>
          <w:b/>
          <w:sz w:val="22"/>
          <w:szCs w:val="22"/>
        </w:rPr>
      </w:pPr>
      <w:r>
        <w:rPr>
          <w:b/>
          <w:sz w:val="22"/>
          <w:szCs w:val="22"/>
        </w:rPr>
      </w:r>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В случае не достижения соглашения в ходе переговоров, указанных в п. 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 xml:space="preserve"> </w:t>
      </w:r>
      <w:r>
        <w:rPr>
          <w:sz w:val="22"/>
          <w:szCs w:val="22"/>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3" w:name="Par2"/>
      <w:bookmarkEnd w:id="3"/>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 xml:space="preserve"> </w:t>
      </w:r>
      <w:r>
        <w:rPr>
          <w:sz w:val="22"/>
          <w:szCs w:val="22"/>
        </w:rPr>
        <w:t>В случае не 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по месту нахождения ответчика.</w:t>
      </w:r>
    </w:p>
    <w:p>
      <w:pPr>
        <w:pStyle w:val="Normal"/>
        <w:widowControl w:val="false"/>
        <w:shd w:val="clear" w:color="auto" w:fill="FFFFFF"/>
        <w:tabs>
          <w:tab w:val="left" w:pos="720" w:leader="none"/>
        </w:tabs>
        <w:spacing w:before="0" w:after="0"/>
        <w:ind w:left="567" w:hanging="0"/>
        <w:contextualSpacing/>
        <w:jc w:val="both"/>
        <w:rPr>
          <w:sz w:val="22"/>
          <w:szCs w:val="22"/>
        </w:rPr>
      </w:pPr>
      <w:r>
        <w:rPr>
          <w:sz w:val="22"/>
          <w:szCs w:val="22"/>
        </w:rPr>
      </w:r>
    </w:p>
    <w:p>
      <w:pPr>
        <w:pStyle w:val="Normal"/>
        <w:widowControl w:val="false"/>
        <w:numPr>
          <w:ilvl w:val="0"/>
          <w:numId w:val="17"/>
        </w:numPr>
        <w:shd w:val="clear" w:color="auto" w:fill="FFFFFF"/>
        <w:tabs>
          <w:tab w:val="clear" w:pos="720"/>
          <w:tab w:val="left" w:pos="5321" w:leader="none"/>
        </w:tabs>
        <w:spacing w:before="0" w:after="0"/>
        <w:ind w:left="0" w:hanging="0"/>
        <w:contextualSpacing/>
        <w:jc w:val="center"/>
        <w:rPr>
          <w:b/>
          <w:bCs/>
          <w:sz w:val="22"/>
          <w:szCs w:val="22"/>
        </w:rPr>
      </w:pPr>
      <w:r>
        <w:rPr>
          <w:b/>
          <w:bCs/>
          <w:sz w:val="22"/>
          <w:szCs w:val="22"/>
        </w:rPr>
        <w:t>Прекращение (расторжение) Договора</w:t>
      </w:r>
    </w:p>
    <w:p>
      <w:pPr>
        <w:pStyle w:val="Normal"/>
        <w:widowControl w:val="false"/>
        <w:shd w:val="clear" w:color="auto" w:fill="FFFFFF"/>
        <w:tabs>
          <w:tab w:val="clear" w:pos="720"/>
          <w:tab w:val="left" w:pos="5321" w:leader="none"/>
        </w:tabs>
        <w:spacing w:before="0" w:after="0"/>
        <w:contextualSpacing/>
        <w:rPr>
          <w:b/>
          <w:bCs/>
          <w:sz w:val="22"/>
          <w:szCs w:val="22"/>
        </w:rPr>
      </w:pPr>
      <w:r>
        <w:rPr>
          <w:b/>
          <w:bCs/>
          <w:sz w:val="22"/>
          <w:szCs w:val="22"/>
        </w:rPr>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15 (пятнадцать)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tabs>
          <w:tab w:val="clear" w:pos="720"/>
          <w:tab w:val="left" w:pos="1134" w:leader="none"/>
        </w:tabs>
        <w:spacing w:before="0" w:after="0"/>
        <w:ind w:firstLine="567"/>
        <w:contextualSpacing/>
        <w:jc w:val="both"/>
        <w:rPr>
          <w:sz w:val="22"/>
          <w:szCs w:val="22"/>
        </w:rPr>
      </w:pPr>
      <w:r>
        <w:rPr>
          <w:sz w:val="22"/>
          <w:szCs w:val="22"/>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Стороны установили, что существенным нарушением Договора Поставщиком является:</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В случае отказа Покупателя от Договора в случаях, предусмотренных пунктами 12.2., 12.3., 12.4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в том числе направленного по электронной почте.</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Договор считается расторгнутым по основаниям, предусмотренным пунктом 12.1, с даты, указанной в уведомлении о расторжении Договора.</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Поставщик ни при каких обстоятельствах не имеет права на компенсацию упущенной выгоды в связи с досрочным расторжением Договора по любым основаниям.</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С даты прекращения (расторжения) Договора Поставщик обязан прекратить поставку Продукции.</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3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Normal"/>
        <w:widowControl w:val="false"/>
        <w:shd w:val="clear" w:color="auto" w:fill="FFFFFF"/>
        <w:tabs>
          <w:tab w:val="clear" w:pos="720"/>
          <w:tab w:val="left" w:pos="1636" w:leader="none"/>
        </w:tabs>
        <w:spacing w:before="0" w:after="0"/>
        <w:ind w:left="567" w:hanging="0"/>
        <w:contextualSpacing/>
        <w:jc w:val="both"/>
        <w:rPr>
          <w:sz w:val="22"/>
          <w:szCs w:val="22"/>
        </w:rPr>
      </w:pPr>
      <w:r>
        <w:rPr>
          <w:sz w:val="22"/>
          <w:szCs w:val="22"/>
        </w:rPr>
      </w:r>
    </w:p>
    <w:p>
      <w:pPr>
        <w:pStyle w:val="ListParagraph"/>
        <w:shd w:val="clear" w:color="auto" w:fill="FFFFFF"/>
        <w:ind w:left="360" w:hanging="0"/>
        <w:jc w:val="center"/>
        <w:rPr>
          <w:b/>
          <w:sz w:val="22"/>
          <w:szCs w:val="22"/>
        </w:rPr>
      </w:pPr>
      <w:r>
        <w:rPr>
          <w:b/>
          <w:bCs/>
          <w:sz w:val="22"/>
          <w:szCs w:val="22"/>
        </w:rPr>
        <w:t>13. Заверения</w:t>
      </w:r>
      <w:r>
        <w:rPr>
          <w:b/>
          <w:sz w:val="22"/>
          <w:szCs w:val="22"/>
        </w:rPr>
        <w:t xml:space="preserve"> Сторон</w:t>
      </w:r>
    </w:p>
    <w:p>
      <w:pPr>
        <w:pStyle w:val="ListParagraph"/>
        <w:shd w:val="clear" w:color="auto" w:fill="FFFFFF"/>
        <w:ind w:left="360" w:hanging="0"/>
        <w:jc w:val="center"/>
        <w:rPr>
          <w:b/>
          <w:sz w:val="22"/>
          <w:szCs w:val="22"/>
        </w:rPr>
      </w:pPr>
      <w:r>
        <w:rPr>
          <w:b/>
          <w:sz w:val="22"/>
          <w:szCs w:val="22"/>
        </w:rPr>
      </w:r>
    </w:p>
    <w:p>
      <w:pPr>
        <w:pStyle w:val="Normal"/>
        <w:shd w:val="clear" w:color="auto" w:fill="FFFFFF"/>
        <w:tabs>
          <w:tab w:val="clear" w:pos="720"/>
          <w:tab w:val="left" w:pos="1134" w:leader="none"/>
        </w:tabs>
        <w:ind w:firstLine="567"/>
        <w:jc w:val="both"/>
        <w:rPr>
          <w:sz w:val="22"/>
          <w:szCs w:val="22"/>
        </w:rPr>
      </w:pPr>
      <w:r>
        <w:rPr>
          <w:bCs/>
          <w:sz w:val="22"/>
          <w:szCs w:val="22"/>
        </w:rPr>
        <w:t>13.1.  Каждая</w:t>
      </w:r>
      <w:r>
        <w:rPr>
          <w:sz w:val="22"/>
          <w:szCs w:val="22"/>
        </w:rPr>
        <w:t xml:space="preserve"> из Сторон заявляет и подтверждает другой Стороне, что: </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Normal"/>
        <w:shd w:val="clear" w:color="auto" w:fill="FFFFFF"/>
        <w:tabs>
          <w:tab w:val="clear" w:pos="720"/>
          <w:tab w:val="left" w:pos="1134" w:leader="none"/>
        </w:tabs>
        <w:ind w:firstLine="567"/>
        <w:jc w:val="both"/>
        <w:rPr>
          <w:sz w:val="22"/>
          <w:szCs w:val="22"/>
        </w:rPr>
      </w:pPr>
      <w:r>
        <w:rPr>
          <w:sz w:val="22"/>
          <w:szCs w:val="22"/>
        </w:rPr>
        <w:t>13.2. Поставщик заявляет и заверяет Покупателя в том, что на момент заключения настоящего Договора:</w:t>
      </w:r>
    </w:p>
    <w:p>
      <w:pPr>
        <w:pStyle w:val="ListParagraph"/>
        <w:widowControl/>
        <w:numPr>
          <w:ilvl w:val="0"/>
          <w:numId w:val="12"/>
        </w:numPr>
        <w:shd w:val="clear" w:color="auto" w:fill="FFFFFF"/>
        <w:tabs>
          <w:tab w:val="clear" w:pos="720"/>
          <w:tab w:val="left" w:pos="709" w:leader="none"/>
          <w:tab w:val="left" w:pos="1134" w:leader="none"/>
        </w:tabs>
        <w:ind w:left="0" w:firstLine="567"/>
        <w:jc w:val="both"/>
        <w:rPr>
          <w:sz w:val="22"/>
          <w:szCs w:val="22"/>
        </w:rPr>
      </w:pPr>
      <w:r>
        <w:rPr>
          <w:sz w:val="22"/>
          <w:szCs w:val="22"/>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2"/>
        </w:numPr>
        <w:shd w:val="clear" w:color="auto" w:fill="FFFFFF"/>
        <w:tabs>
          <w:tab w:val="clear" w:pos="720"/>
          <w:tab w:val="left" w:pos="709" w:leader="none"/>
          <w:tab w:val="left" w:pos="1134" w:leader="none"/>
        </w:tabs>
        <w:ind w:left="0" w:firstLine="567"/>
        <w:jc w:val="both"/>
        <w:rPr>
          <w:sz w:val="22"/>
          <w:szCs w:val="22"/>
        </w:rPr>
      </w:pPr>
      <w:r>
        <w:rPr>
          <w:sz w:val="22"/>
          <w:szCs w:val="22"/>
        </w:rPr>
        <w:t>руководителем Поставщика является лицо, не являющееся массовым руководителем;</w:t>
      </w:r>
    </w:p>
    <w:p>
      <w:pPr>
        <w:pStyle w:val="ListParagraph"/>
        <w:widowControl/>
        <w:numPr>
          <w:ilvl w:val="0"/>
          <w:numId w:val="12"/>
        </w:numPr>
        <w:shd w:val="clear" w:color="auto" w:fill="FFFFFF"/>
        <w:tabs>
          <w:tab w:val="clear" w:pos="720"/>
          <w:tab w:val="left" w:pos="709" w:leader="none"/>
          <w:tab w:val="left" w:pos="1134" w:leader="none"/>
        </w:tabs>
        <w:ind w:left="0" w:firstLine="567"/>
        <w:jc w:val="both"/>
        <w:rPr>
          <w:sz w:val="22"/>
          <w:szCs w:val="22"/>
        </w:rPr>
      </w:pPr>
      <w:r>
        <w:rPr>
          <w:sz w:val="22"/>
          <w:szCs w:val="22"/>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2"/>
        </w:numPr>
        <w:shd w:val="clear" w:color="auto" w:fill="FFFFFF"/>
        <w:tabs>
          <w:tab w:val="clear" w:pos="720"/>
          <w:tab w:val="left" w:pos="709" w:leader="none"/>
          <w:tab w:val="left" w:pos="1134" w:leader="none"/>
        </w:tabs>
        <w:ind w:left="0" w:firstLine="567"/>
        <w:jc w:val="both"/>
        <w:rPr>
          <w:sz w:val="22"/>
          <w:szCs w:val="22"/>
        </w:rPr>
      </w:pPr>
      <w:r>
        <w:rPr>
          <w:sz w:val="22"/>
          <w:szCs w:val="22"/>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Normal"/>
        <w:shd w:val="clear" w:color="auto" w:fill="FFFFFF"/>
        <w:tabs>
          <w:tab w:val="clear" w:pos="720"/>
          <w:tab w:val="left" w:pos="1134" w:leader="none"/>
        </w:tabs>
        <w:ind w:firstLine="567"/>
        <w:jc w:val="both"/>
        <w:rPr>
          <w:sz w:val="22"/>
          <w:szCs w:val="22"/>
        </w:rPr>
      </w:pPr>
      <w:r>
        <w:rPr>
          <w:sz w:val="22"/>
          <w:szCs w:val="22"/>
        </w:rPr>
        <w:t xml:space="preserve">13.3. 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Normal"/>
        <w:shd w:val="clear" w:color="auto" w:fill="FFFFFF"/>
        <w:tabs>
          <w:tab w:val="clear" w:pos="720"/>
          <w:tab w:val="left" w:pos="1134" w:leader="none"/>
        </w:tabs>
        <w:ind w:firstLine="567"/>
        <w:jc w:val="both"/>
        <w:rPr>
          <w:sz w:val="22"/>
          <w:szCs w:val="22"/>
        </w:rPr>
      </w:pPr>
      <w:r>
        <w:rPr>
          <w:sz w:val="22"/>
          <w:szCs w:val="22"/>
        </w:rPr>
        <w:t xml:space="preserve">13.4. В случае, если при заключении Договора Поставщик предоставил </w:t>
      </w:r>
      <w:r>
        <w:rPr>
          <w:bCs/>
          <w:sz w:val="22"/>
          <w:szCs w:val="22"/>
        </w:rPr>
        <w:t>Покупателю</w:t>
      </w:r>
      <w:r>
        <w:rPr>
          <w:sz w:val="22"/>
          <w:szCs w:val="22"/>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2"/>
          <w:szCs w:val="22"/>
        </w:rPr>
        <w:t xml:space="preserve">Поставщик </w:t>
      </w:r>
      <w:r>
        <w:rPr>
          <w:sz w:val="22"/>
          <w:szCs w:val="22"/>
        </w:rPr>
        <w:t xml:space="preserve">обязан по требованию </w:t>
      </w:r>
      <w:r>
        <w:rPr>
          <w:bCs/>
          <w:sz w:val="22"/>
          <w:szCs w:val="22"/>
        </w:rPr>
        <w:t>Покупателя</w:t>
      </w:r>
      <w:r>
        <w:rPr>
          <w:sz w:val="22"/>
          <w:szCs w:val="22"/>
        </w:rPr>
        <w:t xml:space="preserve"> уплатить последнему неустойку в размере 5 (пять) % от Цены Договора, указанной в пункте 2.1 Договора.</w:t>
      </w:r>
    </w:p>
    <w:p>
      <w:pPr>
        <w:pStyle w:val="Normal"/>
        <w:shd w:val="clear" w:color="auto" w:fill="FFFFFF"/>
        <w:tabs>
          <w:tab w:val="clear" w:pos="720"/>
          <w:tab w:val="left" w:pos="1134" w:leader="none"/>
        </w:tabs>
        <w:spacing w:before="0" w:after="0"/>
        <w:ind w:firstLine="567"/>
        <w:contextualSpacing/>
        <w:jc w:val="both"/>
        <w:rPr>
          <w:sz w:val="22"/>
          <w:szCs w:val="22"/>
        </w:rPr>
      </w:pPr>
      <w:r>
        <w:rPr>
          <w:sz w:val="22"/>
          <w:szCs w:val="22"/>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shd w:val="clear" w:color="auto" w:fill="FFFFFF"/>
        <w:tabs>
          <w:tab w:val="clear" w:pos="720"/>
          <w:tab w:val="left" w:pos="1134" w:leader="none"/>
        </w:tabs>
        <w:spacing w:before="0" w:after="0"/>
        <w:ind w:firstLine="567"/>
        <w:contextualSpacing/>
        <w:jc w:val="both"/>
        <w:rPr>
          <w:sz w:val="22"/>
          <w:szCs w:val="22"/>
        </w:rPr>
      </w:pPr>
      <w:r>
        <w:rPr>
          <w:sz w:val="22"/>
          <w:szCs w:val="22"/>
        </w:rPr>
      </w:r>
    </w:p>
    <w:p>
      <w:pPr>
        <w:pStyle w:val="ListParagraph"/>
        <w:numPr>
          <w:ilvl w:val="0"/>
          <w:numId w:val="16"/>
        </w:numPr>
        <w:shd w:val="clear" w:color="auto" w:fill="FFFFFF"/>
        <w:jc w:val="center"/>
        <w:rPr>
          <w:b/>
          <w:sz w:val="22"/>
          <w:szCs w:val="22"/>
        </w:rPr>
      </w:pPr>
      <w:r>
        <w:rPr>
          <w:b/>
          <w:sz w:val="22"/>
          <w:szCs w:val="22"/>
        </w:rPr>
        <w:t>Заключительные положения</w:t>
      </w:r>
    </w:p>
    <w:p>
      <w:pPr>
        <w:pStyle w:val="ListParagraph"/>
        <w:shd w:val="clear" w:color="auto" w:fill="FFFFFF"/>
        <w:ind w:left="480" w:hanging="0"/>
        <w:rPr>
          <w:b/>
          <w:sz w:val="22"/>
          <w:szCs w:val="22"/>
        </w:rPr>
      </w:pPr>
      <w:r>
        <w:rPr>
          <w:b/>
          <w:sz w:val="22"/>
          <w:szCs w:val="22"/>
        </w:rPr>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Договор вступает в силу с даты его подписания Сторонами и действует до полного исполнения ими принятых на себя обязательств.</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bCs/>
          <w:sz w:val="22"/>
          <w:szCs w:val="22"/>
        </w:rPr>
      </w:pPr>
      <w:r>
        <w:rPr>
          <w:sz w:val="22"/>
          <w:szCs w:val="22"/>
        </w:rPr>
        <w:t>Документ</w:t>
      </w:r>
      <w:r>
        <w:rPr>
          <w:bCs/>
          <w:sz w:val="22"/>
          <w:szCs w:val="22"/>
        </w:rPr>
        <w:t xml:space="preserve"> будет считаться полученным:</w:t>
      </w:r>
    </w:p>
    <w:p>
      <w:pPr>
        <w:pStyle w:val="ListParagraph"/>
        <w:widowControl/>
        <w:numPr>
          <w:ilvl w:val="2"/>
          <w:numId w:val="16"/>
        </w:numPr>
        <w:shd w:val="clear" w:color="auto" w:fill="FFFFFF"/>
        <w:tabs>
          <w:tab w:val="clear" w:pos="720"/>
          <w:tab w:val="left" w:pos="1134" w:leader="none"/>
        </w:tabs>
        <w:ind w:left="0" w:firstLine="567"/>
        <w:jc w:val="both"/>
        <w:rPr>
          <w:bCs/>
          <w:sz w:val="22"/>
          <w:szCs w:val="22"/>
        </w:rPr>
      </w:pPr>
      <w:r>
        <w:rPr>
          <w:bCs/>
          <w:sz w:val="22"/>
          <w:szCs w:val="22"/>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16"/>
        </w:numPr>
        <w:shd w:val="clear" w:color="auto" w:fill="FFFFFF"/>
        <w:tabs>
          <w:tab w:val="clear" w:pos="720"/>
          <w:tab w:val="left" w:pos="1134" w:leader="none"/>
        </w:tabs>
        <w:ind w:left="0" w:firstLine="567"/>
        <w:jc w:val="both"/>
        <w:rPr>
          <w:bCs/>
          <w:sz w:val="22"/>
          <w:szCs w:val="22"/>
        </w:rPr>
      </w:pPr>
      <w:r>
        <w:rPr>
          <w:bCs/>
          <w:sz w:val="22"/>
          <w:szCs w:val="22"/>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bCs/>
          <w:sz w:val="22"/>
          <w:szCs w:val="22"/>
        </w:rPr>
      </w:pPr>
      <w:r>
        <w:rPr>
          <w:sz w:val="22"/>
          <w:szCs w:val="22"/>
        </w:rPr>
        <w:t xml:space="preserve"> </w:t>
      </w:r>
      <w:r>
        <w:rPr>
          <w:sz w:val="22"/>
          <w:szCs w:val="22"/>
        </w:rPr>
        <w:t>Договор</w:t>
      </w:r>
      <w:r>
        <w:rPr>
          <w:bCs/>
          <w:sz w:val="22"/>
          <w:szCs w:val="22"/>
        </w:rPr>
        <w:t xml:space="preserve"> составлен в двух оригинальных экземплярах, по одному для каждой из Сторон.</w:t>
      </w:r>
    </w:p>
    <w:p>
      <w:pPr>
        <w:pStyle w:val="Normal"/>
        <w:widowControl w:val="false"/>
        <w:shd w:val="clear" w:color="auto" w:fill="FFFFFF"/>
        <w:tabs>
          <w:tab w:val="left" w:pos="720" w:leader="none"/>
        </w:tabs>
        <w:ind w:left="567" w:hanging="0"/>
        <w:jc w:val="both"/>
        <w:rPr>
          <w:bCs/>
          <w:sz w:val="22"/>
          <w:szCs w:val="22"/>
        </w:rPr>
      </w:pPr>
      <w:r>
        <w:rPr>
          <w:bCs/>
          <w:sz w:val="22"/>
          <w:szCs w:val="22"/>
        </w:rPr>
      </w:r>
    </w:p>
    <w:p>
      <w:pPr>
        <w:pStyle w:val="Normal"/>
        <w:widowControl w:val="false"/>
        <w:numPr>
          <w:ilvl w:val="0"/>
          <w:numId w:val="18"/>
        </w:numPr>
        <w:shd w:val="clear" w:color="auto" w:fill="FFFFFF"/>
        <w:jc w:val="center"/>
        <w:rPr>
          <w:b/>
          <w:sz w:val="22"/>
          <w:szCs w:val="22"/>
        </w:rPr>
      </w:pPr>
      <w:r>
        <w:rPr>
          <w:b/>
          <w:sz w:val="22"/>
          <w:szCs w:val="22"/>
        </w:rPr>
        <w:t>Приложения к Договору</w:t>
      </w:r>
    </w:p>
    <w:p>
      <w:pPr>
        <w:pStyle w:val="Normal"/>
        <w:widowControl w:val="false"/>
        <w:shd w:val="clear" w:color="auto" w:fill="FFFFFF"/>
        <w:ind w:left="567" w:hanging="0"/>
        <w:rPr>
          <w:b/>
          <w:sz w:val="22"/>
          <w:szCs w:val="22"/>
        </w:rPr>
      </w:pPr>
      <w:r>
        <w:rPr>
          <w:b/>
          <w:sz w:val="22"/>
          <w:szCs w:val="22"/>
        </w:rPr>
      </w:r>
    </w:p>
    <w:p>
      <w:pPr>
        <w:pStyle w:val="Heading3"/>
        <w:keepNext w:val="false"/>
        <w:tabs>
          <w:tab w:val="clear" w:pos="0"/>
        </w:tabs>
        <w:ind w:firstLine="567"/>
        <w:jc w:val="both"/>
        <w:textAlignment w:val="baseline"/>
        <w:rPr>
          <w:b w:val="false"/>
          <w:sz w:val="22"/>
          <w:szCs w:val="22"/>
        </w:rPr>
      </w:pPr>
      <w:r>
        <w:rPr>
          <w:b w:val="false"/>
          <w:sz w:val="22"/>
          <w:szCs w:val="22"/>
        </w:rPr>
        <w:t>15.1. Приложение № 1 – Спецификация № 1.</w:t>
      </w:r>
    </w:p>
    <w:p>
      <w:pPr>
        <w:pStyle w:val="Heading3"/>
        <w:keepNext w:val="false"/>
        <w:tabs>
          <w:tab w:val="clear" w:pos="0"/>
        </w:tabs>
        <w:ind w:firstLine="567"/>
        <w:jc w:val="both"/>
        <w:textAlignment w:val="baseline"/>
        <w:rPr>
          <w:b w:val="false"/>
          <w:sz w:val="22"/>
          <w:szCs w:val="22"/>
        </w:rPr>
      </w:pPr>
      <w:r>
        <w:rPr>
          <w:b w:val="false"/>
          <w:sz w:val="22"/>
          <w:szCs w:val="22"/>
        </w:rPr>
        <w:t>15.2.  Приложение № 2 – Технические требования.</w:t>
      </w:r>
    </w:p>
    <w:p>
      <w:pPr>
        <w:pStyle w:val="Normal"/>
        <w:ind w:firstLine="567"/>
        <w:rPr>
          <w:sz w:val="22"/>
          <w:szCs w:val="22"/>
        </w:rPr>
      </w:pPr>
      <w:r>
        <w:rPr>
          <w:sz w:val="22"/>
          <w:szCs w:val="22"/>
        </w:rPr>
      </w:r>
      <w:bookmarkStart w:id="4" w:name="sub_1"/>
      <w:bookmarkStart w:id="5" w:name="sub_1"/>
      <w:bookmarkEnd w:id="5"/>
    </w:p>
    <w:p>
      <w:pPr>
        <w:pStyle w:val="Normal"/>
        <w:widowControl w:val="false"/>
        <w:numPr>
          <w:ilvl w:val="0"/>
          <w:numId w:val="18"/>
        </w:numPr>
        <w:shd w:val="clear" w:color="auto" w:fill="FFFFFF"/>
        <w:ind w:left="0" w:hanging="0"/>
        <w:jc w:val="center"/>
        <w:rPr>
          <w:b/>
          <w:sz w:val="22"/>
          <w:szCs w:val="22"/>
        </w:rPr>
      </w:pPr>
      <w:r>
        <w:rPr>
          <w:b/>
          <w:sz w:val="22"/>
          <w:szCs w:val="22"/>
        </w:rPr>
        <w:t xml:space="preserve">Адреса, реквизиты и подписи Сторон </w:t>
      </w:r>
    </w:p>
    <w:p>
      <w:pPr>
        <w:pStyle w:val="Normal"/>
        <w:widowControl w:val="false"/>
        <w:shd w:val="clear" w:color="auto" w:fill="FFFFFF"/>
        <w:ind w:left="567" w:hanging="0"/>
        <w:rPr>
          <w:b/>
          <w:sz w:val="22"/>
          <w:szCs w:val="22"/>
        </w:rPr>
      </w:pPr>
      <w:r>
        <w:rPr>
          <w:b/>
          <w:sz w:val="22"/>
          <w:szCs w:val="22"/>
        </w:rPr>
      </w:r>
    </w:p>
    <w:tbl>
      <w:tblPr>
        <w:tblW w:w="978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78"/>
        <w:gridCol w:w="5102"/>
      </w:tblGrid>
      <w:tr>
        <w:trPr/>
        <w:tc>
          <w:tcPr>
            <w:tcW w:w="4678" w:type="dxa"/>
            <w:tcBorders/>
          </w:tcPr>
          <w:p>
            <w:pPr>
              <w:pStyle w:val="Normal"/>
              <w:widowControl w:val="false"/>
              <w:rPr>
                <w:b/>
                <w:sz w:val="22"/>
                <w:szCs w:val="22"/>
                <w:u w:val="single"/>
              </w:rPr>
            </w:pPr>
            <w:r>
              <w:rPr>
                <w:b/>
                <w:sz w:val="22"/>
                <w:szCs w:val="22"/>
                <w:u w:val="single"/>
              </w:rPr>
              <w:t>Покупатель:</w:t>
            </w:r>
          </w:p>
        </w:tc>
        <w:tc>
          <w:tcPr>
            <w:tcW w:w="5102" w:type="dxa"/>
            <w:tcBorders/>
          </w:tcPr>
          <w:p>
            <w:pPr>
              <w:pStyle w:val="Normal"/>
              <w:widowControl w:val="false"/>
              <w:rPr>
                <w:b/>
                <w:sz w:val="22"/>
                <w:szCs w:val="22"/>
                <w:u w:val="single"/>
              </w:rPr>
            </w:pPr>
            <w:r>
              <w:rPr>
                <w:b/>
                <w:sz w:val="22"/>
                <w:szCs w:val="22"/>
                <w:u w:val="single"/>
              </w:rPr>
              <w:t>Поставщик:</w:t>
            </w:r>
          </w:p>
        </w:tc>
      </w:tr>
      <w:tr>
        <w:trPr/>
        <w:tc>
          <w:tcPr>
            <w:tcW w:w="4678" w:type="dxa"/>
            <w:tcBorders/>
          </w:tcPr>
          <w:p>
            <w:pPr>
              <w:pStyle w:val="Normal"/>
              <w:widowControl w:val="false"/>
              <w:rPr>
                <w:b/>
                <w:sz w:val="22"/>
                <w:szCs w:val="22"/>
              </w:rPr>
            </w:pPr>
            <w:r>
              <w:rPr>
                <w:b/>
                <w:sz w:val="22"/>
                <w:szCs w:val="22"/>
              </w:rPr>
              <w:t>АО «Гидроремонт-ВКК»</w:t>
            </w:r>
          </w:p>
          <w:p>
            <w:pPr>
              <w:pStyle w:val="Normal"/>
              <w:widowControl w:val="false"/>
              <w:rPr>
                <w:sz w:val="22"/>
                <w:szCs w:val="22"/>
              </w:rPr>
            </w:pPr>
            <w:r>
              <w:rPr>
                <w:sz w:val="22"/>
                <w:szCs w:val="22"/>
              </w:rPr>
              <w:t>Юридический адрес:</w:t>
            </w:r>
          </w:p>
          <w:p>
            <w:pPr>
              <w:pStyle w:val="Normal"/>
              <w:widowControl w:val="false"/>
              <w:rPr>
                <w:sz w:val="22"/>
                <w:szCs w:val="22"/>
              </w:rPr>
            </w:pPr>
            <w:r>
              <w:rPr>
                <w:sz w:val="22"/>
                <w:szCs w:val="22"/>
              </w:rPr>
              <w:t>603140, Нижегородская обл., г.о. город Нижний Новгород, г. Нижний Новгород, пер. Мотальный, д. 8, пом. ВП31, офис С1А</w:t>
            </w:r>
          </w:p>
          <w:p>
            <w:pPr>
              <w:pStyle w:val="Normal"/>
              <w:widowControl w:val="false"/>
              <w:rPr>
                <w:sz w:val="22"/>
                <w:szCs w:val="22"/>
              </w:rPr>
            </w:pPr>
            <w:r>
              <w:rPr>
                <w:sz w:val="22"/>
                <w:szCs w:val="22"/>
              </w:rPr>
              <w:t xml:space="preserve">Почтовый адрес Волжского филиала в г. Волжский: 404130, Волгоградская обл. г. Волжский, пр-т Ленина, 1А </w:t>
            </w:r>
          </w:p>
          <w:p>
            <w:pPr>
              <w:pStyle w:val="Normal"/>
              <w:widowControl w:val="false"/>
              <w:rPr>
                <w:sz w:val="22"/>
                <w:szCs w:val="22"/>
              </w:rPr>
            </w:pPr>
            <w:r>
              <w:rPr>
                <w:sz w:val="22"/>
                <w:szCs w:val="22"/>
              </w:rPr>
              <w:t>ОГРН: 1036301733005</w:t>
            </w:r>
          </w:p>
          <w:p>
            <w:pPr>
              <w:pStyle w:val="Normal"/>
              <w:widowControl w:val="false"/>
              <w:rPr>
                <w:sz w:val="22"/>
                <w:szCs w:val="22"/>
              </w:rPr>
            </w:pPr>
            <w:r>
              <w:rPr>
                <w:sz w:val="22"/>
                <w:szCs w:val="22"/>
              </w:rPr>
              <w:t>ИНН/КПП: 6345012488/343503001</w:t>
            </w:r>
          </w:p>
          <w:p>
            <w:pPr>
              <w:pStyle w:val="Normal"/>
              <w:widowControl w:val="false"/>
              <w:rPr>
                <w:bCs/>
                <w:sz w:val="22"/>
                <w:szCs w:val="22"/>
              </w:rPr>
            </w:pPr>
            <w:r>
              <w:rPr>
                <w:bCs/>
                <w:sz w:val="22"/>
                <w:szCs w:val="22"/>
              </w:rPr>
              <w:t>р/с 40702810300000042934</w:t>
            </w:r>
          </w:p>
          <w:p>
            <w:pPr>
              <w:pStyle w:val="Normal"/>
              <w:widowControl w:val="false"/>
              <w:rPr>
                <w:bCs/>
                <w:sz w:val="22"/>
                <w:szCs w:val="22"/>
              </w:rPr>
            </w:pPr>
            <w:r>
              <w:rPr>
                <w:bCs/>
                <w:sz w:val="22"/>
                <w:szCs w:val="22"/>
              </w:rPr>
              <w:t xml:space="preserve">Банк ГПБ (АО) г. Москва </w:t>
            </w:r>
          </w:p>
          <w:p>
            <w:pPr>
              <w:pStyle w:val="Normal"/>
              <w:widowControl w:val="false"/>
              <w:rPr>
                <w:bCs/>
                <w:sz w:val="22"/>
                <w:szCs w:val="22"/>
              </w:rPr>
            </w:pPr>
            <w:r>
              <w:rPr>
                <w:bCs/>
                <w:sz w:val="22"/>
                <w:szCs w:val="22"/>
              </w:rPr>
              <w:t>БИК 044525823</w:t>
            </w:r>
          </w:p>
          <w:p>
            <w:pPr>
              <w:pStyle w:val="Normal"/>
              <w:widowControl w:val="false"/>
              <w:rPr>
                <w:bCs/>
                <w:sz w:val="22"/>
                <w:szCs w:val="22"/>
              </w:rPr>
            </w:pPr>
            <w:r>
              <w:rPr>
                <w:bCs/>
                <w:sz w:val="22"/>
                <w:szCs w:val="22"/>
              </w:rPr>
              <w:t>к/с 30101810200000000823</w:t>
            </w:r>
          </w:p>
          <w:p>
            <w:pPr>
              <w:pStyle w:val="Normal"/>
              <w:widowControl w:val="false"/>
              <w:rPr>
                <w:sz w:val="22"/>
                <w:szCs w:val="22"/>
              </w:rPr>
            </w:pPr>
            <w:r>
              <w:rPr>
                <w:sz w:val="22"/>
                <w:szCs w:val="22"/>
                <w:lang w:val="en-US"/>
              </w:rPr>
              <w:t>E</w:t>
            </w:r>
            <w:r>
              <w:rPr>
                <w:sz w:val="22"/>
                <w:szCs w:val="22"/>
              </w:rPr>
              <w:t>’</w:t>
            </w:r>
            <w:r>
              <w:rPr>
                <w:sz w:val="22"/>
                <w:szCs w:val="22"/>
                <w:lang w:val="en-US"/>
              </w:rPr>
              <w:t>mail</w:t>
            </w:r>
            <w:r>
              <w:rPr>
                <w:sz w:val="22"/>
                <w:szCs w:val="22"/>
              </w:rPr>
              <w:t xml:space="preserve"> </w:t>
            </w:r>
            <w:hyperlink r:id="rId5">
              <w:r>
                <w:rPr>
                  <w:rStyle w:val="Hyperlink"/>
                  <w:sz w:val="22"/>
                  <w:szCs w:val="22"/>
                  <w:lang w:val="en-US"/>
                </w:rPr>
                <w:t>volzhsky</w:t>
              </w:r>
              <w:r>
                <w:rPr>
                  <w:rStyle w:val="Hyperlink"/>
                  <w:sz w:val="22"/>
                  <w:szCs w:val="22"/>
                </w:rPr>
                <w:t>@</w:t>
              </w:r>
              <w:r>
                <w:rPr>
                  <w:rStyle w:val="Hyperlink"/>
                  <w:sz w:val="22"/>
                  <w:szCs w:val="22"/>
                  <w:lang w:val="en-US"/>
                </w:rPr>
                <w:t>rushydro</w:t>
              </w:r>
              <w:r>
                <w:rPr>
                  <w:rStyle w:val="Hyperlink"/>
                  <w:sz w:val="22"/>
                  <w:szCs w:val="22"/>
                </w:rPr>
                <w:t>.</w:t>
              </w:r>
              <w:r>
                <w:rPr>
                  <w:rStyle w:val="Hyperlink"/>
                  <w:sz w:val="22"/>
                  <w:szCs w:val="22"/>
                  <w:lang w:val="en-US"/>
                </w:rPr>
                <w:t>ru</w:t>
              </w:r>
            </w:hyperlink>
          </w:p>
          <w:p>
            <w:pPr>
              <w:pStyle w:val="Normal"/>
              <w:widowControl w:val="false"/>
              <w:rPr>
                <w:sz w:val="22"/>
                <w:szCs w:val="22"/>
              </w:rPr>
            </w:pPr>
            <w:r>
              <w:rPr>
                <w:sz w:val="22"/>
                <w:szCs w:val="22"/>
              </w:rPr>
              <w:t>Тел./факс: (8443) 41-00-40</w:t>
            </w:r>
          </w:p>
          <w:p>
            <w:pPr>
              <w:pStyle w:val="Normal"/>
              <w:widowControl w:val="false"/>
              <w:rPr>
                <w:sz w:val="22"/>
                <w:szCs w:val="22"/>
              </w:rPr>
            </w:pPr>
            <w:r>
              <w:rPr>
                <w:sz w:val="22"/>
                <w:szCs w:val="22"/>
              </w:rPr>
            </w:r>
          </w:p>
          <w:p>
            <w:pPr>
              <w:pStyle w:val="Normal"/>
              <w:widowControl w:val="false"/>
              <w:rPr>
                <w:sz w:val="22"/>
                <w:szCs w:val="22"/>
              </w:rPr>
            </w:pPr>
            <w:r>
              <w:rPr>
                <w:sz w:val="22"/>
                <w:szCs w:val="22"/>
              </w:rPr>
              <w:t>Директор Волжского филиала</w:t>
            </w:r>
          </w:p>
          <w:p>
            <w:pPr>
              <w:pStyle w:val="Normal"/>
              <w:widowControl w:val="false"/>
              <w:rPr>
                <w:b/>
                <w:sz w:val="22"/>
                <w:szCs w:val="22"/>
              </w:rPr>
            </w:pPr>
            <w:r>
              <w:rPr>
                <w:sz w:val="22"/>
                <w:szCs w:val="22"/>
              </w:rPr>
              <w:t>в г. Волжский</w:t>
            </w:r>
          </w:p>
          <w:p>
            <w:pPr>
              <w:pStyle w:val="Normal"/>
              <w:widowControl w:val="false"/>
              <w:ind w:firstLine="567"/>
              <w:rPr>
                <w:b/>
                <w:sz w:val="22"/>
                <w:szCs w:val="22"/>
              </w:rPr>
            </w:pPr>
            <w:r>
              <w:rPr>
                <w:b/>
                <w:sz w:val="22"/>
                <w:szCs w:val="22"/>
              </w:rPr>
            </w:r>
          </w:p>
          <w:p>
            <w:pPr>
              <w:pStyle w:val="Normal"/>
              <w:widowControl w:val="false"/>
              <w:rPr>
                <w:sz w:val="22"/>
                <w:szCs w:val="22"/>
              </w:rPr>
            </w:pPr>
            <w:r>
              <w:rPr>
                <w:b/>
                <w:sz w:val="22"/>
                <w:szCs w:val="22"/>
              </w:rPr>
              <w:t xml:space="preserve">_______________ </w:t>
            </w:r>
          </w:p>
        </w:tc>
        <w:tc>
          <w:tcPr>
            <w:tcW w:w="5102" w:type="dxa"/>
            <w:tcBorders/>
          </w:tcPr>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Cs/>
                <w:sz w:val="22"/>
                <w:szCs w:val="22"/>
              </w:rPr>
            </w:pPr>
            <w:r>
              <w:rPr>
                <w:bCs/>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________________ </w:t>
            </w:r>
          </w:p>
          <w:p>
            <w:pPr>
              <w:pStyle w:val="Normal"/>
              <w:widowControl w:val="false"/>
              <w:rPr>
                <w:sz w:val="22"/>
                <w:szCs w:val="22"/>
              </w:rPr>
            </w:pPr>
            <w:r>
              <w:rPr>
                <w:sz w:val="22"/>
                <w:szCs w:val="22"/>
              </w:rPr>
              <w:t xml:space="preserve"> </w:t>
            </w:r>
          </w:p>
        </w:tc>
      </w:tr>
      <w:tr>
        <w:trPr>
          <w:trHeight w:val="80" w:hRule="atLeast"/>
        </w:trPr>
        <w:tc>
          <w:tcPr>
            <w:tcW w:w="4678" w:type="dxa"/>
            <w:tcBorders/>
          </w:tcPr>
          <w:p>
            <w:pPr>
              <w:pStyle w:val="Normal"/>
              <w:widowControl w:val="false"/>
              <w:ind w:firstLine="567"/>
              <w:rPr>
                <w:sz w:val="22"/>
                <w:szCs w:val="22"/>
              </w:rPr>
            </w:pPr>
            <w:r>
              <w:rPr>
                <w:sz w:val="22"/>
                <w:szCs w:val="22"/>
              </w:rPr>
            </w:r>
          </w:p>
        </w:tc>
        <w:tc>
          <w:tcPr>
            <w:tcW w:w="5102" w:type="dxa"/>
            <w:tcBorders/>
          </w:tcPr>
          <w:p>
            <w:pPr>
              <w:pStyle w:val="Normal"/>
              <w:widowControl w:val="false"/>
              <w:ind w:firstLine="567"/>
              <w:rPr>
                <w:sz w:val="22"/>
                <w:szCs w:val="22"/>
              </w:rPr>
            </w:pPr>
            <w:r>
              <w:rPr>
                <w:sz w:val="22"/>
                <w:szCs w:val="22"/>
              </w:rPr>
            </w:r>
          </w:p>
        </w:tc>
      </w:tr>
    </w:tbl>
    <w:p>
      <w:pPr>
        <w:sectPr>
          <w:headerReference w:type="default" r:id="rId6"/>
          <w:footerReference w:type="even" r:id="rId7"/>
          <w:footerReference w:type="default" r:id="rId8"/>
          <w:footerReference w:type="first" r:id="rId9"/>
          <w:type w:val="nextPage"/>
          <w:pgSz w:w="11906" w:h="16838"/>
          <w:pgMar w:left="1276" w:right="851" w:gutter="0" w:header="720" w:top="777" w:footer="720" w:bottom="777"/>
          <w:pgNumType w:fmt="decimal"/>
          <w:formProt w:val="false"/>
          <w:textDirection w:val="lrTb"/>
          <w:docGrid w:type="default" w:linePitch="272" w:charSpace="16384"/>
        </w:sectPr>
      </w:pPr>
    </w:p>
    <w:tbl>
      <w:tblPr>
        <w:tblpPr w:bottomFromText="0" w:horzAnchor="margin" w:leftFromText="180" w:rightFromText="180" w:tblpX="0" w:tblpY="225" w:topFromText="0" w:vertAnchor="text"/>
        <w:tblW w:w="985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5069"/>
        <w:gridCol w:w="4786"/>
      </w:tblGrid>
      <w:tr>
        <w:trPr/>
        <w:tc>
          <w:tcPr>
            <w:tcW w:w="5069" w:type="dxa"/>
            <w:tcBorders/>
            <w:shd w:color="auto" w:fill="FFFFFF" w:themeFill="background1" w:val="clear"/>
          </w:tcPr>
          <w:p>
            <w:pPr>
              <w:pStyle w:val="Normal"/>
              <w:widowControl w:val="false"/>
              <w:rPr>
                <w:szCs w:val="22"/>
              </w:rPr>
            </w:pPr>
            <w:r>
              <w:rPr>
                <w:szCs w:val="22"/>
              </w:rPr>
            </w:r>
          </w:p>
        </w:tc>
        <w:tc>
          <w:tcPr>
            <w:tcW w:w="4786" w:type="dxa"/>
            <w:tcBorders/>
            <w:shd w:color="auto" w:fill="FFFFFF" w:themeFill="background1" w:val="clear"/>
          </w:tcPr>
          <w:p>
            <w:pPr>
              <w:pStyle w:val="Style17"/>
              <w:widowControl w:val="false"/>
              <w:spacing w:lineRule="auto" w:line="240" w:before="0" w:after="0"/>
              <w:jc w:val="left"/>
              <w:rPr>
                <w:rFonts w:ascii="Times New Roman" w:hAnsi="Times New Roman"/>
                <w:szCs w:val="22"/>
                <w:lang w:val="ru-RU"/>
              </w:rPr>
            </w:pPr>
            <w:r>
              <w:rPr>
                <w:rFonts w:ascii="Times New Roman" w:hAnsi="Times New Roman"/>
                <w:szCs w:val="22"/>
                <w:lang w:val="ru-RU"/>
              </w:rPr>
            </w:r>
          </w:p>
        </w:tc>
      </w:tr>
    </w:tbl>
    <w:p>
      <w:pPr>
        <w:pStyle w:val="BodyText"/>
        <w:numPr>
          <w:ilvl w:val="0"/>
          <w:numId w:val="0"/>
        </w:numPr>
        <w:ind w:left="0" w:firstLine="567"/>
        <w:jc w:val="right"/>
        <w:outlineLvl w:val="0"/>
        <w:rPr>
          <w:bCs/>
          <w:szCs w:val="22"/>
        </w:rPr>
      </w:pPr>
      <w:r>
        <w:rPr>
          <w:bCs/>
          <w:szCs w:val="22"/>
        </w:rPr>
        <w:t>Приложение № 1</w:t>
      </w:r>
    </w:p>
    <w:p>
      <w:pPr>
        <w:pStyle w:val="BodyText"/>
        <w:ind w:firstLine="567"/>
        <w:jc w:val="right"/>
        <w:rPr>
          <w:bCs/>
          <w:szCs w:val="22"/>
        </w:rPr>
      </w:pPr>
      <w:r>
        <w:rPr>
          <w:bCs/>
          <w:szCs w:val="22"/>
        </w:rPr>
        <w:t xml:space="preserve">к договору поставки </w:t>
      </w:r>
    </w:p>
    <w:p>
      <w:pPr>
        <w:pStyle w:val="BodyText"/>
        <w:ind w:firstLine="567"/>
        <w:jc w:val="right"/>
        <w:rPr>
          <w:bCs/>
          <w:szCs w:val="22"/>
        </w:rPr>
      </w:pPr>
      <w:r>
        <w:rPr>
          <w:bCs/>
          <w:szCs w:val="22"/>
        </w:rPr>
        <w:t xml:space="preserve">№ </w:t>
      </w:r>
      <w:r>
        <w:rPr>
          <w:bCs/>
          <w:szCs w:val="22"/>
        </w:rPr>
        <w:t>_______________________ от «____» ____________ 2025 г.</w:t>
      </w:r>
    </w:p>
    <w:p>
      <w:pPr>
        <w:pStyle w:val="Normal"/>
        <w:numPr>
          <w:ilvl w:val="0"/>
          <w:numId w:val="0"/>
        </w:numPr>
        <w:ind w:left="0" w:firstLine="567"/>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bookmarkStart w:id="6" w:name="_GoBack_Копия_1"/>
      <w:bookmarkEnd w:id="6"/>
      <w:r>
        <w:rPr>
          <w:b/>
          <w:sz w:val="22"/>
          <w:szCs w:val="22"/>
        </w:rPr>
        <w:t>Спецификация № 1</w:t>
      </w:r>
    </w:p>
    <w:p>
      <w:pPr>
        <w:pStyle w:val="Normal"/>
        <w:numPr>
          <w:ilvl w:val="0"/>
          <w:numId w:val="0"/>
        </w:numPr>
        <w:ind w:left="0" w:hanging="0"/>
        <w:jc w:val="center"/>
        <w:outlineLvl w:val="0"/>
        <w:rPr>
          <w:b/>
          <w:sz w:val="22"/>
          <w:szCs w:val="22"/>
        </w:rPr>
      </w:pPr>
      <w:r>
        <w:rPr>
          <w:b/>
          <w:sz w:val="22"/>
          <w:szCs w:val="22"/>
        </w:rPr>
      </w:r>
    </w:p>
    <w:tbl>
      <w:tblPr>
        <w:tblW w:w="9901" w:type="dxa"/>
        <w:jc w:val="left"/>
        <w:tblInd w:w="-118" w:type="dxa"/>
        <w:tblLayout w:type="fixed"/>
        <w:tblCellMar>
          <w:top w:w="0" w:type="dxa"/>
          <w:left w:w="108" w:type="dxa"/>
          <w:bottom w:w="0" w:type="dxa"/>
          <w:right w:w="108" w:type="dxa"/>
        </w:tblCellMar>
        <w:tblLook w:val="04a0" w:noHBand="0" w:noVBand="1" w:firstColumn="1" w:lastRow="0" w:lastColumn="0" w:firstRow="1"/>
      </w:tblPr>
      <w:tblGrid>
        <w:gridCol w:w="680"/>
        <w:gridCol w:w="3545"/>
        <w:gridCol w:w="1418"/>
        <w:gridCol w:w="1420"/>
        <w:gridCol w:w="1425"/>
        <w:gridCol w:w="1412"/>
      </w:tblGrid>
      <w:tr>
        <w:trPr/>
        <w:tc>
          <w:tcPr>
            <w:tcW w:w="680"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uppressAutoHyphens w:val="true"/>
              <w:jc w:val="center"/>
              <w:rPr>
                <w:sz w:val="22"/>
                <w:szCs w:val="22"/>
              </w:rPr>
            </w:pPr>
            <w:r>
              <w:rPr>
                <w:sz w:val="22"/>
                <w:szCs w:val="22"/>
              </w:rPr>
              <w:t>№</w:t>
            </w:r>
          </w:p>
          <w:p>
            <w:pPr>
              <w:pStyle w:val="Normal"/>
              <w:keepNext w:val="true"/>
              <w:widowControl w:val="false"/>
              <w:suppressAutoHyphens w:val="true"/>
              <w:jc w:val="center"/>
              <w:rPr>
                <w:sz w:val="22"/>
                <w:szCs w:val="22"/>
              </w:rPr>
            </w:pPr>
            <w:r>
              <w:rPr>
                <w:sz w:val="22"/>
                <w:szCs w:val="22"/>
              </w:rPr>
              <w:t>п/п</w:t>
            </w:r>
          </w:p>
        </w:tc>
        <w:tc>
          <w:tcPr>
            <w:tcW w:w="3545"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uppressAutoHyphens w:val="true"/>
              <w:jc w:val="center"/>
              <w:rPr>
                <w:sz w:val="22"/>
                <w:szCs w:val="22"/>
              </w:rPr>
            </w:pPr>
            <w:r>
              <w:rPr>
                <w:sz w:val="22"/>
                <w:szCs w:val="22"/>
              </w:rPr>
              <w:t>Наименование Продукции</w:t>
            </w:r>
          </w:p>
        </w:tc>
        <w:tc>
          <w:tcPr>
            <w:tcW w:w="1418"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uppressAutoHyphens w:val="true"/>
              <w:jc w:val="center"/>
              <w:rPr>
                <w:sz w:val="22"/>
                <w:szCs w:val="22"/>
              </w:rPr>
            </w:pPr>
            <w:r>
              <w:rPr>
                <w:sz w:val="22"/>
                <w:szCs w:val="22"/>
              </w:rPr>
              <w:t>Единица измерения</w:t>
            </w:r>
          </w:p>
        </w:tc>
        <w:tc>
          <w:tcPr>
            <w:tcW w:w="1420"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uppressAutoHyphens w:val="true"/>
              <w:jc w:val="center"/>
              <w:rPr>
                <w:sz w:val="22"/>
                <w:szCs w:val="22"/>
              </w:rPr>
            </w:pPr>
            <w:r>
              <w:rPr>
                <w:sz w:val="22"/>
                <w:szCs w:val="22"/>
              </w:rPr>
              <w:t>Количество</w:t>
            </w:r>
          </w:p>
        </w:tc>
        <w:tc>
          <w:tcPr>
            <w:tcW w:w="1425"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uppressAutoHyphens w:val="true"/>
              <w:jc w:val="center"/>
              <w:rPr>
                <w:sz w:val="22"/>
                <w:szCs w:val="22"/>
              </w:rPr>
            </w:pPr>
            <w:r>
              <w:rPr>
                <w:sz w:val="22"/>
                <w:szCs w:val="22"/>
              </w:rPr>
              <w:t>Цена одной единицы Продукции, руб., с НДС 20%</w:t>
            </w:r>
          </w:p>
        </w:tc>
        <w:tc>
          <w:tcPr>
            <w:tcW w:w="1412"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uppressAutoHyphens w:val="true"/>
              <w:jc w:val="center"/>
              <w:rPr>
                <w:sz w:val="22"/>
                <w:szCs w:val="22"/>
              </w:rPr>
            </w:pPr>
            <w:r>
              <w:rPr>
                <w:sz w:val="22"/>
                <w:szCs w:val="22"/>
              </w:rPr>
              <w:t>Итоговая стоимость позиции Продукции, руб. с НДС 20%</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sz w:val="22"/>
                <w:szCs w:val="22"/>
              </w:rPr>
            </w:pPr>
            <w:r>
              <w:rPr>
                <w:b/>
                <w:sz w:val="22"/>
                <w:szCs w:val="22"/>
              </w:rPr>
              <w:t>1</w:t>
            </w:r>
          </w:p>
        </w:tc>
        <w:tc>
          <w:tcPr>
            <w:tcW w:w="354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sz w:val="22"/>
                <w:szCs w:val="22"/>
              </w:rPr>
            </w:pPr>
            <w:r>
              <w:rPr>
                <w:b/>
                <w:sz w:val="22"/>
                <w:szCs w:val="22"/>
              </w:rPr>
              <w:t>2</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sz w:val="22"/>
                <w:szCs w:val="22"/>
              </w:rPr>
            </w:pPr>
            <w:r>
              <w:rPr>
                <w:b/>
                <w:sz w:val="22"/>
                <w:szCs w:val="22"/>
              </w:rPr>
              <w:t>3</w:t>
            </w:r>
          </w:p>
        </w:tc>
        <w:tc>
          <w:tcPr>
            <w:tcW w:w="142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sz w:val="22"/>
                <w:szCs w:val="22"/>
              </w:rPr>
            </w:pPr>
            <w:r>
              <w:rPr>
                <w:b/>
                <w:sz w:val="22"/>
                <w:szCs w:val="22"/>
              </w:rPr>
              <w:t>4</w:t>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sz w:val="22"/>
                <w:szCs w:val="22"/>
              </w:rPr>
            </w:pPr>
            <w:r>
              <w:rPr>
                <w:b/>
                <w:sz w:val="22"/>
                <w:szCs w:val="22"/>
              </w:rPr>
              <w:t>5</w:t>
            </w:r>
          </w:p>
        </w:tc>
        <w:tc>
          <w:tcPr>
            <w:tcW w:w="141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sz w:val="22"/>
                <w:szCs w:val="22"/>
              </w:rPr>
            </w:pPr>
            <w:r>
              <w:rPr>
                <w:b/>
                <w:sz w:val="22"/>
                <w:szCs w:val="22"/>
              </w:rPr>
              <w:t>6</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1"/>
              </w:numPr>
              <w:suppressAutoHyphens w:val="true"/>
              <w:spacing w:before="0" w:after="0"/>
              <w:contextualSpacing/>
              <w:rPr>
                <w:rFonts w:eastAsia="Calibri"/>
                <w:sz w:val="22"/>
                <w:szCs w:val="22"/>
              </w:rPr>
            </w:pPr>
            <w:r>
              <w:rPr>
                <w:rFonts w:eastAsia="Calibri"/>
                <w:sz w:val="22"/>
                <w:szCs w:val="22"/>
              </w:rPr>
            </w:r>
          </w:p>
        </w:tc>
        <w:tc>
          <w:tcPr>
            <w:tcW w:w="3545"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sz w:val="22"/>
                <w:szCs w:val="22"/>
                <w:lang w:val="en-US"/>
              </w:rPr>
            </w:pPr>
            <w:r>
              <w:rPr>
                <w:bCs/>
                <w:color w:val="000000"/>
                <w:sz w:val="22"/>
                <w:szCs w:val="22"/>
                <w:lang w:val="en-US"/>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lang w:eastAsia="en-US"/>
              </w:rPr>
            </w:pPr>
            <w:r>
              <w:rPr>
                <w:bCs/>
                <w:color w:val="000000"/>
                <w:sz w:val="22"/>
                <w:szCs w:val="22"/>
                <w:lang w:eastAsia="en-US"/>
              </w:rPr>
            </w:r>
          </w:p>
        </w:tc>
        <w:tc>
          <w:tcPr>
            <w:tcW w:w="14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lang w:val="en-US"/>
              </w:rPr>
            </w:pPr>
            <w:r>
              <w:rPr>
                <w:bCs/>
                <w:color w:val="000000"/>
                <w:sz w:val="22"/>
                <w:szCs w:val="22"/>
                <w:lang w:val="en-US"/>
              </w:rPr>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lang w:val="en-US"/>
              </w:rPr>
            </w:pPr>
            <w:r>
              <w:rPr>
                <w:bCs/>
                <w:color w:val="000000"/>
                <w:sz w:val="22"/>
                <w:szCs w:val="22"/>
                <w:lang w:val="en-US"/>
              </w:rPr>
            </w:r>
          </w:p>
        </w:tc>
        <w:tc>
          <w:tcPr>
            <w:tcW w:w="141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r>
          </w:p>
        </w:tc>
      </w:tr>
      <w:tr>
        <w:trPr/>
        <w:tc>
          <w:tcPr>
            <w:tcW w:w="8488"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jc w:val="right"/>
              <w:rPr>
                <w:bCs/>
                <w:color w:val="000000"/>
                <w:sz w:val="22"/>
                <w:szCs w:val="22"/>
              </w:rPr>
            </w:pPr>
            <w:r>
              <w:rPr>
                <w:bCs/>
                <w:color w:val="000000"/>
                <w:sz w:val="22"/>
                <w:szCs w:val="22"/>
              </w:rPr>
              <w:t>Итого с НДС 20%</w:t>
            </w:r>
          </w:p>
        </w:tc>
        <w:tc>
          <w:tcPr>
            <w:tcW w:w="141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r>
          </w:p>
        </w:tc>
      </w:tr>
      <w:tr>
        <w:trPr/>
        <w:tc>
          <w:tcPr>
            <w:tcW w:w="8488"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jc w:val="right"/>
              <w:rPr>
                <w:bCs/>
                <w:color w:val="000000"/>
                <w:sz w:val="22"/>
                <w:szCs w:val="22"/>
              </w:rPr>
            </w:pPr>
            <w:r>
              <w:rPr>
                <w:bCs/>
                <w:color w:val="000000"/>
                <w:sz w:val="22"/>
                <w:szCs w:val="22"/>
              </w:rPr>
              <w:t>В том числе НДС 20%</w:t>
            </w:r>
          </w:p>
        </w:tc>
        <w:tc>
          <w:tcPr>
            <w:tcW w:w="141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r>
          </w:p>
        </w:tc>
      </w:tr>
    </w:tbl>
    <w:p>
      <w:pPr>
        <w:pStyle w:val="Normal"/>
        <w:tabs>
          <w:tab w:val="clear" w:pos="720"/>
          <w:tab w:val="left" w:pos="0" w:leader="none"/>
        </w:tabs>
        <w:suppressAutoHyphens w:val="true"/>
        <w:rPr>
          <w:sz w:val="22"/>
          <w:szCs w:val="22"/>
          <w:lang w:eastAsia="ar-SA"/>
        </w:rPr>
      </w:pPr>
      <w:r>
        <w:rPr>
          <w:sz w:val="22"/>
          <w:szCs w:val="22"/>
          <w:lang w:eastAsia="ar-SA"/>
        </w:rPr>
      </w:r>
    </w:p>
    <w:p>
      <w:pPr>
        <w:pStyle w:val="Normal"/>
        <w:ind w:firstLine="567"/>
        <w:jc w:val="both"/>
        <w:rPr>
          <w:bCs/>
          <w:sz w:val="22"/>
          <w:szCs w:val="22"/>
        </w:rPr>
      </w:pPr>
      <w:r>
        <w:rPr>
          <w:bCs/>
          <w:sz w:val="22"/>
          <w:szCs w:val="22"/>
        </w:rPr>
        <w:t>1. Общая сумма Спецификации № 1 составляет __________</w:t>
      </w:r>
      <w:r>
        <w:rPr>
          <w:sz w:val="22"/>
          <w:szCs w:val="22"/>
        </w:rPr>
        <w:t xml:space="preserve"> (_______________________) рублей 00 копеек с НДС 20%</w:t>
      </w:r>
      <w:r>
        <w:rPr>
          <w:bCs/>
          <w:sz w:val="22"/>
          <w:szCs w:val="22"/>
        </w:rPr>
        <w:t>.</w:t>
      </w:r>
    </w:p>
    <w:p>
      <w:pPr>
        <w:pStyle w:val="Normal"/>
        <w:ind w:firstLine="567"/>
        <w:jc w:val="both"/>
        <w:rPr>
          <w:bCs/>
          <w:sz w:val="22"/>
          <w:szCs w:val="22"/>
        </w:rPr>
      </w:pPr>
      <w:r>
        <w:rPr>
          <w:bCs/>
          <w:sz w:val="22"/>
          <w:szCs w:val="22"/>
        </w:rPr>
        <w:t xml:space="preserve">2. Страна производства по ОКСМ: 643, </w:t>
      </w:r>
      <w:r>
        <w:rPr>
          <w:bCs/>
          <w:sz w:val="22"/>
          <w:szCs w:val="22"/>
          <w:lang w:val="en-US"/>
        </w:rPr>
        <w:t>RU</w:t>
      </w:r>
      <w:r>
        <w:rPr>
          <w:bCs/>
          <w:sz w:val="22"/>
          <w:szCs w:val="22"/>
        </w:rPr>
        <w:t xml:space="preserve">, </w:t>
      </w:r>
      <w:r>
        <w:rPr>
          <w:bCs/>
          <w:sz w:val="22"/>
          <w:szCs w:val="22"/>
          <w:lang w:val="en-US"/>
        </w:rPr>
        <w:t>RUS</w:t>
      </w:r>
      <w:r>
        <w:rPr>
          <w:bCs/>
          <w:sz w:val="22"/>
          <w:szCs w:val="22"/>
        </w:rPr>
        <w:t>.</w:t>
      </w:r>
    </w:p>
    <w:p>
      <w:pPr>
        <w:pStyle w:val="Normal"/>
        <w:rPr>
          <w:sz w:val="22"/>
          <w:szCs w:val="22"/>
        </w:rPr>
      </w:pPr>
      <w:r>
        <w:rPr>
          <w:sz w:val="22"/>
          <w:szCs w:val="22"/>
        </w:rPr>
      </w:r>
    </w:p>
    <w:tbl>
      <w:tblPr>
        <w:tblpPr w:bottomFromText="0" w:horzAnchor="margin" w:leftFromText="180" w:rightFromText="180" w:tblpX="0" w:tblpY="225" w:topFromText="0" w:vertAnchor="text"/>
        <w:tblW w:w="1045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5353"/>
        <w:gridCol w:w="5102"/>
      </w:tblGrid>
      <w:tr>
        <w:trPr/>
        <w:tc>
          <w:tcPr>
            <w:tcW w:w="5353" w:type="dxa"/>
            <w:tcBorders/>
            <w:shd w:color="auto" w:fill="FFFFFF" w:themeFill="background1" w:val="clear"/>
          </w:tcPr>
          <w:p>
            <w:pPr>
              <w:pStyle w:val="Normal"/>
              <w:widowControl w:val="false"/>
              <w:rPr>
                <w:b/>
                <w:sz w:val="22"/>
                <w:szCs w:val="22"/>
                <w:u w:val="single"/>
              </w:rPr>
            </w:pPr>
            <w:r>
              <w:rPr>
                <w:b/>
                <w:sz w:val="22"/>
                <w:szCs w:val="22"/>
                <w:u w:val="single"/>
              </w:rPr>
              <w:t>Покупатель:</w:t>
            </w:r>
          </w:p>
          <w:p>
            <w:pPr>
              <w:pStyle w:val="Normal"/>
              <w:widowControl w:val="false"/>
              <w:rPr>
                <w:sz w:val="22"/>
                <w:szCs w:val="22"/>
              </w:rPr>
            </w:pPr>
            <w:r>
              <w:rPr>
                <w:sz w:val="22"/>
                <w:szCs w:val="22"/>
              </w:rPr>
              <w:t xml:space="preserve"> </w:t>
            </w:r>
            <w:r>
              <w:rPr>
                <w:sz w:val="22"/>
                <w:szCs w:val="22"/>
              </w:rPr>
              <w:t>Волжского филиала</w:t>
            </w:r>
          </w:p>
          <w:p>
            <w:pPr>
              <w:pStyle w:val="Normal"/>
              <w:widowControl w:val="false"/>
              <w:rPr>
                <w:sz w:val="22"/>
                <w:szCs w:val="22"/>
              </w:rPr>
            </w:pPr>
            <w:r>
              <w:rPr>
                <w:sz w:val="22"/>
                <w:szCs w:val="22"/>
              </w:rPr>
              <w:t>АО «Гидроремонт-ВКК» в г. Волжский</w:t>
            </w:r>
          </w:p>
          <w:p>
            <w:pPr>
              <w:pStyle w:val="Normal"/>
              <w:widowControl w:val="false"/>
              <w:rPr>
                <w:sz w:val="22"/>
                <w:szCs w:val="22"/>
                <w:u w:val="single"/>
              </w:rPr>
            </w:pPr>
            <w:r>
              <w:rPr>
                <w:sz w:val="22"/>
                <w:szCs w:val="22"/>
                <w:u w:val="single"/>
              </w:rPr>
            </w:r>
          </w:p>
          <w:p>
            <w:pPr>
              <w:pStyle w:val="Normal"/>
              <w:widowControl w:val="false"/>
              <w:rPr>
                <w:sz w:val="22"/>
                <w:szCs w:val="22"/>
                <w:u w:val="single"/>
              </w:rPr>
            </w:pPr>
            <w:r>
              <w:rPr>
                <w:sz w:val="22"/>
                <w:szCs w:val="22"/>
                <w:u w:val="single"/>
              </w:rPr>
            </w:r>
          </w:p>
        </w:tc>
        <w:tc>
          <w:tcPr>
            <w:tcW w:w="5102" w:type="dxa"/>
            <w:tcBorders/>
            <w:shd w:color="auto" w:fill="FFFFFF" w:themeFill="background1" w:val="clear"/>
          </w:tcPr>
          <w:p>
            <w:pPr>
              <w:pStyle w:val="Normal"/>
              <w:widowControl w:val="false"/>
              <w:rPr>
                <w:b/>
                <w:sz w:val="22"/>
                <w:szCs w:val="22"/>
                <w:u w:val="single"/>
              </w:rPr>
            </w:pPr>
            <w:r>
              <w:rPr>
                <w:b/>
                <w:sz w:val="22"/>
                <w:szCs w:val="22"/>
                <w:u w:val="single"/>
              </w:rPr>
              <w:t>Поставщик:</w:t>
            </w:r>
          </w:p>
          <w:p>
            <w:pPr>
              <w:pStyle w:val="Normal"/>
              <w:widowControl w:val="false"/>
              <w:rPr>
                <w:sz w:val="22"/>
                <w:szCs w:val="22"/>
              </w:rPr>
            </w:pPr>
            <w:r>
              <w:rPr>
                <w:sz w:val="22"/>
                <w:szCs w:val="22"/>
              </w:rPr>
              <w:t>Директор</w:t>
            </w:r>
          </w:p>
          <w:p>
            <w:pPr>
              <w:pStyle w:val="Normal"/>
              <w:widowControl w:val="false"/>
              <w:rPr>
                <w:sz w:val="22"/>
                <w:szCs w:val="22"/>
              </w:rPr>
            </w:pPr>
            <w:r>
              <w:rPr>
                <w:sz w:val="22"/>
                <w:szCs w:val="22"/>
              </w:rPr>
              <w:t>ООО «__________________»</w:t>
            </w:r>
          </w:p>
        </w:tc>
      </w:tr>
      <w:tr>
        <w:trPr/>
        <w:tc>
          <w:tcPr>
            <w:tcW w:w="5353" w:type="dxa"/>
            <w:tcBorders/>
            <w:shd w:color="auto" w:fill="FFFFFF" w:themeFill="background1" w:val="clear"/>
          </w:tcPr>
          <w:p>
            <w:pPr>
              <w:pStyle w:val="Normal"/>
              <w:widowControl w:val="false"/>
              <w:rPr>
                <w:sz w:val="22"/>
                <w:szCs w:val="22"/>
              </w:rPr>
            </w:pPr>
            <w:r>
              <w:rPr>
                <w:sz w:val="22"/>
                <w:szCs w:val="22"/>
              </w:rPr>
              <w:t xml:space="preserve">_______________ </w:t>
            </w:r>
          </w:p>
          <w:p>
            <w:pPr>
              <w:pStyle w:val="Normal"/>
              <w:widowControl w:val="false"/>
              <w:rPr>
                <w:sz w:val="22"/>
                <w:szCs w:val="22"/>
              </w:rPr>
            </w:pPr>
            <w:r>
              <w:rPr>
                <w:sz w:val="22"/>
                <w:szCs w:val="22"/>
              </w:rPr>
              <w:t>м.п.</w:t>
            </w:r>
          </w:p>
        </w:tc>
        <w:tc>
          <w:tcPr>
            <w:tcW w:w="5102" w:type="dxa"/>
            <w:tcBorders/>
            <w:shd w:color="auto" w:fill="FFFFFF" w:themeFill="background1" w:val="clear"/>
          </w:tcPr>
          <w:p>
            <w:pPr>
              <w:pStyle w:val="Normal"/>
              <w:widowControl w:val="false"/>
              <w:rPr>
                <w:sz w:val="22"/>
                <w:szCs w:val="22"/>
              </w:rPr>
            </w:pPr>
            <w:r>
              <w:rPr>
                <w:sz w:val="22"/>
                <w:szCs w:val="22"/>
              </w:rPr>
              <w:t>_______________</w:t>
            </w:r>
          </w:p>
          <w:p>
            <w:pPr>
              <w:pStyle w:val="Normal"/>
              <w:widowControl w:val="false"/>
              <w:rPr>
                <w:sz w:val="22"/>
                <w:szCs w:val="22"/>
              </w:rPr>
            </w:pPr>
            <w:r>
              <w:rPr>
                <w:sz w:val="22"/>
                <w:szCs w:val="22"/>
              </w:rPr>
              <w:t>м.п.</w:t>
            </w:r>
          </w:p>
        </w:tc>
      </w:tr>
    </w:tbl>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r>
    </w:p>
    <w:sectPr>
      <w:headerReference w:type="default" r:id="rId10"/>
      <w:headerReference w:type="first" r:id="rId11"/>
      <w:footerReference w:type="default" r:id="rId12"/>
      <w:footerReference w:type="first" r:id="rId13"/>
      <w:type w:val="nextPage"/>
      <w:pgSz w:w="11906" w:h="16838"/>
      <w:pgMar w:left="1134" w:right="991" w:gutter="0" w:header="720" w:top="851" w:footer="720" w:bottom="1134"/>
      <w:pgNumType w:fmt="decimal"/>
      <w:formProt w:val="false"/>
      <w:textDirection w:val="lrTb"/>
      <w:docGrid w:type="default" w:linePitch="10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2"/>
      <w:numFmt w:val="decimal"/>
      <w:lvlText w:val="%1."/>
      <w:lvlJc w:val="left"/>
      <w:pPr>
        <w:tabs>
          <w:tab w:val="num" w:pos="360"/>
        </w:tabs>
        <w:ind w:left="360" w:hanging="360"/>
      </w:pPr>
      <w:rPr/>
    </w:lvl>
    <w:lvl w:ilvl="1">
      <w:start w:val="6"/>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4">
    <w:lvl w:ilvl="0">
      <w:start w:val="5"/>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5">
    <w:lvl w:ilvl="0">
      <w:start w:val="2"/>
      <w:numFmt w:val="decimal"/>
      <w:lvlText w:val="%1."/>
      <w:lvlJc w:val="left"/>
      <w:pPr>
        <w:tabs>
          <w:tab w:val="num" w:pos="0"/>
        </w:tabs>
        <w:ind w:left="360" w:hanging="360"/>
      </w:pPr>
      <w:rPr/>
    </w:lvl>
    <w:lvl w:ilvl="1">
      <w:start w:val="7"/>
      <w:numFmt w:val="decimal"/>
      <w:lvlText w:val="%1.%2."/>
      <w:lvlJc w:val="left"/>
      <w:pPr>
        <w:tabs>
          <w:tab w:val="num" w:pos="0"/>
        </w:tabs>
        <w:ind w:left="927" w:hanging="36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6">
    <w:lvl w:ilvl="0">
      <w:start w:val="14"/>
      <w:numFmt w:val="decimal"/>
      <w:lvlText w:val="%1."/>
      <w:lvlJc w:val="left"/>
      <w:pPr>
        <w:tabs>
          <w:tab w:val="num" w:pos="0"/>
        </w:tabs>
        <w:ind w:left="480" w:hanging="480"/>
      </w:pPr>
      <w:rPr/>
    </w:lvl>
    <w:lvl w:ilvl="1">
      <w:start w:val="1"/>
      <w:numFmt w:val="decimal"/>
      <w:lvlText w:val="%1.%2."/>
      <w:lvlJc w:val="left"/>
      <w:pPr>
        <w:tabs>
          <w:tab w:val="num" w:pos="0"/>
        </w:tabs>
        <w:ind w:left="1756" w:hanging="480"/>
      </w:pPr>
      <w:rPr/>
    </w:lvl>
    <w:lvl w:ilvl="2">
      <w:start w:val="1"/>
      <w:numFmt w:val="decimal"/>
      <w:lvlText w:val="%1.%2.%3."/>
      <w:lvlJc w:val="left"/>
      <w:pPr>
        <w:tabs>
          <w:tab w:val="num" w:pos="0"/>
        </w:tabs>
        <w:ind w:left="3272" w:hanging="720"/>
      </w:pPr>
      <w:rPr/>
    </w:lvl>
    <w:lvl w:ilvl="3">
      <w:start w:val="1"/>
      <w:numFmt w:val="decimal"/>
      <w:lvlText w:val="%1.%2.%3.%4."/>
      <w:lvlJc w:val="left"/>
      <w:pPr>
        <w:tabs>
          <w:tab w:val="num" w:pos="0"/>
        </w:tabs>
        <w:ind w:left="4548" w:hanging="720"/>
      </w:pPr>
      <w:rPr/>
    </w:lvl>
    <w:lvl w:ilvl="4">
      <w:start w:val="1"/>
      <w:numFmt w:val="decimal"/>
      <w:lvlText w:val="%1.%2.%3.%4.%5."/>
      <w:lvlJc w:val="left"/>
      <w:pPr>
        <w:tabs>
          <w:tab w:val="num" w:pos="0"/>
        </w:tabs>
        <w:ind w:left="6184" w:hanging="1080"/>
      </w:pPr>
      <w:rPr/>
    </w:lvl>
    <w:lvl w:ilvl="5">
      <w:start w:val="1"/>
      <w:numFmt w:val="decimal"/>
      <w:lvlText w:val="%1.%2.%3.%4.%5.%6."/>
      <w:lvlJc w:val="left"/>
      <w:pPr>
        <w:tabs>
          <w:tab w:val="num" w:pos="0"/>
        </w:tabs>
        <w:ind w:left="7460" w:hanging="1080"/>
      </w:pPr>
      <w:rPr/>
    </w:lvl>
    <w:lvl w:ilvl="6">
      <w:start w:val="1"/>
      <w:numFmt w:val="decimal"/>
      <w:lvlText w:val="%1.%2.%3.%4.%5.%6.%7."/>
      <w:lvlJc w:val="left"/>
      <w:pPr>
        <w:tabs>
          <w:tab w:val="num" w:pos="0"/>
        </w:tabs>
        <w:ind w:left="9096" w:hanging="1440"/>
      </w:pPr>
      <w:rPr/>
    </w:lvl>
    <w:lvl w:ilvl="7">
      <w:start w:val="1"/>
      <w:numFmt w:val="decimal"/>
      <w:lvlText w:val="%1.%2.%3.%4.%5.%6.%7.%8."/>
      <w:lvlJc w:val="left"/>
      <w:pPr>
        <w:tabs>
          <w:tab w:val="num" w:pos="0"/>
        </w:tabs>
        <w:ind w:left="10372" w:hanging="1440"/>
      </w:pPr>
      <w:rPr/>
    </w:lvl>
    <w:lvl w:ilvl="8">
      <w:start w:val="1"/>
      <w:numFmt w:val="decimal"/>
      <w:lvlText w:val="%1.%2.%3.%4.%5.%6.%7.%8.%9."/>
      <w:lvlJc w:val="left"/>
      <w:pPr>
        <w:tabs>
          <w:tab w:val="num" w:pos="0"/>
        </w:tabs>
        <w:ind w:left="12008" w:hanging="1800"/>
      </w:pPr>
      <w:rPr/>
    </w:lvl>
  </w:abstractNum>
  <w:abstractNum w:abstractNumId="17">
    <w:lvl w:ilvl="0">
      <w:start w:val="6"/>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18">
    <w:lvl w:ilvl="0">
      <w:start w:val="15"/>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9">
    <w:lvl w:ilvl="0">
      <w:start w:val="5"/>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14"/>
    <w:lvlOverride w:ilvl="0">
      <w:startOverride w:val="1"/>
    </w:lvlOverride>
  </w:num>
</w:numbering>
</file>

<file path=word/settings.xml><?xml version="1.0" encoding="utf-8"?>
<w:settings xmlns:w="http://schemas.openxmlformats.org/wordprocessingml/2006/main">
  <w:zoom w:percent="100"/>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docVars>
    <w:docVar w:name="OUR_BANK_SNAME_R" w:val="Банка ГПБ (АО)"/>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94793"/>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Название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uiPriority w:val="99"/>
    <w:qFormat/>
    <w:rsid w:val="0066561f"/>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nhideWhenUsed/>
    <w:rsid w:val="002b6da9"/>
    <w:rPr>
      <w:color w:val="0000FF" w:themeColor="hyperlink"/>
      <w:u w:val="single"/>
    </w:rPr>
  </w:style>
  <w:style w:type="character" w:styleId="Style12" w:customStyle="1">
    <w:name w:val="Абзац списка Знак"/>
    <w:link w:val="ListParagraph"/>
    <w:uiPriority w:val="34"/>
    <w:qFormat/>
    <w:locked/>
    <w:rsid w:val="00a560b3"/>
    <w:rPr/>
  </w:style>
  <w:style w:type="paragraph" w:styleId="Style13">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4">
    <w:name w:val="Указатель"/>
    <w:basedOn w:val="Normal"/>
    <w:qFormat/>
    <w:pPr>
      <w:suppressLineNumbers/>
    </w:pPr>
    <w:rPr/>
  </w:style>
  <w:style w:type="paragraph" w:styleId="Title">
    <w:name w:val="Title"/>
    <w:basedOn w:val="Normal"/>
    <w:next w:val="BodyText"/>
    <w:link w:val="Style1"/>
    <w:qFormat/>
    <w:rsid w:val="00e42745"/>
    <w:pPr>
      <w:jc w:val="center"/>
    </w:pPr>
    <w:rPr>
      <w:b/>
      <w:bCs/>
      <w:sz w:val="28"/>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5" w:customStyle="1">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6"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7"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8"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19"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Default" w:customStyle="1">
    <w:name w:val="Default"/>
    <w:qFormat/>
    <w:rsid w:val="007d008c"/>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Style20" w:customStyle="1">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7">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yperlink" Target="mailto:volzhsky@rushydro.ru"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13DBC-5928-4ED6-9E22-E86B10C4B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Application>AlterOffice/3.4.0.9$Linux_X86_64 LibreOffice_project/b8daf9e823b1a5463a2f48435ddc2e8696e7d4fc</Application>
  <AppVersion>15.0000</AppVersion>
  <Pages>15</Pages>
  <Words>6759</Words>
  <Characters>47680</Characters>
  <CharactersWithSpaces>54077</CharactersWithSpaces>
  <Paragraphs>301</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2023-10-17T12:22:00Z</dcterms:created>
  <dc:creator>Света &amp; Алла (Twix)</dc:creator>
  <dc:description/>
  <dc:language>ru-RU</dc:language>
  <cp:lastModifiedBy>filatovasm@corp.gidroogk.com</cp:lastModifiedBy>
  <cp:lastPrinted>2025-01-24T15:27:19Z</cp:lastPrinted>
  <dcterms:modified xsi:type="dcterms:W3CDTF">2025-08-04T10:30:35Z</dcterms:modified>
  <cp:revision>65</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