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B9" w:rsidRPr="0093202E" w:rsidRDefault="00EB5EB9" w:rsidP="00541487">
      <w:pPr>
        <w:jc w:val="center"/>
        <w:outlineLvl w:val="0"/>
        <w:rPr>
          <w:rFonts w:ascii="Times New Roman" w:hAnsi="Times New Roman"/>
          <w:b/>
          <w:bCs/>
        </w:rPr>
      </w:pPr>
      <w:r w:rsidRPr="0093202E">
        <w:rPr>
          <w:rFonts w:ascii="Times New Roman" w:hAnsi="Times New Roman"/>
          <w:b/>
          <w:bCs/>
          <w:kern w:val="28"/>
        </w:rPr>
        <w:t>ОБОСНОВАНИЕ</w:t>
      </w:r>
      <w:r w:rsidRPr="0093202E">
        <w:rPr>
          <w:rFonts w:ascii="Times New Roman" w:hAnsi="Times New Roman"/>
          <w:b/>
          <w:bCs/>
        </w:rPr>
        <w:t xml:space="preserve"> </w:t>
      </w:r>
      <w:r w:rsidRPr="0093202E">
        <w:rPr>
          <w:rFonts w:ascii="Times New Roman" w:eastAsia="Times New Roman" w:hAnsi="Times New Roman" w:cs="Times New Roman"/>
          <w:b/>
          <w:bCs/>
          <w:kern w:val="28"/>
        </w:rPr>
        <w:t>НАЧАЛЬНОЙ</w:t>
      </w:r>
      <w:r w:rsidRPr="0093202E">
        <w:rPr>
          <w:rFonts w:ascii="Times New Roman" w:hAnsi="Times New Roman"/>
          <w:b/>
          <w:bCs/>
        </w:rPr>
        <w:t xml:space="preserve"> (МАКСИМАЛЬНОЙ) ЦЕНЫ ДОГОВОРА</w:t>
      </w:r>
    </w:p>
    <w:p w:rsidR="00EB5EB9" w:rsidRPr="0093202E" w:rsidRDefault="00EB5EB9" w:rsidP="00541487">
      <w:pPr>
        <w:jc w:val="center"/>
        <w:rPr>
          <w:rFonts w:ascii="Times New Roman" w:hAnsi="Times New Roman"/>
          <w:b/>
          <w:bCs/>
        </w:rPr>
      </w:pPr>
    </w:p>
    <w:p w:rsidR="00EB5EB9" w:rsidRPr="0093202E" w:rsidRDefault="00EB5EB9" w:rsidP="00541487">
      <w:pPr>
        <w:jc w:val="both"/>
        <w:rPr>
          <w:rFonts w:ascii="Times New Roman" w:hAnsi="Times New Roman" w:cs="Times New Roman"/>
        </w:rPr>
      </w:pPr>
      <w:r w:rsidRPr="0093202E">
        <w:rPr>
          <w:rFonts w:ascii="Times New Roman" w:hAnsi="Times New Roman" w:cs="Times New Roman"/>
          <w:b/>
        </w:rPr>
        <w:t>Наименование закупки</w:t>
      </w:r>
      <w:r w:rsidRPr="0093202E">
        <w:rPr>
          <w:rFonts w:ascii="Times New Roman" w:hAnsi="Times New Roman" w:cs="Times New Roman"/>
        </w:rPr>
        <w:t>:</w:t>
      </w:r>
    </w:p>
    <w:p w:rsidR="0031511E" w:rsidRPr="0093202E" w:rsidRDefault="00FD4CDC" w:rsidP="00541487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202E">
        <w:rPr>
          <w:rFonts w:ascii="Times New Roman" w:hAnsi="Times New Roman" w:cs="Times New Roman"/>
          <w:sz w:val="24"/>
          <w:szCs w:val="24"/>
        </w:rPr>
        <w:tab/>
      </w:r>
      <w:r w:rsidR="00A3081B" w:rsidRPr="0093202E">
        <w:rPr>
          <w:rFonts w:ascii="Times New Roman" w:hAnsi="Times New Roman" w:cs="Times New Roman"/>
          <w:sz w:val="24"/>
          <w:szCs w:val="24"/>
        </w:rPr>
        <w:t>Сокращенный ц</w:t>
      </w:r>
      <w:r w:rsidR="00AB61B2" w:rsidRPr="0093202E">
        <w:rPr>
          <w:rFonts w:ascii="Times New Roman" w:hAnsi="Times New Roman" w:cs="Times New Roman"/>
          <w:sz w:val="24"/>
          <w:szCs w:val="24"/>
        </w:rPr>
        <w:t>еновой отбор</w:t>
      </w:r>
      <w:r w:rsidR="00690DDE" w:rsidRPr="0093202E">
        <w:rPr>
          <w:rFonts w:ascii="Times New Roman" w:hAnsi="Times New Roman" w:cs="Times New Roman"/>
          <w:sz w:val="24"/>
          <w:szCs w:val="24"/>
        </w:rPr>
        <w:t xml:space="preserve"> </w:t>
      </w:r>
      <w:r w:rsidR="0031511E" w:rsidRPr="0093202E">
        <w:rPr>
          <w:rFonts w:ascii="Times New Roman" w:hAnsi="Times New Roman" w:cs="Times New Roman"/>
          <w:sz w:val="24"/>
          <w:szCs w:val="24"/>
        </w:rPr>
        <w:t xml:space="preserve">в электронной форме на право заключения договора на </w:t>
      </w:r>
      <w:r w:rsidR="00A3081B" w:rsidRPr="0093202E">
        <w:rPr>
          <w:rFonts w:ascii="Times New Roman" w:hAnsi="Times New Roman" w:cs="Times New Roman"/>
          <w:sz w:val="24"/>
          <w:szCs w:val="24"/>
        </w:rPr>
        <w:t>аренду электрического штабелера для нужд УФПС г. Москвы</w:t>
      </w:r>
      <w:r w:rsidR="00D63EE8" w:rsidRPr="0093202E">
        <w:rPr>
          <w:rFonts w:ascii="Times New Roman" w:hAnsi="Times New Roman" w:cs="Times New Roman"/>
          <w:sz w:val="24"/>
          <w:szCs w:val="24"/>
        </w:rPr>
        <w:t>.</w:t>
      </w:r>
    </w:p>
    <w:p w:rsidR="00EB5EB9" w:rsidRPr="0093202E" w:rsidRDefault="00EB5EB9" w:rsidP="00541487">
      <w:pPr>
        <w:jc w:val="both"/>
        <w:rPr>
          <w:rFonts w:ascii="Times New Roman" w:hAnsi="Times New Roman" w:cs="Times New Roman"/>
          <w:lang w:val="ru-RU"/>
        </w:rPr>
      </w:pPr>
    </w:p>
    <w:p w:rsidR="00EB5EB9" w:rsidRPr="0093202E" w:rsidRDefault="00EB5EB9" w:rsidP="00541487">
      <w:pPr>
        <w:jc w:val="both"/>
        <w:rPr>
          <w:rFonts w:ascii="Times New Roman" w:hAnsi="Times New Roman" w:cs="Times New Roman"/>
          <w:b/>
        </w:rPr>
      </w:pPr>
      <w:r w:rsidRPr="0093202E">
        <w:rPr>
          <w:rFonts w:ascii="Times New Roman" w:hAnsi="Times New Roman" w:cs="Times New Roman"/>
          <w:b/>
        </w:rPr>
        <w:t>Начальная (максимальная) цена договора составляет:</w:t>
      </w:r>
    </w:p>
    <w:p w:rsidR="0031511E" w:rsidRPr="0093202E" w:rsidRDefault="00FD4CDC" w:rsidP="00541487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202E">
        <w:rPr>
          <w:rFonts w:ascii="Times New Roman" w:hAnsi="Times New Roman" w:cs="Times New Roman"/>
          <w:sz w:val="24"/>
          <w:szCs w:val="24"/>
          <w:lang w:val="ru"/>
        </w:rPr>
        <w:tab/>
      </w:r>
      <w:r w:rsidR="00DF69A8" w:rsidRPr="00DF69A8">
        <w:rPr>
          <w:rFonts w:ascii="Times New Roman" w:hAnsi="Times New Roman" w:cs="Times New Roman"/>
          <w:sz w:val="24"/>
          <w:szCs w:val="24"/>
          <w:lang w:val="ru"/>
        </w:rPr>
        <w:t>3 709 794,30</w:t>
      </w:r>
      <w:r w:rsidR="00A3081B" w:rsidRPr="0093202E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216CDA" w:rsidRPr="0093202E">
        <w:rPr>
          <w:rFonts w:ascii="Times New Roman" w:hAnsi="Times New Roman" w:cs="Times New Roman"/>
          <w:sz w:val="24"/>
          <w:szCs w:val="24"/>
        </w:rPr>
        <w:t xml:space="preserve">руб. </w:t>
      </w:r>
      <w:r w:rsidR="00D63EE8" w:rsidRPr="0093202E">
        <w:rPr>
          <w:rFonts w:ascii="Times New Roman" w:hAnsi="Times New Roman" w:cs="Times New Roman"/>
          <w:sz w:val="24"/>
          <w:szCs w:val="24"/>
          <w:lang w:val="ru"/>
        </w:rPr>
        <w:t>(</w:t>
      </w:r>
      <w:r w:rsidR="00DF69A8" w:rsidRPr="00DF69A8">
        <w:rPr>
          <w:rFonts w:ascii="Times New Roman" w:hAnsi="Times New Roman" w:cs="Times New Roman"/>
          <w:sz w:val="24"/>
          <w:szCs w:val="24"/>
          <w:lang w:val="ru"/>
        </w:rPr>
        <w:t>Три миллиона семьсот девять тысяч семьсот девяносто четыре</w:t>
      </w:r>
      <w:r w:rsidR="00DF69A8">
        <w:rPr>
          <w:rFonts w:ascii="Times New Roman" w:hAnsi="Times New Roman" w:cs="Times New Roman"/>
          <w:sz w:val="24"/>
          <w:szCs w:val="24"/>
          <w:lang w:val="ru"/>
        </w:rPr>
        <w:t>)</w:t>
      </w:r>
      <w:r w:rsidR="00DF69A8" w:rsidRPr="00DF69A8">
        <w:rPr>
          <w:rFonts w:ascii="Times New Roman" w:hAnsi="Times New Roman" w:cs="Times New Roman"/>
          <w:sz w:val="24"/>
          <w:szCs w:val="24"/>
          <w:lang w:val="ru"/>
        </w:rPr>
        <w:t xml:space="preserve"> рубля 30 копеек</w:t>
      </w:r>
      <w:r w:rsidR="0031511E" w:rsidRPr="0093202E">
        <w:rPr>
          <w:rFonts w:ascii="Times New Roman" w:hAnsi="Times New Roman" w:cs="Times New Roman"/>
          <w:sz w:val="24"/>
          <w:szCs w:val="24"/>
        </w:rPr>
        <w:t>, с учетом НДС в размере ставки определенной Налогов</w:t>
      </w:r>
      <w:r w:rsidR="00DE3F50" w:rsidRPr="0093202E">
        <w:rPr>
          <w:rFonts w:ascii="Times New Roman" w:hAnsi="Times New Roman" w:cs="Times New Roman"/>
          <w:sz w:val="24"/>
          <w:szCs w:val="24"/>
        </w:rPr>
        <w:t>ым</w:t>
      </w:r>
      <w:r w:rsidR="0031511E" w:rsidRPr="0093202E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DE3F50" w:rsidRPr="0093202E">
        <w:rPr>
          <w:rFonts w:ascii="Times New Roman" w:hAnsi="Times New Roman" w:cs="Times New Roman"/>
          <w:sz w:val="24"/>
          <w:szCs w:val="24"/>
        </w:rPr>
        <w:t>ом</w:t>
      </w:r>
      <w:r w:rsidR="0031511E" w:rsidRPr="0093202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7536B" w:rsidRPr="0093202E" w:rsidRDefault="00FD4CDC" w:rsidP="00541487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202E">
        <w:rPr>
          <w:rFonts w:ascii="Times New Roman" w:hAnsi="Times New Roman" w:cs="Times New Roman"/>
          <w:sz w:val="24"/>
          <w:szCs w:val="24"/>
        </w:rPr>
        <w:tab/>
      </w:r>
      <w:r w:rsidR="007E017C" w:rsidRPr="0093202E">
        <w:rPr>
          <w:rFonts w:ascii="Times New Roman" w:hAnsi="Times New Roman" w:cs="Times New Roman"/>
          <w:sz w:val="24"/>
          <w:szCs w:val="24"/>
        </w:rPr>
        <w:t>Начальная (максимальная) цена договора включает в себя стоимость всех затрат, издержек, перевозку, страхование, уплату таможенных пошлин, налогов и других обязательных платежей, и расходов, которые Поставщик понесет в связи с выполнением обязательств по Договору</w:t>
      </w:r>
      <w:r w:rsidR="00F7536B" w:rsidRPr="0093202E">
        <w:rPr>
          <w:rFonts w:ascii="Times New Roman" w:hAnsi="Times New Roman" w:cs="Times New Roman"/>
          <w:sz w:val="24"/>
          <w:szCs w:val="24"/>
        </w:rPr>
        <w:t>.</w:t>
      </w:r>
    </w:p>
    <w:p w:rsidR="00EB5EB9" w:rsidRPr="0093202E" w:rsidRDefault="00EB5EB9" w:rsidP="00541487">
      <w:pPr>
        <w:jc w:val="both"/>
        <w:rPr>
          <w:rFonts w:ascii="Times New Roman" w:hAnsi="Times New Roman" w:cs="Times New Roman"/>
        </w:rPr>
      </w:pPr>
    </w:p>
    <w:p w:rsidR="00FD4CDC" w:rsidRPr="0093202E" w:rsidRDefault="00FD4CDC" w:rsidP="00541487">
      <w:pPr>
        <w:pStyle w:val="ConsPlusNormal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</w:pPr>
      <w:r w:rsidRPr="0093202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Используемый метод определения начальной (максимальной) цены договора:</w:t>
      </w:r>
    </w:p>
    <w:p w:rsidR="00FC6633" w:rsidRPr="0093202E" w:rsidRDefault="00FD4CDC" w:rsidP="00AB61B2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</w:pPr>
      <w:r w:rsidRPr="0093202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Метод сопостави</w:t>
      </w:r>
      <w:r w:rsidR="00AB61B2" w:rsidRPr="0093202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 xml:space="preserve">мых рыночных цен (анализ рынка). </w:t>
      </w:r>
      <w:r w:rsidRPr="0093202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Расчет начальной (максимальной) цены договора произведен на основании минимальн</w:t>
      </w:r>
      <w:r w:rsidR="00931515" w:rsidRPr="0093202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ых</w:t>
      </w:r>
      <w:r w:rsidRPr="0093202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 xml:space="preserve"> предложени</w:t>
      </w:r>
      <w:r w:rsidR="00931515" w:rsidRPr="0093202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й</w:t>
      </w:r>
      <w:r w:rsidR="00AB61B2" w:rsidRPr="0093202E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.</w:t>
      </w:r>
    </w:p>
    <w:p w:rsidR="00AB61B2" w:rsidRPr="0093202E" w:rsidRDefault="00AB61B2" w:rsidP="00AB61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38" w:rsidRPr="0093202E" w:rsidRDefault="003C3A38" w:rsidP="0054148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93202E">
        <w:rPr>
          <w:rFonts w:ascii="Times New Roman" w:eastAsiaTheme="minorHAnsi" w:hAnsi="Times New Roman" w:cs="Times New Roman"/>
          <w:b/>
          <w:color w:val="auto"/>
          <w:lang w:val="ru-RU" w:eastAsia="en-US"/>
        </w:rPr>
        <w:t>Расчет НМЦ:</w:t>
      </w:r>
    </w:p>
    <w:p w:rsidR="00725EAB" w:rsidRPr="0093202E" w:rsidRDefault="00AB61B2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3202E">
        <w:rPr>
          <w:rFonts w:ascii="Times New Roman" w:eastAsia="Times New Roman" w:hAnsi="Times New Roman" w:cs="Times New Roman"/>
          <w:lang w:val="ru-RU"/>
        </w:rPr>
        <w:t>На</w:t>
      </w:r>
      <w:r w:rsidR="00FD4CDC" w:rsidRPr="0093202E">
        <w:rPr>
          <w:rFonts w:ascii="Times New Roman" w:eastAsia="Times New Roman" w:hAnsi="Times New Roman" w:cs="Times New Roman"/>
        </w:rPr>
        <w:t xml:space="preserve"> электронн</w:t>
      </w:r>
      <w:r w:rsidR="00581655" w:rsidRPr="0093202E">
        <w:rPr>
          <w:rFonts w:ascii="Times New Roman" w:eastAsia="Times New Roman" w:hAnsi="Times New Roman" w:cs="Times New Roman"/>
          <w:lang w:val="ru-RU"/>
        </w:rPr>
        <w:t>ых</w:t>
      </w:r>
      <w:r w:rsidR="00581655" w:rsidRPr="0093202E">
        <w:rPr>
          <w:rFonts w:ascii="Times New Roman" w:eastAsia="Times New Roman" w:hAnsi="Times New Roman" w:cs="Times New Roman"/>
        </w:rPr>
        <w:t xml:space="preserve"> площадках</w:t>
      </w:r>
      <w:r w:rsidR="00581655" w:rsidRPr="0093202E">
        <w:rPr>
          <w:rFonts w:ascii="Times New Roman" w:eastAsia="Times New Roman" w:hAnsi="Times New Roman" w:cs="Times New Roman"/>
          <w:lang w:val="ru-RU"/>
        </w:rPr>
        <w:t xml:space="preserve"> АО «РАД», OOO «РТС-тендер» и</w:t>
      </w:r>
      <w:r w:rsidR="00FD4CDC" w:rsidRPr="0093202E">
        <w:rPr>
          <w:rFonts w:ascii="Times New Roman" w:eastAsia="Times New Roman" w:hAnsi="Times New Roman" w:cs="Times New Roman"/>
        </w:rPr>
        <w:t xml:space="preserve"> </w:t>
      </w:r>
      <w:r w:rsidR="00581655" w:rsidRPr="0093202E">
        <w:rPr>
          <w:rFonts w:ascii="Times New Roman" w:eastAsia="Times New Roman" w:hAnsi="Times New Roman" w:cs="Times New Roman"/>
        </w:rPr>
        <w:t>АО «Сбербанк-АСТ»</w:t>
      </w:r>
      <w:r w:rsidR="00581655" w:rsidRPr="0093202E">
        <w:rPr>
          <w:rFonts w:ascii="Times New Roman" w:eastAsia="Times New Roman" w:hAnsi="Times New Roman" w:cs="Times New Roman"/>
          <w:lang w:val="ru-RU"/>
        </w:rPr>
        <w:t xml:space="preserve"> </w:t>
      </w:r>
      <w:r w:rsidR="00725EAB" w:rsidRPr="0093202E">
        <w:rPr>
          <w:rFonts w:ascii="Times New Roman" w:eastAsia="Times New Roman" w:hAnsi="Times New Roman" w:cs="Times New Roman"/>
          <w:lang w:val="ru-RU"/>
        </w:rPr>
        <w:t>1</w:t>
      </w:r>
      <w:r w:rsidR="00237546" w:rsidRPr="0093202E">
        <w:rPr>
          <w:rFonts w:ascii="Times New Roman" w:eastAsia="Times New Roman" w:hAnsi="Times New Roman" w:cs="Times New Roman"/>
          <w:lang w:val="ru-RU"/>
        </w:rPr>
        <w:t>7</w:t>
      </w:r>
      <w:r w:rsidR="00725EAB" w:rsidRPr="0093202E">
        <w:rPr>
          <w:rFonts w:ascii="Times New Roman" w:eastAsia="Times New Roman" w:hAnsi="Times New Roman" w:cs="Times New Roman"/>
          <w:lang w:val="ru-RU"/>
        </w:rPr>
        <w:t>.03</w:t>
      </w:r>
      <w:r w:rsidR="00581655" w:rsidRPr="0093202E">
        <w:rPr>
          <w:rFonts w:ascii="Times New Roman" w:eastAsia="Times New Roman" w:hAnsi="Times New Roman" w:cs="Times New Roman"/>
          <w:lang w:val="ru-RU"/>
        </w:rPr>
        <w:t>.2026</w:t>
      </w:r>
      <w:r w:rsidR="00DC5E09" w:rsidRPr="0093202E">
        <w:rPr>
          <w:rFonts w:ascii="Times New Roman" w:eastAsia="Times New Roman" w:hAnsi="Times New Roman" w:cs="Times New Roman"/>
          <w:lang w:val="ru-RU"/>
        </w:rPr>
        <w:t xml:space="preserve"> </w:t>
      </w:r>
      <w:r w:rsidR="00FD4CDC" w:rsidRPr="0093202E">
        <w:rPr>
          <w:rFonts w:ascii="Times New Roman" w:eastAsia="Times New Roman" w:hAnsi="Times New Roman" w:cs="Times New Roman"/>
        </w:rPr>
        <w:t>размещен</w:t>
      </w:r>
      <w:r w:rsidR="00581655" w:rsidRPr="0093202E">
        <w:rPr>
          <w:rFonts w:ascii="Times New Roman" w:eastAsia="Times New Roman" w:hAnsi="Times New Roman" w:cs="Times New Roman"/>
          <w:lang w:val="ru-RU"/>
        </w:rPr>
        <w:t>ы</w:t>
      </w:r>
      <w:r w:rsidR="00FD4CDC" w:rsidRPr="0093202E">
        <w:rPr>
          <w:rFonts w:ascii="Times New Roman" w:eastAsia="Times New Roman" w:hAnsi="Times New Roman" w:cs="Times New Roman"/>
        </w:rPr>
        <w:t xml:space="preserve"> запрос</w:t>
      </w:r>
      <w:r w:rsidR="00581655" w:rsidRPr="0093202E">
        <w:rPr>
          <w:rFonts w:ascii="Times New Roman" w:eastAsia="Times New Roman" w:hAnsi="Times New Roman" w:cs="Times New Roman"/>
          <w:lang w:val="ru-RU"/>
        </w:rPr>
        <w:t>ы</w:t>
      </w:r>
      <w:r w:rsidR="00FD4CDC" w:rsidRPr="0093202E">
        <w:rPr>
          <w:rFonts w:ascii="Times New Roman" w:eastAsia="Times New Roman" w:hAnsi="Times New Roman" w:cs="Times New Roman"/>
        </w:rPr>
        <w:t xml:space="preserve"> ценовой информации </w:t>
      </w:r>
      <w:r w:rsidR="00237546" w:rsidRPr="0093202E">
        <w:rPr>
          <w:rFonts w:ascii="Times New Roman" w:eastAsia="Times New Roman" w:hAnsi="Times New Roman" w:cs="Times New Roman"/>
        </w:rPr>
        <w:t>RAD000-26000770100250</w:t>
      </w:r>
      <w:r w:rsidR="00581655" w:rsidRPr="0093202E">
        <w:rPr>
          <w:rFonts w:ascii="Times New Roman" w:eastAsia="Times New Roman" w:hAnsi="Times New Roman" w:cs="Times New Roman"/>
          <w:lang w:val="ru-RU"/>
        </w:rPr>
        <w:t xml:space="preserve">, </w:t>
      </w:r>
      <w:r w:rsidR="00725EAB" w:rsidRPr="0093202E">
        <w:rPr>
          <w:rFonts w:ascii="Times New Roman" w:eastAsia="Times New Roman" w:hAnsi="Times New Roman" w:cs="Times New Roman"/>
          <w:lang w:val="ru-RU"/>
        </w:rPr>
        <w:t>RTS454-260435317018</w:t>
      </w:r>
      <w:r w:rsidR="00237546" w:rsidRPr="0093202E">
        <w:rPr>
          <w:rFonts w:ascii="Times New Roman" w:eastAsia="Times New Roman" w:hAnsi="Times New Roman" w:cs="Times New Roman"/>
          <w:lang w:val="ru-RU"/>
        </w:rPr>
        <w:t>31</w:t>
      </w:r>
      <w:r w:rsidR="00725EAB" w:rsidRPr="0093202E">
        <w:rPr>
          <w:rFonts w:ascii="Times New Roman" w:eastAsia="Times New Roman" w:hAnsi="Times New Roman" w:cs="Times New Roman"/>
          <w:lang w:val="ru-RU"/>
        </w:rPr>
        <w:t xml:space="preserve"> </w:t>
      </w:r>
      <w:r w:rsidR="00581655" w:rsidRPr="0093202E">
        <w:rPr>
          <w:rFonts w:ascii="Times New Roman" w:eastAsia="Times New Roman" w:hAnsi="Times New Roman" w:cs="Times New Roman"/>
          <w:lang w:val="ru-RU"/>
        </w:rPr>
        <w:t xml:space="preserve">и </w:t>
      </w:r>
      <w:r w:rsidR="00237546" w:rsidRPr="0093202E">
        <w:rPr>
          <w:rFonts w:ascii="Times New Roman" w:eastAsia="Times New Roman" w:hAnsi="Times New Roman" w:cs="Times New Roman"/>
          <w:lang w:val="ru-RU"/>
        </w:rPr>
        <w:t>SBR035-260007735000228</w:t>
      </w:r>
      <w:r w:rsidR="00FD4CDC" w:rsidRPr="0093202E">
        <w:rPr>
          <w:rFonts w:ascii="Times New Roman" w:eastAsia="Times New Roman" w:hAnsi="Times New Roman" w:cs="Times New Roman"/>
        </w:rPr>
        <w:t>.</w:t>
      </w:r>
      <w:r w:rsidR="00FD4CDC" w:rsidRPr="0093202E">
        <w:rPr>
          <w:rFonts w:ascii="Times New Roman" w:eastAsia="Times New Roman" w:hAnsi="Times New Roman" w:cs="Times New Roman"/>
          <w:lang w:val="ru-RU"/>
        </w:rPr>
        <w:t xml:space="preserve"> </w:t>
      </w:r>
      <w:r w:rsidR="00FD4CDC" w:rsidRPr="0093202E">
        <w:rPr>
          <w:rFonts w:ascii="Times New Roman" w:eastAsia="Times New Roman" w:hAnsi="Times New Roman" w:cs="Times New Roman"/>
        </w:rPr>
        <w:t>В ответ на запрос</w:t>
      </w:r>
      <w:r w:rsidR="00725EAB" w:rsidRPr="0093202E">
        <w:rPr>
          <w:rFonts w:ascii="Times New Roman" w:eastAsia="Times New Roman" w:hAnsi="Times New Roman" w:cs="Times New Roman"/>
          <w:lang w:val="ru-RU"/>
        </w:rPr>
        <w:t>ы:</w:t>
      </w:r>
    </w:p>
    <w:p w:rsidR="00FD4CDC" w:rsidRPr="0093202E" w:rsidRDefault="00237546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3202E">
        <w:rPr>
          <w:rFonts w:ascii="Times New Roman" w:eastAsia="Times New Roman" w:hAnsi="Times New Roman" w:cs="Times New Roman"/>
        </w:rPr>
        <w:t>RAD000-26000770100250</w:t>
      </w:r>
      <w:r w:rsidR="00725EAB" w:rsidRPr="0093202E">
        <w:rPr>
          <w:rFonts w:ascii="Times New Roman" w:eastAsia="Times New Roman" w:hAnsi="Times New Roman" w:cs="Times New Roman"/>
          <w:lang w:val="ru-RU"/>
        </w:rPr>
        <w:t>получено ценовое предложение №</w:t>
      </w:r>
      <w:r w:rsidR="002767A6" w:rsidRPr="0093202E">
        <w:t xml:space="preserve"> </w:t>
      </w:r>
      <w:r w:rsidR="002767A6" w:rsidRPr="0093202E">
        <w:rPr>
          <w:rFonts w:ascii="Times New Roman" w:eastAsia="Times New Roman" w:hAnsi="Times New Roman" w:cs="Times New Roman"/>
        </w:rPr>
        <w:t>RAD_1</w:t>
      </w:r>
      <w:r w:rsidR="002767A6" w:rsidRPr="0093202E">
        <w:rPr>
          <w:rFonts w:ascii="Times New Roman" w:eastAsia="Times New Roman" w:hAnsi="Times New Roman" w:cs="Times New Roman"/>
          <w:lang w:val="ru-RU"/>
        </w:rPr>
        <w:t xml:space="preserve"> </w:t>
      </w:r>
      <w:r w:rsidR="00725EAB" w:rsidRPr="0093202E">
        <w:rPr>
          <w:rFonts w:ascii="Times New Roman" w:eastAsia="Times New Roman" w:hAnsi="Times New Roman" w:cs="Times New Roman"/>
          <w:lang w:val="ru-RU"/>
        </w:rPr>
        <w:t>от 2</w:t>
      </w:r>
      <w:r w:rsidR="00D70160" w:rsidRPr="0093202E">
        <w:rPr>
          <w:rFonts w:ascii="Times New Roman" w:eastAsia="Times New Roman" w:hAnsi="Times New Roman" w:cs="Times New Roman"/>
          <w:lang w:val="ru-RU"/>
        </w:rPr>
        <w:t>5</w:t>
      </w:r>
      <w:r w:rsidR="00725EAB" w:rsidRPr="0093202E">
        <w:rPr>
          <w:rFonts w:ascii="Times New Roman" w:eastAsia="Times New Roman" w:hAnsi="Times New Roman" w:cs="Times New Roman"/>
          <w:lang w:val="ru-RU"/>
        </w:rPr>
        <w:t>.03.2026</w:t>
      </w:r>
      <w:r w:rsidR="00581655" w:rsidRPr="0093202E">
        <w:rPr>
          <w:rFonts w:ascii="Times New Roman" w:eastAsia="Times New Roman" w:hAnsi="Times New Roman" w:cs="Times New Roman"/>
          <w:lang w:val="ru-RU"/>
        </w:rPr>
        <w:t>.</w:t>
      </w:r>
    </w:p>
    <w:p w:rsidR="00725EAB" w:rsidRPr="0093202E" w:rsidRDefault="00725EAB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3202E">
        <w:rPr>
          <w:rFonts w:ascii="Times New Roman" w:eastAsia="Times New Roman" w:hAnsi="Times New Roman" w:cs="Times New Roman"/>
          <w:lang w:val="ru-RU"/>
        </w:rPr>
        <w:t>RTS454-260435317018</w:t>
      </w:r>
      <w:r w:rsidR="00237546" w:rsidRPr="0093202E">
        <w:rPr>
          <w:rFonts w:ascii="Times New Roman" w:eastAsia="Times New Roman" w:hAnsi="Times New Roman" w:cs="Times New Roman"/>
          <w:lang w:val="ru-RU"/>
        </w:rPr>
        <w:t>31</w:t>
      </w:r>
      <w:r w:rsidRPr="0093202E">
        <w:rPr>
          <w:rFonts w:ascii="Times New Roman" w:eastAsia="Times New Roman" w:hAnsi="Times New Roman" w:cs="Times New Roman"/>
          <w:lang w:val="ru-RU"/>
        </w:rPr>
        <w:t xml:space="preserve"> получены ценовые предложения №</w:t>
      </w:r>
      <w:r w:rsidRPr="0093202E">
        <w:t xml:space="preserve"> </w:t>
      </w:r>
      <w:r w:rsidRPr="0093202E">
        <w:rPr>
          <w:rFonts w:ascii="Times New Roman" w:eastAsia="Times New Roman" w:hAnsi="Times New Roman" w:cs="Times New Roman"/>
          <w:lang w:val="ru-RU"/>
        </w:rPr>
        <w:t>RTS_1 от 2</w:t>
      </w:r>
      <w:r w:rsidR="00D70160" w:rsidRPr="0093202E">
        <w:rPr>
          <w:rFonts w:ascii="Times New Roman" w:eastAsia="Times New Roman" w:hAnsi="Times New Roman" w:cs="Times New Roman"/>
          <w:lang w:val="ru-RU"/>
        </w:rPr>
        <w:t>5</w:t>
      </w:r>
      <w:r w:rsidRPr="0093202E">
        <w:rPr>
          <w:rFonts w:ascii="Times New Roman" w:eastAsia="Times New Roman" w:hAnsi="Times New Roman" w:cs="Times New Roman"/>
          <w:lang w:val="ru-RU"/>
        </w:rPr>
        <w:t>.03.2026 и №</w:t>
      </w:r>
      <w:r w:rsidRPr="0093202E">
        <w:t xml:space="preserve"> </w:t>
      </w:r>
      <w:r w:rsidRPr="0093202E">
        <w:rPr>
          <w:rFonts w:ascii="Times New Roman" w:eastAsia="Times New Roman" w:hAnsi="Times New Roman" w:cs="Times New Roman"/>
          <w:lang w:val="ru-RU"/>
        </w:rPr>
        <w:t xml:space="preserve">RTS_2 от </w:t>
      </w:r>
      <w:r w:rsidR="00D70160" w:rsidRPr="0093202E">
        <w:rPr>
          <w:rFonts w:ascii="Times New Roman" w:eastAsia="Times New Roman" w:hAnsi="Times New Roman" w:cs="Times New Roman"/>
          <w:lang w:val="ru-RU"/>
        </w:rPr>
        <w:t>25</w:t>
      </w:r>
      <w:r w:rsidRPr="0093202E">
        <w:rPr>
          <w:rFonts w:ascii="Times New Roman" w:eastAsia="Times New Roman" w:hAnsi="Times New Roman" w:cs="Times New Roman"/>
          <w:lang w:val="ru-RU"/>
        </w:rPr>
        <w:t>.03.2026.</w:t>
      </w:r>
    </w:p>
    <w:p w:rsidR="00725EAB" w:rsidRPr="0093202E" w:rsidRDefault="00237546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3202E">
        <w:rPr>
          <w:rFonts w:ascii="Times New Roman" w:eastAsia="Times New Roman" w:hAnsi="Times New Roman" w:cs="Times New Roman"/>
          <w:lang w:val="ru-RU"/>
        </w:rPr>
        <w:t xml:space="preserve">SBR035-260007735000228 </w:t>
      </w:r>
      <w:r w:rsidR="00725EAB" w:rsidRPr="0093202E">
        <w:rPr>
          <w:rFonts w:ascii="Times New Roman" w:eastAsia="Times New Roman" w:hAnsi="Times New Roman" w:cs="Times New Roman"/>
          <w:lang w:val="ru-RU"/>
        </w:rPr>
        <w:t xml:space="preserve">получены </w:t>
      </w:r>
      <w:r w:rsidR="002767A6" w:rsidRPr="0093202E">
        <w:rPr>
          <w:rFonts w:ascii="Times New Roman" w:eastAsia="Times New Roman" w:hAnsi="Times New Roman" w:cs="Times New Roman"/>
          <w:lang w:val="ru-RU"/>
        </w:rPr>
        <w:t xml:space="preserve">1 (одно) </w:t>
      </w:r>
      <w:r w:rsidR="00725EAB" w:rsidRPr="0093202E">
        <w:rPr>
          <w:rFonts w:ascii="Times New Roman" w:eastAsia="Times New Roman" w:hAnsi="Times New Roman" w:cs="Times New Roman"/>
          <w:lang w:val="ru-RU"/>
        </w:rPr>
        <w:t>ценов</w:t>
      </w:r>
      <w:r w:rsidR="002767A6" w:rsidRPr="0093202E">
        <w:rPr>
          <w:rFonts w:ascii="Times New Roman" w:eastAsia="Times New Roman" w:hAnsi="Times New Roman" w:cs="Times New Roman"/>
          <w:lang w:val="ru-RU"/>
        </w:rPr>
        <w:t>о</w:t>
      </w:r>
      <w:r w:rsidR="00725EAB" w:rsidRPr="0093202E">
        <w:rPr>
          <w:rFonts w:ascii="Times New Roman" w:eastAsia="Times New Roman" w:hAnsi="Times New Roman" w:cs="Times New Roman"/>
          <w:lang w:val="ru-RU"/>
        </w:rPr>
        <w:t>е предложени</w:t>
      </w:r>
      <w:r w:rsidR="002767A6" w:rsidRPr="0093202E">
        <w:rPr>
          <w:rFonts w:ascii="Times New Roman" w:eastAsia="Times New Roman" w:hAnsi="Times New Roman" w:cs="Times New Roman"/>
          <w:lang w:val="ru-RU"/>
        </w:rPr>
        <w:t>е</w:t>
      </w:r>
      <w:r w:rsidR="00725EAB" w:rsidRPr="0093202E">
        <w:rPr>
          <w:rFonts w:ascii="Times New Roman" w:eastAsia="Times New Roman" w:hAnsi="Times New Roman" w:cs="Times New Roman"/>
          <w:lang w:val="ru-RU"/>
        </w:rPr>
        <w:t xml:space="preserve"> №</w:t>
      </w:r>
      <w:r w:rsidR="00725EAB" w:rsidRPr="0093202E">
        <w:t xml:space="preserve"> </w:t>
      </w:r>
      <w:r w:rsidR="002767A6" w:rsidRPr="0093202E">
        <w:rPr>
          <w:rFonts w:ascii="Times New Roman" w:eastAsia="Times New Roman" w:hAnsi="Times New Roman" w:cs="Times New Roman"/>
          <w:lang w:val="ru-RU"/>
        </w:rPr>
        <w:t>SBR_98079807 от 2</w:t>
      </w:r>
      <w:r w:rsidR="00D70160" w:rsidRPr="0093202E">
        <w:rPr>
          <w:rFonts w:ascii="Times New Roman" w:eastAsia="Times New Roman" w:hAnsi="Times New Roman" w:cs="Times New Roman"/>
          <w:lang w:val="ru-RU"/>
        </w:rPr>
        <w:t>5</w:t>
      </w:r>
      <w:r w:rsidR="00725EAB" w:rsidRPr="0093202E">
        <w:rPr>
          <w:rFonts w:ascii="Times New Roman" w:eastAsia="Times New Roman" w:hAnsi="Times New Roman" w:cs="Times New Roman"/>
          <w:lang w:val="ru-RU"/>
        </w:rPr>
        <w:t>.03.2026.</w:t>
      </w:r>
    </w:p>
    <w:p w:rsidR="00D70160" w:rsidRPr="0093202E" w:rsidRDefault="00FD4CDC" w:rsidP="00541487">
      <w:pPr>
        <w:pStyle w:val="aa"/>
        <w:ind w:left="-142" w:firstLine="709"/>
        <w:jc w:val="both"/>
        <w:rPr>
          <w:sz w:val="24"/>
          <w:szCs w:val="24"/>
        </w:rPr>
      </w:pP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результате направления адресных запросов, </w:t>
      </w:r>
      <w:r w:rsidR="00AB61B2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исх.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от </w:t>
      </w:r>
      <w:r w:rsidR="00725EAB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18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.0</w:t>
      </w:r>
      <w:r w:rsidR="00725EAB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3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.202</w:t>
      </w:r>
      <w:r w:rsidR="00436046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6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№ МР77-</w:t>
      </w:r>
      <w:r w:rsidR="00436046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10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/</w:t>
      </w:r>
      <w:r w:rsidR="0093202E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1672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</w:t>
      </w:r>
      <w:r w:rsidR="00D70160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36</w:t>
      </w:r>
      <w:r w:rsidR="00AB61B2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(</w:t>
      </w:r>
      <w:r w:rsidR="00D70160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тридцать шесть</w:t>
      </w:r>
      <w:r w:rsidR="00AB61B2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) 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</w:t>
      </w:r>
      <w:r w:rsidR="00AB61B2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й, специализирующихся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на </w:t>
      </w:r>
      <w:r w:rsidR="00D70160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оказании услуг</w:t>
      </w: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, являющихся предметом закупки, </w:t>
      </w:r>
      <w:r w:rsidR="00DF69A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получено 1 (одно) ценовое предложение вх№МР77-01/5371 от 09.04.2026</w:t>
      </w:r>
      <w:r w:rsidR="00D70160"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  <w:r w:rsidR="00D70160" w:rsidRPr="0093202E">
        <w:rPr>
          <w:sz w:val="24"/>
          <w:szCs w:val="24"/>
        </w:rPr>
        <w:t xml:space="preserve"> </w:t>
      </w:r>
    </w:p>
    <w:p w:rsidR="00436046" w:rsidRPr="0093202E" w:rsidRDefault="00D70160" w:rsidP="00D70160">
      <w:pPr>
        <w:pStyle w:val="aa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02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целях более полного анализа рынка был проведен анализ договоров-аналогов, для расчета НМЦ принята цена единицы услуги по 1 (одному) договору-аналогу от 24.02.2025 № М-32514461649РАД, </w:t>
      </w:r>
      <w:r w:rsidRPr="0093202E">
        <w:rPr>
          <w:rFonts w:ascii="Times New Roman" w:eastAsia="Times New Roman" w:hAnsi="Times New Roman" w:cs="Times New Roman"/>
          <w:sz w:val="24"/>
          <w:szCs w:val="24"/>
        </w:rPr>
        <w:t>стоимость требуемой услуги по которому приведена к сопоставимым условиям планируемой закупки путем приведения цены прошлых периодов к текущему уровню цен с учетом применения необходимого коэффициента.</w:t>
      </w:r>
      <w:r w:rsidR="00436046" w:rsidRPr="0093202E">
        <w:rPr>
          <w:rFonts w:ascii="Times New Roman" w:eastAsia="Times New Roman" w:hAnsi="Times New Roman" w:cs="Times New Roman"/>
          <w:sz w:val="24"/>
          <w:szCs w:val="24"/>
        </w:rPr>
        <w:tab/>
      </w:r>
      <w:r w:rsidR="00436046" w:rsidRPr="0093202E">
        <w:rPr>
          <w:rFonts w:ascii="Times New Roman" w:eastAsia="Times New Roman" w:hAnsi="Times New Roman" w:cs="Times New Roman"/>
          <w:sz w:val="24"/>
          <w:szCs w:val="24"/>
        </w:rPr>
        <w:tab/>
      </w:r>
      <w:r w:rsidR="00436046" w:rsidRPr="009320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6046" w:rsidRPr="0093202E" w:rsidRDefault="00725EAB" w:rsidP="00436046">
      <w:pPr>
        <w:ind w:left="-142" w:firstLine="710"/>
        <w:jc w:val="both"/>
        <w:rPr>
          <w:rFonts w:ascii="Times New Roman" w:eastAsia="Times New Roman" w:hAnsi="Times New Roman" w:cs="Times New Roman"/>
          <w:lang w:val="ru-RU"/>
        </w:rPr>
      </w:pPr>
      <w:r w:rsidRPr="0093202E">
        <w:rPr>
          <w:rFonts w:ascii="Times New Roman" w:eastAsia="Times New Roman" w:hAnsi="Times New Roman" w:cs="Times New Roman"/>
          <w:lang w:val="ru-RU"/>
        </w:rPr>
        <w:t>Ценовые предложения №</w:t>
      </w:r>
      <w:r w:rsidR="00D70160" w:rsidRPr="0093202E">
        <w:t xml:space="preserve"> </w:t>
      </w:r>
      <w:r w:rsidR="00D70160" w:rsidRPr="0093202E">
        <w:rPr>
          <w:rFonts w:ascii="Times New Roman" w:eastAsia="Times New Roman" w:hAnsi="Times New Roman" w:cs="Times New Roman"/>
        </w:rPr>
        <w:t>SBR_98079807</w:t>
      </w:r>
      <w:r w:rsidR="00D70160" w:rsidRPr="0093202E">
        <w:rPr>
          <w:rFonts w:ascii="Times New Roman" w:eastAsia="Times New Roman" w:hAnsi="Times New Roman" w:cs="Times New Roman"/>
          <w:lang w:val="ru-RU"/>
        </w:rPr>
        <w:t xml:space="preserve"> от 25.03.2026, №RAD_1 от 25.03.2026</w:t>
      </w:r>
      <w:r w:rsidRPr="0093202E">
        <w:rPr>
          <w:rFonts w:ascii="Times New Roman" w:eastAsia="Times New Roman" w:hAnsi="Times New Roman" w:cs="Times New Roman"/>
          <w:lang w:val="ru-RU"/>
        </w:rPr>
        <w:t xml:space="preserve"> и </w:t>
      </w:r>
      <w:r w:rsidR="00D70160" w:rsidRPr="0093202E">
        <w:rPr>
          <w:rFonts w:ascii="Times New Roman" w:eastAsia="Times New Roman" w:hAnsi="Times New Roman" w:cs="Times New Roman"/>
          <w:lang w:val="ru-RU"/>
        </w:rPr>
        <w:t>№</w:t>
      </w:r>
      <w:r w:rsidRPr="0093202E">
        <w:rPr>
          <w:rFonts w:ascii="Times New Roman" w:eastAsia="Times New Roman" w:hAnsi="Times New Roman" w:cs="Times New Roman"/>
          <w:lang w:val="ru-RU"/>
        </w:rPr>
        <w:t>RTS_1 от 2</w:t>
      </w:r>
      <w:r w:rsidR="00D70160" w:rsidRPr="0093202E">
        <w:rPr>
          <w:rFonts w:ascii="Times New Roman" w:eastAsia="Times New Roman" w:hAnsi="Times New Roman" w:cs="Times New Roman"/>
          <w:lang w:val="ru-RU"/>
        </w:rPr>
        <w:t>5</w:t>
      </w:r>
      <w:r w:rsidRPr="0093202E">
        <w:rPr>
          <w:rFonts w:ascii="Times New Roman" w:eastAsia="Times New Roman" w:hAnsi="Times New Roman" w:cs="Times New Roman"/>
          <w:lang w:val="ru-RU"/>
        </w:rPr>
        <w:t>.03.2026</w:t>
      </w:r>
      <w:r w:rsidR="007A1B67" w:rsidRPr="0093202E">
        <w:rPr>
          <w:rFonts w:ascii="Times New Roman" w:eastAsia="Times New Roman" w:hAnsi="Times New Roman" w:cs="Times New Roman"/>
          <w:lang w:val="ru-RU"/>
        </w:rPr>
        <w:t>, предоставленные одним и тем же контрагентом,</w:t>
      </w:r>
      <w:r w:rsidR="0093202E" w:rsidRPr="0093202E">
        <w:rPr>
          <w:rFonts w:ascii="Times New Roman" w:eastAsia="Times New Roman" w:hAnsi="Times New Roman" w:cs="Times New Roman"/>
          <w:lang w:val="ru-RU"/>
        </w:rPr>
        <w:t xml:space="preserve"> как и по договору-аналогу </w:t>
      </w:r>
      <w:r w:rsidR="0093202E" w:rsidRPr="0093202E">
        <w:rPr>
          <w:rFonts w:ascii="Times New Roman" w:eastAsia="Times New Roman" w:hAnsi="Times New Roman" w:cs="Times New Roman"/>
        </w:rPr>
        <w:t>от 24.02.2025 № М-32514461649РАД</w:t>
      </w:r>
      <w:r w:rsidRPr="0093202E">
        <w:rPr>
          <w:rFonts w:ascii="Times New Roman" w:eastAsia="Times New Roman" w:hAnsi="Times New Roman" w:cs="Times New Roman"/>
          <w:lang w:val="ru-RU"/>
        </w:rPr>
        <w:t xml:space="preserve"> для расчета НМЦ не применялись в связи </w:t>
      </w:r>
      <w:r w:rsidR="0093202E" w:rsidRPr="0093202E">
        <w:rPr>
          <w:rFonts w:ascii="Times New Roman" w:eastAsia="Times New Roman" w:hAnsi="Times New Roman" w:cs="Times New Roman"/>
          <w:lang w:val="ru-RU"/>
        </w:rPr>
        <w:t>с более высокой ценой.</w:t>
      </w:r>
    </w:p>
    <w:p w:rsidR="00FD4CDC" w:rsidRPr="0093202E" w:rsidRDefault="00FD4CDC" w:rsidP="00D23898">
      <w:pPr>
        <w:ind w:left="-142" w:firstLine="709"/>
        <w:jc w:val="both"/>
        <w:rPr>
          <w:rFonts w:ascii="Times New Roman" w:eastAsia="Times New Roman" w:hAnsi="Times New Roman" w:cs="Times New Roman"/>
        </w:rPr>
      </w:pPr>
      <w:r w:rsidRPr="0093202E">
        <w:rPr>
          <w:rFonts w:ascii="Times New Roman" w:eastAsia="Times New Roman" w:hAnsi="Times New Roman" w:cs="Times New Roman"/>
        </w:rPr>
        <w:t xml:space="preserve">Расчет начальной (максимальной) цены договора на </w:t>
      </w:r>
      <w:r w:rsidR="0093202E" w:rsidRPr="0093202E">
        <w:rPr>
          <w:rFonts w:ascii="Times New Roman" w:hAnsi="Times New Roman" w:cs="Times New Roman"/>
        </w:rPr>
        <w:t>аренду электрического штабелера для нужд УФПС г. Москвы</w:t>
      </w:r>
      <w:r w:rsidRPr="0093202E">
        <w:rPr>
          <w:rFonts w:ascii="Times New Roman" w:hAnsi="Times New Roman" w:cs="Times New Roman"/>
        </w:rPr>
        <w:t xml:space="preserve"> </w:t>
      </w:r>
      <w:r w:rsidRPr="0093202E">
        <w:rPr>
          <w:rFonts w:ascii="Times New Roman" w:eastAsia="Times New Roman" w:hAnsi="Times New Roman" w:cs="Times New Roman"/>
        </w:rPr>
        <w:t>произведен</w:t>
      </w:r>
      <w:r w:rsidRPr="0093202E">
        <w:rPr>
          <w:rFonts w:ascii="Times New Roman" w:hAnsi="Times New Roman" w:cs="Times New Roman"/>
        </w:rPr>
        <w:t xml:space="preserve"> </w:t>
      </w:r>
      <w:r w:rsidR="00A16D18" w:rsidRPr="0093202E">
        <w:rPr>
          <w:rFonts w:ascii="Times New Roman" w:eastAsia="Times New Roman" w:hAnsi="Times New Roman" w:cs="Times New Roman"/>
        </w:rPr>
        <w:t xml:space="preserve">на основе </w:t>
      </w:r>
      <w:r w:rsidR="00D713B0">
        <w:rPr>
          <w:rFonts w:ascii="Times New Roman" w:eastAsia="Times New Roman" w:hAnsi="Times New Roman" w:cs="Times New Roman"/>
          <w:lang w:val="ru-RU"/>
        </w:rPr>
        <w:t>4</w:t>
      </w:r>
      <w:r w:rsidR="00C73920" w:rsidRPr="0093202E">
        <w:rPr>
          <w:rFonts w:ascii="Times New Roman" w:eastAsia="Times New Roman" w:hAnsi="Times New Roman" w:cs="Times New Roman"/>
        </w:rPr>
        <w:t xml:space="preserve"> (</w:t>
      </w:r>
      <w:r w:rsidR="00D713B0">
        <w:rPr>
          <w:rFonts w:ascii="Times New Roman" w:eastAsia="Times New Roman" w:hAnsi="Times New Roman" w:cs="Times New Roman"/>
          <w:lang w:val="ru-RU"/>
        </w:rPr>
        <w:t>четы</w:t>
      </w:r>
      <w:r w:rsidR="00DE3F50" w:rsidRPr="0093202E">
        <w:rPr>
          <w:rFonts w:ascii="Times New Roman" w:eastAsia="Times New Roman" w:hAnsi="Times New Roman" w:cs="Times New Roman"/>
        </w:rPr>
        <w:t>рех</w:t>
      </w:r>
      <w:r w:rsidR="00C73920" w:rsidRPr="0093202E">
        <w:rPr>
          <w:rFonts w:ascii="Times New Roman" w:eastAsia="Times New Roman" w:hAnsi="Times New Roman" w:cs="Times New Roman"/>
        </w:rPr>
        <w:t>)</w:t>
      </w:r>
      <w:r w:rsidR="00A16D18" w:rsidRPr="0093202E">
        <w:rPr>
          <w:rFonts w:ascii="Times New Roman" w:eastAsia="Times New Roman" w:hAnsi="Times New Roman" w:cs="Times New Roman"/>
        </w:rPr>
        <w:t xml:space="preserve"> источников ценовой</w:t>
      </w:r>
      <w:r w:rsidR="007A1B67" w:rsidRPr="0093202E">
        <w:rPr>
          <w:rFonts w:ascii="Times New Roman" w:eastAsia="Times New Roman" w:hAnsi="Times New Roman" w:cs="Times New Roman"/>
          <w:lang w:val="ru-RU"/>
        </w:rPr>
        <w:t xml:space="preserve"> </w:t>
      </w:r>
      <w:r w:rsidR="00A16D18" w:rsidRPr="0093202E">
        <w:rPr>
          <w:rFonts w:ascii="Times New Roman" w:eastAsia="Times New Roman" w:hAnsi="Times New Roman" w:cs="Times New Roman"/>
        </w:rPr>
        <w:t>информации</w:t>
      </w:r>
      <w:r w:rsidR="0093202E" w:rsidRPr="0093202E">
        <w:rPr>
          <w:rFonts w:ascii="Times New Roman" w:eastAsia="Times New Roman" w:hAnsi="Times New Roman" w:cs="Times New Roman"/>
        </w:rPr>
        <w:t>:</w:t>
      </w:r>
    </w:p>
    <w:p w:rsidR="0093202E" w:rsidRPr="0093202E" w:rsidRDefault="0093202E" w:rsidP="0093202E">
      <w:pPr>
        <w:ind w:left="-142" w:firstLine="709"/>
        <w:jc w:val="both"/>
        <w:rPr>
          <w:rFonts w:ascii="Times New Roman" w:eastAsia="Times New Roman" w:hAnsi="Times New Roman" w:cs="Times New Roman"/>
        </w:rPr>
      </w:pPr>
      <w:r w:rsidRPr="0093202E">
        <w:rPr>
          <w:rFonts w:ascii="Times New Roman" w:eastAsia="Times New Roman" w:hAnsi="Times New Roman" w:cs="Times New Roman"/>
        </w:rPr>
        <w:t>Вх. № RAD_2 от 25.03.2026</w:t>
      </w:r>
      <w:r w:rsidRPr="0093202E">
        <w:rPr>
          <w:rFonts w:ascii="Times New Roman" w:eastAsia="Times New Roman" w:hAnsi="Times New Roman" w:cs="Times New Roman"/>
        </w:rPr>
        <w:tab/>
      </w:r>
      <w:r w:rsidRPr="0093202E">
        <w:rPr>
          <w:rFonts w:ascii="Times New Roman" w:eastAsia="Times New Roman" w:hAnsi="Times New Roman" w:cs="Times New Roman"/>
        </w:rPr>
        <w:tab/>
      </w:r>
      <w:r w:rsidRPr="0093202E">
        <w:rPr>
          <w:rFonts w:ascii="Times New Roman" w:eastAsia="Times New Roman" w:hAnsi="Times New Roman" w:cs="Times New Roman"/>
        </w:rPr>
        <w:tab/>
      </w:r>
      <w:r w:rsidRPr="0093202E">
        <w:rPr>
          <w:rFonts w:ascii="Times New Roman" w:eastAsia="Times New Roman" w:hAnsi="Times New Roman" w:cs="Times New Roman"/>
        </w:rPr>
        <w:tab/>
      </w:r>
    </w:p>
    <w:p w:rsidR="00D713B0" w:rsidRDefault="0093202E" w:rsidP="0093202E">
      <w:pPr>
        <w:ind w:left="-142" w:firstLine="709"/>
        <w:jc w:val="both"/>
        <w:rPr>
          <w:rFonts w:ascii="Times New Roman" w:eastAsia="Times New Roman" w:hAnsi="Times New Roman" w:cs="Times New Roman"/>
        </w:rPr>
      </w:pPr>
      <w:r w:rsidRPr="0093202E">
        <w:rPr>
          <w:rFonts w:ascii="Times New Roman" w:eastAsia="Times New Roman" w:hAnsi="Times New Roman" w:cs="Times New Roman"/>
        </w:rPr>
        <w:t>Вх. №RTS_2 от 25.03.2026</w:t>
      </w:r>
    </w:p>
    <w:p w:rsidR="0093202E" w:rsidRPr="0093202E" w:rsidRDefault="00D713B0" w:rsidP="0093202E">
      <w:pPr>
        <w:ind w:left="-14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В</w:t>
      </w:r>
      <w:r w:rsidRPr="00D713B0">
        <w:rPr>
          <w:rFonts w:ascii="Times New Roman" w:eastAsia="Times New Roman" w:hAnsi="Times New Roman" w:cs="Times New Roman"/>
        </w:rPr>
        <w:t>х№МР77-01/5371 от 09.04.2026</w:t>
      </w:r>
      <w:r w:rsidR="0093202E" w:rsidRPr="0093202E">
        <w:rPr>
          <w:rFonts w:ascii="Times New Roman" w:eastAsia="Times New Roman" w:hAnsi="Times New Roman" w:cs="Times New Roman"/>
        </w:rPr>
        <w:tab/>
      </w:r>
      <w:r w:rsidR="0093202E" w:rsidRPr="0093202E">
        <w:rPr>
          <w:rFonts w:ascii="Times New Roman" w:eastAsia="Times New Roman" w:hAnsi="Times New Roman" w:cs="Times New Roman"/>
        </w:rPr>
        <w:tab/>
      </w:r>
      <w:r w:rsidR="0093202E" w:rsidRPr="0093202E">
        <w:rPr>
          <w:rFonts w:ascii="Times New Roman" w:eastAsia="Times New Roman" w:hAnsi="Times New Roman" w:cs="Times New Roman"/>
        </w:rPr>
        <w:tab/>
      </w:r>
      <w:r w:rsidR="0093202E" w:rsidRPr="0093202E">
        <w:rPr>
          <w:rFonts w:ascii="Times New Roman" w:eastAsia="Times New Roman" w:hAnsi="Times New Roman" w:cs="Times New Roman"/>
        </w:rPr>
        <w:tab/>
      </w:r>
    </w:p>
    <w:p w:rsidR="0093202E" w:rsidRPr="0093202E" w:rsidRDefault="0093202E" w:rsidP="0093202E">
      <w:pPr>
        <w:ind w:left="-142" w:firstLine="709"/>
        <w:jc w:val="both"/>
        <w:rPr>
          <w:rFonts w:ascii="Times New Roman" w:eastAsia="Times New Roman" w:hAnsi="Times New Roman" w:cs="Times New Roman"/>
        </w:rPr>
      </w:pPr>
      <w:r w:rsidRPr="0093202E">
        <w:rPr>
          <w:rFonts w:ascii="Times New Roman" w:eastAsia="Times New Roman" w:hAnsi="Times New Roman" w:cs="Times New Roman"/>
        </w:rPr>
        <w:t>Договор-аналог от 24.02.2025 № М-32514461649РАД</w:t>
      </w:r>
      <w:r w:rsidRPr="0093202E">
        <w:rPr>
          <w:rFonts w:ascii="Times New Roman" w:eastAsia="Times New Roman" w:hAnsi="Times New Roman" w:cs="Times New Roman"/>
        </w:rPr>
        <w:tab/>
      </w:r>
      <w:r w:rsidRPr="0093202E">
        <w:rPr>
          <w:rFonts w:ascii="Times New Roman" w:eastAsia="Times New Roman" w:hAnsi="Times New Roman" w:cs="Times New Roman"/>
        </w:rPr>
        <w:tab/>
      </w:r>
      <w:r w:rsidRPr="0093202E">
        <w:rPr>
          <w:rFonts w:ascii="Times New Roman" w:eastAsia="Times New Roman" w:hAnsi="Times New Roman" w:cs="Times New Roman"/>
        </w:rPr>
        <w:tab/>
      </w:r>
      <w:r w:rsidRPr="0093202E">
        <w:rPr>
          <w:rFonts w:ascii="Times New Roman" w:eastAsia="Times New Roman" w:hAnsi="Times New Roman" w:cs="Times New Roman"/>
        </w:rPr>
        <w:tab/>
      </w:r>
    </w:p>
    <w:p w:rsidR="002C2170" w:rsidRPr="0093202E" w:rsidRDefault="00A16D18" w:rsidP="002C2170">
      <w:pPr>
        <w:pStyle w:val="aa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02E">
        <w:rPr>
          <w:rFonts w:ascii="Times New Roman" w:eastAsia="Times New Roman" w:hAnsi="Times New Roman" w:cs="Times New Roman"/>
          <w:sz w:val="24"/>
          <w:szCs w:val="24"/>
        </w:rPr>
        <w:t>В целях экономии денежных средств АО «Почта России» расчет начальной (максимальной) цены договора произведен на основании минимальн</w:t>
      </w:r>
      <w:r w:rsidR="00DE3F50" w:rsidRPr="0093202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3202E">
        <w:rPr>
          <w:rFonts w:ascii="Times New Roman" w:eastAsia="Times New Roman" w:hAnsi="Times New Roman" w:cs="Times New Roman"/>
          <w:sz w:val="24"/>
          <w:szCs w:val="24"/>
        </w:rPr>
        <w:t xml:space="preserve"> ценов</w:t>
      </w:r>
      <w:r w:rsidR="00DE3F50" w:rsidRPr="0093202E">
        <w:rPr>
          <w:rFonts w:ascii="Times New Roman" w:eastAsia="Times New Roman" w:hAnsi="Times New Roman" w:cs="Times New Roman"/>
          <w:sz w:val="24"/>
          <w:szCs w:val="24"/>
        </w:rPr>
        <w:t>ого предложения</w:t>
      </w:r>
      <w:r w:rsidR="0093202E" w:rsidRPr="00932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537" w:rsidRPr="0093202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D50EB" w:rsidRPr="00CD50EB">
        <w:rPr>
          <w:rFonts w:ascii="Times New Roman" w:eastAsia="Times New Roman" w:hAnsi="Times New Roman" w:cs="Times New Roman"/>
          <w:sz w:val="24"/>
          <w:szCs w:val="24"/>
        </w:rPr>
        <w:t>вх</w:t>
      </w:r>
      <w:r w:rsidR="002376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50EB" w:rsidRPr="00CD50EB">
        <w:rPr>
          <w:rFonts w:ascii="Times New Roman" w:eastAsia="Times New Roman" w:hAnsi="Times New Roman" w:cs="Times New Roman"/>
          <w:sz w:val="24"/>
          <w:szCs w:val="24"/>
        </w:rPr>
        <w:t>№МР77-01/5371 от 09.04.2026</w:t>
      </w:r>
      <w:r w:rsidR="00CD50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02E" w:rsidRPr="0093202E" w:rsidRDefault="0093202E" w:rsidP="002C2170">
      <w:pPr>
        <w:pStyle w:val="aa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CDC" w:rsidRPr="0093202E" w:rsidRDefault="00FD4CDC" w:rsidP="00541487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202E">
        <w:rPr>
          <w:rFonts w:ascii="Times New Roman" w:hAnsi="Times New Roman" w:cs="Times New Roman"/>
          <w:sz w:val="24"/>
          <w:szCs w:val="24"/>
        </w:rPr>
        <w:t>Приложение: Расчет начальной (максимальной) цены договора.</w:t>
      </w:r>
    </w:p>
    <w:p w:rsidR="00A16D18" w:rsidRPr="0093202E" w:rsidRDefault="00A16D18" w:rsidP="00541487">
      <w:pPr>
        <w:pStyle w:val="ConsPlusNormal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6D18" w:rsidRPr="0093202E" w:rsidRDefault="00A16D18" w:rsidP="00541487">
      <w:pPr>
        <w:pStyle w:val="ConsPlusNormal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56E55" w:rsidRPr="0093202E" w:rsidRDefault="00A56E55" w:rsidP="00541487">
      <w:pPr>
        <w:pStyle w:val="ConsPlusNormal"/>
        <w:ind w:left="-142"/>
        <w:jc w:val="both"/>
        <w:rPr>
          <w:rFonts w:ascii="Times New Roman" w:eastAsiaTheme="minorHAnsi" w:hAnsi="Times New Roman" w:cs="Times New Roman"/>
          <w:sz w:val="24"/>
          <w:szCs w:val="24"/>
          <w:lang w:val="ru" w:eastAsia="en-US"/>
        </w:rPr>
      </w:pPr>
      <w:bookmarkStart w:id="0" w:name="_GoBack"/>
      <w:bookmarkEnd w:id="0"/>
    </w:p>
    <w:sectPr w:rsidR="00A56E55" w:rsidRPr="0093202E" w:rsidSect="00FD4CDC">
      <w:headerReference w:type="even" r:id="rId7"/>
      <w:headerReference w:type="first" r:id="rId8"/>
      <w:footnotePr>
        <w:numRestart w:val="eachSect"/>
      </w:footnotePr>
      <w:pgSz w:w="11906" w:h="16838" w:code="9"/>
      <w:pgMar w:top="567" w:right="850" w:bottom="426" w:left="993" w:header="425" w:footer="6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26" w:rsidRDefault="00863026">
      <w:r>
        <w:separator/>
      </w:r>
    </w:p>
  </w:endnote>
  <w:endnote w:type="continuationSeparator" w:id="0">
    <w:p w:rsidR="00863026" w:rsidRDefault="0086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26" w:rsidRDefault="00863026">
      <w:r>
        <w:separator/>
      </w:r>
    </w:p>
  </w:footnote>
  <w:footnote w:type="continuationSeparator" w:id="0">
    <w:p w:rsidR="00863026" w:rsidRDefault="0086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6D" w:rsidRDefault="0098351A">
    <w:pPr>
      <w:pStyle w:val="a3"/>
      <w:jc w:val="center"/>
    </w:pPr>
  </w:p>
  <w:p w:rsidR="00DE516D" w:rsidRDefault="009835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6D" w:rsidRDefault="0098351A">
    <w:pPr>
      <w:pStyle w:val="a3"/>
      <w:jc w:val="center"/>
    </w:pPr>
  </w:p>
  <w:p w:rsidR="00DE516D" w:rsidRDefault="009835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0E"/>
    <w:multiLevelType w:val="hybridMultilevel"/>
    <w:tmpl w:val="0860A4BE"/>
    <w:lvl w:ilvl="0" w:tplc="C672A602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5FA4"/>
    <w:multiLevelType w:val="hybridMultilevel"/>
    <w:tmpl w:val="8E28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7C"/>
    <w:rsid w:val="0001386E"/>
    <w:rsid w:val="00067F19"/>
    <w:rsid w:val="00083AD9"/>
    <w:rsid w:val="000A6A1E"/>
    <w:rsid w:val="000B09FE"/>
    <w:rsid w:val="00166575"/>
    <w:rsid w:val="001729ED"/>
    <w:rsid w:val="001A0129"/>
    <w:rsid w:val="001B255A"/>
    <w:rsid w:val="00200487"/>
    <w:rsid w:val="00216608"/>
    <w:rsid w:val="00216CDA"/>
    <w:rsid w:val="00237546"/>
    <w:rsid w:val="002376F1"/>
    <w:rsid w:val="00237B50"/>
    <w:rsid w:val="0024665C"/>
    <w:rsid w:val="002512FC"/>
    <w:rsid w:val="00263C4A"/>
    <w:rsid w:val="002767A6"/>
    <w:rsid w:val="002B6BC8"/>
    <w:rsid w:val="002C2170"/>
    <w:rsid w:val="002C3255"/>
    <w:rsid w:val="003055AB"/>
    <w:rsid w:val="0031511E"/>
    <w:rsid w:val="00334D2A"/>
    <w:rsid w:val="00391CE6"/>
    <w:rsid w:val="003B2645"/>
    <w:rsid w:val="003C218E"/>
    <w:rsid w:val="003C3A38"/>
    <w:rsid w:val="003D28D3"/>
    <w:rsid w:val="003D6173"/>
    <w:rsid w:val="003E5475"/>
    <w:rsid w:val="00425C86"/>
    <w:rsid w:val="00436046"/>
    <w:rsid w:val="00436911"/>
    <w:rsid w:val="0046350E"/>
    <w:rsid w:val="004B2E0E"/>
    <w:rsid w:val="004E345C"/>
    <w:rsid w:val="00502852"/>
    <w:rsid w:val="00533129"/>
    <w:rsid w:val="005337F9"/>
    <w:rsid w:val="00541487"/>
    <w:rsid w:val="005538A0"/>
    <w:rsid w:val="00562FA0"/>
    <w:rsid w:val="00581655"/>
    <w:rsid w:val="005B12D2"/>
    <w:rsid w:val="005C756A"/>
    <w:rsid w:val="005F28EA"/>
    <w:rsid w:val="006065D8"/>
    <w:rsid w:val="00625BD3"/>
    <w:rsid w:val="00647AE1"/>
    <w:rsid w:val="0067237C"/>
    <w:rsid w:val="00676FAA"/>
    <w:rsid w:val="00690DDE"/>
    <w:rsid w:val="006A2BD8"/>
    <w:rsid w:val="006C7A6E"/>
    <w:rsid w:val="00725EAB"/>
    <w:rsid w:val="00746F61"/>
    <w:rsid w:val="00767097"/>
    <w:rsid w:val="007906AD"/>
    <w:rsid w:val="007A1B67"/>
    <w:rsid w:val="007B58A4"/>
    <w:rsid w:val="007D37B2"/>
    <w:rsid w:val="007E017C"/>
    <w:rsid w:val="007F3C72"/>
    <w:rsid w:val="007F7F6B"/>
    <w:rsid w:val="00821670"/>
    <w:rsid w:val="00863026"/>
    <w:rsid w:val="0089506D"/>
    <w:rsid w:val="00931515"/>
    <w:rsid w:val="0093202E"/>
    <w:rsid w:val="00956DCA"/>
    <w:rsid w:val="00967888"/>
    <w:rsid w:val="0098351A"/>
    <w:rsid w:val="009E774A"/>
    <w:rsid w:val="00A16D18"/>
    <w:rsid w:val="00A22940"/>
    <w:rsid w:val="00A3081B"/>
    <w:rsid w:val="00A53C2D"/>
    <w:rsid w:val="00A56E55"/>
    <w:rsid w:val="00A645CE"/>
    <w:rsid w:val="00A67A07"/>
    <w:rsid w:val="00AB61B2"/>
    <w:rsid w:val="00AD5537"/>
    <w:rsid w:val="00B10725"/>
    <w:rsid w:val="00B17A95"/>
    <w:rsid w:val="00B57F7A"/>
    <w:rsid w:val="00BF04CC"/>
    <w:rsid w:val="00C23DB7"/>
    <w:rsid w:val="00C73920"/>
    <w:rsid w:val="00CD50EB"/>
    <w:rsid w:val="00D11736"/>
    <w:rsid w:val="00D23898"/>
    <w:rsid w:val="00D528D4"/>
    <w:rsid w:val="00D63EE8"/>
    <w:rsid w:val="00D70160"/>
    <w:rsid w:val="00D713B0"/>
    <w:rsid w:val="00D802B0"/>
    <w:rsid w:val="00DA01F8"/>
    <w:rsid w:val="00DC5E09"/>
    <w:rsid w:val="00DD1D89"/>
    <w:rsid w:val="00DE3F50"/>
    <w:rsid w:val="00DF2A41"/>
    <w:rsid w:val="00DF69A8"/>
    <w:rsid w:val="00E503EF"/>
    <w:rsid w:val="00E554C2"/>
    <w:rsid w:val="00E82BB8"/>
    <w:rsid w:val="00E95AED"/>
    <w:rsid w:val="00EB5EB9"/>
    <w:rsid w:val="00F17E8C"/>
    <w:rsid w:val="00F265FE"/>
    <w:rsid w:val="00F65478"/>
    <w:rsid w:val="00F7536B"/>
    <w:rsid w:val="00FA0D9C"/>
    <w:rsid w:val="00FB44B1"/>
    <w:rsid w:val="00FC6633"/>
    <w:rsid w:val="00FD4CDC"/>
    <w:rsid w:val="00FE2FBD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19FBD-A057-4B14-AFC8-FC63523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EB5E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EB5E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f"/>
    <w:basedOn w:val="a"/>
    <w:link w:val="a6"/>
    <w:uiPriority w:val="99"/>
    <w:rsid w:val="00EB5E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6">
    <w:name w:val="Нижний колонтитул Знак"/>
    <w:aliases w:val="f Знак"/>
    <w:basedOn w:val="a0"/>
    <w:link w:val="a5"/>
    <w:uiPriority w:val="99"/>
    <w:rsid w:val="00EB5E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956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6DCA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D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1D89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Цветной список - Акцент 11 Знак"/>
    <w:link w:val="aa"/>
    <w:uiPriority w:val="99"/>
    <w:locked/>
    <w:rsid w:val="00FD4CDC"/>
  </w:style>
  <w:style w:type="paragraph" w:styleId="aa">
    <w:name w:val="List Paragraph"/>
    <w:aliases w:val="Bullet List,FooterText,numbered,Paragraphe de liste1,lp1,Цветной список - Акцент 11"/>
    <w:basedOn w:val="a"/>
    <w:link w:val="a9"/>
    <w:uiPriority w:val="99"/>
    <w:qFormat/>
    <w:rsid w:val="00FD4CD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Ратникова Марина Сергеевна</cp:lastModifiedBy>
  <cp:revision>48</cp:revision>
  <cp:lastPrinted>2026-04-17T14:26:00Z</cp:lastPrinted>
  <dcterms:created xsi:type="dcterms:W3CDTF">2022-04-21T08:02:00Z</dcterms:created>
  <dcterms:modified xsi:type="dcterms:W3CDTF">2026-06-19T07:43:00Z</dcterms:modified>
</cp:coreProperties>
</file>