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541DDE6E"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4B04D0AE" w:rsidR="002B3A58" w:rsidRPr="00467A1E" w:rsidRDefault="003B7D42"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3B7D42">
        <w:rPr>
          <w:rFonts w:ascii="Times New Roman" w:eastAsia="Times New Roman" w:hAnsi="Times New Roman" w:cs="Times New Roman"/>
          <w:sz w:val="28"/>
          <w:szCs w:val="28"/>
          <w:lang w:eastAsia="ru-RU"/>
        </w:rPr>
        <w:t>Поставка аккумуляторных батарей,</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3B7D42" w:rsidRPr="00467A1E" w14:paraId="16579C5A" w14:textId="77777777" w:rsidTr="00F67059">
        <w:trPr>
          <w:trHeight w:val="278"/>
        </w:trPr>
        <w:tc>
          <w:tcPr>
            <w:tcW w:w="567" w:type="dxa"/>
            <w:noWrap/>
            <w:vAlign w:val="center"/>
            <w:hideMark/>
          </w:tcPr>
          <w:p w14:paraId="56B847DD"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6A9D82D"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CD72FF4" w14:textId="7926EC19" w:rsidR="003B7D42" w:rsidRPr="0045145D"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B7D42">
              <w:rPr>
                <w:rFonts w:ascii="Times New Roman" w:eastAsia="Times New Roman" w:hAnsi="Times New Roman" w:cs="Times New Roman"/>
                <w:i/>
                <w:color w:val="000000"/>
                <w:sz w:val="24"/>
                <w:szCs w:val="24"/>
                <w:lang w:eastAsia="ru-RU"/>
              </w:rPr>
              <w:t>Поставка аккумуляторных батарей</w:t>
            </w:r>
          </w:p>
        </w:tc>
      </w:tr>
      <w:tr w:rsidR="003B7D42" w:rsidRPr="00467A1E" w14:paraId="3445296C" w14:textId="77777777" w:rsidTr="00F67059">
        <w:trPr>
          <w:trHeight w:val="278"/>
        </w:trPr>
        <w:tc>
          <w:tcPr>
            <w:tcW w:w="567" w:type="dxa"/>
            <w:noWrap/>
            <w:vAlign w:val="center"/>
            <w:hideMark/>
          </w:tcPr>
          <w:p w14:paraId="3A15F426" w14:textId="77777777" w:rsidR="003B7D42" w:rsidRPr="00467A1E" w:rsidRDefault="003B7D42" w:rsidP="00F67059">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7442C45"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D634470"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3B7D42" w:rsidRPr="00467A1E" w14:paraId="03669E21" w14:textId="77777777" w:rsidTr="00F67059">
        <w:trPr>
          <w:trHeight w:val="278"/>
        </w:trPr>
        <w:tc>
          <w:tcPr>
            <w:tcW w:w="567" w:type="dxa"/>
            <w:noWrap/>
            <w:vAlign w:val="center"/>
          </w:tcPr>
          <w:p w14:paraId="5C52D891" w14:textId="77777777" w:rsidR="003B7D42" w:rsidRPr="00467A1E" w:rsidRDefault="003B7D42" w:rsidP="00F67059">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14B25B0"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AF1CA2B" w14:textId="77777777" w:rsidR="003B7D42"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159B2">
              <w:rPr>
                <w:rFonts w:ascii="Times New Roman" w:eastAsia="Times New Roman" w:hAnsi="Times New Roman" w:cs="Times New Roman"/>
                <w:b/>
                <w:i/>
                <w:color w:val="000000"/>
                <w:sz w:val="24"/>
                <w:szCs w:val="24"/>
                <w:lang w:eastAsia="ru-RU"/>
              </w:rPr>
              <w:t>27.20.23.190</w:t>
            </w:r>
            <w:r>
              <w:rPr>
                <w:rFonts w:ascii="Times New Roman" w:eastAsia="Times New Roman" w:hAnsi="Times New Roman" w:cs="Times New Roman"/>
                <w:i/>
                <w:color w:val="000000"/>
                <w:sz w:val="24"/>
                <w:szCs w:val="24"/>
                <w:lang w:eastAsia="ru-RU"/>
              </w:rPr>
              <w:t xml:space="preserve"> </w:t>
            </w:r>
            <w:r>
              <w:t xml:space="preserve">  </w:t>
            </w:r>
            <w:r w:rsidRPr="006159B2">
              <w:rPr>
                <w:rFonts w:ascii="Times New Roman" w:eastAsia="Times New Roman" w:hAnsi="Times New Roman" w:cs="Times New Roman"/>
                <w:i/>
                <w:color w:val="000000"/>
                <w:sz w:val="24"/>
                <w:szCs w:val="24"/>
                <w:lang w:eastAsia="ru-RU"/>
              </w:rPr>
              <w:t>Батареи аккумуляторные прочие</w:t>
            </w:r>
          </w:p>
          <w:p w14:paraId="58E5CFED" w14:textId="77777777" w:rsidR="003B7D42" w:rsidRPr="0063749D" w:rsidRDefault="003B7D42" w:rsidP="00F67059">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sidRPr="0063749D">
              <w:rPr>
                <w:rFonts w:ascii="Times New Roman" w:eastAsia="Times New Roman" w:hAnsi="Times New Roman" w:cs="Times New Roman"/>
                <w:b/>
                <w:i/>
                <w:color w:val="000000"/>
                <w:sz w:val="24"/>
                <w:szCs w:val="24"/>
                <w:lang w:eastAsia="ru-RU"/>
              </w:rPr>
              <w:t>МСП</w:t>
            </w:r>
          </w:p>
        </w:tc>
      </w:tr>
      <w:tr w:rsidR="003B7D42" w:rsidRPr="00467A1E" w14:paraId="4FF54394" w14:textId="77777777" w:rsidTr="00F67059">
        <w:trPr>
          <w:trHeight w:val="612"/>
        </w:trPr>
        <w:tc>
          <w:tcPr>
            <w:tcW w:w="567" w:type="dxa"/>
            <w:noWrap/>
            <w:vAlign w:val="center"/>
            <w:hideMark/>
          </w:tcPr>
          <w:p w14:paraId="12CD021A"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DD65611"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02B0B3FB"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3B7D42" w:rsidRPr="00467A1E" w14:paraId="0D956438" w14:textId="77777777" w:rsidTr="00F67059">
        <w:trPr>
          <w:trHeight w:val="490"/>
        </w:trPr>
        <w:tc>
          <w:tcPr>
            <w:tcW w:w="567" w:type="dxa"/>
            <w:noWrap/>
            <w:vAlign w:val="center"/>
          </w:tcPr>
          <w:p w14:paraId="0F2E62BB"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18E61E0"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E4D7BDB"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3B7D42" w:rsidRPr="00467A1E" w14:paraId="3B4C4A55" w14:textId="77777777" w:rsidTr="00F67059">
        <w:trPr>
          <w:trHeight w:val="490"/>
        </w:trPr>
        <w:tc>
          <w:tcPr>
            <w:tcW w:w="567" w:type="dxa"/>
            <w:noWrap/>
            <w:vAlign w:val="center"/>
          </w:tcPr>
          <w:p w14:paraId="37326740"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3AFD0DA"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EC036E"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r w:rsidR="003B7D42" w:rsidRPr="00467A1E" w14:paraId="189F7F32" w14:textId="77777777" w:rsidTr="00F67059">
        <w:trPr>
          <w:trHeight w:val="490"/>
        </w:trPr>
        <w:tc>
          <w:tcPr>
            <w:tcW w:w="567" w:type="dxa"/>
            <w:noWrap/>
            <w:vAlign w:val="center"/>
          </w:tcPr>
          <w:p w14:paraId="78CC81A2"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8960D20" w14:textId="77777777" w:rsidR="003B7D42" w:rsidRPr="00467A1E" w:rsidRDefault="003B7D42" w:rsidP="00F67059">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0F826669"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3B7D42" w:rsidRPr="00467A1E" w14:paraId="5CA68141" w14:textId="77777777" w:rsidTr="00F67059">
        <w:trPr>
          <w:trHeight w:val="367"/>
        </w:trPr>
        <w:tc>
          <w:tcPr>
            <w:tcW w:w="567" w:type="dxa"/>
            <w:noWrap/>
            <w:vAlign w:val="center"/>
            <w:hideMark/>
          </w:tcPr>
          <w:p w14:paraId="39DF6BB8"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B34416B"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2EBE7BF7"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 квартал 2026</w:t>
            </w:r>
          </w:p>
        </w:tc>
      </w:tr>
      <w:tr w:rsidR="003B7D42" w:rsidRPr="00467A1E" w14:paraId="694286EA" w14:textId="77777777" w:rsidTr="00F67059">
        <w:trPr>
          <w:trHeight w:val="278"/>
        </w:trPr>
        <w:tc>
          <w:tcPr>
            <w:tcW w:w="567" w:type="dxa"/>
            <w:noWrap/>
            <w:vAlign w:val="center"/>
            <w:hideMark/>
          </w:tcPr>
          <w:p w14:paraId="7AB9823C"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C64004"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592BBFD"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1C41C0">
              <w:rPr>
                <w:rFonts w:ascii="Times New Roman" w:eastAsia="Times New Roman" w:hAnsi="Times New Roman" w:cs="Times New Roman"/>
                <w:b/>
                <w:i/>
                <w:color w:val="000000"/>
                <w:sz w:val="24"/>
                <w:szCs w:val="24"/>
                <w:lang w:eastAsia="ru-RU"/>
              </w:rPr>
              <w:t>В течение 7 (семи) рабочих дней</w:t>
            </w:r>
            <w:r w:rsidRPr="001C41C0">
              <w:rPr>
                <w:rFonts w:ascii="Times New Roman" w:eastAsia="Times New Roman" w:hAnsi="Times New Roman" w:cs="Times New Roman"/>
                <w:i/>
                <w:color w:val="000000"/>
                <w:sz w:val="24"/>
                <w:szCs w:val="24"/>
                <w:lang w:eastAsia="ru-RU"/>
              </w:rPr>
              <w:t xml:space="preserve"> с даты подписания </w:t>
            </w:r>
            <w:r w:rsidRPr="003479F4">
              <w:rPr>
                <w:rFonts w:ascii="Times New Roman" w:eastAsia="Times New Roman" w:hAnsi="Times New Roman" w:cs="Times New Roman"/>
                <w:i/>
                <w:color w:val="000000"/>
                <w:sz w:val="24"/>
                <w:szCs w:val="24"/>
                <w:lang w:eastAsia="ru-RU"/>
              </w:rPr>
              <w:t>товарн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накладн</w:t>
            </w:r>
            <w:r>
              <w:rPr>
                <w:rFonts w:ascii="Times New Roman" w:eastAsia="Times New Roman" w:hAnsi="Times New Roman" w:cs="Times New Roman"/>
                <w:i/>
                <w:color w:val="000000"/>
                <w:sz w:val="24"/>
                <w:szCs w:val="24"/>
                <w:lang w:eastAsia="ru-RU"/>
              </w:rPr>
              <w:t>ой</w:t>
            </w:r>
            <w:r w:rsidRPr="003479F4">
              <w:rPr>
                <w:rFonts w:ascii="Times New Roman" w:eastAsia="Times New Roman" w:hAnsi="Times New Roman" w:cs="Times New Roman"/>
                <w:i/>
                <w:color w:val="000000"/>
                <w:sz w:val="24"/>
                <w:szCs w:val="24"/>
                <w:lang w:eastAsia="ru-RU"/>
              </w:rPr>
              <w:t xml:space="preserve"> по форме № ТОРГ-12/УПД</w:t>
            </w:r>
            <w:r>
              <w:rPr>
                <w:rFonts w:ascii="Times New Roman" w:eastAsia="Times New Roman" w:hAnsi="Times New Roman" w:cs="Times New Roman"/>
                <w:i/>
                <w:color w:val="000000"/>
                <w:sz w:val="24"/>
                <w:szCs w:val="24"/>
                <w:lang w:eastAsia="ru-RU"/>
              </w:rPr>
              <w:t>.</w:t>
            </w:r>
          </w:p>
        </w:tc>
      </w:tr>
      <w:tr w:rsidR="003B7D42" w:rsidRPr="00467A1E" w14:paraId="78275695" w14:textId="77777777" w:rsidTr="00F67059">
        <w:trPr>
          <w:trHeight w:val="278"/>
        </w:trPr>
        <w:tc>
          <w:tcPr>
            <w:tcW w:w="567" w:type="dxa"/>
            <w:noWrap/>
            <w:vAlign w:val="center"/>
            <w:hideMark/>
          </w:tcPr>
          <w:p w14:paraId="383EAD14"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782AB96"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AFD72BB" w14:textId="77777777" w:rsidR="003B7D42" w:rsidRPr="0045145D" w:rsidRDefault="003B7D42" w:rsidP="00F67059">
            <w:pPr>
              <w:widowControl w:val="0"/>
              <w:tabs>
                <w:tab w:val="left" w:pos="4820"/>
              </w:tabs>
              <w:spacing w:after="0" w:line="240" w:lineRule="auto"/>
              <w:rPr>
                <w:rFonts w:ascii="Times New Roman" w:eastAsia="Times New Roman" w:hAnsi="Times New Roman" w:cs="Times New Roman"/>
                <w:b/>
                <w:i/>
                <w:color w:val="000000"/>
                <w:sz w:val="24"/>
                <w:szCs w:val="24"/>
                <w:lang w:eastAsia="ru-RU"/>
              </w:rPr>
            </w:pPr>
            <w:r w:rsidRPr="00462906">
              <w:rPr>
                <w:rFonts w:ascii="Times New Roman" w:eastAsia="Times New Roman" w:hAnsi="Times New Roman" w:cs="Times New Roman"/>
                <w:b/>
                <w:i/>
                <w:color w:val="000000"/>
                <w:sz w:val="24"/>
                <w:szCs w:val="24"/>
                <w:lang w:eastAsia="ru-RU"/>
              </w:rPr>
              <w:t xml:space="preserve">3 </w:t>
            </w:r>
            <w:proofErr w:type="gramStart"/>
            <w:r w:rsidRPr="00462906">
              <w:rPr>
                <w:rFonts w:ascii="Times New Roman" w:eastAsia="Times New Roman" w:hAnsi="Times New Roman" w:cs="Times New Roman"/>
                <w:b/>
                <w:i/>
                <w:color w:val="000000"/>
                <w:sz w:val="24"/>
                <w:szCs w:val="24"/>
                <w:lang w:eastAsia="ru-RU"/>
              </w:rPr>
              <w:t xml:space="preserve">% </w:t>
            </w:r>
            <w:r w:rsidRPr="00462906">
              <w:rPr>
                <w:rFonts w:ascii="Times New Roman" w:eastAsia="Times New Roman" w:hAnsi="Times New Roman" w:cs="Times New Roman"/>
                <w:b/>
                <w:sz w:val="24"/>
                <w:szCs w:val="24"/>
                <w:lang w:eastAsia="ru-RU"/>
              </w:rPr>
              <w:t xml:space="preserve"> </w:t>
            </w:r>
            <w:r w:rsidRPr="00462906">
              <w:rPr>
                <w:rFonts w:ascii="Times New Roman" w:eastAsia="Times New Roman" w:hAnsi="Times New Roman" w:cs="Times New Roman"/>
                <w:b/>
                <w:i/>
                <w:color w:val="000000"/>
                <w:sz w:val="24"/>
                <w:szCs w:val="24"/>
                <w:lang w:eastAsia="ru-RU"/>
              </w:rPr>
              <w:t>от</w:t>
            </w:r>
            <w:proofErr w:type="gramEnd"/>
            <w:r w:rsidRPr="00462906">
              <w:rPr>
                <w:rFonts w:ascii="Times New Roman" w:eastAsia="Times New Roman" w:hAnsi="Times New Roman" w:cs="Times New Roman"/>
                <w:b/>
                <w:i/>
                <w:color w:val="000000"/>
                <w:sz w:val="24"/>
                <w:szCs w:val="24"/>
                <w:lang w:eastAsia="ru-RU"/>
              </w:rPr>
              <w:t xml:space="preserve"> начальной (максимальной) цены</w:t>
            </w:r>
            <w:r w:rsidRPr="00684B4F">
              <w:rPr>
                <w:rFonts w:ascii="Times New Roman" w:eastAsia="Times New Roman" w:hAnsi="Times New Roman" w:cs="Times New Roman"/>
                <w:i/>
                <w:color w:val="000000"/>
                <w:sz w:val="24"/>
                <w:szCs w:val="24"/>
                <w:lang w:eastAsia="ru-RU"/>
              </w:rPr>
              <w:t xml:space="preserve"> договора</w:t>
            </w:r>
          </w:p>
        </w:tc>
      </w:tr>
      <w:tr w:rsidR="003B7D42" w:rsidRPr="00467A1E" w14:paraId="0E8C7957" w14:textId="77777777" w:rsidTr="00F67059">
        <w:trPr>
          <w:trHeight w:val="278"/>
        </w:trPr>
        <w:tc>
          <w:tcPr>
            <w:tcW w:w="567" w:type="dxa"/>
            <w:noWrap/>
            <w:vAlign w:val="center"/>
            <w:hideMark/>
          </w:tcPr>
          <w:p w14:paraId="18318C7D" w14:textId="77777777" w:rsidR="003B7D42" w:rsidRPr="00467A1E" w:rsidRDefault="003B7D42" w:rsidP="00F67059">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FE762B7"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AC2CF03" w14:textId="77777777" w:rsidR="003B7D42" w:rsidRPr="00467A1E" w:rsidRDefault="003B7D42" w:rsidP="00F6705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6ADA">
              <w:rPr>
                <w:rFonts w:ascii="Times New Roman" w:hAnsi="Times New Roman" w:cs="Times New Roman"/>
                <w:i/>
                <w:color w:val="000000"/>
                <w:sz w:val="24"/>
                <w:szCs w:val="24"/>
              </w:rPr>
              <w:t>В соответствии с ТЗ</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1F80DB05"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6A1D1EB" w14:textId="36641F31" w:rsidR="00E2037E" w:rsidRPr="00456B49" w:rsidRDefault="00456B49" w:rsidP="008E561D">
      <w:pPr>
        <w:pStyle w:val="a4"/>
        <w:widowControl w:val="0"/>
        <w:numPr>
          <w:ilvl w:val="0"/>
          <w:numId w:val="2"/>
        </w:numPr>
        <w:tabs>
          <w:tab w:val="left" w:pos="426"/>
          <w:tab w:val="left" w:pos="4820"/>
        </w:tabs>
        <w:ind w:left="0" w:firstLine="709"/>
        <w:rPr>
          <w:sz w:val="28"/>
          <w:szCs w:val="28"/>
        </w:rPr>
      </w:pPr>
      <w:r>
        <w:rPr>
          <w:sz w:val="28"/>
          <w:szCs w:val="28"/>
        </w:rPr>
        <w:t>в</w:t>
      </w:r>
      <w:r w:rsidR="00E2037E" w:rsidRPr="00456B49">
        <w:rPr>
          <w:sz w:val="28"/>
          <w:szCs w:val="28"/>
        </w:rPr>
        <w:t xml:space="preserve"> связи с </w:t>
      </w:r>
      <w:r w:rsidR="00854E32">
        <w:rPr>
          <w:sz w:val="28"/>
          <w:szCs w:val="28"/>
        </w:rPr>
        <w:t xml:space="preserve">применением </w:t>
      </w:r>
      <w:r w:rsidR="00854E32" w:rsidRPr="008E561D">
        <w:rPr>
          <w:b/>
          <w:i/>
          <w:sz w:val="28"/>
          <w:szCs w:val="28"/>
        </w:rPr>
        <w:t>преимущества</w:t>
      </w:r>
      <w:r w:rsidR="00854E32">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r w:rsidR="00E2037E" w:rsidRPr="00456B49">
        <w:rPr>
          <w:sz w:val="28"/>
          <w:szCs w:val="28"/>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3B7D42"/>
    <w:rsid w:val="00456B49"/>
    <w:rsid w:val="00466831"/>
    <w:rsid w:val="00467A1E"/>
    <w:rsid w:val="004D4ACB"/>
    <w:rsid w:val="005A321D"/>
    <w:rsid w:val="005F3A17"/>
    <w:rsid w:val="007044E0"/>
    <w:rsid w:val="00854E32"/>
    <w:rsid w:val="008E561D"/>
    <w:rsid w:val="00962B66"/>
    <w:rsid w:val="009A4FEE"/>
    <w:rsid w:val="009B5F1B"/>
    <w:rsid w:val="009F66C0"/>
    <w:rsid w:val="00A07A60"/>
    <w:rsid w:val="00AF4572"/>
    <w:rsid w:val="00C116A4"/>
    <w:rsid w:val="00CC4008"/>
    <w:rsid w:val="00CF0EF8"/>
    <w:rsid w:val="00CF6AEC"/>
    <w:rsid w:val="00D31A12"/>
    <w:rsid w:val="00D41ABD"/>
    <w:rsid w:val="00DB1275"/>
    <w:rsid w:val="00DB4430"/>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14</cp:revision>
  <dcterms:created xsi:type="dcterms:W3CDTF">2025-07-25T12:05:00Z</dcterms:created>
  <dcterms:modified xsi:type="dcterms:W3CDTF">2026-06-17T07:42:00Z</dcterms:modified>
</cp:coreProperties>
</file>