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EB" w:rsidRDefault="00D708EB" w:rsidP="0030769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F5" w:rsidRP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01EF5" w:rsidRP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01EF5" w:rsidRP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Заместитель Генерального директора</w:t>
      </w:r>
    </w:p>
    <w:p w:rsidR="00501EF5" w:rsidRP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по управлению ресурсами</w:t>
      </w:r>
    </w:p>
    <w:p w:rsidR="00501EF5" w:rsidRP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ПАО «Якутскэнерго»</w:t>
      </w:r>
    </w:p>
    <w:p w:rsidR="00501EF5" w:rsidRPr="00501EF5" w:rsidRDefault="00501EF5" w:rsidP="00501EF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501EF5" w:rsidRP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__________________/Разживин Л.В./</w:t>
      </w:r>
    </w:p>
    <w:p w:rsidR="00501EF5" w:rsidRP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01EF5" w:rsidRDefault="00501EF5" w:rsidP="00501EF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«___»_____________2026г.</w:t>
      </w:r>
    </w:p>
    <w:p w:rsidR="00501EF5" w:rsidRDefault="00501EF5" w:rsidP="00501EF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EE" w:rsidRPr="004D3C73" w:rsidRDefault="00501EF5" w:rsidP="00501EF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</w:p>
    <w:p w:rsidR="00860AEE" w:rsidRPr="004D3C73" w:rsidRDefault="00860AEE" w:rsidP="0027530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C7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7530A" w:rsidRPr="004D3C73">
        <w:rPr>
          <w:rFonts w:ascii="Times New Roman" w:hAnsi="Times New Roman" w:cs="Times New Roman"/>
          <w:b/>
          <w:sz w:val="24"/>
          <w:szCs w:val="24"/>
        </w:rPr>
        <w:t>выполнение работ по очистке кровли здания от снега и наледи</w:t>
      </w:r>
    </w:p>
    <w:p w:rsidR="0027530A" w:rsidRPr="004D3C73" w:rsidRDefault="0027530A" w:rsidP="0027530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EE" w:rsidRPr="004D3C73" w:rsidRDefault="0027530A" w:rsidP="001654D6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D3C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Место </w:t>
      </w:r>
      <w:r w:rsidRPr="004D3C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выполнения работ</w:t>
      </w:r>
      <w:r w:rsidR="00860AEE" w:rsidRPr="004D3C7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: </w:t>
      </w:r>
      <w:r w:rsidR="00D708EB">
        <w:rPr>
          <w:rFonts w:ascii="Times New Roman" w:hAnsi="Times New Roman" w:cs="Times New Roman"/>
          <w:bCs/>
          <w:sz w:val="24"/>
          <w:szCs w:val="24"/>
          <w:lang w:eastAsia="en-US"/>
        </w:rPr>
        <w:t>г. Якутск, улица Ф.</w:t>
      </w:r>
      <w:r w:rsidR="00D708EB" w:rsidRPr="00D708E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Попова 14</w:t>
      </w:r>
      <w:r w:rsidR="00D708EB">
        <w:rPr>
          <w:rFonts w:ascii="Times New Roman" w:hAnsi="Times New Roman" w:cs="Times New Roman"/>
          <w:bCs/>
          <w:sz w:val="24"/>
          <w:szCs w:val="24"/>
          <w:lang w:eastAsia="en-US"/>
        </w:rPr>
        <w:t>, здание ИД ПАО Якутскэнерго»</w:t>
      </w:r>
      <w:r w:rsidR="00D708EB" w:rsidRPr="00D708E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60AEE" w:rsidRDefault="00860AEE" w:rsidP="001654D6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D3C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2. Срок </w:t>
      </w:r>
      <w:r w:rsidR="0027530A" w:rsidRPr="004D3C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выполнения работ</w:t>
      </w:r>
      <w:r w:rsidRPr="00E76DC9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="0027530A" w:rsidRPr="00E76DC9">
        <w:rPr>
          <w:rFonts w:ascii="Times New Roman" w:hAnsi="Times New Roman" w:cs="Times New Roman"/>
          <w:sz w:val="24"/>
          <w:szCs w:val="24"/>
        </w:rPr>
        <w:t xml:space="preserve"> </w:t>
      </w:r>
      <w:r w:rsidR="00D708EB">
        <w:rPr>
          <w:rFonts w:ascii="Times New Roman" w:hAnsi="Times New Roman" w:cs="Times New Roman"/>
          <w:sz w:val="24"/>
          <w:szCs w:val="24"/>
        </w:rPr>
        <w:t xml:space="preserve">с даты подписания договора по </w:t>
      </w:r>
      <w:r w:rsidR="00501EF5">
        <w:rPr>
          <w:rFonts w:ascii="Times New Roman" w:hAnsi="Times New Roman" w:cs="Times New Roman"/>
          <w:sz w:val="24"/>
          <w:szCs w:val="24"/>
        </w:rPr>
        <w:t>01</w:t>
      </w:r>
      <w:r w:rsidR="00D708EB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27530A" w:rsidRPr="00E76DC9">
        <w:rPr>
          <w:rFonts w:ascii="Times New Roman" w:hAnsi="Times New Roman" w:cs="Times New Roman"/>
          <w:sz w:val="24"/>
          <w:szCs w:val="24"/>
        </w:rPr>
        <w:t xml:space="preserve"> 202</w:t>
      </w:r>
      <w:r w:rsidR="00501EF5">
        <w:rPr>
          <w:rFonts w:ascii="Times New Roman" w:hAnsi="Times New Roman" w:cs="Times New Roman"/>
          <w:sz w:val="24"/>
          <w:szCs w:val="24"/>
        </w:rPr>
        <w:t>7</w:t>
      </w:r>
      <w:r w:rsidR="0027530A" w:rsidRPr="00E76D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2FDE" w:rsidRPr="004D3C73" w:rsidRDefault="00D708EB" w:rsidP="004D3C7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530A" w:rsidRPr="001654D6">
        <w:rPr>
          <w:rFonts w:ascii="Times New Roman" w:hAnsi="Times New Roman" w:cs="Times New Roman"/>
          <w:b/>
          <w:sz w:val="24"/>
          <w:szCs w:val="24"/>
        </w:rPr>
        <w:t>.</w:t>
      </w:r>
      <w:r w:rsidR="0027530A" w:rsidRPr="004D3C73">
        <w:rPr>
          <w:rFonts w:ascii="Times New Roman" w:hAnsi="Times New Roman" w:cs="Times New Roman"/>
          <w:sz w:val="24"/>
          <w:szCs w:val="24"/>
        </w:rPr>
        <w:t xml:space="preserve"> </w:t>
      </w:r>
      <w:r w:rsidR="004D2FDE" w:rsidRPr="004D3C7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Технические характеристики здания: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3624"/>
        <w:gridCol w:w="4678"/>
      </w:tblGrid>
      <w:tr w:rsidR="0027530A" w:rsidRPr="004D3C73" w:rsidTr="004D3C73">
        <w:trPr>
          <w:jc w:val="center"/>
        </w:trPr>
        <w:tc>
          <w:tcPr>
            <w:tcW w:w="595" w:type="dxa"/>
            <w:vAlign w:val="center"/>
          </w:tcPr>
          <w:p w:rsidR="0027530A" w:rsidRPr="004D3C73" w:rsidRDefault="004D3C73" w:rsidP="004D3C7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24" w:type="dxa"/>
            <w:vAlign w:val="center"/>
          </w:tcPr>
          <w:p w:rsidR="0027530A" w:rsidRPr="004D3C73" w:rsidRDefault="004D2FDE" w:rsidP="004D3C7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здание</w:t>
            </w:r>
          </w:p>
        </w:tc>
        <w:tc>
          <w:tcPr>
            <w:tcW w:w="4678" w:type="dxa"/>
            <w:vAlign w:val="center"/>
          </w:tcPr>
          <w:p w:rsidR="0027530A" w:rsidRPr="004D3C73" w:rsidRDefault="00D708EB" w:rsidP="004D3C7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Четырехэтажное, </w:t>
            </w:r>
            <w:r w:rsidR="004D3C73" w:rsidRPr="004D3C73">
              <w:rPr>
                <w:rFonts w:ascii="Times New Roman" w:hAnsi="Times New Roman" w:cs="Times New Roman"/>
                <w:bCs/>
                <w:sz w:val="24"/>
                <w:szCs w:val="24"/>
              </w:rPr>
              <w:t>кирпичное здание имеет форму прямоугольника;</w:t>
            </w:r>
          </w:p>
          <w:p w:rsidR="004D3C73" w:rsidRPr="004D3C73" w:rsidRDefault="004D3C73" w:rsidP="004D3C7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bCs/>
                <w:sz w:val="24"/>
                <w:szCs w:val="24"/>
              </w:rPr>
              <w:t>форма крыши – скатная;</w:t>
            </w:r>
          </w:p>
          <w:p w:rsidR="004D3C73" w:rsidRPr="004D3C73" w:rsidRDefault="004D3C73" w:rsidP="004D3C7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bCs/>
                <w:sz w:val="24"/>
                <w:szCs w:val="24"/>
              </w:rPr>
              <w:t>кровля из оцинкованной стали;</w:t>
            </w:r>
          </w:p>
          <w:p w:rsidR="004D3C73" w:rsidRPr="004D3C73" w:rsidRDefault="004D3C73" w:rsidP="004D3C7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bCs/>
                <w:sz w:val="24"/>
                <w:szCs w:val="24"/>
              </w:rPr>
              <w:t>выход на крышу – через чердачные окна</w:t>
            </w:r>
          </w:p>
        </w:tc>
      </w:tr>
    </w:tbl>
    <w:p w:rsidR="0027530A" w:rsidRPr="004D3C73" w:rsidRDefault="0027530A" w:rsidP="008C64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7530A" w:rsidRPr="004D3C73" w:rsidRDefault="001654D6" w:rsidP="008C64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</w:t>
      </w:r>
      <w:r w:rsidR="00D8023E" w:rsidRPr="004D3C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27530A" w:rsidRPr="004D3C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Объем работ:</w:t>
      </w:r>
    </w:p>
    <w:tbl>
      <w:tblPr>
        <w:tblStyle w:val="ac"/>
        <w:tblW w:w="8988" w:type="dxa"/>
        <w:jc w:val="center"/>
        <w:tblLook w:val="04A0" w:firstRow="1" w:lastRow="0" w:firstColumn="1" w:lastColumn="0" w:noHBand="0" w:noVBand="1"/>
      </w:tblPr>
      <w:tblGrid>
        <w:gridCol w:w="618"/>
        <w:gridCol w:w="3017"/>
        <w:gridCol w:w="1306"/>
        <w:gridCol w:w="2023"/>
        <w:gridCol w:w="2024"/>
      </w:tblGrid>
      <w:tr w:rsidR="004D3C73" w:rsidRPr="004D3C73" w:rsidTr="00622F4A">
        <w:trPr>
          <w:jc w:val="center"/>
        </w:trPr>
        <w:tc>
          <w:tcPr>
            <w:tcW w:w="646" w:type="dxa"/>
            <w:vMerge w:val="restart"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</w:p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3460" w:type="dxa"/>
            <w:vMerge w:val="restart"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776" w:type="dxa"/>
            <w:gridSpan w:val="2"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 работ</w:t>
            </w:r>
            <w:r w:rsidR="00745B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всего за весь период действия </w:t>
            </w:r>
            <w:r w:rsidR="00733D53">
              <w:rPr>
                <w:rFonts w:ascii="Times New Roman" w:hAnsi="Times New Roman"/>
                <w:sz w:val="24"/>
                <w:szCs w:val="24"/>
              </w:rPr>
              <w:t>контракта</w:t>
            </w:r>
            <w:r w:rsidR="00E76D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vMerge w:val="restart"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Периодичность</w:t>
            </w:r>
            <w:r w:rsidR="00E76D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объем</w:t>
            </w: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выполнения работ</w:t>
            </w:r>
          </w:p>
        </w:tc>
      </w:tr>
      <w:tr w:rsidR="004D3C73" w:rsidRPr="004D3C73" w:rsidTr="00622F4A">
        <w:trPr>
          <w:jc w:val="center"/>
        </w:trPr>
        <w:tc>
          <w:tcPr>
            <w:tcW w:w="646" w:type="dxa"/>
            <w:vMerge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Merge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4D3C73" w:rsidRPr="004D3C73" w:rsidRDefault="00745BF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единица</w:t>
            </w:r>
            <w:r w:rsidR="004D3C73"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измерения</w:t>
            </w:r>
          </w:p>
        </w:tc>
        <w:tc>
          <w:tcPr>
            <w:tcW w:w="1459" w:type="dxa"/>
            <w:vAlign w:val="center"/>
          </w:tcPr>
          <w:p w:rsid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</w:p>
          <w:p w:rsidR="00F86388" w:rsidRPr="004D3C73" w:rsidRDefault="00F86388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(ориентировочно)</w:t>
            </w:r>
          </w:p>
        </w:tc>
        <w:tc>
          <w:tcPr>
            <w:tcW w:w="2106" w:type="dxa"/>
            <w:vMerge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D3C73" w:rsidRPr="004D3C73" w:rsidTr="00622F4A">
        <w:trPr>
          <w:jc w:val="center"/>
        </w:trPr>
        <w:tc>
          <w:tcPr>
            <w:tcW w:w="646" w:type="dxa"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3460" w:type="dxa"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z w:val="24"/>
                <w:szCs w:val="24"/>
              </w:rPr>
              <w:t>Очистка кровли, а также козырьков, желобов, воронок водосточной системы от снега и наледи, в том числе удаление сосулек</w:t>
            </w:r>
            <w:r w:rsidR="00D70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vAlign w:val="center"/>
          </w:tcPr>
          <w:p w:rsidR="004D3C73" w:rsidRPr="004D3C73" w:rsidRDefault="004D3C73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4D3C73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9" w:type="dxa"/>
            <w:vAlign w:val="center"/>
          </w:tcPr>
          <w:p w:rsidR="004D3C73" w:rsidRPr="004D3C73" w:rsidRDefault="00D708EB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3 350</w:t>
            </w:r>
          </w:p>
        </w:tc>
        <w:tc>
          <w:tcPr>
            <w:tcW w:w="2106" w:type="dxa"/>
            <w:vAlign w:val="center"/>
          </w:tcPr>
          <w:p w:rsidR="004D3C73" w:rsidRPr="004D3C73" w:rsidRDefault="00E76DC9" w:rsidP="00D708EB">
            <w:pPr>
              <w:tabs>
                <w:tab w:val="left" w:pos="0"/>
                <w:tab w:val="left" w:pos="540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заявке З</w:t>
            </w:r>
            <w:r w:rsidR="004D3C73" w:rsidRPr="004D3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аказчика</w:t>
            </w:r>
          </w:p>
        </w:tc>
      </w:tr>
    </w:tbl>
    <w:p w:rsidR="004D3C73" w:rsidRPr="00745BF3" w:rsidRDefault="004D3C73" w:rsidP="004D3C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54D6" w:rsidRDefault="00D708EB" w:rsidP="001654D6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4</w:t>
      </w:r>
      <w:r w:rsidR="001654D6" w:rsidRPr="00622F4A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1654D6" w:rsidRPr="00DF7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654D6" w:rsidRPr="00DF740D">
        <w:rPr>
          <w:rFonts w:ascii="Times New Roman" w:eastAsia="Times New Roman" w:hAnsi="Times New Roman" w:cs="Times New Roman"/>
          <w:b/>
          <w:sz w:val="24"/>
          <w:szCs w:val="24"/>
        </w:rPr>
        <w:t>Требования к организации и качеству</w:t>
      </w:r>
      <w:r w:rsidR="009E4A12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выполнения работ</w:t>
      </w:r>
      <w:r w:rsidR="001654D6" w:rsidRPr="00DF740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654D6" w:rsidRDefault="00D708EB" w:rsidP="001654D6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654D6" w:rsidRPr="001654D6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165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4D6" w:rsidRPr="001654D6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4D6">
        <w:rPr>
          <w:rFonts w:ascii="Times New Roman" w:eastAsia="Times New Roman" w:hAnsi="Times New Roman" w:cs="Times New Roman"/>
          <w:sz w:val="24"/>
          <w:szCs w:val="24"/>
        </w:rPr>
        <w:t>выполняет работы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 xml:space="preserve"> по очистке крыш</w:t>
      </w:r>
      <w:r w:rsidR="00E76D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 xml:space="preserve"> (в том числе свесов, карнизов, желобов, воронок водосточных труб), а также козырьков, входных групп и других выступающих элементов фасада (далее - выступающих элементов фасада) от снега, наледи и сосулек (далее – </w:t>
      </w:r>
      <w:r w:rsidR="001654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>) в соответствии с требованиями действующих нормативных правовых и нормативных технических актов. Работы должны быть выполнены с учетом использования качественных материалов, соответствующих требованиям нормативно-технических документов: ГОСТ, СНиП, техническим регламентам.</w:t>
      </w:r>
    </w:p>
    <w:p w:rsidR="001654D6" w:rsidRDefault="00D708EB" w:rsidP="00DF740D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654D6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>Для взаимодействия с Заказчиком Исполнитель обязан назначить контактное лицо, ответственное за своевременное оказание услуг, определить номер</w:t>
      </w:r>
      <w:r>
        <w:rPr>
          <w:rFonts w:ascii="Times New Roman" w:eastAsia="Times New Roman" w:hAnsi="Times New Roman" w:cs="Times New Roman"/>
          <w:sz w:val="24"/>
          <w:szCs w:val="24"/>
        </w:rPr>
        <w:t>а телефонов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>, 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 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>для приема заявок. Об изменении контактной информации Исполнитель должен уведомить Заказчика в течение 1 (одного) рабочего дня со дня возникновения таких изменений.</w:t>
      </w:r>
    </w:p>
    <w:p w:rsidR="00E76DC9" w:rsidRDefault="00D708EB" w:rsidP="00DF740D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1654D6" w:rsidRPr="00F86388">
        <w:rPr>
          <w:rFonts w:ascii="Times New Roman" w:eastAsia="Times New Roman" w:hAnsi="Times New Roman" w:cs="Times New Roman"/>
          <w:sz w:val="24"/>
          <w:szCs w:val="24"/>
        </w:rPr>
        <w:t xml:space="preserve">. Работы выполняются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ежедневно</w:t>
      </w:r>
      <w:r w:rsidR="00D02245" w:rsidRPr="00F86388">
        <w:rPr>
          <w:rFonts w:ascii="Times New Roman" w:hAnsi="Times New Roman" w:cs="Times New Roman"/>
          <w:bCs/>
          <w:sz w:val="24"/>
          <w:szCs w:val="24"/>
          <w:lang w:eastAsia="en-US"/>
        </w:rPr>
        <w:t>,</w:t>
      </w:r>
      <w:r w:rsidR="00D02245" w:rsidRPr="00F86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4D6" w:rsidRPr="00F86388">
        <w:rPr>
          <w:rFonts w:ascii="Times New Roman" w:eastAsia="Times New Roman" w:hAnsi="Times New Roman" w:cs="Times New Roman"/>
          <w:sz w:val="24"/>
          <w:szCs w:val="24"/>
        </w:rPr>
        <w:t xml:space="preserve">в дневное </w:t>
      </w:r>
      <w:r w:rsidR="00D02245" w:rsidRPr="00F863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2245" w:rsidRPr="00F86388">
        <w:rPr>
          <w:rFonts w:ascii="Times New Roman" w:hAnsi="Times New Roman" w:cs="Times New Roman"/>
          <w:bCs/>
          <w:sz w:val="24"/>
          <w:szCs w:val="24"/>
          <w:lang w:eastAsia="en-US"/>
        </w:rPr>
        <w:t>светлое</w:t>
      </w:r>
      <w:r w:rsidR="00D02245" w:rsidRPr="00F863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654D6" w:rsidRPr="00F86388">
        <w:rPr>
          <w:rFonts w:ascii="Times New Roman" w:eastAsia="Times New Roman" w:hAnsi="Times New Roman" w:cs="Times New Roman"/>
          <w:sz w:val="24"/>
          <w:szCs w:val="24"/>
        </w:rPr>
        <w:t xml:space="preserve">время суток. </w:t>
      </w:r>
    </w:p>
    <w:p w:rsidR="00DF740D" w:rsidRDefault="00D708EB" w:rsidP="00DF740D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</w:t>
      </w:r>
      <w:r w:rsidR="00DF740D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 xml:space="preserve">ри </w:t>
      </w:r>
      <w:r w:rsidR="00DF740D">
        <w:rPr>
          <w:rFonts w:ascii="Times New Roman" w:eastAsia="Times New Roman" w:hAnsi="Times New Roman" w:cs="Times New Roman"/>
          <w:bCs/>
          <w:sz w:val="24"/>
          <w:szCs w:val="24"/>
        </w:rPr>
        <w:t>выполнении работ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запрещается сбрасывать снег, лед и мусор в воронки, водосточные трубы и оборудование, установленное на фасадах зданий.</w:t>
      </w:r>
    </w:p>
    <w:p w:rsidR="00622F4A" w:rsidRP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</w:t>
      </w:r>
      <w:r w:rsidR="004D04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D04D8" w:rsidRPr="004D04D8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D04D8" w:rsidRPr="004D04D8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физическую целостность имущества Заказчика (кровли, архитектурных, конструктивных элементов зданий, ограждения, вывесок, электрических, </w:t>
      </w:r>
      <w:r w:rsidR="004D04D8" w:rsidRPr="00622F4A">
        <w:rPr>
          <w:rFonts w:ascii="Times New Roman" w:hAnsi="Times New Roman" w:cs="Times New Roman"/>
          <w:color w:val="000000"/>
          <w:sz w:val="24"/>
          <w:szCs w:val="24"/>
        </w:rPr>
        <w:t>телефонных проводов, кондиционеров, коммуникационных устро</w:t>
      </w:r>
      <w:r>
        <w:rPr>
          <w:rFonts w:ascii="Times New Roman" w:hAnsi="Times New Roman" w:cs="Times New Roman"/>
          <w:color w:val="000000"/>
          <w:sz w:val="24"/>
          <w:szCs w:val="24"/>
        </w:rPr>
        <w:t>йств)</w:t>
      </w:r>
      <w:r w:rsidR="004D04D8" w:rsidRPr="00622F4A">
        <w:rPr>
          <w:rFonts w:ascii="Times New Roman" w:hAnsi="Times New Roman" w:cs="Times New Roman"/>
          <w:color w:val="000000"/>
          <w:sz w:val="24"/>
          <w:szCs w:val="24"/>
        </w:rPr>
        <w:t xml:space="preserve"> и обязуется покрыть убытки в случае порчи. </w:t>
      </w:r>
    </w:p>
    <w:p w:rsidR="00622F4A" w:rsidRP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622F4A" w:rsidRPr="00622F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654D6" w:rsidRPr="00622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безопасности </w:t>
      </w:r>
      <w:r w:rsidR="00622F4A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 работ</w:t>
      </w:r>
      <w:r w:rsidR="001654D6" w:rsidRPr="00622F4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22F4A" w:rsidRP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22F4A" w:rsidRPr="00622F4A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 w:rsidR="00622F4A" w:rsidRPr="00622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04D8" w:rsidRPr="00622F4A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организацию, производство работ по очистке кровли от снега и наледи в соответствии с требованиями охраны труда, техники безопасности, пожарной безопасности, оформление наряда-допуска несет </w:t>
      </w:r>
      <w:r w:rsidR="00622F4A" w:rsidRPr="00622F4A">
        <w:rPr>
          <w:rFonts w:ascii="Times New Roman" w:hAnsi="Times New Roman" w:cs="Times New Roman"/>
          <w:sz w:val="24"/>
          <w:szCs w:val="24"/>
        </w:rPr>
        <w:t>Исполнитель</w:t>
      </w:r>
      <w:r w:rsidR="004D04D8" w:rsidRPr="00622F4A">
        <w:rPr>
          <w:rFonts w:ascii="Times New Roman" w:hAnsi="Times New Roman" w:cs="Times New Roman"/>
          <w:sz w:val="24"/>
          <w:szCs w:val="24"/>
        </w:rPr>
        <w:t>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2F4A" w:rsidRPr="00622F4A">
        <w:rPr>
          <w:rFonts w:ascii="Times New Roman" w:hAnsi="Times New Roman" w:cs="Times New Roman"/>
          <w:sz w:val="24"/>
          <w:szCs w:val="24"/>
        </w:rPr>
        <w:t xml:space="preserve">.2. </w:t>
      </w:r>
      <w:r w:rsidR="004D04D8" w:rsidRPr="00622F4A">
        <w:rPr>
          <w:rFonts w:ascii="Times New Roman" w:hAnsi="Times New Roman" w:cs="Times New Roman"/>
          <w:color w:val="000000"/>
          <w:sz w:val="24"/>
          <w:szCs w:val="24"/>
        </w:rPr>
        <w:t>Работу по очистке кровли от снега и наледи выполняют рабочие</w:t>
      </w:r>
      <w:r>
        <w:rPr>
          <w:rFonts w:ascii="Times New Roman" w:hAnsi="Times New Roman" w:cs="Times New Roman"/>
          <w:color w:val="000000"/>
          <w:sz w:val="24"/>
          <w:szCs w:val="24"/>
        </w:rPr>
        <w:t>, достигшие 18 лет</w:t>
      </w:r>
      <w:r w:rsidR="004D04D8" w:rsidRPr="00622F4A">
        <w:rPr>
          <w:rFonts w:ascii="Times New Roman" w:hAnsi="Times New Roman" w:cs="Times New Roman"/>
          <w:color w:val="000000"/>
          <w:sz w:val="24"/>
          <w:szCs w:val="24"/>
        </w:rPr>
        <w:t xml:space="preserve"> и допущенные к работе на высоте после обязательного обучения безопасным методам работы и имеющие удостоверение промышленного альпиниста.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2F4A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1654D6" w:rsidRPr="00622F4A">
        <w:rPr>
          <w:rFonts w:ascii="Times New Roman" w:eastAsia="Times New Roman" w:hAnsi="Times New Roman" w:cs="Times New Roman"/>
          <w:bCs/>
          <w:sz w:val="24"/>
          <w:szCs w:val="24"/>
        </w:rPr>
        <w:t>Исполнитель проводит дополнительный инструктаж по безопасным методам оказания услуг (перед очисткой каждой крыши) на местах, обращая внимание на специфические условия оказания услуг на данном участке.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22F4A">
        <w:rPr>
          <w:rFonts w:ascii="Times New Roman" w:eastAsia="Times New Roman" w:hAnsi="Times New Roman" w:cs="Times New Roman"/>
          <w:bCs/>
          <w:sz w:val="24"/>
          <w:szCs w:val="24"/>
        </w:rPr>
        <w:t xml:space="preserve">.4. </w:t>
      </w:r>
      <w:r w:rsidR="001654D6" w:rsidRPr="00622F4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4D04D8" w:rsidRPr="00622F4A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сполнитель перед очисткой </w:t>
      </w:r>
      <w:r w:rsidR="001654D6" w:rsidRPr="00622F4A">
        <w:rPr>
          <w:rFonts w:ascii="Times New Roman" w:eastAsia="Times New Roman" w:hAnsi="Times New Roman" w:cs="Times New Roman"/>
          <w:bCs/>
          <w:sz w:val="24"/>
          <w:szCs w:val="24"/>
        </w:rPr>
        <w:t>крыши обязан проверить: физическое состояни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>е рабочих и их спецодежду; наличие индивидуальных защитных и страховочных средств; наличие необходимого инструмента и его исправность.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22F4A">
        <w:rPr>
          <w:rFonts w:ascii="Times New Roman" w:eastAsia="Times New Roman" w:hAnsi="Times New Roman" w:cs="Times New Roman"/>
          <w:bCs/>
          <w:sz w:val="24"/>
          <w:szCs w:val="24"/>
        </w:rPr>
        <w:t xml:space="preserve">.5. </w:t>
      </w:r>
      <w:r w:rsidR="004D04D8">
        <w:rPr>
          <w:rFonts w:ascii="Times New Roman" w:eastAsia="Times New Roman" w:hAnsi="Times New Roman" w:cs="Times New Roman"/>
          <w:bCs/>
          <w:sz w:val="24"/>
          <w:szCs w:val="24"/>
        </w:rPr>
        <w:t>Производство работ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очистке крыш должны оказываться с обязательным использованием страховочного оборудования.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22F4A">
        <w:rPr>
          <w:rFonts w:ascii="Times New Roman" w:eastAsia="Times New Roman" w:hAnsi="Times New Roman" w:cs="Times New Roman"/>
          <w:bCs/>
          <w:sz w:val="24"/>
          <w:szCs w:val="24"/>
        </w:rPr>
        <w:t xml:space="preserve">.6. 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Работники, работающие на крыше, должны иметь </w:t>
      </w:r>
      <w:r w:rsidR="00501EF5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допуск к работам на высоте, </w:t>
      </w:r>
      <w:bookmarkStart w:id="0" w:name="_GoBack"/>
      <w:bookmarkEnd w:id="0"/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>нескользящую (резиновую, валяную) обувь.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22F4A">
        <w:rPr>
          <w:rFonts w:ascii="Times New Roman" w:eastAsia="Times New Roman" w:hAnsi="Times New Roman" w:cs="Times New Roman"/>
          <w:bCs/>
          <w:sz w:val="24"/>
          <w:szCs w:val="24"/>
        </w:rPr>
        <w:t xml:space="preserve">.7. 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>Работникам на крыше категорически запрещается касаться установок, которые могут вызвать поражение электрическим током.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22F4A">
        <w:rPr>
          <w:rFonts w:ascii="Times New Roman" w:eastAsia="Times New Roman" w:hAnsi="Times New Roman" w:cs="Times New Roman"/>
          <w:bCs/>
          <w:sz w:val="24"/>
          <w:szCs w:val="24"/>
        </w:rPr>
        <w:t xml:space="preserve">.8. 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>При подготовке к очистке крыши должны быть приняты следующие меры безопасности: тротуар, а в необходимых случаях и проезжая часть, на ширину возможного падения снега, наледи и сосулек ограждается с трех сторон инвентарными решетками (щитами), сигнальной лентой или веревкой с красными флажками, подвешиваемой на специальных стойках. В случае необходимости выставляются дежурные для предупреждения людей об опасности.</w:t>
      </w:r>
    </w:p>
    <w:p w:rsidR="00622F4A" w:rsidRDefault="00D708EB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6.9</w:t>
      </w:r>
      <w:r w:rsidR="00622F4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>Запрещается очистка крыш от снега, наледи и сосулек при неблагоприятных погодных условиях (скорости воздушного потока/ветра 15 м/с и более).</w:t>
      </w:r>
    </w:p>
    <w:p w:rsidR="00622F4A" w:rsidRDefault="00622F4A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2F4A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54D6" w:rsidRPr="00377D4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используемым материалам и оборудованию:</w:t>
      </w:r>
    </w:p>
    <w:p w:rsidR="00622F4A" w:rsidRDefault="00622F4A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F4A">
        <w:rPr>
          <w:rFonts w:ascii="Times New Roman" w:eastAsia="Times New Roman" w:hAnsi="Times New Roman" w:cs="Times New Roman"/>
          <w:bCs/>
          <w:sz w:val="24"/>
          <w:szCs w:val="24"/>
        </w:rPr>
        <w:t>11.1.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4D6" w:rsidRPr="00377D48">
        <w:rPr>
          <w:rFonts w:ascii="Times New Roman" w:eastAsia="Times New Roman" w:hAnsi="Times New Roman" w:cs="Times New Roman"/>
          <w:sz w:val="24"/>
          <w:szCs w:val="24"/>
        </w:rPr>
        <w:t>Работы выполняются инструментом исполнителя.</w:t>
      </w:r>
    </w:p>
    <w:p w:rsidR="001654D6" w:rsidRPr="00622F4A" w:rsidRDefault="00622F4A" w:rsidP="00622F4A">
      <w:pPr>
        <w:pStyle w:val="ConsPlusNormal0"/>
        <w:tabs>
          <w:tab w:val="left" w:pos="153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 </w:t>
      </w:r>
      <w:r w:rsidR="001654D6" w:rsidRPr="00377D48">
        <w:rPr>
          <w:rFonts w:ascii="Times New Roman" w:eastAsia="Times New Roman" w:hAnsi="Times New Roman" w:cs="Times New Roman"/>
          <w:bCs/>
          <w:sz w:val="24"/>
          <w:szCs w:val="24"/>
        </w:rPr>
        <w:t>Очистка крыш зданий от снега и льда должна производиться деревянными или пластмассовыми лопатами. Применение для этих целей металлических лопат, ломов, топоров и прочего металлического инвентаря недопустимо во избежание повреждения кровли, желобов, свесов и водосточных воронок.</w:t>
      </w:r>
    </w:p>
    <w:p w:rsidR="0027530A" w:rsidRPr="004D3C73" w:rsidRDefault="0027530A" w:rsidP="00622F4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01EF5" w:rsidRPr="00501EF5" w:rsidRDefault="00501EF5" w:rsidP="00501E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Начальник отдела управления делами</w:t>
      </w:r>
    </w:p>
    <w:p w:rsidR="00501EF5" w:rsidRPr="00501EF5" w:rsidRDefault="00501EF5" w:rsidP="00501E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4"/>
          <w:szCs w:val="24"/>
        </w:rPr>
        <w:t>ПАО «Якутскэнерго»                                                                                 Сметанина Т.Р.</w:t>
      </w:r>
    </w:p>
    <w:p w:rsidR="00501EF5" w:rsidRPr="00501EF5" w:rsidRDefault="00501EF5" w:rsidP="00501E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1EF5" w:rsidRPr="00501EF5" w:rsidRDefault="00501EF5" w:rsidP="00501E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1EF5" w:rsidRPr="00501EF5" w:rsidRDefault="00501EF5" w:rsidP="00501E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1EF5" w:rsidRPr="00501EF5" w:rsidRDefault="00501EF5" w:rsidP="00501E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</w:t>
      </w:r>
      <w:r w:rsidRPr="00501EF5">
        <w:rPr>
          <w:rFonts w:ascii="Times New Roman" w:hAnsi="Times New Roman" w:cs="Times New Roman"/>
          <w:sz w:val="20"/>
          <w:szCs w:val="20"/>
        </w:rPr>
        <w:t>п. Тюрчев С.П.</w:t>
      </w:r>
    </w:p>
    <w:p w:rsidR="00087EEE" w:rsidRPr="004D3C73" w:rsidRDefault="00501EF5" w:rsidP="00501E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F5">
        <w:rPr>
          <w:rFonts w:ascii="Times New Roman" w:hAnsi="Times New Roman" w:cs="Times New Roman"/>
          <w:sz w:val="20"/>
          <w:szCs w:val="20"/>
        </w:rPr>
        <w:t>Тел. 8(4112)49-70-47</w:t>
      </w:r>
    </w:p>
    <w:sectPr w:rsidR="00087EEE" w:rsidRPr="004D3C73" w:rsidSect="00501EF5">
      <w:headerReference w:type="default" r:id="rId7"/>
      <w:pgSz w:w="11906" w:h="16838"/>
      <w:pgMar w:top="426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EB" w:rsidRDefault="00D708EB" w:rsidP="009E4A12">
      <w:pPr>
        <w:spacing w:after="0" w:line="240" w:lineRule="auto"/>
      </w:pPr>
      <w:r>
        <w:separator/>
      </w:r>
    </w:p>
  </w:endnote>
  <w:endnote w:type="continuationSeparator" w:id="0">
    <w:p w:rsidR="00D708EB" w:rsidRDefault="00D708EB" w:rsidP="009E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EB" w:rsidRDefault="00D708EB" w:rsidP="009E4A12">
      <w:pPr>
        <w:spacing w:after="0" w:line="240" w:lineRule="auto"/>
      </w:pPr>
      <w:r>
        <w:separator/>
      </w:r>
    </w:p>
  </w:footnote>
  <w:footnote w:type="continuationSeparator" w:id="0">
    <w:p w:rsidR="00D708EB" w:rsidRDefault="00D708EB" w:rsidP="009E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420"/>
      <w:docPartObj>
        <w:docPartGallery w:val="Page Numbers (Top of Page)"/>
        <w:docPartUnique/>
      </w:docPartObj>
    </w:sdtPr>
    <w:sdtEndPr/>
    <w:sdtContent>
      <w:p w:rsidR="00D708EB" w:rsidRDefault="00D708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EF5">
          <w:rPr>
            <w:noProof/>
          </w:rPr>
          <w:t>2</w:t>
        </w:r>
        <w:r>
          <w:fldChar w:fldCharType="end"/>
        </w:r>
      </w:p>
    </w:sdtContent>
  </w:sdt>
  <w:p w:rsidR="00D708EB" w:rsidRDefault="00D708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8D4"/>
    <w:multiLevelType w:val="multilevel"/>
    <w:tmpl w:val="CE949E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66155"/>
    <w:multiLevelType w:val="multilevel"/>
    <w:tmpl w:val="67BC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0961"/>
    <w:multiLevelType w:val="hybridMultilevel"/>
    <w:tmpl w:val="7A4C4BA2"/>
    <w:lvl w:ilvl="0" w:tplc="103C2A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C45"/>
    <w:multiLevelType w:val="multilevel"/>
    <w:tmpl w:val="46F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E6226"/>
    <w:multiLevelType w:val="multilevel"/>
    <w:tmpl w:val="51A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767D5"/>
    <w:multiLevelType w:val="multilevel"/>
    <w:tmpl w:val="2440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A1E22"/>
    <w:multiLevelType w:val="hybridMultilevel"/>
    <w:tmpl w:val="5E62419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7E"/>
    <w:rsid w:val="00013DAA"/>
    <w:rsid w:val="00017672"/>
    <w:rsid w:val="00043DC3"/>
    <w:rsid w:val="0005600A"/>
    <w:rsid w:val="0006508B"/>
    <w:rsid w:val="00087EEE"/>
    <w:rsid w:val="000B27A6"/>
    <w:rsid w:val="000C6ADC"/>
    <w:rsid w:val="00127DFC"/>
    <w:rsid w:val="001330C0"/>
    <w:rsid w:val="00145F3D"/>
    <w:rsid w:val="001554E2"/>
    <w:rsid w:val="001654D6"/>
    <w:rsid w:val="00176A5C"/>
    <w:rsid w:val="001845AB"/>
    <w:rsid w:val="001F6287"/>
    <w:rsid w:val="0027530A"/>
    <w:rsid w:val="00282987"/>
    <w:rsid w:val="00302AE2"/>
    <w:rsid w:val="0030769C"/>
    <w:rsid w:val="00355B38"/>
    <w:rsid w:val="00356DD1"/>
    <w:rsid w:val="00357C35"/>
    <w:rsid w:val="0036242D"/>
    <w:rsid w:val="003C28CF"/>
    <w:rsid w:val="00422C9D"/>
    <w:rsid w:val="00423747"/>
    <w:rsid w:val="00480F61"/>
    <w:rsid w:val="00481A82"/>
    <w:rsid w:val="00491603"/>
    <w:rsid w:val="004971E1"/>
    <w:rsid w:val="004B1FE8"/>
    <w:rsid w:val="004B5102"/>
    <w:rsid w:val="004B73C4"/>
    <w:rsid w:val="004D04D8"/>
    <w:rsid w:val="004D2FDE"/>
    <w:rsid w:val="004D3C73"/>
    <w:rsid w:val="00501EF5"/>
    <w:rsid w:val="005124CB"/>
    <w:rsid w:val="00532D0F"/>
    <w:rsid w:val="0053783A"/>
    <w:rsid w:val="005E4538"/>
    <w:rsid w:val="00622F4A"/>
    <w:rsid w:val="00682C9E"/>
    <w:rsid w:val="00697958"/>
    <w:rsid w:val="006B04A7"/>
    <w:rsid w:val="006D6CD8"/>
    <w:rsid w:val="00733D53"/>
    <w:rsid w:val="00745BF3"/>
    <w:rsid w:val="00753E98"/>
    <w:rsid w:val="00755041"/>
    <w:rsid w:val="00790B27"/>
    <w:rsid w:val="0079288C"/>
    <w:rsid w:val="007D5689"/>
    <w:rsid w:val="007E03A9"/>
    <w:rsid w:val="007E6187"/>
    <w:rsid w:val="007F030F"/>
    <w:rsid w:val="007F3844"/>
    <w:rsid w:val="00853DE8"/>
    <w:rsid w:val="00860AEE"/>
    <w:rsid w:val="008770B5"/>
    <w:rsid w:val="00880CBD"/>
    <w:rsid w:val="008C279B"/>
    <w:rsid w:val="008C648E"/>
    <w:rsid w:val="008F56CD"/>
    <w:rsid w:val="008F7598"/>
    <w:rsid w:val="00910CE9"/>
    <w:rsid w:val="009157AC"/>
    <w:rsid w:val="0092500F"/>
    <w:rsid w:val="009503F8"/>
    <w:rsid w:val="009522DD"/>
    <w:rsid w:val="00964B01"/>
    <w:rsid w:val="009940D6"/>
    <w:rsid w:val="009975FD"/>
    <w:rsid w:val="0099791D"/>
    <w:rsid w:val="009D2FE9"/>
    <w:rsid w:val="009E4A12"/>
    <w:rsid w:val="009F551F"/>
    <w:rsid w:val="00A7269B"/>
    <w:rsid w:val="00AF7FB6"/>
    <w:rsid w:val="00B17466"/>
    <w:rsid w:val="00B27130"/>
    <w:rsid w:val="00B44AA7"/>
    <w:rsid w:val="00B47971"/>
    <w:rsid w:val="00B551D8"/>
    <w:rsid w:val="00B6096F"/>
    <w:rsid w:val="00B65EC9"/>
    <w:rsid w:val="00BB75D8"/>
    <w:rsid w:val="00BC4FCC"/>
    <w:rsid w:val="00C12C06"/>
    <w:rsid w:val="00C30D7E"/>
    <w:rsid w:val="00C3747D"/>
    <w:rsid w:val="00C5113D"/>
    <w:rsid w:val="00C528F7"/>
    <w:rsid w:val="00C71760"/>
    <w:rsid w:val="00CF0F73"/>
    <w:rsid w:val="00CF506E"/>
    <w:rsid w:val="00D02245"/>
    <w:rsid w:val="00D30EFE"/>
    <w:rsid w:val="00D4578D"/>
    <w:rsid w:val="00D45D88"/>
    <w:rsid w:val="00D708EB"/>
    <w:rsid w:val="00D773D7"/>
    <w:rsid w:val="00D8023E"/>
    <w:rsid w:val="00D8766A"/>
    <w:rsid w:val="00DD333A"/>
    <w:rsid w:val="00DF740D"/>
    <w:rsid w:val="00E425A9"/>
    <w:rsid w:val="00E51E2C"/>
    <w:rsid w:val="00E54E90"/>
    <w:rsid w:val="00E63304"/>
    <w:rsid w:val="00E662D3"/>
    <w:rsid w:val="00E73859"/>
    <w:rsid w:val="00E75DC4"/>
    <w:rsid w:val="00E76DC9"/>
    <w:rsid w:val="00EF3FA6"/>
    <w:rsid w:val="00F35998"/>
    <w:rsid w:val="00F36912"/>
    <w:rsid w:val="00F649C9"/>
    <w:rsid w:val="00F86388"/>
    <w:rsid w:val="00FB49B0"/>
    <w:rsid w:val="00FB756C"/>
    <w:rsid w:val="00FC2800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6D54"/>
  <w15:docId w15:val="{C810C3DB-E5F4-4682-B662-793E1CC4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3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2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AF7FB6"/>
  </w:style>
  <w:style w:type="paragraph" w:customStyle="1" w:styleId="ConsPlusCell">
    <w:name w:val="ConsPlusCell"/>
    <w:rsid w:val="00860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веб) Знак,Знак Знак2,Обычный (веб) Знак Знак Знак1,Обычный (веб) Знак Знак Знак Знак,Знак Знак Знак1 Знак Знак,Обычный (веб) Знак Знак Знак,Знак Знак1"/>
    <w:basedOn w:val="a"/>
    <w:rsid w:val="00E75D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одержимое таблицы"/>
    <w:basedOn w:val="a"/>
    <w:rsid w:val="0099791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BB75D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8C648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5">
    <w:name w:val="Абзац списка5"/>
    <w:basedOn w:val="a"/>
    <w:rsid w:val="008C648E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table" w:customStyle="1" w:styleId="TableStyle0">
    <w:name w:val="TableStyle0"/>
    <w:rsid w:val="0030769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kpdspan">
    <w:name w:val="okpd_span"/>
    <w:basedOn w:val="a0"/>
    <w:rsid w:val="0005600A"/>
  </w:style>
  <w:style w:type="paragraph" w:styleId="a8">
    <w:name w:val="Balloon Text"/>
    <w:basedOn w:val="a"/>
    <w:link w:val="a9"/>
    <w:uiPriority w:val="99"/>
    <w:semiHidden/>
    <w:unhideWhenUsed/>
    <w:rsid w:val="0005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00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7F030F"/>
  </w:style>
  <w:style w:type="character" w:customStyle="1" w:styleId="20">
    <w:name w:val="Заголовок 2 Знак"/>
    <w:basedOn w:val="a0"/>
    <w:link w:val="2"/>
    <w:uiPriority w:val="9"/>
    <w:rsid w:val="00753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753E9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0F61"/>
    <w:rPr>
      <w:color w:val="800080" w:themeColor="followedHyperlink"/>
      <w:u w:val="single"/>
    </w:rPr>
  </w:style>
  <w:style w:type="table" w:styleId="ac">
    <w:name w:val="Table Grid"/>
    <w:basedOn w:val="a1"/>
    <w:uiPriority w:val="39"/>
    <w:rsid w:val="0027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4D3C73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4D3C7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21">
    <w:name w:val="Основной текст 21"/>
    <w:basedOn w:val="a"/>
    <w:rsid w:val="00422C9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422C9D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9E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4A1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9E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4A1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World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Илюшичева Виктория Юрьевна</dc:creator>
  <cp:lastModifiedBy>Тюрчев Сергей Петрович</cp:lastModifiedBy>
  <cp:revision>2</cp:revision>
  <cp:lastPrinted>2020-12-22T17:50:00Z</cp:lastPrinted>
  <dcterms:created xsi:type="dcterms:W3CDTF">2026-06-26T05:34:00Z</dcterms:created>
  <dcterms:modified xsi:type="dcterms:W3CDTF">2026-06-26T05:34:00Z</dcterms:modified>
</cp:coreProperties>
</file>