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1F71D726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7B33DCE6" w14:textId="288C0A3F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539B9C6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134B0E4C" w14:textId="6D57927C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4E2C61F1" w14:textId="214EC1AB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50DEE8C2" w:rsidR="005B3D62" w:rsidRPr="00DA58EC" w:rsidRDefault="00DA58EC" w:rsidP="00D36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8EC">
        <w:rPr>
          <w:rFonts w:ascii="Times New Roman" w:eastAsia="Calibri" w:hAnsi="Times New Roman" w:cs="Times New Roman"/>
          <w:snapToGrid w:val="0"/>
          <w:sz w:val="24"/>
          <w:szCs w:val="24"/>
        </w:rPr>
        <w:t>УФПС Ярославской области</w:t>
      </w:r>
      <w:r w:rsidRPr="00DA58EC"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DA58EC">
        <w:rPr>
          <w:rFonts w:ascii="Times New Roman" w:hAnsi="Times New Roman" w:cs="Times New Roman"/>
          <w:sz w:val="24"/>
          <w:szCs w:val="24"/>
        </w:rPr>
        <w:t>АО «Почта России» просит вас предоставить ценовую информацию</w:t>
      </w:r>
      <w:r w:rsidR="00C120F6" w:rsidRPr="00DA58EC">
        <w:rPr>
          <w:rFonts w:ascii="Times New Roman" w:hAnsi="Times New Roman" w:cs="Times New Roman"/>
          <w:sz w:val="24"/>
          <w:szCs w:val="24"/>
        </w:rPr>
        <w:t xml:space="preserve"> </w:t>
      </w:r>
      <w:r w:rsidR="00C120F6" w:rsidRPr="00DA58EC">
        <w:rPr>
          <w:rFonts w:ascii="Times New Roman" w:hAnsi="Times New Roman"/>
          <w:sz w:val="24"/>
          <w:szCs w:val="24"/>
        </w:rPr>
        <w:t>(в том числе с указанием размера применяемой ставки НДС)</w:t>
      </w:r>
      <w:r w:rsidR="00E374FF" w:rsidRPr="00DA58EC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2E29A7" w:rsidRPr="00DA58EC">
        <w:rPr>
          <w:rFonts w:ascii="Times New Roman" w:hAnsi="Times New Roman" w:cs="Times New Roman"/>
          <w:sz w:val="24"/>
          <w:szCs w:val="24"/>
        </w:rPr>
        <w:t xml:space="preserve">Оказание услуг по доставке, инкассации, пересчету и зачислению наличных денежных средств </w:t>
      </w:r>
      <w:r w:rsidRPr="00DA58EC">
        <w:rPr>
          <w:rFonts w:ascii="Times New Roman" w:eastAsia="Calibri" w:hAnsi="Times New Roman" w:cs="Times New Roman"/>
          <w:snapToGrid w:val="0"/>
          <w:sz w:val="24"/>
          <w:szCs w:val="24"/>
        </w:rPr>
        <w:t>УФПС Ярославской области</w:t>
      </w:r>
      <w:r w:rsidRPr="00DA58EC"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DA58EC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62FDC956" w:rsidR="005B3D62" w:rsidRPr="00287C42" w:rsidRDefault="002E29A7" w:rsidP="00C120F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29A7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доставке, инкассации, пересчету и зачислению наличных денежных средств </w:t>
            </w:r>
            <w:r w:rsidR="00DA58EC" w:rsidRPr="00DA58EC">
              <w:rPr>
                <w:rFonts w:ascii="Times New Roman" w:hAnsi="Times New Roman" w:cs="Times New Roman"/>
                <w:sz w:val="24"/>
                <w:szCs w:val="24"/>
              </w:rPr>
              <w:t>УФПС Ярославской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6AEB62BD" w14:textId="77777777" w:rsidR="002E29A7" w:rsidRPr="002E29A7" w:rsidRDefault="002E29A7" w:rsidP="002E2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E29A7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  <w:p w14:paraId="394D7A0F" w14:textId="6337EA77" w:rsidR="002530D0" w:rsidRPr="00287C42" w:rsidRDefault="002E29A7" w:rsidP="002E2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E29A7">
              <w:rPr>
                <w:rFonts w:ascii="TimesNewRomanPSMT" w:hAnsi="TimesNewRomanPSMT" w:cs="TimesNewRomanPSMT"/>
                <w:i/>
                <w:sz w:val="24"/>
                <w:szCs w:val="24"/>
              </w:rPr>
              <w:t>66.19.99.120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5E339503" w14:textId="77777777" w:rsidR="002E29A7" w:rsidRPr="002E29A7" w:rsidRDefault="002E29A7" w:rsidP="002E2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E29A7">
              <w:rPr>
                <w:rFonts w:ascii="TimesNewRomanPSMT" w:hAnsi="TimesNewRomanPSMT" w:cs="TimesNewRomanPSMT"/>
                <w:i/>
                <w:sz w:val="24"/>
                <w:szCs w:val="24"/>
              </w:rPr>
              <w:t>Доставка наличных денежных средств в подразделения Заказчика - стоимость 1 (одного) заезда в руб.;</w:t>
            </w:r>
          </w:p>
          <w:p w14:paraId="7BE8709F" w14:textId="77777777" w:rsidR="002E29A7" w:rsidRPr="002E29A7" w:rsidRDefault="002E29A7" w:rsidP="002E2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E29A7">
              <w:rPr>
                <w:rFonts w:ascii="TimesNewRomanPSMT" w:hAnsi="TimesNewRomanPSMT" w:cs="TimesNewRomanPSMT"/>
                <w:i/>
                <w:sz w:val="24"/>
                <w:szCs w:val="24"/>
              </w:rPr>
              <w:t>Инкассация денежных средств из подразделений Заказчика - стоимость 1 (одного) заезда в руб.;</w:t>
            </w:r>
          </w:p>
          <w:p w14:paraId="0F45DA0F" w14:textId="1F35907B" w:rsidR="002530D0" w:rsidRPr="00287C42" w:rsidRDefault="002E29A7" w:rsidP="002E2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E29A7">
              <w:rPr>
                <w:rFonts w:ascii="TimesNewRomanPSMT" w:hAnsi="TimesNewRomanPSMT" w:cs="TimesNewRomanPSMT"/>
                <w:i/>
                <w:sz w:val="24"/>
                <w:szCs w:val="24"/>
              </w:rPr>
              <w:t>Пересчет, зачисление наличных денежных средств, доставленных из подразделений Заказчика на счета Заказчика – стоимость 1 (одной) услуги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ACCDE83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A2C77AD" w:rsidR="002530D0" w:rsidRPr="00287C42" w:rsidRDefault="00626637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CDD8B75" w14:textId="77777777" w:rsidTr="004B0A55">
        <w:tc>
          <w:tcPr>
            <w:tcW w:w="562" w:type="dxa"/>
          </w:tcPr>
          <w:p w14:paraId="17DD71F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516F8F7F" w:rsidR="002530D0" w:rsidRPr="00287C42" w:rsidRDefault="002530D0" w:rsidP="00626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305DD07F" w14:textId="77777777" w:rsidTr="004B0A55">
        <w:tc>
          <w:tcPr>
            <w:tcW w:w="562" w:type="dxa"/>
          </w:tcPr>
          <w:p w14:paraId="2A3BB30A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6689D7F6" w:rsidR="002530D0" w:rsidRPr="00287C42" w:rsidRDefault="0043147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6A2B0A4" w14:textId="77777777" w:rsidTr="004B0A55">
        <w:tc>
          <w:tcPr>
            <w:tcW w:w="562" w:type="dxa"/>
          </w:tcPr>
          <w:p w14:paraId="1A146C6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6FB5F740" w:rsidR="002530D0" w:rsidRPr="00287C42" w:rsidRDefault="00DA58EC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2530D0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EB62C7">
              <w:rPr>
                <w:rFonts w:ascii="Times New Roman" w:hAnsi="Times New Roman" w:cs="Times New Roman"/>
                <w:i/>
              </w:rPr>
              <w:t>6</w:t>
            </w:r>
            <w:r w:rsidR="002530D0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2530D0" w14:paraId="150DA198" w14:textId="77777777" w:rsidTr="004B0A55">
        <w:tc>
          <w:tcPr>
            <w:tcW w:w="562" w:type="dxa"/>
          </w:tcPr>
          <w:p w14:paraId="0A5F7A1E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7D8961FF" w14:textId="6E79ABA6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bookmarkStart w:id="0" w:name="_GoBack"/>
            <w:bookmarkEnd w:id="0"/>
            <w:r w:rsidRPr="00A44895">
              <w:rPr>
                <w:rFonts w:ascii="TimesNewRomanPSMT" w:hAnsi="TimesNewRomanPSMT" w:cs="TimesNewRomanPSMT"/>
              </w:rPr>
              <w:t>Оплата осуществляется не позднее 30 (тридцати)</w:t>
            </w:r>
          </w:p>
          <w:p w14:paraId="1A816E4C" w14:textId="77777777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календарных дней с даты предоставления</w:t>
            </w:r>
          </w:p>
          <w:p w14:paraId="72711A6B" w14:textId="77777777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Исполнителем счета, выставленного на</w:t>
            </w:r>
          </w:p>
          <w:p w14:paraId="780F7FA4" w14:textId="77777777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основании утвержденного обеими сторонами</w:t>
            </w:r>
          </w:p>
          <w:p w14:paraId="05A0B1B0" w14:textId="77777777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акта оказанных услуг. В случае если организация</w:t>
            </w:r>
          </w:p>
          <w:p w14:paraId="00CD7134" w14:textId="77777777" w:rsidR="00A44895" w:rsidRPr="00A44895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является субъектом МСП, срок оплаты</w:t>
            </w:r>
          </w:p>
          <w:p w14:paraId="431844A1" w14:textId="647C7735" w:rsidR="002530D0" w:rsidRPr="009F643E" w:rsidRDefault="00A44895" w:rsidP="00A4489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44895">
              <w:rPr>
                <w:rFonts w:ascii="TimesNewRomanPSMT" w:hAnsi="TimesNewRomanPSMT" w:cs="TimesNewRomanPSMT"/>
              </w:rPr>
              <w:t>составляет 7 рабочих дней</w:t>
            </w:r>
            <w:r w:rsidR="00DE28AD" w:rsidRPr="009F643E">
              <w:rPr>
                <w:rFonts w:ascii="TimesNewRomanPSMT" w:hAnsi="TimesNewRomanPSMT" w:cs="TimesNewRomanPSMT"/>
              </w:rPr>
              <w:t>.</w:t>
            </w:r>
          </w:p>
        </w:tc>
      </w:tr>
      <w:tr w:rsidR="002530D0" w14:paraId="7A3687F8" w14:textId="77777777" w:rsidTr="004B0A55">
        <w:tc>
          <w:tcPr>
            <w:tcW w:w="562" w:type="dxa"/>
          </w:tcPr>
          <w:p w14:paraId="46FCF4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3F5468B2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2530D0" w14:paraId="4CE4DB67" w14:textId="77777777" w:rsidTr="004B0A55">
        <w:tc>
          <w:tcPr>
            <w:tcW w:w="562" w:type="dxa"/>
          </w:tcPr>
          <w:p w14:paraId="190B31C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</w:tr>
      <w:tr w:rsidR="002530D0" w14:paraId="656D4FB9" w14:textId="77777777" w:rsidTr="004B0A55">
        <w:tc>
          <w:tcPr>
            <w:tcW w:w="562" w:type="dxa"/>
          </w:tcPr>
          <w:p w14:paraId="02C1D3C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028BAA6" w14:textId="77777777" w:rsidR="003B1F02" w:rsidRPr="003B1F02" w:rsidRDefault="003B1F02" w:rsidP="003B1F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B1F0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Кадина Наталья Александровна, </w:t>
      </w:r>
      <w:hyperlink r:id="rId5" w:history="1">
        <w:r w:rsidRPr="003B1F02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Natalia.Kadina@russianpost.ru</w:t>
        </w:r>
      </w:hyperlink>
    </w:p>
    <w:p w14:paraId="5D352FD7" w14:textId="446F62A9" w:rsidR="003B1F02" w:rsidRPr="003B1F02" w:rsidRDefault="003B1F02" w:rsidP="003B1F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B1F02">
        <w:rPr>
          <w:rFonts w:ascii="Times New Roman" w:hAnsi="Times New Roman" w:cs="Times New Roman"/>
          <w:iCs/>
          <w:color w:val="000000"/>
          <w:sz w:val="24"/>
          <w:szCs w:val="24"/>
        </w:rPr>
        <w:t>Тел. +7 906-559-10- 23</w:t>
      </w:r>
    </w:p>
    <w:p w14:paraId="7FE37FBD" w14:textId="57AB2EF4" w:rsidR="005B3D62" w:rsidRPr="003B1F02" w:rsidRDefault="005B3D62" w:rsidP="003B1F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Предоставляемое ценовое предложение должно содержать:</w:t>
      </w:r>
    </w:p>
    <w:p w14:paraId="142296B9" w14:textId="77777777" w:rsidR="00C120F6" w:rsidRPr="003B1F02" w:rsidRDefault="00C120F6" w:rsidP="00C120F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цене за единицу товара/ работы/ услуги, а также общей сумме ценового предложения </w:t>
      </w:r>
      <w:r w:rsidRPr="003B1F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конкретного размера применяемой ставки НДС,</w:t>
      </w:r>
      <w:r w:rsidRPr="003B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3B1F0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3B1F0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Pr="003B1F0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Pr="003B1F02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039B91" w14:textId="546F9D58" w:rsidR="002C7EBC" w:rsidRPr="003B1F02" w:rsidRDefault="002C7EBC" w:rsidP="0043147F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ценовое предложение будет направлено вами на электронную почту </w:t>
      </w:r>
      <w:hyperlink r:id="rId6" w:history="1">
        <w:r w:rsidR="00CC0102" w:rsidRPr="003B1F02">
          <w:rPr>
            <w:rStyle w:val="a4"/>
            <w:rFonts w:ascii="Times New Roman" w:hAnsi="Times New Roman" w:cs="Times New Roman"/>
            <w:i/>
            <w:sz w:val="24"/>
            <w:szCs w:val="24"/>
          </w:rPr>
          <w:t>offer_central@russianpost.ru</w:t>
        </w:r>
      </w:hyperlink>
      <w:r w:rsidR="00CC0102" w:rsidRPr="003B1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1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предупреждаем, что ценовое предложение будет подлежать регистрации </w:t>
      </w:r>
      <w:r w:rsidRPr="003B1F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 обязательном наличии</w:t>
      </w:r>
      <w:r w:rsidRPr="003B1F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73E8AF" w14:textId="77777777" w:rsidR="0015379A" w:rsidRPr="003B1F02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3B1F02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3B1F02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3B1F02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 w:rsidRPr="003B1F0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3B1F0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3B1F02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3B1F02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3B1F02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 w:rsidRPr="003B1F02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3B1F02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3B1F02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Pr="003B1F0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C222A" w14:textId="77777777" w:rsidR="005B3D62" w:rsidRPr="003B1F0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02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Pr="003B1F02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B2F24" w14:textId="50A66EDB" w:rsidR="00626637" w:rsidRPr="009B6932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2">
        <w:rPr>
          <w:rFonts w:ascii="Times New Roman" w:hAnsi="Times New Roman" w:cs="Times New Roman"/>
          <w:sz w:val="24"/>
          <w:szCs w:val="24"/>
        </w:rPr>
        <w:t>Приложени</w:t>
      </w:r>
      <w:r w:rsidR="00626637" w:rsidRPr="009B6932">
        <w:rPr>
          <w:rFonts w:ascii="Times New Roman" w:hAnsi="Times New Roman" w:cs="Times New Roman"/>
          <w:sz w:val="24"/>
          <w:szCs w:val="24"/>
        </w:rPr>
        <w:t>я</w:t>
      </w:r>
      <w:r w:rsidRPr="009B69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E6EAA5" w14:textId="7B69FE6F" w:rsidR="00E756AA" w:rsidRPr="009B6932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2">
        <w:rPr>
          <w:rFonts w:ascii="Times New Roman" w:hAnsi="Times New Roman" w:cs="Times New Roman"/>
          <w:sz w:val="24"/>
          <w:szCs w:val="24"/>
        </w:rPr>
        <w:t>1</w:t>
      </w:r>
      <w:r w:rsidR="00DE28AD" w:rsidRPr="009B6932">
        <w:rPr>
          <w:rFonts w:ascii="Times New Roman" w:hAnsi="Times New Roman" w:cs="Times New Roman"/>
          <w:sz w:val="24"/>
          <w:szCs w:val="24"/>
        </w:rPr>
        <w:t>.</w:t>
      </w:r>
      <w:r w:rsidRPr="009B6932">
        <w:rPr>
          <w:rFonts w:ascii="Times New Roman" w:hAnsi="Times New Roman" w:cs="Times New Roman"/>
          <w:sz w:val="24"/>
          <w:szCs w:val="24"/>
        </w:rPr>
        <w:t xml:space="preserve"> Форма ответа на запрос на предоставление ценовой информации.</w:t>
      </w:r>
    </w:p>
    <w:p w14:paraId="087E5AA2" w14:textId="1985D9DE" w:rsidR="00626637" w:rsidRPr="009B6932" w:rsidRDefault="00626637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32">
        <w:rPr>
          <w:rFonts w:ascii="Times New Roman" w:hAnsi="Times New Roman" w:cs="Times New Roman"/>
          <w:sz w:val="24"/>
          <w:szCs w:val="24"/>
        </w:rPr>
        <w:t>2. Техническое задание</w:t>
      </w:r>
      <w:r w:rsidR="00DE28AD" w:rsidRPr="009B6932">
        <w:rPr>
          <w:rFonts w:ascii="Times New Roman" w:hAnsi="Times New Roman" w:cs="Times New Roman"/>
          <w:sz w:val="24"/>
          <w:szCs w:val="24"/>
        </w:rPr>
        <w:t xml:space="preserve"> </w:t>
      </w:r>
      <w:r w:rsidR="00C120F6" w:rsidRPr="009B6932">
        <w:rPr>
          <w:rFonts w:ascii="Times New Roman" w:hAnsi="Times New Roman" w:cs="Times New Roman"/>
          <w:sz w:val="24"/>
          <w:szCs w:val="24"/>
        </w:rPr>
        <w:t xml:space="preserve">на </w:t>
      </w:r>
      <w:r w:rsidR="003B1F02" w:rsidRPr="009B6932">
        <w:rPr>
          <w:rFonts w:ascii="Times New Roman" w:hAnsi="Times New Roman" w:cs="Times New Roman"/>
          <w:sz w:val="24"/>
          <w:szCs w:val="24"/>
        </w:rPr>
        <w:t xml:space="preserve">оказание услуг по доставке, инкассации, пересчету и зачислению наличных денежных средств </w:t>
      </w:r>
      <w:r w:rsidR="009B6932" w:rsidRPr="009B6932">
        <w:rPr>
          <w:rFonts w:ascii="Times New Roman" w:hAnsi="Times New Roman" w:cs="Times New Roman"/>
          <w:sz w:val="24"/>
          <w:szCs w:val="24"/>
        </w:rPr>
        <w:t>УФПС Ярославской области</w:t>
      </w:r>
      <w:r w:rsidR="003B1F02" w:rsidRPr="009B6932">
        <w:rPr>
          <w:rFonts w:ascii="Times New Roman" w:hAnsi="Times New Roman" w:cs="Times New Roman"/>
          <w:sz w:val="24"/>
          <w:szCs w:val="24"/>
        </w:rPr>
        <w:t>.</w:t>
      </w:r>
    </w:p>
    <w:sectPr w:rsidR="00626637" w:rsidRPr="009B6932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7596"/>
    <w:multiLevelType w:val="hybridMultilevel"/>
    <w:tmpl w:val="9926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7E00"/>
    <w:rsid w:val="000245C4"/>
    <w:rsid w:val="00070C52"/>
    <w:rsid w:val="000A1DAB"/>
    <w:rsid w:val="000A44FA"/>
    <w:rsid w:val="000F27E0"/>
    <w:rsid w:val="00121942"/>
    <w:rsid w:val="00124B49"/>
    <w:rsid w:val="00127ECD"/>
    <w:rsid w:val="00143191"/>
    <w:rsid w:val="0015379A"/>
    <w:rsid w:val="00171603"/>
    <w:rsid w:val="00186394"/>
    <w:rsid w:val="001A5DB5"/>
    <w:rsid w:val="001B7B9F"/>
    <w:rsid w:val="002530D0"/>
    <w:rsid w:val="00287C42"/>
    <w:rsid w:val="002C7EBC"/>
    <w:rsid w:val="002E29A7"/>
    <w:rsid w:val="00307437"/>
    <w:rsid w:val="003137FF"/>
    <w:rsid w:val="00331DD4"/>
    <w:rsid w:val="003425C2"/>
    <w:rsid w:val="00396724"/>
    <w:rsid w:val="003B1F02"/>
    <w:rsid w:val="003B60C5"/>
    <w:rsid w:val="003D0B20"/>
    <w:rsid w:val="004010AE"/>
    <w:rsid w:val="004072BB"/>
    <w:rsid w:val="00421014"/>
    <w:rsid w:val="0043147F"/>
    <w:rsid w:val="004425DE"/>
    <w:rsid w:val="004A5E66"/>
    <w:rsid w:val="004B0A55"/>
    <w:rsid w:val="004C322D"/>
    <w:rsid w:val="0054643E"/>
    <w:rsid w:val="00564DA2"/>
    <w:rsid w:val="005B3D62"/>
    <w:rsid w:val="00626637"/>
    <w:rsid w:val="006336E8"/>
    <w:rsid w:val="00670C77"/>
    <w:rsid w:val="006E1927"/>
    <w:rsid w:val="007509C9"/>
    <w:rsid w:val="0077325B"/>
    <w:rsid w:val="0077523C"/>
    <w:rsid w:val="00782531"/>
    <w:rsid w:val="007B69F0"/>
    <w:rsid w:val="007D4EE5"/>
    <w:rsid w:val="007E55F4"/>
    <w:rsid w:val="00810F6F"/>
    <w:rsid w:val="00814731"/>
    <w:rsid w:val="00814BB3"/>
    <w:rsid w:val="00830D7B"/>
    <w:rsid w:val="008415D5"/>
    <w:rsid w:val="00851B79"/>
    <w:rsid w:val="00867FF3"/>
    <w:rsid w:val="0087267B"/>
    <w:rsid w:val="008A7CC6"/>
    <w:rsid w:val="008B0188"/>
    <w:rsid w:val="008B64CF"/>
    <w:rsid w:val="008D3D75"/>
    <w:rsid w:val="008E6A3D"/>
    <w:rsid w:val="008F0288"/>
    <w:rsid w:val="009130F0"/>
    <w:rsid w:val="00937B35"/>
    <w:rsid w:val="00951464"/>
    <w:rsid w:val="00967552"/>
    <w:rsid w:val="009A4B12"/>
    <w:rsid w:val="009B6932"/>
    <w:rsid w:val="009E79B2"/>
    <w:rsid w:val="009F5727"/>
    <w:rsid w:val="009F643E"/>
    <w:rsid w:val="009F7EBA"/>
    <w:rsid w:val="00A14A79"/>
    <w:rsid w:val="00A44895"/>
    <w:rsid w:val="00A82E22"/>
    <w:rsid w:val="00A87FD7"/>
    <w:rsid w:val="00AD4449"/>
    <w:rsid w:val="00B135E6"/>
    <w:rsid w:val="00B24764"/>
    <w:rsid w:val="00B41972"/>
    <w:rsid w:val="00B56A1B"/>
    <w:rsid w:val="00B8608A"/>
    <w:rsid w:val="00B95D39"/>
    <w:rsid w:val="00BA436F"/>
    <w:rsid w:val="00C120F6"/>
    <w:rsid w:val="00C21C4C"/>
    <w:rsid w:val="00C23A42"/>
    <w:rsid w:val="00C23C58"/>
    <w:rsid w:val="00C33C68"/>
    <w:rsid w:val="00C44E25"/>
    <w:rsid w:val="00C559B8"/>
    <w:rsid w:val="00CA7B75"/>
    <w:rsid w:val="00CB07D0"/>
    <w:rsid w:val="00CB2E9C"/>
    <w:rsid w:val="00CC0102"/>
    <w:rsid w:val="00D30F0A"/>
    <w:rsid w:val="00D36AE1"/>
    <w:rsid w:val="00DA58EC"/>
    <w:rsid w:val="00DB3F05"/>
    <w:rsid w:val="00DB6BC5"/>
    <w:rsid w:val="00DC5DFA"/>
    <w:rsid w:val="00DE28AD"/>
    <w:rsid w:val="00DE5722"/>
    <w:rsid w:val="00E34C01"/>
    <w:rsid w:val="00E374FF"/>
    <w:rsid w:val="00E519DF"/>
    <w:rsid w:val="00E52D63"/>
    <w:rsid w:val="00E756AA"/>
    <w:rsid w:val="00EB62C7"/>
    <w:rsid w:val="00EC00A6"/>
    <w:rsid w:val="00EC50EB"/>
    <w:rsid w:val="00EF7152"/>
    <w:rsid w:val="00F00E5E"/>
    <w:rsid w:val="00F63FAE"/>
    <w:rsid w:val="00FB3A0A"/>
    <w:rsid w:val="00FD649F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E192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B69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9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9F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9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9F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9F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3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Natalia.Kad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Кадина Наталья Александровна</cp:lastModifiedBy>
  <cp:revision>9</cp:revision>
  <dcterms:created xsi:type="dcterms:W3CDTF">2026-04-15T20:14:00Z</dcterms:created>
  <dcterms:modified xsi:type="dcterms:W3CDTF">2026-05-06T12:54:00Z</dcterms:modified>
</cp:coreProperties>
</file>