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p>
    <w:p w:rsidR="0029770C" w:rsidRPr="0029770C" w:rsidRDefault="0029770C" w:rsidP="0029770C">
      <w:pPr>
        <w:shd w:val="clear" w:color="auto" w:fill="FFFFFF"/>
        <w:ind w:firstLine="709"/>
        <w:rPr>
          <w:b/>
          <w:bCs/>
          <w:sz w:val="24"/>
          <w:szCs w:val="24"/>
        </w:rPr>
      </w:pPr>
    </w:p>
    <w:p w:rsidR="0029770C" w:rsidRDefault="007F6491" w:rsidP="0029770C">
      <w:pPr>
        <w:shd w:val="clear" w:color="auto" w:fill="FFFFFF"/>
        <w:tabs>
          <w:tab w:val="right" w:pos="9639"/>
        </w:tabs>
        <w:rPr>
          <w:bCs/>
          <w:sz w:val="24"/>
          <w:szCs w:val="24"/>
        </w:rPr>
      </w:pPr>
      <w:r>
        <w:rPr>
          <w:bCs/>
          <w:sz w:val="24"/>
          <w:szCs w:val="24"/>
        </w:rPr>
        <w:t xml:space="preserve">г. Новый Уренгой                                                                   </w:t>
      </w:r>
      <w:r w:rsidR="009B62DE">
        <w:rPr>
          <w:bCs/>
          <w:sz w:val="24"/>
          <w:szCs w:val="24"/>
        </w:rPr>
        <w:t xml:space="preserve">                            </w:t>
      </w:r>
      <w:r w:rsidR="0035793C">
        <w:rPr>
          <w:bCs/>
          <w:sz w:val="24"/>
          <w:szCs w:val="24"/>
        </w:rPr>
        <w:t xml:space="preserve">                         2026</w:t>
      </w:r>
      <w:r w:rsidR="009B62DE">
        <w:rPr>
          <w:bCs/>
          <w:sz w:val="24"/>
          <w:szCs w:val="24"/>
        </w:rPr>
        <w:t xml:space="preserve"> г.</w:t>
      </w:r>
    </w:p>
    <w:p w:rsidR="007F6491" w:rsidRPr="0029770C" w:rsidRDefault="007F6491" w:rsidP="0029770C">
      <w:pPr>
        <w:shd w:val="clear" w:color="auto" w:fill="FFFFFF"/>
        <w:tabs>
          <w:tab w:val="right" w:pos="9639"/>
        </w:tabs>
        <w:rPr>
          <w:bCs/>
          <w:sz w:val="24"/>
          <w:szCs w:val="24"/>
        </w:rPr>
      </w:pPr>
    </w:p>
    <w:p w:rsidR="0081382D" w:rsidRPr="0081382D" w:rsidRDefault="007E5E11" w:rsidP="0081382D">
      <w:pPr>
        <w:ind w:firstLine="709"/>
        <w:jc w:val="both"/>
        <w:rPr>
          <w:spacing w:val="10"/>
          <w:sz w:val="24"/>
          <w:szCs w:val="24"/>
        </w:rPr>
      </w:pPr>
      <w:proofErr w:type="gramStart"/>
      <w:r w:rsidRPr="0042339B">
        <w:rPr>
          <w:b/>
          <w:bCs/>
          <w:sz w:val="24"/>
          <w:szCs w:val="24"/>
        </w:rPr>
        <w:t>Публичное акционерное общество энергетики и электрификации «Передвижная энергетика»,</w:t>
      </w:r>
      <w:r w:rsidR="0035793C">
        <w:rPr>
          <w:b/>
          <w:bCs/>
          <w:sz w:val="24"/>
          <w:szCs w:val="24"/>
        </w:rPr>
        <w:t xml:space="preserve"> </w:t>
      </w:r>
      <w:r w:rsidR="0035793C" w:rsidRPr="0035793C">
        <w:rPr>
          <w:bCs/>
          <w:sz w:val="24"/>
          <w:szCs w:val="24"/>
        </w:rPr>
        <w:t xml:space="preserve">(сокращенное наименование – ПАО «Передвижная энергетика»),  </w:t>
      </w:r>
      <w:r w:rsidRPr="0042339B">
        <w:rPr>
          <w:bCs/>
          <w:sz w:val="24"/>
          <w:szCs w:val="24"/>
        </w:rPr>
        <w:t xml:space="preserve">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r w:rsidR="007F6491">
        <w:rPr>
          <w:bCs/>
          <w:sz w:val="24"/>
          <w:szCs w:val="24"/>
        </w:rPr>
        <w:t>Уренгой</w:t>
      </w:r>
      <w:r w:rsidRPr="0042339B">
        <w:rPr>
          <w:bCs/>
          <w:sz w:val="24"/>
          <w:szCs w:val="24"/>
        </w:rPr>
        <w:t xml:space="preserve">» </w:t>
      </w:r>
      <w:r w:rsidR="007F6491">
        <w:rPr>
          <w:bCs/>
          <w:sz w:val="24"/>
          <w:szCs w:val="24"/>
        </w:rPr>
        <w:t>Ширяева Дмитрия Анатольевича</w:t>
      </w:r>
      <w:r w:rsidRPr="0042339B">
        <w:rPr>
          <w:bCs/>
          <w:sz w:val="24"/>
          <w:szCs w:val="24"/>
        </w:rPr>
        <w:t>, действующего на основании доверенности</w:t>
      </w:r>
      <w:r w:rsidR="007F6491">
        <w:rPr>
          <w:bCs/>
          <w:sz w:val="24"/>
          <w:szCs w:val="24"/>
        </w:rPr>
        <w:t xml:space="preserve"> № 3/202</w:t>
      </w:r>
      <w:r w:rsidR="0035793C">
        <w:rPr>
          <w:bCs/>
          <w:sz w:val="24"/>
          <w:szCs w:val="24"/>
        </w:rPr>
        <w:t>6</w:t>
      </w:r>
      <w:r w:rsidRPr="0042339B">
        <w:rPr>
          <w:bCs/>
          <w:sz w:val="24"/>
          <w:szCs w:val="24"/>
        </w:rPr>
        <w:t xml:space="preserve"> от </w:t>
      </w:r>
      <w:r w:rsidR="0035793C">
        <w:rPr>
          <w:color w:val="000000"/>
          <w:spacing w:val="-1"/>
          <w:sz w:val="24"/>
          <w:szCs w:val="24"/>
        </w:rPr>
        <w:t>01.01.2026 г</w:t>
      </w:r>
      <w:r w:rsidR="007F6491">
        <w:rPr>
          <w:color w:val="000000"/>
          <w:spacing w:val="-1"/>
          <w:sz w:val="24"/>
          <w:szCs w:val="24"/>
        </w:rPr>
        <w:t>.</w:t>
      </w:r>
      <w:r>
        <w:rPr>
          <w:color w:val="000000"/>
          <w:spacing w:val="-1"/>
          <w:sz w:val="24"/>
          <w:szCs w:val="24"/>
        </w:rPr>
        <w:t xml:space="preserve">, с одной стороны, </w:t>
      </w:r>
      <w:r w:rsidR="0081382D" w:rsidRPr="0081382D">
        <w:rPr>
          <w:sz w:val="24"/>
          <w:szCs w:val="24"/>
        </w:rPr>
        <w:t xml:space="preserve">и </w:t>
      </w:r>
      <w:r w:rsidR="0035793C">
        <w:rPr>
          <w:b/>
          <w:bCs/>
          <w:sz w:val="24"/>
          <w:szCs w:val="24"/>
        </w:rPr>
        <w:t>___________________________________</w:t>
      </w:r>
      <w:r w:rsidR="0081382D" w:rsidRPr="0081382D">
        <w:rPr>
          <w:sz w:val="24"/>
          <w:szCs w:val="24"/>
        </w:rPr>
        <w:t>,</w:t>
      </w:r>
      <w:r w:rsidR="0081382D" w:rsidRPr="0081382D">
        <w:rPr>
          <w:b/>
          <w:sz w:val="24"/>
          <w:szCs w:val="24"/>
        </w:rPr>
        <w:t xml:space="preserve"> </w:t>
      </w:r>
      <w:r w:rsidR="0035793C" w:rsidRPr="0035793C">
        <w:rPr>
          <w:bCs/>
          <w:sz w:val="24"/>
          <w:szCs w:val="24"/>
        </w:rPr>
        <w:t xml:space="preserve">(сокращенное наименование – </w:t>
      </w:r>
      <w:r w:rsidR="0035793C">
        <w:rPr>
          <w:bCs/>
          <w:sz w:val="24"/>
          <w:szCs w:val="24"/>
        </w:rPr>
        <w:t xml:space="preserve">____________________), </w:t>
      </w:r>
      <w:r w:rsidR="0081382D" w:rsidRPr="0081382D">
        <w:rPr>
          <w:sz w:val="24"/>
          <w:szCs w:val="24"/>
        </w:rPr>
        <w:t xml:space="preserve">именуемое в дальнейшем </w:t>
      </w:r>
      <w:r w:rsidR="0081382D" w:rsidRPr="0081382D">
        <w:rPr>
          <w:b/>
          <w:sz w:val="24"/>
          <w:szCs w:val="24"/>
        </w:rPr>
        <w:t>«Поставщик»</w:t>
      </w:r>
      <w:r w:rsidR="0081382D" w:rsidRPr="0081382D">
        <w:rPr>
          <w:sz w:val="24"/>
          <w:szCs w:val="24"/>
        </w:rPr>
        <w:t xml:space="preserve">, в лице </w:t>
      </w:r>
      <w:r w:rsidR="0035793C">
        <w:rPr>
          <w:sz w:val="24"/>
          <w:szCs w:val="24"/>
        </w:rPr>
        <w:t>_______________________________</w:t>
      </w:r>
      <w:r w:rsidR="0081382D" w:rsidRPr="0081382D">
        <w:rPr>
          <w:sz w:val="24"/>
          <w:szCs w:val="24"/>
        </w:rPr>
        <w:t>., действующего на основании Устава, с другой стороны, совместно в дальнейшем именуемые «Стороны</w:t>
      </w:r>
      <w:proofErr w:type="gramEnd"/>
      <w:r w:rsidR="0081382D" w:rsidRPr="0081382D">
        <w:rPr>
          <w:sz w:val="24"/>
          <w:szCs w:val="24"/>
        </w:rPr>
        <w:t>», а по отдельности – «Сторона», заключили настоящий договор (далее – «Договор») о нижеследующем</w:t>
      </w:r>
      <w:r w:rsidR="0081382D" w:rsidRPr="0081382D">
        <w:rPr>
          <w:snapToGrid w:val="0"/>
          <w:sz w:val="24"/>
          <w:szCs w:val="24"/>
        </w:rPr>
        <w:t>:</w:t>
      </w:r>
    </w:p>
    <w:p w:rsidR="0029770C" w:rsidRPr="0029770C" w:rsidRDefault="0029770C" w:rsidP="0081382D">
      <w:pPr>
        <w:jc w:val="both"/>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proofErr w:type="gramStart"/>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w:t>
      </w:r>
      <w:r w:rsidR="00886F70" w:rsidRPr="00446966">
        <w:rPr>
          <w:sz w:val="24"/>
          <w:szCs w:val="24"/>
          <w:lang w:eastAsia="en-US"/>
        </w:rPr>
        <w:lastRenderedPageBreak/>
        <w:t>содержащие экологические нормы, санитарно-гигиенические правила, требования промышленной и противопожарной безопасности, относящиеся к товару.</w:t>
      </w:r>
      <w:proofErr w:type="gramEnd"/>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35793C">
        <w:t>____________________</w:t>
      </w:r>
      <w:r w:rsidR="00DF4173">
        <w:t xml:space="preserve"> </w:t>
      </w:r>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F6491">
        <w:rPr>
          <w:bCs/>
          <w:sz w:val="24"/>
          <w:szCs w:val="24"/>
        </w:rPr>
        <w:t>Уренгой</w:t>
      </w:r>
      <w:r w:rsidRPr="009E4BB2">
        <w:rPr>
          <w:bCs/>
          <w:sz w:val="24"/>
          <w:szCs w:val="24"/>
        </w:rPr>
        <w:t>"</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w:t>
      </w:r>
      <w:r w:rsidR="007F6491">
        <w:rPr>
          <w:bCs/>
          <w:sz w:val="24"/>
          <w:szCs w:val="24"/>
        </w:rPr>
        <w:t>300</w:t>
      </w:r>
      <w:r w:rsidRPr="00D75F56">
        <w:rPr>
          <w:bCs/>
          <w:sz w:val="24"/>
          <w:szCs w:val="24"/>
        </w:rPr>
        <w:t xml:space="preserve">, </w:t>
      </w:r>
      <w:r w:rsidR="007F6491" w:rsidRPr="007F6491">
        <w:rPr>
          <w:bCs/>
          <w:sz w:val="24"/>
          <w:szCs w:val="24"/>
        </w:rPr>
        <w:t xml:space="preserve">ЯНАО, г. Новый Уренгой. Ул. </w:t>
      </w:r>
      <w:proofErr w:type="gramStart"/>
      <w:r w:rsidR="007F6491" w:rsidRPr="007F6491">
        <w:rPr>
          <w:bCs/>
          <w:sz w:val="24"/>
          <w:szCs w:val="24"/>
        </w:rPr>
        <w:t>Промысловая</w:t>
      </w:r>
      <w:proofErr w:type="gramEnd"/>
      <w:r w:rsidR="007F6491" w:rsidRPr="007F6491">
        <w:rPr>
          <w:bCs/>
          <w:sz w:val="24"/>
          <w:szCs w:val="24"/>
        </w:rPr>
        <w:t xml:space="preserve"> 16</w:t>
      </w:r>
      <w:r w:rsidRPr="00D75F56">
        <w:rPr>
          <w:bCs/>
          <w:sz w:val="24"/>
          <w:szCs w:val="24"/>
        </w:rPr>
        <w:t xml:space="preserve"> (далее</w:t>
      </w:r>
      <w:r w:rsidRPr="00994D6C">
        <w:rPr>
          <w:sz w:val="24"/>
          <w:szCs w:val="24"/>
        </w:rPr>
        <w:t xml:space="preserve"> – «Место поставки»).</w:t>
      </w:r>
    </w:p>
    <w:p w:rsidR="00AE37B2" w:rsidRPr="00AE37B2" w:rsidRDefault="00AE37B2" w:rsidP="00AE37B2">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Pr>
          <w:bCs/>
          <w:sz w:val="24"/>
          <w:szCs w:val="24"/>
        </w:rPr>
        <w:t>Общий срок поставки Товара:</w:t>
      </w:r>
      <w:r w:rsidRPr="00AE37B2">
        <w:rPr>
          <w:bCs/>
          <w:sz w:val="24"/>
          <w:szCs w:val="24"/>
        </w:rPr>
        <w:t xml:space="preserve"> в течение </w:t>
      </w:r>
      <w:r w:rsidR="0035793C">
        <w:rPr>
          <w:bCs/>
          <w:sz w:val="24"/>
          <w:szCs w:val="24"/>
        </w:rPr>
        <w:t>_____________</w:t>
      </w:r>
      <w:r w:rsidRPr="00AE37B2">
        <w:rPr>
          <w:bCs/>
          <w:sz w:val="24"/>
          <w:szCs w:val="24"/>
        </w:rPr>
        <w:t xml:space="preserve"> календарных дней со дня заключения настоящего Договора.</w:t>
      </w:r>
    </w:p>
    <w:p w:rsidR="007E5E11" w:rsidRDefault="007E5E11" w:rsidP="00AE37B2">
      <w:pPr>
        <w:shd w:val="clear" w:color="auto" w:fill="FFFFFF"/>
        <w:tabs>
          <w:tab w:val="left" w:pos="540"/>
          <w:tab w:val="num" w:pos="1134"/>
          <w:tab w:val="left" w:pos="1560"/>
          <w:tab w:val="num" w:pos="1851"/>
        </w:tabs>
        <w:ind w:left="851"/>
        <w:jc w:val="both"/>
        <w:rPr>
          <w:bCs/>
          <w:sz w:val="24"/>
          <w:szCs w:val="24"/>
        </w:rPr>
      </w:pPr>
    </w:p>
    <w:p w:rsidR="002C0C0A" w:rsidRPr="002C0C0A" w:rsidRDefault="002C0C0A" w:rsidP="002C0C0A">
      <w:pPr>
        <w:shd w:val="clear" w:color="auto" w:fill="FFFFFF"/>
        <w:tabs>
          <w:tab w:val="left" w:pos="540"/>
          <w:tab w:val="num" w:pos="1134"/>
        </w:tabs>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твердой и составляет </w:t>
      </w:r>
      <w:r w:rsidR="0035793C">
        <w:t>____________________</w:t>
      </w:r>
      <w:r w:rsidR="00291538">
        <w:t>рубл</w:t>
      </w:r>
      <w:r w:rsidR="00AB45F2">
        <w:t>ей</w:t>
      </w:r>
      <w:r w:rsidR="00DD6C62" w:rsidRPr="00DD6C62">
        <w:t xml:space="preserve"> </w:t>
      </w:r>
      <w:r w:rsidR="0035793C">
        <w:t>__</w:t>
      </w:r>
      <w:r w:rsidR="00674398">
        <w:t>копе</w:t>
      </w:r>
      <w:r w:rsidR="00B60916">
        <w:t>е</w:t>
      </w:r>
      <w:r w:rsidR="00DD6C62" w:rsidRPr="00DD6C62">
        <w:t xml:space="preserve">к, в </w:t>
      </w:r>
      <w:proofErr w:type="spellStart"/>
      <w:r w:rsidR="00DD6C62" w:rsidRPr="00DD6C62">
        <w:t>т.ч</w:t>
      </w:r>
      <w:proofErr w:type="spellEnd"/>
      <w:r w:rsidR="00DD6C62" w:rsidRPr="00DD6C62">
        <w:t>. НДС</w:t>
      </w:r>
      <w:proofErr w:type="gramStart"/>
      <w:r w:rsidR="00DD6C62" w:rsidRPr="00DD6C62">
        <w:t xml:space="preserve"> </w:t>
      </w:r>
      <w:r w:rsidR="00F87B7C">
        <w:t>(</w:t>
      </w:r>
      <w:r w:rsidR="0035793C">
        <w:t>_____</w:t>
      </w:r>
      <w:r w:rsidR="00DD6C62" w:rsidRPr="00DD6C62">
        <w:t>%</w:t>
      </w:r>
      <w:r w:rsidR="00F87B7C">
        <w:t>)</w:t>
      </w:r>
      <w:r w:rsidR="00DD6C62" w:rsidRPr="00DD6C62">
        <w:t xml:space="preserve"> </w:t>
      </w:r>
      <w:r w:rsidR="00EC2E83">
        <w:t>–</w:t>
      </w:r>
      <w:r w:rsidR="00DD6C62" w:rsidRPr="00DD6C62">
        <w:t xml:space="preserve"> </w:t>
      </w:r>
      <w:r w:rsidR="0035793C">
        <w:t>_____________________</w:t>
      </w:r>
      <w:r w:rsidR="00291538">
        <w:t xml:space="preserve"> </w:t>
      </w:r>
      <w:proofErr w:type="gramEnd"/>
      <w:r w:rsidR="00291538">
        <w:t>рублей</w:t>
      </w:r>
      <w:r w:rsidR="00DD6C62" w:rsidRPr="00DD6C62">
        <w:t xml:space="preserve"> </w:t>
      </w:r>
      <w:r w:rsidR="0035793C">
        <w:t>__</w:t>
      </w:r>
      <w:r w:rsidR="00291538">
        <w:t xml:space="preserve"> копе</w:t>
      </w:r>
      <w:r w:rsidR="00AB45F2">
        <w:t>ек</w:t>
      </w:r>
      <w:r w:rsidR="00DD6C62" w:rsidRPr="00DD6C62">
        <w:t xml:space="preserve">. </w:t>
      </w:r>
      <w:r w:rsidR="00B9364D">
        <w:t xml:space="preserve">Цена </w:t>
      </w:r>
      <w:r w:rsidR="00DD6C62" w:rsidRPr="00DD6C62">
        <w:t xml:space="preserve">договора подтверждается Спецификацией (Приложение № </w:t>
      </w:r>
      <w:r w:rsidR="00DD6C62">
        <w:t>1</w:t>
      </w:r>
      <w:r w:rsidR="00DD6C62" w:rsidRPr="00DD6C62">
        <w:t xml:space="preserve">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Pr="00940588">
        <w:rPr>
          <w:sz w:val="24"/>
          <w:szCs w:val="24"/>
        </w:rPr>
        <w:t>20 (двадцати) календарных дней</w:t>
      </w:r>
      <w:r w:rsidR="00131F48" w:rsidRPr="00E91FAE">
        <w:rPr>
          <w:sz w:val="24"/>
          <w:szCs w:val="24"/>
        </w:rPr>
        <w:t xml:space="preserve"> </w:t>
      </w:r>
      <w:proofErr w:type="gramStart"/>
      <w:r w:rsidRPr="00E91FAE">
        <w:rPr>
          <w:sz w:val="24"/>
          <w:szCs w:val="24"/>
        </w:rPr>
        <w:t>с даты подписания</w:t>
      </w:r>
      <w:proofErr w:type="gramEnd"/>
      <w:r w:rsidRPr="00E91FAE">
        <w:rPr>
          <w:sz w:val="24"/>
          <w:szCs w:val="24"/>
        </w:rPr>
        <w:t xml:space="preserve"> Сторонами накладной ТОРГ-12, или универсального передаточного документа (УПД), на основании счёта, выставленного Поставщиком, и с учетом пункта 2.</w:t>
      </w:r>
      <w:r w:rsidR="002C0C0A">
        <w:rPr>
          <w:sz w:val="24"/>
          <w:szCs w:val="24"/>
        </w:rPr>
        <w:t>3.3</w:t>
      </w:r>
      <w:r w:rsidRPr="00E91FAE">
        <w:rPr>
          <w:sz w:val="24"/>
          <w:szCs w:val="24"/>
        </w:rPr>
        <w:t>. Договора</w:t>
      </w:r>
      <w:r w:rsidR="00B51763" w:rsidRPr="00E91FAE">
        <w:rPr>
          <w:sz w:val="24"/>
          <w:szCs w:val="24"/>
        </w:rPr>
        <w:t>.</w:t>
      </w:r>
    </w:p>
    <w:p w:rsidR="00CA2B15" w:rsidRPr="002C0C0A" w:rsidRDefault="002C0C0A" w:rsidP="002C0C0A">
      <w:pPr>
        <w:widowControl/>
        <w:shd w:val="clear" w:color="auto" w:fill="FFFFFF"/>
        <w:tabs>
          <w:tab w:val="num" w:pos="0"/>
          <w:tab w:val="left" w:pos="1134"/>
        </w:tabs>
        <w:autoSpaceDE/>
        <w:autoSpaceDN/>
        <w:ind w:firstLine="709"/>
        <w:jc w:val="both"/>
        <w:rPr>
          <w:bCs/>
          <w:sz w:val="24"/>
          <w:szCs w:val="24"/>
        </w:rPr>
      </w:pPr>
      <w:r>
        <w:rPr>
          <w:bCs/>
          <w:sz w:val="24"/>
          <w:szCs w:val="24"/>
        </w:rPr>
        <w:t>2.3.3.</w:t>
      </w:r>
      <w:r w:rsidR="00CA2B15" w:rsidRPr="002C0C0A">
        <w:rPr>
          <w:bCs/>
          <w:sz w:val="24"/>
          <w:szCs w:val="24"/>
        </w:rP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2C0C0A">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w:t>
      </w:r>
      <w:proofErr w:type="gramStart"/>
      <w:r w:rsidR="00CA2B15" w:rsidRPr="002C0C0A">
        <w:rPr>
          <w:sz w:val="24"/>
          <w:szCs w:val="24"/>
        </w:rPr>
        <w:t>с даты</w:t>
      </w:r>
      <w:proofErr w:type="gramEnd"/>
      <w:r w:rsidR="00CA2B15" w:rsidRPr="002C0C0A">
        <w:rPr>
          <w:sz w:val="24"/>
          <w:szCs w:val="24"/>
        </w:rPr>
        <w:t xml:space="preserve">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w:t>
      </w:r>
      <w:r w:rsidRPr="00994D6C">
        <w:rPr>
          <w:bCs/>
          <w:sz w:val="24"/>
          <w:szCs w:val="24"/>
        </w:rPr>
        <w:lastRenderedPageBreak/>
        <w:t>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w:t>
      </w:r>
      <w:proofErr w:type="gramStart"/>
      <w:r w:rsidRPr="00CB09F9">
        <w:rPr>
          <w:sz w:val="24"/>
          <w:szCs w:val="24"/>
        </w:rPr>
        <w:t>но</w:t>
      </w:r>
      <w:proofErr w:type="gramEnd"/>
      <w:r w:rsidRPr="00CB09F9">
        <w:rPr>
          <w:sz w:val="24"/>
          <w:szCs w:val="24"/>
        </w:rPr>
        <w:t xml:space="preserve">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BE6415" w:rsidRPr="00D75F56" w:rsidRDefault="00BE6415" w:rsidP="00BE6415">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1075DC"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proofErr w:type="gramStart"/>
      <w:r w:rsidR="00D75F56" w:rsidRPr="00994D6C">
        <w:rPr>
          <w:sz w:val="24"/>
          <w:szCs w:val="24"/>
        </w:rPr>
        <w:t>экз</w:t>
      </w:r>
      <w:proofErr w:type="spellEnd"/>
      <w:proofErr w:type="gram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lastRenderedPageBreak/>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3.11</w:t>
      </w:r>
      <w:r w:rsidR="006419DD">
        <w:rPr>
          <w:sz w:val="24"/>
          <w:szCs w:val="24"/>
        </w:rPr>
        <w:t>, 3.1</w:t>
      </w:r>
      <w:r w:rsidR="00CE4150" w:rsidRPr="00CE4150">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w:t>
      </w:r>
      <w:r w:rsidRPr="00994D6C">
        <w:rPr>
          <w:sz w:val="24"/>
          <w:szCs w:val="24"/>
        </w:rPr>
        <w:lastRenderedPageBreak/>
        <w:t>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940588">
      <w:pPr>
        <w:pStyle w:val="6"/>
      </w:pPr>
      <w:r w:rsidRPr="0016015E">
        <w:t xml:space="preserve">Гарантийный срок на Товар, поставленный по Договору, </w:t>
      </w:r>
      <w:r w:rsidR="00F26FAC">
        <w:t xml:space="preserve">составляет </w:t>
      </w:r>
      <w:r w:rsidR="00940588">
        <w:t>н</w:t>
      </w:r>
      <w:r w:rsidR="00940588" w:rsidRPr="00940588">
        <w:t xml:space="preserve">е менее </w:t>
      </w:r>
      <w:r w:rsidR="00EC2E83">
        <w:t>12</w:t>
      </w:r>
      <w:r w:rsidR="00940588" w:rsidRPr="00940588">
        <w:t xml:space="preserve"> месяцев</w:t>
      </w:r>
      <w:r w:rsidR="00EC2E83">
        <w:t>.</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w:t>
      </w:r>
      <w:r w:rsidRPr="00994D6C">
        <w:rPr>
          <w:sz w:val="24"/>
          <w:szCs w:val="24"/>
        </w:rPr>
        <w:lastRenderedPageBreak/>
        <w:t xml:space="preserve">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00886F70" w:rsidRPr="000D2D3D">
        <w:rPr>
          <w:bCs/>
          <w:sz w:val="24"/>
          <w:szCs w:val="24"/>
        </w:rPr>
        <w:t>с даты получения</w:t>
      </w:r>
      <w:proofErr w:type="gramEnd"/>
      <w:r w:rsidR="00886F70" w:rsidRPr="000D2D3D">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lastRenderedPageBreak/>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994D6C">
        <w:rPr>
          <w:bCs/>
          <w:sz w:val="24"/>
          <w:szCs w:val="24"/>
        </w:rPr>
        <w:t>за</w:t>
      </w:r>
      <w:proofErr w:type="gramEnd"/>
      <w:r w:rsidRPr="00994D6C">
        <w:rPr>
          <w:bCs/>
          <w:sz w:val="24"/>
          <w:szCs w:val="24"/>
        </w:rPr>
        <w:t xml:space="preserve">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lastRenderedPageBreak/>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DF745C" w:rsidRPr="00DF745C">
        <w:rPr>
          <w:bCs/>
          <w:sz w:val="24"/>
          <w:szCs w:val="24"/>
        </w:rPr>
        <w:t xml:space="preserve">Ямало-Ненецкого автономного округа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lastRenderedPageBreak/>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w:t>
      </w:r>
      <w:r w:rsidRPr="00994D6C">
        <w:rPr>
          <w:bCs/>
          <w:sz w:val="24"/>
          <w:szCs w:val="24"/>
        </w:rPr>
        <w:lastRenderedPageBreak/>
        <w:t xml:space="preserve">налогоплательщиком налоговой выгоды», постановлениями Президиума ВАС РФ от 20.04.2010 </w:t>
      </w:r>
      <w:hyperlink r:id="rId12" w:history="1">
        <w:r w:rsidRPr="00994D6C">
          <w:rPr>
            <w:bCs/>
            <w:sz w:val="24"/>
            <w:szCs w:val="24"/>
          </w:rPr>
          <w:t>№ 18162/09</w:t>
        </w:r>
      </w:hyperlink>
      <w:r w:rsidRPr="00994D6C">
        <w:rPr>
          <w:bCs/>
          <w:sz w:val="24"/>
          <w:szCs w:val="24"/>
        </w:rPr>
        <w:t xml:space="preserve"> и от 25.05.2010 </w:t>
      </w:r>
      <w:hyperlink r:id="rId13"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является юридическим лицом,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0035793C">
        <w:rPr>
          <w:bCs/>
          <w:sz w:val="24"/>
          <w:szCs w:val="24"/>
        </w:rPr>
        <w:t xml:space="preserve"> в ЕГРЮЛ</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 достоверные сведения или подтвердить регистрирующему органу, что сведения в ЕГРЮЛ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F733FF" w:rsidRPr="003B3A6B">
        <w:rPr>
          <w:sz w:val="24"/>
          <w:szCs w:val="24"/>
        </w:rPr>
        <w:t>юридических лиц\</w:t>
      </w:r>
      <w:r w:rsidRPr="003B3A6B">
        <w:rPr>
          <w:sz w:val="24"/>
          <w:szCs w:val="24"/>
        </w:rPr>
        <w:t>индивидуальных предпринимателей</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994D6C">
        <w:rPr>
          <w:sz w:val="24"/>
          <w:szCs w:val="24"/>
        </w:rPr>
        <w:lastRenderedPageBreak/>
        <w:t>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принадлежащих ему на основании Договора, без предварительного письменного согласия Покупателя, Покупатель вправе требовать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tbl>
      <w:tblPr>
        <w:tblW w:w="5000" w:type="pct"/>
        <w:tblCellMar>
          <w:top w:w="28" w:type="dxa"/>
          <w:left w:w="28" w:type="dxa"/>
          <w:bottom w:w="28" w:type="dxa"/>
          <w:right w:w="28" w:type="dxa"/>
        </w:tblCellMar>
        <w:tblLook w:val="04A0" w:firstRow="1" w:lastRow="0" w:firstColumn="1" w:lastColumn="0" w:noHBand="0" w:noVBand="1"/>
      </w:tblPr>
      <w:tblGrid>
        <w:gridCol w:w="1850"/>
        <w:gridCol w:w="3704"/>
        <w:gridCol w:w="4418"/>
      </w:tblGrid>
      <w:tr w:rsidR="0035793C" w:rsidRPr="00151FDA" w:rsidTr="00710BF5">
        <w:tc>
          <w:tcPr>
            <w:tcW w:w="928" w:type="pct"/>
            <w:tcBorders>
              <w:top w:val="double" w:sz="2" w:space="0" w:color="808080"/>
              <w:left w:val="double" w:sz="2" w:space="0" w:color="808080"/>
              <w:bottom w:val="double" w:sz="2" w:space="0" w:color="808080"/>
              <w:right w:val="nil"/>
            </w:tcBorders>
            <w:vAlign w:val="center"/>
          </w:tcPr>
          <w:p w:rsidR="0035793C" w:rsidRPr="00151FDA" w:rsidRDefault="0035793C" w:rsidP="00710BF5">
            <w:pPr>
              <w:widowControl/>
              <w:autoSpaceDE/>
              <w:autoSpaceDN/>
              <w:jc w:val="both"/>
              <w:rPr>
                <w:sz w:val="22"/>
                <w:szCs w:val="22"/>
              </w:rPr>
            </w:pPr>
          </w:p>
        </w:tc>
        <w:tc>
          <w:tcPr>
            <w:tcW w:w="1857" w:type="pct"/>
            <w:tcBorders>
              <w:top w:val="double" w:sz="2" w:space="0" w:color="808080"/>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b/>
                <w:sz w:val="22"/>
                <w:szCs w:val="22"/>
              </w:rPr>
            </w:pPr>
            <w:r w:rsidRPr="00151FDA">
              <w:rPr>
                <w:b/>
                <w:sz w:val="22"/>
                <w:szCs w:val="22"/>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35793C" w:rsidRPr="00151FDA" w:rsidRDefault="0035793C" w:rsidP="00710BF5">
            <w:pPr>
              <w:widowControl/>
              <w:autoSpaceDE/>
              <w:autoSpaceDN/>
              <w:jc w:val="both"/>
              <w:rPr>
                <w:b/>
                <w:sz w:val="22"/>
                <w:szCs w:val="22"/>
              </w:rPr>
            </w:pPr>
            <w:r w:rsidRPr="00151FDA">
              <w:rPr>
                <w:b/>
                <w:sz w:val="22"/>
                <w:szCs w:val="22"/>
              </w:rPr>
              <w:t>Поставщик:</w:t>
            </w: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p>
        </w:tc>
        <w:tc>
          <w:tcPr>
            <w:tcW w:w="1857" w:type="pct"/>
            <w:tcBorders>
              <w:left w:val="double" w:sz="2" w:space="0" w:color="808080"/>
              <w:bottom w:val="double" w:sz="2" w:space="0" w:color="808080"/>
            </w:tcBorders>
            <w:vAlign w:val="center"/>
            <w:hideMark/>
          </w:tcPr>
          <w:p w:rsidR="0035793C" w:rsidRPr="00151FDA" w:rsidRDefault="0035793C" w:rsidP="00710BF5">
            <w:pPr>
              <w:rPr>
                <w:b/>
                <w:sz w:val="22"/>
                <w:szCs w:val="22"/>
              </w:rPr>
            </w:pPr>
            <w:r w:rsidRPr="00151FDA">
              <w:rPr>
                <w:b/>
                <w:sz w:val="22"/>
                <w:szCs w:val="22"/>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b/>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Адрес юридический:</w:t>
            </w:r>
          </w:p>
        </w:tc>
        <w:tc>
          <w:tcPr>
            <w:tcW w:w="1857" w:type="pct"/>
            <w:tcBorders>
              <w:top w:val="nil"/>
              <w:left w:val="double" w:sz="2" w:space="0" w:color="808080"/>
              <w:bottom w:val="double" w:sz="2" w:space="0" w:color="808080"/>
              <w:right w:val="nil"/>
            </w:tcBorders>
            <w:hideMark/>
          </w:tcPr>
          <w:p w:rsidR="00C70956" w:rsidRPr="00C70956" w:rsidRDefault="00C70956" w:rsidP="00C70956">
            <w:pPr>
              <w:rPr>
                <w:sz w:val="22"/>
                <w:szCs w:val="22"/>
              </w:rPr>
            </w:pPr>
            <w:r w:rsidRPr="00C70956">
              <w:rPr>
                <w:sz w:val="22"/>
                <w:szCs w:val="22"/>
              </w:rPr>
              <w:t>629404, ЯНАО</w:t>
            </w:r>
            <w:proofErr w:type="gramStart"/>
            <w:r w:rsidRPr="00C70956">
              <w:rPr>
                <w:sz w:val="22"/>
                <w:szCs w:val="22"/>
              </w:rPr>
              <w:t xml:space="preserve"> ,</w:t>
            </w:r>
            <w:proofErr w:type="gramEnd"/>
            <w:r w:rsidRPr="00C70956">
              <w:rPr>
                <w:sz w:val="22"/>
                <w:szCs w:val="22"/>
              </w:rPr>
              <w:t xml:space="preserve"> </w:t>
            </w:r>
            <w:proofErr w:type="spellStart"/>
            <w:r w:rsidRPr="00C70956">
              <w:rPr>
                <w:sz w:val="22"/>
                <w:szCs w:val="22"/>
              </w:rPr>
              <w:t>М.О.Приуральский</w:t>
            </w:r>
            <w:proofErr w:type="spellEnd"/>
            <w:r w:rsidRPr="00C70956">
              <w:rPr>
                <w:sz w:val="22"/>
                <w:szCs w:val="22"/>
              </w:rPr>
              <w:t xml:space="preserve"> район, г. </w:t>
            </w:r>
            <w:proofErr w:type="spellStart"/>
            <w:r w:rsidRPr="00C70956">
              <w:rPr>
                <w:sz w:val="22"/>
                <w:szCs w:val="22"/>
              </w:rPr>
              <w:t>Лабытнанги</w:t>
            </w:r>
            <w:proofErr w:type="spellEnd"/>
            <w:r w:rsidRPr="00C70956">
              <w:rPr>
                <w:sz w:val="22"/>
                <w:szCs w:val="22"/>
              </w:rPr>
              <w:t xml:space="preserve"> </w:t>
            </w:r>
          </w:p>
          <w:p w:rsidR="0035793C" w:rsidRPr="00151FDA" w:rsidRDefault="00C70956" w:rsidP="00C70956">
            <w:pPr>
              <w:rPr>
                <w:sz w:val="22"/>
                <w:szCs w:val="22"/>
              </w:rPr>
            </w:pPr>
            <w:r w:rsidRPr="00C70956">
              <w:rPr>
                <w:sz w:val="22"/>
                <w:szCs w:val="22"/>
              </w:rPr>
              <w:t>ул. Первомайская, д. 60</w:t>
            </w:r>
            <w:bookmarkStart w:id="9" w:name="_GoBack"/>
            <w:bookmarkEnd w:id="9"/>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Почтовый адрес:</w:t>
            </w:r>
          </w:p>
        </w:tc>
        <w:tc>
          <w:tcPr>
            <w:tcW w:w="1857"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ОГРН</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ИНН/ КПП</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rPr>
              <w:t>7719019846/ 890101001</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widowControl/>
              <w:autoSpaceDE/>
              <w:autoSpaceDN/>
              <w:rPr>
                <w:sz w:val="22"/>
                <w:szCs w:val="22"/>
              </w:rPr>
            </w:pPr>
          </w:p>
        </w:tc>
      </w:tr>
      <w:tr w:rsidR="0035793C" w:rsidRPr="00151FDA" w:rsidTr="00710BF5">
        <w:tc>
          <w:tcPr>
            <w:tcW w:w="928" w:type="pct"/>
            <w:tcBorders>
              <w:top w:val="nil"/>
              <w:left w:val="double" w:sz="2" w:space="0" w:color="808080"/>
              <w:bottom w:val="double" w:sz="2" w:space="0" w:color="808080"/>
              <w:right w:val="nil"/>
            </w:tcBorders>
          </w:tcPr>
          <w:p w:rsidR="0035793C" w:rsidRPr="00151FDA" w:rsidRDefault="0035793C" w:rsidP="00710BF5">
            <w:pPr>
              <w:rPr>
                <w:sz w:val="22"/>
                <w:szCs w:val="22"/>
              </w:rPr>
            </w:pPr>
            <w:r w:rsidRPr="00151FDA">
              <w:rPr>
                <w:sz w:val="22"/>
                <w:szCs w:val="22"/>
              </w:rPr>
              <w:t>КПП грузополучателя</w:t>
            </w:r>
          </w:p>
        </w:tc>
        <w:tc>
          <w:tcPr>
            <w:tcW w:w="1857" w:type="pct"/>
            <w:tcBorders>
              <w:top w:val="nil"/>
              <w:left w:val="double" w:sz="2" w:space="0" w:color="808080"/>
              <w:bottom w:val="double" w:sz="2" w:space="0" w:color="808080"/>
              <w:right w:val="nil"/>
            </w:tcBorders>
            <w:vAlign w:val="center"/>
          </w:tcPr>
          <w:p w:rsidR="0035793C" w:rsidRPr="00151FDA" w:rsidRDefault="0035793C" w:rsidP="00710BF5">
            <w:pPr>
              <w:rPr>
                <w:sz w:val="22"/>
                <w:szCs w:val="22"/>
              </w:rPr>
            </w:pPr>
            <w:r w:rsidRPr="00151FDA">
              <w:rPr>
                <w:sz w:val="22"/>
                <w:szCs w:val="22"/>
              </w:rPr>
              <w:t>890402001</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widowControl/>
              <w:autoSpaceDE/>
              <w:autoSpaceDN/>
              <w:rPr>
                <w:sz w:val="22"/>
                <w:szCs w:val="22"/>
              </w:rPr>
            </w:pPr>
          </w:p>
        </w:tc>
      </w:tr>
      <w:tr w:rsidR="0035793C" w:rsidRPr="00151FDA" w:rsidTr="00710BF5">
        <w:tc>
          <w:tcPr>
            <w:tcW w:w="928" w:type="pct"/>
            <w:tcBorders>
              <w:top w:val="nil"/>
              <w:left w:val="double" w:sz="2" w:space="0" w:color="808080"/>
              <w:bottom w:val="double" w:sz="2" w:space="0" w:color="808080"/>
              <w:right w:val="nil"/>
            </w:tcBorders>
            <w:hideMark/>
          </w:tcPr>
          <w:p w:rsidR="0035793C" w:rsidRPr="00151FDA" w:rsidRDefault="0035793C" w:rsidP="00710BF5">
            <w:pPr>
              <w:rPr>
                <w:sz w:val="22"/>
                <w:szCs w:val="22"/>
              </w:rPr>
            </w:pPr>
            <w:r w:rsidRPr="00151FDA">
              <w:rPr>
                <w:sz w:val="22"/>
                <w:szCs w:val="22"/>
              </w:rPr>
              <w:t>ОКПО</w:t>
            </w:r>
          </w:p>
        </w:tc>
        <w:tc>
          <w:tcPr>
            <w:tcW w:w="1857" w:type="pct"/>
            <w:tcBorders>
              <w:top w:val="nil"/>
              <w:left w:val="double" w:sz="2" w:space="0" w:color="808080"/>
              <w:bottom w:val="double" w:sz="2" w:space="0" w:color="808080"/>
              <w:right w:val="nil"/>
            </w:tcBorders>
            <w:vAlign w:val="center"/>
            <w:hideMark/>
          </w:tcPr>
          <w:p w:rsidR="0035793C" w:rsidRPr="00151FDA" w:rsidRDefault="0035793C" w:rsidP="00710BF5">
            <w:pPr>
              <w:rPr>
                <w:sz w:val="22"/>
                <w:szCs w:val="22"/>
              </w:rPr>
            </w:pPr>
            <w:r w:rsidRPr="00151FDA">
              <w:rPr>
                <w:sz w:val="22"/>
                <w:szCs w:val="22"/>
                <w:lang w:val="en-GB"/>
              </w:rPr>
              <w:t>00110970/39358769 (</w:t>
            </w:r>
            <w:proofErr w:type="spellStart"/>
            <w:r w:rsidRPr="00151FDA">
              <w:rPr>
                <w:sz w:val="22"/>
                <w:szCs w:val="22"/>
                <w:lang w:val="en-GB"/>
              </w:rPr>
              <w:t>филиал</w:t>
            </w:r>
            <w:proofErr w:type="spellEnd"/>
            <w:r w:rsidRPr="00151FDA">
              <w:rPr>
                <w:sz w:val="22"/>
                <w:szCs w:val="22"/>
                <w:lang w:val="en-GB"/>
              </w:rPr>
              <w:t>)</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5000" w:type="pct"/>
            <w:gridSpan w:val="3"/>
            <w:tcBorders>
              <w:top w:val="nil"/>
              <w:left w:val="double" w:sz="2" w:space="0" w:color="808080"/>
              <w:bottom w:val="double" w:sz="2" w:space="0" w:color="808080"/>
              <w:right w:val="double" w:sz="2" w:space="0" w:color="808080"/>
            </w:tcBorders>
            <w:vAlign w:val="center"/>
            <w:hideMark/>
          </w:tcPr>
          <w:p w:rsidR="0035793C" w:rsidRPr="00151FDA" w:rsidRDefault="0035793C" w:rsidP="00710BF5">
            <w:pPr>
              <w:widowControl/>
              <w:autoSpaceDE/>
              <w:autoSpaceDN/>
              <w:rPr>
                <w:sz w:val="22"/>
                <w:szCs w:val="22"/>
              </w:rPr>
            </w:pPr>
            <w:r w:rsidRPr="00151FDA">
              <w:rPr>
                <w:sz w:val="22"/>
                <w:szCs w:val="22"/>
              </w:rPr>
              <w:t>Банковские реквизиты:</w:t>
            </w: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proofErr w:type="gramStart"/>
            <w:r w:rsidRPr="00151FDA">
              <w:rPr>
                <w:sz w:val="22"/>
                <w:szCs w:val="22"/>
              </w:rPr>
              <w:t>Р</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shd w:val="clear" w:color="auto" w:fill="FFFFFF"/>
              </w:rPr>
            </w:pPr>
            <w:r w:rsidRPr="00151FDA">
              <w:rPr>
                <w:sz w:val="22"/>
                <w:szCs w:val="22"/>
                <w:shd w:val="clear" w:color="auto" w:fill="FFFFFF"/>
              </w:rPr>
              <w:t>40702810338290102746</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Банк</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ПАО СБЕРБАНК г. Москва</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proofErr w:type="gramStart"/>
            <w:r w:rsidRPr="00151FDA">
              <w:rPr>
                <w:sz w:val="22"/>
                <w:szCs w:val="22"/>
              </w:rPr>
              <w:t>К</w:t>
            </w:r>
            <w:proofErr w:type="gramEnd"/>
            <w:r w:rsidRPr="00151FDA">
              <w:rPr>
                <w:sz w:val="22"/>
                <w:szCs w:val="22"/>
              </w:rPr>
              <w:t>/счет</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30101810400000000225</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БИК</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rPr>
              <w:t>044525225</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sz w:val="22"/>
                <w:szCs w:val="22"/>
              </w:rPr>
            </w:pPr>
          </w:p>
        </w:tc>
      </w:tr>
      <w:tr w:rsidR="0035793C" w:rsidRPr="00151FDA" w:rsidTr="00710BF5">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Телефон</w:t>
            </w:r>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lang w:val="en-US"/>
              </w:rPr>
            </w:pPr>
            <w:r w:rsidRPr="00151FDA">
              <w:rPr>
                <w:sz w:val="22"/>
                <w:szCs w:val="22"/>
              </w:rPr>
              <w:t>+7 (</w:t>
            </w:r>
            <w:r w:rsidRPr="00151FDA">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rPr>
                <w:color w:val="000000"/>
                <w:sz w:val="22"/>
                <w:szCs w:val="22"/>
                <w:lang w:val="en-US"/>
              </w:rPr>
            </w:pPr>
          </w:p>
        </w:tc>
      </w:tr>
      <w:tr w:rsidR="0035793C" w:rsidRPr="00151FDA" w:rsidTr="00710BF5">
        <w:trPr>
          <w:trHeight w:val="433"/>
        </w:trPr>
        <w:tc>
          <w:tcPr>
            <w:tcW w:w="928" w:type="pct"/>
            <w:tcBorders>
              <w:top w:val="nil"/>
              <w:left w:val="double" w:sz="2" w:space="0" w:color="808080"/>
              <w:bottom w:val="double" w:sz="2" w:space="0" w:color="808080"/>
              <w:right w:val="nil"/>
            </w:tcBorders>
            <w:vAlign w:val="center"/>
            <w:hideMark/>
          </w:tcPr>
          <w:p w:rsidR="0035793C" w:rsidRPr="00151FDA" w:rsidRDefault="0035793C" w:rsidP="00710BF5">
            <w:pPr>
              <w:widowControl/>
              <w:autoSpaceDE/>
              <w:autoSpaceDN/>
              <w:jc w:val="both"/>
              <w:rPr>
                <w:sz w:val="22"/>
                <w:szCs w:val="22"/>
              </w:rPr>
            </w:pPr>
            <w:r w:rsidRPr="00151FDA">
              <w:rPr>
                <w:sz w:val="22"/>
                <w:szCs w:val="22"/>
              </w:rPr>
              <w:t>E-</w:t>
            </w:r>
            <w:proofErr w:type="spellStart"/>
            <w:r w:rsidRPr="00151FDA">
              <w:rPr>
                <w:sz w:val="22"/>
                <w:szCs w:val="22"/>
              </w:rPr>
              <w:t>mail</w:t>
            </w:r>
            <w:proofErr w:type="spellEnd"/>
          </w:p>
        </w:tc>
        <w:tc>
          <w:tcPr>
            <w:tcW w:w="1857" w:type="pct"/>
            <w:tcBorders>
              <w:left w:val="double" w:sz="2" w:space="0" w:color="808080"/>
              <w:bottom w:val="double" w:sz="2" w:space="0" w:color="808080"/>
            </w:tcBorders>
            <w:vAlign w:val="center"/>
            <w:hideMark/>
          </w:tcPr>
          <w:p w:rsidR="0035793C" w:rsidRPr="00151FDA" w:rsidRDefault="0035793C" w:rsidP="00710BF5">
            <w:pPr>
              <w:rPr>
                <w:sz w:val="22"/>
                <w:szCs w:val="22"/>
              </w:rPr>
            </w:pPr>
            <w:r w:rsidRPr="00151FDA">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rsidR="0035793C" w:rsidRPr="00151FDA" w:rsidRDefault="0035793C" w:rsidP="00710BF5">
            <w:pPr>
              <w:jc w:val="both"/>
              <w:rPr>
                <w:color w:val="0070C0"/>
                <w:sz w:val="22"/>
                <w:szCs w:val="22"/>
                <w:lang w:val="en-US"/>
              </w:rPr>
            </w:pPr>
          </w:p>
        </w:tc>
      </w:tr>
    </w:tbl>
    <w:p w:rsidR="0035793C" w:rsidRDefault="0035793C" w:rsidP="0035793C">
      <w:pPr>
        <w:pStyle w:val="af3"/>
        <w:widowControl/>
        <w:shd w:val="clear" w:color="auto" w:fill="FFFFFF"/>
        <w:tabs>
          <w:tab w:val="left" w:pos="426"/>
        </w:tabs>
        <w:autoSpaceDE/>
        <w:autoSpaceDN/>
        <w:ind w:left="0"/>
        <w:rPr>
          <w:b/>
          <w:bCs/>
          <w:sz w:val="24"/>
          <w:szCs w:val="24"/>
        </w:rPr>
      </w:pPr>
    </w:p>
    <w:p w:rsidR="00C96D74" w:rsidRPr="00994D6C" w:rsidRDefault="00C96D74" w:rsidP="00C96D74">
      <w:pPr>
        <w:pStyle w:val="af3"/>
        <w:widowControl/>
        <w:shd w:val="clear" w:color="auto" w:fill="FFFFFF"/>
        <w:tabs>
          <w:tab w:val="left" w:pos="426"/>
        </w:tabs>
        <w:autoSpaceDE/>
        <w:autoSpaceDN/>
        <w:ind w:left="0"/>
        <w:rPr>
          <w:b/>
          <w:bCs/>
          <w:sz w:val="24"/>
          <w:szCs w:val="24"/>
        </w:rPr>
      </w:pPr>
    </w:p>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380217" w:rsidRPr="00CA2B15" w:rsidTr="00446966">
        <w:tc>
          <w:tcPr>
            <w:tcW w:w="2611" w:type="pct"/>
          </w:tcPr>
          <w:p w:rsidR="00336535"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5C41CA" w:rsidRDefault="005C41CA" w:rsidP="00380217">
            <w:pPr>
              <w:widowControl/>
              <w:autoSpaceDE/>
              <w:autoSpaceDN/>
              <w:ind w:left="180"/>
              <w:rPr>
                <w:sz w:val="24"/>
                <w:szCs w:val="24"/>
              </w:rPr>
            </w:pPr>
            <w:r>
              <w:rPr>
                <w:sz w:val="24"/>
                <w:szCs w:val="24"/>
              </w:rPr>
              <w:t>ПАО «Передвижная энергетика»</w:t>
            </w:r>
          </w:p>
          <w:p w:rsidR="005C41CA" w:rsidRPr="00634A82" w:rsidRDefault="005C41CA" w:rsidP="00380217">
            <w:pPr>
              <w:widowControl/>
              <w:autoSpaceDE/>
              <w:autoSpaceDN/>
              <w:ind w:left="180"/>
              <w:rPr>
                <w:sz w:val="24"/>
                <w:szCs w:val="24"/>
              </w:rPr>
            </w:pPr>
            <w:r>
              <w:rPr>
                <w:sz w:val="24"/>
                <w:szCs w:val="24"/>
              </w:rPr>
              <w:t>Директор филиала</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7F6491">
              <w:rPr>
                <w:sz w:val="24"/>
                <w:szCs w:val="24"/>
              </w:rPr>
              <w:t>Ширяев Д.А.</w:t>
            </w:r>
            <w:r w:rsidR="004757B1" w:rsidRPr="00634A82">
              <w:rPr>
                <w:sz w:val="24"/>
                <w:szCs w:val="24"/>
              </w:rPr>
              <w:t>.</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81382D" w:rsidRDefault="00380217" w:rsidP="0081382D">
            <w:pPr>
              <w:widowControl/>
              <w:autoSpaceDE/>
              <w:autoSpaceDN/>
              <w:jc w:val="both"/>
              <w:rPr>
                <w:sz w:val="24"/>
                <w:szCs w:val="24"/>
              </w:rPr>
            </w:pPr>
            <w:r w:rsidRPr="00634A82">
              <w:rPr>
                <w:sz w:val="24"/>
                <w:szCs w:val="24"/>
              </w:rPr>
              <w:t xml:space="preserve">От Поставщика: </w:t>
            </w:r>
          </w:p>
          <w:p w:rsidR="0081382D" w:rsidRDefault="0081382D" w:rsidP="0081382D">
            <w:pPr>
              <w:rPr>
                <w:sz w:val="24"/>
                <w:szCs w:val="24"/>
              </w:rPr>
            </w:pPr>
          </w:p>
          <w:p w:rsidR="0035793C" w:rsidRDefault="0035793C" w:rsidP="0081382D">
            <w:pPr>
              <w:rPr>
                <w:sz w:val="24"/>
                <w:szCs w:val="24"/>
              </w:rPr>
            </w:pPr>
          </w:p>
          <w:p w:rsidR="0035793C" w:rsidRPr="0081382D" w:rsidRDefault="0035793C" w:rsidP="0081382D">
            <w:pPr>
              <w:rPr>
                <w:sz w:val="24"/>
                <w:szCs w:val="24"/>
              </w:rPr>
            </w:pPr>
          </w:p>
          <w:p w:rsidR="0081382D" w:rsidRPr="0081382D" w:rsidRDefault="0081382D" w:rsidP="0081382D"/>
          <w:p w:rsidR="0081382D" w:rsidRPr="0081382D" w:rsidRDefault="0081382D" w:rsidP="0081382D">
            <w:pPr>
              <w:rPr>
                <w:sz w:val="24"/>
                <w:szCs w:val="24"/>
              </w:rPr>
            </w:pPr>
            <w:r w:rsidRPr="0081382D">
              <w:rPr>
                <w:b/>
                <w:sz w:val="24"/>
                <w:szCs w:val="24"/>
              </w:rPr>
              <w:t xml:space="preserve">________________ / </w:t>
            </w:r>
            <w:r w:rsidR="0035793C">
              <w:rPr>
                <w:sz w:val="24"/>
                <w:szCs w:val="24"/>
              </w:rPr>
              <w:t>________________</w:t>
            </w:r>
            <w:r w:rsidRPr="0081382D">
              <w:rPr>
                <w:sz w:val="24"/>
                <w:szCs w:val="24"/>
              </w:rPr>
              <w:t>./</w:t>
            </w:r>
          </w:p>
          <w:p w:rsidR="0081382D" w:rsidRPr="0081382D" w:rsidRDefault="0081382D" w:rsidP="0081382D">
            <w:pPr>
              <w:rPr>
                <w:sz w:val="10"/>
                <w:szCs w:val="10"/>
              </w:rPr>
            </w:pPr>
          </w:p>
          <w:p w:rsidR="00721D13" w:rsidRPr="00634A82" w:rsidRDefault="00721D13" w:rsidP="00CA2B15">
            <w:pPr>
              <w:widowControl/>
              <w:autoSpaceDE/>
              <w:autoSpaceDN/>
              <w:rPr>
                <w:sz w:val="24"/>
                <w:szCs w:val="24"/>
              </w:rPr>
            </w:pP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ED4BE2" w:rsidRDefault="00ED4BE2">
      <w:pPr>
        <w:widowControl/>
        <w:autoSpaceDE/>
        <w:autoSpaceDN/>
        <w:spacing w:after="160" w:line="259" w:lineRule="auto"/>
        <w:rPr>
          <w:rFonts w:eastAsia="Calibri"/>
          <w:b/>
          <w:sz w:val="24"/>
          <w:szCs w:val="24"/>
          <w:lang w:eastAsia="en-US"/>
        </w:rPr>
      </w:pPr>
      <w:r>
        <w:rPr>
          <w:rFonts w:eastAsia="Calibri"/>
          <w:b/>
          <w:sz w:val="24"/>
          <w:szCs w:val="24"/>
          <w:lang w:eastAsia="en-US"/>
        </w:rPr>
        <w:br w:type="page"/>
      </w:r>
    </w:p>
    <w:p w:rsidR="008A78B3" w:rsidRDefault="008A78B3" w:rsidP="00C47F84">
      <w:pPr>
        <w:widowControl/>
        <w:suppressAutoHyphens/>
        <w:autoSpaceDE/>
        <w:autoSpaceDN/>
        <w:rPr>
          <w:rFonts w:eastAsia="Calibri"/>
          <w:b/>
          <w:sz w:val="24"/>
          <w:szCs w:val="24"/>
          <w:lang w:eastAsia="en-US"/>
        </w:rPr>
      </w:pPr>
    </w:p>
    <w:p w:rsidR="00886F70" w:rsidRPr="00F66E63" w:rsidRDefault="00886F70" w:rsidP="00ED4BE2">
      <w:pPr>
        <w:widowControl/>
        <w:autoSpaceDE/>
        <w:autoSpaceDN/>
        <w:spacing w:line="259" w:lineRule="auto"/>
        <w:jc w:val="right"/>
        <w:rPr>
          <w:sz w:val="22"/>
          <w:szCs w:val="22"/>
        </w:rPr>
      </w:pPr>
      <w:r w:rsidRPr="00F66E63">
        <w:rPr>
          <w:sz w:val="22"/>
          <w:szCs w:val="22"/>
        </w:rPr>
        <w:t>Приложение № 1</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ED4BE2" w:rsidRPr="00873EED" w:rsidRDefault="00A706F3" w:rsidP="00ED4BE2">
      <w:pPr>
        <w:suppressAutoHyphens/>
        <w:ind w:left="5103"/>
        <w:jc w:val="right"/>
        <w:rPr>
          <w:sz w:val="22"/>
          <w:szCs w:val="22"/>
        </w:rPr>
      </w:pPr>
      <w:r>
        <w:rPr>
          <w:sz w:val="22"/>
          <w:szCs w:val="22"/>
        </w:rPr>
        <w:t xml:space="preserve">от </w:t>
      </w:r>
      <w:r w:rsidR="0035793C">
        <w:rPr>
          <w:sz w:val="22"/>
          <w:szCs w:val="22"/>
        </w:rPr>
        <w:t>______</w:t>
      </w:r>
      <w:r w:rsidR="009B62DE">
        <w:rPr>
          <w:sz w:val="22"/>
          <w:szCs w:val="22"/>
        </w:rPr>
        <w:t>202</w:t>
      </w:r>
      <w:r w:rsidR="0035793C">
        <w:rPr>
          <w:sz w:val="22"/>
          <w:szCs w:val="22"/>
        </w:rPr>
        <w:t>6</w:t>
      </w:r>
      <w:r w:rsidR="009B62DE">
        <w:rPr>
          <w:sz w:val="22"/>
          <w:szCs w:val="22"/>
        </w:rPr>
        <w:t xml:space="preserve"> г. </w:t>
      </w:r>
      <w:r w:rsidR="00886F70" w:rsidRPr="00F66E63">
        <w:rPr>
          <w:sz w:val="22"/>
          <w:szCs w:val="22"/>
        </w:rPr>
        <w:t>№</w:t>
      </w:r>
      <w:r w:rsidR="009671A7">
        <w:rPr>
          <w:sz w:val="22"/>
          <w:szCs w:val="22"/>
        </w:rPr>
        <w:t xml:space="preserve"> </w:t>
      </w:r>
      <w:r w:rsidR="0035793C">
        <w:rPr>
          <w:sz w:val="22"/>
          <w:szCs w:val="22"/>
        </w:rPr>
        <w:t>_____</w:t>
      </w: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
        <w:gridCol w:w="3507"/>
        <w:gridCol w:w="1668"/>
        <w:gridCol w:w="1405"/>
        <w:gridCol w:w="746"/>
        <w:gridCol w:w="462"/>
        <w:gridCol w:w="888"/>
        <w:gridCol w:w="1027"/>
      </w:tblGrid>
      <w:tr w:rsidR="007E5E11" w:rsidRPr="00CB38D5" w:rsidTr="006577A8">
        <w:tc>
          <w:tcPr>
            <w:tcW w:w="212" w:type="pct"/>
            <w:vAlign w:val="center"/>
          </w:tcPr>
          <w:p w:rsidR="007E5E11" w:rsidRPr="00504357" w:rsidRDefault="007E5E11" w:rsidP="006419DD">
            <w:pPr>
              <w:ind w:left="-108" w:right="-108"/>
              <w:jc w:val="center"/>
              <w:rPr>
                <w:b/>
                <w:bCs/>
                <w:iCs/>
              </w:rPr>
            </w:pPr>
            <w:r w:rsidRPr="00504357">
              <w:rPr>
                <w:b/>
                <w:bCs/>
                <w:iCs/>
              </w:rPr>
              <w:t xml:space="preserve">№ </w:t>
            </w:r>
            <w:proofErr w:type="gramStart"/>
            <w:r w:rsidRPr="00504357">
              <w:rPr>
                <w:b/>
                <w:bCs/>
                <w:iCs/>
              </w:rPr>
              <w:t>п</w:t>
            </w:r>
            <w:proofErr w:type="gramEnd"/>
            <w:r w:rsidRPr="00504357">
              <w:rPr>
                <w:b/>
                <w:bCs/>
                <w:iCs/>
              </w:rPr>
              <w:t>/п</w:t>
            </w:r>
          </w:p>
        </w:tc>
        <w:tc>
          <w:tcPr>
            <w:tcW w:w="1731" w:type="pct"/>
            <w:vAlign w:val="center"/>
          </w:tcPr>
          <w:p w:rsidR="007E5E11" w:rsidRPr="00504357" w:rsidRDefault="007E5E11" w:rsidP="006419DD">
            <w:pPr>
              <w:jc w:val="center"/>
              <w:rPr>
                <w:b/>
                <w:bCs/>
                <w:iCs/>
              </w:rPr>
            </w:pPr>
            <w:r w:rsidRPr="00504357">
              <w:rPr>
                <w:b/>
                <w:bCs/>
                <w:iCs/>
              </w:rPr>
              <w:t>Наименование</w:t>
            </w:r>
          </w:p>
        </w:tc>
        <w:tc>
          <w:tcPr>
            <w:tcW w:w="823"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693"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368" w:type="pct"/>
            <w:vAlign w:val="center"/>
          </w:tcPr>
          <w:p w:rsidR="007E5E11" w:rsidRPr="00504357" w:rsidRDefault="007E5E11" w:rsidP="006419DD">
            <w:pPr>
              <w:ind w:left="-108" w:right="-108"/>
              <w:jc w:val="center"/>
              <w:rPr>
                <w:b/>
                <w:bCs/>
                <w:iCs/>
              </w:rPr>
            </w:pPr>
            <w:r w:rsidRPr="00504357">
              <w:rPr>
                <w:b/>
                <w:bCs/>
                <w:iCs/>
              </w:rPr>
              <w:t>Ед. изм.</w:t>
            </w:r>
          </w:p>
        </w:tc>
        <w:tc>
          <w:tcPr>
            <w:tcW w:w="228" w:type="pct"/>
            <w:vAlign w:val="center"/>
          </w:tcPr>
          <w:p w:rsidR="007E5E11" w:rsidRPr="00504357" w:rsidRDefault="007E5E11" w:rsidP="006419DD">
            <w:pPr>
              <w:ind w:left="-108" w:right="-108"/>
              <w:jc w:val="center"/>
              <w:rPr>
                <w:b/>
                <w:bCs/>
                <w:iCs/>
              </w:rPr>
            </w:pPr>
            <w:r w:rsidRPr="00504357">
              <w:rPr>
                <w:b/>
                <w:bCs/>
                <w:iCs/>
              </w:rPr>
              <w:t>Кол-во</w:t>
            </w:r>
          </w:p>
        </w:tc>
        <w:tc>
          <w:tcPr>
            <w:tcW w:w="438" w:type="pct"/>
            <w:vAlign w:val="center"/>
          </w:tcPr>
          <w:p w:rsidR="007E5E11" w:rsidRPr="00504357" w:rsidRDefault="007E5E11" w:rsidP="006419DD">
            <w:pPr>
              <w:ind w:left="-108" w:right="-108"/>
              <w:jc w:val="center"/>
              <w:rPr>
                <w:b/>
                <w:bCs/>
                <w:iCs/>
              </w:rPr>
            </w:pPr>
            <w:r w:rsidRPr="00504357">
              <w:rPr>
                <w:b/>
                <w:bCs/>
                <w:iCs/>
              </w:rPr>
              <w:t xml:space="preserve">Цена за ед. </w:t>
            </w:r>
            <w:r w:rsidR="00EC2E83">
              <w:rPr>
                <w:b/>
                <w:bCs/>
                <w:iCs/>
              </w:rPr>
              <w:t>с</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07" w:type="pct"/>
            <w:vAlign w:val="center"/>
          </w:tcPr>
          <w:p w:rsidR="007E5E11" w:rsidRPr="00504357" w:rsidRDefault="007E5E11" w:rsidP="00EC2E83">
            <w:pPr>
              <w:ind w:left="-108" w:right="-108"/>
              <w:jc w:val="center"/>
              <w:rPr>
                <w:b/>
                <w:bCs/>
                <w:iCs/>
              </w:rPr>
            </w:pPr>
            <w:r w:rsidRPr="00504357">
              <w:rPr>
                <w:b/>
                <w:bCs/>
                <w:iCs/>
              </w:rPr>
              <w:t xml:space="preserve">Стоимость </w:t>
            </w:r>
            <w:r w:rsidR="00EC2E83">
              <w:rPr>
                <w:b/>
                <w:bCs/>
                <w:iCs/>
              </w:rPr>
              <w:t>с</w:t>
            </w:r>
            <w:r w:rsidRPr="00504357">
              <w:rPr>
                <w:b/>
                <w:bCs/>
                <w:iCs/>
              </w:rPr>
              <w:t xml:space="preserve"> НДС%,</w:t>
            </w:r>
            <w:r w:rsidR="009B3BBE">
              <w:rPr>
                <w:b/>
                <w:bCs/>
                <w:iCs/>
              </w:rPr>
              <w:t xml:space="preserve"> </w:t>
            </w:r>
            <w:r w:rsidRPr="00504357">
              <w:rPr>
                <w:b/>
                <w:bCs/>
                <w:iCs/>
              </w:rPr>
              <w:t xml:space="preserve">руб.  </w:t>
            </w:r>
          </w:p>
        </w:tc>
      </w:tr>
      <w:tr w:rsidR="00B03BAC" w:rsidRPr="00CB38D5" w:rsidTr="006577A8">
        <w:tc>
          <w:tcPr>
            <w:tcW w:w="212" w:type="pct"/>
            <w:vAlign w:val="center"/>
          </w:tcPr>
          <w:p w:rsidR="00B03BAC" w:rsidRPr="00504357" w:rsidRDefault="00B03BAC" w:rsidP="00B03BAC">
            <w:pPr>
              <w:jc w:val="center"/>
            </w:pPr>
            <w:r w:rsidRPr="00504357">
              <w:t>1.</w:t>
            </w:r>
          </w:p>
        </w:tc>
        <w:tc>
          <w:tcPr>
            <w:tcW w:w="1731" w:type="pct"/>
          </w:tcPr>
          <w:p w:rsidR="00B03BAC" w:rsidRPr="00BE5B97" w:rsidRDefault="00B03BAC" w:rsidP="00B03BAC"/>
        </w:tc>
        <w:tc>
          <w:tcPr>
            <w:tcW w:w="823" w:type="pct"/>
          </w:tcPr>
          <w:p w:rsidR="00B03BAC" w:rsidRPr="00156A6D" w:rsidRDefault="00B03BAC" w:rsidP="00F56CCD">
            <w:pPr>
              <w:jc w:val="center"/>
            </w:pPr>
          </w:p>
        </w:tc>
        <w:tc>
          <w:tcPr>
            <w:tcW w:w="693" w:type="pct"/>
            <w:vAlign w:val="center"/>
          </w:tcPr>
          <w:p w:rsidR="00B03BAC" w:rsidRPr="00504357" w:rsidRDefault="00B03BAC" w:rsidP="00B03BAC">
            <w:pPr>
              <w:ind w:left="-108" w:right="-108"/>
              <w:jc w:val="center"/>
            </w:pPr>
          </w:p>
        </w:tc>
        <w:tc>
          <w:tcPr>
            <w:tcW w:w="368" w:type="pct"/>
            <w:vAlign w:val="center"/>
          </w:tcPr>
          <w:p w:rsidR="00B03BAC" w:rsidRPr="00504357" w:rsidRDefault="00B03BAC" w:rsidP="00B03BAC">
            <w:pPr>
              <w:ind w:left="-108" w:right="-108"/>
              <w:jc w:val="center"/>
            </w:pPr>
          </w:p>
        </w:tc>
        <w:tc>
          <w:tcPr>
            <w:tcW w:w="228" w:type="pct"/>
            <w:vAlign w:val="center"/>
          </w:tcPr>
          <w:p w:rsidR="00B03BAC" w:rsidRPr="00B03BAC" w:rsidRDefault="00B03BAC" w:rsidP="00B03BAC">
            <w:pPr>
              <w:ind w:left="-79" w:right="-137"/>
              <w:jc w:val="center"/>
            </w:pPr>
          </w:p>
        </w:tc>
        <w:tc>
          <w:tcPr>
            <w:tcW w:w="438" w:type="pct"/>
            <w:vAlign w:val="center"/>
          </w:tcPr>
          <w:p w:rsidR="00B03BAC" w:rsidRPr="00F826E4" w:rsidRDefault="00B03BAC" w:rsidP="00B03BAC">
            <w:pPr>
              <w:ind w:left="-108" w:right="-108"/>
              <w:jc w:val="center"/>
            </w:pPr>
          </w:p>
        </w:tc>
        <w:tc>
          <w:tcPr>
            <w:tcW w:w="507" w:type="pct"/>
            <w:vAlign w:val="center"/>
          </w:tcPr>
          <w:p w:rsidR="00B03BAC" w:rsidRPr="00C53DC6" w:rsidRDefault="00B03BAC" w:rsidP="00382266">
            <w:pPr>
              <w:ind w:left="-108" w:right="-108"/>
              <w:jc w:val="center"/>
            </w:pPr>
          </w:p>
        </w:tc>
      </w:tr>
      <w:tr w:rsidR="006A787A" w:rsidRPr="00CB38D5" w:rsidTr="00EC2E83">
        <w:tc>
          <w:tcPr>
            <w:tcW w:w="4493" w:type="pct"/>
            <w:gridSpan w:val="7"/>
            <w:vAlign w:val="center"/>
          </w:tcPr>
          <w:p w:rsidR="006A787A" w:rsidRDefault="00116A3B" w:rsidP="006A787A">
            <w:pPr>
              <w:ind w:left="-108" w:right="-108"/>
              <w:jc w:val="center"/>
            </w:pPr>
            <w:r>
              <w:t xml:space="preserve">                                                                                                                     </w:t>
            </w:r>
            <w:r w:rsidRPr="00116A3B">
              <w:t>Итого</w:t>
            </w:r>
          </w:p>
        </w:tc>
        <w:tc>
          <w:tcPr>
            <w:tcW w:w="507" w:type="pct"/>
            <w:vAlign w:val="center"/>
          </w:tcPr>
          <w:p w:rsidR="006A787A" w:rsidRDefault="006A787A" w:rsidP="006A787A">
            <w:pPr>
              <w:ind w:left="-108" w:right="-108"/>
              <w:jc w:val="center"/>
            </w:pPr>
          </w:p>
        </w:tc>
      </w:tr>
      <w:tr w:rsidR="00B41599" w:rsidRPr="00CB38D5" w:rsidTr="00EC2E83">
        <w:tc>
          <w:tcPr>
            <w:tcW w:w="4493" w:type="pct"/>
            <w:gridSpan w:val="7"/>
            <w:vAlign w:val="center"/>
          </w:tcPr>
          <w:p w:rsidR="00B41599" w:rsidRDefault="00116A3B" w:rsidP="0035793C">
            <w:pPr>
              <w:ind w:left="-108" w:right="-108"/>
              <w:jc w:val="center"/>
            </w:pPr>
            <w:r>
              <w:t xml:space="preserve">                                                                                                                           </w:t>
            </w:r>
            <w:r w:rsidR="00EC2E83">
              <w:t xml:space="preserve">в </w:t>
            </w:r>
            <w:proofErr w:type="spellStart"/>
            <w:r w:rsidR="00EC2E83">
              <w:t>т.ч</w:t>
            </w:r>
            <w:proofErr w:type="spellEnd"/>
            <w:r w:rsidR="00EC2E83">
              <w:t xml:space="preserve">. </w:t>
            </w:r>
            <w:r w:rsidR="00B41599" w:rsidRPr="0030683C">
              <w:t xml:space="preserve">НДС </w:t>
            </w:r>
            <w:r w:rsidR="0035793C">
              <w:t xml:space="preserve">  </w:t>
            </w:r>
            <w:r w:rsidR="00B41599" w:rsidRPr="0030683C">
              <w:t>%</w:t>
            </w:r>
          </w:p>
        </w:tc>
        <w:tc>
          <w:tcPr>
            <w:tcW w:w="507" w:type="pct"/>
            <w:vAlign w:val="center"/>
          </w:tcPr>
          <w:p w:rsidR="00B41599" w:rsidRDefault="00EC2E83" w:rsidP="0035793C">
            <w:pPr>
              <w:ind w:left="-108" w:right="-108"/>
              <w:jc w:val="center"/>
            </w:pPr>
            <w:r>
              <w:t>1 </w:t>
            </w:r>
          </w:p>
        </w:tc>
      </w:tr>
    </w:tbl>
    <w:p w:rsidR="007E5E11" w:rsidRPr="009B62DE" w:rsidRDefault="007E5E11" w:rsidP="009B62DE">
      <w:pPr>
        <w:widowControl/>
        <w:numPr>
          <w:ilvl w:val="0"/>
          <w:numId w:val="22"/>
        </w:numPr>
        <w:tabs>
          <w:tab w:val="num" w:pos="0"/>
        </w:tabs>
        <w:autoSpaceDE/>
        <w:autoSpaceDN/>
        <w:ind w:left="0" w:firstLine="360"/>
        <w:jc w:val="both"/>
        <w:rPr>
          <w:sz w:val="24"/>
          <w:szCs w:val="24"/>
        </w:rPr>
      </w:pPr>
      <w:r w:rsidRPr="009B62DE">
        <w:rPr>
          <w:sz w:val="24"/>
          <w:szCs w:val="24"/>
        </w:rPr>
        <w:t xml:space="preserve">Стоимость по Спецификации </w:t>
      </w:r>
      <w:r w:rsidR="0090333C" w:rsidRPr="009B62DE">
        <w:rPr>
          <w:sz w:val="24"/>
          <w:szCs w:val="24"/>
        </w:rPr>
        <w:t xml:space="preserve">составляет </w:t>
      </w:r>
      <w:r w:rsidR="0035793C">
        <w:rPr>
          <w:sz w:val="24"/>
          <w:szCs w:val="24"/>
        </w:rPr>
        <w:t>___________________</w:t>
      </w:r>
      <w:r w:rsidR="00EC2E83" w:rsidRPr="009B62DE">
        <w:rPr>
          <w:sz w:val="24"/>
          <w:szCs w:val="24"/>
        </w:rPr>
        <w:t xml:space="preserve"> рублей </w:t>
      </w:r>
      <w:r w:rsidR="0035793C">
        <w:rPr>
          <w:sz w:val="24"/>
          <w:szCs w:val="24"/>
        </w:rPr>
        <w:t>__</w:t>
      </w:r>
      <w:r w:rsidR="00EC2E83" w:rsidRPr="009B62DE">
        <w:rPr>
          <w:sz w:val="24"/>
          <w:szCs w:val="24"/>
        </w:rPr>
        <w:t xml:space="preserve"> копеек, в </w:t>
      </w:r>
      <w:proofErr w:type="spellStart"/>
      <w:r w:rsidR="00EC2E83" w:rsidRPr="009B62DE">
        <w:rPr>
          <w:sz w:val="24"/>
          <w:szCs w:val="24"/>
        </w:rPr>
        <w:t>т.ч</w:t>
      </w:r>
      <w:proofErr w:type="spellEnd"/>
      <w:r w:rsidR="00EC2E83" w:rsidRPr="009B62DE">
        <w:rPr>
          <w:sz w:val="24"/>
          <w:szCs w:val="24"/>
        </w:rPr>
        <w:t>. НДС</w:t>
      </w:r>
      <w:proofErr w:type="gramStart"/>
      <w:r w:rsidR="00EC2E83" w:rsidRPr="009B62DE">
        <w:rPr>
          <w:sz w:val="24"/>
          <w:szCs w:val="24"/>
        </w:rPr>
        <w:t xml:space="preserve"> (</w:t>
      </w:r>
      <w:r w:rsidR="0035793C">
        <w:rPr>
          <w:sz w:val="24"/>
          <w:szCs w:val="24"/>
        </w:rPr>
        <w:t>__</w:t>
      </w:r>
      <w:r w:rsidR="00EC2E83" w:rsidRPr="009B62DE">
        <w:rPr>
          <w:sz w:val="24"/>
          <w:szCs w:val="24"/>
        </w:rPr>
        <w:t xml:space="preserve">%) – </w:t>
      </w:r>
      <w:r w:rsidR="0035793C">
        <w:rPr>
          <w:sz w:val="24"/>
          <w:szCs w:val="24"/>
        </w:rPr>
        <w:t>____________</w:t>
      </w:r>
      <w:r w:rsidR="00EC2E83" w:rsidRPr="009B62DE">
        <w:rPr>
          <w:sz w:val="24"/>
          <w:szCs w:val="24"/>
        </w:rPr>
        <w:t xml:space="preserve"> </w:t>
      </w:r>
      <w:proofErr w:type="gramEnd"/>
      <w:r w:rsidR="00EC2E83" w:rsidRPr="009B62DE">
        <w:rPr>
          <w:sz w:val="24"/>
          <w:szCs w:val="24"/>
        </w:rPr>
        <w:t xml:space="preserve">рублей </w:t>
      </w:r>
      <w:r w:rsidR="0035793C">
        <w:rPr>
          <w:sz w:val="24"/>
          <w:szCs w:val="24"/>
        </w:rPr>
        <w:t>__</w:t>
      </w:r>
      <w:r w:rsidR="00EC2E83" w:rsidRPr="009B62DE">
        <w:rPr>
          <w:sz w:val="24"/>
          <w:szCs w:val="24"/>
        </w:rPr>
        <w:t xml:space="preserve"> копеек.</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291"/>
        <w:gridCol w:w="4841"/>
      </w:tblGrid>
      <w:tr w:rsidR="00EC2E83" w:rsidRPr="00CA2B15" w:rsidTr="002B33F7">
        <w:tc>
          <w:tcPr>
            <w:tcW w:w="2611" w:type="pct"/>
          </w:tcPr>
          <w:p w:rsidR="00EC2E83" w:rsidRDefault="00EC2E83" w:rsidP="002B33F7">
            <w:pPr>
              <w:widowControl/>
              <w:autoSpaceDE/>
              <w:autoSpaceDN/>
              <w:ind w:left="180"/>
              <w:rPr>
                <w:sz w:val="24"/>
                <w:szCs w:val="24"/>
              </w:rPr>
            </w:pPr>
            <w:r w:rsidRPr="00634A82">
              <w:rPr>
                <w:sz w:val="24"/>
                <w:szCs w:val="24"/>
              </w:rPr>
              <w:t xml:space="preserve">От Покупателя: </w:t>
            </w:r>
          </w:p>
          <w:p w:rsidR="00EC2E83" w:rsidRDefault="00EC2E83" w:rsidP="002B33F7">
            <w:pPr>
              <w:widowControl/>
              <w:autoSpaceDE/>
              <w:autoSpaceDN/>
              <w:ind w:left="180"/>
              <w:rPr>
                <w:sz w:val="24"/>
                <w:szCs w:val="24"/>
              </w:rPr>
            </w:pPr>
            <w:r>
              <w:rPr>
                <w:sz w:val="24"/>
                <w:szCs w:val="24"/>
              </w:rPr>
              <w:t>ПАО «Передвижная энергетика»</w:t>
            </w:r>
          </w:p>
          <w:p w:rsidR="00EC2E83" w:rsidRPr="00634A82" w:rsidRDefault="00EC2E83" w:rsidP="002B33F7">
            <w:pPr>
              <w:widowControl/>
              <w:autoSpaceDE/>
              <w:autoSpaceDN/>
              <w:ind w:left="180"/>
              <w:rPr>
                <w:sz w:val="24"/>
                <w:szCs w:val="24"/>
              </w:rPr>
            </w:pPr>
            <w:r>
              <w:rPr>
                <w:sz w:val="24"/>
                <w:szCs w:val="24"/>
              </w:rPr>
              <w:t>Директор филиала</w:t>
            </w:r>
          </w:p>
          <w:p w:rsidR="00EC2E83" w:rsidRPr="00634A82" w:rsidRDefault="00EC2E83" w:rsidP="002B33F7">
            <w:pPr>
              <w:widowControl/>
              <w:autoSpaceDE/>
              <w:autoSpaceDN/>
              <w:ind w:left="180"/>
              <w:rPr>
                <w:sz w:val="24"/>
                <w:szCs w:val="24"/>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w:t>
            </w:r>
            <w:r>
              <w:rPr>
                <w:sz w:val="24"/>
                <w:szCs w:val="24"/>
              </w:rPr>
              <w:t>Ширяев Д.А.</w:t>
            </w:r>
            <w:r w:rsidRPr="00634A82">
              <w:rPr>
                <w:sz w:val="24"/>
                <w:szCs w:val="24"/>
              </w:rPr>
              <w:t>./</w:t>
            </w: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noProof/>
                <w:sz w:val="24"/>
                <w:szCs w:val="24"/>
              </w:rPr>
              <w:t xml:space="preserve">           м.п.</w:t>
            </w:r>
          </w:p>
        </w:tc>
        <w:tc>
          <w:tcPr>
            <w:tcW w:w="2389" w:type="pct"/>
          </w:tcPr>
          <w:p w:rsidR="00EC2E83" w:rsidRDefault="00EC2E83" w:rsidP="002B33F7">
            <w:pPr>
              <w:widowControl/>
              <w:autoSpaceDE/>
              <w:autoSpaceDN/>
              <w:jc w:val="both"/>
              <w:rPr>
                <w:sz w:val="24"/>
                <w:szCs w:val="24"/>
              </w:rPr>
            </w:pPr>
            <w:r w:rsidRPr="00634A82">
              <w:rPr>
                <w:sz w:val="24"/>
                <w:szCs w:val="24"/>
              </w:rPr>
              <w:t xml:space="preserve">От Поставщика: </w:t>
            </w:r>
          </w:p>
          <w:p w:rsidR="00EC2E83" w:rsidRDefault="00EC2E83" w:rsidP="002B33F7">
            <w:pPr>
              <w:rPr>
                <w:sz w:val="24"/>
                <w:szCs w:val="24"/>
              </w:rPr>
            </w:pPr>
          </w:p>
          <w:p w:rsidR="0035793C" w:rsidRDefault="0035793C" w:rsidP="002B33F7">
            <w:pPr>
              <w:rPr>
                <w:sz w:val="24"/>
                <w:szCs w:val="24"/>
              </w:rPr>
            </w:pPr>
          </w:p>
          <w:p w:rsidR="0035793C" w:rsidRPr="0081382D" w:rsidRDefault="0035793C" w:rsidP="002B33F7">
            <w:pPr>
              <w:rPr>
                <w:sz w:val="24"/>
                <w:szCs w:val="24"/>
              </w:rPr>
            </w:pPr>
          </w:p>
          <w:p w:rsidR="00EC2E83" w:rsidRPr="0081382D" w:rsidRDefault="00EC2E83" w:rsidP="002B33F7"/>
          <w:p w:rsidR="00EC2E83" w:rsidRPr="0081382D" w:rsidRDefault="00EC2E83" w:rsidP="002B33F7">
            <w:pPr>
              <w:rPr>
                <w:sz w:val="24"/>
                <w:szCs w:val="24"/>
              </w:rPr>
            </w:pPr>
            <w:r w:rsidRPr="0081382D">
              <w:rPr>
                <w:b/>
                <w:sz w:val="24"/>
                <w:szCs w:val="24"/>
              </w:rPr>
              <w:t xml:space="preserve">________________ / </w:t>
            </w:r>
            <w:r w:rsidR="0035793C">
              <w:rPr>
                <w:sz w:val="24"/>
                <w:szCs w:val="24"/>
              </w:rPr>
              <w:t>______________/</w:t>
            </w:r>
          </w:p>
          <w:p w:rsidR="00EC2E83" w:rsidRPr="0081382D" w:rsidRDefault="00EC2E83" w:rsidP="002B33F7">
            <w:pPr>
              <w:rPr>
                <w:sz w:val="10"/>
                <w:szCs w:val="10"/>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p>
          <w:p w:rsidR="00EC2E83" w:rsidRPr="00634A82" w:rsidRDefault="00EC2E83" w:rsidP="002B33F7">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5"/>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51" w:rsidRDefault="00953751" w:rsidP="00886F70">
      <w:r>
        <w:separator/>
      </w:r>
    </w:p>
  </w:endnote>
  <w:endnote w:type="continuationSeparator" w:id="0">
    <w:p w:rsidR="00953751" w:rsidRDefault="0095375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7F" w:rsidRPr="00F66E63" w:rsidRDefault="006A2840"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C70956">
      <w:rPr>
        <w:noProof/>
        <w:sz w:val="22"/>
        <w:szCs w:val="22"/>
      </w:rPr>
      <w:t>15</w:t>
    </w:r>
    <w:r w:rsidRPr="00F66E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51" w:rsidRDefault="00953751" w:rsidP="00886F70">
      <w:r>
        <w:separator/>
      </w:r>
    </w:p>
  </w:footnote>
  <w:footnote w:type="continuationSeparator" w:id="0">
    <w:p w:rsidR="00953751" w:rsidRDefault="00953751" w:rsidP="00886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0"/>
    <w:rsid w:val="000078A9"/>
    <w:rsid w:val="00012352"/>
    <w:rsid w:val="00017E42"/>
    <w:rsid w:val="00020DA6"/>
    <w:rsid w:val="00024CAF"/>
    <w:rsid w:val="00025FBE"/>
    <w:rsid w:val="0002739C"/>
    <w:rsid w:val="00027FAE"/>
    <w:rsid w:val="00032EB4"/>
    <w:rsid w:val="000353F2"/>
    <w:rsid w:val="0004408E"/>
    <w:rsid w:val="000452A1"/>
    <w:rsid w:val="000466A2"/>
    <w:rsid w:val="0005058E"/>
    <w:rsid w:val="00054AF5"/>
    <w:rsid w:val="000616AD"/>
    <w:rsid w:val="000624AF"/>
    <w:rsid w:val="00081917"/>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075DC"/>
    <w:rsid w:val="00115895"/>
    <w:rsid w:val="00116A3B"/>
    <w:rsid w:val="00121D1D"/>
    <w:rsid w:val="001225E1"/>
    <w:rsid w:val="00125DCA"/>
    <w:rsid w:val="00131F48"/>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0C0A"/>
    <w:rsid w:val="002C1908"/>
    <w:rsid w:val="002D253E"/>
    <w:rsid w:val="002E15BD"/>
    <w:rsid w:val="002E4AEF"/>
    <w:rsid w:val="002E5D76"/>
    <w:rsid w:val="002E6C0E"/>
    <w:rsid w:val="002F3A47"/>
    <w:rsid w:val="00303B66"/>
    <w:rsid w:val="00305125"/>
    <w:rsid w:val="00306A25"/>
    <w:rsid w:val="00312CB7"/>
    <w:rsid w:val="003231F7"/>
    <w:rsid w:val="00336535"/>
    <w:rsid w:val="003374F6"/>
    <w:rsid w:val="00342EF0"/>
    <w:rsid w:val="00343CB2"/>
    <w:rsid w:val="00351EF2"/>
    <w:rsid w:val="00353906"/>
    <w:rsid w:val="0035793C"/>
    <w:rsid w:val="00370704"/>
    <w:rsid w:val="0037257D"/>
    <w:rsid w:val="00376E1D"/>
    <w:rsid w:val="00380217"/>
    <w:rsid w:val="00382266"/>
    <w:rsid w:val="0038386E"/>
    <w:rsid w:val="00385104"/>
    <w:rsid w:val="00386FAB"/>
    <w:rsid w:val="00390ADF"/>
    <w:rsid w:val="00392B6C"/>
    <w:rsid w:val="003A01D6"/>
    <w:rsid w:val="003A2792"/>
    <w:rsid w:val="003A2A66"/>
    <w:rsid w:val="003A2D31"/>
    <w:rsid w:val="003A32EB"/>
    <w:rsid w:val="003B3A6B"/>
    <w:rsid w:val="003C24D6"/>
    <w:rsid w:val="003D03A6"/>
    <w:rsid w:val="003D2AFD"/>
    <w:rsid w:val="003E243F"/>
    <w:rsid w:val="003E7F6F"/>
    <w:rsid w:val="00400865"/>
    <w:rsid w:val="004104C3"/>
    <w:rsid w:val="00412E43"/>
    <w:rsid w:val="004228D2"/>
    <w:rsid w:val="00422A3B"/>
    <w:rsid w:val="00426B2A"/>
    <w:rsid w:val="00441269"/>
    <w:rsid w:val="00444D8F"/>
    <w:rsid w:val="00444D9A"/>
    <w:rsid w:val="00445417"/>
    <w:rsid w:val="00446966"/>
    <w:rsid w:val="00450A54"/>
    <w:rsid w:val="00453067"/>
    <w:rsid w:val="00453E98"/>
    <w:rsid w:val="004670A2"/>
    <w:rsid w:val="00472FF3"/>
    <w:rsid w:val="00473F0D"/>
    <w:rsid w:val="004757B1"/>
    <w:rsid w:val="00485338"/>
    <w:rsid w:val="00492BC8"/>
    <w:rsid w:val="004A43BE"/>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BFF"/>
    <w:rsid w:val="00541205"/>
    <w:rsid w:val="0054296F"/>
    <w:rsid w:val="00547623"/>
    <w:rsid w:val="00554DCF"/>
    <w:rsid w:val="00554E2F"/>
    <w:rsid w:val="00567C45"/>
    <w:rsid w:val="005775BD"/>
    <w:rsid w:val="00581DF3"/>
    <w:rsid w:val="0058496E"/>
    <w:rsid w:val="00594098"/>
    <w:rsid w:val="00594C8C"/>
    <w:rsid w:val="005A28D7"/>
    <w:rsid w:val="005C41CA"/>
    <w:rsid w:val="005D2817"/>
    <w:rsid w:val="005F3AD3"/>
    <w:rsid w:val="006015A6"/>
    <w:rsid w:val="006055B8"/>
    <w:rsid w:val="0061641A"/>
    <w:rsid w:val="00634A82"/>
    <w:rsid w:val="006419DD"/>
    <w:rsid w:val="00642E70"/>
    <w:rsid w:val="006454CE"/>
    <w:rsid w:val="006466CE"/>
    <w:rsid w:val="0065551A"/>
    <w:rsid w:val="006577A8"/>
    <w:rsid w:val="00660C38"/>
    <w:rsid w:val="00662C53"/>
    <w:rsid w:val="006650EA"/>
    <w:rsid w:val="00674398"/>
    <w:rsid w:val="00693C6B"/>
    <w:rsid w:val="006962C4"/>
    <w:rsid w:val="00697BD4"/>
    <w:rsid w:val="00697EAA"/>
    <w:rsid w:val="006A1509"/>
    <w:rsid w:val="006A2017"/>
    <w:rsid w:val="006A2840"/>
    <w:rsid w:val="006A2ABD"/>
    <w:rsid w:val="006A76DD"/>
    <w:rsid w:val="006A787A"/>
    <w:rsid w:val="006B0013"/>
    <w:rsid w:val="006B3F4B"/>
    <w:rsid w:val="006B692B"/>
    <w:rsid w:val="006C28CB"/>
    <w:rsid w:val="006C7F5C"/>
    <w:rsid w:val="006E05BE"/>
    <w:rsid w:val="006E1B16"/>
    <w:rsid w:val="006E44FB"/>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957CB"/>
    <w:rsid w:val="007A36CE"/>
    <w:rsid w:val="007A5113"/>
    <w:rsid w:val="007B7F12"/>
    <w:rsid w:val="007D0E35"/>
    <w:rsid w:val="007D4011"/>
    <w:rsid w:val="007D612B"/>
    <w:rsid w:val="007D7A81"/>
    <w:rsid w:val="007D7CF5"/>
    <w:rsid w:val="007D7D5A"/>
    <w:rsid w:val="007E3A8C"/>
    <w:rsid w:val="007E5E11"/>
    <w:rsid w:val="007F0AE3"/>
    <w:rsid w:val="007F6491"/>
    <w:rsid w:val="007F7D0C"/>
    <w:rsid w:val="00801553"/>
    <w:rsid w:val="00810CC3"/>
    <w:rsid w:val="008121D3"/>
    <w:rsid w:val="0081382D"/>
    <w:rsid w:val="00840228"/>
    <w:rsid w:val="00856508"/>
    <w:rsid w:val="0086392E"/>
    <w:rsid w:val="00863AE8"/>
    <w:rsid w:val="008666F6"/>
    <w:rsid w:val="00872426"/>
    <w:rsid w:val="00873EED"/>
    <w:rsid w:val="00875DB9"/>
    <w:rsid w:val="0087667A"/>
    <w:rsid w:val="008862DC"/>
    <w:rsid w:val="00886F70"/>
    <w:rsid w:val="00895AF6"/>
    <w:rsid w:val="008A03C5"/>
    <w:rsid w:val="008A12F6"/>
    <w:rsid w:val="008A3190"/>
    <w:rsid w:val="008A50A5"/>
    <w:rsid w:val="008A6FC2"/>
    <w:rsid w:val="008A78B3"/>
    <w:rsid w:val="008C2B9C"/>
    <w:rsid w:val="008D2974"/>
    <w:rsid w:val="008D7D8F"/>
    <w:rsid w:val="008E6EE3"/>
    <w:rsid w:val="008F4FE4"/>
    <w:rsid w:val="0090162D"/>
    <w:rsid w:val="0090333C"/>
    <w:rsid w:val="00906EFB"/>
    <w:rsid w:val="009148AB"/>
    <w:rsid w:val="009204EC"/>
    <w:rsid w:val="0092154B"/>
    <w:rsid w:val="00924623"/>
    <w:rsid w:val="00932847"/>
    <w:rsid w:val="00936310"/>
    <w:rsid w:val="00940588"/>
    <w:rsid w:val="00947841"/>
    <w:rsid w:val="00953751"/>
    <w:rsid w:val="00956A16"/>
    <w:rsid w:val="00960D65"/>
    <w:rsid w:val="0096221B"/>
    <w:rsid w:val="00963E66"/>
    <w:rsid w:val="009670A3"/>
    <w:rsid w:val="009671A7"/>
    <w:rsid w:val="00981A26"/>
    <w:rsid w:val="00981E43"/>
    <w:rsid w:val="00987819"/>
    <w:rsid w:val="009B2548"/>
    <w:rsid w:val="009B3BBE"/>
    <w:rsid w:val="009B50ED"/>
    <w:rsid w:val="009B62DE"/>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45F2"/>
    <w:rsid w:val="00AC7A9F"/>
    <w:rsid w:val="00AD2384"/>
    <w:rsid w:val="00AD4D47"/>
    <w:rsid w:val="00AE241A"/>
    <w:rsid w:val="00AE35CB"/>
    <w:rsid w:val="00AE37B2"/>
    <w:rsid w:val="00AE79A4"/>
    <w:rsid w:val="00AF5B1C"/>
    <w:rsid w:val="00AF65D9"/>
    <w:rsid w:val="00B00AD8"/>
    <w:rsid w:val="00B034C5"/>
    <w:rsid w:val="00B03BAC"/>
    <w:rsid w:val="00B20252"/>
    <w:rsid w:val="00B23615"/>
    <w:rsid w:val="00B24F9A"/>
    <w:rsid w:val="00B307F3"/>
    <w:rsid w:val="00B32547"/>
    <w:rsid w:val="00B37ED5"/>
    <w:rsid w:val="00B41599"/>
    <w:rsid w:val="00B4528A"/>
    <w:rsid w:val="00B51763"/>
    <w:rsid w:val="00B5749E"/>
    <w:rsid w:val="00B60916"/>
    <w:rsid w:val="00B64D0A"/>
    <w:rsid w:val="00B66A67"/>
    <w:rsid w:val="00B77D47"/>
    <w:rsid w:val="00B80179"/>
    <w:rsid w:val="00B80BAB"/>
    <w:rsid w:val="00B82C71"/>
    <w:rsid w:val="00B87F32"/>
    <w:rsid w:val="00B9364D"/>
    <w:rsid w:val="00B964F8"/>
    <w:rsid w:val="00BA3448"/>
    <w:rsid w:val="00BA63B4"/>
    <w:rsid w:val="00BB4762"/>
    <w:rsid w:val="00BB5B0A"/>
    <w:rsid w:val="00BD4A8B"/>
    <w:rsid w:val="00BE0FA8"/>
    <w:rsid w:val="00BE2E74"/>
    <w:rsid w:val="00BE6415"/>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095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5E2D"/>
    <w:rsid w:val="00D07483"/>
    <w:rsid w:val="00D079D7"/>
    <w:rsid w:val="00D1430F"/>
    <w:rsid w:val="00D14F6D"/>
    <w:rsid w:val="00D20530"/>
    <w:rsid w:val="00D23488"/>
    <w:rsid w:val="00D32C97"/>
    <w:rsid w:val="00D35E88"/>
    <w:rsid w:val="00D43F2D"/>
    <w:rsid w:val="00D44480"/>
    <w:rsid w:val="00D56B57"/>
    <w:rsid w:val="00D616EB"/>
    <w:rsid w:val="00D64A59"/>
    <w:rsid w:val="00D75F56"/>
    <w:rsid w:val="00D80E04"/>
    <w:rsid w:val="00D82BF9"/>
    <w:rsid w:val="00D85105"/>
    <w:rsid w:val="00D858D2"/>
    <w:rsid w:val="00D91936"/>
    <w:rsid w:val="00D92C26"/>
    <w:rsid w:val="00D9388C"/>
    <w:rsid w:val="00D95806"/>
    <w:rsid w:val="00DA0B9B"/>
    <w:rsid w:val="00DA5D8D"/>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38A"/>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C1F47"/>
    <w:rsid w:val="00EC2E83"/>
    <w:rsid w:val="00EC5545"/>
    <w:rsid w:val="00EC6637"/>
    <w:rsid w:val="00ED4629"/>
    <w:rsid w:val="00ED4BE2"/>
    <w:rsid w:val="00ED5EA6"/>
    <w:rsid w:val="00EE226F"/>
    <w:rsid w:val="00EE5109"/>
    <w:rsid w:val="00EE53FF"/>
    <w:rsid w:val="00EF458C"/>
    <w:rsid w:val="00F0460A"/>
    <w:rsid w:val="00F0689C"/>
    <w:rsid w:val="00F20F2C"/>
    <w:rsid w:val="00F2447F"/>
    <w:rsid w:val="00F26FAC"/>
    <w:rsid w:val="00F3338F"/>
    <w:rsid w:val="00F342D9"/>
    <w:rsid w:val="00F53D1F"/>
    <w:rsid w:val="00F544AD"/>
    <w:rsid w:val="00F54510"/>
    <w:rsid w:val="00F54D96"/>
    <w:rsid w:val="00F55E91"/>
    <w:rsid w:val="00F56CCD"/>
    <w:rsid w:val="00F61C61"/>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8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E8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440805168">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B2DE18-4A3F-4C06-A5B3-3F16282D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7831</Words>
  <Characters>44638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Директор</cp:lastModifiedBy>
  <cp:revision>3</cp:revision>
  <cp:lastPrinted>2025-03-24T04:15:00Z</cp:lastPrinted>
  <dcterms:created xsi:type="dcterms:W3CDTF">2026-01-15T09:30:00Z</dcterms:created>
  <dcterms:modified xsi:type="dcterms:W3CDTF">2026-04-01T09:15:00Z</dcterms:modified>
</cp:coreProperties>
</file>