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5F91F" w14:textId="2ABBC909" w:rsidR="00C90416" w:rsidRDefault="004C63C1" w:rsidP="00190033">
      <w:pPr>
        <w:pStyle w:val="ConsPlusTitle"/>
        <w:jc w:val="center"/>
        <w:rPr>
          <w:rFonts w:ascii="Times New Roman" w:hAnsi="Times New Roman" w:cs="Times New Roman"/>
          <w:b w:val="0"/>
          <w:sz w:val="28"/>
          <w:szCs w:val="28"/>
        </w:rPr>
      </w:pPr>
      <w:bookmarkStart w:id="0" w:name="_GoBack"/>
      <w:bookmarkEnd w:id="0"/>
      <w:r w:rsidRPr="00190033">
        <w:rPr>
          <w:rFonts w:ascii="Times New Roman" w:hAnsi="Times New Roman" w:cs="Times New Roman"/>
          <w:b w:val="0"/>
          <w:sz w:val="28"/>
          <w:szCs w:val="28"/>
        </w:rPr>
        <w:t xml:space="preserve">ТЕХНИЧЕСКОЕ ЗАДАНИЕ </w:t>
      </w:r>
      <w:r w:rsidRPr="00190033">
        <w:rPr>
          <w:rFonts w:ascii="Times New Roman" w:hAnsi="Times New Roman" w:cs="Times New Roman"/>
          <w:b w:val="0"/>
          <w:sz w:val="28"/>
          <w:szCs w:val="28"/>
        </w:rPr>
        <w:br/>
      </w:r>
      <w:r w:rsidR="0091562B" w:rsidRPr="00190033">
        <w:rPr>
          <w:rFonts w:ascii="Times New Roman" w:hAnsi="Times New Roman" w:cs="Times New Roman"/>
          <w:b w:val="0"/>
          <w:sz w:val="28"/>
          <w:szCs w:val="28"/>
        </w:rPr>
        <w:t>на оказание</w:t>
      </w:r>
      <w:r w:rsidR="00C90416" w:rsidRPr="00190033">
        <w:rPr>
          <w:rFonts w:ascii="Times New Roman" w:hAnsi="Times New Roman" w:cs="Times New Roman"/>
          <w:b w:val="0"/>
          <w:sz w:val="28"/>
          <w:szCs w:val="28"/>
        </w:rPr>
        <w:t xml:space="preserve"> услуг по предрейсовому и послерейсовому медицинскому осмотру работников УФПС </w:t>
      </w:r>
      <w:r w:rsidR="001F1E56">
        <w:rPr>
          <w:rFonts w:ascii="Times New Roman" w:hAnsi="Times New Roman" w:cs="Times New Roman"/>
          <w:b w:val="0"/>
          <w:sz w:val="28"/>
          <w:szCs w:val="28"/>
        </w:rPr>
        <w:t>Курганской</w:t>
      </w:r>
      <w:r w:rsidR="00E101DD" w:rsidRPr="00190033">
        <w:rPr>
          <w:rFonts w:ascii="Times New Roman" w:hAnsi="Times New Roman" w:cs="Times New Roman"/>
          <w:b w:val="0"/>
          <w:sz w:val="28"/>
          <w:szCs w:val="28"/>
        </w:rPr>
        <w:t xml:space="preserve"> </w:t>
      </w:r>
      <w:r w:rsidR="00D758CE">
        <w:rPr>
          <w:rFonts w:ascii="Times New Roman" w:hAnsi="Times New Roman" w:cs="Times New Roman"/>
          <w:b w:val="0"/>
          <w:sz w:val="28"/>
          <w:szCs w:val="28"/>
        </w:rPr>
        <w:t>области</w:t>
      </w:r>
    </w:p>
    <w:p w14:paraId="3535511B" w14:textId="77777777" w:rsidR="002973C3" w:rsidRPr="00190033" w:rsidRDefault="002973C3" w:rsidP="00190033">
      <w:pPr>
        <w:pStyle w:val="ConsPlusTitle"/>
        <w:jc w:val="center"/>
        <w:rPr>
          <w:rFonts w:ascii="Times New Roman" w:hAnsi="Times New Roman" w:cs="Times New Roman"/>
          <w:b w:val="0"/>
          <w:sz w:val="28"/>
          <w:szCs w:val="28"/>
        </w:rPr>
      </w:pPr>
    </w:p>
    <w:p w14:paraId="798D0AB7" w14:textId="284FE105" w:rsidR="00895413" w:rsidRDefault="004C63C1" w:rsidP="00190033">
      <w:pPr>
        <w:pStyle w:val="ConsPlusNormal"/>
        <w:numPr>
          <w:ilvl w:val="0"/>
          <w:numId w:val="1"/>
        </w:numPr>
        <w:ind w:left="0" w:firstLine="426"/>
        <w:jc w:val="center"/>
        <w:rPr>
          <w:rFonts w:ascii="Times New Roman" w:hAnsi="Times New Roman" w:cs="Times New Roman"/>
          <w:b/>
          <w:sz w:val="28"/>
          <w:szCs w:val="28"/>
        </w:rPr>
      </w:pPr>
      <w:r w:rsidRPr="00190033">
        <w:rPr>
          <w:rFonts w:ascii="Times New Roman" w:hAnsi="Times New Roman" w:cs="Times New Roman"/>
          <w:b/>
          <w:sz w:val="28"/>
          <w:szCs w:val="28"/>
        </w:rPr>
        <w:t>ПЕРЕЧЕНЬ ПРИНЯТЫХ СОКРАЩЕНИЙ</w:t>
      </w:r>
    </w:p>
    <w:p w14:paraId="1B785216" w14:textId="77777777" w:rsidR="00190033" w:rsidRPr="00190033" w:rsidRDefault="00190033" w:rsidP="00190033">
      <w:pPr>
        <w:pStyle w:val="ConsPlusNormal"/>
        <w:ind w:left="426"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F484C" w:rsidRPr="00190033" w14:paraId="5F915284" w14:textId="77777777" w:rsidTr="009A3AEA">
        <w:tc>
          <w:tcPr>
            <w:tcW w:w="992" w:type="dxa"/>
            <w:tcMar>
              <w:top w:w="0" w:type="dxa"/>
              <w:left w:w="108" w:type="dxa"/>
              <w:bottom w:w="0" w:type="dxa"/>
              <w:right w:w="108" w:type="dxa"/>
            </w:tcMar>
            <w:vAlign w:val="center"/>
          </w:tcPr>
          <w:p w14:paraId="32E0FD86" w14:textId="77777777" w:rsidR="00D826F6" w:rsidRPr="00190033" w:rsidRDefault="00D826F6"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 п/п</w:t>
            </w:r>
          </w:p>
        </w:tc>
        <w:tc>
          <w:tcPr>
            <w:tcW w:w="2414" w:type="dxa"/>
            <w:tcMar>
              <w:top w:w="0" w:type="dxa"/>
              <w:left w:w="108" w:type="dxa"/>
              <w:bottom w:w="0" w:type="dxa"/>
              <w:right w:w="108" w:type="dxa"/>
            </w:tcMar>
            <w:vAlign w:val="center"/>
          </w:tcPr>
          <w:p w14:paraId="7C6ADF02" w14:textId="77777777" w:rsidR="00D826F6" w:rsidRPr="00190033" w:rsidRDefault="00D826F6"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Сокращение</w:t>
            </w:r>
          </w:p>
        </w:tc>
        <w:tc>
          <w:tcPr>
            <w:tcW w:w="5808" w:type="dxa"/>
            <w:tcMar>
              <w:top w:w="0" w:type="dxa"/>
              <w:left w:w="108" w:type="dxa"/>
              <w:bottom w:w="0" w:type="dxa"/>
              <w:right w:w="108" w:type="dxa"/>
            </w:tcMar>
            <w:vAlign w:val="center"/>
          </w:tcPr>
          <w:p w14:paraId="2AFA4E0F" w14:textId="77777777" w:rsidR="00D826F6" w:rsidRPr="00190033" w:rsidRDefault="00D826F6" w:rsidP="009A3AEA">
            <w:pPr>
              <w:pStyle w:val="ConsPlusNormal"/>
              <w:ind w:hanging="66"/>
              <w:jc w:val="center"/>
              <w:rPr>
                <w:rFonts w:ascii="Times New Roman" w:hAnsi="Times New Roman" w:cs="Times New Roman"/>
                <w:sz w:val="28"/>
                <w:szCs w:val="28"/>
              </w:rPr>
            </w:pPr>
            <w:r w:rsidRPr="00190033">
              <w:rPr>
                <w:rFonts w:ascii="Times New Roman" w:hAnsi="Times New Roman" w:cs="Times New Roman"/>
                <w:sz w:val="28"/>
                <w:szCs w:val="28"/>
              </w:rPr>
              <w:t>Расшифровка сокращения</w:t>
            </w:r>
          </w:p>
        </w:tc>
      </w:tr>
      <w:tr w:rsidR="00AF484C" w:rsidRPr="00190033" w14:paraId="36D3E26B" w14:textId="77777777" w:rsidTr="009A3AEA">
        <w:tc>
          <w:tcPr>
            <w:tcW w:w="992" w:type="dxa"/>
            <w:tcMar>
              <w:top w:w="0" w:type="dxa"/>
              <w:left w:w="108" w:type="dxa"/>
              <w:bottom w:w="0" w:type="dxa"/>
              <w:right w:w="108" w:type="dxa"/>
            </w:tcMar>
            <w:vAlign w:val="center"/>
          </w:tcPr>
          <w:p w14:paraId="65176D37" w14:textId="77777777" w:rsidR="00622D95" w:rsidRPr="00190033" w:rsidRDefault="002C2C56"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1.</w:t>
            </w:r>
          </w:p>
        </w:tc>
        <w:tc>
          <w:tcPr>
            <w:tcW w:w="2414" w:type="dxa"/>
            <w:tcMar>
              <w:top w:w="0" w:type="dxa"/>
              <w:left w:w="108" w:type="dxa"/>
              <w:bottom w:w="0" w:type="dxa"/>
              <w:right w:w="108" w:type="dxa"/>
            </w:tcMar>
            <w:vAlign w:val="center"/>
          </w:tcPr>
          <w:p w14:paraId="4EC5B9F6" w14:textId="77777777" w:rsidR="00622D95" w:rsidRPr="00190033" w:rsidRDefault="00EF6C76"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Общество</w:t>
            </w:r>
            <w:r w:rsidR="00622D95" w:rsidRPr="00190033">
              <w:rPr>
                <w:rFonts w:ascii="Times New Roman" w:hAnsi="Times New Roman" w:cs="Times New Roman"/>
                <w:sz w:val="28"/>
                <w:szCs w:val="28"/>
              </w:rPr>
              <w:t>, Заказчик</w:t>
            </w:r>
          </w:p>
        </w:tc>
        <w:tc>
          <w:tcPr>
            <w:tcW w:w="5808" w:type="dxa"/>
            <w:tcMar>
              <w:top w:w="0" w:type="dxa"/>
              <w:left w:w="108" w:type="dxa"/>
              <w:bottom w:w="0" w:type="dxa"/>
              <w:right w:w="108" w:type="dxa"/>
            </w:tcMar>
            <w:vAlign w:val="center"/>
          </w:tcPr>
          <w:p w14:paraId="127BEA30" w14:textId="77777777" w:rsidR="00622D95" w:rsidRPr="00190033" w:rsidRDefault="000755DD"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Акционерное общество</w:t>
            </w:r>
            <w:r w:rsidR="005B7DEF" w:rsidRPr="00190033">
              <w:rPr>
                <w:rFonts w:ascii="Times New Roman" w:hAnsi="Times New Roman" w:cs="Times New Roman"/>
                <w:sz w:val="28"/>
                <w:szCs w:val="28"/>
              </w:rPr>
              <w:t xml:space="preserve"> </w:t>
            </w:r>
            <w:r w:rsidR="007D70D4" w:rsidRPr="00190033">
              <w:rPr>
                <w:rFonts w:ascii="Times New Roman" w:hAnsi="Times New Roman" w:cs="Times New Roman"/>
                <w:sz w:val="28"/>
                <w:szCs w:val="28"/>
              </w:rPr>
              <w:t xml:space="preserve">«Почта России», </w:t>
            </w:r>
            <w:r w:rsidRPr="00190033">
              <w:rPr>
                <w:rFonts w:ascii="Times New Roman" w:hAnsi="Times New Roman" w:cs="Times New Roman"/>
                <w:sz w:val="28"/>
                <w:szCs w:val="28"/>
              </w:rPr>
              <w:t>АО</w:t>
            </w:r>
            <w:r w:rsidR="00CB1E85" w:rsidRPr="00190033">
              <w:rPr>
                <w:rFonts w:ascii="Times New Roman" w:hAnsi="Times New Roman" w:cs="Times New Roman"/>
                <w:sz w:val="28"/>
                <w:szCs w:val="28"/>
              </w:rPr>
              <w:t xml:space="preserve"> «Почта России»</w:t>
            </w:r>
          </w:p>
        </w:tc>
      </w:tr>
      <w:tr w:rsidR="00CD5956" w:rsidRPr="00190033" w14:paraId="59CC5F77" w14:textId="77777777" w:rsidTr="009A3AEA">
        <w:tc>
          <w:tcPr>
            <w:tcW w:w="992" w:type="dxa"/>
            <w:tcMar>
              <w:top w:w="0" w:type="dxa"/>
              <w:left w:w="108" w:type="dxa"/>
              <w:bottom w:w="0" w:type="dxa"/>
              <w:right w:w="108" w:type="dxa"/>
            </w:tcMar>
            <w:vAlign w:val="center"/>
          </w:tcPr>
          <w:p w14:paraId="79A1F870" w14:textId="77777777" w:rsidR="00CD5956" w:rsidRPr="00190033" w:rsidRDefault="00CD5956"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2.</w:t>
            </w:r>
          </w:p>
        </w:tc>
        <w:tc>
          <w:tcPr>
            <w:tcW w:w="2414" w:type="dxa"/>
            <w:tcMar>
              <w:top w:w="0" w:type="dxa"/>
              <w:left w:w="108" w:type="dxa"/>
              <w:bottom w:w="0" w:type="dxa"/>
              <w:right w:w="108" w:type="dxa"/>
            </w:tcMar>
            <w:vAlign w:val="center"/>
          </w:tcPr>
          <w:p w14:paraId="55C4CB29" w14:textId="77777777" w:rsidR="00CD5956" w:rsidRPr="00190033" w:rsidRDefault="00CD5956"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Исполнитель</w:t>
            </w:r>
          </w:p>
        </w:tc>
        <w:tc>
          <w:tcPr>
            <w:tcW w:w="5808" w:type="dxa"/>
            <w:tcMar>
              <w:top w:w="0" w:type="dxa"/>
              <w:left w:w="108" w:type="dxa"/>
              <w:bottom w:w="0" w:type="dxa"/>
              <w:right w:w="108" w:type="dxa"/>
            </w:tcMar>
          </w:tcPr>
          <w:p w14:paraId="79B2C214" w14:textId="269CB342" w:rsidR="00CD5956" w:rsidRPr="00190033" w:rsidRDefault="00FB04C1"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611848">
              <w:rPr>
                <w:rFonts w:ascii="Times New Roman" w:hAnsi="Times New Roman" w:cs="Times New Roman"/>
                <w:sz w:val="28"/>
                <w:szCs w:val="28"/>
              </w:rPr>
              <w:t>м законом от 14 июля 2022 года №</w:t>
            </w:r>
            <w:r w:rsidRPr="00190033">
              <w:rPr>
                <w:rFonts w:ascii="Times New Roman" w:hAnsi="Times New Roman" w:cs="Times New Roman"/>
                <w:sz w:val="28"/>
                <w:szCs w:val="28"/>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9E16F8" w:rsidRPr="00190033" w14:paraId="641ED4A0" w14:textId="77777777" w:rsidTr="009A3AEA">
        <w:tc>
          <w:tcPr>
            <w:tcW w:w="992" w:type="dxa"/>
            <w:tcMar>
              <w:top w:w="0" w:type="dxa"/>
              <w:left w:w="108" w:type="dxa"/>
              <w:bottom w:w="0" w:type="dxa"/>
              <w:right w:w="108" w:type="dxa"/>
            </w:tcMar>
            <w:vAlign w:val="center"/>
          </w:tcPr>
          <w:p w14:paraId="10774F25" w14:textId="77777777" w:rsidR="009E16F8" w:rsidRPr="00190033" w:rsidRDefault="009E16F8"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3.</w:t>
            </w:r>
          </w:p>
        </w:tc>
        <w:tc>
          <w:tcPr>
            <w:tcW w:w="2414" w:type="dxa"/>
            <w:tcMar>
              <w:top w:w="0" w:type="dxa"/>
              <w:left w:w="108" w:type="dxa"/>
              <w:bottom w:w="0" w:type="dxa"/>
              <w:right w:w="108" w:type="dxa"/>
            </w:tcMar>
            <w:vAlign w:val="center"/>
          </w:tcPr>
          <w:p w14:paraId="4C23FC08" w14:textId="77777777" w:rsidR="009E16F8" w:rsidRPr="00190033" w:rsidRDefault="009E16F8"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Стороны</w:t>
            </w:r>
          </w:p>
        </w:tc>
        <w:tc>
          <w:tcPr>
            <w:tcW w:w="5808" w:type="dxa"/>
            <w:tcMar>
              <w:top w:w="0" w:type="dxa"/>
              <w:left w:w="108" w:type="dxa"/>
              <w:bottom w:w="0" w:type="dxa"/>
              <w:right w:w="108" w:type="dxa"/>
            </w:tcMar>
          </w:tcPr>
          <w:p w14:paraId="1B88A496" w14:textId="77777777" w:rsidR="009E16F8" w:rsidRPr="00190033" w:rsidRDefault="00633973"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Заказчик и Исполнитель</w:t>
            </w:r>
          </w:p>
        </w:tc>
      </w:tr>
      <w:tr w:rsidR="00AF484C" w:rsidRPr="00190033" w14:paraId="2AECED1F" w14:textId="77777777" w:rsidTr="009A3AEA">
        <w:tc>
          <w:tcPr>
            <w:tcW w:w="992" w:type="dxa"/>
            <w:tcMar>
              <w:top w:w="0" w:type="dxa"/>
              <w:left w:w="108" w:type="dxa"/>
              <w:bottom w:w="0" w:type="dxa"/>
              <w:right w:w="108" w:type="dxa"/>
            </w:tcMar>
          </w:tcPr>
          <w:p w14:paraId="0DCFD891" w14:textId="77777777" w:rsidR="00D826F6" w:rsidRPr="00190033" w:rsidRDefault="009E16F8"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4</w:t>
            </w:r>
            <w:r w:rsidR="002C2C56" w:rsidRPr="00190033">
              <w:rPr>
                <w:rFonts w:ascii="Times New Roman" w:hAnsi="Times New Roman" w:cs="Times New Roman"/>
                <w:sz w:val="28"/>
                <w:szCs w:val="28"/>
              </w:rPr>
              <w:t>.</w:t>
            </w:r>
          </w:p>
        </w:tc>
        <w:tc>
          <w:tcPr>
            <w:tcW w:w="2414" w:type="dxa"/>
            <w:tcMar>
              <w:top w:w="0" w:type="dxa"/>
              <w:left w:w="108" w:type="dxa"/>
              <w:bottom w:w="0" w:type="dxa"/>
              <w:right w:w="108" w:type="dxa"/>
            </w:tcMar>
          </w:tcPr>
          <w:p w14:paraId="79B3EF5D" w14:textId="77777777" w:rsidR="00D826F6" w:rsidRPr="00190033" w:rsidRDefault="00D826F6"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ТЗ</w:t>
            </w:r>
          </w:p>
        </w:tc>
        <w:tc>
          <w:tcPr>
            <w:tcW w:w="5808" w:type="dxa"/>
            <w:tcMar>
              <w:top w:w="0" w:type="dxa"/>
              <w:left w:w="108" w:type="dxa"/>
              <w:bottom w:w="0" w:type="dxa"/>
              <w:right w:w="108" w:type="dxa"/>
            </w:tcMar>
          </w:tcPr>
          <w:p w14:paraId="06F2C7F0" w14:textId="77777777" w:rsidR="00D826F6" w:rsidRPr="00190033" w:rsidRDefault="00D826F6"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Техническое задание</w:t>
            </w:r>
          </w:p>
        </w:tc>
      </w:tr>
      <w:tr w:rsidR="000755DD" w:rsidRPr="00190033" w14:paraId="09405C93" w14:textId="77777777" w:rsidTr="009A3AEA">
        <w:tc>
          <w:tcPr>
            <w:tcW w:w="992" w:type="dxa"/>
            <w:tcMar>
              <w:top w:w="0" w:type="dxa"/>
              <w:left w:w="108" w:type="dxa"/>
              <w:bottom w:w="0" w:type="dxa"/>
              <w:right w:w="108" w:type="dxa"/>
            </w:tcMar>
            <w:vAlign w:val="center"/>
          </w:tcPr>
          <w:p w14:paraId="5E519B2C" w14:textId="77777777" w:rsidR="000755DD" w:rsidRPr="00190033" w:rsidRDefault="00FF70CC"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5</w:t>
            </w:r>
            <w:r w:rsidR="000755DD" w:rsidRPr="00190033">
              <w:rPr>
                <w:rFonts w:ascii="Times New Roman" w:hAnsi="Times New Roman" w:cs="Times New Roman"/>
                <w:sz w:val="28"/>
                <w:szCs w:val="28"/>
              </w:rPr>
              <w:t>.</w:t>
            </w:r>
          </w:p>
        </w:tc>
        <w:tc>
          <w:tcPr>
            <w:tcW w:w="2414" w:type="dxa"/>
            <w:tcMar>
              <w:top w:w="0" w:type="dxa"/>
              <w:left w:w="108" w:type="dxa"/>
              <w:bottom w:w="0" w:type="dxa"/>
              <w:right w:w="108" w:type="dxa"/>
            </w:tcMar>
          </w:tcPr>
          <w:p w14:paraId="7BBAC9D0" w14:textId="2AB4A602" w:rsidR="000755DD" w:rsidRPr="00190033" w:rsidRDefault="000755DD" w:rsidP="009A3AEA">
            <w:pPr>
              <w:pStyle w:val="ConsPlusNormal"/>
              <w:ind w:firstLine="0"/>
              <w:rPr>
                <w:rFonts w:ascii="Times New Roman" w:hAnsi="Times New Roman" w:cs="Times New Roman"/>
                <w:sz w:val="28"/>
                <w:szCs w:val="28"/>
                <w:lang w:val="en-US"/>
              </w:rPr>
            </w:pPr>
            <w:r w:rsidRPr="00190033">
              <w:rPr>
                <w:rFonts w:ascii="Times New Roman" w:hAnsi="Times New Roman" w:cs="Times New Roman"/>
                <w:sz w:val="28"/>
                <w:szCs w:val="28"/>
              </w:rPr>
              <w:t>УФПС</w:t>
            </w:r>
          </w:p>
        </w:tc>
        <w:tc>
          <w:tcPr>
            <w:tcW w:w="5808" w:type="dxa"/>
            <w:tcMar>
              <w:top w:w="0" w:type="dxa"/>
              <w:left w:w="108" w:type="dxa"/>
              <w:bottom w:w="0" w:type="dxa"/>
              <w:right w:w="108" w:type="dxa"/>
            </w:tcMar>
          </w:tcPr>
          <w:p w14:paraId="47DD20CE" w14:textId="77777777" w:rsidR="000755DD" w:rsidRPr="00190033" w:rsidRDefault="000612DF"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EA3578" w:rsidRPr="00190033" w14:paraId="0E560E21" w14:textId="77777777" w:rsidTr="009A3AE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C2FCC" w14:textId="72BA8F3B" w:rsidR="00EA3578" w:rsidRPr="00190033" w:rsidRDefault="00EA3578"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6.</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6806" w14:textId="41FBF4B9" w:rsidR="00EA3578" w:rsidRPr="00190033" w:rsidRDefault="00EA3578" w:rsidP="009A3AEA">
            <w:pPr>
              <w:pStyle w:val="ConsPlusNormal"/>
              <w:ind w:firstLine="0"/>
              <w:rPr>
                <w:rFonts w:ascii="Times New Roman" w:hAnsi="Times New Roman" w:cs="Times New Roman"/>
                <w:strike/>
                <w:sz w:val="28"/>
                <w:szCs w:val="28"/>
              </w:rPr>
            </w:pPr>
            <w:r w:rsidRPr="008D4A7C">
              <w:rPr>
                <w:rFonts w:ascii="Times New Roman" w:hAnsi="Times New Roman" w:cs="Times New Roman"/>
                <w:sz w:val="28"/>
                <w:szCs w:val="28"/>
              </w:rPr>
              <w:t xml:space="preserve">Услуги / Осмотр </w:t>
            </w:r>
            <w:r w:rsidR="008D4A7C" w:rsidRPr="008D4A7C">
              <w:rPr>
                <w:rFonts w:ascii="Times New Roman" w:hAnsi="Times New Roman" w:cs="Times New Roman"/>
                <w:sz w:val="28"/>
                <w:szCs w:val="28"/>
              </w:rPr>
              <w:t>/</w:t>
            </w:r>
            <w:r w:rsidR="008D4A7C" w:rsidRPr="008D4A7C">
              <w:t xml:space="preserve"> </w:t>
            </w:r>
            <w:r w:rsidR="008D4A7C" w:rsidRPr="00385357">
              <w:rPr>
                <w:rFonts w:ascii="Times New Roman" w:hAnsi="Times New Roman" w:cs="Times New Roman"/>
                <w:color w:val="000000" w:themeColor="text1"/>
                <w:sz w:val="28"/>
                <w:szCs w:val="28"/>
              </w:rPr>
              <w:t xml:space="preserve">Медицинский </w:t>
            </w:r>
            <w:r w:rsidR="008D4A7C" w:rsidRPr="00385357">
              <w:rPr>
                <w:rFonts w:ascii="Times New Roman" w:hAnsi="Times New Roman" w:cs="Times New Roman"/>
                <w:color w:val="000000" w:themeColor="text1"/>
                <w:sz w:val="28"/>
                <w:szCs w:val="28"/>
              </w:rPr>
              <w:lastRenderedPageBreak/>
              <w:t xml:space="preserve">осмотр </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6986" w14:textId="5A0CC5A1" w:rsidR="00EA3578" w:rsidRPr="00190033" w:rsidRDefault="00EA3578" w:rsidP="009A3AEA">
            <w:pPr>
              <w:pStyle w:val="ConsPlusNormal"/>
              <w:ind w:firstLine="0"/>
              <w:jc w:val="both"/>
              <w:rPr>
                <w:rFonts w:ascii="Times New Roman" w:hAnsi="Times New Roman" w:cs="Times New Roman"/>
                <w:strike/>
                <w:sz w:val="28"/>
                <w:szCs w:val="28"/>
              </w:rPr>
            </w:pPr>
            <w:r w:rsidRPr="00190033">
              <w:rPr>
                <w:rFonts w:ascii="Times New Roman" w:hAnsi="Times New Roman" w:cs="Times New Roman"/>
                <w:sz w:val="28"/>
                <w:szCs w:val="28"/>
              </w:rPr>
              <w:lastRenderedPageBreak/>
              <w:t>Предрейсовый, послерейсовый медицинский осмотр водителей</w:t>
            </w:r>
            <w:r w:rsidR="00C815BF" w:rsidRPr="00190033">
              <w:rPr>
                <w:rFonts w:ascii="Times New Roman" w:hAnsi="Times New Roman" w:cs="Times New Roman"/>
                <w:sz w:val="28"/>
                <w:szCs w:val="28"/>
              </w:rPr>
              <w:t xml:space="preserve">, с применением </w:t>
            </w:r>
            <w:r w:rsidR="00C815BF" w:rsidRPr="00190033">
              <w:rPr>
                <w:rFonts w:ascii="Times New Roman" w:hAnsi="Times New Roman" w:cs="Times New Roman"/>
                <w:sz w:val="28"/>
                <w:szCs w:val="28"/>
              </w:rPr>
              <w:lastRenderedPageBreak/>
              <w:t xml:space="preserve">программно-аппаратного комплекса </w:t>
            </w:r>
          </w:p>
        </w:tc>
      </w:tr>
      <w:tr w:rsidR="00EA3578" w:rsidRPr="00190033" w14:paraId="44582EB6" w14:textId="77777777" w:rsidTr="009A3AE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8B04D" w14:textId="0744AB98" w:rsidR="00EA3578" w:rsidRPr="00190033" w:rsidRDefault="00EA3578"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lastRenderedPageBreak/>
              <w:t>7.</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0492C" w14:textId="1FE5E575" w:rsidR="00EA3578" w:rsidRPr="00190033" w:rsidRDefault="00EA3578"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Журнал</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3F699" w14:textId="163EDFCB" w:rsidR="00EA3578" w:rsidRPr="00190033" w:rsidRDefault="00EA3578"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Журнал предрейсовых, послерейсовых медицинских осмотров водителей, соответствующий требованиям Приказа Минздрава от 30.05.23 №266 н, п.21.</w:t>
            </w:r>
          </w:p>
        </w:tc>
      </w:tr>
      <w:tr w:rsidR="00945C91" w:rsidRPr="00190033" w14:paraId="1CC1A1A1" w14:textId="77777777" w:rsidTr="009A3AE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4E1E0" w14:textId="4E45E7C3" w:rsidR="00945C91" w:rsidRPr="00190033" w:rsidRDefault="00945C91"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8.</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F51E" w14:textId="331C40A4" w:rsidR="00945C91" w:rsidRPr="00190033" w:rsidRDefault="00945C91"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Терминал</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114E3" w14:textId="77777777" w:rsidR="00945C91" w:rsidRPr="00945C91"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Программно-аппаратный комплекс по дистанционному медицинскому контролю состоит из следующих частей:</w:t>
            </w:r>
          </w:p>
          <w:p w14:paraId="4B7B218E" w14:textId="3BFE1CA4" w:rsidR="00945C91" w:rsidRPr="009E5404" w:rsidRDefault="009E5404"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E5404">
              <w:rPr>
                <w:rFonts w:ascii="Times New Roman" w:hAnsi="Times New Roman"/>
                <w:sz w:val="28"/>
                <w:szCs w:val="28"/>
              </w:rPr>
              <w:t>-</w:t>
            </w:r>
            <w:r w:rsidRPr="009E5404">
              <w:rPr>
                <w:rFonts w:ascii="Times New Roman" w:hAnsi="Times New Roman"/>
                <w:sz w:val="28"/>
                <w:szCs w:val="28"/>
              </w:rPr>
              <w:tab/>
            </w:r>
            <w:r w:rsidR="00945C91" w:rsidRPr="009E5404">
              <w:rPr>
                <w:rFonts w:ascii="Times New Roman" w:hAnsi="Times New Roman"/>
                <w:sz w:val="28"/>
                <w:szCs w:val="28"/>
              </w:rPr>
              <w:t xml:space="preserve">Корпус </w:t>
            </w:r>
            <w:r w:rsidR="00CF2FF8">
              <w:rPr>
                <w:rFonts w:ascii="Times New Roman" w:hAnsi="Times New Roman"/>
                <w:sz w:val="28"/>
                <w:szCs w:val="28"/>
              </w:rPr>
              <w:t>металлический;</w:t>
            </w:r>
          </w:p>
          <w:p w14:paraId="2A5BADC1" w14:textId="78D58AB1" w:rsidR="009A3AEA" w:rsidRPr="009E5404" w:rsidRDefault="00945C91" w:rsidP="009E5404">
            <w:pPr>
              <w:widowControl w:val="0"/>
              <w:tabs>
                <w:tab w:val="left" w:pos="739"/>
                <w:tab w:val="left" w:pos="1164"/>
              </w:tabs>
              <w:autoSpaceDE w:val="0"/>
              <w:autoSpaceDN w:val="0"/>
              <w:adjustRightInd w:val="0"/>
              <w:spacing w:after="0" w:line="240" w:lineRule="auto"/>
              <w:ind w:firstLine="455"/>
              <w:jc w:val="both"/>
              <w:rPr>
                <w:rFonts w:ascii="Times New Roman" w:hAnsi="Times New Roman"/>
                <w:sz w:val="28"/>
                <w:szCs w:val="28"/>
              </w:rPr>
            </w:pPr>
            <w:r w:rsidRPr="009E5404">
              <w:rPr>
                <w:rFonts w:ascii="Times New Roman" w:hAnsi="Times New Roman"/>
                <w:sz w:val="28"/>
                <w:szCs w:val="28"/>
              </w:rPr>
              <w:t>-</w:t>
            </w:r>
            <w:r w:rsidRPr="009E5404">
              <w:rPr>
                <w:rFonts w:ascii="Times New Roman" w:hAnsi="Times New Roman"/>
                <w:sz w:val="28"/>
                <w:szCs w:val="28"/>
              </w:rPr>
              <w:tab/>
            </w:r>
            <w:r w:rsidR="00641336">
              <w:rPr>
                <w:rFonts w:ascii="Times New Roman" w:hAnsi="Times New Roman"/>
                <w:sz w:val="28"/>
                <w:szCs w:val="28"/>
              </w:rPr>
              <w:t>Дисплей диагональю не менее 7</w:t>
            </w:r>
            <w:r w:rsidR="00641336" w:rsidRPr="009E5404">
              <w:rPr>
                <w:rFonts w:ascii="Times New Roman" w:hAnsi="Times New Roman"/>
                <w:sz w:val="28"/>
                <w:szCs w:val="28"/>
              </w:rPr>
              <w:t>"</w:t>
            </w:r>
            <w:r w:rsidR="00641336">
              <w:rPr>
                <w:rFonts w:ascii="Times New Roman" w:hAnsi="Times New Roman"/>
                <w:sz w:val="28"/>
                <w:szCs w:val="28"/>
              </w:rPr>
              <w:t xml:space="preserve"> и не более 23</w:t>
            </w:r>
            <w:r w:rsidR="00641336" w:rsidRPr="009E5404">
              <w:rPr>
                <w:rFonts w:ascii="Times New Roman" w:hAnsi="Times New Roman"/>
                <w:sz w:val="28"/>
                <w:szCs w:val="28"/>
              </w:rPr>
              <w:t>"</w:t>
            </w:r>
            <w:r w:rsidR="00641336" w:rsidRPr="00641336">
              <w:rPr>
                <w:rFonts w:ascii="Times New Roman" w:hAnsi="Times New Roman"/>
                <w:sz w:val="28"/>
                <w:szCs w:val="28"/>
              </w:rPr>
              <w:t xml:space="preserve"> с микрокомпьютером</w:t>
            </w:r>
            <w:r w:rsidR="009E5404" w:rsidRPr="009E5404">
              <w:rPr>
                <w:rFonts w:ascii="Times New Roman" w:hAnsi="Times New Roman"/>
                <w:sz w:val="28"/>
                <w:szCs w:val="28"/>
              </w:rPr>
              <w:t>;</w:t>
            </w:r>
          </w:p>
          <w:p w14:paraId="4DC31D4D" w14:textId="316785D7" w:rsidR="00945C91" w:rsidRPr="009E5404" w:rsidRDefault="009E5404" w:rsidP="009E5404">
            <w:pPr>
              <w:widowControl w:val="0"/>
              <w:tabs>
                <w:tab w:val="left" w:pos="739"/>
                <w:tab w:val="left" w:pos="1164"/>
              </w:tabs>
              <w:autoSpaceDE w:val="0"/>
              <w:autoSpaceDN w:val="0"/>
              <w:adjustRightInd w:val="0"/>
              <w:spacing w:after="0" w:line="240" w:lineRule="auto"/>
              <w:ind w:firstLine="455"/>
              <w:jc w:val="both"/>
              <w:rPr>
                <w:rFonts w:ascii="Times New Roman" w:hAnsi="Times New Roman"/>
                <w:sz w:val="28"/>
                <w:szCs w:val="28"/>
              </w:rPr>
            </w:pPr>
            <w:r w:rsidRPr="009E5404">
              <w:rPr>
                <w:rFonts w:ascii="Times New Roman" w:hAnsi="Times New Roman"/>
                <w:sz w:val="28"/>
                <w:szCs w:val="28"/>
              </w:rPr>
              <w:t>-</w:t>
            </w:r>
            <w:r w:rsidRPr="009E5404">
              <w:rPr>
                <w:rFonts w:ascii="Times New Roman" w:hAnsi="Times New Roman"/>
                <w:sz w:val="28"/>
                <w:szCs w:val="28"/>
              </w:rPr>
              <w:tab/>
            </w:r>
            <w:r w:rsidR="00945C91" w:rsidRPr="009E5404">
              <w:rPr>
                <w:rFonts w:ascii="Times New Roman" w:hAnsi="Times New Roman"/>
                <w:sz w:val="28"/>
                <w:szCs w:val="28"/>
              </w:rPr>
              <w:t>Термопринтер;</w:t>
            </w:r>
          </w:p>
          <w:p w14:paraId="762D6C1C" w14:textId="77777777" w:rsidR="009A3AEA" w:rsidRDefault="00945C91" w:rsidP="009E5404">
            <w:pPr>
              <w:widowControl w:val="0"/>
              <w:tabs>
                <w:tab w:val="left" w:pos="739"/>
                <w:tab w:val="left" w:pos="1164"/>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 xml:space="preserve">Индикатор температуры; </w:t>
            </w:r>
          </w:p>
          <w:p w14:paraId="5147EF35" w14:textId="723CF9AD" w:rsidR="00945C91" w:rsidRPr="00945C91" w:rsidRDefault="009E5404" w:rsidP="009E5404">
            <w:pPr>
              <w:widowControl w:val="0"/>
              <w:tabs>
                <w:tab w:val="left" w:pos="739"/>
                <w:tab w:val="left" w:pos="1164"/>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r>
            <w:r w:rsidR="00945C91" w:rsidRPr="00945C91">
              <w:rPr>
                <w:rFonts w:ascii="Times New Roman" w:hAnsi="Times New Roman"/>
                <w:sz w:val="28"/>
                <w:szCs w:val="28"/>
              </w:rPr>
              <w:t>Камера широкоформатная (640х480); Дополнительное оборудование, подключаемое к терминалу:</w:t>
            </w:r>
          </w:p>
          <w:p w14:paraId="4FB0B518" w14:textId="77777777" w:rsidR="00945C91" w:rsidRPr="00945C91" w:rsidRDefault="00945C91" w:rsidP="009E5404">
            <w:pPr>
              <w:widowControl w:val="0"/>
              <w:tabs>
                <w:tab w:val="left" w:pos="739"/>
                <w:tab w:val="left" w:pos="1164"/>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Анализатор паров этанола (внесенный в реестр медицинских и измерительных приборов);</w:t>
            </w:r>
          </w:p>
          <w:p w14:paraId="2EFCEDD8" w14:textId="50BBAB55" w:rsidR="009A3AEA"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Тонометр (внесенный в реестр медици</w:t>
            </w:r>
            <w:r w:rsidR="009A3AEA">
              <w:rPr>
                <w:rFonts w:ascii="Times New Roman" w:hAnsi="Times New Roman"/>
                <w:sz w:val="28"/>
                <w:szCs w:val="28"/>
              </w:rPr>
              <w:t>нских и измерительных приборов)</w:t>
            </w:r>
            <w:r w:rsidR="009E5404">
              <w:rPr>
                <w:rFonts w:ascii="Times New Roman" w:hAnsi="Times New Roman"/>
                <w:sz w:val="28"/>
                <w:szCs w:val="28"/>
              </w:rPr>
              <w:t xml:space="preserve">. </w:t>
            </w:r>
          </w:p>
          <w:p w14:paraId="45E78654" w14:textId="77777777" w:rsidR="009A3AEA" w:rsidRDefault="009A3AEA"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p>
          <w:p w14:paraId="492048B0" w14:textId="479BFA8B" w:rsidR="00945C91" w:rsidRPr="00945C91"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Технические возможности программно-аппаратного комплекса:</w:t>
            </w:r>
          </w:p>
          <w:p w14:paraId="76916226" w14:textId="77777777" w:rsidR="00945C91" w:rsidRPr="00945C91"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идентификация пользователя (логин/пароль, сканер карты доступа);</w:t>
            </w:r>
          </w:p>
          <w:p w14:paraId="426F4052" w14:textId="77777777" w:rsidR="00945C91" w:rsidRPr="00945C91"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измерение температуры тела;</w:t>
            </w:r>
          </w:p>
          <w:p w14:paraId="41034EA6" w14:textId="77777777" w:rsidR="00945C91" w:rsidRPr="00945C91"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измерение артериального давления и пульса;</w:t>
            </w:r>
          </w:p>
          <w:p w14:paraId="36ED0D5F"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измерение уровня паров алкоголя в выдыхаемом воздухе;</w:t>
            </w:r>
          </w:p>
          <w:p w14:paraId="3F26D1E6" w14:textId="24DECDE5"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фото</w:t>
            </w:r>
            <w:r w:rsidR="00F1244F">
              <w:rPr>
                <w:rFonts w:ascii="Times New Roman" w:hAnsi="Times New Roman"/>
                <w:sz w:val="28"/>
                <w:szCs w:val="28"/>
              </w:rPr>
              <w:t xml:space="preserve"> или видео </w:t>
            </w:r>
            <w:r w:rsidRPr="00945C91">
              <w:rPr>
                <w:rFonts w:ascii="Times New Roman" w:hAnsi="Times New Roman"/>
                <w:sz w:val="28"/>
                <w:szCs w:val="28"/>
              </w:rPr>
              <w:t>фиксация процесса осмотра;</w:t>
            </w:r>
          </w:p>
          <w:p w14:paraId="4F4F3CF8"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возможность общения медработника с сотрудником в режиме видеоконференции;</w:t>
            </w:r>
          </w:p>
          <w:p w14:paraId="24D05BBC" w14:textId="77777777" w:rsidR="00F1244F"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 xml:space="preserve">передача данных пройденного осмотра медработнику в режиме </w:t>
            </w:r>
            <w:proofErr w:type="spellStart"/>
            <w:r w:rsidRPr="00945C91">
              <w:rPr>
                <w:rFonts w:ascii="Times New Roman" w:hAnsi="Times New Roman"/>
                <w:sz w:val="28"/>
                <w:szCs w:val="28"/>
              </w:rPr>
              <w:t>on-line</w:t>
            </w:r>
            <w:proofErr w:type="spellEnd"/>
            <w:r w:rsidRPr="00945C91">
              <w:rPr>
                <w:rFonts w:ascii="Times New Roman" w:hAnsi="Times New Roman"/>
                <w:sz w:val="28"/>
                <w:szCs w:val="28"/>
              </w:rPr>
              <w:t>;</w:t>
            </w:r>
          </w:p>
          <w:p w14:paraId="2DE2DCD2" w14:textId="2B7F011C" w:rsidR="00945C91" w:rsidRPr="00945C91" w:rsidRDefault="00F1244F" w:rsidP="009E5404">
            <w:pPr>
              <w:widowControl w:val="0"/>
              <w:autoSpaceDE w:val="0"/>
              <w:autoSpaceDN w:val="0"/>
              <w:adjustRightInd w:val="0"/>
              <w:spacing w:after="0" w:line="240" w:lineRule="auto"/>
              <w:ind w:firstLine="455"/>
              <w:jc w:val="both"/>
              <w:rPr>
                <w:rFonts w:ascii="Times New Roman" w:hAnsi="Times New Roman"/>
                <w:sz w:val="28"/>
                <w:szCs w:val="28"/>
              </w:rPr>
            </w:pPr>
            <w:r>
              <w:rPr>
                <w:rFonts w:ascii="Times New Roman" w:hAnsi="Times New Roman"/>
                <w:sz w:val="28"/>
                <w:szCs w:val="28"/>
              </w:rPr>
              <w:t xml:space="preserve">- </w:t>
            </w:r>
            <w:r w:rsidR="00945C91" w:rsidRPr="00945C91">
              <w:rPr>
                <w:rFonts w:ascii="Times New Roman" w:hAnsi="Times New Roman"/>
                <w:sz w:val="28"/>
                <w:szCs w:val="28"/>
              </w:rPr>
              <w:t>автоматическое формирование направления в медицинское учреждение в случае отрицательного заключения по осмотру;</w:t>
            </w:r>
          </w:p>
          <w:p w14:paraId="733E3F40"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 xml:space="preserve">передача данных осмотров заказчику в режиме </w:t>
            </w:r>
            <w:proofErr w:type="spellStart"/>
            <w:r w:rsidRPr="00945C91">
              <w:rPr>
                <w:rFonts w:ascii="Times New Roman" w:hAnsi="Times New Roman"/>
                <w:sz w:val="28"/>
                <w:szCs w:val="28"/>
              </w:rPr>
              <w:t>on-line</w:t>
            </w:r>
            <w:proofErr w:type="spellEnd"/>
            <w:r w:rsidRPr="00945C91">
              <w:rPr>
                <w:rFonts w:ascii="Times New Roman" w:hAnsi="Times New Roman"/>
                <w:sz w:val="28"/>
                <w:szCs w:val="28"/>
              </w:rPr>
              <w:t>;</w:t>
            </w:r>
          </w:p>
          <w:p w14:paraId="360D67B9"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распечатка результатов осмотра на бумажном носителе;</w:t>
            </w:r>
          </w:p>
          <w:p w14:paraId="3B50E638"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lastRenderedPageBreak/>
              <w:t>- встроенный интернет;</w:t>
            </w:r>
          </w:p>
          <w:p w14:paraId="0A1D2FDB" w14:textId="7366D6EE" w:rsidR="00945C91" w:rsidRPr="00190033"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009A3AEA">
              <w:rPr>
                <w:rFonts w:ascii="Times New Roman" w:hAnsi="Times New Roman"/>
                <w:sz w:val="28"/>
                <w:szCs w:val="28"/>
              </w:rPr>
              <w:t xml:space="preserve"> </w:t>
            </w:r>
            <w:r w:rsidRPr="00945C91">
              <w:rPr>
                <w:rFonts w:ascii="Times New Roman" w:hAnsi="Times New Roman"/>
                <w:sz w:val="28"/>
                <w:szCs w:val="28"/>
              </w:rPr>
              <w:t>элемент питания.</w:t>
            </w:r>
          </w:p>
        </w:tc>
      </w:tr>
    </w:tbl>
    <w:p w14:paraId="09313793" w14:textId="77777777" w:rsidR="00320914" w:rsidRPr="00190033" w:rsidRDefault="00320914" w:rsidP="00190033">
      <w:pPr>
        <w:pStyle w:val="ConsPlusNormal"/>
        <w:ind w:left="426" w:firstLine="0"/>
        <w:rPr>
          <w:rFonts w:ascii="Times New Roman" w:hAnsi="Times New Roman" w:cs="Times New Roman"/>
          <w:b/>
          <w:sz w:val="28"/>
          <w:szCs w:val="28"/>
        </w:rPr>
      </w:pPr>
    </w:p>
    <w:p w14:paraId="15FF82F3" w14:textId="447F9FF1" w:rsidR="004C63C1" w:rsidRPr="00190033" w:rsidRDefault="004C63C1" w:rsidP="00190033">
      <w:pPr>
        <w:pStyle w:val="ConsPlusNormal"/>
        <w:numPr>
          <w:ilvl w:val="0"/>
          <w:numId w:val="1"/>
        </w:numPr>
        <w:ind w:left="0" w:firstLine="426"/>
        <w:jc w:val="center"/>
        <w:rPr>
          <w:rFonts w:ascii="Times New Roman" w:hAnsi="Times New Roman" w:cs="Times New Roman"/>
          <w:b/>
          <w:sz w:val="28"/>
          <w:szCs w:val="28"/>
        </w:rPr>
      </w:pPr>
      <w:r w:rsidRPr="00190033">
        <w:rPr>
          <w:rFonts w:ascii="Times New Roman" w:hAnsi="Times New Roman" w:cs="Times New Roman"/>
          <w:b/>
          <w:sz w:val="28"/>
          <w:szCs w:val="28"/>
        </w:rPr>
        <w:t>НАИМЕНОВАНИЕ УСЛУГИ</w:t>
      </w:r>
    </w:p>
    <w:p w14:paraId="6F27BECF" w14:textId="77777777" w:rsidR="00E80C6F" w:rsidRPr="00190033" w:rsidRDefault="00E80C6F" w:rsidP="00190033">
      <w:pPr>
        <w:pStyle w:val="ConsPlusNormal"/>
        <w:ind w:left="426" w:firstLine="0"/>
        <w:rPr>
          <w:rFonts w:ascii="Times New Roman" w:hAnsi="Times New Roman" w:cs="Times New Roman"/>
          <w:b/>
          <w:sz w:val="28"/>
          <w:szCs w:val="28"/>
        </w:rPr>
      </w:pPr>
    </w:p>
    <w:p w14:paraId="4C9DE7F3" w14:textId="67BD4333" w:rsidR="0070009E" w:rsidRPr="00190033" w:rsidRDefault="00C90416" w:rsidP="00190033">
      <w:pPr>
        <w:pStyle w:val="ConsPlusNormal"/>
        <w:jc w:val="both"/>
        <w:rPr>
          <w:rFonts w:ascii="Times New Roman" w:hAnsi="Times New Roman" w:cs="Times New Roman"/>
          <w:sz w:val="28"/>
          <w:szCs w:val="28"/>
        </w:rPr>
      </w:pPr>
      <w:r w:rsidRPr="00190033">
        <w:rPr>
          <w:rFonts w:ascii="Times New Roman" w:hAnsi="Times New Roman" w:cs="Times New Roman"/>
          <w:sz w:val="28"/>
          <w:szCs w:val="28"/>
        </w:rPr>
        <w:t xml:space="preserve">Оказание услуг по предрейсовому и послерейсовому медицинскому осмотру работников УФПС </w:t>
      </w:r>
      <w:r w:rsidR="001F1E56">
        <w:rPr>
          <w:rFonts w:ascii="Times New Roman" w:hAnsi="Times New Roman" w:cs="Times New Roman"/>
          <w:sz w:val="28"/>
          <w:szCs w:val="28"/>
        </w:rPr>
        <w:t>Курганской</w:t>
      </w:r>
      <w:r w:rsidR="00103017" w:rsidRPr="00190033">
        <w:rPr>
          <w:rFonts w:ascii="Times New Roman" w:hAnsi="Times New Roman" w:cs="Times New Roman"/>
          <w:sz w:val="28"/>
          <w:szCs w:val="28"/>
        </w:rPr>
        <w:t xml:space="preserve"> </w:t>
      </w:r>
      <w:r w:rsidR="00D758CE">
        <w:rPr>
          <w:rFonts w:ascii="Times New Roman" w:hAnsi="Times New Roman" w:cs="Times New Roman"/>
          <w:sz w:val="28"/>
          <w:szCs w:val="28"/>
        </w:rPr>
        <w:t>области</w:t>
      </w:r>
    </w:p>
    <w:p w14:paraId="7A7BC55C" w14:textId="5BA7BA2B" w:rsidR="00C9259F" w:rsidRPr="00190033" w:rsidRDefault="00C9259F" w:rsidP="00190033">
      <w:pPr>
        <w:pStyle w:val="ConsPlusNormal"/>
        <w:jc w:val="both"/>
        <w:rPr>
          <w:rFonts w:ascii="Times New Roman" w:hAnsi="Times New Roman" w:cs="Times New Roman"/>
          <w:sz w:val="28"/>
          <w:szCs w:val="28"/>
        </w:rPr>
      </w:pPr>
      <w:r w:rsidRPr="00190033">
        <w:rPr>
          <w:rFonts w:ascii="Times New Roman" w:hAnsi="Times New Roman" w:cs="Times New Roman"/>
          <w:sz w:val="28"/>
          <w:szCs w:val="28"/>
        </w:rPr>
        <w:t xml:space="preserve">    </w:t>
      </w:r>
    </w:p>
    <w:p w14:paraId="7112E360" w14:textId="08AD7ED0" w:rsidR="004C63C1" w:rsidRPr="00190033" w:rsidRDefault="004C63C1" w:rsidP="00190033">
      <w:pPr>
        <w:pStyle w:val="ConsPlusNormal"/>
        <w:numPr>
          <w:ilvl w:val="0"/>
          <w:numId w:val="1"/>
        </w:numPr>
        <w:ind w:left="0" w:firstLine="1134"/>
        <w:jc w:val="center"/>
        <w:rPr>
          <w:rFonts w:ascii="Times New Roman" w:hAnsi="Times New Roman" w:cs="Times New Roman"/>
          <w:b/>
          <w:sz w:val="28"/>
          <w:szCs w:val="28"/>
        </w:rPr>
      </w:pPr>
      <w:r w:rsidRPr="00190033">
        <w:rPr>
          <w:rFonts w:ascii="Times New Roman" w:hAnsi="Times New Roman" w:cs="Times New Roman"/>
          <w:b/>
          <w:sz w:val="28"/>
          <w:szCs w:val="28"/>
        </w:rPr>
        <w:t>ОПИСАНИЕ УСЛУГИ, ЦЕЛЬ И ЗАДАЧИ</w:t>
      </w:r>
    </w:p>
    <w:p w14:paraId="02E69AC7" w14:textId="77777777" w:rsidR="00E80C6F" w:rsidRPr="00190033" w:rsidRDefault="00E80C6F" w:rsidP="00190033">
      <w:pPr>
        <w:pStyle w:val="ConsPlusNormal"/>
        <w:ind w:left="1134" w:firstLine="0"/>
        <w:rPr>
          <w:rFonts w:ascii="Times New Roman" w:hAnsi="Times New Roman" w:cs="Times New Roman"/>
          <w:b/>
          <w:sz w:val="28"/>
          <w:szCs w:val="28"/>
        </w:rPr>
      </w:pPr>
    </w:p>
    <w:p w14:paraId="173D6FC3" w14:textId="504035F8" w:rsidR="002738A8" w:rsidRPr="00190033" w:rsidRDefault="00876FFB" w:rsidP="00190033">
      <w:pPr>
        <w:pStyle w:val="ConsPlusNormal"/>
        <w:ind w:firstLine="709"/>
        <w:jc w:val="both"/>
        <w:rPr>
          <w:rFonts w:ascii="Times New Roman" w:hAnsi="Times New Roman" w:cs="Times New Roman"/>
          <w:sz w:val="28"/>
          <w:szCs w:val="28"/>
        </w:rPr>
      </w:pPr>
      <w:r w:rsidRPr="00190033">
        <w:rPr>
          <w:rFonts w:ascii="Times New Roman" w:hAnsi="Times New Roman" w:cs="Times New Roman"/>
          <w:sz w:val="28"/>
          <w:szCs w:val="28"/>
        </w:rPr>
        <w:t xml:space="preserve">Цель закупки: </w:t>
      </w:r>
      <w:r w:rsidR="002738A8" w:rsidRPr="00190033">
        <w:rPr>
          <w:rFonts w:ascii="Times New Roman" w:hAnsi="Times New Roman" w:cs="Times New Roman"/>
          <w:sz w:val="28"/>
          <w:szCs w:val="28"/>
        </w:rPr>
        <w:t xml:space="preserve">организация и </w:t>
      </w:r>
      <w:r w:rsidR="00CE1CE1" w:rsidRPr="00190033">
        <w:rPr>
          <w:rFonts w:ascii="Times New Roman" w:hAnsi="Times New Roman" w:cs="Times New Roman"/>
          <w:sz w:val="28"/>
          <w:szCs w:val="28"/>
        </w:rPr>
        <w:t>проведение предрейсового</w:t>
      </w:r>
      <w:r w:rsidR="00440DD6" w:rsidRPr="00190033">
        <w:rPr>
          <w:rFonts w:ascii="Times New Roman" w:hAnsi="Times New Roman" w:cs="Times New Roman"/>
          <w:sz w:val="28"/>
          <w:szCs w:val="28"/>
        </w:rPr>
        <w:t xml:space="preserve">, </w:t>
      </w:r>
      <w:r w:rsidR="00E80C6F" w:rsidRPr="00190033">
        <w:rPr>
          <w:rFonts w:ascii="Times New Roman" w:hAnsi="Times New Roman" w:cs="Times New Roman"/>
          <w:sz w:val="28"/>
          <w:szCs w:val="28"/>
        </w:rPr>
        <w:t>послерейсового медицинского</w:t>
      </w:r>
      <w:r w:rsidR="001C626B" w:rsidRPr="00190033">
        <w:rPr>
          <w:rFonts w:ascii="Times New Roman" w:hAnsi="Times New Roman" w:cs="Times New Roman"/>
          <w:sz w:val="28"/>
          <w:szCs w:val="28"/>
        </w:rPr>
        <w:t xml:space="preserve"> </w:t>
      </w:r>
      <w:r w:rsidR="00CE1CE1" w:rsidRPr="00190033">
        <w:rPr>
          <w:rFonts w:ascii="Times New Roman" w:hAnsi="Times New Roman" w:cs="Times New Roman"/>
          <w:sz w:val="28"/>
          <w:szCs w:val="28"/>
        </w:rPr>
        <w:t xml:space="preserve">осмотра водителей </w:t>
      </w:r>
      <w:r w:rsidR="00D300C9" w:rsidRPr="00190033">
        <w:rPr>
          <w:rFonts w:ascii="Times New Roman" w:hAnsi="Times New Roman" w:cs="Times New Roman"/>
          <w:sz w:val="28"/>
          <w:szCs w:val="28"/>
        </w:rPr>
        <w:t>с ис</w:t>
      </w:r>
      <w:r w:rsidR="00C815BF" w:rsidRPr="00190033">
        <w:rPr>
          <w:rFonts w:ascii="Times New Roman" w:hAnsi="Times New Roman" w:cs="Times New Roman"/>
          <w:sz w:val="28"/>
          <w:szCs w:val="28"/>
        </w:rPr>
        <w:t>пользованием терминала, обеспечивающего</w:t>
      </w:r>
      <w:r w:rsidR="00D300C9" w:rsidRPr="00190033">
        <w:rPr>
          <w:rFonts w:ascii="Times New Roman" w:hAnsi="Times New Roman" w:cs="Times New Roman"/>
          <w:sz w:val="28"/>
          <w:szCs w:val="28"/>
        </w:rPr>
        <w:t xml:space="preserve"> автоматизированную дистанционную передачу </w:t>
      </w:r>
      <w:r w:rsidR="008D4A7C" w:rsidRPr="00385357">
        <w:rPr>
          <w:rFonts w:ascii="Times New Roman" w:hAnsi="Times New Roman" w:cs="Times New Roman"/>
          <w:color w:val="000000" w:themeColor="text1"/>
          <w:sz w:val="28"/>
          <w:szCs w:val="28"/>
        </w:rPr>
        <w:t>информации</w:t>
      </w:r>
      <w:r w:rsidR="00D300C9" w:rsidRPr="00385357">
        <w:rPr>
          <w:rFonts w:ascii="Times New Roman" w:hAnsi="Times New Roman" w:cs="Times New Roman"/>
          <w:color w:val="000000" w:themeColor="text1"/>
          <w:sz w:val="28"/>
          <w:szCs w:val="28"/>
        </w:rPr>
        <w:t xml:space="preserve"> </w:t>
      </w:r>
      <w:r w:rsidR="00D300C9" w:rsidRPr="00190033">
        <w:rPr>
          <w:rFonts w:ascii="Times New Roman" w:hAnsi="Times New Roman" w:cs="Times New Roman"/>
          <w:sz w:val="28"/>
          <w:szCs w:val="28"/>
        </w:rPr>
        <w:t>о состоянии здоровья водителей и дистанционный контроль состояния их здоровья</w:t>
      </w:r>
      <w:r w:rsidR="002738A8" w:rsidRPr="00190033">
        <w:rPr>
          <w:rFonts w:ascii="Times New Roman" w:hAnsi="Times New Roman" w:cs="Times New Roman"/>
          <w:sz w:val="28"/>
          <w:szCs w:val="28"/>
        </w:rPr>
        <w:t>.</w:t>
      </w:r>
      <w:r w:rsidR="00E40B10" w:rsidRPr="00190033">
        <w:rPr>
          <w:rFonts w:ascii="Times New Roman" w:hAnsi="Times New Roman" w:cs="Times New Roman"/>
          <w:sz w:val="28"/>
          <w:szCs w:val="28"/>
        </w:rPr>
        <w:t xml:space="preserve"> Медицинское заключение в бумажной форме, по результатам медицинского осмотра, проведенного с использованием медицинского изделия, оформляется медицинским работником, проводящим медицинский осмотр, с использованием усиленной квалифицированной электронной подписи медицинского работника с учетом полученных дистанционным способом медицинских показателей водителя, проходящего медицинский осмотр. Оформленное медицинское заключение, прикрепленное к путевому листу, является обязательным документом, разрешающим водителю управление транспортным средством.</w:t>
      </w:r>
    </w:p>
    <w:p w14:paraId="2AF54C5B" w14:textId="48BBD38D" w:rsidR="00155ADA" w:rsidRPr="00190033" w:rsidRDefault="002738A8" w:rsidP="00190033">
      <w:pPr>
        <w:pStyle w:val="a5"/>
        <w:widowControl w:val="0"/>
        <w:ind w:left="0" w:firstLine="709"/>
        <w:jc w:val="both"/>
        <w:rPr>
          <w:sz w:val="28"/>
          <w:szCs w:val="28"/>
        </w:rPr>
      </w:pPr>
      <w:r w:rsidRPr="00190033">
        <w:rPr>
          <w:sz w:val="28"/>
          <w:szCs w:val="28"/>
        </w:rPr>
        <w:t xml:space="preserve">Основной задачей </w:t>
      </w:r>
      <w:r w:rsidR="00E40B10" w:rsidRPr="00190033">
        <w:rPr>
          <w:sz w:val="28"/>
          <w:szCs w:val="28"/>
        </w:rPr>
        <w:t>предрейсовых</w:t>
      </w:r>
      <w:r w:rsidR="00440DD6" w:rsidRPr="00190033">
        <w:rPr>
          <w:sz w:val="28"/>
          <w:szCs w:val="28"/>
        </w:rPr>
        <w:t xml:space="preserve">, послерейсовых </w:t>
      </w:r>
      <w:r w:rsidRPr="00190033">
        <w:rPr>
          <w:sz w:val="28"/>
          <w:szCs w:val="28"/>
        </w:rPr>
        <w:t>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190033">
        <w:rPr>
          <w:sz w:val="28"/>
          <w:szCs w:val="28"/>
        </w:rPr>
        <w:t>.</w:t>
      </w:r>
    </w:p>
    <w:p w14:paraId="68AF9852" w14:textId="77777777" w:rsidR="00E80C6F" w:rsidRPr="00190033" w:rsidRDefault="00E80C6F" w:rsidP="00190033">
      <w:pPr>
        <w:pStyle w:val="a5"/>
        <w:widowControl w:val="0"/>
        <w:ind w:left="0" w:firstLine="709"/>
        <w:jc w:val="both"/>
        <w:rPr>
          <w:sz w:val="28"/>
          <w:szCs w:val="28"/>
        </w:rPr>
      </w:pPr>
    </w:p>
    <w:p w14:paraId="666D0972" w14:textId="37D7F059" w:rsidR="0027393A" w:rsidRPr="00190033" w:rsidRDefault="0027393A" w:rsidP="00190033">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b/>
          <w:sz w:val="28"/>
          <w:szCs w:val="28"/>
          <w:lang w:eastAsia="ru-RU"/>
        </w:rPr>
      </w:pPr>
      <w:r w:rsidRPr="00190033">
        <w:rPr>
          <w:rFonts w:ascii="Times New Roman" w:eastAsia="Times New Roman" w:hAnsi="Times New Roman"/>
          <w:b/>
          <w:sz w:val="28"/>
          <w:szCs w:val="28"/>
          <w:lang w:eastAsia="ru-RU"/>
        </w:rPr>
        <w:t>ТРЕБОВАНИЯ К СРОКУ И МЕСТУ ОКАЗАНИЯ УСЛУГ</w:t>
      </w:r>
    </w:p>
    <w:p w14:paraId="008B7773" w14:textId="77777777" w:rsidR="008D45D4" w:rsidRDefault="008D45D4" w:rsidP="00190033">
      <w:pPr>
        <w:widowControl w:val="0"/>
        <w:spacing w:after="0" w:line="240" w:lineRule="auto"/>
        <w:ind w:firstLine="709"/>
        <w:jc w:val="both"/>
        <w:rPr>
          <w:rFonts w:ascii="Times New Roman" w:eastAsia="Times New Roman" w:hAnsi="Times New Roman"/>
          <w:sz w:val="28"/>
          <w:szCs w:val="28"/>
          <w:lang w:eastAsia="ru-RU"/>
        </w:rPr>
      </w:pPr>
    </w:p>
    <w:p w14:paraId="3C2EC5E3" w14:textId="12090EDA" w:rsidR="0007310C" w:rsidRPr="00190033" w:rsidRDefault="0007310C" w:rsidP="00190033">
      <w:pPr>
        <w:widowControl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Срок начала оказания Услуг – с момента подписания Договора.</w:t>
      </w:r>
    </w:p>
    <w:p w14:paraId="696A7A17" w14:textId="033B95E5" w:rsidR="0007310C" w:rsidRPr="00190033" w:rsidRDefault="0007310C" w:rsidP="001900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 xml:space="preserve">Срок окончания оказания Услуг – </w:t>
      </w:r>
      <w:r w:rsidRPr="00190033">
        <w:rPr>
          <w:rFonts w:ascii="Times New Roman" w:eastAsia="Times New Roman" w:hAnsi="Times New Roman"/>
          <w:sz w:val="28"/>
          <w:szCs w:val="28"/>
        </w:rPr>
        <w:t xml:space="preserve"> по истечении 36 (тридцати шести) </w:t>
      </w:r>
      <w:r w:rsidRPr="00AE53E3">
        <w:rPr>
          <w:rFonts w:ascii="Times New Roman" w:eastAsia="Times New Roman" w:hAnsi="Times New Roman"/>
          <w:sz w:val="28"/>
          <w:szCs w:val="28"/>
        </w:rPr>
        <w:t>месяцев</w:t>
      </w:r>
      <w:r w:rsidR="00190033" w:rsidRPr="00AE53E3">
        <w:rPr>
          <w:rFonts w:ascii="Times New Roman" w:eastAsia="Times New Roman" w:hAnsi="Times New Roman"/>
          <w:sz w:val="28"/>
          <w:szCs w:val="28"/>
        </w:rPr>
        <w:t xml:space="preserve"> </w:t>
      </w:r>
      <w:r w:rsidR="00190033" w:rsidRPr="00AE53E3">
        <w:rPr>
          <w:rFonts w:ascii="Times New Roman" w:eastAsia="Times New Roman" w:hAnsi="Times New Roman"/>
          <w:sz w:val="28"/>
          <w:szCs w:val="28"/>
          <w:lang w:eastAsia="ru-RU"/>
        </w:rPr>
        <w:t>с момента подписания Договора</w:t>
      </w:r>
      <w:r w:rsidRPr="00AE53E3">
        <w:rPr>
          <w:rFonts w:ascii="Times New Roman" w:eastAsia="Times New Roman" w:hAnsi="Times New Roman"/>
          <w:sz w:val="28"/>
          <w:szCs w:val="28"/>
          <w:lang w:eastAsia="ru-RU"/>
        </w:rPr>
        <w:t>.</w:t>
      </w:r>
    </w:p>
    <w:p w14:paraId="0C7688B8" w14:textId="61F11F6F" w:rsidR="00A17676" w:rsidRPr="00190033" w:rsidRDefault="00F77B5C" w:rsidP="001900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М</w:t>
      </w:r>
      <w:r w:rsidR="009B5B80" w:rsidRPr="00190033">
        <w:rPr>
          <w:rFonts w:ascii="Times New Roman" w:eastAsia="Times New Roman" w:hAnsi="Times New Roman"/>
          <w:sz w:val="28"/>
          <w:szCs w:val="28"/>
          <w:lang w:eastAsia="ru-RU"/>
        </w:rPr>
        <w:t>есто</w:t>
      </w:r>
      <w:r w:rsidR="00A17676" w:rsidRPr="00190033">
        <w:rPr>
          <w:rFonts w:ascii="Times New Roman" w:eastAsia="Times New Roman" w:hAnsi="Times New Roman"/>
          <w:sz w:val="28"/>
          <w:szCs w:val="28"/>
          <w:lang w:eastAsia="ru-RU"/>
        </w:rPr>
        <w:t xml:space="preserve"> ок</w:t>
      </w:r>
      <w:r w:rsidR="00D27B94" w:rsidRPr="00190033">
        <w:rPr>
          <w:rFonts w:ascii="Times New Roman" w:eastAsia="Times New Roman" w:hAnsi="Times New Roman"/>
          <w:sz w:val="28"/>
          <w:szCs w:val="28"/>
          <w:lang w:eastAsia="ru-RU"/>
        </w:rPr>
        <w:t xml:space="preserve">азания </w:t>
      </w:r>
      <w:r w:rsidR="00622112" w:rsidRPr="00190033">
        <w:rPr>
          <w:rFonts w:ascii="Times New Roman" w:eastAsia="Times New Roman" w:hAnsi="Times New Roman"/>
          <w:sz w:val="28"/>
          <w:szCs w:val="28"/>
          <w:lang w:eastAsia="ru-RU"/>
        </w:rPr>
        <w:t>У</w:t>
      </w:r>
      <w:r w:rsidR="00D27B94" w:rsidRPr="00190033">
        <w:rPr>
          <w:rFonts w:ascii="Times New Roman" w:eastAsia="Times New Roman" w:hAnsi="Times New Roman"/>
          <w:sz w:val="28"/>
          <w:szCs w:val="28"/>
          <w:lang w:eastAsia="ru-RU"/>
        </w:rPr>
        <w:t>слуг</w:t>
      </w:r>
      <w:r w:rsidR="0070009E" w:rsidRPr="00190033">
        <w:rPr>
          <w:rFonts w:ascii="Times New Roman" w:eastAsia="Times New Roman" w:hAnsi="Times New Roman"/>
          <w:sz w:val="28"/>
          <w:szCs w:val="28"/>
          <w:lang w:eastAsia="ru-RU"/>
        </w:rPr>
        <w:t xml:space="preserve"> в соответствии с Приложением №2 к Техническому Заданию</w:t>
      </w:r>
      <w:r w:rsidR="00AA510F" w:rsidRPr="00190033">
        <w:rPr>
          <w:rFonts w:ascii="Times New Roman" w:eastAsia="Times New Roman" w:hAnsi="Times New Roman"/>
          <w:sz w:val="28"/>
          <w:szCs w:val="28"/>
          <w:lang w:eastAsia="ru-RU"/>
        </w:rPr>
        <w:t xml:space="preserve">, </w:t>
      </w:r>
      <w:r w:rsidR="007C37D5" w:rsidRPr="00190033">
        <w:rPr>
          <w:rFonts w:ascii="Times New Roman" w:eastAsia="Times New Roman" w:hAnsi="Times New Roman"/>
          <w:sz w:val="28"/>
          <w:szCs w:val="28"/>
          <w:lang w:eastAsia="ru-RU"/>
        </w:rPr>
        <w:t xml:space="preserve">по месту нахождения </w:t>
      </w:r>
      <w:r w:rsidR="009330C6" w:rsidRPr="00190033">
        <w:rPr>
          <w:rFonts w:ascii="Times New Roman" w:eastAsia="Times New Roman" w:hAnsi="Times New Roman"/>
          <w:sz w:val="28"/>
          <w:szCs w:val="28"/>
          <w:lang w:eastAsia="ru-RU"/>
        </w:rPr>
        <w:t>Заказчика</w:t>
      </w:r>
      <w:r w:rsidR="00AA510F" w:rsidRPr="00190033">
        <w:rPr>
          <w:rFonts w:ascii="Times New Roman" w:eastAsia="Times New Roman" w:hAnsi="Times New Roman"/>
          <w:sz w:val="28"/>
          <w:szCs w:val="28"/>
          <w:lang w:eastAsia="ru-RU"/>
        </w:rPr>
        <w:t>.</w:t>
      </w:r>
    </w:p>
    <w:p w14:paraId="7A4FD377" w14:textId="77777777" w:rsidR="00E80C6F" w:rsidRPr="00190033" w:rsidRDefault="00E80C6F" w:rsidP="001900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9C68401" w14:textId="73B04118" w:rsidR="00710600" w:rsidRPr="00190033" w:rsidRDefault="0027393A" w:rsidP="00190033">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b/>
          <w:sz w:val="28"/>
          <w:szCs w:val="28"/>
          <w:lang w:eastAsia="ru-RU"/>
        </w:rPr>
      </w:pPr>
      <w:r w:rsidRPr="00190033">
        <w:rPr>
          <w:rFonts w:ascii="Times New Roman" w:eastAsia="Times New Roman" w:hAnsi="Times New Roman"/>
          <w:b/>
          <w:sz w:val="28"/>
          <w:szCs w:val="28"/>
          <w:lang w:eastAsia="ru-RU"/>
        </w:rPr>
        <w:t>ХАРАКТЕРИСТИКИ ОКАЗЫВАЕМЫХ УСЛУГ</w:t>
      </w:r>
    </w:p>
    <w:p w14:paraId="4BBE32D9" w14:textId="77777777" w:rsidR="00E80C6F" w:rsidRPr="00190033" w:rsidRDefault="00E80C6F" w:rsidP="00190033">
      <w:pPr>
        <w:widowControl w:val="0"/>
        <w:autoSpaceDE w:val="0"/>
        <w:autoSpaceDN w:val="0"/>
        <w:adjustRightInd w:val="0"/>
        <w:spacing w:after="0" w:line="240" w:lineRule="auto"/>
        <w:ind w:left="426"/>
        <w:rPr>
          <w:rFonts w:ascii="Times New Roman" w:eastAsia="Times New Roman" w:hAnsi="Times New Roman"/>
          <w:b/>
          <w:sz w:val="28"/>
          <w:szCs w:val="28"/>
          <w:lang w:eastAsia="ru-RU"/>
        </w:rPr>
      </w:pPr>
    </w:p>
    <w:p w14:paraId="631A6637" w14:textId="31010FDF" w:rsidR="00710600" w:rsidRPr="00190033" w:rsidRDefault="00E80C6F"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bCs/>
          <w:iCs/>
          <w:sz w:val="28"/>
          <w:szCs w:val="28"/>
          <w:lang w:eastAsia="ar-SA"/>
        </w:rPr>
        <w:t xml:space="preserve">5.1. </w:t>
      </w:r>
      <w:r w:rsidR="00710600" w:rsidRPr="00190033">
        <w:rPr>
          <w:rFonts w:ascii="Times New Roman" w:hAnsi="Times New Roman"/>
          <w:bCs/>
          <w:iCs/>
          <w:sz w:val="28"/>
          <w:szCs w:val="28"/>
          <w:lang w:eastAsia="ar-SA"/>
        </w:rPr>
        <w:t>Предрейсовые</w:t>
      </w:r>
      <w:r w:rsidR="00C815BF" w:rsidRPr="00190033">
        <w:rPr>
          <w:rFonts w:ascii="Times New Roman" w:hAnsi="Times New Roman"/>
          <w:bCs/>
          <w:iCs/>
          <w:sz w:val="28"/>
          <w:szCs w:val="28"/>
          <w:lang w:eastAsia="ar-SA"/>
        </w:rPr>
        <w:t>, послерейсовые</w:t>
      </w:r>
      <w:r w:rsidR="00710600" w:rsidRPr="00190033">
        <w:rPr>
          <w:rFonts w:ascii="Times New Roman" w:hAnsi="Times New Roman"/>
          <w:bCs/>
          <w:iCs/>
          <w:sz w:val="28"/>
          <w:szCs w:val="28"/>
          <w:lang w:eastAsia="ar-SA"/>
        </w:rPr>
        <w:t xml:space="preserve"> медицинские осмотры водителе</w:t>
      </w:r>
      <w:r w:rsidR="00EA3578" w:rsidRPr="00190033">
        <w:rPr>
          <w:rFonts w:ascii="Times New Roman" w:hAnsi="Times New Roman"/>
          <w:bCs/>
          <w:iCs/>
          <w:sz w:val="28"/>
          <w:szCs w:val="28"/>
          <w:lang w:eastAsia="ar-SA"/>
        </w:rPr>
        <w:t xml:space="preserve">й </w:t>
      </w:r>
      <w:r w:rsidR="002735C1" w:rsidRPr="00190033">
        <w:rPr>
          <w:rFonts w:ascii="Times New Roman" w:hAnsi="Times New Roman"/>
          <w:bCs/>
          <w:iCs/>
          <w:sz w:val="28"/>
          <w:szCs w:val="28"/>
          <w:lang w:eastAsia="ar-SA"/>
        </w:rPr>
        <w:t>транспортных средств, с применением терминала дистанционного медицинского контроля (далее –</w:t>
      </w:r>
      <w:r w:rsidR="009E7425">
        <w:rPr>
          <w:rFonts w:ascii="Times New Roman" w:hAnsi="Times New Roman"/>
          <w:bCs/>
          <w:iCs/>
          <w:sz w:val="28"/>
          <w:szCs w:val="28"/>
          <w:lang w:eastAsia="ar-SA"/>
        </w:rPr>
        <w:t xml:space="preserve"> </w:t>
      </w:r>
      <w:r w:rsidR="002735C1" w:rsidRPr="00190033">
        <w:rPr>
          <w:rFonts w:ascii="Times New Roman" w:hAnsi="Times New Roman"/>
          <w:bCs/>
          <w:iCs/>
          <w:sz w:val="28"/>
          <w:szCs w:val="28"/>
          <w:lang w:eastAsia="ar-SA"/>
        </w:rPr>
        <w:t>Услуги)</w:t>
      </w:r>
      <w:r w:rsidR="00710600" w:rsidRPr="00190033">
        <w:rPr>
          <w:rFonts w:ascii="Times New Roman" w:hAnsi="Times New Roman"/>
          <w:bCs/>
          <w:iCs/>
          <w:sz w:val="28"/>
          <w:szCs w:val="28"/>
          <w:lang w:eastAsia="ar-SA"/>
        </w:rPr>
        <w:t xml:space="preserve"> должны быть проведены в соответствии с:</w:t>
      </w:r>
    </w:p>
    <w:p w14:paraId="7E3CD17F" w14:textId="0E14AFCC" w:rsidR="00EF324E" w:rsidRPr="00EF324E" w:rsidRDefault="00C815BF" w:rsidP="004A396F">
      <w:pPr>
        <w:widowControl w:val="0"/>
        <w:numPr>
          <w:ilvl w:val="0"/>
          <w:numId w:val="34"/>
        </w:numPr>
        <w:spacing w:after="0" w:line="240" w:lineRule="auto"/>
        <w:ind w:left="0" w:firstLine="709"/>
        <w:contextualSpacing/>
        <w:jc w:val="both"/>
        <w:rPr>
          <w:rFonts w:ascii="Times New Roman" w:hAnsi="Times New Roman"/>
          <w:color w:val="000000"/>
          <w:spacing w:val="-4"/>
          <w:sz w:val="28"/>
          <w:szCs w:val="28"/>
        </w:rPr>
      </w:pPr>
      <w:r w:rsidRPr="00190033">
        <w:rPr>
          <w:rFonts w:ascii="Times New Roman" w:hAnsi="Times New Roman"/>
          <w:sz w:val="28"/>
          <w:szCs w:val="28"/>
        </w:rPr>
        <w:t xml:space="preserve">Приказом Минздрава России от 30.05.2023 N 266н "Об </w:t>
      </w:r>
      <w:r w:rsidRPr="00190033">
        <w:rPr>
          <w:rFonts w:ascii="Times New Roman" w:hAnsi="Times New Roman"/>
          <w:sz w:val="28"/>
          <w:szCs w:val="28"/>
        </w:rPr>
        <w:lastRenderedPageBreak/>
        <w:t xml:space="preserve">утверждении Порядка и периодичности проведения </w:t>
      </w:r>
      <w:proofErr w:type="spellStart"/>
      <w:r w:rsidRPr="00190033">
        <w:rPr>
          <w:rFonts w:ascii="Times New Roman" w:hAnsi="Times New Roman"/>
          <w:sz w:val="28"/>
          <w:szCs w:val="28"/>
        </w:rPr>
        <w:t>предсменных</w:t>
      </w:r>
      <w:proofErr w:type="spellEnd"/>
      <w:r w:rsidRPr="00190033">
        <w:rPr>
          <w:rFonts w:ascii="Times New Roman" w:hAnsi="Times New Roman"/>
          <w:sz w:val="28"/>
          <w:szCs w:val="28"/>
        </w:rPr>
        <w:t xml:space="preserve">, </w:t>
      </w:r>
      <w:proofErr w:type="spellStart"/>
      <w:r w:rsidRPr="00190033">
        <w:rPr>
          <w:rFonts w:ascii="Times New Roman" w:hAnsi="Times New Roman"/>
          <w:sz w:val="28"/>
          <w:szCs w:val="28"/>
        </w:rPr>
        <w:t>предрейсовых</w:t>
      </w:r>
      <w:proofErr w:type="spellEnd"/>
      <w:r w:rsidRPr="00190033">
        <w:rPr>
          <w:rFonts w:ascii="Times New Roman" w:hAnsi="Times New Roman"/>
          <w:sz w:val="28"/>
          <w:szCs w:val="28"/>
        </w:rPr>
        <w:t xml:space="preserve">, </w:t>
      </w:r>
      <w:proofErr w:type="spellStart"/>
      <w:r w:rsidRPr="00190033">
        <w:rPr>
          <w:rFonts w:ascii="Times New Roman" w:hAnsi="Times New Roman"/>
          <w:sz w:val="28"/>
          <w:szCs w:val="28"/>
        </w:rPr>
        <w:t>послесменных</w:t>
      </w:r>
      <w:proofErr w:type="spellEnd"/>
      <w:r w:rsidRPr="00190033">
        <w:rPr>
          <w:rFonts w:ascii="Times New Roman" w:hAnsi="Times New Roman"/>
          <w:sz w:val="28"/>
          <w:szCs w:val="28"/>
        </w:rPr>
        <w:t xml:space="preserve">, </w:t>
      </w:r>
      <w:proofErr w:type="spellStart"/>
      <w:r w:rsidRPr="00190033">
        <w:rPr>
          <w:rFonts w:ascii="Times New Roman" w:hAnsi="Times New Roman"/>
          <w:sz w:val="28"/>
          <w:szCs w:val="28"/>
        </w:rPr>
        <w:t>послерейсовых</w:t>
      </w:r>
      <w:proofErr w:type="spellEnd"/>
      <w:r w:rsidRPr="00190033">
        <w:rPr>
          <w:rFonts w:ascii="Times New Roman" w:hAnsi="Times New Roman"/>
          <w:sz w:val="28"/>
          <w:szCs w:val="28"/>
        </w:rPr>
        <w:t xml:space="preserve"> медицинских осмотров, медицинских осмотров в течение рабочего дня (смены) и перечня включаемых в них исследований"</w:t>
      </w:r>
      <w:r w:rsidR="00413D41">
        <w:rPr>
          <w:rFonts w:ascii="Times New Roman" w:hAnsi="Times New Roman"/>
          <w:sz w:val="28"/>
          <w:szCs w:val="28"/>
        </w:rPr>
        <w:t xml:space="preserve">; </w:t>
      </w:r>
    </w:p>
    <w:p w14:paraId="06D048BD" w14:textId="252941FA" w:rsidR="00710600" w:rsidRPr="00385357" w:rsidRDefault="00EF324E" w:rsidP="004A396F">
      <w:pPr>
        <w:widowControl w:val="0"/>
        <w:numPr>
          <w:ilvl w:val="0"/>
          <w:numId w:val="34"/>
        </w:numPr>
        <w:spacing w:after="0" w:line="240" w:lineRule="auto"/>
        <w:ind w:left="0" w:firstLine="709"/>
        <w:contextualSpacing/>
        <w:jc w:val="both"/>
        <w:rPr>
          <w:rFonts w:ascii="Times New Roman" w:hAnsi="Times New Roman"/>
          <w:color w:val="000000" w:themeColor="text1"/>
          <w:spacing w:val="-4"/>
          <w:sz w:val="28"/>
          <w:szCs w:val="28"/>
        </w:rPr>
      </w:pPr>
      <w:r w:rsidRPr="00385357">
        <w:rPr>
          <w:rFonts w:ascii="Times New Roman" w:hAnsi="Times New Roman"/>
          <w:color w:val="000000" w:themeColor="text1"/>
          <w:sz w:val="28"/>
          <w:szCs w:val="28"/>
        </w:rPr>
        <w:t>Постановлением Правительства Российской Федерации № 866 от 30.05.2023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14:paraId="7F833EB1" w14:textId="77777777" w:rsidR="00710600" w:rsidRPr="00190033" w:rsidRDefault="00710600" w:rsidP="004A396F">
      <w:pPr>
        <w:widowControl w:val="0"/>
        <w:numPr>
          <w:ilvl w:val="0"/>
          <w:numId w:val="34"/>
        </w:numPr>
        <w:spacing w:after="0" w:line="240" w:lineRule="auto"/>
        <w:ind w:left="0" w:firstLine="709"/>
        <w:contextualSpacing/>
        <w:jc w:val="both"/>
        <w:rPr>
          <w:rFonts w:ascii="Times New Roman" w:hAnsi="Times New Roman"/>
          <w:color w:val="000000"/>
          <w:spacing w:val="-4"/>
          <w:sz w:val="28"/>
          <w:szCs w:val="28"/>
        </w:rPr>
      </w:pPr>
      <w:r w:rsidRPr="00190033">
        <w:rPr>
          <w:rFonts w:ascii="Times New Roman" w:hAnsi="Times New Roman"/>
          <w:sz w:val="28"/>
          <w:szCs w:val="28"/>
          <w:lang w:bidi="en-US"/>
        </w:rPr>
        <w:t xml:space="preserve">Федеральным законом от 10.12.1995 № 196-ФЗ «О безопасности дорожного движения»; </w:t>
      </w:r>
    </w:p>
    <w:p w14:paraId="690909CE" w14:textId="77777777" w:rsidR="00710600" w:rsidRPr="00190033" w:rsidRDefault="00710600" w:rsidP="004A396F">
      <w:pPr>
        <w:widowControl w:val="0"/>
        <w:numPr>
          <w:ilvl w:val="0"/>
          <w:numId w:val="34"/>
        </w:numPr>
        <w:spacing w:after="0" w:line="240" w:lineRule="auto"/>
        <w:ind w:left="0" w:firstLine="709"/>
        <w:contextualSpacing/>
        <w:jc w:val="both"/>
        <w:rPr>
          <w:rFonts w:ascii="Times New Roman" w:hAnsi="Times New Roman"/>
          <w:color w:val="000000"/>
          <w:spacing w:val="-4"/>
          <w:sz w:val="28"/>
          <w:szCs w:val="28"/>
        </w:rPr>
      </w:pPr>
      <w:r w:rsidRPr="00190033">
        <w:rPr>
          <w:rFonts w:ascii="Times New Roman" w:hAnsi="Times New Roman"/>
          <w:sz w:val="28"/>
          <w:szCs w:val="28"/>
          <w:lang w:bidi="en-US"/>
        </w:rPr>
        <w:t>Федеральным законом от 04.05.2011 № 99-ФЗ «О лицензировании отдельных видов деятельности»;</w:t>
      </w:r>
    </w:p>
    <w:p w14:paraId="1ACA0745" w14:textId="2BA52DF9" w:rsidR="00710600" w:rsidRPr="00190033" w:rsidRDefault="00710600" w:rsidP="004A396F">
      <w:pPr>
        <w:widowControl w:val="0"/>
        <w:numPr>
          <w:ilvl w:val="0"/>
          <w:numId w:val="34"/>
        </w:numPr>
        <w:spacing w:after="0" w:line="240" w:lineRule="auto"/>
        <w:ind w:left="0" w:firstLine="709"/>
        <w:contextualSpacing/>
        <w:jc w:val="both"/>
        <w:rPr>
          <w:rFonts w:ascii="Times New Roman" w:hAnsi="Times New Roman"/>
          <w:sz w:val="28"/>
          <w:szCs w:val="28"/>
        </w:rPr>
      </w:pPr>
      <w:r w:rsidRPr="00190033">
        <w:rPr>
          <w:rFonts w:ascii="Times New Roman" w:hAnsi="Times New Roman"/>
          <w:sz w:val="28"/>
          <w:szCs w:val="28"/>
        </w:rPr>
        <w:t>Постановлением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w:t>
      </w:r>
      <w:r w:rsidR="00413D41">
        <w:rPr>
          <w:rFonts w:ascii="Times New Roman" w:hAnsi="Times New Roman"/>
          <w:sz w:val="28"/>
          <w:szCs w:val="28"/>
        </w:rPr>
        <w:t>вационного центра "Сколково")")</w:t>
      </w:r>
      <w:r w:rsidRPr="00190033">
        <w:rPr>
          <w:rFonts w:ascii="Times New Roman" w:hAnsi="Times New Roman"/>
          <w:sz w:val="28"/>
          <w:szCs w:val="28"/>
          <w:lang w:bidi="en-US"/>
        </w:rPr>
        <w:t>;</w:t>
      </w:r>
    </w:p>
    <w:p w14:paraId="070C2F71" w14:textId="0A99E246" w:rsidR="000C739E" w:rsidRDefault="00710600" w:rsidP="004A396F">
      <w:pPr>
        <w:widowControl w:val="0"/>
        <w:spacing w:after="0" w:line="240" w:lineRule="auto"/>
        <w:ind w:firstLine="709"/>
        <w:contextualSpacing/>
        <w:jc w:val="both"/>
        <w:rPr>
          <w:rFonts w:ascii="Times New Roman" w:hAnsi="Times New Roman"/>
          <w:sz w:val="28"/>
          <w:szCs w:val="28"/>
          <w:lang w:bidi="en-US"/>
        </w:rPr>
      </w:pPr>
      <w:r w:rsidRPr="00190033">
        <w:rPr>
          <w:rFonts w:ascii="Times New Roman" w:hAnsi="Times New Roman"/>
          <w:sz w:val="28"/>
          <w:szCs w:val="28"/>
          <w:lang w:bidi="en-US"/>
        </w:rPr>
        <w:t>Исполнитель гарантирует качество оказываемых услуг в полном объеме в соответствии с действующим законодательством Российской Федерации и Техническим заданием.</w:t>
      </w:r>
    </w:p>
    <w:p w14:paraId="4C8A56BE" w14:textId="77777777" w:rsidR="008D45D4" w:rsidRPr="00190033" w:rsidRDefault="008D45D4" w:rsidP="004A396F">
      <w:pPr>
        <w:widowControl w:val="0"/>
        <w:spacing w:after="0" w:line="240" w:lineRule="auto"/>
        <w:ind w:firstLine="709"/>
        <w:contextualSpacing/>
        <w:jc w:val="both"/>
        <w:rPr>
          <w:rFonts w:ascii="Times New Roman" w:hAnsi="Times New Roman"/>
          <w:color w:val="000000"/>
          <w:spacing w:val="-4"/>
          <w:sz w:val="28"/>
          <w:szCs w:val="28"/>
        </w:rPr>
      </w:pPr>
    </w:p>
    <w:p w14:paraId="47357AA6" w14:textId="5EBE0407" w:rsidR="00BA100E" w:rsidRPr="00190033" w:rsidRDefault="00E80C6F"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bCs/>
          <w:iCs/>
          <w:sz w:val="28"/>
          <w:szCs w:val="28"/>
          <w:lang w:eastAsia="ar-SA"/>
        </w:rPr>
        <w:t xml:space="preserve">5.2. </w:t>
      </w:r>
      <w:r w:rsidR="00C815BF" w:rsidRPr="00190033">
        <w:rPr>
          <w:rFonts w:ascii="Times New Roman" w:hAnsi="Times New Roman"/>
          <w:bCs/>
          <w:iCs/>
          <w:sz w:val="28"/>
          <w:szCs w:val="28"/>
          <w:lang w:eastAsia="ar-SA"/>
        </w:rPr>
        <w:t>У</w:t>
      </w:r>
      <w:r w:rsidR="00710600" w:rsidRPr="00190033">
        <w:rPr>
          <w:rFonts w:ascii="Times New Roman" w:hAnsi="Times New Roman"/>
          <w:bCs/>
          <w:iCs/>
          <w:sz w:val="28"/>
          <w:szCs w:val="28"/>
          <w:lang w:eastAsia="ar-SA"/>
        </w:rPr>
        <w:t>слуги должны оказываться:</w:t>
      </w:r>
    </w:p>
    <w:p w14:paraId="0339C46D" w14:textId="47DD1511" w:rsidR="00710600" w:rsidRPr="00190033" w:rsidRDefault="000C75CF"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bCs/>
          <w:iCs/>
          <w:sz w:val="28"/>
          <w:szCs w:val="28"/>
          <w:lang w:eastAsia="ar-SA"/>
        </w:rPr>
        <w:t>1. Исполнителем</w:t>
      </w:r>
      <w:r w:rsidR="00710600" w:rsidRPr="00190033">
        <w:rPr>
          <w:rFonts w:ascii="Times New Roman" w:hAnsi="Times New Roman"/>
          <w:bCs/>
          <w:iCs/>
          <w:sz w:val="28"/>
          <w:szCs w:val="28"/>
          <w:lang w:eastAsia="ar-SA"/>
        </w:rPr>
        <w:t>, имеющим лицензию на осуществление соответствующей медицинской дея</w:t>
      </w:r>
      <w:r w:rsidR="006852D6" w:rsidRPr="00190033">
        <w:rPr>
          <w:rFonts w:ascii="Times New Roman" w:hAnsi="Times New Roman"/>
          <w:bCs/>
          <w:iCs/>
          <w:sz w:val="28"/>
          <w:szCs w:val="28"/>
          <w:lang w:eastAsia="ar-SA"/>
        </w:rPr>
        <w:t>тельности</w:t>
      </w:r>
      <w:r w:rsidR="00710600" w:rsidRPr="00190033">
        <w:rPr>
          <w:rFonts w:ascii="Times New Roman" w:hAnsi="Times New Roman"/>
          <w:bCs/>
          <w:iCs/>
          <w:sz w:val="28"/>
          <w:szCs w:val="28"/>
          <w:lang w:eastAsia="ar-SA"/>
        </w:rPr>
        <w:t>;</w:t>
      </w:r>
    </w:p>
    <w:p w14:paraId="2E23EEC6" w14:textId="7B437325" w:rsidR="006852D6" w:rsidRPr="00190033" w:rsidRDefault="00A51143" w:rsidP="004A396F">
      <w:pPr>
        <w:widowControl w:val="0"/>
        <w:spacing w:after="0" w:line="240" w:lineRule="auto"/>
        <w:ind w:firstLine="709"/>
        <w:contextualSpacing/>
        <w:jc w:val="both"/>
        <w:rPr>
          <w:rFonts w:ascii="Times New Roman" w:hAnsi="Times New Roman"/>
          <w:sz w:val="28"/>
          <w:szCs w:val="28"/>
          <w:lang w:bidi="en-US"/>
        </w:rPr>
      </w:pPr>
      <w:r w:rsidRPr="00190033">
        <w:rPr>
          <w:rFonts w:ascii="Times New Roman" w:hAnsi="Times New Roman"/>
          <w:sz w:val="28"/>
          <w:szCs w:val="28"/>
          <w:lang w:bidi="en-US"/>
        </w:rPr>
        <w:t>2. М</w:t>
      </w:r>
      <w:r w:rsidR="000C739E" w:rsidRPr="00190033">
        <w:rPr>
          <w:rFonts w:ascii="Times New Roman" w:hAnsi="Times New Roman"/>
          <w:sz w:val="28"/>
          <w:szCs w:val="28"/>
          <w:lang w:bidi="en-US"/>
        </w:rPr>
        <w:t>едицинскими работниками, имеющими высшее и (или) среднее профессиональное образование и</w:t>
      </w:r>
      <w:r w:rsidR="000C739E" w:rsidRPr="00385357">
        <w:rPr>
          <w:rFonts w:ascii="Times New Roman" w:hAnsi="Times New Roman"/>
          <w:color w:val="000000" w:themeColor="text1"/>
          <w:sz w:val="28"/>
          <w:szCs w:val="28"/>
          <w:lang w:bidi="en-US"/>
        </w:rPr>
        <w:t xml:space="preserve"> </w:t>
      </w:r>
      <w:r w:rsidR="0044331A" w:rsidRPr="00385357">
        <w:rPr>
          <w:rFonts w:ascii="Times New Roman" w:hAnsi="Times New Roman"/>
          <w:color w:val="000000" w:themeColor="text1"/>
          <w:sz w:val="28"/>
          <w:szCs w:val="28"/>
          <w:lang w:bidi="en-US"/>
        </w:rPr>
        <w:t>прошедшие обучение по программам дополнительного профессионального образования - программам повышения квалификации по вопросам организации и порядка проведения медицинских осмотров с использованием медицинских изделий в объеме не менее 36 часов</w:t>
      </w:r>
      <w:r w:rsidR="000C739E" w:rsidRPr="00385357">
        <w:rPr>
          <w:rFonts w:ascii="Times New Roman" w:hAnsi="Times New Roman"/>
          <w:color w:val="000000" w:themeColor="text1"/>
          <w:sz w:val="28"/>
          <w:szCs w:val="28"/>
          <w:lang w:bidi="en-US"/>
        </w:rPr>
        <w:t>;</w:t>
      </w:r>
    </w:p>
    <w:p w14:paraId="2DB05733" w14:textId="44DA7A14" w:rsidR="00710600" w:rsidRPr="00190033" w:rsidRDefault="006852D6"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sz w:val="28"/>
          <w:szCs w:val="28"/>
          <w:lang w:bidi="en-US"/>
        </w:rPr>
        <w:t xml:space="preserve">3. С применением терминала, </w:t>
      </w:r>
      <w:r w:rsidRPr="00190033">
        <w:rPr>
          <w:rFonts w:ascii="Times New Roman" w:hAnsi="Times New Roman"/>
          <w:sz w:val="28"/>
          <w:szCs w:val="28"/>
        </w:rPr>
        <w:t>имеющего регистрационное удостоверение терминала, выданного Росздравнадзором,</w:t>
      </w:r>
      <w:r w:rsidRPr="00190033">
        <w:rPr>
          <w:rFonts w:ascii="Times New Roman" w:hAnsi="Times New Roman"/>
          <w:sz w:val="28"/>
          <w:szCs w:val="28"/>
          <w:shd w:val="clear" w:color="auto" w:fill="FFFFFF"/>
        </w:rPr>
        <w:t xml:space="preserve"> обеспечивающего сбор медицинских данных и ведение Журнала медицинских осмотров в электронном виде, включая:</w:t>
      </w:r>
    </w:p>
    <w:p w14:paraId="610E09DB" w14:textId="31F33768"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идентификацию личности;</w:t>
      </w:r>
    </w:p>
    <w:p w14:paraId="729CF797" w14:textId="5F3F38E5"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опрос;</w:t>
      </w:r>
    </w:p>
    <w:p w14:paraId="0AD33E51" w14:textId="5B0D8D60"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проверку на наличие паров алкоголя;</w:t>
      </w:r>
    </w:p>
    <w:p w14:paraId="650A509D" w14:textId="4671241A"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измерение давления и пульса;</w:t>
      </w:r>
    </w:p>
    <w:p w14:paraId="57C370CC" w14:textId="4B27E11D"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измерение температуры и контроль слизистых;</w:t>
      </w:r>
    </w:p>
    <w:p w14:paraId="7FCB332C" w14:textId="10A3F3F3"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прохождение теста на реакцию;</w:t>
      </w:r>
    </w:p>
    <w:p w14:paraId="3C24D4D5" w14:textId="77777777" w:rsidR="004739F6" w:rsidRPr="00190033" w:rsidRDefault="004739F6" w:rsidP="004A396F">
      <w:pPr>
        <w:widowControl w:val="0"/>
        <w:spacing w:after="0" w:line="240" w:lineRule="auto"/>
        <w:ind w:firstLine="709"/>
        <w:jc w:val="both"/>
        <w:rPr>
          <w:rFonts w:ascii="Times New Roman" w:hAnsi="Times New Roman"/>
          <w:sz w:val="28"/>
          <w:szCs w:val="28"/>
          <w:shd w:val="clear" w:color="auto" w:fill="FFFFFF"/>
        </w:rPr>
      </w:pPr>
      <w:r w:rsidRPr="00190033">
        <w:rPr>
          <w:rFonts w:ascii="Times New Roman" w:hAnsi="Times New Roman"/>
          <w:sz w:val="28"/>
          <w:szCs w:val="28"/>
          <w:shd w:val="clear" w:color="auto" w:fill="FFFFFF"/>
        </w:rPr>
        <w:lastRenderedPageBreak/>
        <w:t xml:space="preserve">- </w:t>
      </w:r>
      <w:r w:rsidR="00710600" w:rsidRPr="00190033">
        <w:rPr>
          <w:rFonts w:ascii="Times New Roman" w:hAnsi="Times New Roman"/>
          <w:sz w:val="28"/>
          <w:szCs w:val="28"/>
          <w:shd w:val="clear" w:color="auto" w:fill="FFFFFF"/>
        </w:rPr>
        <w:t xml:space="preserve">сбор анамнеза. </w:t>
      </w:r>
    </w:p>
    <w:p w14:paraId="317722DC" w14:textId="5F9D99DE" w:rsidR="00710600" w:rsidRPr="00190033" w:rsidRDefault="00710600"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Полученную информацию медицинский работник должен фиксировать в электронном журнале в соответствующей графе;</w:t>
      </w:r>
    </w:p>
    <w:p w14:paraId="42811FC6" w14:textId="77777777" w:rsidR="00710600" w:rsidRPr="00190033" w:rsidRDefault="00710600"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обработку данных, принятие решения по итогам осмотра;</w:t>
      </w:r>
    </w:p>
    <w:p w14:paraId="6EACBE34" w14:textId="77777777" w:rsidR="00710600" w:rsidRPr="00190033" w:rsidRDefault="00710600"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при наличии показаний проведение любых других разрешенных медицинских исследований, необходимых для решения вопроса о допуске к работе водителя</w:t>
      </w:r>
      <w:r w:rsidRPr="00190033">
        <w:rPr>
          <w:rFonts w:ascii="Times New Roman" w:hAnsi="Times New Roman"/>
          <w:bCs/>
          <w:iCs/>
          <w:sz w:val="28"/>
          <w:szCs w:val="28"/>
          <w:lang w:eastAsia="ar-SA"/>
        </w:rPr>
        <w:t>, с соблюдением утвержденных стандартов по оказанию медицинской помощи.</w:t>
      </w:r>
    </w:p>
    <w:p w14:paraId="32EA4E0B" w14:textId="07172E21" w:rsidR="00710600" w:rsidRPr="00190033" w:rsidRDefault="00710600"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bCs/>
          <w:iCs/>
          <w:sz w:val="28"/>
          <w:szCs w:val="28"/>
          <w:lang w:eastAsia="ar-SA"/>
        </w:rPr>
        <w:t>При применении терминала:</w:t>
      </w:r>
    </w:p>
    <w:p w14:paraId="61C0C2CD" w14:textId="77777777" w:rsidR="00710600" w:rsidRPr="00190033" w:rsidRDefault="00710600" w:rsidP="004A396F">
      <w:pPr>
        <w:widowControl w:val="0"/>
        <w:spacing w:after="0" w:line="240" w:lineRule="auto"/>
        <w:ind w:firstLine="709"/>
        <w:contextualSpacing/>
        <w:jc w:val="both"/>
        <w:rPr>
          <w:rFonts w:ascii="Times New Roman" w:hAnsi="Times New Roman"/>
          <w:sz w:val="28"/>
          <w:szCs w:val="28"/>
        </w:rPr>
      </w:pPr>
      <w:r w:rsidRPr="00190033">
        <w:rPr>
          <w:rFonts w:ascii="Times New Roman" w:hAnsi="Times New Roman"/>
          <w:sz w:val="28"/>
          <w:szCs w:val="28"/>
        </w:rPr>
        <w:t>- проведение анализа и интерпретации полученных данных, выдача заключения, должны подтверждаться Электронной Цифровой Подписью;</w:t>
      </w:r>
    </w:p>
    <w:p w14:paraId="3AFE2543" w14:textId="3CB07F44" w:rsidR="00710600" w:rsidRPr="00190033" w:rsidRDefault="00710600" w:rsidP="004A396F">
      <w:pPr>
        <w:widowControl w:val="0"/>
        <w:tabs>
          <w:tab w:val="left" w:pos="5420"/>
        </w:tabs>
        <w:spacing w:after="0" w:line="240" w:lineRule="auto"/>
        <w:ind w:firstLine="709"/>
        <w:contextualSpacing/>
        <w:jc w:val="both"/>
        <w:rPr>
          <w:rFonts w:ascii="Times New Roman" w:hAnsi="Times New Roman"/>
          <w:sz w:val="28"/>
          <w:szCs w:val="28"/>
        </w:rPr>
      </w:pPr>
      <w:r w:rsidRPr="00190033">
        <w:rPr>
          <w:rFonts w:ascii="Times New Roman" w:hAnsi="Times New Roman"/>
          <w:sz w:val="28"/>
          <w:szCs w:val="28"/>
        </w:rPr>
        <w:t xml:space="preserve">- по завершении проведения </w:t>
      </w:r>
      <w:r w:rsidR="00E80C6F" w:rsidRPr="00190033">
        <w:rPr>
          <w:rFonts w:ascii="Times New Roman" w:hAnsi="Times New Roman"/>
          <w:sz w:val="28"/>
          <w:szCs w:val="28"/>
        </w:rPr>
        <w:t>предрейсовых</w:t>
      </w:r>
      <w:r w:rsidR="000C75CF" w:rsidRPr="00190033">
        <w:rPr>
          <w:rFonts w:ascii="Times New Roman" w:hAnsi="Times New Roman"/>
          <w:sz w:val="28"/>
          <w:szCs w:val="28"/>
        </w:rPr>
        <w:t xml:space="preserve">, послерейсовых </w:t>
      </w:r>
      <w:r w:rsidRPr="00190033">
        <w:rPr>
          <w:rFonts w:ascii="Times New Roman" w:hAnsi="Times New Roman"/>
          <w:sz w:val="28"/>
          <w:szCs w:val="28"/>
        </w:rPr>
        <w:t xml:space="preserve">медицинских осмотров работников передача сведений о допуске работников к профессиональной деятельности должна предоставляться в виде сводного отчета на </w:t>
      </w:r>
      <w:r w:rsidR="00BE106B" w:rsidRPr="00190033">
        <w:rPr>
          <w:rFonts w:ascii="Times New Roman" w:hAnsi="Times New Roman"/>
          <w:sz w:val="28"/>
          <w:szCs w:val="28"/>
        </w:rPr>
        <w:t xml:space="preserve">электронную корпоративную почту </w:t>
      </w:r>
      <w:r w:rsidR="00BB61BD" w:rsidRPr="00190033">
        <w:rPr>
          <w:rFonts w:ascii="Times New Roman" w:hAnsi="Times New Roman"/>
          <w:sz w:val="28"/>
          <w:szCs w:val="28"/>
        </w:rPr>
        <w:t xml:space="preserve">ответственных лиц </w:t>
      </w:r>
      <w:r w:rsidRPr="00190033">
        <w:rPr>
          <w:rFonts w:ascii="Times New Roman" w:hAnsi="Times New Roman"/>
          <w:sz w:val="28"/>
          <w:szCs w:val="28"/>
        </w:rPr>
        <w:t>Заказчика</w:t>
      </w:r>
      <w:r w:rsidR="008B5335" w:rsidRPr="00190033">
        <w:rPr>
          <w:rFonts w:ascii="Times New Roman" w:hAnsi="Times New Roman"/>
          <w:sz w:val="28"/>
          <w:szCs w:val="28"/>
        </w:rPr>
        <w:t xml:space="preserve">, которая указана </w:t>
      </w:r>
      <w:r w:rsidR="006E0410" w:rsidRPr="00190033">
        <w:rPr>
          <w:rFonts w:ascii="Times New Roman" w:hAnsi="Times New Roman"/>
          <w:sz w:val="28"/>
          <w:szCs w:val="28"/>
        </w:rPr>
        <w:t>в Приложении№</w:t>
      </w:r>
      <w:r w:rsidR="00BB61BD" w:rsidRPr="00190033">
        <w:rPr>
          <w:rFonts w:ascii="Times New Roman" w:hAnsi="Times New Roman"/>
          <w:sz w:val="28"/>
          <w:szCs w:val="28"/>
        </w:rPr>
        <w:t>3</w:t>
      </w:r>
      <w:r w:rsidRPr="00190033">
        <w:rPr>
          <w:rFonts w:ascii="Times New Roman" w:hAnsi="Times New Roman"/>
          <w:sz w:val="28"/>
          <w:szCs w:val="28"/>
        </w:rPr>
        <w:t>;</w:t>
      </w:r>
    </w:p>
    <w:p w14:paraId="42E85FAB" w14:textId="2B819FF1" w:rsidR="00710600" w:rsidRPr="00190033" w:rsidRDefault="00710600" w:rsidP="004A396F">
      <w:pPr>
        <w:widowControl w:val="0"/>
        <w:spacing w:after="0" w:line="240" w:lineRule="auto"/>
        <w:ind w:firstLine="709"/>
        <w:contextualSpacing/>
        <w:jc w:val="both"/>
        <w:rPr>
          <w:rFonts w:ascii="Times New Roman" w:hAnsi="Times New Roman"/>
          <w:sz w:val="28"/>
          <w:szCs w:val="28"/>
          <w:lang w:bidi="en-US"/>
        </w:rPr>
      </w:pPr>
      <w:r w:rsidRPr="00190033">
        <w:rPr>
          <w:rFonts w:ascii="Times New Roman" w:hAnsi="Times New Roman"/>
          <w:sz w:val="28"/>
          <w:szCs w:val="28"/>
          <w:lang w:bidi="en-US"/>
        </w:rPr>
        <w:t>-  результаты проведенного предрейсового</w:t>
      </w:r>
      <w:r w:rsidR="000C75CF" w:rsidRPr="00190033">
        <w:rPr>
          <w:rFonts w:ascii="Times New Roman" w:hAnsi="Times New Roman"/>
          <w:sz w:val="28"/>
          <w:szCs w:val="28"/>
          <w:lang w:bidi="en-US"/>
        </w:rPr>
        <w:t>, послерейсового</w:t>
      </w:r>
      <w:r w:rsidRPr="00190033">
        <w:rPr>
          <w:rFonts w:ascii="Times New Roman" w:hAnsi="Times New Roman"/>
          <w:sz w:val="28"/>
          <w:szCs w:val="28"/>
        </w:rPr>
        <w:t xml:space="preserve"> </w:t>
      </w:r>
      <w:r w:rsidRPr="00190033">
        <w:rPr>
          <w:rFonts w:ascii="Times New Roman" w:hAnsi="Times New Roman"/>
          <w:sz w:val="28"/>
          <w:szCs w:val="28"/>
          <w:lang w:bidi="en-US"/>
        </w:rPr>
        <w:t>медицинского осмотра в об</w:t>
      </w:r>
      <w:r w:rsidR="00BB61BD" w:rsidRPr="00190033">
        <w:rPr>
          <w:rFonts w:ascii="Times New Roman" w:hAnsi="Times New Roman"/>
          <w:sz w:val="28"/>
          <w:szCs w:val="28"/>
          <w:lang w:bidi="en-US"/>
        </w:rPr>
        <w:t>язательном порядке заносятся в Журнал. Доступ к Ж</w:t>
      </w:r>
      <w:r w:rsidRPr="00190033">
        <w:rPr>
          <w:rFonts w:ascii="Times New Roman" w:hAnsi="Times New Roman"/>
          <w:sz w:val="28"/>
          <w:szCs w:val="28"/>
          <w:lang w:bidi="en-US"/>
        </w:rPr>
        <w:t>урналу должен быть предоставлен ответственным лицам Заказчика</w:t>
      </w:r>
      <w:r w:rsidR="006E0410" w:rsidRPr="00190033">
        <w:rPr>
          <w:rFonts w:ascii="Times New Roman" w:hAnsi="Times New Roman"/>
          <w:sz w:val="28"/>
          <w:szCs w:val="28"/>
          <w:lang w:bidi="en-US"/>
        </w:rPr>
        <w:t>, указанным в Приложении №</w:t>
      </w:r>
      <w:r w:rsidR="00BB61BD" w:rsidRPr="00190033">
        <w:rPr>
          <w:rFonts w:ascii="Times New Roman" w:hAnsi="Times New Roman"/>
          <w:sz w:val="28"/>
          <w:szCs w:val="28"/>
          <w:lang w:bidi="en-US"/>
        </w:rPr>
        <w:t>3</w:t>
      </w:r>
      <w:r w:rsidRPr="00190033">
        <w:rPr>
          <w:rFonts w:ascii="Times New Roman" w:hAnsi="Times New Roman"/>
          <w:sz w:val="28"/>
          <w:szCs w:val="28"/>
          <w:lang w:bidi="en-US"/>
        </w:rPr>
        <w:t xml:space="preserve">, в том числе с возможностью скачивания в формате </w:t>
      </w:r>
      <w:r w:rsidRPr="00190033">
        <w:rPr>
          <w:rFonts w:ascii="Times New Roman" w:hAnsi="Times New Roman"/>
          <w:bCs/>
          <w:sz w:val="28"/>
          <w:szCs w:val="28"/>
          <w:shd w:val="clear" w:color="auto" w:fill="FFFFFF"/>
        </w:rPr>
        <w:t>Excel</w:t>
      </w:r>
      <w:r w:rsidRPr="00190033">
        <w:rPr>
          <w:rFonts w:ascii="Times New Roman" w:hAnsi="Times New Roman"/>
          <w:sz w:val="28"/>
          <w:szCs w:val="28"/>
          <w:shd w:val="clear" w:color="auto" w:fill="FFFFFF"/>
        </w:rPr>
        <w:t>;</w:t>
      </w:r>
    </w:p>
    <w:p w14:paraId="67AB0546" w14:textId="6BE97D9B" w:rsidR="00710600" w:rsidRPr="00190033" w:rsidRDefault="00710600" w:rsidP="004A396F">
      <w:pPr>
        <w:widowControl w:val="0"/>
        <w:spacing w:after="0" w:line="240" w:lineRule="auto"/>
        <w:ind w:firstLine="709"/>
        <w:jc w:val="both"/>
        <w:rPr>
          <w:rFonts w:ascii="Times New Roman" w:hAnsi="Times New Roman"/>
          <w:sz w:val="28"/>
          <w:szCs w:val="28"/>
          <w:lang w:bidi="en-US"/>
        </w:rPr>
      </w:pPr>
      <w:r w:rsidRPr="00190033">
        <w:rPr>
          <w:rFonts w:ascii="Times New Roman" w:hAnsi="Times New Roman"/>
          <w:sz w:val="28"/>
          <w:szCs w:val="28"/>
          <w:lang w:bidi="en-US"/>
        </w:rPr>
        <w:t xml:space="preserve">- в случае обнаружения отклонений в состоянии здоровья водителя, препятствующих допуску к управлению автотранспортом, </w:t>
      </w:r>
      <w:r w:rsidRPr="00190033">
        <w:rPr>
          <w:rFonts w:ascii="Times New Roman" w:hAnsi="Times New Roman"/>
          <w:sz w:val="28"/>
          <w:szCs w:val="28"/>
        </w:rPr>
        <w:t>автоматически должно формироваться направление в медицинское учреждение</w:t>
      </w:r>
      <w:r w:rsidR="00E80C6F" w:rsidRPr="00190033">
        <w:rPr>
          <w:rFonts w:ascii="Times New Roman" w:hAnsi="Times New Roman"/>
          <w:sz w:val="28"/>
          <w:szCs w:val="28"/>
          <w:lang w:bidi="en-US"/>
        </w:rPr>
        <w:t>.</w:t>
      </w:r>
      <w:r w:rsidRPr="00190033">
        <w:rPr>
          <w:rFonts w:ascii="Times New Roman" w:hAnsi="Times New Roman"/>
          <w:sz w:val="28"/>
          <w:szCs w:val="28"/>
          <w:lang w:bidi="en-US"/>
        </w:rPr>
        <w:t xml:space="preserve"> </w:t>
      </w:r>
      <w:r w:rsidR="00E80C6F" w:rsidRPr="00190033">
        <w:rPr>
          <w:rFonts w:ascii="Times New Roman" w:hAnsi="Times New Roman"/>
          <w:sz w:val="28"/>
          <w:szCs w:val="28"/>
          <w:lang w:bidi="en-US"/>
        </w:rPr>
        <w:t>Д</w:t>
      </w:r>
      <w:r w:rsidRPr="00190033">
        <w:rPr>
          <w:rFonts w:ascii="Times New Roman" w:hAnsi="Times New Roman"/>
          <w:sz w:val="28"/>
          <w:szCs w:val="28"/>
          <w:lang w:bidi="en-US"/>
        </w:rPr>
        <w:t xml:space="preserve">анная информация должна оперативно доводиться </w:t>
      </w:r>
      <w:r w:rsidR="006E0410" w:rsidRPr="00190033">
        <w:rPr>
          <w:rFonts w:ascii="Times New Roman" w:hAnsi="Times New Roman"/>
          <w:sz w:val="28"/>
          <w:szCs w:val="28"/>
        </w:rPr>
        <w:t xml:space="preserve">на электронную корпоративную почту </w:t>
      </w:r>
      <w:r w:rsidR="00BB61BD" w:rsidRPr="00190033">
        <w:rPr>
          <w:rFonts w:ascii="Times New Roman" w:hAnsi="Times New Roman"/>
          <w:sz w:val="28"/>
          <w:szCs w:val="28"/>
        </w:rPr>
        <w:t xml:space="preserve">ответственных лиц </w:t>
      </w:r>
      <w:r w:rsidR="006E0410" w:rsidRPr="00190033">
        <w:rPr>
          <w:rFonts w:ascii="Times New Roman" w:hAnsi="Times New Roman"/>
          <w:sz w:val="28"/>
          <w:szCs w:val="28"/>
        </w:rPr>
        <w:t>Заказчика, которая указана в Приложении№</w:t>
      </w:r>
      <w:r w:rsidR="00BB61BD" w:rsidRPr="00190033">
        <w:rPr>
          <w:rFonts w:ascii="Times New Roman" w:hAnsi="Times New Roman"/>
          <w:sz w:val="28"/>
          <w:szCs w:val="28"/>
        </w:rPr>
        <w:t>3</w:t>
      </w:r>
      <w:r w:rsidRPr="00190033">
        <w:rPr>
          <w:rFonts w:ascii="Times New Roman" w:hAnsi="Times New Roman"/>
          <w:bCs/>
          <w:iCs/>
          <w:sz w:val="28"/>
          <w:szCs w:val="28"/>
          <w:lang w:eastAsia="ar-SA"/>
        </w:rPr>
        <w:t>.</w:t>
      </w:r>
    </w:p>
    <w:p w14:paraId="26F64CB0" w14:textId="439832A0" w:rsidR="00710600" w:rsidRDefault="00D607AB" w:rsidP="004A396F">
      <w:pPr>
        <w:widowControl w:val="0"/>
        <w:spacing w:after="0" w:line="240" w:lineRule="auto"/>
        <w:ind w:firstLine="709"/>
        <w:jc w:val="both"/>
        <w:rPr>
          <w:rFonts w:ascii="Times New Roman" w:hAnsi="Times New Roman"/>
          <w:sz w:val="28"/>
          <w:szCs w:val="28"/>
        </w:rPr>
      </w:pPr>
      <w:r w:rsidRPr="00190033">
        <w:rPr>
          <w:rFonts w:ascii="Times New Roman" w:hAnsi="Times New Roman"/>
          <w:sz w:val="28"/>
          <w:szCs w:val="28"/>
        </w:rPr>
        <w:t xml:space="preserve">Для прохождения осмотров </w:t>
      </w:r>
      <w:r w:rsidR="00E80C6F" w:rsidRPr="00190033">
        <w:rPr>
          <w:rFonts w:ascii="Times New Roman" w:hAnsi="Times New Roman"/>
          <w:sz w:val="28"/>
          <w:szCs w:val="28"/>
        </w:rPr>
        <w:t>работниками</w:t>
      </w:r>
      <w:r w:rsidR="00710600" w:rsidRPr="00190033">
        <w:rPr>
          <w:rFonts w:ascii="Times New Roman" w:hAnsi="Times New Roman"/>
          <w:sz w:val="28"/>
          <w:szCs w:val="28"/>
        </w:rPr>
        <w:t xml:space="preserve"> Зак</w:t>
      </w:r>
      <w:r w:rsidR="000C75CF" w:rsidRPr="00190033">
        <w:rPr>
          <w:rFonts w:ascii="Times New Roman" w:hAnsi="Times New Roman"/>
          <w:sz w:val="28"/>
          <w:szCs w:val="28"/>
        </w:rPr>
        <w:t>азчика</w:t>
      </w:r>
      <w:r w:rsidR="00E80C6F" w:rsidRPr="00190033">
        <w:rPr>
          <w:rFonts w:ascii="Times New Roman" w:hAnsi="Times New Roman"/>
          <w:sz w:val="28"/>
          <w:szCs w:val="28"/>
        </w:rPr>
        <w:t>,</w:t>
      </w:r>
      <w:r w:rsidR="000C75CF" w:rsidRPr="00190033">
        <w:rPr>
          <w:rFonts w:ascii="Times New Roman" w:hAnsi="Times New Roman"/>
          <w:sz w:val="28"/>
          <w:szCs w:val="28"/>
        </w:rPr>
        <w:t xml:space="preserve"> терминалы устанавливаются</w:t>
      </w:r>
      <w:r w:rsidR="00710600" w:rsidRPr="00190033">
        <w:rPr>
          <w:rFonts w:ascii="Times New Roman" w:hAnsi="Times New Roman"/>
          <w:sz w:val="28"/>
          <w:szCs w:val="28"/>
        </w:rPr>
        <w:t xml:space="preserve"> на территории Заказчика</w:t>
      </w:r>
      <w:r w:rsidR="00710600" w:rsidRPr="00190033">
        <w:rPr>
          <w:rFonts w:ascii="Times New Roman" w:hAnsi="Times New Roman"/>
          <w:bCs/>
          <w:iCs/>
          <w:sz w:val="28"/>
          <w:szCs w:val="28"/>
          <w:lang w:eastAsia="ar-SA"/>
        </w:rPr>
        <w:t xml:space="preserve"> по адресам</w:t>
      </w:r>
      <w:r w:rsidR="00B157F0" w:rsidRPr="00190033">
        <w:rPr>
          <w:rFonts w:ascii="Times New Roman" w:hAnsi="Times New Roman"/>
          <w:bCs/>
          <w:iCs/>
          <w:sz w:val="28"/>
          <w:szCs w:val="28"/>
          <w:lang w:eastAsia="ar-SA"/>
        </w:rPr>
        <w:t>,</w:t>
      </w:r>
      <w:r w:rsidR="00710600" w:rsidRPr="00190033">
        <w:rPr>
          <w:rFonts w:ascii="Times New Roman" w:hAnsi="Times New Roman"/>
          <w:bCs/>
          <w:iCs/>
          <w:sz w:val="28"/>
          <w:szCs w:val="28"/>
          <w:lang w:eastAsia="ar-SA"/>
        </w:rPr>
        <w:t xml:space="preserve"> указанным в </w:t>
      </w:r>
      <w:r w:rsidR="006E0410" w:rsidRPr="00190033">
        <w:rPr>
          <w:rFonts w:ascii="Times New Roman" w:hAnsi="Times New Roman"/>
          <w:bCs/>
          <w:iCs/>
          <w:sz w:val="28"/>
          <w:szCs w:val="28"/>
          <w:lang w:eastAsia="ar-SA"/>
        </w:rPr>
        <w:t>Приложении №2</w:t>
      </w:r>
      <w:r w:rsidR="00710600" w:rsidRPr="00190033">
        <w:rPr>
          <w:rFonts w:ascii="Times New Roman" w:hAnsi="Times New Roman"/>
          <w:sz w:val="28"/>
          <w:szCs w:val="28"/>
        </w:rPr>
        <w:t xml:space="preserve">. </w:t>
      </w:r>
    </w:p>
    <w:p w14:paraId="40DAF7E5" w14:textId="77777777" w:rsidR="008D45D4" w:rsidRPr="00190033" w:rsidRDefault="008D45D4" w:rsidP="004A396F">
      <w:pPr>
        <w:widowControl w:val="0"/>
        <w:spacing w:after="0" w:line="240" w:lineRule="auto"/>
        <w:ind w:firstLine="709"/>
        <w:jc w:val="both"/>
        <w:rPr>
          <w:rFonts w:ascii="Times New Roman" w:hAnsi="Times New Roman"/>
          <w:sz w:val="28"/>
          <w:szCs w:val="28"/>
        </w:rPr>
      </w:pPr>
    </w:p>
    <w:p w14:paraId="564DF1CF" w14:textId="6AC97CA1" w:rsidR="0001218B" w:rsidRPr="00190033" w:rsidRDefault="00E80C6F" w:rsidP="004A396F">
      <w:pPr>
        <w:widowControl w:val="0"/>
        <w:spacing w:after="0" w:line="240" w:lineRule="auto"/>
        <w:ind w:firstLine="709"/>
        <w:jc w:val="both"/>
        <w:rPr>
          <w:rFonts w:ascii="Times New Roman" w:hAnsi="Times New Roman"/>
          <w:sz w:val="28"/>
          <w:szCs w:val="28"/>
        </w:rPr>
      </w:pPr>
      <w:r w:rsidRPr="00190033">
        <w:rPr>
          <w:rFonts w:ascii="Times New Roman" w:hAnsi="Times New Roman"/>
          <w:sz w:val="28"/>
          <w:szCs w:val="28"/>
        </w:rPr>
        <w:t xml:space="preserve">5.3. </w:t>
      </w:r>
      <w:r w:rsidR="0001218B" w:rsidRPr="00190033">
        <w:rPr>
          <w:rFonts w:ascii="Times New Roman" w:hAnsi="Times New Roman"/>
          <w:sz w:val="28"/>
          <w:szCs w:val="28"/>
        </w:rPr>
        <w:t>Оборудование мест проведения осмотров:</w:t>
      </w:r>
    </w:p>
    <w:p w14:paraId="07426FDD" w14:textId="77777777" w:rsidR="0001218B" w:rsidRPr="00190033" w:rsidRDefault="0001218B"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sz w:val="28"/>
          <w:szCs w:val="28"/>
        </w:rPr>
        <w:t xml:space="preserve">- Исполнитель передает Заказчику терминалы по адресам, указанным в приложении №2 к </w:t>
      </w:r>
      <w:proofErr w:type="spellStart"/>
      <w:r w:rsidRPr="00190033">
        <w:rPr>
          <w:rFonts w:ascii="Times New Roman" w:hAnsi="Times New Roman"/>
          <w:sz w:val="28"/>
          <w:szCs w:val="28"/>
        </w:rPr>
        <w:t>Техничекому</w:t>
      </w:r>
      <w:proofErr w:type="spellEnd"/>
      <w:r w:rsidRPr="00190033">
        <w:rPr>
          <w:rFonts w:ascii="Times New Roman" w:hAnsi="Times New Roman"/>
          <w:sz w:val="28"/>
          <w:szCs w:val="28"/>
        </w:rPr>
        <w:t xml:space="preserve"> заданию по акту приема-передачи (форма акта приведена в приложении №4 к Техническому заданию)</w:t>
      </w:r>
      <w:r w:rsidRPr="00190033">
        <w:rPr>
          <w:rFonts w:ascii="Times New Roman" w:hAnsi="Times New Roman"/>
          <w:bCs/>
          <w:iCs/>
          <w:sz w:val="28"/>
          <w:szCs w:val="28"/>
          <w:lang w:eastAsia="ar-SA"/>
        </w:rPr>
        <w:t xml:space="preserve"> в течение 10 дней с момента подписания договора сторонами;</w:t>
      </w:r>
    </w:p>
    <w:p w14:paraId="1ACA26B6" w14:textId="77777777" w:rsidR="0001218B" w:rsidRPr="00190033" w:rsidRDefault="0001218B" w:rsidP="004A396F">
      <w:pPr>
        <w:widowControl w:val="0"/>
        <w:spacing w:after="0" w:line="240" w:lineRule="auto"/>
        <w:ind w:firstLine="709"/>
        <w:contextualSpacing/>
        <w:jc w:val="both"/>
        <w:rPr>
          <w:rFonts w:ascii="Times New Roman" w:hAnsi="Times New Roman"/>
          <w:sz w:val="28"/>
          <w:szCs w:val="28"/>
        </w:rPr>
      </w:pPr>
      <w:r w:rsidRPr="00190033">
        <w:rPr>
          <w:rFonts w:ascii="Times New Roman" w:hAnsi="Times New Roman"/>
          <w:sz w:val="28"/>
          <w:szCs w:val="28"/>
        </w:rPr>
        <w:t>- транспортировка (доставка) терминала в место оказания услуг, и его установка, и настройка, осуществляется силами и средствами Исполнителя;</w:t>
      </w:r>
    </w:p>
    <w:p w14:paraId="583BDB26" w14:textId="77777777" w:rsidR="0001218B" w:rsidRPr="00190033" w:rsidRDefault="0001218B" w:rsidP="004A396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 xml:space="preserve">- в течение всего срока действия договора Исполнитель за свой счет осуществляет проведение текущего и планового сервисного обслуживания терминалов включая диагностику, замену комплектующих и и/или запасных частей, проведение поверок терминалов в установленные сроки, настройку и обновление программного обеспечения, заводских установок, используемых на терминалах, проведение текущего и планового ремонта терминалов, подключение к сети интернет, источнику бесперебойного питания. Исполнитель обеспечивает Заказчика идентификационными ключами для </w:t>
      </w:r>
      <w:r w:rsidRPr="00190033">
        <w:rPr>
          <w:rFonts w:ascii="Times New Roman" w:eastAsia="Times New Roman" w:hAnsi="Times New Roman"/>
          <w:sz w:val="28"/>
          <w:szCs w:val="28"/>
          <w:lang w:eastAsia="ru-RU"/>
        </w:rPr>
        <w:lastRenderedPageBreak/>
        <w:t>сотрудников, расходными /эксплуатационными материалами для обеспечения непрерывной работоспособности терминалов, осуществляет контроль за периодичностью их пополнения в течение всего срока действия договора. Все затраты, связанные с бесперебойной работой терминала (встроенный интернет элемент питания) несет Исполнитель. Вышеуказанные затраты включены в стоимость услуг.</w:t>
      </w:r>
    </w:p>
    <w:p w14:paraId="0B532224" w14:textId="1A36C3AA" w:rsidR="0001218B" w:rsidRPr="00190033" w:rsidRDefault="0001218B"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sz w:val="28"/>
          <w:szCs w:val="28"/>
        </w:rPr>
        <w:t xml:space="preserve">Терминалы предоставляются Заказчику в количестве 1 (одной) штуки по каждому месту оказания услуг, согласно приложению №2. В случае необходимости проведения более 20 осмотров одновременно - в количестве 2 штук. Терминалы не передаются в собственность Заказчика, могут быть заменены в связи с производственной (технической) необходимостью на аналогичные терминалы, отвечающие заявленным требованиям и техническим характеристикам. Поставка терминалов для замены/ремонта должна осуществляться в срок не более 24 часов со момента подачи Заказчиком заявки на электронный адрес Исполнителя, указанный в Разделе 16 Договора, о неисправности терминала. На период неисправности </w:t>
      </w:r>
      <w:r w:rsidRPr="00190033">
        <w:rPr>
          <w:rFonts w:ascii="Times New Roman" w:hAnsi="Times New Roman"/>
          <w:sz w:val="28"/>
          <w:szCs w:val="28"/>
          <w:lang w:bidi="en-US"/>
        </w:rPr>
        <w:t>до замены/ремонта терминалов Исполнитель проводит предрейсовые и пос</w:t>
      </w:r>
      <w:r w:rsidR="004A396F">
        <w:rPr>
          <w:rFonts w:ascii="Times New Roman" w:hAnsi="Times New Roman"/>
          <w:sz w:val="28"/>
          <w:szCs w:val="28"/>
          <w:lang w:bidi="en-US"/>
        </w:rPr>
        <w:t xml:space="preserve">лерейсовые медицинские осмотры </w:t>
      </w:r>
      <w:r w:rsidRPr="00190033">
        <w:rPr>
          <w:rFonts w:ascii="Times New Roman" w:hAnsi="Times New Roman"/>
          <w:sz w:val="28"/>
          <w:szCs w:val="28"/>
          <w:lang w:bidi="en-US"/>
        </w:rPr>
        <w:t>с оформлением установленной документации в бумажном формате,</w:t>
      </w:r>
      <w:r w:rsidRPr="00190033">
        <w:rPr>
          <w:rFonts w:ascii="Times New Roman" w:hAnsi="Times New Roman"/>
          <w:bCs/>
          <w:iCs/>
          <w:sz w:val="28"/>
          <w:szCs w:val="28"/>
          <w:lang w:eastAsia="ar-SA"/>
        </w:rPr>
        <w:t xml:space="preserve"> в оборудованном кабинете, оснащенном за счет средств Исполнителя медицинскими приборами, оборудованием, журналами, и расположенном в пределах населенного пункта, где установлен терминал, подлежащий ремонту/замене. О месте проведения осмотра Инициатор информирует Заказчика не позднее 2 часов с момента поступления заявки Заказчика о неисправности терминала.</w:t>
      </w:r>
    </w:p>
    <w:p w14:paraId="0F5170AF" w14:textId="77777777" w:rsidR="0001218B" w:rsidRPr="00190033" w:rsidRDefault="0001218B"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bCs/>
          <w:iCs/>
          <w:sz w:val="28"/>
          <w:szCs w:val="28"/>
          <w:lang w:eastAsia="ar-SA"/>
        </w:rPr>
        <w:t xml:space="preserve">При замене терминала Исполнителю сторонами подписывается акт приема-передачи по форме приложения №4 к Техническому заданию. </w:t>
      </w:r>
    </w:p>
    <w:p w14:paraId="425CA67E" w14:textId="77777777" w:rsidR="0001218B" w:rsidRPr="00190033" w:rsidRDefault="0001218B" w:rsidP="004A396F">
      <w:pPr>
        <w:widowControl w:val="0"/>
        <w:spacing w:after="0" w:line="240" w:lineRule="auto"/>
        <w:ind w:firstLine="709"/>
        <w:contextualSpacing/>
        <w:jc w:val="both"/>
        <w:rPr>
          <w:rFonts w:ascii="Times New Roman" w:hAnsi="Times New Roman"/>
          <w:sz w:val="28"/>
          <w:szCs w:val="28"/>
          <w:lang w:bidi="en-US"/>
        </w:rPr>
      </w:pPr>
      <w:r w:rsidRPr="00190033">
        <w:rPr>
          <w:rFonts w:ascii="Times New Roman" w:hAnsi="Times New Roman"/>
          <w:bCs/>
          <w:iCs/>
          <w:sz w:val="28"/>
          <w:szCs w:val="28"/>
          <w:lang w:eastAsia="ar-SA"/>
        </w:rPr>
        <w:t>Терминалы, переданные Заказчику по акту приема-передачи, возвращаются Заказчиком Исполнителю по акту приема-передачи (по форме приложения №4 к Техническому заданию) не позднее 7 дней со дня окончания периода оказания услуг.</w:t>
      </w:r>
    </w:p>
    <w:p w14:paraId="776BFD19" w14:textId="35FB5A27" w:rsidR="0001218B" w:rsidRDefault="0001218B" w:rsidP="004A396F">
      <w:pPr>
        <w:widowControl w:val="0"/>
        <w:spacing w:after="0" w:line="240" w:lineRule="auto"/>
        <w:ind w:firstLine="709"/>
        <w:contextualSpacing/>
        <w:jc w:val="both"/>
        <w:rPr>
          <w:rFonts w:ascii="Times New Roman" w:eastAsia="Times New Roman" w:hAnsi="Times New Roman"/>
          <w:sz w:val="28"/>
          <w:szCs w:val="28"/>
        </w:rPr>
      </w:pPr>
      <w:r w:rsidRPr="00190033">
        <w:rPr>
          <w:rFonts w:ascii="Times New Roman" w:eastAsia="Times New Roman" w:hAnsi="Times New Roman"/>
          <w:sz w:val="28"/>
          <w:szCs w:val="28"/>
        </w:rPr>
        <w:t xml:space="preserve">          Терминал должен иметь технический паспорт, действующий аттестат аккредитации. Терминал должен соответствовать требованиям безопасности информации, предъявляемым к уровням защищенности персональных данных при их обработке, иметь аттестат соответствия. </w:t>
      </w:r>
    </w:p>
    <w:p w14:paraId="06BE5D91" w14:textId="77777777" w:rsidR="008D45D4" w:rsidRPr="00190033" w:rsidRDefault="008D45D4" w:rsidP="004A396F">
      <w:pPr>
        <w:widowControl w:val="0"/>
        <w:spacing w:after="0" w:line="240" w:lineRule="auto"/>
        <w:ind w:firstLine="709"/>
        <w:contextualSpacing/>
        <w:jc w:val="both"/>
        <w:rPr>
          <w:rFonts w:ascii="Times New Roman" w:hAnsi="Times New Roman"/>
          <w:b/>
          <w:sz w:val="28"/>
          <w:szCs w:val="28"/>
        </w:rPr>
      </w:pPr>
    </w:p>
    <w:p w14:paraId="7362FA6F" w14:textId="721DD485" w:rsidR="00710600" w:rsidRPr="00190033" w:rsidRDefault="00E80C6F" w:rsidP="004A396F">
      <w:pPr>
        <w:widowControl w:val="0"/>
        <w:spacing w:after="0" w:line="240" w:lineRule="auto"/>
        <w:ind w:firstLine="709"/>
        <w:jc w:val="both"/>
        <w:rPr>
          <w:rFonts w:ascii="Times New Roman" w:hAnsi="Times New Roman"/>
          <w:sz w:val="28"/>
          <w:szCs w:val="28"/>
        </w:rPr>
      </w:pPr>
      <w:r w:rsidRPr="00190033">
        <w:rPr>
          <w:rFonts w:ascii="Times New Roman" w:hAnsi="Times New Roman"/>
          <w:sz w:val="28"/>
          <w:szCs w:val="28"/>
        </w:rPr>
        <w:t xml:space="preserve"> 5.4.</w:t>
      </w:r>
      <w:r w:rsidR="00710600" w:rsidRPr="00190033">
        <w:rPr>
          <w:rFonts w:ascii="Times New Roman" w:hAnsi="Times New Roman"/>
          <w:sz w:val="28"/>
          <w:szCs w:val="28"/>
        </w:rPr>
        <w:t xml:space="preserve"> Исполнитель обеспечивает в течение всего срока оказания услуг ведение следующих документов:</w:t>
      </w:r>
    </w:p>
    <w:p w14:paraId="372E59A1" w14:textId="61ECC6A0" w:rsidR="00710600" w:rsidRPr="00190033" w:rsidRDefault="00710600" w:rsidP="004A396F">
      <w:pPr>
        <w:widowControl w:val="0"/>
        <w:spacing w:after="0" w:line="240" w:lineRule="auto"/>
        <w:ind w:firstLine="709"/>
        <w:jc w:val="both"/>
        <w:rPr>
          <w:rFonts w:ascii="Times New Roman" w:hAnsi="Times New Roman"/>
          <w:sz w:val="28"/>
          <w:szCs w:val="28"/>
        </w:rPr>
      </w:pPr>
      <w:r w:rsidRPr="00190033">
        <w:rPr>
          <w:rFonts w:ascii="Times New Roman" w:hAnsi="Times New Roman"/>
          <w:sz w:val="28"/>
          <w:szCs w:val="28"/>
        </w:rPr>
        <w:t>- журнал регистрации предрейсовых</w:t>
      </w:r>
      <w:r w:rsidR="00BB61BD" w:rsidRPr="00190033">
        <w:rPr>
          <w:rFonts w:ascii="Times New Roman" w:hAnsi="Times New Roman"/>
          <w:sz w:val="28"/>
          <w:szCs w:val="28"/>
        </w:rPr>
        <w:t xml:space="preserve">, послерейсовых </w:t>
      </w:r>
      <w:r w:rsidRPr="00190033">
        <w:rPr>
          <w:rFonts w:ascii="Times New Roman" w:hAnsi="Times New Roman"/>
          <w:sz w:val="28"/>
          <w:szCs w:val="28"/>
        </w:rPr>
        <w:t>медицинских осмотров водителей,</w:t>
      </w:r>
    </w:p>
    <w:p w14:paraId="08313F26" w14:textId="1969DA1F" w:rsidR="00710600" w:rsidRPr="00190033" w:rsidRDefault="00710600" w:rsidP="004A396F">
      <w:pPr>
        <w:widowControl w:val="0"/>
        <w:spacing w:after="0" w:line="240" w:lineRule="auto"/>
        <w:ind w:firstLine="709"/>
        <w:jc w:val="both"/>
        <w:rPr>
          <w:rFonts w:ascii="Times New Roman" w:hAnsi="Times New Roman"/>
          <w:color w:val="000000"/>
          <w:sz w:val="28"/>
          <w:szCs w:val="28"/>
        </w:rPr>
      </w:pPr>
      <w:r w:rsidRPr="00190033">
        <w:rPr>
          <w:rFonts w:ascii="Times New Roman" w:hAnsi="Times New Roman"/>
          <w:color w:val="000000"/>
          <w:sz w:val="28"/>
          <w:szCs w:val="28"/>
        </w:rPr>
        <w:t>При допуске к рейсу на путевых листах ставится (наклеивается):</w:t>
      </w:r>
    </w:p>
    <w:p w14:paraId="6450371F" w14:textId="3D4B9E70" w:rsidR="00710600" w:rsidRPr="00190033" w:rsidRDefault="00E11624" w:rsidP="004A396F">
      <w:pPr>
        <w:widowControl w:val="0"/>
        <w:spacing w:after="0" w:line="240" w:lineRule="auto"/>
        <w:ind w:firstLine="709"/>
        <w:jc w:val="both"/>
        <w:rPr>
          <w:rFonts w:ascii="Times New Roman" w:hAnsi="Times New Roman"/>
          <w:color w:val="000000"/>
          <w:sz w:val="28"/>
          <w:szCs w:val="28"/>
        </w:rPr>
      </w:pPr>
      <w:r w:rsidRPr="00190033">
        <w:rPr>
          <w:rFonts w:ascii="Times New Roman" w:hAnsi="Times New Roman"/>
          <w:color w:val="000000"/>
          <w:sz w:val="28"/>
          <w:szCs w:val="28"/>
        </w:rPr>
        <w:t xml:space="preserve">- штамп о допуске к работе, </w:t>
      </w:r>
      <w:r w:rsidR="00710600" w:rsidRPr="00190033">
        <w:rPr>
          <w:rFonts w:ascii="Times New Roman" w:hAnsi="Times New Roman"/>
          <w:color w:val="000000"/>
          <w:sz w:val="28"/>
          <w:szCs w:val="28"/>
        </w:rPr>
        <w:t>ли</w:t>
      </w:r>
      <w:r w:rsidR="00C955FC" w:rsidRPr="00190033">
        <w:rPr>
          <w:rFonts w:ascii="Times New Roman" w:hAnsi="Times New Roman"/>
          <w:color w:val="000000"/>
          <w:sz w:val="28"/>
          <w:szCs w:val="28"/>
        </w:rPr>
        <w:t>бо об отказе в допуске к работе;</w:t>
      </w:r>
    </w:p>
    <w:p w14:paraId="745F8171" w14:textId="504A5BBF" w:rsidR="00710600" w:rsidRPr="00190033" w:rsidRDefault="00710600" w:rsidP="004A396F">
      <w:pPr>
        <w:widowControl w:val="0"/>
        <w:spacing w:after="0" w:line="240" w:lineRule="auto"/>
        <w:ind w:firstLine="709"/>
        <w:jc w:val="both"/>
        <w:rPr>
          <w:rFonts w:ascii="Times New Roman" w:hAnsi="Times New Roman"/>
          <w:color w:val="000000"/>
          <w:sz w:val="28"/>
          <w:szCs w:val="28"/>
        </w:rPr>
      </w:pPr>
      <w:r w:rsidRPr="00190033">
        <w:rPr>
          <w:rFonts w:ascii="Times New Roman" w:hAnsi="Times New Roman"/>
          <w:color w:val="000000"/>
          <w:sz w:val="28"/>
          <w:szCs w:val="28"/>
        </w:rPr>
        <w:t>- подпись медицинского работника, проводившего осмотр</w:t>
      </w:r>
      <w:r w:rsidR="00477681" w:rsidRPr="00190033">
        <w:rPr>
          <w:rFonts w:ascii="Times New Roman" w:hAnsi="Times New Roman"/>
          <w:color w:val="000000"/>
          <w:sz w:val="28"/>
          <w:szCs w:val="28"/>
        </w:rPr>
        <w:t xml:space="preserve">, подтвержденный </w:t>
      </w:r>
      <w:r w:rsidR="00745ECC" w:rsidRPr="00190033">
        <w:rPr>
          <w:rFonts w:ascii="Times New Roman" w:hAnsi="Times New Roman"/>
          <w:color w:val="000000"/>
          <w:sz w:val="28"/>
          <w:szCs w:val="28"/>
        </w:rPr>
        <w:t>КЭП</w:t>
      </w:r>
      <w:r w:rsidRPr="00190033">
        <w:rPr>
          <w:rFonts w:ascii="Times New Roman" w:hAnsi="Times New Roman"/>
          <w:color w:val="000000"/>
          <w:sz w:val="28"/>
          <w:szCs w:val="28"/>
        </w:rPr>
        <w:t>;</w:t>
      </w:r>
    </w:p>
    <w:p w14:paraId="495A556B" w14:textId="7DBAEB2B" w:rsidR="00710600" w:rsidRPr="00190033" w:rsidRDefault="00477681" w:rsidP="004A396F">
      <w:pPr>
        <w:pStyle w:val="ConsPlusNormal"/>
        <w:ind w:firstLine="709"/>
        <w:jc w:val="both"/>
        <w:rPr>
          <w:rFonts w:ascii="Times New Roman" w:hAnsi="Times New Roman" w:cs="Times New Roman"/>
          <w:color w:val="000000"/>
          <w:sz w:val="28"/>
          <w:szCs w:val="28"/>
        </w:rPr>
      </w:pPr>
      <w:r w:rsidRPr="00190033">
        <w:rPr>
          <w:rFonts w:ascii="Times New Roman" w:hAnsi="Times New Roman" w:cs="Times New Roman"/>
          <w:color w:val="000000"/>
          <w:sz w:val="28"/>
          <w:szCs w:val="28"/>
        </w:rPr>
        <w:t>- в</w:t>
      </w:r>
      <w:r w:rsidR="00710600" w:rsidRPr="00190033">
        <w:rPr>
          <w:rFonts w:ascii="Times New Roman" w:hAnsi="Times New Roman" w:cs="Times New Roman"/>
          <w:color w:val="000000"/>
          <w:sz w:val="28"/>
          <w:szCs w:val="28"/>
        </w:rPr>
        <w:t>се результаты предрейсового</w:t>
      </w:r>
      <w:r w:rsidR="007152F5" w:rsidRPr="00190033">
        <w:rPr>
          <w:rFonts w:ascii="Times New Roman" w:hAnsi="Times New Roman" w:cs="Times New Roman"/>
          <w:color w:val="000000"/>
          <w:sz w:val="28"/>
          <w:szCs w:val="28"/>
        </w:rPr>
        <w:t xml:space="preserve">, </w:t>
      </w:r>
      <w:r w:rsidR="00E80C6F" w:rsidRPr="00190033">
        <w:rPr>
          <w:rFonts w:ascii="Times New Roman" w:hAnsi="Times New Roman" w:cs="Times New Roman"/>
          <w:color w:val="000000"/>
          <w:sz w:val="28"/>
          <w:szCs w:val="28"/>
        </w:rPr>
        <w:t>послерейсового осмотра</w:t>
      </w:r>
      <w:r w:rsidR="00710600" w:rsidRPr="00190033">
        <w:rPr>
          <w:rFonts w:ascii="Times New Roman" w:hAnsi="Times New Roman" w:cs="Times New Roman"/>
          <w:color w:val="000000"/>
          <w:sz w:val="28"/>
          <w:szCs w:val="28"/>
        </w:rPr>
        <w:t xml:space="preserve"> должны быть зафиксированы в Журнале</w:t>
      </w:r>
      <w:r w:rsidR="00BB61BD" w:rsidRPr="00190033">
        <w:rPr>
          <w:rFonts w:ascii="Times New Roman" w:hAnsi="Times New Roman" w:cs="Times New Roman"/>
          <w:color w:val="000000"/>
          <w:sz w:val="28"/>
          <w:szCs w:val="28"/>
        </w:rPr>
        <w:t xml:space="preserve">, в соответствии с требованиями Приказа </w:t>
      </w:r>
      <w:r w:rsidR="00BB61BD" w:rsidRPr="00190033">
        <w:rPr>
          <w:rFonts w:ascii="Times New Roman" w:hAnsi="Times New Roman" w:cs="Times New Roman"/>
          <w:color w:val="000000"/>
          <w:sz w:val="28"/>
          <w:szCs w:val="28"/>
        </w:rPr>
        <w:lastRenderedPageBreak/>
        <w:t>Минздрава от 30.05.23 №266н, п.21</w:t>
      </w:r>
      <w:r w:rsidR="004A396F">
        <w:rPr>
          <w:rFonts w:ascii="Times New Roman" w:hAnsi="Times New Roman" w:cs="Times New Roman"/>
          <w:color w:val="000000"/>
          <w:sz w:val="28"/>
          <w:szCs w:val="28"/>
        </w:rPr>
        <w:t>.</w:t>
      </w:r>
    </w:p>
    <w:p w14:paraId="40F1E3A4" w14:textId="77777777" w:rsidR="00710600" w:rsidRPr="00190033" w:rsidRDefault="00710600" w:rsidP="00190033">
      <w:pPr>
        <w:pStyle w:val="ConsPlusNormal"/>
        <w:jc w:val="both"/>
        <w:rPr>
          <w:rFonts w:ascii="Times New Roman" w:hAnsi="Times New Roman" w:cs="Times New Roman"/>
          <w:sz w:val="28"/>
          <w:szCs w:val="28"/>
        </w:rPr>
      </w:pPr>
    </w:p>
    <w:p w14:paraId="3473E08D" w14:textId="5F31DA0A" w:rsidR="00E80C6F" w:rsidRPr="00190033" w:rsidRDefault="0027393A" w:rsidP="00190033">
      <w:pPr>
        <w:pStyle w:val="a5"/>
        <w:widowControl w:val="0"/>
        <w:numPr>
          <w:ilvl w:val="0"/>
          <w:numId w:val="1"/>
        </w:numPr>
        <w:autoSpaceDE w:val="0"/>
        <w:autoSpaceDN w:val="0"/>
        <w:adjustRightInd w:val="0"/>
        <w:ind w:left="0"/>
        <w:jc w:val="center"/>
        <w:rPr>
          <w:b/>
          <w:sz w:val="28"/>
          <w:szCs w:val="28"/>
        </w:rPr>
      </w:pPr>
      <w:r w:rsidRPr="00190033">
        <w:rPr>
          <w:b/>
          <w:sz w:val="28"/>
          <w:szCs w:val="28"/>
        </w:rPr>
        <w:t>ТРЕБОВАНИЯ К ПОРЯДКУ ОКАЗАНИЯ УСЛУГ</w:t>
      </w:r>
    </w:p>
    <w:p w14:paraId="168688B4" w14:textId="77777777" w:rsidR="00E80C6F" w:rsidRPr="00190033" w:rsidRDefault="00E80C6F" w:rsidP="00190033">
      <w:pPr>
        <w:pStyle w:val="a5"/>
        <w:widowControl w:val="0"/>
        <w:autoSpaceDE w:val="0"/>
        <w:autoSpaceDN w:val="0"/>
        <w:adjustRightInd w:val="0"/>
        <w:ind w:left="0"/>
        <w:rPr>
          <w:b/>
          <w:sz w:val="28"/>
          <w:szCs w:val="28"/>
        </w:rPr>
      </w:pPr>
    </w:p>
    <w:p w14:paraId="6FA3945E" w14:textId="4A8B2F9F" w:rsidR="0027393A" w:rsidRPr="00190033" w:rsidRDefault="0027393A" w:rsidP="00190033">
      <w:pPr>
        <w:pStyle w:val="a5"/>
        <w:widowControl w:val="0"/>
        <w:numPr>
          <w:ilvl w:val="0"/>
          <w:numId w:val="32"/>
        </w:numPr>
        <w:tabs>
          <w:tab w:val="left" w:pos="1276"/>
        </w:tabs>
        <w:autoSpaceDE w:val="0"/>
        <w:autoSpaceDN w:val="0"/>
        <w:adjustRightInd w:val="0"/>
        <w:ind w:left="0" w:firstLine="709"/>
        <w:rPr>
          <w:b/>
          <w:sz w:val="28"/>
          <w:szCs w:val="28"/>
        </w:rPr>
      </w:pPr>
      <w:r w:rsidRPr="00190033">
        <w:rPr>
          <w:b/>
          <w:sz w:val="28"/>
          <w:szCs w:val="28"/>
        </w:rPr>
        <w:t>Требования к качеству оказываемых услуг</w:t>
      </w:r>
    </w:p>
    <w:p w14:paraId="39A51869" w14:textId="236E534C" w:rsidR="008B5335" w:rsidRPr="00190033" w:rsidRDefault="00E80C6F" w:rsidP="00190033">
      <w:pPr>
        <w:widowControl w:val="0"/>
        <w:tabs>
          <w:tab w:val="left" w:pos="993"/>
        </w:tabs>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bCs/>
          <w:iCs/>
          <w:sz w:val="28"/>
          <w:szCs w:val="28"/>
          <w:lang w:eastAsia="ar-SA"/>
        </w:rPr>
        <w:t>Предрейсовые</w:t>
      </w:r>
      <w:r w:rsidR="00E11624" w:rsidRPr="00190033">
        <w:rPr>
          <w:rFonts w:ascii="Times New Roman" w:hAnsi="Times New Roman"/>
          <w:bCs/>
          <w:iCs/>
          <w:sz w:val="28"/>
          <w:szCs w:val="28"/>
          <w:lang w:eastAsia="ar-SA"/>
        </w:rPr>
        <w:t xml:space="preserve">, послерейсовые </w:t>
      </w:r>
      <w:r w:rsidR="008B5335" w:rsidRPr="00190033">
        <w:rPr>
          <w:rFonts w:ascii="Times New Roman" w:hAnsi="Times New Roman"/>
          <w:bCs/>
          <w:iCs/>
          <w:sz w:val="28"/>
          <w:szCs w:val="28"/>
          <w:lang w:eastAsia="ar-SA"/>
        </w:rPr>
        <w:t>медицинские осмотры водителей транспортных средств (далее – услуги) должны быть проведены в соответствии с:</w:t>
      </w:r>
    </w:p>
    <w:p w14:paraId="31590726" w14:textId="77777777" w:rsidR="00EF324E" w:rsidRDefault="007100A2" w:rsidP="00190033">
      <w:pPr>
        <w:widowControl w:val="0"/>
        <w:tabs>
          <w:tab w:val="left" w:pos="993"/>
        </w:tabs>
        <w:spacing w:after="0" w:line="240" w:lineRule="auto"/>
        <w:ind w:firstLine="709"/>
        <w:contextualSpacing/>
        <w:jc w:val="both"/>
        <w:rPr>
          <w:rFonts w:ascii="Times New Roman" w:hAnsi="Times New Roman"/>
          <w:sz w:val="28"/>
          <w:szCs w:val="28"/>
        </w:rPr>
      </w:pPr>
      <w:r w:rsidRPr="00190033">
        <w:rPr>
          <w:rFonts w:ascii="Times New Roman" w:hAnsi="Times New Roman"/>
          <w:bCs/>
          <w:iCs/>
          <w:sz w:val="28"/>
          <w:szCs w:val="28"/>
          <w:lang w:eastAsia="ar-SA"/>
        </w:rPr>
        <w:t>-</w:t>
      </w:r>
      <w:r w:rsidR="008D45D4">
        <w:rPr>
          <w:rFonts w:ascii="Times New Roman" w:hAnsi="Times New Roman"/>
          <w:bCs/>
          <w:iCs/>
          <w:sz w:val="28"/>
          <w:szCs w:val="28"/>
          <w:lang w:eastAsia="ar-SA"/>
        </w:rPr>
        <w:t xml:space="preserve"> </w:t>
      </w:r>
      <w:r w:rsidRPr="00EF324E">
        <w:rPr>
          <w:rFonts w:ascii="Times New Roman" w:hAnsi="Times New Roman"/>
          <w:bCs/>
          <w:iCs/>
          <w:sz w:val="28"/>
          <w:szCs w:val="28"/>
          <w:lang w:eastAsia="ar-SA"/>
        </w:rPr>
        <w:t>П</w:t>
      </w:r>
      <w:r w:rsidRPr="00EF324E">
        <w:rPr>
          <w:rFonts w:ascii="Times New Roman" w:hAnsi="Times New Roman"/>
          <w:sz w:val="28"/>
          <w:szCs w:val="28"/>
        </w:rPr>
        <w:t>риказ</w:t>
      </w:r>
      <w:r w:rsidR="00E11624" w:rsidRPr="00EF324E">
        <w:rPr>
          <w:rFonts w:ascii="Times New Roman" w:hAnsi="Times New Roman"/>
          <w:sz w:val="28"/>
          <w:szCs w:val="28"/>
        </w:rPr>
        <w:t>ом</w:t>
      </w:r>
      <w:r w:rsidRPr="00EF324E">
        <w:rPr>
          <w:rFonts w:ascii="Times New Roman" w:hAnsi="Times New Roman"/>
          <w:sz w:val="28"/>
          <w:szCs w:val="28"/>
        </w:rPr>
        <w:t xml:space="preserve"> Минздрава России от 30.05.2023 N 266н "Об утверждении Порядка и периодичности проведения </w:t>
      </w:r>
      <w:proofErr w:type="spellStart"/>
      <w:r w:rsidRPr="00EF324E">
        <w:rPr>
          <w:rFonts w:ascii="Times New Roman" w:hAnsi="Times New Roman"/>
          <w:sz w:val="28"/>
          <w:szCs w:val="28"/>
        </w:rPr>
        <w:t>предсменных</w:t>
      </w:r>
      <w:proofErr w:type="spellEnd"/>
      <w:r w:rsidRPr="00EF324E">
        <w:rPr>
          <w:rFonts w:ascii="Times New Roman" w:hAnsi="Times New Roman"/>
          <w:sz w:val="28"/>
          <w:szCs w:val="28"/>
        </w:rPr>
        <w:t xml:space="preserve">, </w:t>
      </w:r>
      <w:proofErr w:type="spellStart"/>
      <w:r w:rsidRPr="00EF324E">
        <w:rPr>
          <w:rFonts w:ascii="Times New Roman" w:hAnsi="Times New Roman"/>
          <w:sz w:val="28"/>
          <w:szCs w:val="28"/>
        </w:rPr>
        <w:t>предрейсовых</w:t>
      </w:r>
      <w:proofErr w:type="spellEnd"/>
      <w:r w:rsidRPr="00EF324E">
        <w:rPr>
          <w:rFonts w:ascii="Times New Roman" w:hAnsi="Times New Roman"/>
          <w:sz w:val="28"/>
          <w:szCs w:val="28"/>
        </w:rPr>
        <w:t xml:space="preserve">, </w:t>
      </w:r>
      <w:proofErr w:type="spellStart"/>
      <w:r w:rsidRPr="00EF324E">
        <w:rPr>
          <w:rFonts w:ascii="Times New Roman" w:hAnsi="Times New Roman"/>
          <w:sz w:val="28"/>
          <w:szCs w:val="28"/>
        </w:rPr>
        <w:t>послесменных</w:t>
      </w:r>
      <w:proofErr w:type="spellEnd"/>
      <w:r w:rsidRPr="00EF324E">
        <w:rPr>
          <w:rFonts w:ascii="Times New Roman" w:hAnsi="Times New Roman"/>
          <w:sz w:val="28"/>
          <w:szCs w:val="28"/>
        </w:rPr>
        <w:t xml:space="preserve">, </w:t>
      </w:r>
      <w:proofErr w:type="spellStart"/>
      <w:r w:rsidRPr="00EF324E">
        <w:rPr>
          <w:rFonts w:ascii="Times New Roman" w:hAnsi="Times New Roman"/>
          <w:sz w:val="28"/>
          <w:szCs w:val="28"/>
        </w:rPr>
        <w:t>послерейсовых</w:t>
      </w:r>
      <w:proofErr w:type="spellEnd"/>
      <w:r w:rsidRPr="00EF324E">
        <w:rPr>
          <w:rFonts w:ascii="Times New Roman" w:hAnsi="Times New Roman"/>
          <w:sz w:val="28"/>
          <w:szCs w:val="28"/>
        </w:rPr>
        <w:t xml:space="preserve"> медицинских осмотров, медицинских осмотров в течение рабочего дня (смены) и перечня включаемых в них исследований"</w:t>
      </w:r>
      <w:r w:rsidR="00E11624" w:rsidRPr="00EF324E">
        <w:rPr>
          <w:rFonts w:ascii="Times New Roman" w:hAnsi="Times New Roman"/>
          <w:sz w:val="28"/>
          <w:szCs w:val="28"/>
        </w:rPr>
        <w:t>;</w:t>
      </w:r>
      <w:r w:rsidR="00EF324E" w:rsidRPr="00EF324E">
        <w:rPr>
          <w:rFonts w:ascii="Times New Roman" w:hAnsi="Times New Roman"/>
          <w:sz w:val="28"/>
          <w:szCs w:val="28"/>
        </w:rPr>
        <w:t xml:space="preserve"> </w:t>
      </w:r>
    </w:p>
    <w:p w14:paraId="610961FB" w14:textId="76176763" w:rsidR="007100A2" w:rsidRPr="00385357" w:rsidRDefault="00EF324E" w:rsidP="00190033">
      <w:pPr>
        <w:widowControl w:val="0"/>
        <w:tabs>
          <w:tab w:val="left" w:pos="993"/>
        </w:tabs>
        <w:spacing w:after="0" w:line="240" w:lineRule="auto"/>
        <w:ind w:firstLine="709"/>
        <w:contextualSpacing/>
        <w:jc w:val="both"/>
        <w:rPr>
          <w:rFonts w:ascii="Times New Roman" w:hAnsi="Times New Roman"/>
          <w:bCs/>
          <w:iCs/>
          <w:color w:val="000000" w:themeColor="text1"/>
          <w:sz w:val="28"/>
          <w:szCs w:val="28"/>
          <w:lang w:eastAsia="ar-SA"/>
        </w:rPr>
      </w:pPr>
      <w:r w:rsidRPr="00385357">
        <w:rPr>
          <w:rFonts w:ascii="Times New Roman" w:hAnsi="Times New Roman"/>
          <w:color w:val="000000" w:themeColor="text1"/>
          <w:sz w:val="28"/>
          <w:szCs w:val="28"/>
        </w:rPr>
        <w:t>- Постановлением Правительства Российской Федерации № 866 от 30.05.2023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14:paraId="3F89340A" w14:textId="77777777" w:rsidR="008B5335" w:rsidRPr="00EF324E" w:rsidRDefault="008B5335" w:rsidP="00190033">
      <w:pPr>
        <w:widowControl w:val="0"/>
        <w:numPr>
          <w:ilvl w:val="0"/>
          <w:numId w:val="34"/>
        </w:numPr>
        <w:tabs>
          <w:tab w:val="left" w:pos="993"/>
        </w:tabs>
        <w:spacing w:after="0" w:line="240" w:lineRule="auto"/>
        <w:ind w:left="0" w:firstLine="709"/>
        <w:contextualSpacing/>
        <w:jc w:val="both"/>
        <w:rPr>
          <w:rFonts w:ascii="Times New Roman" w:hAnsi="Times New Roman"/>
          <w:color w:val="000000"/>
          <w:spacing w:val="-4"/>
          <w:sz w:val="28"/>
          <w:szCs w:val="28"/>
        </w:rPr>
      </w:pPr>
      <w:r w:rsidRPr="00EF324E">
        <w:rPr>
          <w:rFonts w:ascii="Times New Roman" w:hAnsi="Times New Roman"/>
          <w:sz w:val="28"/>
          <w:szCs w:val="28"/>
          <w:lang w:bidi="en-US"/>
        </w:rPr>
        <w:t xml:space="preserve">Федеральным законом от 10.12.1995 № 196-ФЗ «О безопасности дорожного движения»; </w:t>
      </w:r>
    </w:p>
    <w:p w14:paraId="0D9E36A8" w14:textId="77777777" w:rsidR="008B5335" w:rsidRPr="00EF324E" w:rsidRDefault="008B5335" w:rsidP="00190033">
      <w:pPr>
        <w:widowControl w:val="0"/>
        <w:numPr>
          <w:ilvl w:val="0"/>
          <w:numId w:val="34"/>
        </w:numPr>
        <w:tabs>
          <w:tab w:val="left" w:pos="993"/>
        </w:tabs>
        <w:spacing w:after="0" w:line="240" w:lineRule="auto"/>
        <w:ind w:left="0" w:firstLine="709"/>
        <w:contextualSpacing/>
        <w:jc w:val="both"/>
        <w:rPr>
          <w:rFonts w:ascii="Times New Roman" w:hAnsi="Times New Roman"/>
          <w:color w:val="000000"/>
          <w:spacing w:val="-4"/>
          <w:sz w:val="28"/>
          <w:szCs w:val="28"/>
        </w:rPr>
      </w:pPr>
      <w:r w:rsidRPr="00EF324E">
        <w:rPr>
          <w:rFonts w:ascii="Times New Roman" w:hAnsi="Times New Roman"/>
          <w:sz w:val="28"/>
          <w:szCs w:val="28"/>
          <w:lang w:bidi="en-US"/>
        </w:rPr>
        <w:t>Федеральным законом от 04.05.2011 № 99-ФЗ «О лицензировании отдельных видов деятельности»;</w:t>
      </w:r>
    </w:p>
    <w:p w14:paraId="09A38867" w14:textId="77777777" w:rsidR="008B5335" w:rsidRPr="00190033" w:rsidRDefault="008B5335" w:rsidP="00190033">
      <w:pPr>
        <w:widowControl w:val="0"/>
        <w:numPr>
          <w:ilvl w:val="0"/>
          <w:numId w:val="34"/>
        </w:numPr>
        <w:tabs>
          <w:tab w:val="left" w:pos="993"/>
        </w:tabs>
        <w:spacing w:after="0" w:line="240" w:lineRule="auto"/>
        <w:ind w:left="0" w:firstLine="709"/>
        <w:contextualSpacing/>
        <w:jc w:val="both"/>
        <w:rPr>
          <w:rFonts w:ascii="Times New Roman" w:hAnsi="Times New Roman"/>
          <w:sz w:val="28"/>
          <w:szCs w:val="28"/>
        </w:rPr>
      </w:pPr>
      <w:r w:rsidRPr="00EF324E">
        <w:rPr>
          <w:rFonts w:ascii="Times New Roman" w:hAnsi="Times New Roman"/>
          <w:sz w:val="28"/>
          <w:szCs w:val="28"/>
        </w:rPr>
        <w:t>Постановлением Правительства РФ от</w:t>
      </w:r>
      <w:r w:rsidRPr="00190033">
        <w:rPr>
          <w:rFonts w:ascii="Times New Roman" w:hAnsi="Times New Roman"/>
          <w:sz w:val="28"/>
          <w:szCs w:val="28"/>
        </w:rPr>
        <w:t xml:space="preserve">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r w:rsidRPr="00190033">
        <w:rPr>
          <w:rFonts w:ascii="Times New Roman" w:hAnsi="Times New Roman"/>
          <w:sz w:val="28"/>
          <w:szCs w:val="28"/>
          <w:lang w:bidi="en-US"/>
        </w:rPr>
        <w:t>;</w:t>
      </w:r>
    </w:p>
    <w:p w14:paraId="58AEBBF4" w14:textId="5CF4B811" w:rsidR="008B5335" w:rsidRPr="00190033" w:rsidRDefault="00E11624" w:rsidP="00190033">
      <w:pPr>
        <w:widowControl w:val="0"/>
        <w:tabs>
          <w:tab w:val="left" w:pos="993"/>
        </w:tabs>
        <w:autoSpaceDE w:val="0"/>
        <w:autoSpaceDN w:val="0"/>
        <w:adjustRightInd w:val="0"/>
        <w:spacing w:after="0" w:line="240" w:lineRule="auto"/>
        <w:contextualSpacing/>
        <w:jc w:val="both"/>
        <w:rPr>
          <w:rFonts w:ascii="Times New Roman" w:hAnsi="Times New Roman"/>
          <w:b/>
          <w:sz w:val="28"/>
          <w:szCs w:val="28"/>
        </w:rPr>
      </w:pPr>
      <w:r w:rsidRPr="00190033">
        <w:rPr>
          <w:rFonts w:ascii="Times New Roman" w:hAnsi="Times New Roman"/>
          <w:color w:val="000000"/>
          <w:spacing w:val="-4"/>
          <w:sz w:val="28"/>
          <w:szCs w:val="28"/>
        </w:rPr>
        <w:tab/>
      </w:r>
      <w:r w:rsidR="008B5335" w:rsidRPr="00190033">
        <w:rPr>
          <w:rFonts w:ascii="Times New Roman" w:hAnsi="Times New Roman"/>
          <w:sz w:val="28"/>
          <w:szCs w:val="28"/>
          <w:lang w:bidi="en-US"/>
        </w:rPr>
        <w:t xml:space="preserve"> Исполнитель гарантирует качество оказываемых услуг в полном объеме в соответствии с действующим законодательством Российской Федерации и Техническим заданием.</w:t>
      </w:r>
    </w:p>
    <w:p w14:paraId="5AC8B8C8" w14:textId="77777777" w:rsidR="00C42C2D" w:rsidRPr="00190033" w:rsidRDefault="00C42C2D" w:rsidP="00190033">
      <w:pPr>
        <w:pStyle w:val="ConsPlusNormal"/>
        <w:tabs>
          <w:tab w:val="left" w:pos="993"/>
        </w:tabs>
        <w:ind w:firstLine="709"/>
        <w:jc w:val="both"/>
        <w:rPr>
          <w:rFonts w:ascii="Times New Roman" w:hAnsi="Times New Roman" w:cs="Times New Roman"/>
          <w:sz w:val="28"/>
          <w:szCs w:val="28"/>
        </w:rPr>
      </w:pPr>
    </w:p>
    <w:p w14:paraId="71046AE1" w14:textId="77777777" w:rsidR="00CE1CE1" w:rsidRPr="00190033" w:rsidRDefault="00CE1CE1" w:rsidP="00190033">
      <w:pPr>
        <w:pStyle w:val="ConsPlusNormal"/>
        <w:numPr>
          <w:ilvl w:val="0"/>
          <w:numId w:val="32"/>
        </w:numPr>
        <w:tabs>
          <w:tab w:val="left" w:pos="1276"/>
        </w:tabs>
        <w:ind w:left="0" w:firstLine="709"/>
        <w:jc w:val="both"/>
        <w:rPr>
          <w:rFonts w:ascii="Times New Roman" w:hAnsi="Times New Roman" w:cs="Times New Roman"/>
          <w:b/>
          <w:sz w:val="28"/>
          <w:szCs w:val="28"/>
        </w:rPr>
      </w:pPr>
      <w:r w:rsidRPr="00190033">
        <w:rPr>
          <w:rFonts w:ascii="Times New Roman" w:hAnsi="Times New Roman" w:cs="Times New Roman"/>
          <w:b/>
          <w:sz w:val="28"/>
          <w:szCs w:val="28"/>
        </w:rPr>
        <w:t>Условия оказания услуг</w:t>
      </w:r>
    </w:p>
    <w:p w14:paraId="7C557DDF" w14:textId="644695A2" w:rsidR="007152F5" w:rsidRPr="00190033" w:rsidRDefault="00774DED" w:rsidP="00190033">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6.2.1.</w:t>
      </w:r>
      <w:r w:rsidR="0037778A" w:rsidRPr="00190033">
        <w:rPr>
          <w:rFonts w:ascii="Times New Roman" w:hAnsi="Times New Roman" w:cs="Times New Roman"/>
          <w:sz w:val="28"/>
          <w:szCs w:val="28"/>
        </w:rPr>
        <w:tab/>
      </w:r>
      <w:r w:rsidR="002306D8" w:rsidRPr="00190033">
        <w:rPr>
          <w:rFonts w:ascii="Times New Roman" w:hAnsi="Times New Roman" w:cs="Times New Roman"/>
          <w:sz w:val="28"/>
          <w:szCs w:val="28"/>
        </w:rPr>
        <w:t>Заказчик предоставляет</w:t>
      </w:r>
      <w:r w:rsidR="007152F5" w:rsidRPr="00190033">
        <w:rPr>
          <w:rFonts w:ascii="Times New Roman" w:hAnsi="Times New Roman" w:cs="Times New Roman"/>
          <w:sz w:val="28"/>
          <w:szCs w:val="28"/>
        </w:rPr>
        <w:t xml:space="preserve"> в течение 5 дней с момента подписания Договора</w:t>
      </w:r>
      <w:r w:rsidR="002306D8" w:rsidRPr="00190033">
        <w:rPr>
          <w:rFonts w:ascii="Times New Roman" w:hAnsi="Times New Roman" w:cs="Times New Roman"/>
          <w:sz w:val="28"/>
          <w:szCs w:val="28"/>
        </w:rPr>
        <w:t xml:space="preserve"> Исполнителю поименный список работников</w:t>
      </w:r>
      <w:r w:rsidR="007152F5" w:rsidRPr="00190033">
        <w:rPr>
          <w:rFonts w:ascii="Times New Roman" w:hAnsi="Times New Roman" w:cs="Times New Roman"/>
          <w:sz w:val="28"/>
          <w:szCs w:val="28"/>
        </w:rPr>
        <w:t xml:space="preserve"> (приложение №1 к ТЗ)</w:t>
      </w:r>
      <w:r w:rsidR="002306D8" w:rsidRPr="00190033">
        <w:rPr>
          <w:rFonts w:ascii="Times New Roman" w:hAnsi="Times New Roman" w:cs="Times New Roman"/>
          <w:sz w:val="28"/>
          <w:szCs w:val="28"/>
        </w:rPr>
        <w:t xml:space="preserve">, подлежащих </w:t>
      </w:r>
      <w:r w:rsidR="001C626B" w:rsidRPr="00190033">
        <w:rPr>
          <w:rFonts w:ascii="Times New Roman" w:hAnsi="Times New Roman" w:cs="Times New Roman"/>
          <w:sz w:val="28"/>
          <w:szCs w:val="28"/>
        </w:rPr>
        <w:t>О</w:t>
      </w:r>
      <w:r w:rsidR="002306D8" w:rsidRPr="00190033">
        <w:rPr>
          <w:rFonts w:ascii="Times New Roman" w:hAnsi="Times New Roman" w:cs="Times New Roman"/>
          <w:sz w:val="28"/>
          <w:szCs w:val="28"/>
        </w:rPr>
        <w:t xml:space="preserve">смотрам. </w:t>
      </w:r>
      <w:r w:rsidR="00F35270" w:rsidRPr="00190033">
        <w:rPr>
          <w:rFonts w:ascii="Times New Roman" w:hAnsi="Times New Roman" w:cs="Times New Roman"/>
          <w:sz w:val="28"/>
          <w:szCs w:val="28"/>
        </w:rPr>
        <w:t xml:space="preserve">Предоставляемый список должен </w:t>
      </w:r>
      <w:r w:rsidR="00D13529" w:rsidRPr="00190033">
        <w:rPr>
          <w:rFonts w:ascii="Times New Roman" w:hAnsi="Times New Roman" w:cs="Times New Roman"/>
          <w:sz w:val="28"/>
          <w:szCs w:val="28"/>
        </w:rPr>
        <w:t xml:space="preserve">быть заверен подписью </w:t>
      </w:r>
      <w:r w:rsidR="00F35270" w:rsidRPr="00190033">
        <w:rPr>
          <w:rFonts w:ascii="Times New Roman" w:hAnsi="Times New Roman" w:cs="Times New Roman"/>
          <w:sz w:val="28"/>
          <w:szCs w:val="28"/>
        </w:rPr>
        <w:t>руководителя Заказчика</w:t>
      </w:r>
      <w:r w:rsidR="00B80C94" w:rsidRPr="00190033">
        <w:rPr>
          <w:rFonts w:ascii="Times New Roman" w:hAnsi="Times New Roman" w:cs="Times New Roman"/>
          <w:sz w:val="28"/>
          <w:szCs w:val="28"/>
        </w:rPr>
        <w:t xml:space="preserve"> или уполномоченного лица</w:t>
      </w:r>
      <w:r w:rsidR="00E11624" w:rsidRPr="00190033">
        <w:rPr>
          <w:rFonts w:ascii="Times New Roman" w:hAnsi="Times New Roman" w:cs="Times New Roman"/>
          <w:sz w:val="28"/>
          <w:szCs w:val="28"/>
        </w:rPr>
        <w:t xml:space="preserve"> из П</w:t>
      </w:r>
      <w:r w:rsidR="00745ECC" w:rsidRPr="00190033">
        <w:rPr>
          <w:rFonts w:ascii="Times New Roman" w:hAnsi="Times New Roman" w:cs="Times New Roman"/>
          <w:sz w:val="28"/>
          <w:szCs w:val="28"/>
        </w:rPr>
        <w:t xml:space="preserve">риложения </w:t>
      </w:r>
      <w:r w:rsidR="00E11624" w:rsidRPr="00190033">
        <w:rPr>
          <w:rFonts w:ascii="Times New Roman" w:hAnsi="Times New Roman" w:cs="Times New Roman"/>
          <w:sz w:val="28"/>
          <w:szCs w:val="28"/>
        </w:rPr>
        <w:t>№</w:t>
      </w:r>
      <w:r w:rsidR="00745ECC" w:rsidRPr="00190033">
        <w:rPr>
          <w:rFonts w:ascii="Times New Roman" w:hAnsi="Times New Roman" w:cs="Times New Roman"/>
          <w:sz w:val="28"/>
          <w:szCs w:val="28"/>
        </w:rPr>
        <w:t>3</w:t>
      </w:r>
      <w:r w:rsidR="007152F5" w:rsidRPr="00190033">
        <w:rPr>
          <w:rFonts w:ascii="Times New Roman" w:hAnsi="Times New Roman" w:cs="Times New Roman"/>
          <w:sz w:val="28"/>
          <w:szCs w:val="28"/>
        </w:rPr>
        <w:t xml:space="preserve">. </w:t>
      </w:r>
      <w:r w:rsidR="00C955FC" w:rsidRPr="00190033">
        <w:rPr>
          <w:rFonts w:ascii="Times New Roman" w:hAnsi="Times New Roman" w:cs="Times New Roman"/>
          <w:sz w:val="28"/>
          <w:szCs w:val="28"/>
        </w:rPr>
        <w:t>Исполнитель предоставляет Заказчику идентификационные ключи для сотрудников к терминалам в течение 15 дней с момента получения поименного списка работников Заказчика</w:t>
      </w:r>
    </w:p>
    <w:p w14:paraId="72E0F40E" w14:textId="22D76678" w:rsidR="004605DD" w:rsidRPr="00190033" w:rsidRDefault="00F35270" w:rsidP="00190033">
      <w:pPr>
        <w:pStyle w:val="ConsPlusNormal"/>
        <w:jc w:val="both"/>
        <w:rPr>
          <w:rFonts w:ascii="Times New Roman" w:hAnsi="Times New Roman" w:cs="Times New Roman"/>
          <w:sz w:val="28"/>
          <w:szCs w:val="28"/>
        </w:rPr>
      </w:pPr>
      <w:r w:rsidRPr="00190033">
        <w:rPr>
          <w:rFonts w:ascii="Times New Roman" w:hAnsi="Times New Roman" w:cs="Times New Roman"/>
          <w:sz w:val="28"/>
          <w:szCs w:val="28"/>
        </w:rPr>
        <w:t xml:space="preserve">При возникновении необходимости внести изменения в ранее </w:t>
      </w:r>
      <w:r w:rsidRPr="00190033">
        <w:rPr>
          <w:rFonts w:ascii="Times New Roman" w:hAnsi="Times New Roman" w:cs="Times New Roman"/>
          <w:sz w:val="28"/>
          <w:szCs w:val="28"/>
        </w:rPr>
        <w:lastRenderedPageBreak/>
        <w:t xml:space="preserve">предоставленный список </w:t>
      </w:r>
      <w:r w:rsidR="002306D8" w:rsidRPr="00190033">
        <w:rPr>
          <w:rFonts w:ascii="Times New Roman" w:hAnsi="Times New Roman" w:cs="Times New Roman"/>
          <w:sz w:val="28"/>
          <w:szCs w:val="28"/>
        </w:rPr>
        <w:t>работник</w:t>
      </w:r>
      <w:r w:rsidRPr="00190033">
        <w:rPr>
          <w:rFonts w:ascii="Times New Roman" w:hAnsi="Times New Roman" w:cs="Times New Roman"/>
          <w:sz w:val="28"/>
          <w:szCs w:val="28"/>
        </w:rPr>
        <w:t>ов, Заказчик сообщает об этом Исполнителю не позднее, ч</w:t>
      </w:r>
      <w:r w:rsidR="00407921" w:rsidRPr="00190033">
        <w:rPr>
          <w:rFonts w:ascii="Times New Roman" w:hAnsi="Times New Roman" w:cs="Times New Roman"/>
          <w:sz w:val="28"/>
          <w:szCs w:val="28"/>
        </w:rPr>
        <w:t xml:space="preserve">ем за 1 (один) рабочий день </w:t>
      </w:r>
      <w:r w:rsidRPr="00190033">
        <w:rPr>
          <w:rFonts w:ascii="Times New Roman" w:hAnsi="Times New Roman" w:cs="Times New Roman"/>
          <w:sz w:val="28"/>
          <w:szCs w:val="28"/>
        </w:rPr>
        <w:t xml:space="preserve">до согласованной даты </w:t>
      </w:r>
      <w:r w:rsidR="001C626B" w:rsidRPr="00190033">
        <w:rPr>
          <w:rFonts w:ascii="Times New Roman" w:hAnsi="Times New Roman" w:cs="Times New Roman"/>
          <w:sz w:val="28"/>
          <w:szCs w:val="28"/>
        </w:rPr>
        <w:t>Осмотра</w:t>
      </w:r>
      <w:r w:rsidRPr="00190033">
        <w:rPr>
          <w:rFonts w:ascii="Times New Roman" w:hAnsi="Times New Roman" w:cs="Times New Roman"/>
          <w:sz w:val="28"/>
          <w:szCs w:val="28"/>
        </w:rPr>
        <w:t>.</w:t>
      </w:r>
    </w:p>
    <w:p w14:paraId="3C82D99E" w14:textId="77777777" w:rsidR="00F2738B" w:rsidRPr="00190033" w:rsidRDefault="00F2738B" w:rsidP="00190033">
      <w:pPr>
        <w:pStyle w:val="ConsPlusNormal"/>
        <w:jc w:val="both"/>
        <w:rPr>
          <w:rFonts w:ascii="Times New Roman" w:hAnsi="Times New Roman" w:cs="Times New Roman"/>
          <w:sz w:val="28"/>
          <w:szCs w:val="28"/>
        </w:rPr>
      </w:pPr>
    </w:p>
    <w:p w14:paraId="2B4C6F71" w14:textId="77777777" w:rsidR="0037778A" w:rsidRPr="00190033" w:rsidRDefault="0027393A" w:rsidP="00190033">
      <w:pPr>
        <w:pStyle w:val="a5"/>
        <w:widowControl w:val="0"/>
        <w:numPr>
          <w:ilvl w:val="0"/>
          <w:numId w:val="32"/>
        </w:numPr>
        <w:tabs>
          <w:tab w:val="left" w:pos="1276"/>
        </w:tabs>
        <w:autoSpaceDE w:val="0"/>
        <w:autoSpaceDN w:val="0"/>
        <w:adjustRightInd w:val="0"/>
        <w:ind w:left="0" w:firstLine="709"/>
        <w:rPr>
          <w:b/>
          <w:sz w:val="28"/>
          <w:szCs w:val="28"/>
        </w:rPr>
      </w:pPr>
      <w:r w:rsidRPr="00190033">
        <w:rPr>
          <w:b/>
          <w:sz w:val="28"/>
          <w:szCs w:val="28"/>
        </w:rPr>
        <w:t>Требования к безопасности</w:t>
      </w:r>
      <w:r w:rsidR="0037778A" w:rsidRPr="00190033">
        <w:rPr>
          <w:color w:val="000000"/>
          <w:sz w:val="28"/>
          <w:szCs w:val="28"/>
        </w:rPr>
        <w:t xml:space="preserve"> </w:t>
      </w:r>
    </w:p>
    <w:p w14:paraId="035F4B75" w14:textId="5C53E524" w:rsidR="0027393A" w:rsidRDefault="0037778A" w:rsidP="00190033">
      <w:pPr>
        <w:pStyle w:val="a5"/>
        <w:widowControl w:val="0"/>
        <w:tabs>
          <w:tab w:val="left" w:pos="1276"/>
        </w:tabs>
        <w:autoSpaceDE w:val="0"/>
        <w:autoSpaceDN w:val="0"/>
        <w:adjustRightInd w:val="0"/>
        <w:ind w:left="0" w:firstLine="709"/>
        <w:jc w:val="both"/>
        <w:rPr>
          <w:color w:val="000000"/>
          <w:sz w:val="28"/>
          <w:szCs w:val="28"/>
        </w:rPr>
      </w:pPr>
      <w:r w:rsidRPr="00190033">
        <w:rPr>
          <w:color w:val="000000"/>
          <w:sz w:val="28"/>
          <w:szCs w:val="28"/>
        </w:rPr>
        <w:t xml:space="preserve">Исполнитель обязан гарантировать безопасность и качество Услуг в соответствии с Законом Российской Федерации от 07.02.1992 № 2300-1 </w:t>
      </w:r>
      <w:r w:rsidRPr="00190033">
        <w:rPr>
          <w:color w:val="000000"/>
          <w:sz w:val="28"/>
          <w:szCs w:val="28"/>
        </w:rPr>
        <w:br/>
        <w:t>«О защите прав потребителей».</w:t>
      </w:r>
    </w:p>
    <w:p w14:paraId="198A6BE0" w14:textId="77777777" w:rsidR="008D45D4" w:rsidRPr="00190033" w:rsidRDefault="008D45D4" w:rsidP="00190033">
      <w:pPr>
        <w:pStyle w:val="a5"/>
        <w:widowControl w:val="0"/>
        <w:tabs>
          <w:tab w:val="left" w:pos="1276"/>
        </w:tabs>
        <w:autoSpaceDE w:val="0"/>
        <w:autoSpaceDN w:val="0"/>
        <w:adjustRightInd w:val="0"/>
        <w:ind w:left="0" w:firstLine="709"/>
        <w:jc w:val="both"/>
        <w:rPr>
          <w:b/>
          <w:sz w:val="28"/>
          <w:szCs w:val="28"/>
        </w:rPr>
      </w:pPr>
    </w:p>
    <w:p w14:paraId="03C408C6" w14:textId="77777777" w:rsidR="0027393A" w:rsidRPr="00190033" w:rsidRDefault="0027393A" w:rsidP="00190033">
      <w:pPr>
        <w:pStyle w:val="a5"/>
        <w:widowControl w:val="0"/>
        <w:numPr>
          <w:ilvl w:val="0"/>
          <w:numId w:val="32"/>
        </w:numPr>
        <w:tabs>
          <w:tab w:val="left" w:pos="1276"/>
        </w:tabs>
        <w:autoSpaceDE w:val="0"/>
        <w:autoSpaceDN w:val="0"/>
        <w:adjustRightInd w:val="0"/>
        <w:ind w:left="0" w:firstLine="709"/>
        <w:rPr>
          <w:b/>
          <w:sz w:val="28"/>
          <w:szCs w:val="28"/>
        </w:rPr>
      </w:pPr>
      <w:r w:rsidRPr="00190033">
        <w:rPr>
          <w:b/>
          <w:sz w:val="28"/>
          <w:szCs w:val="28"/>
        </w:rPr>
        <w:t>Требования к конфиденциальности</w:t>
      </w:r>
    </w:p>
    <w:p w14:paraId="695EFE9C" w14:textId="0A59D6AE" w:rsidR="0027393A" w:rsidRDefault="004C733A" w:rsidP="001900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Устанавливаются в договор</w:t>
      </w:r>
      <w:r w:rsidR="006532EA" w:rsidRPr="00190033">
        <w:rPr>
          <w:rFonts w:ascii="Times New Roman" w:eastAsia="Times New Roman" w:hAnsi="Times New Roman"/>
          <w:sz w:val="28"/>
          <w:szCs w:val="28"/>
          <w:lang w:eastAsia="ru-RU"/>
        </w:rPr>
        <w:t>е</w:t>
      </w:r>
      <w:r w:rsidRPr="00190033">
        <w:rPr>
          <w:rFonts w:ascii="Times New Roman" w:eastAsia="Times New Roman" w:hAnsi="Times New Roman"/>
          <w:sz w:val="28"/>
          <w:szCs w:val="28"/>
          <w:lang w:eastAsia="ru-RU"/>
        </w:rPr>
        <w:t>.</w:t>
      </w:r>
    </w:p>
    <w:p w14:paraId="338D8D01" w14:textId="77777777" w:rsidR="008D45D4" w:rsidRPr="00190033" w:rsidRDefault="008D45D4" w:rsidP="001900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77F6D92" w14:textId="32EFCAAD" w:rsidR="0027393A" w:rsidRPr="00190033" w:rsidRDefault="0027393A" w:rsidP="00190033">
      <w:pPr>
        <w:pStyle w:val="a5"/>
        <w:widowControl w:val="0"/>
        <w:numPr>
          <w:ilvl w:val="0"/>
          <w:numId w:val="32"/>
        </w:numPr>
        <w:tabs>
          <w:tab w:val="left" w:pos="1276"/>
        </w:tabs>
        <w:autoSpaceDE w:val="0"/>
        <w:autoSpaceDN w:val="0"/>
        <w:adjustRightInd w:val="0"/>
        <w:ind w:left="0" w:firstLine="709"/>
        <w:jc w:val="both"/>
        <w:rPr>
          <w:b/>
          <w:sz w:val="28"/>
          <w:szCs w:val="28"/>
        </w:rPr>
      </w:pPr>
      <w:r w:rsidRPr="00190033">
        <w:rPr>
          <w:b/>
          <w:sz w:val="28"/>
          <w:szCs w:val="28"/>
        </w:rPr>
        <w:t>Требования по приемке услуг</w:t>
      </w:r>
    </w:p>
    <w:p w14:paraId="343F0D90" w14:textId="25BEC644" w:rsidR="00D3241A" w:rsidRDefault="00D3241A" w:rsidP="00190033">
      <w:pPr>
        <w:pStyle w:val="a5"/>
        <w:widowControl w:val="0"/>
        <w:tabs>
          <w:tab w:val="left" w:pos="1276"/>
        </w:tabs>
        <w:autoSpaceDE w:val="0"/>
        <w:autoSpaceDN w:val="0"/>
        <w:adjustRightInd w:val="0"/>
        <w:ind w:left="709"/>
        <w:jc w:val="both"/>
        <w:rPr>
          <w:sz w:val="28"/>
          <w:szCs w:val="28"/>
        </w:rPr>
      </w:pPr>
      <w:r w:rsidRPr="00190033">
        <w:rPr>
          <w:sz w:val="28"/>
          <w:szCs w:val="28"/>
        </w:rPr>
        <w:t>Устанавливаются в договоре.</w:t>
      </w:r>
    </w:p>
    <w:p w14:paraId="22C8F4DF" w14:textId="77777777" w:rsidR="008D45D4" w:rsidRPr="00190033" w:rsidRDefault="008D45D4" w:rsidP="00190033">
      <w:pPr>
        <w:pStyle w:val="a5"/>
        <w:widowControl w:val="0"/>
        <w:tabs>
          <w:tab w:val="left" w:pos="1276"/>
        </w:tabs>
        <w:autoSpaceDE w:val="0"/>
        <w:autoSpaceDN w:val="0"/>
        <w:adjustRightInd w:val="0"/>
        <w:ind w:left="709"/>
        <w:jc w:val="both"/>
        <w:rPr>
          <w:sz w:val="28"/>
          <w:szCs w:val="28"/>
        </w:rPr>
      </w:pPr>
    </w:p>
    <w:p w14:paraId="2613716F" w14:textId="177948A1" w:rsidR="0027393A" w:rsidRPr="00190033" w:rsidRDefault="0027393A" w:rsidP="00190033">
      <w:pPr>
        <w:pStyle w:val="a5"/>
        <w:widowControl w:val="0"/>
        <w:numPr>
          <w:ilvl w:val="0"/>
          <w:numId w:val="32"/>
        </w:numPr>
        <w:tabs>
          <w:tab w:val="left" w:pos="1276"/>
        </w:tabs>
        <w:autoSpaceDE w:val="0"/>
        <w:autoSpaceDN w:val="0"/>
        <w:adjustRightInd w:val="0"/>
        <w:ind w:left="0" w:firstLine="709"/>
        <w:jc w:val="both"/>
        <w:rPr>
          <w:b/>
          <w:sz w:val="28"/>
          <w:szCs w:val="28"/>
        </w:rPr>
      </w:pPr>
      <w:r w:rsidRPr="00190033">
        <w:rPr>
          <w:b/>
          <w:sz w:val="28"/>
          <w:szCs w:val="28"/>
        </w:rPr>
        <w:t>Требования по передаче заказчику закупки технич</w:t>
      </w:r>
      <w:r w:rsidR="00D404DC" w:rsidRPr="00190033">
        <w:rPr>
          <w:b/>
          <w:sz w:val="28"/>
          <w:szCs w:val="28"/>
        </w:rPr>
        <w:t xml:space="preserve">еских и иных документов </w:t>
      </w:r>
    </w:p>
    <w:p w14:paraId="62D96DD3" w14:textId="61A9BC79" w:rsidR="00C8498F" w:rsidRPr="00190033" w:rsidRDefault="00C8498F" w:rsidP="00190033">
      <w:pPr>
        <w:pStyle w:val="ConsPlusNormal"/>
        <w:ind w:firstLine="709"/>
        <w:jc w:val="both"/>
        <w:rPr>
          <w:rFonts w:ascii="Times New Roman" w:hAnsi="Times New Roman" w:cs="Times New Roman"/>
          <w:sz w:val="28"/>
          <w:szCs w:val="28"/>
        </w:rPr>
      </w:pPr>
      <w:r w:rsidRPr="00190033">
        <w:rPr>
          <w:rFonts w:ascii="Times New Roman" w:hAnsi="Times New Roman" w:cs="Times New Roman"/>
          <w:sz w:val="28"/>
          <w:szCs w:val="28"/>
        </w:rPr>
        <w:t xml:space="preserve">Порядок передачи </w:t>
      </w:r>
      <w:r w:rsidR="00046F15" w:rsidRPr="00190033">
        <w:rPr>
          <w:rFonts w:ascii="Times New Roman" w:hAnsi="Times New Roman" w:cs="Times New Roman"/>
          <w:sz w:val="28"/>
          <w:szCs w:val="28"/>
        </w:rPr>
        <w:t>З</w:t>
      </w:r>
      <w:r w:rsidRPr="00190033">
        <w:rPr>
          <w:rFonts w:ascii="Times New Roman" w:hAnsi="Times New Roman" w:cs="Times New Roman"/>
          <w:sz w:val="28"/>
          <w:szCs w:val="28"/>
        </w:rPr>
        <w:t xml:space="preserve">аказчику закупки технических и иных документов </w:t>
      </w:r>
      <w:r w:rsidR="00C17134" w:rsidRPr="00190033">
        <w:rPr>
          <w:rFonts w:ascii="Times New Roman" w:hAnsi="Times New Roman" w:cs="Times New Roman"/>
          <w:sz w:val="28"/>
          <w:szCs w:val="28"/>
        </w:rPr>
        <w:t xml:space="preserve">определяется </w:t>
      </w:r>
      <w:r w:rsidR="00362A18" w:rsidRPr="00190033">
        <w:rPr>
          <w:rFonts w:ascii="Times New Roman" w:hAnsi="Times New Roman" w:cs="Times New Roman"/>
          <w:sz w:val="28"/>
          <w:szCs w:val="28"/>
        </w:rPr>
        <w:t>д</w:t>
      </w:r>
      <w:r w:rsidR="00C17134" w:rsidRPr="00190033">
        <w:rPr>
          <w:rFonts w:ascii="Times New Roman" w:hAnsi="Times New Roman" w:cs="Times New Roman"/>
          <w:sz w:val="28"/>
          <w:szCs w:val="28"/>
        </w:rPr>
        <w:t>оговором.</w:t>
      </w:r>
    </w:p>
    <w:p w14:paraId="47B06924" w14:textId="77777777" w:rsidR="00E80C6F" w:rsidRPr="00190033" w:rsidRDefault="00E80C6F" w:rsidP="00190033">
      <w:pPr>
        <w:pStyle w:val="ConsPlusNormal"/>
        <w:ind w:firstLine="709"/>
        <w:jc w:val="both"/>
        <w:rPr>
          <w:rFonts w:ascii="Times New Roman" w:hAnsi="Times New Roman" w:cs="Times New Roman"/>
          <w:sz w:val="28"/>
          <w:szCs w:val="28"/>
        </w:rPr>
      </w:pPr>
    </w:p>
    <w:p w14:paraId="4A5732E9" w14:textId="77777777" w:rsidR="0027393A" w:rsidRPr="00190033" w:rsidRDefault="0027393A" w:rsidP="00190033">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b/>
          <w:sz w:val="28"/>
          <w:szCs w:val="28"/>
          <w:lang w:eastAsia="ru-RU"/>
        </w:rPr>
      </w:pPr>
      <w:r w:rsidRPr="00190033">
        <w:rPr>
          <w:rFonts w:ascii="Times New Roman" w:eastAsia="Times New Roman" w:hAnsi="Times New Roman"/>
          <w:b/>
          <w:sz w:val="28"/>
          <w:szCs w:val="28"/>
          <w:lang w:eastAsia="ru-RU"/>
        </w:rPr>
        <w:t>ТРЕБОВАНИЯ К ГАРАНТИЙНЫМ ОБЯЗАТЕЛЬСТВАМ ОКАЗЫВАЕМЫХ УСЛУГ</w:t>
      </w:r>
    </w:p>
    <w:p w14:paraId="5603FD4B" w14:textId="77777777" w:rsidR="008D45D4" w:rsidRDefault="008D45D4" w:rsidP="00190033">
      <w:pPr>
        <w:widowControl w:val="0"/>
        <w:spacing w:after="0" w:line="240" w:lineRule="auto"/>
        <w:ind w:firstLine="709"/>
        <w:contextualSpacing/>
        <w:jc w:val="both"/>
        <w:rPr>
          <w:rFonts w:ascii="Times New Roman" w:eastAsia="Times New Roman" w:hAnsi="Times New Roman"/>
          <w:sz w:val="28"/>
          <w:szCs w:val="28"/>
          <w:lang w:eastAsia="ru-RU"/>
        </w:rPr>
      </w:pPr>
    </w:p>
    <w:p w14:paraId="1DC9CA0B" w14:textId="58A53C37" w:rsidR="001E632F" w:rsidRPr="00190033" w:rsidRDefault="001E632F" w:rsidP="00190033">
      <w:pPr>
        <w:widowControl w:val="0"/>
        <w:spacing w:after="0" w:line="240" w:lineRule="auto"/>
        <w:ind w:firstLine="709"/>
        <w:contextualSpacing/>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Исполнитель гарантирует:</w:t>
      </w:r>
    </w:p>
    <w:p w14:paraId="6158BD7E" w14:textId="0292A307" w:rsidR="001E632F" w:rsidRPr="00190033" w:rsidRDefault="001E632F" w:rsidP="00190033">
      <w:pPr>
        <w:widowControl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 xml:space="preserve">- оказание </w:t>
      </w:r>
      <w:r w:rsidR="005D1ED9" w:rsidRPr="00190033">
        <w:rPr>
          <w:rFonts w:ascii="Times New Roman" w:eastAsia="Times New Roman" w:hAnsi="Times New Roman"/>
          <w:sz w:val="28"/>
          <w:szCs w:val="28"/>
          <w:lang w:eastAsia="ru-RU"/>
        </w:rPr>
        <w:t>У</w:t>
      </w:r>
      <w:r w:rsidRPr="00190033">
        <w:rPr>
          <w:rFonts w:ascii="Times New Roman" w:eastAsia="Times New Roman" w:hAnsi="Times New Roman"/>
          <w:sz w:val="28"/>
          <w:szCs w:val="28"/>
          <w:lang w:eastAsia="ru-RU"/>
        </w:rPr>
        <w:t xml:space="preserve">слуг в сроки, определенные условиями </w:t>
      </w:r>
      <w:r w:rsidR="00D55351" w:rsidRPr="00190033">
        <w:rPr>
          <w:rFonts w:ascii="Times New Roman" w:eastAsia="Times New Roman" w:hAnsi="Times New Roman"/>
          <w:sz w:val="28"/>
          <w:szCs w:val="28"/>
          <w:lang w:eastAsia="ru-RU"/>
        </w:rPr>
        <w:t>д</w:t>
      </w:r>
      <w:r w:rsidRPr="00190033">
        <w:rPr>
          <w:rFonts w:ascii="Times New Roman" w:eastAsia="Times New Roman" w:hAnsi="Times New Roman"/>
          <w:sz w:val="28"/>
          <w:szCs w:val="28"/>
          <w:lang w:eastAsia="ru-RU"/>
        </w:rPr>
        <w:t>оговора;</w:t>
      </w:r>
    </w:p>
    <w:p w14:paraId="246A7F24" w14:textId="2D7B0AB9" w:rsidR="001E632F" w:rsidRPr="00190033" w:rsidRDefault="005A7752" w:rsidP="00190033">
      <w:pPr>
        <w:widowControl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 </w:t>
      </w:r>
      <w:r w:rsidR="005D1ED9" w:rsidRPr="00190033">
        <w:rPr>
          <w:rFonts w:ascii="Times New Roman" w:eastAsia="Times New Roman" w:hAnsi="Times New Roman"/>
          <w:sz w:val="28"/>
          <w:szCs w:val="28"/>
          <w:lang w:eastAsia="ru-RU"/>
        </w:rPr>
        <w:t>качество оказания У</w:t>
      </w:r>
      <w:r w:rsidR="001E632F" w:rsidRPr="00190033">
        <w:rPr>
          <w:rFonts w:ascii="Times New Roman" w:eastAsia="Times New Roman" w:hAnsi="Times New Roman"/>
          <w:sz w:val="28"/>
          <w:szCs w:val="28"/>
          <w:lang w:eastAsia="ru-RU"/>
        </w:rPr>
        <w:t xml:space="preserve">слуг в соответствии </w:t>
      </w:r>
      <w:r w:rsidR="001E632F" w:rsidRPr="00190033">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190033">
        <w:rPr>
          <w:rFonts w:ascii="Times New Roman" w:hAnsi="Times New Roman"/>
          <w:sz w:val="28"/>
          <w:szCs w:val="28"/>
        </w:rPr>
        <w:t>д</w:t>
      </w:r>
      <w:r w:rsidR="001E632F" w:rsidRPr="00190033">
        <w:rPr>
          <w:rFonts w:ascii="Times New Roman" w:hAnsi="Times New Roman"/>
          <w:sz w:val="28"/>
          <w:szCs w:val="28"/>
        </w:rPr>
        <w:t>оговора;</w:t>
      </w:r>
    </w:p>
    <w:p w14:paraId="249C3EED" w14:textId="243083FA" w:rsidR="001E632F" w:rsidRPr="00190033" w:rsidRDefault="005A7752" w:rsidP="00190033">
      <w:pPr>
        <w:widowControl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 </w:t>
      </w:r>
      <w:r w:rsidR="001E632F" w:rsidRPr="00190033">
        <w:rPr>
          <w:rFonts w:ascii="Times New Roman" w:eastAsia="Times New Roman" w:hAnsi="Times New Roman"/>
          <w:sz w:val="28"/>
          <w:szCs w:val="28"/>
          <w:lang w:eastAsia="ru-RU"/>
        </w:rPr>
        <w:t>устранение недос</w:t>
      </w:r>
      <w:r w:rsidR="005D1ED9" w:rsidRPr="00190033">
        <w:rPr>
          <w:rFonts w:ascii="Times New Roman" w:eastAsia="Times New Roman" w:hAnsi="Times New Roman"/>
          <w:sz w:val="28"/>
          <w:szCs w:val="28"/>
          <w:lang w:eastAsia="ru-RU"/>
        </w:rPr>
        <w:t>татков, выявленных при приемке У</w:t>
      </w:r>
      <w:r w:rsidR="001E632F" w:rsidRPr="00190033">
        <w:rPr>
          <w:rFonts w:ascii="Times New Roman" w:eastAsia="Times New Roman" w:hAnsi="Times New Roman"/>
          <w:sz w:val="28"/>
          <w:szCs w:val="28"/>
          <w:lang w:eastAsia="ru-RU"/>
        </w:rPr>
        <w:t>слуг</w:t>
      </w:r>
      <w:r w:rsidR="00F505D5" w:rsidRPr="00190033">
        <w:rPr>
          <w:rFonts w:ascii="Times New Roman" w:eastAsia="Times New Roman" w:hAnsi="Times New Roman"/>
          <w:sz w:val="28"/>
          <w:szCs w:val="28"/>
          <w:lang w:eastAsia="ru-RU"/>
        </w:rPr>
        <w:t xml:space="preserve">, в течение </w:t>
      </w:r>
      <w:r w:rsidR="00902828" w:rsidRPr="00190033">
        <w:rPr>
          <w:rFonts w:ascii="Times New Roman" w:eastAsia="Times New Roman" w:hAnsi="Times New Roman"/>
          <w:sz w:val="28"/>
          <w:szCs w:val="28"/>
          <w:lang w:eastAsia="ru-RU"/>
        </w:rPr>
        <w:t>10</w:t>
      </w:r>
      <w:r w:rsidR="00F505D5" w:rsidRPr="00190033">
        <w:rPr>
          <w:rFonts w:ascii="Times New Roman" w:eastAsia="Times New Roman" w:hAnsi="Times New Roman"/>
          <w:sz w:val="28"/>
          <w:szCs w:val="28"/>
          <w:lang w:eastAsia="ru-RU"/>
        </w:rPr>
        <w:t xml:space="preserve"> (</w:t>
      </w:r>
      <w:r w:rsidR="00902828" w:rsidRPr="00190033">
        <w:rPr>
          <w:rFonts w:ascii="Times New Roman" w:eastAsia="Times New Roman" w:hAnsi="Times New Roman"/>
          <w:sz w:val="28"/>
          <w:szCs w:val="28"/>
          <w:lang w:eastAsia="ru-RU"/>
        </w:rPr>
        <w:t>десяти</w:t>
      </w:r>
      <w:r w:rsidR="00F505D5" w:rsidRPr="00190033">
        <w:rPr>
          <w:rFonts w:ascii="Times New Roman" w:eastAsia="Times New Roman" w:hAnsi="Times New Roman"/>
          <w:sz w:val="28"/>
          <w:szCs w:val="28"/>
          <w:lang w:eastAsia="ru-RU"/>
        </w:rPr>
        <w:t>) рабочих дней.</w:t>
      </w:r>
    </w:p>
    <w:p w14:paraId="7443DE37" w14:textId="77777777" w:rsidR="00E80C6F" w:rsidRPr="00190033" w:rsidRDefault="00E80C6F" w:rsidP="00190033">
      <w:pPr>
        <w:widowControl w:val="0"/>
        <w:spacing w:after="0" w:line="240" w:lineRule="auto"/>
        <w:ind w:firstLine="709"/>
        <w:jc w:val="both"/>
        <w:rPr>
          <w:rFonts w:ascii="Times New Roman" w:eastAsia="Times New Roman" w:hAnsi="Times New Roman"/>
          <w:sz w:val="28"/>
          <w:szCs w:val="28"/>
          <w:lang w:eastAsia="ru-RU"/>
        </w:rPr>
      </w:pPr>
    </w:p>
    <w:p w14:paraId="03C9C273" w14:textId="77777777" w:rsidR="0027393A" w:rsidRPr="00190033" w:rsidRDefault="0027393A" w:rsidP="00190033">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b/>
          <w:sz w:val="28"/>
          <w:szCs w:val="28"/>
          <w:lang w:eastAsia="ru-RU"/>
        </w:rPr>
      </w:pPr>
      <w:r w:rsidRPr="00190033">
        <w:rPr>
          <w:rFonts w:ascii="Times New Roman" w:eastAsia="Times New Roman" w:hAnsi="Times New Roman"/>
          <w:b/>
          <w:sz w:val="28"/>
          <w:szCs w:val="28"/>
          <w:lang w:eastAsia="ru-RU"/>
        </w:rPr>
        <w:t>СПЕЦИАЛЬНЫЕ ТРЕБОВАНИЯ</w:t>
      </w:r>
    </w:p>
    <w:p w14:paraId="4917FDCA" w14:textId="77777777" w:rsidR="008D45D4" w:rsidRDefault="008D45D4" w:rsidP="00190033">
      <w:pPr>
        <w:widowControl w:val="0"/>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p>
    <w:p w14:paraId="1641C917" w14:textId="4838E0E1" w:rsidR="000A229D" w:rsidRPr="00190033" w:rsidRDefault="0074519D" w:rsidP="00190033">
      <w:pPr>
        <w:widowControl w:val="0"/>
        <w:tabs>
          <w:tab w:val="left" w:pos="0"/>
        </w:tabs>
        <w:autoSpaceDE w:val="0"/>
        <w:autoSpaceDN w:val="0"/>
        <w:adjustRightInd w:val="0"/>
        <w:spacing w:after="0" w:line="240" w:lineRule="auto"/>
        <w:ind w:firstLine="709"/>
        <w:contextualSpacing/>
        <w:jc w:val="both"/>
        <w:rPr>
          <w:rFonts w:ascii="Times New Roman" w:hAnsi="Times New Roman"/>
          <w:sz w:val="28"/>
          <w:szCs w:val="28"/>
        </w:rPr>
      </w:pPr>
      <w:r w:rsidRPr="00190033">
        <w:rPr>
          <w:rFonts w:ascii="Times New Roman" w:hAnsi="Times New Roman"/>
          <w:color w:val="000000"/>
          <w:sz w:val="28"/>
          <w:szCs w:val="28"/>
        </w:rPr>
        <w:t xml:space="preserve">Исполнитель обязан иметь лицензию </w:t>
      </w:r>
      <w:r w:rsidRPr="00190033">
        <w:rPr>
          <w:rFonts w:ascii="Times New Roman" w:hAnsi="Times New Roman"/>
          <w:sz w:val="28"/>
          <w:szCs w:val="28"/>
        </w:rPr>
        <w:t>на осущес</w:t>
      </w:r>
      <w:r w:rsidR="00B04D17" w:rsidRPr="00190033">
        <w:rPr>
          <w:rFonts w:ascii="Times New Roman" w:hAnsi="Times New Roman"/>
          <w:sz w:val="28"/>
          <w:szCs w:val="28"/>
        </w:rPr>
        <w:t xml:space="preserve">твление медицинской деятельности </w:t>
      </w:r>
      <w:r w:rsidR="000A229D" w:rsidRPr="00190033">
        <w:rPr>
          <w:rFonts w:ascii="Times New Roman" w:hAnsi="Times New Roman"/>
          <w:sz w:val="28"/>
          <w:szCs w:val="28"/>
        </w:rPr>
        <w:t xml:space="preserve">(за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с указанием работ (услуг), </w:t>
      </w:r>
      <w:r w:rsidR="00C97C80" w:rsidRPr="00190033">
        <w:rPr>
          <w:rFonts w:ascii="Times New Roman" w:hAnsi="Times New Roman"/>
          <w:sz w:val="28"/>
          <w:szCs w:val="28"/>
        </w:rPr>
        <w:t>составляющих медицинскую деятельность</w:t>
      </w:r>
      <w:r w:rsidR="000A229D" w:rsidRPr="00190033">
        <w:rPr>
          <w:rFonts w:ascii="Times New Roman" w:hAnsi="Times New Roman"/>
          <w:sz w:val="28"/>
          <w:szCs w:val="28"/>
        </w:rPr>
        <w:t>: по медицинским осмотрам предрейсовым, послерейсовым.</w:t>
      </w:r>
    </w:p>
    <w:p w14:paraId="1C047DF7" w14:textId="74CC28BB" w:rsidR="000A229D" w:rsidRPr="00190033" w:rsidRDefault="000A229D" w:rsidP="00190033">
      <w:pPr>
        <w:widowControl w:val="0"/>
        <w:tabs>
          <w:tab w:val="left" w:pos="0"/>
        </w:tabs>
        <w:autoSpaceDE w:val="0"/>
        <w:autoSpaceDN w:val="0"/>
        <w:adjustRightInd w:val="0"/>
        <w:spacing w:after="0" w:line="240" w:lineRule="auto"/>
        <w:ind w:firstLine="709"/>
        <w:contextualSpacing/>
        <w:jc w:val="both"/>
        <w:rPr>
          <w:rFonts w:ascii="Times New Roman" w:hAnsi="Times New Roman"/>
          <w:b/>
          <w:sz w:val="28"/>
          <w:szCs w:val="28"/>
        </w:rPr>
      </w:pPr>
      <w:r w:rsidRPr="00190033">
        <w:rPr>
          <w:rFonts w:ascii="Times New Roman" w:hAnsi="Times New Roman"/>
          <w:sz w:val="28"/>
          <w:szCs w:val="28"/>
        </w:rPr>
        <w:t xml:space="preserve">Требование установлено в соответствии с п. 46 ч. 1 ст. 12 Федерального закона от 04.05.2011 № 99-ФЗ «О лицензировании отдельных видов деятельности»,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w:t>
      </w:r>
      <w:r w:rsidRPr="00190033">
        <w:rPr>
          <w:rFonts w:ascii="Times New Roman" w:hAnsi="Times New Roman"/>
          <w:sz w:val="28"/>
          <w:szCs w:val="28"/>
        </w:rPr>
        <w:lastRenderedPageBreak/>
        <w:t>утвержденным постановлением Правительства РФ от 01.06.2021 № 852.</w:t>
      </w:r>
    </w:p>
    <w:p w14:paraId="2115283F" w14:textId="33BCA78B" w:rsidR="0071077D" w:rsidRPr="00190033" w:rsidRDefault="0071077D" w:rsidP="00190033">
      <w:pPr>
        <w:widowControl w:val="0"/>
        <w:tabs>
          <w:tab w:val="left" w:pos="993"/>
        </w:tabs>
        <w:autoSpaceDE w:val="0"/>
        <w:autoSpaceDN w:val="0"/>
        <w:adjustRightInd w:val="0"/>
        <w:spacing w:after="0" w:line="240" w:lineRule="auto"/>
        <w:ind w:left="709"/>
        <w:contextualSpacing/>
        <w:jc w:val="both"/>
        <w:rPr>
          <w:rFonts w:ascii="Times New Roman" w:hAnsi="Times New Roman"/>
          <w:b/>
          <w:sz w:val="28"/>
          <w:szCs w:val="28"/>
        </w:rPr>
      </w:pPr>
    </w:p>
    <w:p w14:paraId="47E34798" w14:textId="132247C2" w:rsidR="0027393A" w:rsidRDefault="008D45D4" w:rsidP="008D45D4">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9. </w:t>
      </w:r>
      <w:r w:rsidR="0027393A" w:rsidRPr="00190033">
        <w:rPr>
          <w:rFonts w:ascii="Times New Roman" w:eastAsia="Times New Roman" w:hAnsi="Times New Roman"/>
          <w:b/>
          <w:sz w:val="28"/>
          <w:szCs w:val="28"/>
          <w:lang w:eastAsia="ru-RU"/>
        </w:rPr>
        <w:t>ПЕРЕЧЕНЬ ПРИЛОЖЕНИЙ</w:t>
      </w:r>
    </w:p>
    <w:p w14:paraId="0A37C725" w14:textId="77777777" w:rsidR="008D45D4" w:rsidRPr="00190033" w:rsidRDefault="008D45D4" w:rsidP="00190033">
      <w:pPr>
        <w:widowControl w:val="0"/>
        <w:spacing w:after="0" w:line="240" w:lineRule="auto"/>
        <w:ind w:firstLine="709"/>
        <w:jc w:val="both"/>
        <w:rPr>
          <w:rFonts w:ascii="Times New Roman" w:eastAsia="Times New Roman" w:hAnsi="Times New Roman"/>
          <w:b/>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513"/>
      </w:tblGrid>
      <w:tr w:rsidR="008F07FB" w:rsidRPr="00477681" w14:paraId="78F9F1EE" w14:textId="77777777" w:rsidTr="008D45D4">
        <w:trPr>
          <w:cantSplit/>
        </w:trPr>
        <w:tc>
          <w:tcPr>
            <w:tcW w:w="1701" w:type="dxa"/>
            <w:vAlign w:val="center"/>
          </w:tcPr>
          <w:p w14:paraId="77038A46" w14:textId="77777777" w:rsidR="008F07FB" w:rsidRPr="00477681" w:rsidRDefault="008F07FB" w:rsidP="008D45D4">
            <w:pPr>
              <w:pStyle w:val="ConsPlusNormal"/>
              <w:ind w:firstLine="0"/>
              <w:jc w:val="center"/>
              <w:rPr>
                <w:rFonts w:ascii="Times New Roman" w:hAnsi="Times New Roman" w:cs="Times New Roman"/>
                <w:sz w:val="24"/>
                <w:szCs w:val="24"/>
              </w:rPr>
            </w:pPr>
            <w:r w:rsidRPr="00477681">
              <w:rPr>
                <w:rFonts w:ascii="Times New Roman" w:hAnsi="Times New Roman" w:cs="Times New Roman"/>
                <w:sz w:val="24"/>
                <w:szCs w:val="24"/>
              </w:rPr>
              <w:t>Номер приложения</w:t>
            </w:r>
          </w:p>
        </w:tc>
        <w:tc>
          <w:tcPr>
            <w:tcW w:w="7513" w:type="dxa"/>
            <w:vAlign w:val="center"/>
          </w:tcPr>
          <w:p w14:paraId="5DDC913F" w14:textId="77777777" w:rsidR="008F07FB" w:rsidRPr="00477681" w:rsidRDefault="008F07FB" w:rsidP="008D45D4">
            <w:pPr>
              <w:pStyle w:val="ConsPlusNormal"/>
              <w:jc w:val="center"/>
              <w:rPr>
                <w:rFonts w:ascii="Times New Roman" w:hAnsi="Times New Roman" w:cs="Times New Roman"/>
                <w:sz w:val="24"/>
                <w:szCs w:val="24"/>
              </w:rPr>
            </w:pPr>
            <w:r w:rsidRPr="00477681">
              <w:rPr>
                <w:rFonts w:ascii="Times New Roman" w:hAnsi="Times New Roman" w:cs="Times New Roman"/>
                <w:sz w:val="24"/>
                <w:szCs w:val="24"/>
              </w:rPr>
              <w:t>Наименование приложения</w:t>
            </w:r>
          </w:p>
        </w:tc>
      </w:tr>
      <w:tr w:rsidR="008F07FB" w:rsidRPr="00477681" w14:paraId="0CF16E9E" w14:textId="77777777" w:rsidTr="008D45D4">
        <w:trPr>
          <w:cantSplit/>
        </w:trPr>
        <w:tc>
          <w:tcPr>
            <w:tcW w:w="1701" w:type="dxa"/>
            <w:vAlign w:val="center"/>
          </w:tcPr>
          <w:p w14:paraId="27C32CE0" w14:textId="77777777" w:rsidR="008F07FB" w:rsidRPr="00477681" w:rsidRDefault="008F07FB" w:rsidP="008D45D4">
            <w:pPr>
              <w:pStyle w:val="ConsPlusNormal"/>
              <w:ind w:firstLine="0"/>
              <w:jc w:val="center"/>
              <w:rPr>
                <w:rFonts w:ascii="Times New Roman" w:hAnsi="Times New Roman" w:cs="Times New Roman"/>
                <w:sz w:val="24"/>
                <w:szCs w:val="24"/>
              </w:rPr>
            </w:pPr>
            <w:r w:rsidRPr="00477681">
              <w:rPr>
                <w:rFonts w:ascii="Times New Roman" w:hAnsi="Times New Roman" w:cs="Times New Roman"/>
                <w:sz w:val="24"/>
                <w:szCs w:val="24"/>
              </w:rPr>
              <w:t>1.</w:t>
            </w:r>
          </w:p>
        </w:tc>
        <w:tc>
          <w:tcPr>
            <w:tcW w:w="7513" w:type="dxa"/>
          </w:tcPr>
          <w:p w14:paraId="059D5922" w14:textId="77777777" w:rsidR="008F07FB" w:rsidRPr="00477681" w:rsidRDefault="008F07FB" w:rsidP="008D45D4">
            <w:pPr>
              <w:pStyle w:val="ConsPlusNormal"/>
              <w:ind w:firstLine="0"/>
              <w:rPr>
                <w:rFonts w:ascii="Times New Roman" w:hAnsi="Times New Roman" w:cs="Times New Roman"/>
                <w:sz w:val="24"/>
                <w:szCs w:val="24"/>
              </w:rPr>
            </w:pPr>
            <w:r w:rsidRPr="00477681">
              <w:rPr>
                <w:rFonts w:ascii="Times New Roman" w:hAnsi="Times New Roman" w:cs="Times New Roman"/>
                <w:sz w:val="24"/>
                <w:szCs w:val="24"/>
              </w:rPr>
              <w:t>Форма «Список водителей Заказчика»</w:t>
            </w:r>
          </w:p>
        </w:tc>
      </w:tr>
      <w:tr w:rsidR="008F07FB" w:rsidRPr="00477681" w14:paraId="5397BCDA" w14:textId="77777777" w:rsidTr="008D45D4">
        <w:trPr>
          <w:cantSplit/>
        </w:trPr>
        <w:tc>
          <w:tcPr>
            <w:tcW w:w="1701" w:type="dxa"/>
            <w:vAlign w:val="center"/>
          </w:tcPr>
          <w:p w14:paraId="47C48ECC" w14:textId="4C9188C6" w:rsidR="008F07FB" w:rsidRPr="00477681" w:rsidRDefault="008F07FB" w:rsidP="008D45D4">
            <w:pPr>
              <w:pStyle w:val="ConsPlusNormal"/>
              <w:ind w:firstLine="0"/>
              <w:jc w:val="center"/>
              <w:rPr>
                <w:rFonts w:ascii="Times New Roman" w:hAnsi="Times New Roman" w:cs="Times New Roman"/>
                <w:sz w:val="24"/>
                <w:szCs w:val="24"/>
              </w:rPr>
            </w:pPr>
            <w:r w:rsidRPr="00477681">
              <w:rPr>
                <w:rFonts w:ascii="Times New Roman" w:hAnsi="Times New Roman" w:cs="Times New Roman"/>
                <w:sz w:val="24"/>
                <w:szCs w:val="24"/>
              </w:rPr>
              <w:t>2.</w:t>
            </w:r>
          </w:p>
        </w:tc>
        <w:tc>
          <w:tcPr>
            <w:tcW w:w="7513" w:type="dxa"/>
          </w:tcPr>
          <w:p w14:paraId="5AA6FBA7" w14:textId="65F58676" w:rsidR="008F07FB" w:rsidRPr="00477681" w:rsidRDefault="008F07FB" w:rsidP="008D45D4">
            <w:pPr>
              <w:pStyle w:val="ConsPlusNormal"/>
              <w:ind w:firstLine="0"/>
              <w:rPr>
                <w:rFonts w:ascii="Times New Roman" w:hAnsi="Times New Roman" w:cs="Times New Roman"/>
                <w:sz w:val="24"/>
                <w:szCs w:val="24"/>
              </w:rPr>
            </w:pPr>
            <w:r w:rsidRPr="00477681">
              <w:rPr>
                <w:rFonts w:ascii="Times New Roman" w:hAnsi="Times New Roman" w:cs="Times New Roman"/>
                <w:sz w:val="24"/>
                <w:szCs w:val="24"/>
              </w:rPr>
              <w:t>Место оказания услуг</w:t>
            </w:r>
          </w:p>
        </w:tc>
      </w:tr>
      <w:tr w:rsidR="008F07FB" w:rsidRPr="00477681" w14:paraId="24CCBDD3" w14:textId="77777777" w:rsidTr="008D45D4">
        <w:trPr>
          <w:cantSplit/>
        </w:trPr>
        <w:tc>
          <w:tcPr>
            <w:tcW w:w="1701" w:type="dxa"/>
            <w:vAlign w:val="center"/>
          </w:tcPr>
          <w:p w14:paraId="28719229" w14:textId="4644C54F" w:rsidR="008F07FB" w:rsidRPr="00477681" w:rsidRDefault="008F07FB" w:rsidP="008D45D4">
            <w:pPr>
              <w:pStyle w:val="ConsPlusNormal"/>
              <w:ind w:firstLine="0"/>
              <w:jc w:val="center"/>
              <w:rPr>
                <w:rFonts w:ascii="Times New Roman" w:hAnsi="Times New Roman" w:cs="Times New Roman"/>
                <w:sz w:val="24"/>
                <w:szCs w:val="24"/>
              </w:rPr>
            </w:pPr>
            <w:r w:rsidRPr="00477681">
              <w:rPr>
                <w:rFonts w:ascii="Times New Roman" w:hAnsi="Times New Roman" w:cs="Times New Roman"/>
                <w:sz w:val="24"/>
                <w:szCs w:val="24"/>
              </w:rPr>
              <w:t>3.</w:t>
            </w:r>
          </w:p>
        </w:tc>
        <w:tc>
          <w:tcPr>
            <w:tcW w:w="7513" w:type="dxa"/>
          </w:tcPr>
          <w:p w14:paraId="2800FF98" w14:textId="62ECE6DB" w:rsidR="008F07FB" w:rsidRPr="00477681" w:rsidRDefault="008F07FB" w:rsidP="008D45D4">
            <w:pPr>
              <w:pStyle w:val="ConsPlusNormal"/>
              <w:ind w:firstLine="0"/>
              <w:rPr>
                <w:rFonts w:ascii="Times New Roman" w:hAnsi="Times New Roman" w:cs="Times New Roman"/>
                <w:sz w:val="24"/>
                <w:szCs w:val="24"/>
              </w:rPr>
            </w:pPr>
            <w:r w:rsidRPr="00477681">
              <w:rPr>
                <w:rFonts w:ascii="Times New Roman" w:hAnsi="Times New Roman" w:cs="Times New Roman"/>
                <w:sz w:val="24"/>
                <w:szCs w:val="24"/>
              </w:rPr>
              <w:t>Список ответственных лиц Заказчика</w:t>
            </w:r>
          </w:p>
        </w:tc>
      </w:tr>
      <w:tr w:rsidR="00A05D92" w:rsidRPr="00477681" w14:paraId="10D1E208" w14:textId="77777777" w:rsidTr="008D45D4">
        <w:trPr>
          <w:cantSplit/>
        </w:trPr>
        <w:tc>
          <w:tcPr>
            <w:tcW w:w="1701" w:type="dxa"/>
            <w:vAlign w:val="center"/>
          </w:tcPr>
          <w:p w14:paraId="576BEF73" w14:textId="08946F90" w:rsidR="00A05D92" w:rsidRPr="00477681" w:rsidRDefault="00A05D92" w:rsidP="008D45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513" w:type="dxa"/>
          </w:tcPr>
          <w:p w14:paraId="62CDEB89" w14:textId="75DD88CD" w:rsidR="00A05D92" w:rsidRPr="00477681" w:rsidRDefault="00437258" w:rsidP="008D45D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Форма: </w:t>
            </w:r>
            <w:r w:rsidR="00A05D92">
              <w:rPr>
                <w:rFonts w:ascii="Times New Roman" w:hAnsi="Times New Roman" w:cs="Times New Roman"/>
                <w:sz w:val="24"/>
                <w:szCs w:val="24"/>
              </w:rPr>
              <w:t>Акт приема-передачи</w:t>
            </w:r>
          </w:p>
        </w:tc>
      </w:tr>
    </w:tbl>
    <w:p w14:paraId="252D518F" w14:textId="77777777" w:rsidR="001F2316" w:rsidRPr="00477681" w:rsidRDefault="001F2316" w:rsidP="007250BD">
      <w:pPr>
        <w:spacing w:after="0" w:line="240" w:lineRule="auto"/>
        <w:ind w:firstLine="708"/>
        <w:jc w:val="right"/>
        <w:rPr>
          <w:rFonts w:ascii="Times New Roman" w:hAnsi="Times New Roman"/>
          <w:i/>
          <w:sz w:val="28"/>
          <w:szCs w:val="28"/>
        </w:rPr>
      </w:pPr>
    </w:p>
    <w:p w14:paraId="67F14790" w14:textId="77777777" w:rsidR="0091165E" w:rsidRPr="00477681" w:rsidRDefault="0091165E" w:rsidP="00BA100E">
      <w:pPr>
        <w:spacing w:after="0" w:line="240" w:lineRule="auto"/>
        <w:ind w:left="6237"/>
        <w:rPr>
          <w:rFonts w:ascii="Times New Roman" w:hAnsi="Times New Roman"/>
          <w:sz w:val="28"/>
          <w:szCs w:val="28"/>
        </w:rPr>
        <w:sectPr w:rsidR="0091165E" w:rsidRPr="00477681" w:rsidSect="008B73AE">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8" w:footer="708" w:gutter="0"/>
          <w:cols w:space="708"/>
          <w:docGrid w:linePitch="381"/>
        </w:sectPr>
      </w:pPr>
    </w:p>
    <w:p w14:paraId="40F6FAA9" w14:textId="77777777" w:rsidR="008D45D4" w:rsidRDefault="0018162E" w:rsidP="008D45D4">
      <w:pPr>
        <w:shd w:val="clear" w:color="auto" w:fill="FFFFFF"/>
        <w:spacing w:after="0" w:line="240" w:lineRule="auto"/>
        <w:ind w:left="9639"/>
        <w:jc w:val="right"/>
        <w:rPr>
          <w:rFonts w:ascii="Times New Roman" w:eastAsia="Times New Roman" w:hAnsi="Times New Roman"/>
          <w:sz w:val="24"/>
          <w:szCs w:val="24"/>
          <w:lang w:eastAsia="ru-RU"/>
        </w:rPr>
      </w:pPr>
      <w:r w:rsidRPr="00477681">
        <w:rPr>
          <w:rFonts w:ascii="Times New Roman" w:eastAsia="Times New Roman" w:hAnsi="Times New Roman"/>
          <w:sz w:val="28"/>
          <w:szCs w:val="28"/>
          <w:lang w:eastAsia="ru-RU"/>
        </w:rPr>
        <w:lastRenderedPageBreak/>
        <w:tab/>
      </w:r>
      <w:r w:rsidR="00F77B5C" w:rsidRPr="00255571">
        <w:rPr>
          <w:rFonts w:ascii="Times New Roman" w:eastAsia="Times New Roman" w:hAnsi="Times New Roman"/>
          <w:sz w:val="24"/>
          <w:szCs w:val="24"/>
          <w:lang w:eastAsia="ru-RU"/>
        </w:rPr>
        <w:t>Приложение №</w:t>
      </w:r>
      <w:r w:rsidR="0091165E" w:rsidRPr="00255571">
        <w:rPr>
          <w:rFonts w:ascii="Times New Roman" w:eastAsia="Times New Roman" w:hAnsi="Times New Roman"/>
          <w:sz w:val="24"/>
          <w:szCs w:val="24"/>
          <w:lang w:eastAsia="ru-RU"/>
        </w:rPr>
        <w:t>1 к</w:t>
      </w:r>
      <w:r w:rsidR="008D45D4">
        <w:rPr>
          <w:rFonts w:ascii="Times New Roman" w:eastAsia="Times New Roman" w:hAnsi="Times New Roman"/>
          <w:sz w:val="24"/>
          <w:szCs w:val="24"/>
          <w:lang w:eastAsia="ru-RU"/>
        </w:rPr>
        <w:t xml:space="preserve"> Техническому </w:t>
      </w:r>
      <w:r w:rsidR="00F77B5C" w:rsidRPr="00255571">
        <w:rPr>
          <w:rFonts w:ascii="Times New Roman" w:eastAsia="Times New Roman" w:hAnsi="Times New Roman"/>
          <w:sz w:val="24"/>
          <w:szCs w:val="24"/>
          <w:lang w:eastAsia="ru-RU"/>
        </w:rPr>
        <w:t xml:space="preserve">заданию </w:t>
      </w:r>
    </w:p>
    <w:p w14:paraId="5F6FAF0C" w14:textId="5298F74F" w:rsidR="00DF745C" w:rsidRPr="00255571" w:rsidRDefault="00F77B5C" w:rsidP="008D45D4">
      <w:pPr>
        <w:shd w:val="clear" w:color="auto" w:fill="FFFFFF"/>
        <w:spacing w:after="0" w:line="240" w:lineRule="auto"/>
        <w:ind w:left="9639"/>
        <w:jc w:val="right"/>
        <w:rPr>
          <w:rFonts w:ascii="Times New Roman" w:hAnsi="Times New Roman"/>
          <w:sz w:val="24"/>
          <w:szCs w:val="24"/>
        </w:rPr>
      </w:pPr>
      <w:r w:rsidRPr="00255571">
        <w:rPr>
          <w:rFonts w:ascii="Times New Roman" w:hAnsi="Times New Roman"/>
          <w:sz w:val="24"/>
          <w:szCs w:val="24"/>
        </w:rPr>
        <w:t>на о</w:t>
      </w:r>
      <w:r w:rsidR="00DF745C" w:rsidRPr="00255571">
        <w:rPr>
          <w:rFonts w:ascii="Times New Roman" w:hAnsi="Times New Roman"/>
          <w:sz w:val="24"/>
          <w:szCs w:val="24"/>
        </w:rPr>
        <w:t xml:space="preserve">казание услуг по предрейсовому и послерейсовому медицинскому осмотру работников УФПС </w:t>
      </w:r>
      <w:r w:rsidR="001F1E56">
        <w:rPr>
          <w:rFonts w:ascii="Times New Roman" w:hAnsi="Times New Roman"/>
          <w:sz w:val="24"/>
          <w:szCs w:val="24"/>
        </w:rPr>
        <w:t>Курганской</w:t>
      </w:r>
      <w:r w:rsidR="00D81D8C" w:rsidRPr="00255571">
        <w:rPr>
          <w:rFonts w:ascii="Times New Roman" w:hAnsi="Times New Roman"/>
          <w:sz w:val="24"/>
          <w:szCs w:val="24"/>
        </w:rPr>
        <w:t xml:space="preserve"> </w:t>
      </w:r>
      <w:r w:rsidR="00D758CE">
        <w:rPr>
          <w:rFonts w:ascii="Times New Roman" w:hAnsi="Times New Roman"/>
          <w:sz w:val="24"/>
          <w:szCs w:val="24"/>
        </w:rPr>
        <w:t>области</w:t>
      </w:r>
    </w:p>
    <w:p w14:paraId="2CBF4444" w14:textId="77777777" w:rsidR="0091165E" w:rsidRPr="00477681" w:rsidRDefault="0091165E" w:rsidP="008D45D4">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477681" w:rsidRDefault="0091165E" w:rsidP="008D45D4">
      <w:pPr>
        <w:spacing w:after="0" w:line="240" w:lineRule="auto"/>
        <w:jc w:val="center"/>
        <w:rPr>
          <w:rFonts w:ascii="Times New Roman" w:eastAsia="Times New Roman" w:hAnsi="Times New Roman"/>
          <w:b/>
          <w:sz w:val="24"/>
          <w:szCs w:val="24"/>
          <w:lang w:eastAsia="ar-SA"/>
        </w:rPr>
      </w:pPr>
      <w:r w:rsidRPr="00477681">
        <w:rPr>
          <w:rFonts w:ascii="Times New Roman" w:eastAsia="Times New Roman" w:hAnsi="Times New Roman"/>
          <w:b/>
          <w:sz w:val="24"/>
          <w:szCs w:val="24"/>
          <w:lang w:eastAsia="ar-SA"/>
        </w:rPr>
        <w:t xml:space="preserve">ФОРМА </w:t>
      </w:r>
    </w:p>
    <w:p w14:paraId="70AA742F" w14:textId="77777777" w:rsidR="0091165E" w:rsidRPr="00477681" w:rsidRDefault="0091165E" w:rsidP="008D45D4">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477681" w:rsidRDefault="0091165E" w:rsidP="008D45D4">
      <w:pPr>
        <w:shd w:val="clear" w:color="auto" w:fill="FFFFFF"/>
        <w:tabs>
          <w:tab w:val="left" w:pos="5683"/>
        </w:tabs>
        <w:spacing w:after="0" w:line="240" w:lineRule="auto"/>
        <w:rPr>
          <w:rFonts w:ascii="Times New Roman" w:eastAsia="Times New Roman" w:hAnsi="Times New Roman"/>
          <w:sz w:val="24"/>
          <w:szCs w:val="24"/>
          <w:lang w:eastAsia="ru-RU"/>
        </w:rPr>
      </w:pPr>
      <w:r w:rsidRPr="00477681">
        <w:rPr>
          <w:rFonts w:ascii="Times New Roman" w:eastAsia="Times New Roman" w:hAnsi="Times New Roman"/>
          <w:sz w:val="24"/>
          <w:szCs w:val="24"/>
          <w:lang w:eastAsia="ru-RU"/>
        </w:rPr>
        <w:t xml:space="preserve">                </w:t>
      </w:r>
    </w:p>
    <w:p w14:paraId="42751FD2" w14:textId="77777777" w:rsidR="0091165E" w:rsidRPr="00477681" w:rsidRDefault="0091165E" w:rsidP="008D45D4">
      <w:pPr>
        <w:shd w:val="clear" w:color="auto" w:fill="FFFFFF"/>
        <w:tabs>
          <w:tab w:val="left" w:pos="5683"/>
        </w:tabs>
        <w:spacing w:after="0" w:line="240" w:lineRule="auto"/>
        <w:jc w:val="center"/>
        <w:rPr>
          <w:rFonts w:ascii="Times New Roman" w:eastAsia="Times New Roman" w:hAnsi="Times New Roman"/>
          <w:b/>
          <w:sz w:val="24"/>
          <w:szCs w:val="24"/>
          <w:lang w:eastAsia="ru-RU"/>
        </w:rPr>
      </w:pPr>
      <w:r w:rsidRPr="00477681">
        <w:rPr>
          <w:rFonts w:ascii="Times New Roman" w:hAnsi="Times New Roman"/>
          <w:b/>
          <w:sz w:val="24"/>
          <w:szCs w:val="24"/>
        </w:rPr>
        <w:t>Список водителей Заказчика</w:t>
      </w:r>
    </w:p>
    <w:p w14:paraId="2252822C" w14:textId="77777777" w:rsidR="0091165E" w:rsidRPr="00477681" w:rsidRDefault="0091165E" w:rsidP="008D45D4">
      <w:pPr>
        <w:spacing w:after="0" w:line="240" w:lineRule="auto"/>
        <w:jc w:val="center"/>
        <w:rPr>
          <w:rFonts w:ascii="Times New Roman" w:eastAsia="Times New Roman" w:hAnsi="Times New Roman"/>
          <w:b/>
          <w:bCs/>
          <w:sz w:val="24"/>
          <w:szCs w:val="24"/>
          <w:lang w:eastAsia="ru-RU"/>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013"/>
        <w:gridCol w:w="1843"/>
        <w:gridCol w:w="6662"/>
        <w:gridCol w:w="2835"/>
      </w:tblGrid>
      <w:tr w:rsidR="00B04D17" w:rsidRPr="00477681" w14:paraId="51BDB291" w14:textId="28CF89C7" w:rsidTr="008D45D4">
        <w:tc>
          <w:tcPr>
            <w:tcW w:w="993" w:type="dxa"/>
            <w:shd w:val="clear" w:color="auto" w:fill="auto"/>
            <w:vAlign w:val="center"/>
          </w:tcPr>
          <w:p w14:paraId="5258A561" w14:textId="77777777"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lang w:eastAsia="ru-RU"/>
              </w:rPr>
              <w:t>№ п/п</w:t>
            </w:r>
          </w:p>
        </w:tc>
        <w:tc>
          <w:tcPr>
            <w:tcW w:w="2013" w:type="dxa"/>
            <w:shd w:val="clear" w:color="auto" w:fill="auto"/>
            <w:vAlign w:val="center"/>
          </w:tcPr>
          <w:p w14:paraId="3A13A9F2" w14:textId="77777777"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lang w:eastAsia="ru-RU"/>
              </w:rPr>
              <w:t>Фамилия, Имя, Отчество,</w:t>
            </w:r>
          </w:p>
          <w:p w14:paraId="1F6B7D49" w14:textId="77777777"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lang w:eastAsia="ru-RU"/>
              </w:rPr>
              <w:t>дата рождения</w:t>
            </w:r>
          </w:p>
        </w:tc>
        <w:tc>
          <w:tcPr>
            <w:tcW w:w="1843" w:type="dxa"/>
            <w:tcBorders>
              <w:top w:val="single" w:sz="4" w:space="0" w:color="auto"/>
              <w:bottom w:val="single" w:sz="4" w:space="0" w:color="auto"/>
              <w:right w:val="single" w:sz="4" w:space="0" w:color="auto"/>
            </w:tcBorders>
            <w:shd w:val="clear" w:color="auto" w:fill="auto"/>
            <w:vAlign w:val="center"/>
          </w:tcPr>
          <w:p w14:paraId="79B22139" w14:textId="77777777"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sz w:val="24"/>
                <w:szCs w:val="24"/>
                <w:lang w:eastAsia="ru-RU"/>
              </w:rPr>
              <w:t>№ водительского удостоверения</w:t>
            </w:r>
          </w:p>
        </w:tc>
        <w:tc>
          <w:tcPr>
            <w:tcW w:w="6662" w:type="dxa"/>
            <w:tcBorders>
              <w:top w:val="single" w:sz="4" w:space="0" w:color="auto"/>
              <w:bottom w:val="single" w:sz="4" w:space="0" w:color="auto"/>
              <w:right w:val="single" w:sz="4" w:space="0" w:color="auto"/>
            </w:tcBorders>
            <w:shd w:val="clear" w:color="auto" w:fill="auto"/>
            <w:vAlign w:val="center"/>
          </w:tcPr>
          <w:p w14:paraId="41B18164" w14:textId="77777777"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lang w:eastAsia="ru-RU"/>
              </w:rPr>
              <w:t>Периодичность оказания услуг</w:t>
            </w:r>
          </w:p>
        </w:tc>
        <w:tc>
          <w:tcPr>
            <w:tcW w:w="2835" w:type="dxa"/>
            <w:tcBorders>
              <w:top w:val="single" w:sz="4" w:space="0" w:color="auto"/>
              <w:bottom w:val="single" w:sz="4" w:space="0" w:color="auto"/>
              <w:right w:val="single" w:sz="4" w:space="0" w:color="auto"/>
            </w:tcBorders>
          </w:tcPr>
          <w:p w14:paraId="3CE55D80" w14:textId="309FA86F"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lang w:eastAsia="ru-RU"/>
              </w:rPr>
              <w:t>Место работы</w:t>
            </w:r>
            <w:r w:rsidR="00D404DC" w:rsidRPr="00477681">
              <w:rPr>
                <w:rFonts w:ascii="Times New Roman" w:eastAsia="Times New Roman" w:hAnsi="Times New Roman"/>
                <w:lang w:eastAsia="ru-RU"/>
              </w:rPr>
              <w:t xml:space="preserve">/Структурное подразделение УФПС </w:t>
            </w:r>
            <w:r w:rsidR="001F1E56">
              <w:rPr>
                <w:rFonts w:ascii="Times New Roman" w:eastAsia="Times New Roman" w:hAnsi="Times New Roman"/>
                <w:lang w:eastAsia="ru-RU"/>
              </w:rPr>
              <w:t>Курганской</w:t>
            </w:r>
            <w:r w:rsidR="005C3EE7">
              <w:rPr>
                <w:rFonts w:ascii="Times New Roman" w:eastAsia="Times New Roman" w:hAnsi="Times New Roman"/>
                <w:lang w:eastAsia="ru-RU"/>
              </w:rPr>
              <w:t xml:space="preserve"> </w:t>
            </w:r>
            <w:r w:rsidR="00D758CE">
              <w:rPr>
                <w:rFonts w:ascii="Times New Roman" w:eastAsia="Times New Roman" w:hAnsi="Times New Roman"/>
                <w:lang w:eastAsia="ru-RU"/>
              </w:rPr>
              <w:t>области</w:t>
            </w:r>
          </w:p>
        </w:tc>
      </w:tr>
      <w:tr w:rsidR="00B04D17" w:rsidRPr="00477681" w14:paraId="36DCBA74" w14:textId="4640D8E8" w:rsidTr="008D45D4">
        <w:tc>
          <w:tcPr>
            <w:tcW w:w="993" w:type="dxa"/>
            <w:shd w:val="clear" w:color="auto" w:fill="auto"/>
          </w:tcPr>
          <w:p w14:paraId="75784B53"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2013" w:type="dxa"/>
            <w:shd w:val="clear" w:color="auto" w:fill="auto"/>
          </w:tcPr>
          <w:p w14:paraId="22EEA983"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bottom w:val="single" w:sz="4" w:space="0" w:color="auto"/>
              <w:right w:val="single" w:sz="4" w:space="0" w:color="auto"/>
            </w:tcBorders>
            <w:shd w:val="clear" w:color="auto" w:fill="auto"/>
          </w:tcPr>
          <w:p w14:paraId="38E9D1E5"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6662" w:type="dxa"/>
            <w:tcBorders>
              <w:top w:val="single" w:sz="4" w:space="0" w:color="auto"/>
              <w:bottom w:val="single" w:sz="4" w:space="0" w:color="auto"/>
              <w:right w:val="single" w:sz="4" w:space="0" w:color="auto"/>
            </w:tcBorders>
            <w:shd w:val="clear" w:color="auto" w:fill="auto"/>
          </w:tcPr>
          <w:p w14:paraId="7D2606B8"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2835" w:type="dxa"/>
            <w:tcBorders>
              <w:top w:val="single" w:sz="4" w:space="0" w:color="auto"/>
              <w:bottom w:val="single" w:sz="4" w:space="0" w:color="auto"/>
              <w:right w:val="single" w:sz="4" w:space="0" w:color="auto"/>
            </w:tcBorders>
          </w:tcPr>
          <w:p w14:paraId="40CE1B37"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r>
      <w:tr w:rsidR="00B04D17" w:rsidRPr="00477681" w14:paraId="2B2154B8" w14:textId="3DF6EC24" w:rsidTr="008D45D4">
        <w:tc>
          <w:tcPr>
            <w:tcW w:w="993" w:type="dxa"/>
            <w:shd w:val="clear" w:color="auto" w:fill="auto"/>
          </w:tcPr>
          <w:p w14:paraId="4CE9C67D"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2013" w:type="dxa"/>
            <w:shd w:val="clear" w:color="auto" w:fill="auto"/>
          </w:tcPr>
          <w:p w14:paraId="3F7074CA"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right w:val="single" w:sz="4" w:space="0" w:color="auto"/>
            </w:tcBorders>
            <w:shd w:val="clear" w:color="auto" w:fill="auto"/>
          </w:tcPr>
          <w:p w14:paraId="583D38E1"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6662" w:type="dxa"/>
            <w:tcBorders>
              <w:top w:val="single" w:sz="4" w:space="0" w:color="auto"/>
              <w:right w:val="single" w:sz="4" w:space="0" w:color="auto"/>
            </w:tcBorders>
            <w:shd w:val="clear" w:color="auto" w:fill="auto"/>
          </w:tcPr>
          <w:p w14:paraId="3FBC053A"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2835" w:type="dxa"/>
            <w:tcBorders>
              <w:top w:val="single" w:sz="4" w:space="0" w:color="auto"/>
              <w:right w:val="single" w:sz="4" w:space="0" w:color="auto"/>
            </w:tcBorders>
          </w:tcPr>
          <w:p w14:paraId="44CDEEC7"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r>
    </w:tbl>
    <w:p w14:paraId="38BBD7BC" w14:textId="77777777" w:rsidR="0091165E" w:rsidRPr="00477681" w:rsidRDefault="0091165E" w:rsidP="008D45D4">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477681" w14:paraId="25A6C7D1" w14:textId="77777777" w:rsidTr="007250BD">
        <w:tc>
          <w:tcPr>
            <w:tcW w:w="7655" w:type="dxa"/>
          </w:tcPr>
          <w:p w14:paraId="19500650" w14:textId="302B60CC" w:rsidR="0091165E" w:rsidRPr="00477681" w:rsidRDefault="007250BD"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ar-SA"/>
              </w:rPr>
              <w:t>ИСПОЛНИТЕЛЬ</w:t>
            </w:r>
          </w:p>
          <w:p w14:paraId="2E0EFBB0" w14:textId="7777777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ar-SA"/>
              </w:rPr>
              <w:t xml:space="preserve">_______________ / </w:t>
            </w:r>
            <w:r w:rsidRPr="00477681">
              <w:rPr>
                <w:rFonts w:ascii="Times New Roman" w:hAnsi="Times New Roman"/>
                <w:sz w:val="24"/>
                <w:szCs w:val="24"/>
                <w:lang w:eastAsia="ru-RU"/>
              </w:rPr>
              <w:t>_______________</w:t>
            </w:r>
          </w:p>
          <w:p w14:paraId="0FDA5380" w14:textId="7777777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ru-RU"/>
              </w:rPr>
              <w:t>«___»___________________20__ г.</w:t>
            </w:r>
          </w:p>
          <w:p w14:paraId="45C210B1" w14:textId="7777777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ar-SA"/>
              </w:rPr>
              <w:t>М.П.</w:t>
            </w:r>
          </w:p>
        </w:tc>
        <w:tc>
          <w:tcPr>
            <w:tcW w:w="6379" w:type="dxa"/>
          </w:tcPr>
          <w:p w14:paraId="4107432C" w14:textId="7777777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ar-SA"/>
              </w:rPr>
              <w:t>ЗАКАЗЧИК</w:t>
            </w:r>
          </w:p>
          <w:p w14:paraId="4EA8C5E7" w14:textId="7777777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ar-SA"/>
              </w:rPr>
              <w:t xml:space="preserve">________________ / </w:t>
            </w:r>
            <w:r w:rsidRPr="00477681">
              <w:rPr>
                <w:rFonts w:ascii="Times New Roman" w:hAnsi="Times New Roman"/>
                <w:sz w:val="24"/>
                <w:szCs w:val="24"/>
                <w:lang w:eastAsia="ru-RU"/>
              </w:rPr>
              <w:t>________________</w:t>
            </w:r>
          </w:p>
          <w:p w14:paraId="3BBCFD5E" w14:textId="03591533" w:rsidR="0091165E" w:rsidRDefault="0091165E" w:rsidP="008D45D4">
            <w:pPr>
              <w:tabs>
                <w:tab w:val="left" w:pos="-142"/>
                <w:tab w:val="left" w:pos="0"/>
                <w:tab w:val="left" w:pos="993"/>
              </w:tabs>
              <w:suppressAutoHyphens/>
              <w:spacing w:after="0" w:line="240" w:lineRule="auto"/>
              <w:rPr>
                <w:rFonts w:ascii="Times New Roman" w:hAnsi="Times New Roman"/>
                <w:sz w:val="24"/>
                <w:szCs w:val="24"/>
                <w:lang w:eastAsia="ru-RU"/>
              </w:rPr>
            </w:pPr>
            <w:r w:rsidRPr="00477681">
              <w:rPr>
                <w:rFonts w:ascii="Times New Roman" w:hAnsi="Times New Roman"/>
                <w:sz w:val="24"/>
                <w:szCs w:val="24"/>
                <w:lang w:eastAsia="ru-RU"/>
              </w:rPr>
              <w:t>«___»___________________20__ г.</w:t>
            </w:r>
          </w:p>
          <w:p w14:paraId="5C50DFCE" w14:textId="13E8E05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0988C2C" w14:textId="62F64481" w:rsidR="00471A92" w:rsidRPr="00477681" w:rsidRDefault="00471A92" w:rsidP="008D45D4">
      <w:pPr>
        <w:spacing w:after="0" w:line="240" w:lineRule="auto"/>
        <w:rPr>
          <w:rFonts w:ascii="Times New Roman" w:hAnsi="Times New Roman"/>
        </w:rPr>
      </w:pPr>
    </w:p>
    <w:tbl>
      <w:tblPr>
        <w:tblStyle w:val="af4"/>
        <w:tblW w:w="5103" w:type="dxa"/>
        <w:tblInd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02A15" w:rsidRPr="00D84854" w14:paraId="014DCA68" w14:textId="77777777" w:rsidTr="00255571">
        <w:tc>
          <w:tcPr>
            <w:tcW w:w="5103" w:type="dxa"/>
          </w:tcPr>
          <w:p w14:paraId="5FA27BC4" w14:textId="77777777" w:rsidR="00255571" w:rsidRDefault="00A02A15" w:rsidP="00255571">
            <w:pPr>
              <w:pageBreakBefore/>
              <w:spacing w:after="0" w:line="240" w:lineRule="auto"/>
              <w:ind w:left="34"/>
              <w:rPr>
                <w:rFonts w:ascii="Times New Roman" w:hAnsi="Times New Roman"/>
                <w:sz w:val="24"/>
                <w:szCs w:val="24"/>
                <w:lang w:eastAsia="en-US"/>
              </w:rPr>
            </w:pPr>
            <w:r w:rsidRPr="00D84854">
              <w:rPr>
                <w:rFonts w:ascii="Times New Roman" w:hAnsi="Times New Roman"/>
                <w:sz w:val="24"/>
                <w:szCs w:val="24"/>
                <w:lang w:eastAsia="en-US"/>
              </w:rPr>
              <w:lastRenderedPageBreak/>
              <w:t xml:space="preserve">Приложение №2 к Техническому заданию </w:t>
            </w:r>
          </w:p>
          <w:p w14:paraId="23B21148" w14:textId="36275860" w:rsidR="00A02A15" w:rsidRPr="00D84854" w:rsidRDefault="00A02A15" w:rsidP="00255571">
            <w:pPr>
              <w:spacing w:after="0" w:line="240" w:lineRule="auto"/>
              <w:ind w:left="34"/>
              <w:rPr>
                <w:rFonts w:ascii="Times New Roman" w:hAnsi="Times New Roman"/>
                <w:sz w:val="24"/>
                <w:szCs w:val="24"/>
                <w:lang w:eastAsia="en-US"/>
              </w:rPr>
            </w:pPr>
            <w:r w:rsidRPr="00D84854">
              <w:rPr>
                <w:rFonts w:ascii="Times New Roman" w:hAnsi="Times New Roman"/>
                <w:sz w:val="24"/>
                <w:szCs w:val="24"/>
                <w:lang w:eastAsia="en-US"/>
              </w:rPr>
              <w:t xml:space="preserve">на оказание услуг по предрейсовому и послерейсовому медицинскому осмотру работников УФПС </w:t>
            </w:r>
            <w:r w:rsidR="001F1E56">
              <w:rPr>
                <w:rFonts w:ascii="Times New Roman" w:hAnsi="Times New Roman"/>
                <w:sz w:val="24"/>
                <w:szCs w:val="24"/>
                <w:lang w:eastAsia="en-US"/>
              </w:rPr>
              <w:t>Курганской</w:t>
            </w:r>
            <w:r w:rsidR="00FC4E1D">
              <w:rPr>
                <w:rFonts w:ascii="Times New Roman" w:hAnsi="Times New Roman"/>
                <w:sz w:val="24"/>
                <w:szCs w:val="24"/>
                <w:lang w:eastAsia="en-US"/>
              </w:rPr>
              <w:t xml:space="preserve"> </w:t>
            </w:r>
            <w:r w:rsidR="00D758CE">
              <w:rPr>
                <w:rFonts w:ascii="Times New Roman" w:hAnsi="Times New Roman"/>
                <w:sz w:val="24"/>
                <w:szCs w:val="24"/>
                <w:lang w:eastAsia="en-US"/>
              </w:rPr>
              <w:t>области</w:t>
            </w:r>
          </w:p>
        </w:tc>
      </w:tr>
    </w:tbl>
    <w:p w14:paraId="110C3B31" w14:textId="66730638" w:rsidR="00D84854" w:rsidRDefault="00D84854" w:rsidP="00D84854">
      <w:pPr>
        <w:tabs>
          <w:tab w:val="left" w:pos="1164"/>
          <w:tab w:val="left" w:pos="6343"/>
          <w:tab w:val="left" w:pos="8290"/>
          <w:tab w:val="left" w:pos="9802"/>
          <w:tab w:val="left" w:pos="11529"/>
        </w:tabs>
        <w:spacing w:after="0" w:line="240" w:lineRule="auto"/>
        <w:ind w:left="108"/>
        <w:rPr>
          <w:rFonts w:ascii="Times New Roman" w:eastAsia="Times New Roman" w:hAnsi="Times New Roman"/>
          <w:b/>
          <w:color w:val="000000"/>
          <w:sz w:val="24"/>
          <w:szCs w:val="24"/>
          <w:lang w:eastAsia="ru-RU"/>
        </w:rPr>
      </w:pPr>
      <w:r w:rsidRPr="00D84854">
        <w:rPr>
          <w:rFonts w:ascii="Times New Roman" w:eastAsia="Times New Roman" w:hAnsi="Times New Roman"/>
          <w:color w:val="000000"/>
          <w:sz w:val="24"/>
          <w:szCs w:val="24"/>
          <w:lang w:eastAsia="ru-RU"/>
        </w:rPr>
        <w:tab/>
      </w:r>
      <w:r w:rsidRPr="00D84854">
        <w:rPr>
          <w:rFonts w:ascii="Times New Roman" w:eastAsia="Times New Roman" w:hAnsi="Times New Roman"/>
          <w:color w:val="000000"/>
          <w:sz w:val="24"/>
          <w:szCs w:val="24"/>
          <w:lang w:eastAsia="ru-RU"/>
        </w:rPr>
        <w:tab/>
      </w:r>
      <w:r w:rsidRPr="00417221">
        <w:rPr>
          <w:rFonts w:ascii="Times New Roman" w:eastAsia="Times New Roman" w:hAnsi="Times New Roman"/>
          <w:b/>
          <w:color w:val="000000"/>
          <w:sz w:val="24"/>
          <w:szCs w:val="24"/>
          <w:lang w:eastAsia="ru-RU"/>
        </w:rPr>
        <w:t>Место оказания услуг</w:t>
      </w:r>
    </w:p>
    <w:p w14:paraId="65C281AF" w14:textId="77777777" w:rsidR="00255571" w:rsidRDefault="00255571" w:rsidP="00D84854">
      <w:pPr>
        <w:tabs>
          <w:tab w:val="left" w:pos="1164"/>
          <w:tab w:val="left" w:pos="6343"/>
          <w:tab w:val="left" w:pos="8290"/>
          <w:tab w:val="left" w:pos="9802"/>
          <w:tab w:val="left" w:pos="11529"/>
        </w:tabs>
        <w:spacing w:after="0" w:line="240" w:lineRule="auto"/>
        <w:ind w:left="108"/>
        <w:rPr>
          <w:rFonts w:ascii="Times New Roman" w:eastAsia="Times New Roman" w:hAnsi="Times New Roman"/>
          <w:b/>
          <w:color w:val="000000"/>
          <w:sz w:val="24"/>
          <w:szCs w:val="24"/>
          <w:lang w:eastAsia="ru-RU"/>
        </w:rPr>
      </w:pPr>
    </w:p>
    <w:tbl>
      <w:tblPr>
        <w:tblW w:w="15309" w:type="dxa"/>
        <w:tblInd w:w="-5" w:type="dxa"/>
        <w:tblLayout w:type="fixed"/>
        <w:tblLook w:val="04A0" w:firstRow="1" w:lastRow="0" w:firstColumn="1" w:lastColumn="0" w:noHBand="0" w:noVBand="1"/>
      </w:tblPr>
      <w:tblGrid>
        <w:gridCol w:w="1134"/>
        <w:gridCol w:w="3544"/>
        <w:gridCol w:w="1417"/>
        <w:gridCol w:w="2318"/>
        <w:gridCol w:w="1529"/>
        <w:gridCol w:w="3716"/>
        <w:gridCol w:w="1651"/>
      </w:tblGrid>
      <w:tr w:rsidR="008F07FB" w:rsidRPr="00B238A9" w14:paraId="7F544F70" w14:textId="77777777" w:rsidTr="008F29C3">
        <w:trPr>
          <w:cantSplit/>
        </w:trPr>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8542E"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 xml:space="preserve">№ </w:t>
            </w:r>
            <w:proofErr w:type="spellStart"/>
            <w:r w:rsidRPr="00B238A9">
              <w:rPr>
                <w:rFonts w:ascii="Times New Roman" w:eastAsia="Times New Roman" w:hAnsi="Times New Roman"/>
                <w:color w:val="000000"/>
                <w:sz w:val="20"/>
                <w:szCs w:val="20"/>
                <w:lang w:eastAsia="ru-RU"/>
              </w:rPr>
              <w:t>пп</w:t>
            </w:r>
            <w:proofErr w:type="spellEnd"/>
          </w:p>
        </w:tc>
        <w:tc>
          <w:tcPr>
            <w:tcW w:w="3544" w:type="dxa"/>
            <w:tcBorders>
              <w:top w:val="single" w:sz="4" w:space="0" w:color="auto"/>
              <w:left w:val="nil"/>
              <w:bottom w:val="single" w:sz="4" w:space="0" w:color="auto"/>
              <w:right w:val="single" w:sz="4" w:space="0" w:color="auto"/>
            </w:tcBorders>
            <w:shd w:val="clear" w:color="000000" w:fill="FFFFFF"/>
            <w:vAlign w:val="center"/>
            <w:hideMark/>
          </w:tcPr>
          <w:p w14:paraId="70226949"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Наименование услуги</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732E0A08"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Прогнозное количество  осмотров в месяц</w:t>
            </w:r>
          </w:p>
        </w:tc>
        <w:tc>
          <w:tcPr>
            <w:tcW w:w="2318" w:type="dxa"/>
            <w:tcBorders>
              <w:top w:val="single" w:sz="4" w:space="0" w:color="auto"/>
              <w:left w:val="nil"/>
              <w:bottom w:val="single" w:sz="4" w:space="0" w:color="auto"/>
              <w:right w:val="single" w:sz="4" w:space="0" w:color="auto"/>
            </w:tcBorders>
            <w:shd w:val="clear" w:color="000000" w:fill="FFFFFF"/>
            <w:vAlign w:val="center"/>
            <w:hideMark/>
          </w:tcPr>
          <w:p w14:paraId="4843C021"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Прогнозное количество осмотров  на срок действия договора</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14:paraId="6A2E8921"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Время оказания услуг</w:t>
            </w:r>
          </w:p>
        </w:tc>
        <w:tc>
          <w:tcPr>
            <w:tcW w:w="3716" w:type="dxa"/>
            <w:tcBorders>
              <w:top w:val="single" w:sz="4" w:space="0" w:color="auto"/>
              <w:left w:val="nil"/>
              <w:bottom w:val="single" w:sz="4" w:space="0" w:color="auto"/>
              <w:right w:val="single" w:sz="4" w:space="0" w:color="auto"/>
            </w:tcBorders>
            <w:shd w:val="clear" w:color="000000" w:fill="FFFFFF"/>
            <w:vAlign w:val="center"/>
            <w:hideMark/>
          </w:tcPr>
          <w:p w14:paraId="164F9A59"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Адрес оказания услуг, адрес установки терминалов</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14:paraId="06E0F644"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Количество терминалов в месте установки</w:t>
            </w:r>
          </w:p>
        </w:tc>
      </w:tr>
      <w:tr w:rsidR="001F1E56" w:rsidRPr="00B238A9" w14:paraId="012CD5BA" w14:textId="77777777" w:rsidTr="008F29C3">
        <w:trPr>
          <w:cantSplit/>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078797E" w14:textId="77777777" w:rsidR="001F1E56" w:rsidRPr="00B238A9" w:rsidRDefault="001F1E56" w:rsidP="001F1E56">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1</w:t>
            </w:r>
          </w:p>
        </w:tc>
        <w:tc>
          <w:tcPr>
            <w:tcW w:w="3544" w:type="dxa"/>
            <w:tcBorders>
              <w:top w:val="nil"/>
              <w:left w:val="nil"/>
              <w:bottom w:val="single" w:sz="4" w:space="0" w:color="auto"/>
              <w:right w:val="single" w:sz="4" w:space="0" w:color="auto"/>
            </w:tcBorders>
            <w:shd w:val="clear" w:color="000000" w:fill="FFFFFF"/>
            <w:vAlign w:val="center"/>
            <w:hideMark/>
          </w:tcPr>
          <w:p w14:paraId="08D9AFB8" w14:textId="1C3CD445"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 xml:space="preserve">Проведение </w:t>
            </w:r>
            <w:proofErr w:type="spellStart"/>
            <w:r w:rsidRPr="001F1E56">
              <w:rPr>
                <w:rFonts w:ascii="Times New Roman" w:hAnsi="Times New Roman"/>
                <w:color w:val="000000"/>
                <w:sz w:val="20"/>
                <w:szCs w:val="20"/>
              </w:rPr>
              <w:t>предрейсового</w:t>
            </w:r>
            <w:proofErr w:type="spellEnd"/>
            <w:r w:rsidRPr="001F1E56">
              <w:rPr>
                <w:rFonts w:ascii="Times New Roman" w:hAnsi="Times New Roman"/>
                <w:color w:val="000000"/>
                <w:sz w:val="20"/>
                <w:szCs w:val="20"/>
              </w:rPr>
              <w:t>/</w:t>
            </w:r>
            <w:proofErr w:type="spellStart"/>
            <w:r w:rsidRPr="001F1E56">
              <w:rPr>
                <w:rFonts w:ascii="Times New Roman" w:hAnsi="Times New Roman"/>
                <w:color w:val="000000"/>
                <w:sz w:val="20"/>
                <w:szCs w:val="20"/>
              </w:rPr>
              <w:t>послерейсового</w:t>
            </w:r>
            <w:proofErr w:type="spellEnd"/>
            <w:r w:rsidRPr="001F1E56">
              <w:rPr>
                <w:rFonts w:ascii="Times New Roman" w:hAnsi="Times New Roman"/>
                <w:color w:val="000000"/>
                <w:sz w:val="20"/>
                <w:szCs w:val="20"/>
              </w:rPr>
              <w:t xml:space="preserve"> медосмотра водителей </w:t>
            </w:r>
            <w:proofErr w:type="spellStart"/>
            <w:r w:rsidRPr="001F1E56">
              <w:rPr>
                <w:rFonts w:ascii="Times New Roman" w:hAnsi="Times New Roman"/>
                <w:color w:val="000000"/>
                <w:sz w:val="20"/>
                <w:szCs w:val="20"/>
              </w:rPr>
              <w:t>г.Курган</w:t>
            </w:r>
            <w:proofErr w:type="spellEnd"/>
            <w:r w:rsidRPr="001F1E56">
              <w:rPr>
                <w:rFonts w:ascii="Times New Roman" w:hAnsi="Times New Roman"/>
                <w:color w:val="000000"/>
                <w:sz w:val="20"/>
                <w:szCs w:val="20"/>
              </w:rPr>
              <w:t xml:space="preserve">  Курганской области</w:t>
            </w:r>
          </w:p>
        </w:tc>
        <w:tc>
          <w:tcPr>
            <w:tcW w:w="1417" w:type="dxa"/>
            <w:tcBorders>
              <w:top w:val="nil"/>
              <w:left w:val="nil"/>
              <w:bottom w:val="single" w:sz="4" w:space="0" w:color="auto"/>
              <w:right w:val="single" w:sz="4" w:space="0" w:color="auto"/>
            </w:tcBorders>
            <w:shd w:val="clear" w:color="000000" w:fill="FFFFFF"/>
            <w:vAlign w:val="center"/>
            <w:hideMark/>
          </w:tcPr>
          <w:p w14:paraId="2236CA43" w14:textId="2050C481" w:rsidR="001F1E56" w:rsidRPr="001F1E56" w:rsidRDefault="001F1E56" w:rsidP="001F1E56">
            <w:pPr>
              <w:spacing w:after="0" w:line="240" w:lineRule="auto"/>
              <w:jc w:val="center"/>
              <w:rPr>
                <w:rFonts w:ascii="Times New Roman" w:eastAsia="Times New Roman" w:hAnsi="Times New Roman"/>
                <w:color w:val="000000"/>
                <w:sz w:val="20"/>
                <w:szCs w:val="20"/>
                <w:lang w:val="en-US" w:eastAsia="ru-RU"/>
              </w:rPr>
            </w:pPr>
            <w:r w:rsidRPr="001F1E56">
              <w:rPr>
                <w:rFonts w:ascii="Times New Roman" w:hAnsi="Times New Roman"/>
                <w:color w:val="000000"/>
                <w:sz w:val="20"/>
                <w:szCs w:val="20"/>
              </w:rPr>
              <w:t>690</w:t>
            </w:r>
          </w:p>
        </w:tc>
        <w:tc>
          <w:tcPr>
            <w:tcW w:w="2318" w:type="dxa"/>
            <w:tcBorders>
              <w:top w:val="nil"/>
              <w:left w:val="nil"/>
              <w:bottom w:val="single" w:sz="4" w:space="0" w:color="auto"/>
              <w:right w:val="single" w:sz="4" w:space="0" w:color="auto"/>
            </w:tcBorders>
            <w:shd w:val="clear" w:color="000000" w:fill="FFFFFF"/>
            <w:vAlign w:val="center"/>
            <w:hideMark/>
          </w:tcPr>
          <w:p w14:paraId="2AFA2A75" w14:textId="74F0716B" w:rsidR="001F1E56" w:rsidRPr="001F1E56" w:rsidRDefault="001F1E56" w:rsidP="001F1E56">
            <w:pPr>
              <w:spacing w:after="0" w:line="240" w:lineRule="auto"/>
              <w:jc w:val="center"/>
              <w:rPr>
                <w:rFonts w:ascii="Times New Roman" w:eastAsia="Times New Roman" w:hAnsi="Times New Roman"/>
                <w:color w:val="000000"/>
                <w:sz w:val="20"/>
                <w:szCs w:val="20"/>
                <w:lang w:val="en-US" w:eastAsia="ru-RU"/>
              </w:rPr>
            </w:pPr>
            <w:r w:rsidRPr="001F1E56">
              <w:rPr>
                <w:rFonts w:ascii="Times New Roman" w:hAnsi="Times New Roman"/>
                <w:color w:val="000000"/>
                <w:sz w:val="20"/>
                <w:szCs w:val="20"/>
              </w:rPr>
              <w:t>24840</w:t>
            </w:r>
          </w:p>
        </w:tc>
        <w:tc>
          <w:tcPr>
            <w:tcW w:w="1529" w:type="dxa"/>
            <w:tcBorders>
              <w:top w:val="nil"/>
              <w:left w:val="nil"/>
              <w:bottom w:val="single" w:sz="4" w:space="0" w:color="auto"/>
              <w:right w:val="single" w:sz="4" w:space="0" w:color="auto"/>
            </w:tcBorders>
            <w:shd w:val="clear" w:color="000000" w:fill="FFFFFF"/>
            <w:vAlign w:val="center"/>
            <w:hideMark/>
          </w:tcPr>
          <w:p w14:paraId="5A3B943B" w14:textId="663353B7"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круглосуточно, ежедневно</w:t>
            </w:r>
          </w:p>
        </w:tc>
        <w:tc>
          <w:tcPr>
            <w:tcW w:w="3716" w:type="dxa"/>
            <w:tcBorders>
              <w:top w:val="nil"/>
              <w:left w:val="nil"/>
              <w:bottom w:val="single" w:sz="4" w:space="0" w:color="auto"/>
              <w:right w:val="single" w:sz="4" w:space="0" w:color="auto"/>
            </w:tcBorders>
            <w:shd w:val="clear" w:color="auto" w:fill="auto"/>
            <w:vAlign w:val="center"/>
            <w:hideMark/>
          </w:tcPr>
          <w:p w14:paraId="3AB29172" w14:textId="0577B485"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 xml:space="preserve">г. Курган, ул. </w:t>
            </w:r>
            <w:proofErr w:type="spellStart"/>
            <w:r w:rsidRPr="001F1E56">
              <w:rPr>
                <w:rFonts w:ascii="Times New Roman" w:hAnsi="Times New Roman"/>
                <w:color w:val="000000"/>
                <w:sz w:val="20"/>
                <w:szCs w:val="20"/>
              </w:rPr>
              <w:t>Химмашевская</w:t>
            </w:r>
            <w:proofErr w:type="spellEnd"/>
            <w:r w:rsidRPr="001F1E56">
              <w:rPr>
                <w:rFonts w:ascii="Times New Roman" w:hAnsi="Times New Roman"/>
                <w:color w:val="000000"/>
                <w:sz w:val="20"/>
                <w:szCs w:val="20"/>
              </w:rPr>
              <w:t>, 14А</w:t>
            </w:r>
          </w:p>
        </w:tc>
        <w:tc>
          <w:tcPr>
            <w:tcW w:w="1651" w:type="dxa"/>
            <w:tcBorders>
              <w:top w:val="nil"/>
              <w:left w:val="nil"/>
              <w:bottom w:val="single" w:sz="4" w:space="0" w:color="auto"/>
              <w:right w:val="single" w:sz="4" w:space="0" w:color="auto"/>
            </w:tcBorders>
            <w:shd w:val="clear" w:color="auto" w:fill="auto"/>
            <w:vAlign w:val="center"/>
            <w:hideMark/>
          </w:tcPr>
          <w:p w14:paraId="6F829F79" w14:textId="4769D049" w:rsidR="001F1E56" w:rsidRPr="001F1E56" w:rsidRDefault="001F1E56" w:rsidP="001F1E56">
            <w:pPr>
              <w:spacing w:after="0" w:line="240" w:lineRule="auto"/>
              <w:jc w:val="center"/>
              <w:rPr>
                <w:rFonts w:ascii="Times New Roman" w:eastAsia="Times New Roman" w:hAnsi="Times New Roman"/>
                <w:color w:val="000000"/>
                <w:lang w:eastAsia="ru-RU"/>
              </w:rPr>
            </w:pPr>
            <w:r w:rsidRPr="001F1E56">
              <w:rPr>
                <w:rFonts w:ascii="Times New Roman" w:hAnsi="Times New Roman"/>
                <w:color w:val="000000"/>
              </w:rPr>
              <w:t>1</w:t>
            </w:r>
          </w:p>
        </w:tc>
      </w:tr>
      <w:tr w:rsidR="001F1E56" w:rsidRPr="00B238A9" w14:paraId="10E49B69" w14:textId="77777777" w:rsidTr="008F29C3">
        <w:trPr>
          <w:cantSplit/>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30100249" w14:textId="77777777" w:rsidR="001F1E56" w:rsidRPr="00B238A9" w:rsidRDefault="001F1E56" w:rsidP="001F1E56">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2</w:t>
            </w:r>
          </w:p>
        </w:tc>
        <w:tc>
          <w:tcPr>
            <w:tcW w:w="3544" w:type="dxa"/>
            <w:tcBorders>
              <w:top w:val="nil"/>
              <w:left w:val="nil"/>
              <w:bottom w:val="single" w:sz="4" w:space="0" w:color="auto"/>
              <w:right w:val="single" w:sz="4" w:space="0" w:color="auto"/>
            </w:tcBorders>
            <w:shd w:val="clear" w:color="000000" w:fill="FFFFFF"/>
            <w:vAlign w:val="center"/>
            <w:hideMark/>
          </w:tcPr>
          <w:p w14:paraId="71346975" w14:textId="5B22EFCF"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 xml:space="preserve">Проведение </w:t>
            </w:r>
            <w:proofErr w:type="spellStart"/>
            <w:r w:rsidRPr="001F1E56">
              <w:rPr>
                <w:rFonts w:ascii="Times New Roman" w:hAnsi="Times New Roman"/>
                <w:color w:val="000000"/>
                <w:sz w:val="20"/>
                <w:szCs w:val="20"/>
              </w:rPr>
              <w:t>предрейсового</w:t>
            </w:r>
            <w:proofErr w:type="spellEnd"/>
            <w:r w:rsidRPr="001F1E56">
              <w:rPr>
                <w:rFonts w:ascii="Times New Roman" w:hAnsi="Times New Roman"/>
                <w:color w:val="000000"/>
                <w:sz w:val="20"/>
                <w:szCs w:val="20"/>
              </w:rPr>
              <w:t>/</w:t>
            </w:r>
            <w:proofErr w:type="spellStart"/>
            <w:r w:rsidRPr="001F1E56">
              <w:rPr>
                <w:rFonts w:ascii="Times New Roman" w:hAnsi="Times New Roman"/>
                <w:color w:val="000000"/>
                <w:sz w:val="20"/>
                <w:szCs w:val="20"/>
              </w:rPr>
              <w:t>послерейсового</w:t>
            </w:r>
            <w:proofErr w:type="spellEnd"/>
            <w:r w:rsidRPr="001F1E56">
              <w:rPr>
                <w:rFonts w:ascii="Times New Roman" w:hAnsi="Times New Roman"/>
                <w:color w:val="000000"/>
                <w:sz w:val="20"/>
                <w:szCs w:val="20"/>
              </w:rPr>
              <w:t xml:space="preserve"> медосмотра водителей </w:t>
            </w:r>
            <w:proofErr w:type="spellStart"/>
            <w:r w:rsidRPr="001F1E56">
              <w:rPr>
                <w:rFonts w:ascii="Times New Roman" w:hAnsi="Times New Roman"/>
                <w:color w:val="000000"/>
                <w:sz w:val="20"/>
                <w:szCs w:val="20"/>
              </w:rPr>
              <w:t>г.Макушино</w:t>
            </w:r>
            <w:proofErr w:type="spellEnd"/>
            <w:r w:rsidRPr="001F1E56">
              <w:rPr>
                <w:rFonts w:ascii="Times New Roman" w:hAnsi="Times New Roman"/>
                <w:color w:val="000000"/>
                <w:sz w:val="20"/>
                <w:szCs w:val="20"/>
              </w:rPr>
              <w:t xml:space="preserve">  Курганской области</w:t>
            </w:r>
          </w:p>
        </w:tc>
        <w:tc>
          <w:tcPr>
            <w:tcW w:w="1417" w:type="dxa"/>
            <w:tcBorders>
              <w:top w:val="nil"/>
              <w:left w:val="nil"/>
              <w:bottom w:val="single" w:sz="4" w:space="0" w:color="auto"/>
              <w:right w:val="single" w:sz="4" w:space="0" w:color="auto"/>
            </w:tcBorders>
            <w:shd w:val="clear" w:color="000000" w:fill="FFFFFF"/>
            <w:vAlign w:val="center"/>
            <w:hideMark/>
          </w:tcPr>
          <w:p w14:paraId="02BEA907" w14:textId="28604B24"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230</w:t>
            </w:r>
          </w:p>
        </w:tc>
        <w:tc>
          <w:tcPr>
            <w:tcW w:w="2318" w:type="dxa"/>
            <w:tcBorders>
              <w:top w:val="nil"/>
              <w:left w:val="nil"/>
              <w:bottom w:val="single" w:sz="4" w:space="0" w:color="auto"/>
              <w:right w:val="single" w:sz="4" w:space="0" w:color="auto"/>
            </w:tcBorders>
            <w:shd w:val="clear" w:color="000000" w:fill="FFFFFF"/>
            <w:vAlign w:val="center"/>
            <w:hideMark/>
          </w:tcPr>
          <w:p w14:paraId="6767229E" w14:textId="6377AF24"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8280</w:t>
            </w:r>
          </w:p>
        </w:tc>
        <w:tc>
          <w:tcPr>
            <w:tcW w:w="1529" w:type="dxa"/>
            <w:tcBorders>
              <w:top w:val="nil"/>
              <w:left w:val="nil"/>
              <w:bottom w:val="single" w:sz="4" w:space="0" w:color="auto"/>
              <w:right w:val="single" w:sz="4" w:space="0" w:color="auto"/>
            </w:tcBorders>
            <w:shd w:val="clear" w:color="000000" w:fill="FFFFFF"/>
            <w:vAlign w:val="center"/>
            <w:hideMark/>
          </w:tcPr>
          <w:p w14:paraId="7AA806A0" w14:textId="2D18CB92"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круглосуточно, ежедневно</w:t>
            </w:r>
          </w:p>
        </w:tc>
        <w:tc>
          <w:tcPr>
            <w:tcW w:w="3716" w:type="dxa"/>
            <w:tcBorders>
              <w:top w:val="nil"/>
              <w:left w:val="nil"/>
              <w:bottom w:val="single" w:sz="4" w:space="0" w:color="auto"/>
              <w:right w:val="single" w:sz="4" w:space="0" w:color="auto"/>
            </w:tcBorders>
            <w:shd w:val="clear" w:color="auto" w:fill="auto"/>
            <w:vAlign w:val="center"/>
            <w:hideMark/>
          </w:tcPr>
          <w:p w14:paraId="1B13294E" w14:textId="45A5591E"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г. Макушино, ул. Демьяна Бедного, дом 47</w:t>
            </w:r>
          </w:p>
        </w:tc>
        <w:tc>
          <w:tcPr>
            <w:tcW w:w="1651" w:type="dxa"/>
            <w:tcBorders>
              <w:top w:val="nil"/>
              <w:left w:val="nil"/>
              <w:bottom w:val="single" w:sz="4" w:space="0" w:color="auto"/>
              <w:right w:val="single" w:sz="4" w:space="0" w:color="auto"/>
            </w:tcBorders>
            <w:shd w:val="clear" w:color="auto" w:fill="auto"/>
            <w:vAlign w:val="center"/>
            <w:hideMark/>
          </w:tcPr>
          <w:p w14:paraId="49244E82" w14:textId="29A2892A" w:rsidR="001F1E56" w:rsidRPr="001F1E56" w:rsidRDefault="001F1E56" w:rsidP="001F1E56">
            <w:pPr>
              <w:spacing w:after="0" w:line="240" w:lineRule="auto"/>
              <w:jc w:val="center"/>
              <w:rPr>
                <w:rFonts w:ascii="Times New Roman" w:eastAsia="Times New Roman" w:hAnsi="Times New Roman"/>
                <w:color w:val="000000"/>
                <w:lang w:eastAsia="ru-RU"/>
              </w:rPr>
            </w:pPr>
            <w:r w:rsidRPr="001F1E56">
              <w:rPr>
                <w:rFonts w:ascii="Times New Roman" w:hAnsi="Times New Roman"/>
                <w:color w:val="000000"/>
              </w:rPr>
              <w:t>1</w:t>
            </w:r>
          </w:p>
        </w:tc>
      </w:tr>
      <w:tr w:rsidR="001F1E56" w:rsidRPr="00B238A9" w14:paraId="2242165F" w14:textId="77777777" w:rsidTr="008F29C3">
        <w:trPr>
          <w:cantSplit/>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2D2AB7E1" w14:textId="77777777" w:rsidR="001F1E56" w:rsidRPr="00B238A9" w:rsidRDefault="001F1E56" w:rsidP="001F1E56">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3</w:t>
            </w:r>
          </w:p>
        </w:tc>
        <w:tc>
          <w:tcPr>
            <w:tcW w:w="3544" w:type="dxa"/>
            <w:tcBorders>
              <w:top w:val="nil"/>
              <w:left w:val="nil"/>
              <w:bottom w:val="single" w:sz="4" w:space="0" w:color="auto"/>
              <w:right w:val="single" w:sz="4" w:space="0" w:color="auto"/>
            </w:tcBorders>
            <w:shd w:val="clear" w:color="000000" w:fill="FFFFFF"/>
            <w:vAlign w:val="center"/>
            <w:hideMark/>
          </w:tcPr>
          <w:p w14:paraId="5ADCF712" w14:textId="2F8A8FA7"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 xml:space="preserve">Проведение </w:t>
            </w:r>
            <w:proofErr w:type="spellStart"/>
            <w:r w:rsidRPr="001F1E56">
              <w:rPr>
                <w:rFonts w:ascii="Times New Roman" w:hAnsi="Times New Roman"/>
                <w:color w:val="000000"/>
                <w:sz w:val="20"/>
                <w:szCs w:val="20"/>
              </w:rPr>
              <w:t>предрейсового</w:t>
            </w:r>
            <w:proofErr w:type="spellEnd"/>
            <w:r w:rsidRPr="001F1E56">
              <w:rPr>
                <w:rFonts w:ascii="Times New Roman" w:hAnsi="Times New Roman"/>
                <w:color w:val="000000"/>
                <w:sz w:val="20"/>
                <w:szCs w:val="20"/>
              </w:rPr>
              <w:t>/</w:t>
            </w:r>
            <w:proofErr w:type="spellStart"/>
            <w:r w:rsidRPr="001F1E56">
              <w:rPr>
                <w:rFonts w:ascii="Times New Roman" w:hAnsi="Times New Roman"/>
                <w:color w:val="000000"/>
                <w:sz w:val="20"/>
                <w:szCs w:val="20"/>
              </w:rPr>
              <w:t>послерейсового</w:t>
            </w:r>
            <w:proofErr w:type="spellEnd"/>
            <w:r w:rsidRPr="001F1E56">
              <w:rPr>
                <w:rFonts w:ascii="Times New Roman" w:hAnsi="Times New Roman"/>
                <w:color w:val="000000"/>
                <w:sz w:val="20"/>
                <w:szCs w:val="20"/>
              </w:rPr>
              <w:t xml:space="preserve"> медосмотра водителей </w:t>
            </w:r>
            <w:proofErr w:type="spellStart"/>
            <w:r w:rsidRPr="001F1E56">
              <w:rPr>
                <w:rFonts w:ascii="Times New Roman" w:hAnsi="Times New Roman"/>
                <w:color w:val="000000"/>
                <w:sz w:val="20"/>
                <w:szCs w:val="20"/>
              </w:rPr>
              <w:t>г.Мишкино</w:t>
            </w:r>
            <w:proofErr w:type="spellEnd"/>
            <w:r w:rsidRPr="001F1E56">
              <w:rPr>
                <w:rFonts w:ascii="Times New Roman" w:hAnsi="Times New Roman"/>
                <w:color w:val="000000"/>
                <w:sz w:val="20"/>
                <w:szCs w:val="20"/>
              </w:rPr>
              <w:t xml:space="preserve">  Курганской области</w:t>
            </w:r>
          </w:p>
        </w:tc>
        <w:tc>
          <w:tcPr>
            <w:tcW w:w="1417" w:type="dxa"/>
            <w:tcBorders>
              <w:top w:val="nil"/>
              <w:left w:val="nil"/>
              <w:bottom w:val="single" w:sz="4" w:space="0" w:color="auto"/>
              <w:right w:val="single" w:sz="4" w:space="0" w:color="auto"/>
            </w:tcBorders>
            <w:shd w:val="clear" w:color="000000" w:fill="FFFFFF"/>
            <w:vAlign w:val="center"/>
            <w:hideMark/>
          </w:tcPr>
          <w:p w14:paraId="69FF608D" w14:textId="641BDAF4"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115</w:t>
            </w:r>
          </w:p>
        </w:tc>
        <w:tc>
          <w:tcPr>
            <w:tcW w:w="2318" w:type="dxa"/>
            <w:tcBorders>
              <w:top w:val="nil"/>
              <w:left w:val="nil"/>
              <w:bottom w:val="single" w:sz="4" w:space="0" w:color="auto"/>
              <w:right w:val="single" w:sz="4" w:space="0" w:color="auto"/>
            </w:tcBorders>
            <w:shd w:val="clear" w:color="000000" w:fill="FFFFFF"/>
            <w:vAlign w:val="center"/>
            <w:hideMark/>
          </w:tcPr>
          <w:p w14:paraId="0527FA76" w14:textId="24174FE8"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4140</w:t>
            </w:r>
          </w:p>
        </w:tc>
        <w:tc>
          <w:tcPr>
            <w:tcW w:w="1529" w:type="dxa"/>
            <w:tcBorders>
              <w:top w:val="nil"/>
              <w:left w:val="nil"/>
              <w:bottom w:val="single" w:sz="4" w:space="0" w:color="auto"/>
              <w:right w:val="single" w:sz="4" w:space="0" w:color="auto"/>
            </w:tcBorders>
            <w:shd w:val="clear" w:color="000000" w:fill="FFFFFF"/>
            <w:vAlign w:val="center"/>
            <w:hideMark/>
          </w:tcPr>
          <w:p w14:paraId="69C0304B" w14:textId="05BD4E9D"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круглосуточно, ежедневно</w:t>
            </w:r>
          </w:p>
        </w:tc>
        <w:tc>
          <w:tcPr>
            <w:tcW w:w="3716" w:type="dxa"/>
            <w:tcBorders>
              <w:top w:val="nil"/>
              <w:left w:val="nil"/>
              <w:bottom w:val="single" w:sz="4" w:space="0" w:color="auto"/>
              <w:right w:val="single" w:sz="4" w:space="0" w:color="auto"/>
            </w:tcBorders>
            <w:shd w:val="clear" w:color="auto" w:fill="auto"/>
            <w:vAlign w:val="center"/>
            <w:hideMark/>
          </w:tcPr>
          <w:p w14:paraId="0D09ACA1" w14:textId="50A1A64B"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proofErr w:type="spellStart"/>
            <w:r w:rsidRPr="001F1E56">
              <w:rPr>
                <w:rFonts w:ascii="Times New Roman" w:hAnsi="Times New Roman"/>
                <w:color w:val="000000"/>
                <w:sz w:val="20"/>
                <w:szCs w:val="20"/>
              </w:rPr>
              <w:t>р.п</w:t>
            </w:r>
            <w:proofErr w:type="spellEnd"/>
            <w:r w:rsidRPr="001F1E56">
              <w:rPr>
                <w:rFonts w:ascii="Times New Roman" w:hAnsi="Times New Roman"/>
                <w:color w:val="000000"/>
                <w:sz w:val="20"/>
                <w:szCs w:val="20"/>
              </w:rPr>
              <w:t>. Мишкино, ул. Павших Борцов, 15</w:t>
            </w:r>
          </w:p>
        </w:tc>
        <w:tc>
          <w:tcPr>
            <w:tcW w:w="1651" w:type="dxa"/>
            <w:tcBorders>
              <w:top w:val="nil"/>
              <w:left w:val="nil"/>
              <w:bottom w:val="single" w:sz="4" w:space="0" w:color="auto"/>
              <w:right w:val="single" w:sz="4" w:space="0" w:color="auto"/>
            </w:tcBorders>
            <w:shd w:val="clear" w:color="auto" w:fill="auto"/>
            <w:vAlign w:val="center"/>
            <w:hideMark/>
          </w:tcPr>
          <w:p w14:paraId="473047DF" w14:textId="06469395" w:rsidR="001F1E56" w:rsidRPr="001F1E56" w:rsidRDefault="001F1E56" w:rsidP="001F1E56">
            <w:pPr>
              <w:spacing w:after="0" w:line="240" w:lineRule="auto"/>
              <w:jc w:val="center"/>
              <w:rPr>
                <w:rFonts w:ascii="Times New Roman" w:eastAsia="Times New Roman" w:hAnsi="Times New Roman"/>
                <w:color w:val="000000"/>
                <w:lang w:eastAsia="ru-RU"/>
              </w:rPr>
            </w:pPr>
            <w:r w:rsidRPr="001F1E56">
              <w:rPr>
                <w:rFonts w:ascii="Times New Roman" w:hAnsi="Times New Roman"/>
                <w:color w:val="000000"/>
              </w:rPr>
              <w:t>1</w:t>
            </w:r>
          </w:p>
        </w:tc>
      </w:tr>
      <w:tr w:rsidR="001F1E56" w:rsidRPr="00B238A9" w14:paraId="6752C503" w14:textId="77777777" w:rsidTr="008F29C3">
        <w:trPr>
          <w:cantSplit/>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C61049D" w14:textId="77777777" w:rsidR="001F1E56" w:rsidRPr="00B238A9" w:rsidRDefault="001F1E56" w:rsidP="001F1E56">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4</w:t>
            </w:r>
          </w:p>
        </w:tc>
        <w:tc>
          <w:tcPr>
            <w:tcW w:w="3544" w:type="dxa"/>
            <w:tcBorders>
              <w:top w:val="nil"/>
              <w:left w:val="nil"/>
              <w:bottom w:val="single" w:sz="4" w:space="0" w:color="auto"/>
              <w:right w:val="single" w:sz="4" w:space="0" w:color="auto"/>
            </w:tcBorders>
            <w:shd w:val="clear" w:color="000000" w:fill="FFFFFF"/>
            <w:vAlign w:val="center"/>
            <w:hideMark/>
          </w:tcPr>
          <w:p w14:paraId="10FAED87" w14:textId="5F3F7D53"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 xml:space="preserve">Проведение </w:t>
            </w:r>
            <w:proofErr w:type="spellStart"/>
            <w:r w:rsidRPr="001F1E56">
              <w:rPr>
                <w:rFonts w:ascii="Times New Roman" w:hAnsi="Times New Roman"/>
                <w:color w:val="000000"/>
                <w:sz w:val="20"/>
                <w:szCs w:val="20"/>
              </w:rPr>
              <w:t>предрейсового</w:t>
            </w:r>
            <w:proofErr w:type="spellEnd"/>
            <w:r w:rsidRPr="001F1E56">
              <w:rPr>
                <w:rFonts w:ascii="Times New Roman" w:hAnsi="Times New Roman"/>
                <w:color w:val="000000"/>
                <w:sz w:val="20"/>
                <w:szCs w:val="20"/>
              </w:rPr>
              <w:t>/</w:t>
            </w:r>
            <w:proofErr w:type="spellStart"/>
            <w:r w:rsidRPr="001F1E56">
              <w:rPr>
                <w:rFonts w:ascii="Times New Roman" w:hAnsi="Times New Roman"/>
                <w:color w:val="000000"/>
                <w:sz w:val="20"/>
                <w:szCs w:val="20"/>
              </w:rPr>
              <w:t>послерейсового</w:t>
            </w:r>
            <w:proofErr w:type="spellEnd"/>
            <w:r w:rsidRPr="001F1E56">
              <w:rPr>
                <w:rFonts w:ascii="Times New Roman" w:hAnsi="Times New Roman"/>
                <w:color w:val="000000"/>
                <w:sz w:val="20"/>
                <w:szCs w:val="20"/>
              </w:rPr>
              <w:t xml:space="preserve"> медосмотра водителей </w:t>
            </w:r>
            <w:proofErr w:type="spellStart"/>
            <w:r w:rsidRPr="001F1E56">
              <w:rPr>
                <w:rFonts w:ascii="Times New Roman" w:hAnsi="Times New Roman"/>
                <w:color w:val="000000"/>
                <w:sz w:val="20"/>
                <w:szCs w:val="20"/>
              </w:rPr>
              <w:t>г.Куртамыш</w:t>
            </w:r>
            <w:proofErr w:type="spellEnd"/>
            <w:r w:rsidRPr="001F1E56">
              <w:rPr>
                <w:rFonts w:ascii="Times New Roman" w:hAnsi="Times New Roman"/>
                <w:color w:val="000000"/>
                <w:sz w:val="20"/>
                <w:szCs w:val="20"/>
              </w:rPr>
              <w:t xml:space="preserve">  Курганской области</w:t>
            </w:r>
          </w:p>
        </w:tc>
        <w:tc>
          <w:tcPr>
            <w:tcW w:w="1417" w:type="dxa"/>
            <w:tcBorders>
              <w:top w:val="nil"/>
              <w:left w:val="nil"/>
              <w:bottom w:val="single" w:sz="4" w:space="0" w:color="auto"/>
              <w:right w:val="single" w:sz="4" w:space="0" w:color="auto"/>
            </w:tcBorders>
            <w:shd w:val="clear" w:color="000000" w:fill="FFFFFF"/>
            <w:vAlign w:val="center"/>
            <w:hideMark/>
          </w:tcPr>
          <w:p w14:paraId="05771C81" w14:textId="200CC3EE"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69</w:t>
            </w:r>
          </w:p>
        </w:tc>
        <w:tc>
          <w:tcPr>
            <w:tcW w:w="2318" w:type="dxa"/>
            <w:tcBorders>
              <w:top w:val="nil"/>
              <w:left w:val="nil"/>
              <w:bottom w:val="single" w:sz="4" w:space="0" w:color="auto"/>
              <w:right w:val="single" w:sz="4" w:space="0" w:color="auto"/>
            </w:tcBorders>
            <w:shd w:val="clear" w:color="000000" w:fill="FFFFFF"/>
            <w:vAlign w:val="center"/>
            <w:hideMark/>
          </w:tcPr>
          <w:p w14:paraId="458D26C7" w14:textId="3E6F9722"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2484</w:t>
            </w:r>
          </w:p>
        </w:tc>
        <w:tc>
          <w:tcPr>
            <w:tcW w:w="1529" w:type="dxa"/>
            <w:tcBorders>
              <w:top w:val="nil"/>
              <w:left w:val="nil"/>
              <w:bottom w:val="single" w:sz="4" w:space="0" w:color="auto"/>
              <w:right w:val="single" w:sz="4" w:space="0" w:color="auto"/>
            </w:tcBorders>
            <w:shd w:val="clear" w:color="000000" w:fill="FFFFFF"/>
            <w:vAlign w:val="center"/>
            <w:hideMark/>
          </w:tcPr>
          <w:p w14:paraId="531576AF" w14:textId="2B47665B"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круглосуточно, ежедневно</w:t>
            </w:r>
          </w:p>
        </w:tc>
        <w:tc>
          <w:tcPr>
            <w:tcW w:w="3716" w:type="dxa"/>
            <w:tcBorders>
              <w:top w:val="nil"/>
              <w:left w:val="nil"/>
              <w:bottom w:val="single" w:sz="4" w:space="0" w:color="auto"/>
              <w:right w:val="single" w:sz="4" w:space="0" w:color="auto"/>
            </w:tcBorders>
            <w:shd w:val="clear" w:color="000000" w:fill="FFFFFF"/>
            <w:vAlign w:val="center"/>
            <w:hideMark/>
          </w:tcPr>
          <w:p w14:paraId="797701F8" w14:textId="290A1F7A"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г Куртамыш, ул. Свободы, 2</w:t>
            </w:r>
          </w:p>
        </w:tc>
        <w:tc>
          <w:tcPr>
            <w:tcW w:w="1651" w:type="dxa"/>
            <w:tcBorders>
              <w:top w:val="nil"/>
              <w:left w:val="nil"/>
              <w:bottom w:val="single" w:sz="4" w:space="0" w:color="auto"/>
              <w:right w:val="single" w:sz="4" w:space="0" w:color="auto"/>
            </w:tcBorders>
            <w:shd w:val="clear" w:color="auto" w:fill="auto"/>
            <w:vAlign w:val="center"/>
            <w:hideMark/>
          </w:tcPr>
          <w:p w14:paraId="65938499" w14:textId="63C2CFEA" w:rsidR="001F1E56" w:rsidRPr="001F1E56" w:rsidRDefault="001F1E56" w:rsidP="001F1E56">
            <w:pPr>
              <w:spacing w:after="0" w:line="240" w:lineRule="auto"/>
              <w:jc w:val="center"/>
              <w:rPr>
                <w:rFonts w:ascii="Times New Roman" w:eastAsia="Times New Roman" w:hAnsi="Times New Roman"/>
                <w:color w:val="000000"/>
                <w:lang w:eastAsia="ru-RU"/>
              </w:rPr>
            </w:pPr>
            <w:r w:rsidRPr="001F1E56">
              <w:rPr>
                <w:rFonts w:ascii="Times New Roman" w:hAnsi="Times New Roman"/>
                <w:color w:val="000000"/>
              </w:rPr>
              <w:t>1</w:t>
            </w:r>
          </w:p>
        </w:tc>
      </w:tr>
      <w:tr w:rsidR="001F1E56" w:rsidRPr="00B238A9" w14:paraId="6A9AEC73" w14:textId="77777777" w:rsidTr="008F29C3">
        <w:trPr>
          <w:cantSplit/>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6D5CDF5A" w14:textId="77777777" w:rsidR="001F1E56" w:rsidRPr="00B238A9" w:rsidRDefault="001F1E56" w:rsidP="001F1E56">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5</w:t>
            </w:r>
          </w:p>
        </w:tc>
        <w:tc>
          <w:tcPr>
            <w:tcW w:w="3544" w:type="dxa"/>
            <w:tcBorders>
              <w:top w:val="nil"/>
              <w:left w:val="nil"/>
              <w:bottom w:val="single" w:sz="4" w:space="0" w:color="auto"/>
              <w:right w:val="single" w:sz="4" w:space="0" w:color="auto"/>
            </w:tcBorders>
            <w:shd w:val="clear" w:color="000000" w:fill="FFFFFF"/>
            <w:vAlign w:val="center"/>
            <w:hideMark/>
          </w:tcPr>
          <w:p w14:paraId="1EF162AE" w14:textId="32FE7E24"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 xml:space="preserve">Проведение </w:t>
            </w:r>
            <w:proofErr w:type="spellStart"/>
            <w:r w:rsidRPr="001F1E56">
              <w:rPr>
                <w:rFonts w:ascii="Times New Roman" w:hAnsi="Times New Roman"/>
                <w:color w:val="000000"/>
                <w:sz w:val="20"/>
                <w:szCs w:val="20"/>
              </w:rPr>
              <w:t>предрейсового</w:t>
            </w:r>
            <w:proofErr w:type="spellEnd"/>
            <w:r w:rsidRPr="001F1E56">
              <w:rPr>
                <w:rFonts w:ascii="Times New Roman" w:hAnsi="Times New Roman"/>
                <w:color w:val="000000"/>
                <w:sz w:val="20"/>
                <w:szCs w:val="20"/>
              </w:rPr>
              <w:t>/</w:t>
            </w:r>
            <w:proofErr w:type="spellStart"/>
            <w:r w:rsidRPr="001F1E56">
              <w:rPr>
                <w:rFonts w:ascii="Times New Roman" w:hAnsi="Times New Roman"/>
                <w:color w:val="000000"/>
                <w:sz w:val="20"/>
                <w:szCs w:val="20"/>
              </w:rPr>
              <w:t>послерейсового</w:t>
            </w:r>
            <w:proofErr w:type="spellEnd"/>
            <w:r w:rsidRPr="001F1E56">
              <w:rPr>
                <w:rFonts w:ascii="Times New Roman" w:hAnsi="Times New Roman"/>
                <w:color w:val="000000"/>
                <w:sz w:val="20"/>
                <w:szCs w:val="20"/>
              </w:rPr>
              <w:t xml:space="preserve"> медосмотра водителей </w:t>
            </w:r>
            <w:proofErr w:type="spellStart"/>
            <w:r w:rsidRPr="001F1E56">
              <w:rPr>
                <w:rFonts w:ascii="Times New Roman" w:hAnsi="Times New Roman"/>
                <w:color w:val="000000"/>
                <w:sz w:val="20"/>
                <w:szCs w:val="20"/>
              </w:rPr>
              <w:t>г.Шадринск</w:t>
            </w:r>
            <w:proofErr w:type="spellEnd"/>
            <w:r w:rsidRPr="001F1E56">
              <w:rPr>
                <w:rFonts w:ascii="Times New Roman" w:hAnsi="Times New Roman"/>
                <w:color w:val="000000"/>
                <w:sz w:val="20"/>
                <w:szCs w:val="20"/>
              </w:rPr>
              <w:t xml:space="preserve">  Курганской области</w:t>
            </w:r>
          </w:p>
        </w:tc>
        <w:tc>
          <w:tcPr>
            <w:tcW w:w="1417" w:type="dxa"/>
            <w:tcBorders>
              <w:top w:val="nil"/>
              <w:left w:val="nil"/>
              <w:bottom w:val="single" w:sz="4" w:space="0" w:color="auto"/>
              <w:right w:val="single" w:sz="4" w:space="0" w:color="auto"/>
            </w:tcBorders>
            <w:shd w:val="clear" w:color="000000" w:fill="FFFFFF"/>
            <w:vAlign w:val="center"/>
            <w:hideMark/>
          </w:tcPr>
          <w:p w14:paraId="2D635EBD" w14:textId="10AE2D28"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299</w:t>
            </w:r>
          </w:p>
        </w:tc>
        <w:tc>
          <w:tcPr>
            <w:tcW w:w="2318" w:type="dxa"/>
            <w:tcBorders>
              <w:top w:val="nil"/>
              <w:left w:val="nil"/>
              <w:bottom w:val="single" w:sz="4" w:space="0" w:color="auto"/>
              <w:right w:val="single" w:sz="4" w:space="0" w:color="auto"/>
            </w:tcBorders>
            <w:shd w:val="clear" w:color="000000" w:fill="FFFFFF"/>
            <w:vAlign w:val="center"/>
            <w:hideMark/>
          </w:tcPr>
          <w:p w14:paraId="583654F8" w14:textId="79F360C2"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10764</w:t>
            </w:r>
          </w:p>
        </w:tc>
        <w:tc>
          <w:tcPr>
            <w:tcW w:w="1529" w:type="dxa"/>
            <w:tcBorders>
              <w:top w:val="nil"/>
              <w:left w:val="nil"/>
              <w:bottom w:val="single" w:sz="4" w:space="0" w:color="auto"/>
              <w:right w:val="single" w:sz="4" w:space="0" w:color="auto"/>
            </w:tcBorders>
            <w:shd w:val="clear" w:color="000000" w:fill="FFFFFF"/>
            <w:vAlign w:val="center"/>
            <w:hideMark/>
          </w:tcPr>
          <w:p w14:paraId="3766A5E8" w14:textId="44CFDD71"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круглосуточно, ежедневно</w:t>
            </w:r>
          </w:p>
        </w:tc>
        <w:tc>
          <w:tcPr>
            <w:tcW w:w="3716" w:type="dxa"/>
            <w:tcBorders>
              <w:top w:val="nil"/>
              <w:left w:val="nil"/>
              <w:bottom w:val="single" w:sz="4" w:space="0" w:color="auto"/>
              <w:right w:val="single" w:sz="4" w:space="0" w:color="auto"/>
            </w:tcBorders>
            <w:shd w:val="clear" w:color="000000" w:fill="FFFFFF"/>
            <w:vAlign w:val="center"/>
            <w:hideMark/>
          </w:tcPr>
          <w:p w14:paraId="77F779C3" w14:textId="42363C2E" w:rsidR="001F1E56" w:rsidRPr="001F1E56" w:rsidRDefault="001F1E56" w:rsidP="001F1E56">
            <w:pPr>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г. Шадринск, ул. Автомобилистов, 3А</w:t>
            </w:r>
          </w:p>
        </w:tc>
        <w:tc>
          <w:tcPr>
            <w:tcW w:w="1651" w:type="dxa"/>
            <w:tcBorders>
              <w:top w:val="nil"/>
              <w:left w:val="nil"/>
              <w:bottom w:val="single" w:sz="4" w:space="0" w:color="auto"/>
              <w:right w:val="single" w:sz="4" w:space="0" w:color="auto"/>
            </w:tcBorders>
            <w:shd w:val="clear" w:color="auto" w:fill="auto"/>
            <w:vAlign w:val="center"/>
            <w:hideMark/>
          </w:tcPr>
          <w:p w14:paraId="6C072ECA" w14:textId="29F5D9D0" w:rsidR="001F1E56" w:rsidRPr="001F1E56" w:rsidRDefault="001F1E56" w:rsidP="001F1E56">
            <w:pPr>
              <w:spacing w:after="0" w:line="240" w:lineRule="auto"/>
              <w:jc w:val="center"/>
              <w:rPr>
                <w:rFonts w:ascii="Times New Roman" w:eastAsia="Times New Roman" w:hAnsi="Times New Roman"/>
                <w:color w:val="000000"/>
                <w:lang w:eastAsia="ru-RU"/>
              </w:rPr>
            </w:pPr>
            <w:r w:rsidRPr="001F1E56">
              <w:rPr>
                <w:rFonts w:ascii="Times New Roman" w:hAnsi="Times New Roman"/>
                <w:color w:val="000000"/>
              </w:rPr>
              <w:t>1</w:t>
            </w:r>
          </w:p>
        </w:tc>
      </w:tr>
      <w:tr w:rsidR="001F1E56" w:rsidRPr="00B238A9" w14:paraId="70B1E785" w14:textId="77777777" w:rsidTr="008F29C3">
        <w:trPr>
          <w:cantSplit/>
        </w:trPr>
        <w:tc>
          <w:tcPr>
            <w:tcW w:w="1134" w:type="dxa"/>
            <w:tcBorders>
              <w:top w:val="nil"/>
              <w:left w:val="single" w:sz="4" w:space="0" w:color="auto"/>
              <w:bottom w:val="single" w:sz="4" w:space="0" w:color="auto"/>
              <w:right w:val="single" w:sz="4" w:space="0" w:color="auto"/>
            </w:tcBorders>
            <w:shd w:val="clear" w:color="000000" w:fill="FFFFFF"/>
            <w:vAlign w:val="center"/>
            <w:hideMark/>
          </w:tcPr>
          <w:p w14:paraId="546DD55D" w14:textId="77777777" w:rsidR="001F1E56" w:rsidRPr="00B238A9" w:rsidRDefault="001F1E56" w:rsidP="001F1E56">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6</w:t>
            </w:r>
          </w:p>
        </w:tc>
        <w:tc>
          <w:tcPr>
            <w:tcW w:w="3544" w:type="dxa"/>
            <w:tcBorders>
              <w:top w:val="nil"/>
              <w:left w:val="nil"/>
              <w:bottom w:val="single" w:sz="4" w:space="0" w:color="auto"/>
              <w:right w:val="single" w:sz="4" w:space="0" w:color="auto"/>
            </w:tcBorders>
            <w:shd w:val="clear" w:color="000000" w:fill="FFFFFF"/>
            <w:vAlign w:val="center"/>
            <w:hideMark/>
          </w:tcPr>
          <w:p w14:paraId="149F259B" w14:textId="57BC30A6" w:rsidR="001F1E56" w:rsidRPr="001F1E56" w:rsidRDefault="001F1E56" w:rsidP="001F1E56">
            <w:pPr>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 xml:space="preserve">Проведение </w:t>
            </w:r>
            <w:proofErr w:type="spellStart"/>
            <w:r w:rsidRPr="001F1E56">
              <w:rPr>
                <w:rFonts w:ascii="Times New Roman" w:hAnsi="Times New Roman"/>
                <w:color w:val="000000"/>
                <w:sz w:val="20"/>
                <w:szCs w:val="20"/>
              </w:rPr>
              <w:t>предрейсового</w:t>
            </w:r>
            <w:proofErr w:type="spellEnd"/>
            <w:r w:rsidRPr="001F1E56">
              <w:rPr>
                <w:rFonts w:ascii="Times New Roman" w:hAnsi="Times New Roman"/>
                <w:color w:val="000000"/>
                <w:sz w:val="20"/>
                <w:szCs w:val="20"/>
              </w:rPr>
              <w:t>/</w:t>
            </w:r>
            <w:proofErr w:type="spellStart"/>
            <w:r w:rsidRPr="001F1E56">
              <w:rPr>
                <w:rFonts w:ascii="Times New Roman" w:hAnsi="Times New Roman"/>
                <w:color w:val="000000"/>
                <w:sz w:val="20"/>
                <w:szCs w:val="20"/>
              </w:rPr>
              <w:t>послерейсового</w:t>
            </w:r>
            <w:proofErr w:type="spellEnd"/>
            <w:r w:rsidRPr="001F1E56">
              <w:rPr>
                <w:rFonts w:ascii="Times New Roman" w:hAnsi="Times New Roman"/>
                <w:color w:val="000000"/>
                <w:sz w:val="20"/>
                <w:szCs w:val="20"/>
              </w:rPr>
              <w:t xml:space="preserve"> медосмотра водителей </w:t>
            </w:r>
            <w:proofErr w:type="spellStart"/>
            <w:r w:rsidRPr="001F1E56">
              <w:rPr>
                <w:rFonts w:ascii="Times New Roman" w:hAnsi="Times New Roman"/>
                <w:color w:val="000000"/>
                <w:sz w:val="20"/>
                <w:szCs w:val="20"/>
              </w:rPr>
              <w:t>г.Шумиха</w:t>
            </w:r>
            <w:proofErr w:type="spellEnd"/>
            <w:r w:rsidRPr="001F1E56">
              <w:rPr>
                <w:rFonts w:ascii="Times New Roman" w:hAnsi="Times New Roman"/>
                <w:color w:val="000000"/>
                <w:sz w:val="20"/>
                <w:szCs w:val="20"/>
              </w:rPr>
              <w:t xml:space="preserve">  Курганской области</w:t>
            </w:r>
          </w:p>
        </w:tc>
        <w:tc>
          <w:tcPr>
            <w:tcW w:w="1417" w:type="dxa"/>
            <w:tcBorders>
              <w:top w:val="nil"/>
              <w:left w:val="nil"/>
              <w:bottom w:val="single" w:sz="4" w:space="0" w:color="auto"/>
              <w:right w:val="single" w:sz="4" w:space="0" w:color="auto"/>
            </w:tcBorders>
            <w:shd w:val="clear" w:color="000000" w:fill="FFFFFF"/>
            <w:vAlign w:val="center"/>
            <w:hideMark/>
          </w:tcPr>
          <w:p w14:paraId="38727676" w14:textId="3446D719"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276</w:t>
            </w:r>
          </w:p>
        </w:tc>
        <w:tc>
          <w:tcPr>
            <w:tcW w:w="2318" w:type="dxa"/>
            <w:tcBorders>
              <w:top w:val="nil"/>
              <w:left w:val="nil"/>
              <w:bottom w:val="single" w:sz="4" w:space="0" w:color="auto"/>
              <w:right w:val="single" w:sz="4" w:space="0" w:color="auto"/>
            </w:tcBorders>
            <w:shd w:val="clear" w:color="000000" w:fill="FFFFFF"/>
            <w:vAlign w:val="center"/>
            <w:hideMark/>
          </w:tcPr>
          <w:p w14:paraId="1A376DD4" w14:textId="244462E5"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9936</w:t>
            </w:r>
          </w:p>
        </w:tc>
        <w:tc>
          <w:tcPr>
            <w:tcW w:w="1529" w:type="dxa"/>
            <w:tcBorders>
              <w:top w:val="nil"/>
              <w:left w:val="nil"/>
              <w:bottom w:val="single" w:sz="4" w:space="0" w:color="auto"/>
              <w:right w:val="single" w:sz="4" w:space="0" w:color="auto"/>
            </w:tcBorders>
            <w:shd w:val="clear" w:color="000000" w:fill="FFFFFF"/>
            <w:vAlign w:val="center"/>
            <w:hideMark/>
          </w:tcPr>
          <w:p w14:paraId="5B7D1323" w14:textId="0F475976"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круглосуточно, ежедневно</w:t>
            </w:r>
          </w:p>
        </w:tc>
        <w:tc>
          <w:tcPr>
            <w:tcW w:w="3716" w:type="dxa"/>
            <w:tcBorders>
              <w:top w:val="nil"/>
              <w:left w:val="nil"/>
              <w:bottom w:val="single" w:sz="4" w:space="0" w:color="auto"/>
              <w:right w:val="single" w:sz="4" w:space="0" w:color="auto"/>
            </w:tcBorders>
            <w:shd w:val="clear" w:color="000000" w:fill="FFFFFF"/>
            <w:vAlign w:val="center"/>
            <w:hideMark/>
          </w:tcPr>
          <w:p w14:paraId="68541D99" w14:textId="0B9FEEAD" w:rsidR="001F1E56" w:rsidRPr="001F1E56" w:rsidRDefault="001F1E56" w:rsidP="001F1E56">
            <w:pPr>
              <w:spacing w:after="0" w:line="240" w:lineRule="auto"/>
              <w:jc w:val="center"/>
              <w:rPr>
                <w:rFonts w:ascii="Times New Roman" w:eastAsia="Times New Roman" w:hAnsi="Times New Roman"/>
                <w:color w:val="000000"/>
                <w:sz w:val="20"/>
                <w:szCs w:val="20"/>
                <w:lang w:eastAsia="ru-RU"/>
              </w:rPr>
            </w:pPr>
            <w:r w:rsidRPr="001F1E56">
              <w:rPr>
                <w:rFonts w:ascii="Times New Roman" w:hAnsi="Times New Roman"/>
                <w:color w:val="000000"/>
                <w:sz w:val="20"/>
                <w:szCs w:val="20"/>
              </w:rPr>
              <w:t>г. Шумиха, ул. Кирова, 13</w:t>
            </w:r>
          </w:p>
        </w:tc>
        <w:tc>
          <w:tcPr>
            <w:tcW w:w="1651" w:type="dxa"/>
            <w:tcBorders>
              <w:top w:val="nil"/>
              <w:left w:val="nil"/>
              <w:bottom w:val="single" w:sz="4" w:space="0" w:color="auto"/>
              <w:right w:val="single" w:sz="4" w:space="0" w:color="auto"/>
            </w:tcBorders>
            <w:shd w:val="clear" w:color="auto" w:fill="auto"/>
            <w:vAlign w:val="center"/>
            <w:hideMark/>
          </w:tcPr>
          <w:p w14:paraId="7E006865" w14:textId="7B626637" w:rsidR="001F1E56" w:rsidRPr="001F1E56" w:rsidRDefault="001F1E56" w:rsidP="001F1E56">
            <w:pPr>
              <w:spacing w:after="0" w:line="240" w:lineRule="auto"/>
              <w:jc w:val="center"/>
              <w:rPr>
                <w:rFonts w:ascii="Times New Roman" w:eastAsia="Times New Roman" w:hAnsi="Times New Roman"/>
                <w:color w:val="000000"/>
                <w:lang w:eastAsia="ru-RU"/>
              </w:rPr>
            </w:pPr>
            <w:r w:rsidRPr="001F1E56">
              <w:rPr>
                <w:rFonts w:ascii="Times New Roman" w:hAnsi="Times New Roman"/>
                <w:color w:val="000000"/>
              </w:rPr>
              <w:t>1</w:t>
            </w:r>
          </w:p>
        </w:tc>
      </w:tr>
      <w:tr w:rsidR="007B0AE9" w:rsidRPr="00B238A9" w14:paraId="3DDFB0FD" w14:textId="77777777" w:rsidTr="008F29C3">
        <w:trPr>
          <w:cantSplit/>
        </w:trPr>
        <w:tc>
          <w:tcPr>
            <w:tcW w:w="1134" w:type="dxa"/>
            <w:tcBorders>
              <w:top w:val="nil"/>
              <w:left w:val="single" w:sz="4" w:space="0" w:color="auto"/>
              <w:bottom w:val="single" w:sz="4" w:space="0" w:color="auto"/>
              <w:right w:val="single" w:sz="4" w:space="0" w:color="auto"/>
            </w:tcBorders>
            <w:shd w:val="clear" w:color="000000" w:fill="FFFFFF"/>
            <w:vAlign w:val="center"/>
          </w:tcPr>
          <w:p w14:paraId="6BC86BB8" w14:textId="0DCF5957" w:rsidR="007B0AE9" w:rsidRPr="00B238A9" w:rsidRDefault="007B0AE9" w:rsidP="007B0AE9">
            <w:pPr>
              <w:spacing w:after="0" w:line="240" w:lineRule="auto"/>
              <w:jc w:val="center"/>
              <w:rPr>
                <w:rFonts w:ascii="Times New Roman" w:eastAsia="Times New Roman" w:hAnsi="Times New Roman"/>
                <w:color w:val="000000"/>
                <w:sz w:val="20"/>
                <w:szCs w:val="20"/>
                <w:lang w:eastAsia="ru-RU"/>
              </w:rPr>
            </w:pPr>
          </w:p>
        </w:tc>
        <w:tc>
          <w:tcPr>
            <w:tcW w:w="3544" w:type="dxa"/>
            <w:tcBorders>
              <w:top w:val="nil"/>
              <w:left w:val="nil"/>
              <w:bottom w:val="single" w:sz="4" w:space="0" w:color="auto"/>
              <w:right w:val="single" w:sz="4" w:space="0" w:color="auto"/>
            </w:tcBorders>
            <w:shd w:val="clear" w:color="000000" w:fill="FFFFFF"/>
            <w:vAlign w:val="center"/>
          </w:tcPr>
          <w:p w14:paraId="02D95B7F" w14:textId="2D855888" w:rsidR="007B0AE9" w:rsidRPr="00B238A9" w:rsidRDefault="00625903" w:rsidP="007B0AE9">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Итого</w:t>
            </w:r>
          </w:p>
        </w:tc>
        <w:tc>
          <w:tcPr>
            <w:tcW w:w="1417" w:type="dxa"/>
            <w:tcBorders>
              <w:top w:val="nil"/>
              <w:left w:val="nil"/>
              <w:bottom w:val="single" w:sz="4" w:space="0" w:color="auto"/>
              <w:right w:val="single" w:sz="4" w:space="0" w:color="auto"/>
            </w:tcBorders>
            <w:shd w:val="clear" w:color="000000" w:fill="FFFFFF"/>
            <w:vAlign w:val="center"/>
          </w:tcPr>
          <w:p w14:paraId="6797CF1B" w14:textId="16F4A7C3" w:rsidR="007B0AE9" w:rsidRPr="00B238A9" w:rsidRDefault="007B0AE9" w:rsidP="007B0AE9">
            <w:pPr>
              <w:spacing w:after="0" w:line="240" w:lineRule="auto"/>
              <w:jc w:val="center"/>
              <w:rPr>
                <w:rFonts w:ascii="Times New Roman" w:eastAsia="Times New Roman" w:hAnsi="Times New Roman"/>
                <w:color w:val="000000"/>
                <w:sz w:val="20"/>
                <w:szCs w:val="20"/>
                <w:lang w:eastAsia="ru-RU"/>
              </w:rPr>
            </w:pPr>
          </w:p>
        </w:tc>
        <w:tc>
          <w:tcPr>
            <w:tcW w:w="2318" w:type="dxa"/>
            <w:tcBorders>
              <w:top w:val="nil"/>
              <w:left w:val="nil"/>
              <w:bottom w:val="single" w:sz="4" w:space="0" w:color="auto"/>
              <w:right w:val="single" w:sz="4" w:space="0" w:color="auto"/>
            </w:tcBorders>
            <w:shd w:val="clear" w:color="000000" w:fill="FFFFFF"/>
            <w:vAlign w:val="center"/>
          </w:tcPr>
          <w:p w14:paraId="45F132F3" w14:textId="092E9CCE" w:rsidR="007B0AE9" w:rsidRPr="00B238A9" w:rsidRDefault="001F1E56" w:rsidP="007B0AE9">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60 444</w:t>
            </w:r>
          </w:p>
        </w:tc>
        <w:tc>
          <w:tcPr>
            <w:tcW w:w="1529" w:type="dxa"/>
            <w:tcBorders>
              <w:top w:val="nil"/>
              <w:left w:val="nil"/>
              <w:bottom w:val="single" w:sz="4" w:space="0" w:color="auto"/>
              <w:right w:val="single" w:sz="4" w:space="0" w:color="auto"/>
            </w:tcBorders>
            <w:shd w:val="clear" w:color="000000" w:fill="FFFFFF"/>
            <w:vAlign w:val="center"/>
          </w:tcPr>
          <w:p w14:paraId="513C7396" w14:textId="5CC262BE" w:rsidR="007B0AE9" w:rsidRPr="00B238A9" w:rsidRDefault="007B0AE9" w:rsidP="007B0AE9">
            <w:pPr>
              <w:spacing w:after="0" w:line="240" w:lineRule="auto"/>
              <w:jc w:val="center"/>
              <w:rPr>
                <w:rFonts w:ascii="Times New Roman" w:eastAsia="Times New Roman" w:hAnsi="Times New Roman"/>
                <w:color w:val="000000"/>
                <w:sz w:val="20"/>
                <w:szCs w:val="20"/>
                <w:lang w:eastAsia="ru-RU"/>
              </w:rPr>
            </w:pPr>
          </w:p>
        </w:tc>
        <w:tc>
          <w:tcPr>
            <w:tcW w:w="3716" w:type="dxa"/>
            <w:tcBorders>
              <w:top w:val="nil"/>
              <w:left w:val="nil"/>
              <w:bottom w:val="single" w:sz="4" w:space="0" w:color="auto"/>
              <w:right w:val="single" w:sz="4" w:space="0" w:color="auto"/>
            </w:tcBorders>
            <w:shd w:val="clear" w:color="auto" w:fill="auto"/>
            <w:vAlign w:val="center"/>
          </w:tcPr>
          <w:p w14:paraId="172B1D22" w14:textId="7FDD02D3" w:rsidR="007B0AE9" w:rsidRPr="00B238A9" w:rsidRDefault="007B0AE9" w:rsidP="007B0AE9">
            <w:pPr>
              <w:spacing w:after="0" w:line="240" w:lineRule="auto"/>
              <w:jc w:val="center"/>
              <w:rPr>
                <w:rFonts w:ascii="Times New Roman" w:eastAsia="Times New Roman" w:hAnsi="Times New Roman"/>
                <w:color w:val="000000"/>
                <w:sz w:val="20"/>
                <w:szCs w:val="20"/>
                <w:lang w:eastAsia="ru-RU"/>
              </w:rPr>
            </w:pPr>
          </w:p>
        </w:tc>
        <w:tc>
          <w:tcPr>
            <w:tcW w:w="1651" w:type="dxa"/>
            <w:tcBorders>
              <w:top w:val="nil"/>
              <w:left w:val="nil"/>
              <w:bottom w:val="single" w:sz="4" w:space="0" w:color="auto"/>
              <w:right w:val="single" w:sz="4" w:space="0" w:color="auto"/>
            </w:tcBorders>
            <w:shd w:val="clear" w:color="auto" w:fill="auto"/>
            <w:vAlign w:val="center"/>
          </w:tcPr>
          <w:p w14:paraId="6C095A72" w14:textId="71AFE5E1" w:rsidR="007B0AE9" w:rsidRPr="00B238A9" w:rsidRDefault="001F1E56" w:rsidP="004A396F">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6</w:t>
            </w:r>
          </w:p>
        </w:tc>
      </w:tr>
    </w:tbl>
    <w:p w14:paraId="560D2BEE" w14:textId="368D0D46" w:rsidR="00B04D17" w:rsidRPr="00C14874" w:rsidRDefault="00B04D17" w:rsidP="00C14874">
      <w:pPr>
        <w:tabs>
          <w:tab w:val="left" w:pos="1164"/>
          <w:tab w:val="left" w:pos="6343"/>
          <w:tab w:val="left" w:pos="8290"/>
          <w:tab w:val="left" w:pos="9802"/>
          <w:tab w:val="left" w:pos="11529"/>
        </w:tabs>
        <w:spacing w:after="0" w:line="240" w:lineRule="auto"/>
        <w:rPr>
          <w:rFonts w:ascii="Times New Roman" w:eastAsia="Times New Roman" w:hAnsi="Times New Roman"/>
          <w:color w:val="000000"/>
          <w:sz w:val="24"/>
          <w:szCs w:val="24"/>
          <w:lang w:eastAsia="ru-RU"/>
        </w:rPr>
        <w:sectPr w:rsidR="00B04D17" w:rsidRPr="00C14874" w:rsidSect="00D84854">
          <w:pgSz w:w="16838" w:h="11906" w:orient="landscape"/>
          <w:pgMar w:top="1276" w:right="1134" w:bottom="851" w:left="1134" w:header="708" w:footer="708" w:gutter="0"/>
          <w:cols w:space="708"/>
          <w:docGrid w:linePitch="381"/>
        </w:sectPr>
      </w:pPr>
    </w:p>
    <w:p w14:paraId="04AA2481" w14:textId="77777777" w:rsidR="00255571" w:rsidRDefault="00B04D17" w:rsidP="00255571">
      <w:pPr>
        <w:shd w:val="clear" w:color="auto" w:fill="FFFFFF" w:themeFill="background1"/>
        <w:spacing w:after="0" w:line="240" w:lineRule="auto"/>
        <w:ind w:left="9781"/>
        <w:jc w:val="right"/>
        <w:rPr>
          <w:rFonts w:ascii="Times New Roman" w:hAnsi="Times New Roman"/>
          <w:sz w:val="24"/>
          <w:szCs w:val="24"/>
        </w:rPr>
      </w:pPr>
      <w:r w:rsidRPr="00D84854">
        <w:rPr>
          <w:rFonts w:ascii="Times New Roman" w:hAnsi="Times New Roman"/>
          <w:sz w:val="24"/>
          <w:szCs w:val="24"/>
        </w:rPr>
        <w:lastRenderedPageBreak/>
        <w:t xml:space="preserve">Приложение №3 к Техническому заданию </w:t>
      </w:r>
    </w:p>
    <w:p w14:paraId="525B2758" w14:textId="7F0329A3" w:rsidR="00B04D17" w:rsidRPr="00D84854" w:rsidRDefault="00B04D17" w:rsidP="00255571">
      <w:pPr>
        <w:shd w:val="clear" w:color="auto" w:fill="FFFFFF" w:themeFill="background1"/>
        <w:spacing w:after="0" w:line="240" w:lineRule="auto"/>
        <w:ind w:left="9781"/>
        <w:jc w:val="right"/>
        <w:rPr>
          <w:rFonts w:ascii="Times New Roman" w:hAnsi="Times New Roman"/>
          <w:sz w:val="24"/>
          <w:szCs w:val="24"/>
        </w:rPr>
      </w:pPr>
      <w:r w:rsidRPr="00D84854">
        <w:rPr>
          <w:rFonts w:ascii="Times New Roman" w:hAnsi="Times New Roman"/>
          <w:sz w:val="24"/>
          <w:szCs w:val="24"/>
        </w:rPr>
        <w:t xml:space="preserve">на оказание услуг по предрейсовому и послерейсовому медицинскому осмотру работников УФПС </w:t>
      </w:r>
      <w:r w:rsidR="001F1E56">
        <w:rPr>
          <w:rFonts w:ascii="Times New Roman" w:hAnsi="Times New Roman"/>
          <w:sz w:val="24"/>
          <w:szCs w:val="24"/>
        </w:rPr>
        <w:t>Курганской</w:t>
      </w:r>
      <w:r w:rsidR="00043416">
        <w:rPr>
          <w:rFonts w:ascii="Times New Roman" w:hAnsi="Times New Roman"/>
          <w:sz w:val="24"/>
          <w:szCs w:val="24"/>
        </w:rPr>
        <w:t xml:space="preserve"> </w:t>
      </w:r>
      <w:r w:rsidR="00D758CE">
        <w:rPr>
          <w:rFonts w:ascii="Times New Roman" w:hAnsi="Times New Roman"/>
          <w:sz w:val="24"/>
          <w:szCs w:val="24"/>
        </w:rPr>
        <w:t>области</w:t>
      </w:r>
    </w:p>
    <w:p w14:paraId="0E014BAA" w14:textId="77777777" w:rsidR="00B04D17" w:rsidRPr="00D84854" w:rsidRDefault="00B04D17" w:rsidP="0018162E">
      <w:pPr>
        <w:shd w:val="clear" w:color="auto" w:fill="FFFFFF" w:themeFill="background1"/>
        <w:spacing w:after="0" w:line="240" w:lineRule="auto"/>
        <w:jc w:val="right"/>
        <w:rPr>
          <w:rFonts w:ascii="Times New Roman" w:hAnsi="Times New Roman"/>
          <w:sz w:val="24"/>
          <w:szCs w:val="24"/>
        </w:rPr>
      </w:pPr>
    </w:p>
    <w:p w14:paraId="0C18FF0F" w14:textId="77777777" w:rsidR="00B04D17" w:rsidRPr="0018162E" w:rsidRDefault="00B04D17" w:rsidP="0018162E">
      <w:pPr>
        <w:shd w:val="clear" w:color="auto" w:fill="FFFFFF" w:themeFill="background1"/>
        <w:spacing w:after="0" w:line="240" w:lineRule="auto"/>
        <w:rPr>
          <w:rFonts w:ascii="Times New Roman" w:hAnsi="Times New Roman"/>
          <w:sz w:val="28"/>
          <w:szCs w:val="28"/>
        </w:rPr>
      </w:pPr>
    </w:p>
    <w:p w14:paraId="0C1D4F93" w14:textId="21FD4891" w:rsidR="00B04D17" w:rsidRPr="0018162E" w:rsidRDefault="00B04D17" w:rsidP="00D84854">
      <w:pPr>
        <w:shd w:val="clear" w:color="auto" w:fill="FFFFFF" w:themeFill="background1"/>
        <w:spacing w:after="0" w:line="240" w:lineRule="auto"/>
        <w:jc w:val="center"/>
        <w:rPr>
          <w:rFonts w:ascii="Times New Roman" w:hAnsi="Times New Roman"/>
          <w:b/>
          <w:sz w:val="28"/>
          <w:szCs w:val="28"/>
        </w:rPr>
      </w:pPr>
      <w:r w:rsidRPr="0018162E">
        <w:rPr>
          <w:rFonts w:ascii="Times New Roman" w:hAnsi="Times New Roman"/>
          <w:b/>
          <w:sz w:val="28"/>
          <w:szCs w:val="28"/>
        </w:rPr>
        <w:t>Список ответственных лиц от Заказчика</w:t>
      </w:r>
    </w:p>
    <w:p w14:paraId="5B826915" w14:textId="77777777" w:rsidR="00B04D17" w:rsidRPr="0018162E" w:rsidRDefault="00B04D17" w:rsidP="0018162E">
      <w:pPr>
        <w:shd w:val="clear" w:color="auto" w:fill="FFFFFF" w:themeFill="background1"/>
        <w:spacing w:after="0" w:line="240" w:lineRule="auto"/>
        <w:rPr>
          <w:rFonts w:ascii="Times New Roman" w:hAnsi="Times New Roman"/>
          <w:b/>
          <w:bCs/>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706"/>
        <w:gridCol w:w="2552"/>
        <w:gridCol w:w="2381"/>
      </w:tblGrid>
      <w:tr w:rsidR="00B04D17" w:rsidRPr="001F1E56" w14:paraId="3F5417A6" w14:textId="77777777" w:rsidTr="00437258">
        <w:tc>
          <w:tcPr>
            <w:tcW w:w="993" w:type="dxa"/>
            <w:shd w:val="clear" w:color="auto" w:fill="auto"/>
            <w:vAlign w:val="center"/>
          </w:tcPr>
          <w:p w14:paraId="35062AB0" w14:textId="77777777" w:rsidR="00B04D17" w:rsidRPr="001F1E56" w:rsidRDefault="00B04D17" w:rsidP="004A396F">
            <w:pPr>
              <w:shd w:val="clear" w:color="auto" w:fill="FFFFFF" w:themeFill="background1"/>
              <w:spacing w:after="0" w:line="240" w:lineRule="auto"/>
              <w:jc w:val="center"/>
              <w:rPr>
                <w:rFonts w:ascii="Times New Roman" w:hAnsi="Times New Roman"/>
                <w:sz w:val="28"/>
                <w:szCs w:val="28"/>
              </w:rPr>
            </w:pPr>
            <w:r w:rsidRPr="001F1E56">
              <w:rPr>
                <w:rFonts w:ascii="Times New Roman" w:hAnsi="Times New Roman"/>
                <w:sz w:val="28"/>
                <w:szCs w:val="28"/>
              </w:rPr>
              <w:t>№ п/п</w:t>
            </w:r>
          </w:p>
        </w:tc>
        <w:tc>
          <w:tcPr>
            <w:tcW w:w="3969" w:type="dxa"/>
            <w:shd w:val="clear" w:color="auto" w:fill="auto"/>
            <w:vAlign w:val="center"/>
          </w:tcPr>
          <w:p w14:paraId="6C6FB2C5" w14:textId="7753E290" w:rsidR="00B04D17" w:rsidRPr="001F1E56" w:rsidRDefault="008D470D" w:rsidP="004A396F">
            <w:pPr>
              <w:shd w:val="clear" w:color="auto" w:fill="FFFFFF" w:themeFill="background1"/>
              <w:spacing w:after="0" w:line="240" w:lineRule="auto"/>
              <w:jc w:val="center"/>
              <w:rPr>
                <w:rFonts w:ascii="Times New Roman" w:hAnsi="Times New Roman"/>
                <w:sz w:val="28"/>
                <w:szCs w:val="28"/>
              </w:rPr>
            </w:pPr>
            <w:r w:rsidRPr="001F1E56">
              <w:rPr>
                <w:rFonts w:ascii="Times New Roman" w:hAnsi="Times New Roman"/>
                <w:sz w:val="28"/>
                <w:szCs w:val="28"/>
              </w:rPr>
              <w:t>Ф.И.О.</w:t>
            </w:r>
          </w:p>
        </w:tc>
        <w:tc>
          <w:tcPr>
            <w:tcW w:w="4706" w:type="dxa"/>
            <w:tcBorders>
              <w:top w:val="single" w:sz="4" w:space="0" w:color="auto"/>
              <w:bottom w:val="single" w:sz="4" w:space="0" w:color="auto"/>
              <w:right w:val="single" w:sz="4" w:space="0" w:color="auto"/>
            </w:tcBorders>
            <w:shd w:val="clear" w:color="auto" w:fill="auto"/>
            <w:vAlign w:val="center"/>
          </w:tcPr>
          <w:p w14:paraId="142A304C" w14:textId="71C77ECE" w:rsidR="00B04D17" w:rsidRPr="001F1E56" w:rsidRDefault="008D470D" w:rsidP="004A396F">
            <w:pPr>
              <w:shd w:val="clear" w:color="auto" w:fill="FFFFFF" w:themeFill="background1"/>
              <w:spacing w:after="0" w:line="240" w:lineRule="auto"/>
              <w:jc w:val="center"/>
              <w:rPr>
                <w:rFonts w:ascii="Times New Roman" w:hAnsi="Times New Roman"/>
                <w:sz w:val="28"/>
                <w:szCs w:val="28"/>
              </w:rPr>
            </w:pPr>
            <w:r w:rsidRPr="001F1E56">
              <w:rPr>
                <w:rFonts w:ascii="Times New Roman" w:hAnsi="Times New Roman"/>
                <w:sz w:val="28"/>
                <w:szCs w:val="28"/>
              </w:rPr>
              <w:t>Должность/Структурное подразделение</w:t>
            </w:r>
          </w:p>
        </w:tc>
        <w:tc>
          <w:tcPr>
            <w:tcW w:w="2552" w:type="dxa"/>
            <w:tcBorders>
              <w:top w:val="single" w:sz="4" w:space="0" w:color="auto"/>
              <w:bottom w:val="single" w:sz="4" w:space="0" w:color="auto"/>
              <w:right w:val="single" w:sz="4" w:space="0" w:color="auto"/>
            </w:tcBorders>
            <w:shd w:val="clear" w:color="auto" w:fill="auto"/>
            <w:vAlign w:val="center"/>
          </w:tcPr>
          <w:p w14:paraId="318B897C" w14:textId="5F80F270" w:rsidR="00B04D17" w:rsidRPr="001F1E56" w:rsidRDefault="008D470D" w:rsidP="004A396F">
            <w:pPr>
              <w:shd w:val="clear" w:color="auto" w:fill="FFFFFF" w:themeFill="background1"/>
              <w:spacing w:after="0" w:line="240" w:lineRule="auto"/>
              <w:jc w:val="center"/>
              <w:rPr>
                <w:rFonts w:ascii="Times New Roman" w:hAnsi="Times New Roman"/>
                <w:sz w:val="28"/>
                <w:szCs w:val="28"/>
              </w:rPr>
            </w:pPr>
            <w:r w:rsidRPr="001F1E56">
              <w:rPr>
                <w:rFonts w:ascii="Times New Roman" w:hAnsi="Times New Roman"/>
                <w:sz w:val="28"/>
                <w:szCs w:val="28"/>
              </w:rPr>
              <w:t>Электронная почта</w:t>
            </w:r>
          </w:p>
        </w:tc>
        <w:tc>
          <w:tcPr>
            <w:tcW w:w="2381" w:type="dxa"/>
            <w:tcBorders>
              <w:top w:val="single" w:sz="4" w:space="0" w:color="auto"/>
              <w:bottom w:val="single" w:sz="4" w:space="0" w:color="auto"/>
              <w:right w:val="single" w:sz="4" w:space="0" w:color="auto"/>
            </w:tcBorders>
          </w:tcPr>
          <w:p w14:paraId="51262486" w14:textId="663E228F" w:rsidR="00B04D17" w:rsidRPr="001F1E56" w:rsidRDefault="008D470D" w:rsidP="004A396F">
            <w:pPr>
              <w:shd w:val="clear" w:color="auto" w:fill="FFFFFF" w:themeFill="background1"/>
              <w:spacing w:after="0" w:line="240" w:lineRule="auto"/>
              <w:jc w:val="center"/>
              <w:rPr>
                <w:rFonts w:ascii="Times New Roman" w:hAnsi="Times New Roman"/>
                <w:sz w:val="28"/>
                <w:szCs w:val="28"/>
              </w:rPr>
            </w:pPr>
            <w:r w:rsidRPr="001F1E56">
              <w:rPr>
                <w:rFonts w:ascii="Times New Roman" w:hAnsi="Times New Roman"/>
                <w:sz w:val="28"/>
                <w:szCs w:val="28"/>
              </w:rPr>
              <w:t>Контакт</w:t>
            </w:r>
            <w:r w:rsidR="0018162E" w:rsidRPr="001F1E56">
              <w:rPr>
                <w:rFonts w:ascii="Times New Roman" w:hAnsi="Times New Roman"/>
                <w:sz w:val="28"/>
                <w:szCs w:val="28"/>
              </w:rPr>
              <w:t>ный телефон</w:t>
            </w:r>
          </w:p>
        </w:tc>
      </w:tr>
      <w:tr w:rsidR="001F1E56" w:rsidRPr="001F1E56" w14:paraId="7D0802CA" w14:textId="77777777" w:rsidTr="00437258">
        <w:tc>
          <w:tcPr>
            <w:tcW w:w="993" w:type="dxa"/>
            <w:shd w:val="clear" w:color="auto" w:fill="auto"/>
          </w:tcPr>
          <w:p w14:paraId="181C1585" w14:textId="3931EBF2" w:rsidR="001F1E56" w:rsidRPr="001F1E56" w:rsidRDefault="001F1E56" w:rsidP="001F1E56">
            <w:pPr>
              <w:pStyle w:val="a5"/>
              <w:numPr>
                <w:ilvl w:val="0"/>
                <w:numId w:val="35"/>
              </w:numPr>
              <w:shd w:val="clear" w:color="auto" w:fill="FFFFFF" w:themeFill="background1"/>
            </w:pPr>
          </w:p>
        </w:tc>
        <w:tc>
          <w:tcPr>
            <w:tcW w:w="3969" w:type="dxa"/>
            <w:shd w:val="clear" w:color="auto" w:fill="auto"/>
          </w:tcPr>
          <w:p w14:paraId="08725D78" w14:textId="0E332DD9" w:rsidR="001F1E56" w:rsidRPr="001F1E56" w:rsidRDefault="001F1E56" w:rsidP="001F1E56">
            <w:pPr>
              <w:shd w:val="clear" w:color="auto" w:fill="FFFFFF" w:themeFill="background1"/>
              <w:spacing w:after="0" w:line="240" w:lineRule="auto"/>
              <w:rPr>
                <w:rFonts w:ascii="Times New Roman" w:hAnsi="Times New Roman"/>
                <w:sz w:val="24"/>
                <w:szCs w:val="24"/>
              </w:rPr>
            </w:pPr>
            <w:r w:rsidRPr="001F1E56">
              <w:rPr>
                <w:rFonts w:ascii="Times New Roman" w:hAnsi="Times New Roman"/>
              </w:rPr>
              <w:t>Бирюкова Елена Петровна</w:t>
            </w:r>
          </w:p>
        </w:tc>
        <w:tc>
          <w:tcPr>
            <w:tcW w:w="4706" w:type="dxa"/>
            <w:tcBorders>
              <w:top w:val="single" w:sz="4" w:space="0" w:color="auto"/>
              <w:bottom w:val="single" w:sz="4" w:space="0" w:color="auto"/>
              <w:right w:val="single" w:sz="4" w:space="0" w:color="auto"/>
            </w:tcBorders>
            <w:shd w:val="clear" w:color="auto" w:fill="auto"/>
          </w:tcPr>
          <w:p w14:paraId="26788961" w14:textId="351D3444" w:rsidR="001F1E56" w:rsidRPr="001F1E56" w:rsidRDefault="001F1E56" w:rsidP="001F1E56">
            <w:pPr>
              <w:shd w:val="clear" w:color="auto" w:fill="FFFFFF" w:themeFill="background1"/>
              <w:spacing w:after="0" w:line="240" w:lineRule="auto"/>
              <w:rPr>
                <w:rFonts w:ascii="Times New Roman" w:hAnsi="Times New Roman"/>
                <w:sz w:val="24"/>
                <w:szCs w:val="24"/>
              </w:rPr>
            </w:pPr>
            <w:r w:rsidRPr="001F1E56">
              <w:rPr>
                <w:rFonts w:ascii="Times New Roman" w:hAnsi="Times New Roman"/>
              </w:rPr>
              <w:t>Заместитель директора /Департамент по логистике</w:t>
            </w:r>
          </w:p>
        </w:tc>
        <w:tc>
          <w:tcPr>
            <w:tcW w:w="2552" w:type="dxa"/>
            <w:tcBorders>
              <w:top w:val="single" w:sz="4" w:space="0" w:color="auto"/>
              <w:bottom w:val="single" w:sz="4" w:space="0" w:color="auto"/>
              <w:right w:val="single" w:sz="4" w:space="0" w:color="auto"/>
            </w:tcBorders>
            <w:shd w:val="clear" w:color="auto" w:fill="auto"/>
          </w:tcPr>
          <w:p w14:paraId="793B1E55" w14:textId="6A5CFE0D" w:rsidR="001F1E56" w:rsidRPr="001F1E56" w:rsidRDefault="001F1E56" w:rsidP="001F1E56">
            <w:pPr>
              <w:shd w:val="clear" w:color="auto" w:fill="FFFFFF" w:themeFill="background1"/>
              <w:spacing w:after="0" w:line="240" w:lineRule="auto"/>
              <w:rPr>
                <w:rFonts w:ascii="Times New Roman" w:hAnsi="Times New Roman"/>
                <w:sz w:val="24"/>
                <w:szCs w:val="24"/>
              </w:rPr>
            </w:pPr>
            <w:r w:rsidRPr="001F1E56">
              <w:rPr>
                <w:rFonts w:ascii="Times New Roman" w:hAnsi="Times New Roman"/>
              </w:rPr>
              <w:t>Elena_Biryukova@russianpost.ru</w:t>
            </w:r>
          </w:p>
        </w:tc>
        <w:tc>
          <w:tcPr>
            <w:tcW w:w="2381" w:type="dxa"/>
            <w:tcBorders>
              <w:top w:val="single" w:sz="4" w:space="0" w:color="auto"/>
              <w:bottom w:val="single" w:sz="4" w:space="0" w:color="auto"/>
              <w:right w:val="single" w:sz="4" w:space="0" w:color="auto"/>
            </w:tcBorders>
          </w:tcPr>
          <w:p w14:paraId="6C07A9BF" w14:textId="4F176731" w:rsidR="001F1E56" w:rsidRPr="001F1E56" w:rsidRDefault="001F1E56" w:rsidP="001F1E56">
            <w:pPr>
              <w:spacing w:after="0" w:line="240" w:lineRule="auto"/>
              <w:rPr>
                <w:rFonts w:ascii="Times New Roman" w:hAnsi="Times New Roman"/>
                <w:sz w:val="24"/>
                <w:szCs w:val="24"/>
              </w:rPr>
            </w:pPr>
            <w:r w:rsidRPr="001F1E56">
              <w:rPr>
                <w:rFonts w:ascii="Times New Roman" w:hAnsi="Times New Roman"/>
              </w:rPr>
              <w:t>+79918891140</w:t>
            </w:r>
          </w:p>
        </w:tc>
      </w:tr>
    </w:tbl>
    <w:p w14:paraId="41C1E7C5" w14:textId="77777777" w:rsidR="00B04D17" w:rsidRPr="0018162E" w:rsidRDefault="00B04D17" w:rsidP="0018162E">
      <w:pPr>
        <w:shd w:val="clear" w:color="auto" w:fill="FFFFFF" w:themeFill="background1"/>
        <w:spacing w:after="0" w:line="240" w:lineRule="auto"/>
        <w:rPr>
          <w:rFonts w:ascii="Times New Roman" w:hAnsi="Times New Roman"/>
          <w:sz w:val="28"/>
          <w:szCs w:val="28"/>
        </w:rPr>
      </w:pPr>
    </w:p>
    <w:p w14:paraId="4E375D1B" w14:textId="77777777" w:rsidR="006D4625" w:rsidRDefault="006D4625" w:rsidP="00516BE2">
      <w:pPr>
        <w:shd w:val="clear" w:color="auto" w:fill="FFFFFF" w:themeFill="background1"/>
        <w:spacing w:after="0" w:line="240" w:lineRule="auto"/>
        <w:ind w:left="10065"/>
        <w:jc w:val="right"/>
        <w:rPr>
          <w:rFonts w:ascii="Times New Roman" w:hAnsi="Times New Roman"/>
          <w:b/>
          <w:sz w:val="24"/>
          <w:szCs w:val="24"/>
        </w:rPr>
      </w:pPr>
    </w:p>
    <w:p w14:paraId="7626388A" w14:textId="77777777" w:rsidR="006D4625" w:rsidRDefault="006D4625" w:rsidP="00516BE2">
      <w:pPr>
        <w:shd w:val="clear" w:color="auto" w:fill="FFFFFF" w:themeFill="background1"/>
        <w:spacing w:after="0" w:line="240" w:lineRule="auto"/>
        <w:ind w:left="10065"/>
        <w:jc w:val="right"/>
        <w:rPr>
          <w:rFonts w:ascii="Times New Roman" w:hAnsi="Times New Roman"/>
          <w:b/>
          <w:sz w:val="24"/>
          <w:szCs w:val="24"/>
        </w:rPr>
      </w:pPr>
    </w:p>
    <w:p w14:paraId="4FD0E807" w14:textId="3EE6831F" w:rsidR="00255571" w:rsidRDefault="00516BE2" w:rsidP="00255571">
      <w:pPr>
        <w:pageBreakBefore/>
        <w:shd w:val="clear" w:color="auto" w:fill="FFFFFF" w:themeFill="background1"/>
        <w:spacing w:after="0" w:line="240" w:lineRule="auto"/>
        <w:ind w:left="9497"/>
        <w:jc w:val="right"/>
        <w:rPr>
          <w:rFonts w:ascii="Times New Roman" w:hAnsi="Times New Roman"/>
          <w:sz w:val="24"/>
          <w:szCs w:val="24"/>
        </w:rPr>
      </w:pPr>
      <w:r>
        <w:rPr>
          <w:rFonts w:ascii="Times New Roman" w:hAnsi="Times New Roman"/>
          <w:sz w:val="24"/>
          <w:szCs w:val="24"/>
        </w:rPr>
        <w:lastRenderedPageBreak/>
        <w:t>Приложение №4</w:t>
      </w:r>
      <w:r w:rsidR="00255571">
        <w:rPr>
          <w:rFonts w:ascii="Times New Roman" w:hAnsi="Times New Roman"/>
          <w:sz w:val="24"/>
          <w:szCs w:val="24"/>
        </w:rPr>
        <w:t xml:space="preserve"> к Техническому заданию</w:t>
      </w:r>
    </w:p>
    <w:p w14:paraId="02922AA4" w14:textId="63A0FA05" w:rsidR="00516BE2" w:rsidRPr="00D84854" w:rsidRDefault="00516BE2" w:rsidP="004A396F">
      <w:pPr>
        <w:shd w:val="clear" w:color="auto" w:fill="FFFFFF" w:themeFill="background1"/>
        <w:spacing w:after="0" w:line="240" w:lineRule="auto"/>
        <w:ind w:left="9498"/>
        <w:jc w:val="right"/>
        <w:rPr>
          <w:rFonts w:ascii="Times New Roman" w:hAnsi="Times New Roman"/>
          <w:sz w:val="24"/>
          <w:szCs w:val="24"/>
        </w:rPr>
      </w:pPr>
      <w:r w:rsidRPr="00D84854">
        <w:rPr>
          <w:rFonts w:ascii="Times New Roman" w:hAnsi="Times New Roman"/>
          <w:sz w:val="24"/>
          <w:szCs w:val="24"/>
        </w:rPr>
        <w:t xml:space="preserve">на оказание услуг по предрейсовому и послерейсовому медицинскому осмотру работников УФПС </w:t>
      </w:r>
      <w:r w:rsidR="001F1E56">
        <w:rPr>
          <w:rFonts w:ascii="Times New Roman" w:hAnsi="Times New Roman"/>
          <w:sz w:val="24"/>
          <w:szCs w:val="24"/>
        </w:rPr>
        <w:t>Курганской</w:t>
      </w:r>
      <w:r w:rsidR="004A396F">
        <w:rPr>
          <w:rFonts w:ascii="Times New Roman" w:hAnsi="Times New Roman"/>
          <w:sz w:val="24"/>
          <w:szCs w:val="24"/>
        </w:rPr>
        <w:t xml:space="preserve"> </w:t>
      </w:r>
      <w:r w:rsidR="00D758CE">
        <w:rPr>
          <w:rFonts w:ascii="Times New Roman" w:hAnsi="Times New Roman"/>
          <w:sz w:val="24"/>
          <w:szCs w:val="24"/>
        </w:rPr>
        <w:t>области</w:t>
      </w:r>
    </w:p>
    <w:p w14:paraId="3C7A8D40" w14:textId="77777777" w:rsidR="00516BE2" w:rsidRPr="00D84854" w:rsidRDefault="00516BE2" w:rsidP="00516BE2">
      <w:pPr>
        <w:shd w:val="clear" w:color="auto" w:fill="FFFFFF" w:themeFill="background1"/>
        <w:spacing w:after="0" w:line="240" w:lineRule="auto"/>
        <w:jc w:val="right"/>
        <w:rPr>
          <w:rFonts w:ascii="Times New Roman" w:hAnsi="Times New Roman"/>
          <w:sz w:val="24"/>
          <w:szCs w:val="24"/>
        </w:rPr>
      </w:pPr>
    </w:p>
    <w:p w14:paraId="07A774C7" w14:textId="6F4EB1CB" w:rsidR="00516BE2" w:rsidRPr="00516BE2" w:rsidRDefault="00F74A60" w:rsidP="00516BE2">
      <w:pPr>
        <w:spacing w:after="0" w:line="259" w:lineRule="auto"/>
        <w:rPr>
          <w:rFonts w:ascii="Times New Roman" w:hAnsi="Times New Roman"/>
          <w:sz w:val="24"/>
          <w:szCs w:val="24"/>
        </w:rPr>
      </w:pPr>
      <w:r>
        <w:rPr>
          <w:rFonts w:ascii="Times New Roman" w:hAnsi="Times New Roman"/>
          <w:sz w:val="24"/>
          <w:szCs w:val="24"/>
        </w:rPr>
        <w:t>Форма</w:t>
      </w:r>
    </w:p>
    <w:p w14:paraId="3E37B60F" w14:textId="77777777" w:rsidR="00516BE2" w:rsidRPr="00516BE2" w:rsidRDefault="00516BE2" w:rsidP="00516BE2">
      <w:pPr>
        <w:spacing w:after="0"/>
        <w:jc w:val="center"/>
        <w:rPr>
          <w:rFonts w:ascii="Times New Roman" w:hAnsi="Times New Roman"/>
          <w:sz w:val="24"/>
          <w:szCs w:val="24"/>
        </w:rPr>
      </w:pPr>
    </w:p>
    <w:p w14:paraId="7A502707" w14:textId="77777777" w:rsidR="00516BE2" w:rsidRPr="00516BE2" w:rsidRDefault="00516BE2" w:rsidP="00516BE2">
      <w:pPr>
        <w:spacing w:after="0" w:line="240" w:lineRule="auto"/>
        <w:ind w:left="567" w:hanging="567"/>
        <w:jc w:val="center"/>
        <w:rPr>
          <w:rFonts w:ascii="Times New Roman" w:eastAsia="Times New Roman" w:hAnsi="Times New Roman"/>
          <w:b/>
          <w:sz w:val="24"/>
          <w:szCs w:val="24"/>
        </w:rPr>
      </w:pPr>
      <w:r w:rsidRPr="00516BE2">
        <w:rPr>
          <w:rFonts w:ascii="Times New Roman" w:eastAsia="Times New Roman" w:hAnsi="Times New Roman"/>
          <w:b/>
          <w:sz w:val="24"/>
          <w:szCs w:val="24"/>
        </w:rPr>
        <w:t>Акт приема-передачи</w:t>
      </w:r>
    </w:p>
    <w:p w14:paraId="6FF61F9E" w14:textId="77777777" w:rsidR="00516BE2" w:rsidRPr="00516BE2" w:rsidRDefault="00516BE2" w:rsidP="00516BE2">
      <w:pPr>
        <w:spacing w:after="0" w:line="240" w:lineRule="auto"/>
        <w:ind w:left="567" w:hanging="567"/>
        <w:jc w:val="center"/>
        <w:rPr>
          <w:rFonts w:ascii="Times New Roman" w:eastAsia="Times New Roman" w:hAnsi="Times New Roman"/>
          <w:sz w:val="24"/>
          <w:szCs w:val="24"/>
        </w:rPr>
      </w:pPr>
    </w:p>
    <w:tbl>
      <w:tblPr>
        <w:tblW w:w="12232" w:type="dxa"/>
        <w:tblInd w:w="108" w:type="dxa"/>
        <w:tblBorders>
          <w:insideH w:val="single" w:sz="6" w:space="0" w:color="auto"/>
        </w:tblBorders>
        <w:tblLook w:val="04A0" w:firstRow="1" w:lastRow="0" w:firstColumn="1" w:lastColumn="0" w:noHBand="0" w:noVBand="1"/>
      </w:tblPr>
      <w:tblGrid>
        <w:gridCol w:w="3736"/>
        <w:gridCol w:w="8496"/>
      </w:tblGrid>
      <w:tr w:rsidR="00516BE2" w:rsidRPr="00516BE2" w14:paraId="1042F2CE" w14:textId="77777777" w:rsidTr="004A396F">
        <w:tc>
          <w:tcPr>
            <w:tcW w:w="0" w:type="auto"/>
            <w:hideMark/>
          </w:tcPr>
          <w:p w14:paraId="5027D5C7" w14:textId="77777777" w:rsidR="00516BE2" w:rsidRPr="00516BE2" w:rsidRDefault="00516BE2" w:rsidP="00516BE2">
            <w:pPr>
              <w:spacing w:after="0" w:line="240" w:lineRule="auto"/>
              <w:ind w:hanging="74"/>
              <w:jc w:val="both"/>
              <w:rPr>
                <w:rFonts w:ascii="Times New Roman" w:hAnsi="Times New Roman"/>
                <w:bCs/>
                <w:sz w:val="24"/>
                <w:szCs w:val="24"/>
              </w:rPr>
            </w:pPr>
            <w:r w:rsidRPr="00516BE2">
              <w:rPr>
                <w:rFonts w:ascii="Times New Roman" w:hAnsi="Times New Roman"/>
                <w:bCs/>
                <w:sz w:val="24"/>
                <w:szCs w:val="24"/>
              </w:rPr>
              <w:t>г. ___________</w:t>
            </w:r>
          </w:p>
        </w:tc>
        <w:tc>
          <w:tcPr>
            <w:tcW w:w="0" w:type="auto"/>
            <w:hideMark/>
          </w:tcPr>
          <w:p w14:paraId="234103FE" w14:textId="77777777" w:rsidR="00516BE2" w:rsidRPr="00516BE2" w:rsidRDefault="00516BE2" w:rsidP="00516BE2">
            <w:pPr>
              <w:spacing w:after="0" w:line="240" w:lineRule="auto"/>
              <w:rPr>
                <w:rFonts w:ascii="Times New Roman" w:hAnsi="Times New Roman"/>
                <w:bCs/>
                <w:sz w:val="24"/>
                <w:szCs w:val="24"/>
              </w:rPr>
            </w:pPr>
            <w:r w:rsidRPr="00516BE2">
              <w:rPr>
                <w:rFonts w:ascii="Times New Roman" w:hAnsi="Times New Roman"/>
                <w:bCs/>
                <w:sz w:val="24"/>
                <w:szCs w:val="24"/>
              </w:rPr>
              <w:t xml:space="preserve">                   «____» __________ 20__ г.</w:t>
            </w:r>
          </w:p>
        </w:tc>
      </w:tr>
    </w:tbl>
    <w:p w14:paraId="73697FE8" w14:textId="77777777" w:rsidR="00516BE2" w:rsidRPr="00516BE2" w:rsidRDefault="00516BE2" w:rsidP="00516BE2">
      <w:pPr>
        <w:spacing w:after="0" w:line="240" w:lineRule="auto"/>
        <w:ind w:firstLine="709"/>
        <w:rPr>
          <w:rFonts w:ascii="Times New Roman" w:eastAsia="Times New Roman" w:hAnsi="Times New Roman"/>
          <w:sz w:val="24"/>
          <w:szCs w:val="24"/>
        </w:rPr>
      </w:pPr>
    </w:p>
    <w:p w14:paraId="549FF2A3" w14:textId="0BE6D4DB" w:rsidR="00516BE2" w:rsidRPr="00516BE2" w:rsidRDefault="00516BE2" w:rsidP="00516BE2">
      <w:pPr>
        <w:numPr>
          <w:ilvl w:val="0"/>
          <w:numId w:val="36"/>
        </w:numPr>
        <w:tabs>
          <w:tab w:val="left" w:pos="1134"/>
        </w:tabs>
        <w:spacing w:after="0" w:line="240" w:lineRule="auto"/>
        <w:ind w:left="0" w:firstLine="709"/>
        <w:jc w:val="both"/>
        <w:rPr>
          <w:rFonts w:ascii="Times New Roman" w:eastAsia="Times New Roman" w:hAnsi="Times New Roman"/>
          <w:sz w:val="24"/>
          <w:szCs w:val="24"/>
        </w:rPr>
      </w:pPr>
      <w:r w:rsidRPr="00516BE2">
        <w:rPr>
          <w:rFonts w:ascii="Times New Roman" w:eastAsia="Times New Roman" w:hAnsi="Times New Roman"/>
          <w:sz w:val="24"/>
          <w:szCs w:val="24"/>
        </w:rPr>
        <w:t>В соответствии с условиями Договора</w:t>
      </w:r>
      <w:r w:rsidRPr="00516BE2">
        <w:rPr>
          <w:rFonts w:ascii="Times New Roman" w:eastAsia="Times New Roman" w:hAnsi="Times New Roman"/>
          <w:b/>
          <w:sz w:val="24"/>
          <w:szCs w:val="24"/>
          <w:lang w:eastAsia="ru-RU"/>
        </w:rPr>
        <w:t>_________</w:t>
      </w:r>
      <w:r>
        <w:rPr>
          <w:rFonts w:ascii="Times New Roman" w:eastAsia="Times New Roman" w:hAnsi="Times New Roman"/>
          <w:sz w:val="24"/>
          <w:szCs w:val="24"/>
        </w:rPr>
        <w:t xml:space="preserve"> Исполнитель передал, а Заказчик</w:t>
      </w:r>
      <w:r w:rsidRPr="00516BE2">
        <w:rPr>
          <w:rFonts w:ascii="Times New Roman" w:eastAsia="Times New Roman" w:hAnsi="Times New Roman"/>
          <w:sz w:val="24"/>
          <w:szCs w:val="24"/>
        </w:rPr>
        <w:t xml:space="preserve"> принял во временное владение и пользование [после проведения планового ремон</w:t>
      </w:r>
      <w:r w:rsidR="004A396F">
        <w:rPr>
          <w:rFonts w:ascii="Times New Roman" w:eastAsia="Times New Roman" w:hAnsi="Times New Roman"/>
          <w:sz w:val="24"/>
          <w:szCs w:val="24"/>
        </w:rPr>
        <w:t>та / технического обслуживания]</w:t>
      </w:r>
      <w:r w:rsidRPr="00516BE2">
        <w:rPr>
          <w:rFonts w:ascii="Times New Roman" w:eastAsia="Times New Roman" w:hAnsi="Times New Roman"/>
          <w:sz w:val="24"/>
          <w:szCs w:val="24"/>
        </w:rPr>
        <w:t xml:space="preserve"> следующее Имущество:</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3260"/>
        <w:gridCol w:w="3261"/>
        <w:gridCol w:w="1701"/>
        <w:gridCol w:w="2268"/>
      </w:tblGrid>
      <w:tr w:rsidR="00516BE2" w:rsidRPr="00516BE2" w14:paraId="0DD78B1D" w14:textId="77777777" w:rsidTr="004A396F">
        <w:trPr>
          <w:trHeight w:val="380"/>
          <w:jc w:val="center"/>
        </w:trPr>
        <w:tc>
          <w:tcPr>
            <w:tcW w:w="988" w:type="dxa"/>
            <w:tcBorders>
              <w:top w:val="single" w:sz="4" w:space="0" w:color="auto"/>
              <w:left w:val="single" w:sz="4" w:space="0" w:color="auto"/>
              <w:bottom w:val="single" w:sz="4" w:space="0" w:color="auto"/>
              <w:right w:val="single" w:sz="4" w:space="0" w:color="auto"/>
            </w:tcBorders>
            <w:hideMark/>
          </w:tcPr>
          <w:p w14:paraId="172C3182" w14:textId="77777777" w:rsidR="00516BE2" w:rsidRPr="00516BE2" w:rsidRDefault="00516BE2" w:rsidP="004A396F">
            <w:pPr>
              <w:spacing w:after="0" w:line="240" w:lineRule="auto"/>
              <w:jc w:val="both"/>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w:t>
            </w:r>
          </w:p>
        </w:tc>
        <w:tc>
          <w:tcPr>
            <w:tcW w:w="3118" w:type="dxa"/>
            <w:tcBorders>
              <w:top w:val="single" w:sz="4" w:space="0" w:color="auto"/>
              <w:left w:val="single" w:sz="4" w:space="0" w:color="auto"/>
              <w:bottom w:val="single" w:sz="4" w:space="0" w:color="auto"/>
              <w:right w:val="single" w:sz="4" w:space="0" w:color="auto"/>
            </w:tcBorders>
            <w:hideMark/>
          </w:tcPr>
          <w:p w14:paraId="1573F6FC"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Наименование объекта Имущества</w:t>
            </w:r>
          </w:p>
        </w:tc>
        <w:tc>
          <w:tcPr>
            <w:tcW w:w="3260" w:type="dxa"/>
            <w:tcBorders>
              <w:top w:val="single" w:sz="4" w:space="0" w:color="auto"/>
              <w:left w:val="single" w:sz="4" w:space="0" w:color="auto"/>
              <w:bottom w:val="single" w:sz="4" w:space="0" w:color="auto"/>
              <w:right w:val="single" w:sz="4" w:space="0" w:color="auto"/>
            </w:tcBorders>
            <w:hideMark/>
          </w:tcPr>
          <w:p w14:paraId="1CD6E236"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 xml:space="preserve">Состояние </w:t>
            </w:r>
          </w:p>
          <w:p w14:paraId="7AB10216"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объекта Имущества</w:t>
            </w:r>
          </w:p>
        </w:tc>
        <w:tc>
          <w:tcPr>
            <w:tcW w:w="3261" w:type="dxa"/>
            <w:tcBorders>
              <w:top w:val="single" w:sz="4" w:space="0" w:color="auto"/>
              <w:left w:val="single" w:sz="4" w:space="0" w:color="auto"/>
              <w:bottom w:val="single" w:sz="4" w:space="0" w:color="auto"/>
              <w:right w:val="single" w:sz="4" w:space="0" w:color="auto"/>
            </w:tcBorders>
            <w:hideMark/>
          </w:tcPr>
          <w:p w14:paraId="73AA0957"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Комплектность</w:t>
            </w:r>
          </w:p>
          <w:p w14:paraId="5D35387A"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объекта Имущества</w:t>
            </w:r>
          </w:p>
        </w:tc>
        <w:tc>
          <w:tcPr>
            <w:tcW w:w="1701" w:type="dxa"/>
            <w:tcBorders>
              <w:top w:val="single" w:sz="4" w:space="0" w:color="auto"/>
              <w:left w:val="single" w:sz="4" w:space="0" w:color="auto"/>
              <w:bottom w:val="single" w:sz="4" w:space="0" w:color="auto"/>
              <w:right w:val="single" w:sz="4" w:space="0" w:color="auto"/>
            </w:tcBorders>
            <w:hideMark/>
          </w:tcPr>
          <w:p w14:paraId="5DC4937C"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Количество</w:t>
            </w:r>
          </w:p>
        </w:tc>
        <w:tc>
          <w:tcPr>
            <w:tcW w:w="2268" w:type="dxa"/>
            <w:tcBorders>
              <w:top w:val="single" w:sz="4" w:space="0" w:color="auto"/>
              <w:left w:val="single" w:sz="4" w:space="0" w:color="auto"/>
              <w:bottom w:val="single" w:sz="4" w:space="0" w:color="auto"/>
              <w:right w:val="single" w:sz="4" w:space="0" w:color="auto"/>
            </w:tcBorders>
            <w:hideMark/>
          </w:tcPr>
          <w:p w14:paraId="595ADCDA"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Балансовая стоимость, руб.</w:t>
            </w:r>
          </w:p>
        </w:tc>
      </w:tr>
      <w:tr w:rsidR="00516BE2" w:rsidRPr="00516BE2" w14:paraId="6593B56C" w14:textId="77777777" w:rsidTr="004A396F">
        <w:trPr>
          <w:trHeight w:val="198"/>
          <w:jc w:val="center"/>
        </w:trPr>
        <w:tc>
          <w:tcPr>
            <w:tcW w:w="988" w:type="dxa"/>
            <w:tcBorders>
              <w:top w:val="single" w:sz="4" w:space="0" w:color="auto"/>
              <w:left w:val="single" w:sz="4" w:space="0" w:color="auto"/>
              <w:bottom w:val="single" w:sz="4" w:space="0" w:color="auto"/>
              <w:right w:val="single" w:sz="4" w:space="0" w:color="auto"/>
            </w:tcBorders>
          </w:tcPr>
          <w:p w14:paraId="21008AF0" w14:textId="77777777" w:rsidR="00516BE2" w:rsidRPr="00516BE2" w:rsidRDefault="00516BE2" w:rsidP="004A396F">
            <w:pPr>
              <w:numPr>
                <w:ilvl w:val="0"/>
                <w:numId w:val="37"/>
              </w:numPr>
              <w:spacing w:after="0" w:line="240" w:lineRule="auto"/>
              <w:ind w:left="0" w:firstLine="0"/>
              <w:jc w:val="both"/>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14:paraId="2CDEE3E4"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14:paraId="7DD97F56"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14:paraId="1BF6FA75"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CF329DA"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479977BF"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r>
      <w:tr w:rsidR="00516BE2" w:rsidRPr="00516BE2" w14:paraId="624A622C" w14:textId="77777777" w:rsidTr="004A396F">
        <w:trPr>
          <w:trHeight w:val="210"/>
          <w:jc w:val="center"/>
        </w:trPr>
        <w:tc>
          <w:tcPr>
            <w:tcW w:w="988" w:type="dxa"/>
            <w:tcBorders>
              <w:top w:val="single" w:sz="4" w:space="0" w:color="auto"/>
              <w:left w:val="single" w:sz="4" w:space="0" w:color="auto"/>
              <w:bottom w:val="single" w:sz="4" w:space="0" w:color="auto"/>
              <w:right w:val="single" w:sz="4" w:space="0" w:color="auto"/>
            </w:tcBorders>
          </w:tcPr>
          <w:p w14:paraId="6EA3E4AC" w14:textId="77777777" w:rsidR="00516BE2" w:rsidRPr="00516BE2" w:rsidRDefault="00516BE2" w:rsidP="004A396F">
            <w:pPr>
              <w:numPr>
                <w:ilvl w:val="0"/>
                <w:numId w:val="37"/>
              </w:numPr>
              <w:spacing w:after="0" w:line="240" w:lineRule="auto"/>
              <w:ind w:left="0" w:firstLine="0"/>
              <w:jc w:val="both"/>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14:paraId="20887EAA"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14:paraId="2F70140E"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14:paraId="79BE1DD2"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D8AFF19"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286914A9"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r>
      <w:tr w:rsidR="00516BE2" w:rsidRPr="00516BE2" w14:paraId="0A3B0992" w14:textId="77777777" w:rsidTr="004A396F">
        <w:trPr>
          <w:trHeight w:val="320"/>
          <w:jc w:val="center"/>
        </w:trPr>
        <w:tc>
          <w:tcPr>
            <w:tcW w:w="988" w:type="dxa"/>
            <w:tcBorders>
              <w:top w:val="single" w:sz="4" w:space="0" w:color="auto"/>
              <w:left w:val="single" w:sz="4" w:space="0" w:color="auto"/>
              <w:bottom w:val="single" w:sz="4" w:space="0" w:color="auto"/>
              <w:right w:val="single" w:sz="4" w:space="0" w:color="auto"/>
            </w:tcBorders>
          </w:tcPr>
          <w:p w14:paraId="5AA51676" w14:textId="77777777" w:rsidR="00516BE2" w:rsidRPr="00516BE2" w:rsidRDefault="00516BE2" w:rsidP="004A396F">
            <w:pPr>
              <w:numPr>
                <w:ilvl w:val="0"/>
                <w:numId w:val="37"/>
              </w:numPr>
              <w:spacing w:after="0" w:line="240" w:lineRule="auto"/>
              <w:ind w:left="0" w:firstLine="0"/>
              <w:jc w:val="both"/>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14:paraId="0A5B9CF7"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14:paraId="77A15903"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14:paraId="03E0CB85"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1EC5181"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41FFB7CD"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r>
      <w:tr w:rsidR="00516BE2" w:rsidRPr="00516BE2" w14:paraId="437B4CB6" w14:textId="77777777" w:rsidTr="004A396F">
        <w:trPr>
          <w:trHeight w:val="320"/>
          <w:jc w:val="center"/>
        </w:trPr>
        <w:tc>
          <w:tcPr>
            <w:tcW w:w="10627" w:type="dxa"/>
            <w:gridSpan w:val="4"/>
            <w:tcBorders>
              <w:top w:val="single" w:sz="4" w:space="0" w:color="auto"/>
              <w:left w:val="single" w:sz="4" w:space="0" w:color="auto"/>
              <w:bottom w:val="single" w:sz="4" w:space="0" w:color="auto"/>
              <w:right w:val="single" w:sz="4" w:space="0" w:color="auto"/>
            </w:tcBorders>
            <w:hideMark/>
          </w:tcPr>
          <w:p w14:paraId="15EACE34" w14:textId="77777777" w:rsidR="00516BE2" w:rsidRPr="00516BE2" w:rsidRDefault="00516BE2" w:rsidP="00516BE2">
            <w:pPr>
              <w:spacing w:after="0" w:line="240" w:lineRule="auto"/>
              <w:jc w:val="right"/>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14:paraId="6BF56227"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FC35406"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r>
    </w:tbl>
    <w:p w14:paraId="6C3AB67C" w14:textId="0936B0A3" w:rsidR="00516BE2" w:rsidRPr="00516BE2" w:rsidRDefault="00516BE2" w:rsidP="00516BE2">
      <w:pPr>
        <w:numPr>
          <w:ilvl w:val="0"/>
          <w:numId w:val="36"/>
        </w:numPr>
        <w:tabs>
          <w:tab w:val="left" w:pos="1134"/>
        </w:tabs>
        <w:spacing w:after="0" w:line="240" w:lineRule="auto"/>
        <w:ind w:left="0" w:firstLine="709"/>
        <w:jc w:val="both"/>
        <w:rPr>
          <w:rFonts w:ascii="Times New Roman" w:eastAsia="Times New Roman" w:hAnsi="Times New Roman"/>
          <w:sz w:val="24"/>
          <w:szCs w:val="24"/>
        </w:rPr>
      </w:pPr>
      <w:r w:rsidRPr="00516BE2">
        <w:rPr>
          <w:rFonts w:ascii="Times New Roman" w:eastAsia="Times New Roman" w:hAnsi="Times New Roman"/>
          <w:sz w:val="24"/>
          <w:szCs w:val="24"/>
        </w:rPr>
        <w:t>Стороны подтверждают, что переданное по акту Имущество является технически исправным, его состояние соответствует действующим нормам и правилам и позволяет осуществлять их норм</w:t>
      </w:r>
      <w:r>
        <w:rPr>
          <w:rFonts w:ascii="Times New Roman" w:eastAsia="Times New Roman" w:hAnsi="Times New Roman"/>
          <w:sz w:val="24"/>
          <w:szCs w:val="24"/>
        </w:rPr>
        <w:t>альную эксплуатацию Заказчиком.</w:t>
      </w:r>
    </w:p>
    <w:p w14:paraId="2377A11E" w14:textId="5D5F4390" w:rsidR="00516BE2" w:rsidRPr="00516BE2" w:rsidRDefault="00516BE2" w:rsidP="00516BE2">
      <w:pPr>
        <w:numPr>
          <w:ilvl w:val="0"/>
          <w:numId w:val="36"/>
        </w:numPr>
        <w:tabs>
          <w:tab w:val="left" w:pos="1134"/>
        </w:tabs>
        <w:spacing w:after="0" w:line="240" w:lineRule="auto"/>
        <w:ind w:left="0" w:firstLine="709"/>
        <w:jc w:val="both"/>
        <w:rPr>
          <w:rFonts w:ascii="Times New Roman" w:eastAsia="Times New Roman" w:hAnsi="Times New Roman"/>
          <w:sz w:val="24"/>
          <w:szCs w:val="24"/>
        </w:rPr>
      </w:pPr>
      <w:r w:rsidRPr="00516BE2">
        <w:rPr>
          <w:rFonts w:ascii="Times New Roman" w:eastAsia="Times New Roman" w:hAnsi="Times New Roman"/>
          <w:sz w:val="24"/>
          <w:szCs w:val="24"/>
        </w:rPr>
        <w:t xml:space="preserve">Акт приема-передачи составлен в двух экземплярах, имеющих одинаковую юридическую </w:t>
      </w:r>
      <w:r>
        <w:rPr>
          <w:rFonts w:ascii="Times New Roman" w:eastAsia="Times New Roman" w:hAnsi="Times New Roman"/>
          <w:sz w:val="24"/>
          <w:szCs w:val="24"/>
        </w:rPr>
        <w:t>силу: один хранится у Заказчика, второй – у Исполнителя</w:t>
      </w:r>
      <w:r w:rsidRPr="00516BE2">
        <w:rPr>
          <w:rFonts w:ascii="Times New Roman" w:eastAsia="Times New Roman" w:hAnsi="Times New Roman"/>
          <w:sz w:val="24"/>
          <w:szCs w:val="24"/>
        </w:rPr>
        <w:t>, и является неотъемлем</w:t>
      </w:r>
      <w:r w:rsidR="004A396F">
        <w:rPr>
          <w:rFonts w:ascii="Times New Roman" w:eastAsia="Times New Roman" w:hAnsi="Times New Roman"/>
          <w:sz w:val="24"/>
          <w:szCs w:val="24"/>
        </w:rPr>
        <w:t>ым приложением к Договору</w:t>
      </w:r>
      <w:r w:rsidRPr="00516BE2">
        <w:rPr>
          <w:rFonts w:ascii="Times New Roman" w:eastAsia="Times New Roman" w:hAnsi="Times New Roman"/>
          <w:sz w:val="24"/>
          <w:szCs w:val="24"/>
        </w:rPr>
        <w:t xml:space="preserve"> № ______ от «__» ___________ 20_ г.</w:t>
      </w:r>
    </w:p>
    <w:p w14:paraId="3F6CCF4B" w14:textId="77777777" w:rsidR="00516BE2" w:rsidRPr="00516BE2" w:rsidRDefault="00516BE2" w:rsidP="00516BE2">
      <w:pPr>
        <w:spacing w:after="0" w:line="240" w:lineRule="auto"/>
        <w:ind w:firstLine="709"/>
        <w:jc w:val="both"/>
        <w:rPr>
          <w:rFonts w:ascii="Times New Roman" w:eastAsia="Times New Roman" w:hAnsi="Times New Roman"/>
          <w:sz w:val="24"/>
          <w:szCs w:val="24"/>
        </w:rPr>
      </w:pPr>
    </w:p>
    <w:p w14:paraId="4C595074" w14:textId="54113E6C" w:rsidR="00516BE2" w:rsidRPr="00516BE2" w:rsidRDefault="00516BE2" w:rsidP="00516BE2">
      <w:pPr>
        <w:tabs>
          <w:tab w:val="left" w:pos="510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Заказчик: </w:t>
      </w:r>
      <w:r>
        <w:rPr>
          <w:rFonts w:ascii="Times New Roman" w:eastAsia="Times New Roman" w:hAnsi="Times New Roman"/>
          <w:sz w:val="24"/>
          <w:szCs w:val="24"/>
        </w:rPr>
        <w:tab/>
      </w:r>
      <w:r w:rsidR="007B0AE9">
        <w:rPr>
          <w:rFonts w:ascii="Times New Roman" w:eastAsia="Times New Roman" w:hAnsi="Times New Roman"/>
          <w:sz w:val="24"/>
          <w:szCs w:val="24"/>
        </w:rPr>
        <w:tab/>
      </w:r>
      <w:r>
        <w:rPr>
          <w:rFonts w:ascii="Times New Roman" w:eastAsia="Times New Roman" w:hAnsi="Times New Roman"/>
          <w:sz w:val="24"/>
          <w:szCs w:val="24"/>
        </w:rPr>
        <w:t>Исполнитель:</w:t>
      </w:r>
    </w:p>
    <w:p w14:paraId="197054AD" w14:textId="77777777" w:rsidR="00516BE2" w:rsidRPr="00516BE2" w:rsidRDefault="00516BE2" w:rsidP="00516BE2">
      <w:pPr>
        <w:tabs>
          <w:tab w:val="left" w:pos="5103"/>
        </w:tabs>
        <w:spacing w:after="0" w:line="240" w:lineRule="auto"/>
        <w:ind w:firstLine="709"/>
        <w:jc w:val="both"/>
        <w:rPr>
          <w:rFonts w:ascii="Times New Roman" w:eastAsia="Times New Roman" w:hAnsi="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516BE2" w:rsidRPr="00516BE2" w14:paraId="3345492F" w14:textId="77777777" w:rsidTr="008D0AD4">
        <w:tc>
          <w:tcPr>
            <w:tcW w:w="4301" w:type="dxa"/>
            <w:tcBorders>
              <w:top w:val="single" w:sz="4" w:space="0" w:color="FFFFFF"/>
              <w:left w:val="single" w:sz="4" w:space="0" w:color="FFFFFF"/>
              <w:bottom w:val="single" w:sz="4" w:space="0" w:color="FFFFFF"/>
              <w:right w:val="single" w:sz="4" w:space="0" w:color="FFFFFF"/>
            </w:tcBorders>
          </w:tcPr>
          <w:p w14:paraId="79844D67" w14:textId="77777777" w:rsidR="00516BE2" w:rsidRPr="00516BE2" w:rsidRDefault="00516BE2" w:rsidP="00516BE2">
            <w:pPr>
              <w:spacing w:after="0" w:line="240" w:lineRule="auto"/>
              <w:rPr>
                <w:rFonts w:ascii="Times New Roman" w:eastAsia="Times New Roman" w:hAnsi="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hideMark/>
          </w:tcPr>
          <w:p w14:paraId="639A5895" w14:textId="77777777" w:rsidR="00516BE2" w:rsidRPr="00516BE2" w:rsidRDefault="00516BE2" w:rsidP="00516BE2">
            <w:pPr>
              <w:spacing w:after="0" w:line="240" w:lineRule="auto"/>
              <w:rPr>
                <w:rFonts w:ascii="Times New Roman" w:eastAsia="Times New Roman" w:hAnsi="Times New Roman"/>
                <w:sz w:val="24"/>
                <w:szCs w:val="24"/>
                <w:lang w:eastAsia="ru-RU"/>
              </w:rPr>
            </w:pPr>
          </w:p>
        </w:tc>
      </w:tr>
      <w:tr w:rsidR="00516BE2" w:rsidRPr="00516BE2" w14:paraId="55B3F8BE" w14:textId="77777777" w:rsidTr="008D0AD4">
        <w:tc>
          <w:tcPr>
            <w:tcW w:w="4301" w:type="dxa"/>
            <w:tcBorders>
              <w:top w:val="single" w:sz="4" w:space="0" w:color="FFFFFF"/>
              <w:left w:val="single" w:sz="4" w:space="0" w:color="FFFFFF"/>
              <w:bottom w:val="single" w:sz="4" w:space="0" w:color="FFFFFF"/>
              <w:right w:val="single" w:sz="4" w:space="0" w:color="FFFFFF"/>
            </w:tcBorders>
            <w:hideMark/>
          </w:tcPr>
          <w:p w14:paraId="04156FFD" w14:textId="6E14609D" w:rsidR="00516BE2" w:rsidRPr="00516BE2" w:rsidRDefault="00516BE2" w:rsidP="00516B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4575DD34" w14:textId="7A2B92F5" w:rsidR="00516BE2" w:rsidRPr="00516BE2" w:rsidRDefault="00516BE2" w:rsidP="00516B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w:t>
            </w:r>
          </w:p>
        </w:tc>
      </w:tr>
      <w:tr w:rsidR="00516BE2" w:rsidRPr="00516BE2" w14:paraId="2E5E0610" w14:textId="77777777" w:rsidTr="008D0AD4">
        <w:tc>
          <w:tcPr>
            <w:tcW w:w="4301" w:type="dxa"/>
            <w:tcBorders>
              <w:top w:val="single" w:sz="4" w:space="0" w:color="FFFFFF"/>
              <w:left w:val="single" w:sz="4" w:space="0" w:color="FFFFFF"/>
              <w:bottom w:val="single" w:sz="4" w:space="0" w:color="FFFFFF"/>
              <w:right w:val="single" w:sz="4" w:space="0" w:color="FFFFFF"/>
            </w:tcBorders>
            <w:hideMark/>
          </w:tcPr>
          <w:p w14:paraId="745A7D97" w14:textId="77777777" w:rsidR="00516BE2" w:rsidRPr="00516BE2" w:rsidRDefault="00516BE2" w:rsidP="00516BE2">
            <w:pPr>
              <w:spacing w:after="0" w:line="240" w:lineRule="auto"/>
              <w:jc w:val="center"/>
              <w:rPr>
                <w:rFonts w:ascii="Times New Roman" w:eastAsia="Times New Roman" w:hAnsi="Times New Roman"/>
                <w:sz w:val="24"/>
                <w:szCs w:val="24"/>
                <w:vertAlign w:val="superscript"/>
                <w:lang w:eastAsia="ru-RU"/>
              </w:rPr>
            </w:pPr>
            <w:r w:rsidRPr="00516BE2">
              <w:rPr>
                <w:rFonts w:ascii="Times New Roman" w:eastAsia="Times New Roman" w:hAnsi="Times New Roman"/>
                <w:sz w:val="24"/>
                <w:szCs w:val="24"/>
                <w:vertAlign w:val="superscript"/>
                <w:lang w:eastAsia="ru-RU"/>
              </w:rPr>
              <w:t>(подпись, фамилия и инициалы)</w:t>
            </w:r>
          </w:p>
        </w:tc>
        <w:tc>
          <w:tcPr>
            <w:tcW w:w="5043" w:type="dxa"/>
            <w:tcBorders>
              <w:top w:val="single" w:sz="4" w:space="0" w:color="FFFFFF"/>
              <w:left w:val="single" w:sz="4" w:space="0" w:color="FFFFFF"/>
              <w:bottom w:val="single" w:sz="4" w:space="0" w:color="FFFFFF"/>
              <w:right w:val="single" w:sz="4" w:space="0" w:color="FFFFFF"/>
            </w:tcBorders>
            <w:hideMark/>
          </w:tcPr>
          <w:p w14:paraId="4E9111A0" w14:textId="77777777" w:rsidR="00516BE2" w:rsidRPr="00516BE2" w:rsidRDefault="00516BE2" w:rsidP="00516BE2">
            <w:pPr>
              <w:spacing w:after="0" w:line="240" w:lineRule="auto"/>
              <w:jc w:val="center"/>
              <w:rPr>
                <w:rFonts w:ascii="Times New Roman" w:eastAsia="Times New Roman" w:hAnsi="Times New Roman"/>
                <w:sz w:val="24"/>
                <w:szCs w:val="24"/>
                <w:vertAlign w:val="superscript"/>
                <w:lang w:eastAsia="ru-RU"/>
              </w:rPr>
            </w:pPr>
            <w:r w:rsidRPr="00516BE2">
              <w:rPr>
                <w:rFonts w:ascii="Times New Roman" w:eastAsia="Times New Roman" w:hAnsi="Times New Roman"/>
                <w:sz w:val="24"/>
                <w:szCs w:val="24"/>
                <w:vertAlign w:val="superscript"/>
                <w:lang w:eastAsia="ru-RU"/>
              </w:rPr>
              <w:t>(подпись, фамилия и инициалы)</w:t>
            </w:r>
          </w:p>
        </w:tc>
      </w:tr>
      <w:tr w:rsidR="00516BE2" w:rsidRPr="00516BE2" w14:paraId="12E2D37B" w14:textId="77777777" w:rsidTr="008D0AD4">
        <w:trPr>
          <w:trHeight w:val="727"/>
        </w:trPr>
        <w:tc>
          <w:tcPr>
            <w:tcW w:w="4301" w:type="dxa"/>
            <w:tcBorders>
              <w:top w:val="single" w:sz="4" w:space="0" w:color="FFFFFF"/>
              <w:left w:val="single" w:sz="4" w:space="0" w:color="FFFFFF"/>
              <w:bottom w:val="single" w:sz="4" w:space="0" w:color="FFFFFF"/>
              <w:right w:val="single" w:sz="4" w:space="0" w:color="FFFFFF"/>
            </w:tcBorders>
            <w:hideMark/>
          </w:tcPr>
          <w:p w14:paraId="681B4C9B" w14:textId="77777777" w:rsidR="00516BE2" w:rsidRPr="00516BE2" w:rsidRDefault="00516BE2" w:rsidP="00516BE2">
            <w:pPr>
              <w:spacing w:after="0" w:line="240" w:lineRule="auto"/>
              <w:jc w:val="center"/>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___ ____________ 20__ г.</w:t>
            </w:r>
          </w:p>
          <w:p w14:paraId="7A56CA5F"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 xml:space="preserve"> </w:t>
            </w:r>
          </w:p>
          <w:p w14:paraId="6E9E8636"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528FAE71" w14:textId="77777777" w:rsidR="00516BE2" w:rsidRPr="00516BE2" w:rsidRDefault="00516BE2" w:rsidP="00516BE2">
            <w:pPr>
              <w:spacing w:after="0" w:line="240" w:lineRule="auto"/>
              <w:jc w:val="center"/>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___ ____________ 20__ г.</w:t>
            </w:r>
          </w:p>
          <w:p w14:paraId="6D240362" w14:textId="77777777" w:rsidR="00516BE2" w:rsidRPr="00516BE2" w:rsidRDefault="00516BE2" w:rsidP="00516BE2">
            <w:pPr>
              <w:spacing w:after="0" w:line="240" w:lineRule="auto"/>
              <w:jc w:val="center"/>
              <w:rPr>
                <w:rFonts w:ascii="Times New Roman" w:eastAsia="Times New Roman" w:hAnsi="Times New Roman"/>
                <w:sz w:val="24"/>
                <w:szCs w:val="24"/>
                <w:lang w:eastAsia="ru-RU"/>
              </w:rPr>
            </w:pPr>
          </w:p>
          <w:p w14:paraId="19A2BABE" w14:textId="77777777" w:rsidR="00516BE2" w:rsidRPr="00516BE2" w:rsidRDefault="00516BE2" w:rsidP="00516BE2">
            <w:pPr>
              <w:spacing w:after="0" w:line="240" w:lineRule="auto"/>
              <w:jc w:val="center"/>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М.П. (при наличии печати)</w:t>
            </w:r>
          </w:p>
        </w:tc>
      </w:tr>
    </w:tbl>
    <w:p w14:paraId="22D7E1F6" w14:textId="77777777" w:rsidR="00516BE2" w:rsidRPr="00516BE2" w:rsidRDefault="00516BE2" w:rsidP="001E6DD3">
      <w:pPr>
        <w:pBdr>
          <w:bottom w:val="single" w:sz="12" w:space="19" w:color="auto"/>
        </w:pBdr>
        <w:spacing w:after="160" w:line="259" w:lineRule="auto"/>
        <w:rPr>
          <w:rFonts w:ascii="Times New Roman" w:eastAsia="Times New Roman" w:hAnsi="Times New Roman"/>
          <w:sz w:val="24"/>
          <w:szCs w:val="24"/>
        </w:rPr>
      </w:pPr>
    </w:p>
    <w:sectPr w:rsidR="00516BE2" w:rsidRPr="00516BE2" w:rsidSect="00471A92">
      <w:pgSz w:w="16838" w:h="11906" w:orient="landscape"/>
      <w:pgMar w:top="851" w:right="1134" w:bottom="993"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5AFB9" w14:textId="77777777" w:rsidR="001D51CC" w:rsidRDefault="001D51CC">
      <w:pPr>
        <w:spacing w:after="0" w:line="240" w:lineRule="auto"/>
      </w:pPr>
      <w:r>
        <w:separator/>
      </w:r>
    </w:p>
  </w:endnote>
  <w:endnote w:type="continuationSeparator" w:id="0">
    <w:p w14:paraId="08A45640" w14:textId="77777777" w:rsidR="001D51CC" w:rsidRDefault="001D5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BB3F" w14:textId="77777777" w:rsidR="00F2738B" w:rsidRDefault="00F2738B">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72B8" w14:textId="77777777" w:rsidR="00F2738B" w:rsidRDefault="00F2738B">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7513" w14:textId="77777777" w:rsidR="00F2738B" w:rsidRDefault="00F2738B">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E27F5" w14:textId="77777777" w:rsidR="001D51CC" w:rsidRDefault="001D51CC">
      <w:pPr>
        <w:spacing w:after="0" w:line="240" w:lineRule="auto"/>
      </w:pPr>
      <w:r>
        <w:separator/>
      </w:r>
    </w:p>
  </w:footnote>
  <w:footnote w:type="continuationSeparator" w:id="0">
    <w:p w14:paraId="533183AB" w14:textId="77777777" w:rsidR="001D51CC" w:rsidRDefault="001D51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C963C" w14:textId="77777777" w:rsidR="00F2738B" w:rsidRDefault="00F2738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2B6984BD" w:rsidR="008D0AD4" w:rsidRPr="00E01689" w:rsidRDefault="008D0AD4"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C864CC">
          <w:rPr>
            <w:rFonts w:ascii="Times New Roman" w:hAnsi="Times New Roman"/>
            <w:noProof/>
            <w:sz w:val="24"/>
            <w:szCs w:val="24"/>
          </w:rPr>
          <w:t>1</w:t>
        </w:r>
        <w:r w:rsidRPr="00B86514">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AFADA" w14:textId="77777777" w:rsidR="00F2738B" w:rsidRDefault="00F2738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E1067"/>
    <w:multiLevelType w:val="hybridMultilevel"/>
    <w:tmpl w:val="247C0F9E"/>
    <w:lvl w:ilvl="0" w:tplc="6F021694">
      <w:start w:val="1"/>
      <w:numFmt w:val="decimal"/>
      <w:lvlText w:val="%1."/>
      <w:lvlJc w:val="left"/>
      <w:pPr>
        <w:ind w:left="502" w:hanging="360"/>
      </w:pPr>
      <w:rPr>
        <w:rFonts w:cs="Times New Roman"/>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3C755C"/>
    <w:multiLevelType w:val="hybridMultilevel"/>
    <w:tmpl w:val="2362DF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11"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345EE7"/>
    <w:multiLevelType w:val="hybridMultilevel"/>
    <w:tmpl w:val="6B68F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5" w15:restartNumberingAfterBreak="0">
    <w:nsid w:val="582A1426"/>
    <w:multiLevelType w:val="hybridMultilevel"/>
    <w:tmpl w:val="759A3140"/>
    <w:lvl w:ilvl="0" w:tplc="767CDB10">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9"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30"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1"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1"/>
  </w:num>
  <w:num w:numId="3">
    <w:abstractNumId w:val="17"/>
  </w:num>
  <w:num w:numId="4">
    <w:abstractNumId w:val="1"/>
  </w:num>
  <w:num w:numId="5">
    <w:abstractNumId w:val="26"/>
  </w:num>
  <w:num w:numId="6">
    <w:abstractNumId w:val="18"/>
  </w:num>
  <w:num w:numId="7">
    <w:abstractNumId w:val="35"/>
  </w:num>
  <w:num w:numId="8">
    <w:abstractNumId w:val="8"/>
  </w:num>
  <w:num w:numId="9">
    <w:abstractNumId w:val="0"/>
  </w:num>
  <w:num w:numId="10">
    <w:abstractNumId w:val="29"/>
  </w:num>
  <w:num w:numId="11">
    <w:abstractNumId w:val="28"/>
  </w:num>
  <w:num w:numId="12">
    <w:abstractNumId w:val="24"/>
  </w:num>
  <w:num w:numId="13">
    <w:abstractNumId w:val="12"/>
  </w:num>
  <w:num w:numId="14">
    <w:abstractNumId w:val="34"/>
  </w:num>
  <w:num w:numId="15">
    <w:abstractNumId w:val="20"/>
  </w:num>
  <w:num w:numId="16">
    <w:abstractNumId w:val="30"/>
  </w:num>
  <w:num w:numId="17">
    <w:abstractNumId w:val="7"/>
  </w:num>
  <w:num w:numId="18">
    <w:abstractNumId w:val="10"/>
  </w:num>
  <w:num w:numId="19">
    <w:abstractNumId w:val="5"/>
  </w:num>
  <w:num w:numId="20">
    <w:abstractNumId w:val="13"/>
  </w:num>
  <w:num w:numId="21">
    <w:abstractNumId w:val="19"/>
  </w:num>
  <w:num w:numId="22">
    <w:abstractNumId w:val="33"/>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22"/>
  </w:num>
  <w:num w:numId="27">
    <w:abstractNumId w:val="27"/>
  </w:num>
  <w:num w:numId="28">
    <w:abstractNumId w:val="32"/>
  </w:num>
  <w:num w:numId="29">
    <w:abstractNumId w:val="15"/>
  </w:num>
  <w:num w:numId="30">
    <w:abstractNumId w:val="3"/>
  </w:num>
  <w:num w:numId="31">
    <w:abstractNumId w:val="16"/>
  </w:num>
  <w:num w:numId="32">
    <w:abstractNumId w:val="14"/>
  </w:num>
  <w:num w:numId="33">
    <w:abstractNumId w:val="6"/>
  </w:num>
  <w:num w:numId="34">
    <w:abstractNumId w:val="25"/>
  </w:num>
  <w:num w:numId="35">
    <w:abstractNumId w:val="21"/>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proofState w:spelling="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62BC"/>
    <w:rsid w:val="00007C6A"/>
    <w:rsid w:val="0001218B"/>
    <w:rsid w:val="00012278"/>
    <w:rsid w:val="000138B3"/>
    <w:rsid w:val="00015ED4"/>
    <w:rsid w:val="00017941"/>
    <w:rsid w:val="00023396"/>
    <w:rsid w:val="000310B4"/>
    <w:rsid w:val="0003240D"/>
    <w:rsid w:val="00034F06"/>
    <w:rsid w:val="00043416"/>
    <w:rsid w:val="00043EA0"/>
    <w:rsid w:val="000455AD"/>
    <w:rsid w:val="00046F15"/>
    <w:rsid w:val="000612DF"/>
    <w:rsid w:val="0007310C"/>
    <w:rsid w:val="00074328"/>
    <w:rsid w:val="000755DD"/>
    <w:rsid w:val="000858B0"/>
    <w:rsid w:val="00091C57"/>
    <w:rsid w:val="000A0461"/>
    <w:rsid w:val="000A229D"/>
    <w:rsid w:val="000A3B21"/>
    <w:rsid w:val="000A4F5C"/>
    <w:rsid w:val="000A53E8"/>
    <w:rsid w:val="000A5403"/>
    <w:rsid w:val="000A79AB"/>
    <w:rsid w:val="000B27E3"/>
    <w:rsid w:val="000B53A5"/>
    <w:rsid w:val="000C47D9"/>
    <w:rsid w:val="000C5DCF"/>
    <w:rsid w:val="000C739E"/>
    <w:rsid w:val="000C75CF"/>
    <w:rsid w:val="000D0CB9"/>
    <w:rsid w:val="000D2D83"/>
    <w:rsid w:val="000D2DCE"/>
    <w:rsid w:val="000D3248"/>
    <w:rsid w:val="000D3A6B"/>
    <w:rsid w:val="000D4C2F"/>
    <w:rsid w:val="000E5ECE"/>
    <w:rsid w:val="000F09F4"/>
    <w:rsid w:val="000F238A"/>
    <w:rsid w:val="000F3171"/>
    <w:rsid w:val="000F43D9"/>
    <w:rsid w:val="000F4CDC"/>
    <w:rsid w:val="000F5109"/>
    <w:rsid w:val="000F614F"/>
    <w:rsid w:val="0010102E"/>
    <w:rsid w:val="00101B76"/>
    <w:rsid w:val="00103017"/>
    <w:rsid w:val="00105438"/>
    <w:rsid w:val="0011019F"/>
    <w:rsid w:val="001107C5"/>
    <w:rsid w:val="001132D1"/>
    <w:rsid w:val="00116F2F"/>
    <w:rsid w:val="00117FF2"/>
    <w:rsid w:val="00120B1C"/>
    <w:rsid w:val="0012145B"/>
    <w:rsid w:val="00124401"/>
    <w:rsid w:val="00125191"/>
    <w:rsid w:val="001272BA"/>
    <w:rsid w:val="001312B5"/>
    <w:rsid w:val="00131FA9"/>
    <w:rsid w:val="00132525"/>
    <w:rsid w:val="00132E56"/>
    <w:rsid w:val="00134A0A"/>
    <w:rsid w:val="00134A76"/>
    <w:rsid w:val="00135B9F"/>
    <w:rsid w:val="0013655A"/>
    <w:rsid w:val="0013781D"/>
    <w:rsid w:val="00141B56"/>
    <w:rsid w:val="00143107"/>
    <w:rsid w:val="001447C5"/>
    <w:rsid w:val="0015014E"/>
    <w:rsid w:val="001518B7"/>
    <w:rsid w:val="001524F1"/>
    <w:rsid w:val="00152FB2"/>
    <w:rsid w:val="00155ADA"/>
    <w:rsid w:val="00160820"/>
    <w:rsid w:val="00161351"/>
    <w:rsid w:val="00163360"/>
    <w:rsid w:val="001633BA"/>
    <w:rsid w:val="00163411"/>
    <w:rsid w:val="00165772"/>
    <w:rsid w:val="00166C3C"/>
    <w:rsid w:val="0017141F"/>
    <w:rsid w:val="0017218E"/>
    <w:rsid w:val="00177A22"/>
    <w:rsid w:val="00177DB2"/>
    <w:rsid w:val="0018162E"/>
    <w:rsid w:val="00185006"/>
    <w:rsid w:val="001865A7"/>
    <w:rsid w:val="00190033"/>
    <w:rsid w:val="00191D81"/>
    <w:rsid w:val="00192212"/>
    <w:rsid w:val="001947B5"/>
    <w:rsid w:val="00196E9E"/>
    <w:rsid w:val="001A02AB"/>
    <w:rsid w:val="001A1E71"/>
    <w:rsid w:val="001A2890"/>
    <w:rsid w:val="001A538C"/>
    <w:rsid w:val="001A7942"/>
    <w:rsid w:val="001B1251"/>
    <w:rsid w:val="001B3864"/>
    <w:rsid w:val="001B3F17"/>
    <w:rsid w:val="001B4CC0"/>
    <w:rsid w:val="001B50C7"/>
    <w:rsid w:val="001C3CD5"/>
    <w:rsid w:val="001C626B"/>
    <w:rsid w:val="001C7AB2"/>
    <w:rsid w:val="001C7EE5"/>
    <w:rsid w:val="001D2BB0"/>
    <w:rsid w:val="001D51CC"/>
    <w:rsid w:val="001E0741"/>
    <w:rsid w:val="001E621A"/>
    <w:rsid w:val="001E632F"/>
    <w:rsid w:val="001E6DD3"/>
    <w:rsid w:val="001E6EB9"/>
    <w:rsid w:val="001F0457"/>
    <w:rsid w:val="001F1E56"/>
    <w:rsid w:val="001F2316"/>
    <w:rsid w:val="001F4072"/>
    <w:rsid w:val="001F4EA0"/>
    <w:rsid w:val="00214A40"/>
    <w:rsid w:val="00214AA1"/>
    <w:rsid w:val="00215EA0"/>
    <w:rsid w:val="00217135"/>
    <w:rsid w:val="00220356"/>
    <w:rsid w:val="00221838"/>
    <w:rsid w:val="00223440"/>
    <w:rsid w:val="00226F1D"/>
    <w:rsid w:val="002306D8"/>
    <w:rsid w:val="00237A0B"/>
    <w:rsid w:val="00241520"/>
    <w:rsid w:val="00244723"/>
    <w:rsid w:val="00246545"/>
    <w:rsid w:val="00254AC5"/>
    <w:rsid w:val="00255571"/>
    <w:rsid w:val="00257236"/>
    <w:rsid w:val="00260956"/>
    <w:rsid w:val="002610BC"/>
    <w:rsid w:val="00264AF1"/>
    <w:rsid w:val="00272076"/>
    <w:rsid w:val="00272517"/>
    <w:rsid w:val="002735C1"/>
    <w:rsid w:val="002737DB"/>
    <w:rsid w:val="002738A8"/>
    <w:rsid w:val="0027393A"/>
    <w:rsid w:val="00275D45"/>
    <w:rsid w:val="002829EA"/>
    <w:rsid w:val="00282A36"/>
    <w:rsid w:val="00286ACC"/>
    <w:rsid w:val="002930A1"/>
    <w:rsid w:val="00294610"/>
    <w:rsid w:val="002948A5"/>
    <w:rsid w:val="00294B2D"/>
    <w:rsid w:val="002952B0"/>
    <w:rsid w:val="002973C3"/>
    <w:rsid w:val="0029756E"/>
    <w:rsid w:val="002A244F"/>
    <w:rsid w:val="002A3F1C"/>
    <w:rsid w:val="002A47B3"/>
    <w:rsid w:val="002B5250"/>
    <w:rsid w:val="002C0BAD"/>
    <w:rsid w:val="002C1C36"/>
    <w:rsid w:val="002C1E37"/>
    <w:rsid w:val="002C2C56"/>
    <w:rsid w:val="002D2255"/>
    <w:rsid w:val="002D39D2"/>
    <w:rsid w:val="002D4356"/>
    <w:rsid w:val="002E0265"/>
    <w:rsid w:val="002E041F"/>
    <w:rsid w:val="002E5A0B"/>
    <w:rsid w:val="002F03F2"/>
    <w:rsid w:val="002F2443"/>
    <w:rsid w:val="002F413A"/>
    <w:rsid w:val="002F6123"/>
    <w:rsid w:val="002F63F1"/>
    <w:rsid w:val="002F6974"/>
    <w:rsid w:val="00302680"/>
    <w:rsid w:val="00302825"/>
    <w:rsid w:val="00304917"/>
    <w:rsid w:val="0030635A"/>
    <w:rsid w:val="00307B09"/>
    <w:rsid w:val="0031446C"/>
    <w:rsid w:val="00315234"/>
    <w:rsid w:val="0031538E"/>
    <w:rsid w:val="00317F1C"/>
    <w:rsid w:val="00320914"/>
    <w:rsid w:val="003226C8"/>
    <w:rsid w:val="00322CD4"/>
    <w:rsid w:val="003302BA"/>
    <w:rsid w:val="00332015"/>
    <w:rsid w:val="00340849"/>
    <w:rsid w:val="003416D7"/>
    <w:rsid w:val="0034576E"/>
    <w:rsid w:val="00345F56"/>
    <w:rsid w:val="00347ED6"/>
    <w:rsid w:val="0035214C"/>
    <w:rsid w:val="00352E9C"/>
    <w:rsid w:val="0035498E"/>
    <w:rsid w:val="00356FE4"/>
    <w:rsid w:val="0036003E"/>
    <w:rsid w:val="00361606"/>
    <w:rsid w:val="00362A18"/>
    <w:rsid w:val="00371B6A"/>
    <w:rsid w:val="00371EDD"/>
    <w:rsid w:val="003724D1"/>
    <w:rsid w:val="00375F71"/>
    <w:rsid w:val="003760DE"/>
    <w:rsid w:val="00376401"/>
    <w:rsid w:val="00376ABF"/>
    <w:rsid w:val="0037778A"/>
    <w:rsid w:val="003831DC"/>
    <w:rsid w:val="00385357"/>
    <w:rsid w:val="0038601E"/>
    <w:rsid w:val="003867A5"/>
    <w:rsid w:val="003956F8"/>
    <w:rsid w:val="00396259"/>
    <w:rsid w:val="00396AFD"/>
    <w:rsid w:val="003A2150"/>
    <w:rsid w:val="003A4F07"/>
    <w:rsid w:val="003A5A2A"/>
    <w:rsid w:val="003A6D4A"/>
    <w:rsid w:val="003B2B34"/>
    <w:rsid w:val="003B423F"/>
    <w:rsid w:val="003B567F"/>
    <w:rsid w:val="003C388B"/>
    <w:rsid w:val="003C4414"/>
    <w:rsid w:val="003C4F5D"/>
    <w:rsid w:val="003D0920"/>
    <w:rsid w:val="003D17FF"/>
    <w:rsid w:val="003D21AD"/>
    <w:rsid w:val="003D565A"/>
    <w:rsid w:val="003E0049"/>
    <w:rsid w:val="003E5A78"/>
    <w:rsid w:val="003E5B91"/>
    <w:rsid w:val="003E746E"/>
    <w:rsid w:val="003E797E"/>
    <w:rsid w:val="003F010C"/>
    <w:rsid w:val="003F1095"/>
    <w:rsid w:val="003F1D3D"/>
    <w:rsid w:val="003F26D2"/>
    <w:rsid w:val="003F67A6"/>
    <w:rsid w:val="003F7E79"/>
    <w:rsid w:val="004003E3"/>
    <w:rsid w:val="00404B89"/>
    <w:rsid w:val="00407921"/>
    <w:rsid w:val="00411B8F"/>
    <w:rsid w:val="00413D41"/>
    <w:rsid w:val="00415113"/>
    <w:rsid w:val="004159D5"/>
    <w:rsid w:val="00417221"/>
    <w:rsid w:val="00417D82"/>
    <w:rsid w:val="004229E1"/>
    <w:rsid w:val="00422F96"/>
    <w:rsid w:val="00424079"/>
    <w:rsid w:val="00425623"/>
    <w:rsid w:val="00430161"/>
    <w:rsid w:val="00431CE4"/>
    <w:rsid w:val="00434FCB"/>
    <w:rsid w:val="00437258"/>
    <w:rsid w:val="00440CBB"/>
    <w:rsid w:val="00440DD6"/>
    <w:rsid w:val="0044129E"/>
    <w:rsid w:val="00442560"/>
    <w:rsid w:val="0044331A"/>
    <w:rsid w:val="00451106"/>
    <w:rsid w:val="00451E1B"/>
    <w:rsid w:val="00453772"/>
    <w:rsid w:val="004545BE"/>
    <w:rsid w:val="00454D90"/>
    <w:rsid w:val="00457BE4"/>
    <w:rsid w:val="004605DD"/>
    <w:rsid w:val="00464794"/>
    <w:rsid w:val="004648D6"/>
    <w:rsid w:val="004709ED"/>
    <w:rsid w:val="004714A9"/>
    <w:rsid w:val="00471A92"/>
    <w:rsid w:val="004739F6"/>
    <w:rsid w:val="004744DF"/>
    <w:rsid w:val="0047523D"/>
    <w:rsid w:val="00477306"/>
    <w:rsid w:val="00477681"/>
    <w:rsid w:val="00481F88"/>
    <w:rsid w:val="00485175"/>
    <w:rsid w:val="0049157D"/>
    <w:rsid w:val="004935D9"/>
    <w:rsid w:val="004A15BF"/>
    <w:rsid w:val="004A2816"/>
    <w:rsid w:val="004A396F"/>
    <w:rsid w:val="004A596F"/>
    <w:rsid w:val="004B5DAD"/>
    <w:rsid w:val="004B6541"/>
    <w:rsid w:val="004C3BE1"/>
    <w:rsid w:val="004C3C55"/>
    <w:rsid w:val="004C43C3"/>
    <w:rsid w:val="004C538B"/>
    <w:rsid w:val="004C55AC"/>
    <w:rsid w:val="004C63C1"/>
    <w:rsid w:val="004C733A"/>
    <w:rsid w:val="004C77E6"/>
    <w:rsid w:val="004D057C"/>
    <w:rsid w:val="004D25F5"/>
    <w:rsid w:val="004D3347"/>
    <w:rsid w:val="004D4C63"/>
    <w:rsid w:val="004D548E"/>
    <w:rsid w:val="004E1950"/>
    <w:rsid w:val="004E3E90"/>
    <w:rsid w:val="004E4BC7"/>
    <w:rsid w:val="004F29CE"/>
    <w:rsid w:val="004F4CA9"/>
    <w:rsid w:val="004F5776"/>
    <w:rsid w:val="004F7830"/>
    <w:rsid w:val="00501077"/>
    <w:rsid w:val="00504BB6"/>
    <w:rsid w:val="00506910"/>
    <w:rsid w:val="005126B8"/>
    <w:rsid w:val="00512F95"/>
    <w:rsid w:val="005162AD"/>
    <w:rsid w:val="00516BE2"/>
    <w:rsid w:val="00521F38"/>
    <w:rsid w:val="00533C0C"/>
    <w:rsid w:val="00534090"/>
    <w:rsid w:val="00534BA1"/>
    <w:rsid w:val="005358C6"/>
    <w:rsid w:val="0053750B"/>
    <w:rsid w:val="005379AF"/>
    <w:rsid w:val="00542179"/>
    <w:rsid w:val="0054344F"/>
    <w:rsid w:val="005445CA"/>
    <w:rsid w:val="0054624A"/>
    <w:rsid w:val="00551396"/>
    <w:rsid w:val="005515CD"/>
    <w:rsid w:val="00551C94"/>
    <w:rsid w:val="00551EB6"/>
    <w:rsid w:val="005527DC"/>
    <w:rsid w:val="00554CAF"/>
    <w:rsid w:val="00556327"/>
    <w:rsid w:val="00557D28"/>
    <w:rsid w:val="00563F0D"/>
    <w:rsid w:val="00564C5A"/>
    <w:rsid w:val="0057081D"/>
    <w:rsid w:val="00570F96"/>
    <w:rsid w:val="005739EF"/>
    <w:rsid w:val="005779BA"/>
    <w:rsid w:val="00580074"/>
    <w:rsid w:val="00580C64"/>
    <w:rsid w:val="005828AD"/>
    <w:rsid w:val="005844F8"/>
    <w:rsid w:val="00587FEA"/>
    <w:rsid w:val="00593400"/>
    <w:rsid w:val="005934AE"/>
    <w:rsid w:val="00593C9D"/>
    <w:rsid w:val="005941ED"/>
    <w:rsid w:val="005950E5"/>
    <w:rsid w:val="005964BD"/>
    <w:rsid w:val="005A42FC"/>
    <w:rsid w:val="005A587B"/>
    <w:rsid w:val="005A76AA"/>
    <w:rsid w:val="005A7752"/>
    <w:rsid w:val="005B645D"/>
    <w:rsid w:val="005B7DEF"/>
    <w:rsid w:val="005C0251"/>
    <w:rsid w:val="005C0DE2"/>
    <w:rsid w:val="005C10C3"/>
    <w:rsid w:val="005C314E"/>
    <w:rsid w:val="005C3EE7"/>
    <w:rsid w:val="005C72DE"/>
    <w:rsid w:val="005C7FC6"/>
    <w:rsid w:val="005D15F7"/>
    <w:rsid w:val="005D1ED9"/>
    <w:rsid w:val="005D4C59"/>
    <w:rsid w:val="005E0CA6"/>
    <w:rsid w:val="005E1D38"/>
    <w:rsid w:val="005E3A8F"/>
    <w:rsid w:val="005F0485"/>
    <w:rsid w:val="005F0EB4"/>
    <w:rsid w:val="005F6651"/>
    <w:rsid w:val="005F75B0"/>
    <w:rsid w:val="0060009C"/>
    <w:rsid w:val="00604857"/>
    <w:rsid w:val="006048FA"/>
    <w:rsid w:val="00607CE9"/>
    <w:rsid w:val="00610324"/>
    <w:rsid w:val="00611848"/>
    <w:rsid w:val="00612A2D"/>
    <w:rsid w:val="00622112"/>
    <w:rsid w:val="00622836"/>
    <w:rsid w:val="00622D95"/>
    <w:rsid w:val="00624167"/>
    <w:rsid w:val="006242FF"/>
    <w:rsid w:val="006244A6"/>
    <w:rsid w:val="00625903"/>
    <w:rsid w:val="00630AAE"/>
    <w:rsid w:val="00633973"/>
    <w:rsid w:val="00641336"/>
    <w:rsid w:val="006426AA"/>
    <w:rsid w:val="006466C0"/>
    <w:rsid w:val="00651BDF"/>
    <w:rsid w:val="006532EA"/>
    <w:rsid w:val="00655A2A"/>
    <w:rsid w:val="00662C4B"/>
    <w:rsid w:val="00666390"/>
    <w:rsid w:val="00666E15"/>
    <w:rsid w:val="006670F0"/>
    <w:rsid w:val="00667391"/>
    <w:rsid w:val="00667BAC"/>
    <w:rsid w:val="00670D23"/>
    <w:rsid w:val="006735FD"/>
    <w:rsid w:val="006821DD"/>
    <w:rsid w:val="00683E8F"/>
    <w:rsid w:val="00683EAD"/>
    <w:rsid w:val="006849E1"/>
    <w:rsid w:val="006852D6"/>
    <w:rsid w:val="006908DE"/>
    <w:rsid w:val="00693F29"/>
    <w:rsid w:val="006A1F17"/>
    <w:rsid w:val="006A3711"/>
    <w:rsid w:val="006B3711"/>
    <w:rsid w:val="006B51F6"/>
    <w:rsid w:val="006B7B98"/>
    <w:rsid w:val="006C10D9"/>
    <w:rsid w:val="006C1986"/>
    <w:rsid w:val="006C1AC4"/>
    <w:rsid w:val="006C2760"/>
    <w:rsid w:val="006C518D"/>
    <w:rsid w:val="006C6E7C"/>
    <w:rsid w:val="006C6F9D"/>
    <w:rsid w:val="006D2C6F"/>
    <w:rsid w:val="006D4625"/>
    <w:rsid w:val="006D693B"/>
    <w:rsid w:val="006E0410"/>
    <w:rsid w:val="006E2823"/>
    <w:rsid w:val="006E2989"/>
    <w:rsid w:val="006E3ACD"/>
    <w:rsid w:val="006E795F"/>
    <w:rsid w:val="006F02EB"/>
    <w:rsid w:val="006F256B"/>
    <w:rsid w:val="006F424B"/>
    <w:rsid w:val="006F4983"/>
    <w:rsid w:val="006F4DF7"/>
    <w:rsid w:val="006F5A2E"/>
    <w:rsid w:val="0070009E"/>
    <w:rsid w:val="007042B1"/>
    <w:rsid w:val="00705D70"/>
    <w:rsid w:val="00707CDF"/>
    <w:rsid w:val="00707E12"/>
    <w:rsid w:val="007100A2"/>
    <w:rsid w:val="00710600"/>
    <w:rsid w:val="0071077D"/>
    <w:rsid w:val="007114F1"/>
    <w:rsid w:val="007152F5"/>
    <w:rsid w:val="00715505"/>
    <w:rsid w:val="00715977"/>
    <w:rsid w:val="007248A9"/>
    <w:rsid w:val="00724E7B"/>
    <w:rsid w:val="00725047"/>
    <w:rsid w:val="007250BD"/>
    <w:rsid w:val="00726D38"/>
    <w:rsid w:val="007274EE"/>
    <w:rsid w:val="00730256"/>
    <w:rsid w:val="00730C8A"/>
    <w:rsid w:val="00735214"/>
    <w:rsid w:val="00740181"/>
    <w:rsid w:val="00741CA4"/>
    <w:rsid w:val="00742C3E"/>
    <w:rsid w:val="0074519D"/>
    <w:rsid w:val="00745ECC"/>
    <w:rsid w:val="00746385"/>
    <w:rsid w:val="0075210A"/>
    <w:rsid w:val="00755B84"/>
    <w:rsid w:val="00763594"/>
    <w:rsid w:val="007655E8"/>
    <w:rsid w:val="007663A0"/>
    <w:rsid w:val="00767FED"/>
    <w:rsid w:val="00771843"/>
    <w:rsid w:val="00774AB1"/>
    <w:rsid w:val="00774DED"/>
    <w:rsid w:val="0077618B"/>
    <w:rsid w:val="007771B1"/>
    <w:rsid w:val="007771E2"/>
    <w:rsid w:val="007776E9"/>
    <w:rsid w:val="0078006E"/>
    <w:rsid w:val="0078362E"/>
    <w:rsid w:val="0078499F"/>
    <w:rsid w:val="007876F3"/>
    <w:rsid w:val="00792F62"/>
    <w:rsid w:val="0079311F"/>
    <w:rsid w:val="007A048F"/>
    <w:rsid w:val="007A46E0"/>
    <w:rsid w:val="007A49F6"/>
    <w:rsid w:val="007A6523"/>
    <w:rsid w:val="007A6A37"/>
    <w:rsid w:val="007B0AE9"/>
    <w:rsid w:val="007B1438"/>
    <w:rsid w:val="007B21B7"/>
    <w:rsid w:val="007B4EED"/>
    <w:rsid w:val="007B780F"/>
    <w:rsid w:val="007C37D5"/>
    <w:rsid w:val="007D3A74"/>
    <w:rsid w:val="007D5061"/>
    <w:rsid w:val="007D58CB"/>
    <w:rsid w:val="007D614D"/>
    <w:rsid w:val="007D70D4"/>
    <w:rsid w:val="007E246C"/>
    <w:rsid w:val="007E7BDD"/>
    <w:rsid w:val="007F4CC9"/>
    <w:rsid w:val="007F4E04"/>
    <w:rsid w:val="007F7347"/>
    <w:rsid w:val="0080224D"/>
    <w:rsid w:val="008054FA"/>
    <w:rsid w:val="00812A38"/>
    <w:rsid w:val="00812B2F"/>
    <w:rsid w:val="008210CB"/>
    <w:rsid w:val="008248D4"/>
    <w:rsid w:val="00826D75"/>
    <w:rsid w:val="00830D02"/>
    <w:rsid w:val="008330D4"/>
    <w:rsid w:val="0083449A"/>
    <w:rsid w:val="00834E33"/>
    <w:rsid w:val="00844D4A"/>
    <w:rsid w:val="0084647E"/>
    <w:rsid w:val="00847A8F"/>
    <w:rsid w:val="00853875"/>
    <w:rsid w:val="00855326"/>
    <w:rsid w:val="00855E8C"/>
    <w:rsid w:val="00856DAD"/>
    <w:rsid w:val="00862C73"/>
    <w:rsid w:val="00863046"/>
    <w:rsid w:val="00863F1E"/>
    <w:rsid w:val="0086622F"/>
    <w:rsid w:val="00867CDA"/>
    <w:rsid w:val="00876FFB"/>
    <w:rsid w:val="008773A0"/>
    <w:rsid w:val="00885D75"/>
    <w:rsid w:val="00890F41"/>
    <w:rsid w:val="00894E01"/>
    <w:rsid w:val="00895413"/>
    <w:rsid w:val="00895830"/>
    <w:rsid w:val="00895E88"/>
    <w:rsid w:val="008976C2"/>
    <w:rsid w:val="008A08E2"/>
    <w:rsid w:val="008A618F"/>
    <w:rsid w:val="008A73CE"/>
    <w:rsid w:val="008A76E8"/>
    <w:rsid w:val="008B37EF"/>
    <w:rsid w:val="008B5335"/>
    <w:rsid w:val="008B73AE"/>
    <w:rsid w:val="008B7EC3"/>
    <w:rsid w:val="008C1494"/>
    <w:rsid w:val="008C3FBE"/>
    <w:rsid w:val="008C6778"/>
    <w:rsid w:val="008C6967"/>
    <w:rsid w:val="008D0AD4"/>
    <w:rsid w:val="008D2C23"/>
    <w:rsid w:val="008D3746"/>
    <w:rsid w:val="008D40BF"/>
    <w:rsid w:val="008D45D4"/>
    <w:rsid w:val="008D470D"/>
    <w:rsid w:val="008D4A7C"/>
    <w:rsid w:val="008D4B19"/>
    <w:rsid w:val="008D6EAF"/>
    <w:rsid w:val="008D74BE"/>
    <w:rsid w:val="008E453B"/>
    <w:rsid w:val="008E4794"/>
    <w:rsid w:val="008E48E8"/>
    <w:rsid w:val="008F07FB"/>
    <w:rsid w:val="008F29C3"/>
    <w:rsid w:val="00902828"/>
    <w:rsid w:val="00903708"/>
    <w:rsid w:val="009073BA"/>
    <w:rsid w:val="00907C3E"/>
    <w:rsid w:val="00907D1F"/>
    <w:rsid w:val="0091165E"/>
    <w:rsid w:val="00911F08"/>
    <w:rsid w:val="00914728"/>
    <w:rsid w:val="0091562B"/>
    <w:rsid w:val="00916B69"/>
    <w:rsid w:val="0092753A"/>
    <w:rsid w:val="009315BC"/>
    <w:rsid w:val="00931996"/>
    <w:rsid w:val="00931F5D"/>
    <w:rsid w:val="009330C6"/>
    <w:rsid w:val="009341B2"/>
    <w:rsid w:val="009364DC"/>
    <w:rsid w:val="00940A75"/>
    <w:rsid w:val="00942580"/>
    <w:rsid w:val="009429DA"/>
    <w:rsid w:val="009440C3"/>
    <w:rsid w:val="00945C91"/>
    <w:rsid w:val="00950112"/>
    <w:rsid w:val="00955778"/>
    <w:rsid w:val="00956288"/>
    <w:rsid w:val="00957CBD"/>
    <w:rsid w:val="009613E5"/>
    <w:rsid w:val="0096183D"/>
    <w:rsid w:val="009624C5"/>
    <w:rsid w:val="00962920"/>
    <w:rsid w:val="00964258"/>
    <w:rsid w:val="00966E2F"/>
    <w:rsid w:val="00966EEE"/>
    <w:rsid w:val="009705BF"/>
    <w:rsid w:val="00977351"/>
    <w:rsid w:val="009801BA"/>
    <w:rsid w:val="00981A2E"/>
    <w:rsid w:val="00983F85"/>
    <w:rsid w:val="009905EF"/>
    <w:rsid w:val="00992ABD"/>
    <w:rsid w:val="0099626A"/>
    <w:rsid w:val="00997368"/>
    <w:rsid w:val="009A1558"/>
    <w:rsid w:val="009A3AEA"/>
    <w:rsid w:val="009A51E8"/>
    <w:rsid w:val="009B0A39"/>
    <w:rsid w:val="009B21D6"/>
    <w:rsid w:val="009B27D4"/>
    <w:rsid w:val="009B3B18"/>
    <w:rsid w:val="009B3C46"/>
    <w:rsid w:val="009B5748"/>
    <w:rsid w:val="009B5B80"/>
    <w:rsid w:val="009B770A"/>
    <w:rsid w:val="009C3D43"/>
    <w:rsid w:val="009C5868"/>
    <w:rsid w:val="009C6FF5"/>
    <w:rsid w:val="009E16F8"/>
    <w:rsid w:val="009E3F07"/>
    <w:rsid w:val="009E5404"/>
    <w:rsid w:val="009E640D"/>
    <w:rsid w:val="009E7425"/>
    <w:rsid w:val="009F25D3"/>
    <w:rsid w:val="009F2A88"/>
    <w:rsid w:val="009F4245"/>
    <w:rsid w:val="00A023E0"/>
    <w:rsid w:val="00A02A15"/>
    <w:rsid w:val="00A04F46"/>
    <w:rsid w:val="00A05D92"/>
    <w:rsid w:val="00A068BA"/>
    <w:rsid w:val="00A116E3"/>
    <w:rsid w:val="00A12508"/>
    <w:rsid w:val="00A12A2A"/>
    <w:rsid w:val="00A17676"/>
    <w:rsid w:val="00A1775E"/>
    <w:rsid w:val="00A17D29"/>
    <w:rsid w:val="00A20F2B"/>
    <w:rsid w:val="00A212AD"/>
    <w:rsid w:val="00A21349"/>
    <w:rsid w:val="00A21F81"/>
    <w:rsid w:val="00A23CC7"/>
    <w:rsid w:val="00A2599B"/>
    <w:rsid w:val="00A269F4"/>
    <w:rsid w:val="00A277D4"/>
    <w:rsid w:val="00A33DEE"/>
    <w:rsid w:val="00A34A6E"/>
    <w:rsid w:val="00A35963"/>
    <w:rsid w:val="00A365CF"/>
    <w:rsid w:val="00A43E42"/>
    <w:rsid w:val="00A451AD"/>
    <w:rsid w:val="00A47B9E"/>
    <w:rsid w:val="00A51143"/>
    <w:rsid w:val="00A5694F"/>
    <w:rsid w:val="00A62DB7"/>
    <w:rsid w:val="00A62F2E"/>
    <w:rsid w:val="00A659C6"/>
    <w:rsid w:val="00A67034"/>
    <w:rsid w:val="00A72188"/>
    <w:rsid w:val="00A74408"/>
    <w:rsid w:val="00A762D3"/>
    <w:rsid w:val="00A7735F"/>
    <w:rsid w:val="00A77DDA"/>
    <w:rsid w:val="00A81EA2"/>
    <w:rsid w:val="00A854EC"/>
    <w:rsid w:val="00A8794C"/>
    <w:rsid w:val="00A9118B"/>
    <w:rsid w:val="00A91E73"/>
    <w:rsid w:val="00A92945"/>
    <w:rsid w:val="00A936EC"/>
    <w:rsid w:val="00AA09DD"/>
    <w:rsid w:val="00AA0A78"/>
    <w:rsid w:val="00AA3627"/>
    <w:rsid w:val="00AA453A"/>
    <w:rsid w:val="00AA510F"/>
    <w:rsid w:val="00AA5D3E"/>
    <w:rsid w:val="00AA71AE"/>
    <w:rsid w:val="00AA7D19"/>
    <w:rsid w:val="00AB0528"/>
    <w:rsid w:val="00AB3A40"/>
    <w:rsid w:val="00AB5197"/>
    <w:rsid w:val="00AC3D3F"/>
    <w:rsid w:val="00AD3190"/>
    <w:rsid w:val="00AD4D1D"/>
    <w:rsid w:val="00AD5D21"/>
    <w:rsid w:val="00AD603D"/>
    <w:rsid w:val="00AE53E3"/>
    <w:rsid w:val="00AF10F6"/>
    <w:rsid w:val="00AF1124"/>
    <w:rsid w:val="00AF484C"/>
    <w:rsid w:val="00B0081F"/>
    <w:rsid w:val="00B02417"/>
    <w:rsid w:val="00B04D17"/>
    <w:rsid w:val="00B12496"/>
    <w:rsid w:val="00B1492E"/>
    <w:rsid w:val="00B157F0"/>
    <w:rsid w:val="00B15B7C"/>
    <w:rsid w:val="00B20AFF"/>
    <w:rsid w:val="00B238A9"/>
    <w:rsid w:val="00B254EE"/>
    <w:rsid w:val="00B25C6F"/>
    <w:rsid w:val="00B301A7"/>
    <w:rsid w:val="00B3055B"/>
    <w:rsid w:val="00B324D2"/>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6784C"/>
    <w:rsid w:val="00B71557"/>
    <w:rsid w:val="00B75942"/>
    <w:rsid w:val="00B760AB"/>
    <w:rsid w:val="00B80C94"/>
    <w:rsid w:val="00B81993"/>
    <w:rsid w:val="00B86514"/>
    <w:rsid w:val="00B91A18"/>
    <w:rsid w:val="00BA100E"/>
    <w:rsid w:val="00BA2F25"/>
    <w:rsid w:val="00BA3233"/>
    <w:rsid w:val="00BA3C2E"/>
    <w:rsid w:val="00BA4677"/>
    <w:rsid w:val="00BA5381"/>
    <w:rsid w:val="00BA7F62"/>
    <w:rsid w:val="00BB074C"/>
    <w:rsid w:val="00BB0E82"/>
    <w:rsid w:val="00BB27FA"/>
    <w:rsid w:val="00BB355A"/>
    <w:rsid w:val="00BB4F08"/>
    <w:rsid w:val="00BB61BD"/>
    <w:rsid w:val="00BC0C34"/>
    <w:rsid w:val="00BC1B28"/>
    <w:rsid w:val="00BC3BCE"/>
    <w:rsid w:val="00BD0279"/>
    <w:rsid w:val="00BD1034"/>
    <w:rsid w:val="00BD638A"/>
    <w:rsid w:val="00BE03EC"/>
    <w:rsid w:val="00BE04CD"/>
    <w:rsid w:val="00BE106B"/>
    <w:rsid w:val="00BE36A8"/>
    <w:rsid w:val="00BE3FA3"/>
    <w:rsid w:val="00BE57B5"/>
    <w:rsid w:val="00BE7183"/>
    <w:rsid w:val="00BE7DF4"/>
    <w:rsid w:val="00BF029E"/>
    <w:rsid w:val="00BF563D"/>
    <w:rsid w:val="00C00884"/>
    <w:rsid w:val="00C01C43"/>
    <w:rsid w:val="00C024CF"/>
    <w:rsid w:val="00C04583"/>
    <w:rsid w:val="00C045DA"/>
    <w:rsid w:val="00C13840"/>
    <w:rsid w:val="00C14874"/>
    <w:rsid w:val="00C15E7A"/>
    <w:rsid w:val="00C16AC7"/>
    <w:rsid w:val="00C17134"/>
    <w:rsid w:val="00C237AA"/>
    <w:rsid w:val="00C23ED1"/>
    <w:rsid w:val="00C3050D"/>
    <w:rsid w:val="00C3330A"/>
    <w:rsid w:val="00C33EB9"/>
    <w:rsid w:val="00C34E25"/>
    <w:rsid w:val="00C4039F"/>
    <w:rsid w:val="00C42C2D"/>
    <w:rsid w:val="00C431D2"/>
    <w:rsid w:val="00C4451E"/>
    <w:rsid w:val="00C50715"/>
    <w:rsid w:val="00C50F48"/>
    <w:rsid w:val="00C52E7C"/>
    <w:rsid w:val="00C53BB1"/>
    <w:rsid w:val="00C53D40"/>
    <w:rsid w:val="00C56B2B"/>
    <w:rsid w:val="00C57D0E"/>
    <w:rsid w:val="00C63AAA"/>
    <w:rsid w:val="00C659F0"/>
    <w:rsid w:val="00C67C46"/>
    <w:rsid w:val="00C67ECD"/>
    <w:rsid w:val="00C700DC"/>
    <w:rsid w:val="00C72144"/>
    <w:rsid w:val="00C73EDA"/>
    <w:rsid w:val="00C815BF"/>
    <w:rsid w:val="00C818AF"/>
    <w:rsid w:val="00C82294"/>
    <w:rsid w:val="00C831B2"/>
    <w:rsid w:val="00C8498F"/>
    <w:rsid w:val="00C860DD"/>
    <w:rsid w:val="00C864CC"/>
    <w:rsid w:val="00C90416"/>
    <w:rsid w:val="00C90858"/>
    <w:rsid w:val="00C9156B"/>
    <w:rsid w:val="00C91C58"/>
    <w:rsid w:val="00C9259F"/>
    <w:rsid w:val="00C94F53"/>
    <w:rsid w:val="00C955FC"/>
    <w:rsid w:val="00C97673"/>
    <w:rsid w:val="00C97C80"/>
    <w:rsid w:val="00CA0BA0"/>
    <w:rsid w:val="00CA3948"/>
    <w:rsid w:val="00CA490B"/>
    <w:rsid w:val="00CA7DEB"/>
    <w:rsid w:val="00CA7E94"/>
    <w:rsid w:val="00CB1E85"/>
    <w:rsid w:val="00CB2152"/>
    <w:rsid w:val="00CB4182"/>
    <w:rsid w:val="00CB425F"/>
    <w:rsid w:val="00CB750F"/>
    <w:rsid w:val="00CC174E"/>
    <w:rsid w:val="00CC20CF"/>
    <w:rsid w:val="00CC2568"/>
    <w:rsid w:val="00CC54BA"/>
    <w:rsid w:val="00CC56DD"/>
    <w:rsid w:val="00CD341E"/>
    <w:rsid w:val="00CD3A5D"/>
    <w:rsid w:val="00CD594E"/>
    <w:rsid w:val="00CD5956"/>
    <w:rsid w:val="00CD7BC9"/>
    <w:rsid w:val="00CE1CE1"/>
    <w:rsid w:val="00CE22A8"/>
    <w:rsid w:val="00CE3342"/>
    <w:rsid w:val="00CE52BB"/>
    <w:rsid w:val="00CF2FF8"/>
    <w:rsid w:val="00CF329E"/>
    <w:rsid w:val="00CF4695"/>
    <w:rsid w:val="00CF626B"/>
    <w:rsid w:val="00D1078C"/>
    <w:rsid w:val="00D13529"/>
    <w:rsid w:val="00D1594C"/>
    <w:rsid w:val="00D17C79"/>
    <w:rsid w:val="00D206C5"/>
    <w:rsid w:val="00D227C4"/>
    <w:rsid w:val="00D27B94"/>
    <w:rsid w:val="00D30007"/>
    <w:rsid w:val="00D300C9"/>
    <w:rsid w:val="00D3241A"/>
    <w:rsid w:val="00D404DC"/>
    <w:rsid w:val="00D422E4"/>
    <w:rsid w:val="00D427CA"/>
    <w:rsid w:val="00D4429E"/>
    <w:rsid w:val="00D55351"/>
    <w:rsid w:val="00D607AB"/>
    <w:rsid w:val="00D71A4A"/>
    <w:rsid w:val="00D73FC1"/>
    <w:rsid w:val="00D740B5"/>
    <w:rsid w:val="00D758CE"/>
    <w:rsid w:val="00D80239"/>
    <w:rsid w:val="00D80A27"/>
    <w:rsid w:val="00D80E53"/>
    <w:rsid w:val="00D81627"/>
    <w:rsid w:val="00D81D8C"/>
    <w:rsid w:val="00D81DB3"/>
    <w:rsid w:val="00D826F6"/>
    <w:rsid w:val="00D84854"/>
    <w:rsid w:val="00D90478"/>
    <w:rsid w:val="00D90646"/>
    <w:rsid w:val="00D9216E"/>
    <w:rsid w:val="00D971F4"/>
    <w:rsid w:val="00DA1C3A"/>
    <w:rsid w:val="00DA4248"/>
    <w:rsid w:val="00DA5713"/>
    <w:rsid w:val="00DA5BC5"/>
    <w:rsid w:val="00DA60A3"/>
    <w:rsid w:val="00DA62FA"/>
    <w:rsid w:val="00DB01B3"/>
    <w:rsid w:val="00DB2496"/>
    <w:rsid w:val="00DB6291"/>
    <w:rsid w:val="00DB71A9"/>
    <w:rsid w:val="00DC1B9D"/>
    <w:rsid w:val="00DC1C11"/>
    <w:rsid w:val="00DC7014"/>
    <w:rsid w:val="00DD3070"/>
    <w:rsid w:val="00DD6500"/>
    <w:rsid w:val="00DD7157"/>
    <w:rsid w:val="00DE0757"/>
    <w:rsid w:val="00DE54A4"/>
    <w:rsid w:val="00DF06E0"/>
    <w:rsid w:val="00DF654F"/>
    <w:rsid w:val="00DF745C"/>
    <w:rsid w:val="00E03BF2"/>
    <w:rsid w:val="00E101DD"/>
    <w:rsid w:val="00E11624"/>
    <w:rsid w:val="00E13903"/>
    <w:rsid w:val="00E14469"/>
    <w:rsid w:val="00E1623B"/>
    <w:rsid w:val="00E24700"/>
    <w:rsid w:val="00E25723"/>
    <w:rsid w:val="00E27175"/>
    <w:rsid w:val="00E27FA6"/>
    <w:rsid w:val="00E32FDC"/>
    <w:rsid w:val="00E33144"/>
    <w:rsid w:val="00E34A9B"/>
    <w:rsid w:val="00E35473"/>
    <w:rsid w:val="00E35F9B"/>
    <w:rsid w:val="00E4028F"/>
    <w:rsid w:val="00E402ED"/>
    <w:rsid w:val="00E40B10"/>
    <w:rsid w:val="00E455EF"/>
    <w:rsid w:val="00E5028A"/>
    <w:rsid w:val="00E57ACA"/>
    <w:rsid w:val="00E62B6C"/>
    <w:rsid w:val="00E63D49"/>
    <w:rsid w:val="00E63F11"/>
    <w:rsid w:val="00E73D1B"/>
    <w:rsid w:val="00E74562"/>
    <w:rsid w:val="00E760E2"/>
    <w:rsid w:val="00E764EC"/>
    <w:rsid w:val="00E770DA"/>
    <w:rsid w:val="00E80C6F"/>
    <w:rsid w:val="00E8189A"/>
    <w:rsid w:val="00E82284"/>
    <w:rsid w:val="00E83840"/>
    <w:rsid w:val="00E8646F"/>
    <w:rsid w:val="00E86FF6"/>
    <w:rsid w:val="00E87BDC"/>
    <w:rsid w:val="00E902B4"/>
    <w:rsid w:val="00E90FB7"/>
    <w:rsid w:val="00E93345"/>
    <w:rsid w:val="00E94A50"/>
    <w:rsid w:val="00EA3578"/>
    <w:rsid w:val="00EA4D6A"/>
    <w:rsid w:val="00EA69BC"/>
    <w:rsid w:val="00EB07AD"/>
    <w:rsid w:val="00EB3567"/>
    <w:rsid w:val="00EB5599"/>
    <w:rsid w:val="00EC1F62"/>
    <w:rsid w:val="00EC5CBC"/>
    <w:rsid w:val="00EC7E26"/>
    <w:rsid w:val="00ED0FEC"/>
    <w:rsid w:val="00ED1DDE"/>
    <w:rsid w:val="00ED3905"/>
    <w:rsid w:val="00EE1CCD"/>
    <w:rsid w:val="00EE37A5"/>
    <w:rsid w:val="00EF1E23"/>
    <w:rsid w:val="00EF2705"/>
    <w:rsid w:val="00EF324E"/>
    <w:rsid w:val="00EF4847"/>
    <w:rsid w:val="00EF6C76"/>
    <w:rsid w:val="00F011DC"/>
    <w:rsid w:val="00F01775"/>
    <w:rsid w:val="00F0253D"/>
    <w:rsid w:val="00F1244F"/>
    <w:rsid w:val="00F17A3B"/>
    <w:rsid w:val="00F2063F"/>
    <w:rsid w:val="00F20975"/>
    <w:rsid w:val="00F21E8B"/>
    <w:rsid w:val="00F2387B"/>
    <w:rsid w:val="00F23A54"/>
    <w:rsid w:val="00F2738B"/>
    <w:rsid w:val="00F31308"/>
    <w:rsid w:val="00F31374"/>
    <w:rsid w:val="00F35270"/>
    <w:rsid w:val="00F3539F"/>
    <w:rsid w:val="00F363D7"/>
    <w:rsid w:val="00F424E8"/>
    <w:rsid w:val="00F475A6"/>
    <w:rsid w:val="00F50139"/>
    <w:rsid w:val="00F505D5"/>
    <w:rsid w:val="00F509BE"/>
    <w:rsid w:val="00F53BDE"/>
    <w:rsid w:val="00F54C45"/>
    <w:rsid w:val="00F55B67"/>
    <w:rsid w:val="00F61672"/>
    <w:rsid w:val="00F70E3D"/>
    <w:rsid w:val="00F74A60"/>
    <w:rsid w:val="00F77B5C"/>
    <w:rsid w:val="00F81E75"/>
    <w:rsid w:val="00F85500"/>
    <w:rsid w:val="00F86F80"/>
    <w:rsid w:val="00F925C5"/>
    <w:rsid w:val="00F928B8"/>
    <w:rsid w:val="00F92AAC"/>
    <w:rsid w:val="00F92C8A"/>
    <w:rsid w:val="00FA2817"/>
    <w:rsid w:val="00FA33BE"/>
    <w:rsid w:val="00FA4766"/>
    <w:rsid w:val="00FA6F00"/>
    <w:rsid w:val="00FA6F1F"/>
    <w:rsid w:val="00FB04C1"/>
    <w:rsid w:val="00FB0B41"/>
    <w:rsid w:val="00FB5DD4"/>
    <w:rsid w:val="00FB73B1"/>
    <w:rsid w:val="00FC1163"/>
    <w:rsid w:val="00FC1885"/>
    <w:rsid w:val="00FC3299"/>
    <w:rsid w:val="00FC4E1D"/>
    <w:rsid w:val="00FC6A0D"/>
    <w:rsid w:val="00FD0592"/>
    <w:rsid w:val="00FD1702"/>
    <w:rsid w:val="00FD528A"/>
    <w:rsid w:val="00FD777D"/>
    <w:rsid w:val="00FE1B46"/>
    <w:rsid w:val="00FE4A3F"/>
    <w:rsid w:val="00FE5BC7"/>
    <w:rsid w:val="00FE732A"/>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87B"/>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 w:type="paragraph" w:styleId="17">
    <w:name w:val="toc 1"/>
    <w:basedOn w:val="a"/>
    <w:next w:val="a"/>
    <w:autoRedefine/>
    <w:uiPriority w:val="39"/>
    <w:semiHidden/>
    <w:unhideWhenUsed/>
    <w:rsid w:val="00DD715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749">
      <w:bodyDiv w:val="1"/>
      <w:marLeft w:val="0"/>
      <w:marRight w:val="0"/>
      <w:marTop w:val="0"/>
      <w:marBottom w:val="0"/>
      <w:divBdr>
        <w:top w:val="none" w:sz="0" w:space="0" w:color="auto"/>
        <w:left w:val="none" w:sz="0" w:space="0" w:color="auto"/>
        <w:bottom w:val="none" w:sz="0" w:space="0" w:color="auto"/>
        <w:right w:val="none" w:sz="0" w:space="0" w:color="auto"/>
      </w:divBdr>
    </w:div>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89157901">
      <w:bodyDiv w:val="1"/>
      <w:marLeft w:val="0"/>
      <w:marRight w:val="0"/>
      <w:marTop w:val="0"/>
      <w:marBottom w:val="0"/>
      <w:divBdr>
        <w:top w:val="none" w:sz="0" w:space="0" w:color="auto"/>
        <w:left w:val="none" w:sz="0" w:space="0" w:color="auto"/>
        <w:bottom w:val="none" w:sz="0" w:space="0" w:color="auto"/>
        <w:right w:val="none" w:sz="0" w:space="0" w:color="auto"/>
      </w:divBdr>
    </w:div>
    <w:div w:id="143088096">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549802730">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991636200">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123226647">
      <w:bodyDiv w:val="1"/>
      <w:marLeft w:val="0"/>
      <w:marRight w:val="0"/>
      <w:marTop w:val="0"/>
      <w:marBottom w:val="0"/>
      <w:divBdr>
        <w:top w:val="none" w:sz="0" w:space="0" w:color="auto"/>
        <w:left w:val="none" w:sz="0" w:space="0" w:color="auto"/>
        <w:bottom w:val="none" w:sz="0" w:space="0" w:color="auto"/>
        <w:right w:val="none" w:sz="0" w:space="0" w:color="auto"/>
      </w:divBdr>
    </w:div>
    <w:div w:id="1201865058">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926216">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897274873">
      <w:bodyDiv w:val="1"/>
      <w:marLeft w:val="0"/>
      <w:marRight w:val="0"/>
      <w:marTop w:val="0"/>
      <w:marBottom w:val="0"/>
      <w:divBdr>
        <w:top w:val="none" w:sz="0" w:space="0" w:color="auto"/>
        <w:left w:val="none" w:sz="0" w:space="0" w:color="auto"/>
        <w:bottom w:val="none" w:sz="0" w:space="0" w:color="auto"/>
        <w:right w:val="none" w:sz="0" w:space="0" w:color="auto"/>
      </w:divBdr>
    </w:div>
    <w:div w:id="1898978828">
      <w:bodyDiv w:val="1"/>
      <w:marLeft w:val="0"/>
      <w:marRight w:val="0"/>
      <w:marTop w:val="0"/>
      <w:marBottom w:val="0"/>
      <w:divBdr>
        <w:top w:val="none" w:sz="0" w:space="0" w:color="auto"/>
        <w:left w:val="none" w:sz="0" w:space="0" w:color="auto"/>
        <w:bottom w:val="none" w:sz="0" w:space="0" w:color="auto"/>
        <w:right w:val="none" w:sz="0" w:space="0" w:color="auto"/>
      </w:divBdr>
    </w:div>
    <w:div w:id="1900431658">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2079711">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 w:id="212546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9A180-F389-450B-BD69-04EBEAED1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3093</Words>
  <Characters>17635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Гайворонская Ирина Анатольевна</dc:creator>
  <cp:lastModifiedBy>Пахомова Людмила Александровна</cp:lastModifiedBy>
  <cp:revision>2</cp:revision>
  <cp:lastPrinted>2024-03-01T07:13:00Z</cp:lastPrinted>
  <dcterms:created xsi:type="dcterms:W3CDTF">2026-06-25T07:48:00Z</dcterms:created>
  <dcterms:modified xsi:type="dcterms:W3CDTF">2026-06-25T07:48:00Z</dcterms:modified>
</cp:coreProperties>
</file>