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896B8" w14:textId="33B6572C" w:rsidR="001078B4" w:rsidRPr="00183921" w:rsidRDefault="001078B4" w:rsidP="001078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p w14:paraId="753B0328" w14:textId="77777777" w:rsidR="00F53D80" w:rsidRPr="00E7306C" w:rsidRDefault="00F53D80" w:rsidP="001078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3EAE4D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559D75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A6BFCD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0219193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7E8B1F1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4FF1A0F" w14:textId="042FEB11" w:rsidR="001078B4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3D599C54" w14:textId="77777777" w:rsidR="00F156CE" w:rsidRPr="00E7306C" w:rsidRDefault="00F156CE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9978212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465D77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07AB6C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B483B1B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1051CE" w14:textId="77777777" w:rsidR="001078B4" w:rsidRPr="00A33198" w:rsidRDefault="001078B4" w:rsidP="00B20C03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8"/>
        </w:rPr>
      </w:pPr>
      <w:r w:rsidRPr="00A33198">
        <w:rPr>
          <w:rFonts w:ascii="Times New Roman" w:hAnsi="Times New Roman"/>
          <w:sz w:val="24"/>
          <w:szCs w:val="28"/>
        </w:rPr>
        <w:t>ТЕХНИЧЕСКОЕ ЗАДАНИЕ</w:t>
      </w:r>
    </w:p>
    <w:p w14:paraId="634A4C3D" w14:textId="64790784" w:rsidR="001078B4" w:rsidRPr="00E7306C" w:rsidRDefault="002979BD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79BD">
        <w:rPr>
          <w:rFonts w:ascii="Times New Roman" w:hAnsi="Times New Roman"/>
          <w:iCs/>
          <w:sz w:val="24"/>
          <w:szCs w:val="28"/>
        </w:rPr>
        <w:t>на выполнение работ по текущему ремонту отделения почтовой связи 628162 УФПС Ханты-Мансийского автономного округа - Югры АО "Почта России", расположенного по адресу: Ханты-Мансийский автономный округ - Югра, г.Белоярский, мкр. 3, д. 1</w:t>
      </w:r>
    </w:p>
    <w:p w14:paraId="345BA697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12ADF2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A7F48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5BDFA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A05EB0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5D6F49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832C3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434A7D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8D6C76" w14:textId="1EDC94C3" w:rsidR="001078B4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43BC28" w14:textId="5D007411" w:rsidR="00A33198" w:rsidRDefault="00A33198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47F2F9" w14:textId="7CBF34B0" w:rsidR="00A33198" w:rsidRPr="00E7306C" w:rsidRDefault="00A33198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86B68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15DDDE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ED72A7" w14:textId="77777777" w:rsidR="001078B4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C75381" w14:textId="77777777" w:rsidR="00387A9B" w:rsidRPr="00E7306C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5444D0" w14:textId="7A75BFAC" w:rsidR="001078B4" w:rsidRPr="00E7306C" w:rsidRDefault="001078B4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2472C50" w14:textId="09717DC6" w:rsidR="00501699" w:rsidRPr="00E7306C" w:rsidRDefault="00501699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F7FD267" w14:textId="4E0A748B" w:rsidR="009D3836" w:rsidRDefault="009D3836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225DF9A" w14:textId="77777777" w:rsidR="00071619" w:rsidRDefault="00071619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3E0B8BB" w14:textId="3E6153AA" w:rsidR="00A92A91" w:rsidRDefault="00A92A91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6D3641F" w14:textId="13470A01" w:rsidR="0094035C" w:rsidRDefault="0094035C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7577493" w14:textId="59ED3B21" w:rsidR="002979BD" w:rsidRDefault="002979BD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D024F6E" w14:textId="5CAE251F" w:rsidR="002979BD" w:rsidRDefault="002979BD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FD30156" w14:textId="7CE7095E" w:rsidR="002979BD" w:rsidRDefault="002979BD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65F6624" w14:textId="6863D664" w:rsidR="002979BD" w:rsidRDefault="002979BD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924B06A" w14:textId="1D84565A" w:rsidR="002979BD" w:rsidRDefault="002979BD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A9F6CB5" w14:textId="7FD8310A" w:rsidR="002979BD" w:rsidRPr="00E7306C" w:rsidRDefault="002979BD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A7C3DC4" w14:textId="3AB483E7" w:rsidR="00933EFB" w:rsidRPr="00A33198" w:rsidRDefault="00071619" w:rsidP="00A3319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г. Ханты-Мансийск, 2026</w:t>
      </w:r>
      <w:r w:rsidR="00A33198" w:rsidRPr="00A33198">
        <w:rPr>
          <w:rFonts w:ascii="Times New Roman" w:hAnsi="Times New Roman"/>
          <w:sz w:val="24"/>
          <w:szCs w:val="28"/>
        </w:rPr>
        <w:br w:type="page"/>
      </w:r>
    </w:p>
    <w:p w14:paraId="508670BA" w14:textId="6200B13C" w:rsidR="00933EFB" w:rsidRPr="00A33198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33198">
        <w:rPr>
          <w:rFonts w:ascii="Times New Roman" w:hAnsi="Times New Roman" w:cs="Times New Roman"/>
          <w:b/>
          <w:sz w:val="24"/>
          <w:szCs w:val="28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E7306C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A33198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A33198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</w:t>
            </w:r>
            <w:r w:rsidR="00024A2C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DF2A54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A33198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750662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="00DF2A54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8579DE" w:rsidRPr="00E7306C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A33198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F5B863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8579DE" w:rsidRPr="00E7306C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A33198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A33198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45FACE1E" w:rsidR="008579DE" w:rsidRPr="00A33198" w:rsidRDefault="008E749D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E7306C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A33198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497AE3BE" w:rsidR="008579DE" w:rsidRPr="00A33198" w:rsidRDefault="008E749D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98">
              <w:rPr>
                <w:rFonts w:ascii="Times New Roman" w:hAnsi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8579DE" w:rsidRPr="00E7306C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A33198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776720DA" w:rsidR="008579DE" w:rsidRPr="00A33198" w:rsidRDefault="00806AB6" w:rsidP="00297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</w:t>
            </w:r>
            <w:r w:rsidR="00155D4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979BD" w:rsidRPr="002979BD">
              <w:rPr>
                <w:rFonts w:ascii="Times New Roman" w:hAnsi="Times New Roman"/>
                <w:iCs/>
                <w:sz w:val="24"/>
                <w:szCs w:val="28"/>
              </w:rPr>
              <w:t>628162</w:t>
            </w:r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, расположенно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6A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по адресу: </w:t>
            </w:r>
            <w:r w:rsidR="002979BD" w:rsidRPr="002979BD">
              <w:rPr>
                <w:rFonts w:ascii="Times New Roman" w:hAnsi="Times New Roman"/>
                <w:iCs/>
                <w:sz w:val="24"/>
                <w:szCs w:val="28"/>
              </w:rPr>
              <w:t>Ханты-Мансийский автономный округ - Югра, г.Белоярский, мкр. 3, д. 1</w:t>
            </w:r>
          </w:p>
        </w:tc>
      </w:tr>
      <w:tr w:rsidR="008579DE" w:rsidRPr="00E7306C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A33198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579DE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5A5E2FFF" w:rsidR="008579DE" w:rsidRPr="00A33198" w:rsidRDefault="002979BD" w:rsidP="00DC657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r w:rsidR="00DC6574" w:rsidRPr="00DC657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кровли, ремонт фасада, ремонт системы электроснабжения </w:t>
            </w:r>
            <w:r w:rsidR="00DC6574" w:rsidRPr="00DC657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628162</w:t>
            </w:r>
          </w:p>
        </w:tc>
      </w:tr>
      <w:tr w:rsidR="008579DE" w:rsidRPr="00E7306C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A33198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579DE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8579DE" w:rsidRPr="00E7306C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A33198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579DE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A3319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8579DE" w:rsidRPr="00A3319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AA7DBC" w:rsidRPr="00E7306C" w14:paraId="055C3248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15EF460" w14:textId="45006CB4" w:rsidR="00AA7DBC" w:rsidRPr="00A33198" w:rsidRDefault="00AA7DBC" w:rsidP="00AA7D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03" w:type="dxa"/>
            <w:vAlign w:val="center"/>
          </w:tcPr>
          <w:p w14:paraId="32D1C478" w14:textId="55C19AE8" w:rsidR="00AA7DBC" w:rsidRPr="00A33198" w:rsidRDefault="00AA7DBC" w:rsidP="00AA7DB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6173" w:type="dxa"/>
            <w:vAlign w:val="center"/>
          </w:tcPr>
          <w:p w14:paraId="346AEEE9" w14:textId="7F60A34C" w:rsidR="00AA7DBC" w:rsidRPr="00A33198" w:rsidRDefault="00AA7DBC" w:rsidP="00AA7DB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Свод правил</w:t>
            </w:r>
          </w:p>
        </w:tc>
      </w:tr>
      <w:tr w:rsidR="00326D69" w:rsidRPr="00E7306C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2CC321CF" w:rsidR="00326D69" w:rsidRPr="00A33198" w:rsidRDefault="00AA7DBC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326D69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A33198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A33198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A33198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Акт </w:t>
            </w:r>
            <w:r w:rsidR="00BE3E06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 приемке </w:t>
            </w:r>
            <w:r w:rsidRPr="00A33198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326D69" w:rsidRPr="00E7306C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0D0FA570" w:rsidR="00326D69" w:rsidRPr="00A33198" w:rsidRDefault="00AA7DBC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326D69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A33198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A33198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A33198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="006A20B7" w:rsidRPr="00A33198">
              <w:rPr>
                <w:sz w:val="24"/>
                <w:szCs w:val="24"/>
              </w:rPr>
              <w:t xml:space="preserve"> </w:t>
            </w: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474C71" w:rsidRPr="00E7306C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666C2924" w:rsidR="00474C71" w:rsidRPr="00A33198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A7DBC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A33198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A33198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A43E26" w:rsidRPr="00E7306C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0DAA411E" w:rsidR="00A43E26" w:rsidRPr="00A33198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A7DBC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A43E26"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A33198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A33198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  <w:tr w:rsidR="00AA7DBC" w:rsidRPr="00E7306C" w14:paraId="2DA71764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316A579" w14:textId="732E6330" w:rsidR="00AA7DBC" w:rsidRPr="00A33198" w:rsidRDefault="00AA7DBC" w:rsidP="00AA7D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03" w:type="dxa"/>
            <w:vAlign w:val="center"/>
          </w:tcPr>
          <w:p w14:paraId="26D6E874" w14:textId="4D01B9DC" w:rsidR="00AA7DBC" w:rsidRPr="00A33198" w:rsidRDefault="00AA7DBC" w:rsidP="00AA7DB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Строительный контроль</w:t>
            </w:r>
          </w:p>
        </w:tc>
        <w:tc>
          <w:tcPr>
            <w:tcW w:w="6173" w:type="dxa"/>
            <w:vAlign w:val="center"/>
          </w:tcPr>
          <w:p w14:paraId="1DA06749" w14:textId="666B225F" w:rsidR="00AA7DBC" w:rsidRPr="00A33198" w:rsidRDefault="00AA7DBC" w:rsidP="00E3647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3319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Обязательства Подрядчика, установленные законодательством РФ, по осуществлению комплекса контрольных мероприятий при производстве работ по ремонту.</w:t>
            </w:r>
          </w:p>
        </w:tc>
      </w:tr>
    </w:tbl>
    <w:p w14:paraId="5EC1EDAA" w14:textId="1EC71815" w:rsidR="000B7779" w:rsidRPr="00A33198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1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НАИМЕНОВАНИЕ РАБОТ </w:t>
      </w:r>
    </w:p>
    <w:p w14:paraId="50C76FD1" w14:textId="3D6F28DC" w:rsidR="000B7779" w:rsidRPr="00AD6184" w:rsidRDefault="00A43ADE" w:rsidP="00887FB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43ADE">
        <w:rPr>
          <w:rFonts w:ascii="Times New Roman" w:hAnsi="Times New Roman"/>
          <w:iCs/>
          <w:sz w:val="24"/>
          <w:szCs w:val="24"/>
        </w:rPr>
        <w:t xml:space="preserve">Выполнение работ </w:t>
      </w:r>
      <w:r w:rsidR="002979BD" w:rsidRPr="002979BD">
        <w:rPr>
          <w:rFonts w:ascii="Times New Roman" w:hAnsi="Times New Roman"/>
          <w:iCs/>
          <w:sz w:val="24"/>
          <w:szCs w:val="28"/>
        </w:rPr>
        <w:t>по текущему ремонту отделения почтовой связи 628162 УФПС Ханты-Мансийского автономного округа - Югры АО "Почта России", расположенного по адресу: Ханты-Мансийский автономный округ - Югра, г.Белоярский, мкр. 3, д. 1</w:t>
      </w:r>
      <w:r w:rsidR="000B7779" w:rsidRPr="00AD6184">
        <w:rPr>
          <w:rFonts w:ascii="Times New Roman" w:hAnsi="Times New Roman"/>
          <w:sz w:val="24"/>
          <w:szCs w:val="24"/>
        </w:rPr>
        <w:t>.</w:t>
      </w:r>
    </w:p>
    <w:p w14:paraId="0E1995B2" w14:textId="77777777" w:rsidR="000B7779" w:rsidRPr="00AD6184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14:paraId="06908F4E" w14:textId="77777777" w:rsidR="000B7779" w:rsidRPr="00AD6184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bCs/>
          <w:sz w:val="24"/>
          <w:szCs w:val="24"/>
        </w:rPr>
        <w:t xml:space="preserve">Работы выполняются </w:t>
      </w:r>
      <w:r w:rsidRPr="00AD6184">
        <w:rPr>
          <w:rFonts w:ascii="Times New Roman" w:hAnsi="Times New Roman"/>
          <w:sz w:val="24"/>
          <w:szCs w:val="24"/>
        </w:rPr>
        <w:t xml:space="preserve">в соответствии с Ведомостью объемов работ (приложение № 1 к ТЗ). </w:t>
      </w:r>
    </w:p>
    <w:p w14:paraId="72D65B4E" w14:textId="22A59023" w:rsidR="000B7779" w:rsidRPr="00AD6184" w:rsidRDefault="000B7779" w:rsidP="00A33198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 xml:space="preserve"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</w:t>
      </w:r>
      <w:r w:rsidR="00A33198" w:rsidRPr="00AD6184">
        <w:rPr>
          <w:rFonts w:ascii="Times New Roman" w:hAnsi="Times New Roman"/>
          <w:sz w:val="24"/>
          <w:szCs w:val="24"/>
        </w:rPr>
        <w:t>санитарно-эпидемиологических требований к эксплуатации помещений</w:t>
      </w:r>
      <w:r w:rsidRPr="00AD6184">
        <w:rPr>
          <w:rFonts w:ascii="Times New Roman" w:hAnsi="Times New Roman"/>
          <w:sz w:val="24"/>
          <w:szCs w:val="24"/>
        </w:rPr>
        <w:t xml:space="preserve">. </w:t>
      </w:r>
    </w:p>
    <w:p w14:paraId="2479B37A" w14:textId="77777777" w:rsidR="000B7779" w:rsidRPr="00AD6184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ТРЕБОВАНИЯ К СРОКУ И МЕСТУ ВЫПОЛНЕНИЯ РАБОТ</w:t>
      </w:r>
    </w:p>
    <w:p w14:paraId="4A7E2C95" w14:textId="1044A708" w:rsidR="000B7779" w:rsidRPr="00AD6184" w:rsidRDefault="000B7779" w:rsidP="00A33198">
      <w:pPr>
        <w:pStyle w:val="a3"/>
        <w:widowControl w:val="0"/>
        <w:numPr>
          <w:ilvl w:val="0"/>
          <w:numId w:val="9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</w:rPr>
      </w:pPr>
      <w:r w:rsidRPr="00AD6184">
        <w:rPr>
          <w:sz w:val="24"/>
          <w:szCs w:val="24"/>
        </w:rPr>
        <w:t xml:space="preserve">Начало выполнения Работ: не позднее </w:t>
      </w:r>
      <w:r w:rsidR="002979BD">
        <w:rPr>
          <w:sz w:val="24"/>
          <w:szCs w:val="24"/>
        </w:rPr>
        <w:t>5</w:t>
      </w:r>
      <w:r w:rsidRPr="00AD6184">
        <w:rPr>
          <w:i/>
          <w:sz w:val="24"/>
          <w:szCs w:val="24"/>
        </w:rPr>
        <w:t xml:space="preserve"> </w:t>
      </w:r>
      <w:r w:rsidR="00A33198" w:rsidRPr="00AD6184">
        <w:rPr>
          <w:sz w:val="24"/>
          <w:szCs w:val="24"/>
        </w:rPr>
        <w:t>(</w:t>
      </w:r>
      <w:r w:rsidR="002979BD">
        <w:rPr>
          <w:sz w:val="24"/>
          <w:szCs w:val="24"/>
        </w:rPr>
        <w:t>пяти</w:t>
      </w:r>
      <w:r w:rsidRPr="00AD6184">
        <w:rPr>
          <w:sz w:val="24"/>
          <w:szCs w:val="24"/>
        </w:rPr>
        <w:t xml:space="preserve">) календарных дней с даты подписания договора. </w:t>
      </w:r>
    </w:p>
    <w:p w14:paraId="65812219" w14:textId="2A5530BC" w:rsidR="000B7779" w:rsidRPr="00AD6184" w:rsidRDefault="000B7779" w:rsidP="00A3319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Окончание выполнения Работ: не позднее </w:t>
      </w:r>
      <w:r w:rsidR="002979BD">
        <w:rPr>
          <w:rFonts w:ascii="Times New Roman" w:hAnsi="Times New Roman" w:cs="Times New Roman"/>
          <w:sz w:val="24"/>
          <w:szCs w:val="24"/>
        </w:rPr>
        <w:t>60</w:t>
      </w:r>
      <w:r w:rsidRPr="00AD61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6184">
        <w:rPr>
          <w:rFonts w:ascii="Times New Roman" w:hAnsi="Times New Roman" w:cs="Times New Roman"/>
          <w:sz w:val="24"/>
          <w:szCs w:val="24"/>
        </w:rPr>
        <w:t>(</w:t>
      </w:r>
      <w:r w:rsidR="002979BD">
        <w:rPr>
          <w:rFonts w:ascii="Times New Roman" w:hAnsi="Times New Roman" w:cs="Times New Roman"/>
          <w:sz w:val="24"/>
          <w:szCs w:val="24"/>
        </w:rPr>
        <w:t>шестидесяти</w:t>
      </w:r>
      <w:r w:rsidR="00A33198" w:rsidRPr="00AD6184">
        <w:rPr>
          <w:rFonts w:ascii="Times New Roman" w:hAnsi="Times New Roman" w:cs="Times New Roman"/>
          <w:sz w:val="24"/>
          <w:szCs w:val="24"/>
        </w:rPr>
        <w:t xml:space="preserve">) </w:t>
      </w:r>
      <w:r w:rsidRPr="00AD6184">
        <w:rPr>
          <w:rFonts w:ascii="Times New Roman" w:hAnsi="Times New Roman" w:cs="Times New Roman"/>
          <w:sz w:val="24"/>
          <w:szCs w:val="24"/>
        </w:rPr>
        <w:t>календарных дней с даты начала выполнени</w:t>
      </w:r>
      <w:r w:rsidR="00A33198" w:rsidRPr="00AD6184">
        <w:rPr>
          <w:rFonts w:ascii="Times New Roman" w:hAnsi="Times New Roman" w:cs="Times New Roman"/>
          <w:sz w:val="24"/>
          <w:szCs w:val="24"/>
        </w:rPr>
        <w:t>я Работ.</w:t>
      </w:r>
    </w:p>
    <w:p w14:paraId="05756B40" w14:textId="5313C94B" w:rsidR="002979BD" w:rsidRPr="002979BD" w:rsidRDefault="000B7779" w:rsidP="002979B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9BD">
        <w:rPr>
          <w:rFonts w:ascii="Times New Roman" w:hAnsi="Times New Roman" w:cs="Times New Roman"/>
          <w:sz w:val="24"/>
          <w:szCs w:val="24"/>
        </w:rPr>
        <w:t>Место выполнения Работ:</w:t>
      </w:r>
      <w:r w:rsidR="00A33198" w:rsidRPr="002979BD">
        <w:rPr>
          <w:rFonts w:ascii="Times New Roman" w:hAnsi="Times New Roman" w:cs="Times New Roman"/>
          <w:sz w:val="24"/>
          <w:szCs w:val="24"/>
        </w:rPr>
        <w:t xml:space="preserve"> </w:t>
      </w:r>
      <w:r w:rsidR="002979BD" w:rsidRPr="002979BD">
        <w:rPr>
          <w:rFonts w:ascii="Times New Roman" w:hAnsi="Times New Roman" w:cs="Times New Roman"/>
          <w:sz w:val="24"/>
          <w:szCs w:val="24"/>
        </w:rPr>
        <w:t>628162, Ханты-Мансийский Автономный округ - Югра, г.Белоярский, мкр 3, д 1</w:t>
      </w:r>
    </w:p>
    <w:p w14:paraId="6C155774" w14:textId="26E715D5" w:rsidR="00806AB6" w:rsidRPr="002979BD" w:rsidRDefault="00806AB6" w:rsidP="00952646">
      <w:pPr>
        <w:pStyle w:val="a3"/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before="240" w:after="120"/>
        <w:ind w:left="1066"/>
        <w:jc w:val="center"/>
        <w:rPr>
          <w:b/>
          <w:sz w:val="24"/>
          <w:szCs w:val="24"/>
        </w:rPr>
      </w:pPr>
    </w:p>
    <w:p w14:paraId="1797E828" w14:textId="402F27C4" w:rsidR="000B7779" w:rsidRPr="00806AB6" w:rsidRDefault="000B7779" w:rsidP="006F3A08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adjustRightInd w:val="0"/>
        <w:spacing w:before="240" w:after="120"/>
        <w:ind w:left="357" w:hanging="357"/>
        <w:jc w:val="center"/>
        <w:rPr>
          <w:b/>
          <w:sz w:val="24"/>
          <w:szCs w:val="24"/>
        </w:rPr>
      </w:pPr>
      <w:r w:rsidRPr="00806AB6">
        <w:rPr>
          <w:b/>
          <w:sz w:val="24"/>
          <w:szCs w:val="24"/>
        </w:rPr>
        <w:t>ХАРАКТЕРИСТИКИ ВЫПОЛНЯЕМЫХ РАБОТ</w:t>
      </w:r>
    </w:p>
    <w:p w14:paraId="39B2046C" w14:textId="77777777" w:rsidR="000B7779" w:rsidRPr="00AD6184" w:rsidRDefault="000B7779" w:rsidP="000B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6184">
        <w:rPr>
          <w:rFonts w:ascii="Times New Roman" w:hAnsi="Times New Roman"/>
          <w:color w:val="000000"/>
          <w:sz w:val="24"/>
          <w:szCs w:val="24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ТЗ).</w:t>
      </w:r>
    </w:p>
    <w:p w14:paraId="7F6BB802" w14:textId="77777777" w:rsidR="000B7779" w:rsidRPr="00AD6184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ВЫПОЛНЕНИЯ РАБОТ</w:t>
      </w:r>
    </w:p>
    <w:p w14:paraId="627F1292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sz w:val="24"/>
          <w:szCs w:val="24"/>
        </w:rPr>
      </w:pPr>
      <w:r w:rsidRPr="00AD6184">
        <w:rPr>
          <w:b/>
          <w:sz w:val="24"/>
          <w:szCs w:val="24"/>
        </w:rPr>
        <w:t>Требования к качеству Работ</w:t>
      </w:r>
    </w:p>
    <w:p w14:paraId="4DA3726B" w14:textId="4EA4B000" w:rsidR="00096A50" w:rsidRDefault="00096A50" w:rsidP="00096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Качество выполняемых Работ должно соответствовать требованиям следующих нормативных документов:</w:t>
      </w:r>
    </w:p>
    <w:p w14:paraId="3A58796F" w14:textId="22914BC6" w:rsidR="002979BD" w:rsidRPr="002979BD" w:rsidRDefault="002979BD" w:rsidP="002979BD">
      <w:pPr>
        <w:pStyle w:val="a3"/>
        <w:numPr>
          <w:ilvl w:val="0"/>
          <w:numId w:val="31"/>
        </w:numPr>
        <w:ind w:left="709"/>
        <w:jc w:val="both"/>
        <w:rPr>
          <w:sz w:val="24"/>
          <w:szCs w:val="24"/>
        </w:rPr>
      </w:pPr>
      <w:r w:rsidRPr="002979BD">
        <w:rPr>
          <w:sz w:val="24"/>
          <w:szCs w:val="24"/>
        </w:rPr>
        <w:t>Федеральный закон от 22.07.2008 № 123-ФЗ «Технический регламент о требованиях пожарной безопасности»;</w:t>
      </w:r>
    </w:p>
    <w:p w14:paraId="6F37726F" w14:textId="2FEDA6B2" w:rsidR="002979BD" w:rsidRPr="002979BD" w:rsidRDefault="002979BD" w:rsidP="002979BD">
      <w:pPr>
        <w:pStyle w:val="a3"/>
        <w:numPr>
          <w:ilvl w:val="0"/>
          <w:numId w:val="31"/>
        </w:numPr>
        <w:ind w:left="709"/>
        <w:jc w:val="both"/>
        <w:rPr>
          <w:sz w:val="24"/>
          <w:szCs w:val="24"/>
        </w:rPr>
      </w:pPr>
      <w:r w:rsidRPr="002979BD">
        <w:rPr>
          <w:sz w:val="24"/>
          <w:szCs w:val="24"/>
        </w:rPr>
        <w:t>Федеральный закон от 17.07.1999 № 176-ФЗ «О почтовой связи»;</w:t>
      </w:r>
    </w:p>
    <w:p w14:paraId="3D2E07BB" w14:textId="780B854A" w:rsidR="002979BD" w:rsidRPr="002979BD" w:rsidRDefault="002979BD" w:rsidP="002979BD">
      <w:pPr>
        <w:pStyle w:val="a3"/>
        <w:numPr>
          <w:ilvl w:val="0"/>
          <w:numId w:val="31"/>
        </w:numPr>
        <w:ind w:left="709"/>
        <w:jc w:val="both"/>
        <w:rPr>
          <w:sz w:val="24"/>
          <w:szCs w:val="24"/>
        </w:rPr>
      </w:pPr>
      <w:r w:rsidRPr="002979BD">
        <w:rPr>
          <w:sz w:val="24"/>
          <w:szCs w:val="24"/>
        </w:rPr>
        <w:t>Федеральный закон от 30.12.2009 № 384-ФЗ «Технический регламент о безопасности зданий и сооружений»;</w:t>
      </w:r>
    </w:p>
    <w:p w14:paraId="29EB7111" w14:textId="510D24B0" w:rsidR="002979BD" w:rsidRPr="002979BD" w:rsidRDefault="002979BD" w:rsidP="002979BD">
      <w:pPr>
        <w:pStyle w:val="a3"/>
        <w:numPr>
          <w:ilvl w:val="0"/>
          <w:numId w:val="31"/>
        </w:numPr>
        <w:ind w:left="709"/>
        <w:jc w:val="both"/>
        <w:rPr>
          <w:sz w:val="24"/>
          <w:szCs w:val="24"/>
        </w:rPr>
      </w:pPr>
      <w:r w:rsidRPr="002979BD">
        <w:rPr>
          <w:sz w:val="24"/>
          <w:szCs w:val="24"/>
        </w:rPr>
        <w:t>Постановление Правительства РФ от 16.09.2020 N 1479 "Об утверждении Правил противопожарного режима в Российской Федерации;</w:t>
      </w:r>
    </w:p>
    <w:p w14:paraId="485D74BD" w14:textId="0B35D272" w:rsidR="002979BD" w:rsidRPr="002979BD" w:rsidRDefault="002979BD" w:rsidP="002979BD">
      <w:pPr>
        <w:pStyle w:val="a3"/>
        <w:numPr>
          <w:ilvl w:val="0"/>
          <w:numId w:val="31"/>
        </w:numPr>
        <w:ind w:left="709"/>
        <w:jc w:val="both"/>
        <w:rPr>
          <w:sz w:val="24"/>
          <w:szCs w:val="24"/>
        </w:rPr>
      </w:pPr>
      <w:r w:rsidRPr="002979BD">
        <w:rPr>
          <w:sz w:val="24"/>
          <w:szCs w:val="24"/>
        </w:rPr>
        <w:t>СП 50.13330.2024 «Тепловая защита зданий»;</w:t>
      </w:r>
    </w:p>
    <w:p w14:paraId="44544F27" w14:textId="7288073F" w:rsidR="002979BD" w:rsidRPr="002979BD" w:rsidRDefault="002979BD" w:rsidP="002979BD">
      <w:pPr>
        <w:pStyle w:val="a3"/>
        <w:numPr>
          <w:ilvl w:val="0"/>
          <w:numId w:val="31"/>
        </w:numPr>
        <w:ind w:left="709"/>
        <w:jc w:val="both"/>
        <w:rPr>
          <w:sz w:val="24"/>
          <w:szCs w:val="24"/>
        </w:rPr>
      </w:pPr>
      <w:r w:rsidRPr="002979BD">
        <w:rPr>
          <w:sz w:val="24"/>
          <w:szCs w:val="24"/>
        </w:rPr>
        <w:t>СП 17.13330.2017 «Кровли» актуализированная редакция СНиП II-26-76;</w:t>
      </w:r>
    </w:p>
    <w:p w14:paraId="716D527F" w14:textId="1B75B7C1" w:rsidR="002979BD" w:rsidRPr="002979BD" w:rsidRDefault="002979BD" w:rsidP="002979BD">
      <w:pPr>
        <w:pStyle w:val="a3"/>
        <w:numPr>
          <w:ilvl w:val="0"/>
          <w:numId w:val="31"/>
        </w:numPr>
        <w:ind w:left="709"/>
        <w:jc w:val="both"/>
        <w:rPr>
          <w:sz w:val="24"/>
          <w:szCs w:val="24"/>
        </w:rPr>
      </w:pPr>
      <w:r w:rsidRPr="002979BD">
        <w:rPr>
          <w:sz w:val="24"/>
          <w:szCs w:val="24"/>
        </w:rPr>
        <w:t>Приказ Министерства труда и социальной защиты РФ от 16 ноября 2020 года N 782н «Об утверждении Правил по охране труда при работе на высоте»;</w:t>
      </w:r>
    </w:p>
    <w:p w14:paraId="0A02CF58" w14:textId="333F141F" w:rsidR="002979BD" w:rsidRPr="002979BD" w:rsidRDefault="002979BD" w:rsidP="002979BD">
      <w:pPr>
        <w:pStyle w:val="a3"/>
        <w:numPr>
          <w:ilvl w:val="0"/>
          <w:numId w:val="31"/>
        </w:numPr>
        <w:ind w:left="709"/>
        <w:jc w:val="both"/>
        <w:rPr>
          <w:sz w:val="24"/>
          <w:szCs w:val="24"/>
        </w:rPr>
      </w:pPr>
      <w:r w:rsidRPr="002979BD">
        <w:rPr>
          <w:sz w:val="24"/>
          <w:szCs w:val="24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28D92A87" w14:textId="3536D2DF" w:rsidR="002979BD" w:rsidRPr="002979BD" w:rsidRDefault="002979BD" w:rsidP="002979BD">
      <w:pPr>
        <w:pStyle w:val="a3"/>
        <w:numPr>
          <w:ilvl w:val="0"/>
          <w:numId w:val="31"/>
        </w:numPr>
        <w:ind w:left="709"/>
        <w:jc w:val="both"/>
        <w:rPr>
          <w:sz w:val="24"/>
          <w:szCs w:val="24"/>
        </w:rPr>
      </w:pPr>
      <w:r w:rsidRPr="002979BD">
        <w:rPr>
          <w:sz w:val="24"/>
          <w:szCs w:val="24"/>
        </w:rPr>
        <w:t>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2E41426E" w14:textId="060158E4" w:rsidR="002979BD" w:rsidRPr="002979BD" w:rsidRDefault="002979BD" w:rsidP="002979BD">
      <w:pPr>
        <w:pStyle w:val="a3"/>
        <w:numPr>
          <w:ilvl w:val="0"/>
          <w:numId w:val="31"/>
        </w:numPr>
        <w:ind w:left="709"/>
        <w:jc w:val="both"/>
        <w:rPr>
          <w:sz w:val="24"/>
          <w:szCs w:val="24"/>
        </w:rPr>
      </w:pPr>
      <w:r w:rsidRPr="002979BD">
        <w:rPr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1F00C8F1" w14:textId="3DBC4721" w:rsidR="002979BD" w:rsidRDefault="002979BD" w:rsidP="002979BD">
      <w:pPr>
        <w:pStyle w:val="a3"/>
        <w:numPr>
          <w:ilvl w:val="0"/>
          <w:numId w:val="31"/>
        </w:numPr>
        <w:ind w:left="709"/>
        <w:jc w:val="both"/>
        <w:rPr>
          <w:sz w:val="24"/>
          <w:szCs w:val="24"/>
        </w:rPr>
      </w:pPr>
      <w:r w:rsidRPr="002979BD">
        <w:rPr>
          <w:sz w:val="24"/>
          <w:szCs w:val="24"/>
        </w:rPr>
        <w:t>СП 68.13330.2017 «Приемка в эксплуатацию законченных строительством объектов. Основные положения»;</w:t>
      </w:r>
    </w:p>
    <w:p w14:paraId="62921EF9" w14:textId="25898C53" w:rsidR="002979BD" w:rsidRDefault="002979BD" w:rsidP="002979BD">
      <w:pPr>
        <w:pStyle w:val="a3"/>
        <w:numPr>
          <w:ilvl w:val="0"/>
          <w:numId w:val="31"/>
        </w:numPr>
        <w:ind w:left="709"/>
        <w:jc w:val="both"/>
        <w:rPr>
          <w:sz w:val="24"/>
          <w:szCs w:val="24"/>
        </w:rPr>
      </w:pPr>
      <w:r w:rsidRPr="002979BD">
        <w:rPr>
          <w:sz w:val="24"/>
          <w:szCs w:val="24"/>
        </w:rPr>
        <w:lastRenderedPageBreak/>
        <w:t>ПУЭ 7. Правила устройства электроустановок. Издание 7</w:t>
      </w:r>
      <w:r>
        <w:rPr>
          <w:sz w:val="24"/>
          <w:szCs w:val="24"/>
        </w:rPr>
        <w:t>;</w:t>
      </w:r>
    </w:p>
    <w:p w14:paraId="10319B93" w14:textId="09831FB0" w:rsidR="002979BD" w:rsidRPr="002979BD" w:rsidRDefault="002979BD" w:rsidP="002979BD">
      <w:pPr>
        <w:pStyle w:val="a3"/>
        <w:numPr>
          <w:ilvl w:val="0"/>
          <w:numId w:val="31"/>
        </w:numPr>
        <w:ind w:left="709"/>
        <w:jc w:val="both"/>
        <w:rPr>
          <w:sz w:val="24"/>
          <w:szCs w:val="24"/>
        </w:rPr>
      </w:pPr>
      <w:r w:rsidRPr="002979BD">
        <w:rPr>
          <w:sz w:val="24"/>
          <w:szCs w:val="24"/>
        </w:rPr>
        <w:t>СП 256.1325800.2016 «Электроустановки жилых и общественных зданий. Правила проектирования и монтажа» (Приказ Минстроя России от 29 августа 2016 г. № 602/пр)</w:t>
      </w:r>
      <w:r>
        <w:rPr>
          <w:sz w:val="24"/>
          <w:szCs w:val="24"/>
        </w:rPr>
        <w:t>.</w:t>
      </w:r>
    </w:p>
    <w:p w14:paraId="1C3A332B" w14:textId="77777777" w:rsidR="002979BD" w:rsidRDefault="002979BD" w:rsidP="00096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DCD4A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Условия выполнения работ</w:t>
      </w:r>
    </w:p>
    <w:p w14:paraId="56A26D66" w14:textId="073264E2" w:rsidR="000B7779" w:rsidRPr="00AD6184" w:rsidRDefault="00786984" w:rsidP="000B7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84">
        <w:rPr>
          <w:rStyle w:val="a8"/>
          <w:rFonts w:ascii="Times New Roman" w:hAnsi="Times New Roman"/>
          <w:sz w:val="24"/>
          <w:szCs w:val="24"/>
        </w:rPr>
        <w:t>6.2.1</w:t>
      </w:r>
      <w:r w:rsidR="000B7779" w:rsidRPr="00AD6184">
        <w:rPr>
          <w:rStyle w:val="a8"/>
          <w:rFonts w:ascii="Times New Roman" w:hAnsi="Times New Roman"/>
          <w:sz w:val="24"/>
          <w:szCs w:val="24"/>
        </w:rPr>
        <w:t xml:space="preserve">. </w:t>
      </w:r>
      <w:r w:rsidR="000B7779" w:rsidRPr="00AD6184">
        <w:rPr>
          <w:rFonts w:ascii="Times New Roman" w:hAnsi="Times New Roman"/>
          <w:sz w:val="24"/>
          <w:szCs w:val="24"/>
        </w:rPr>
        <w:t>Работы должны выпо</w:t>
      </w:r>
      <w:r w:rsidRPr="00AD6184">
        <w:rPr>
          <w:rFonts w:ascii="Times New Roman" w:hAnsi="Times New Roman"/>
          <w:sz w:val="24"/>
          <w:szCs w:val="24"/>
        </w:rPr>
        <w:t>лняться в рабочее время с 9:00</w:t>
      </w:r>
      <w:r w:rsidR="009D40FA" w:rsidRPr="00AD6184">
        <w:rPr>
          <w:rFonts w:ascii="Times New Roman" w:hAnsi="Times New Roman"/>
          <w:sz w:val="24"/>
          <w:szCs w:val="24"/>
        </w:rPr>
        <w:t xml:space="preserve"> часов </w:t>
      </w:r>
      <w:r w:rsidRPr="00AD6184">
        <w:rPr>
          <w:rFonts w:ascii="Times New Roman" w:hAnsi="Times New Roman"/>
          <w:sz w:val="24"/>
          <w:szCs w:val="24"/>
        </w:rPr>
        <w:t>до</w:t>
      </w:r>
      <w:r w:rsidR="008D0867" w:rsidRPr="00AD6184">
        <w:rPr>
          <w:rFonts w:ascii="Times New Roman" w:hAnsi="Times New Roman"/>
          <w:sz w:val="24"/>
          <w:szCs w:val="24"/>
        </w:rPr>
        <w:t xml:space="preserve"> </w:t>
      </w:r>
      <w:r w:rsidRPr="00AD6184">
        <w:rPr>
          <w:rFonts w:ascii="Times New Roman" w:hAnsi="Times New Roman"/>
          <w:sz w:val="24"/>
          <w:szCs w:val="24"/>
        </w:rPr>
        <w:t xml:space="preserve">20:00 </w:t>
      </w:r>
      <w:r w:rsidR="000B7779" w:rsidRPr="00AD6184">
        <w:rPr>
          <w:rFonts w:ascii="Times New Roman" w:hAnsi="Times New Roman"/>
          <w:sz w:val="24"/>
          <w:szCs w:val="24"/>
        </w:rPr>
        <w:t>часов в рабочие дни (понедельник, вторник, среда, четверг, пятница), кроме дней, официально объявленных праздничными.</w:t>
      </w:r>
    </w:p>
    <w:p w14:paraId="658DC530" w14:textId="716B9C9C" w:rsidR="000B7779" w:rsidRPr="00AD6184" w:rsidRDefault="00786984" w:rsidP="009D40F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6.2.2</w:t>
      </w:r>
      <w:r w:rsidR="000B7779" w:rsidRPr="00AD6184">
        <w:rPr>
          <w:rFonts w:ascii="Times New Roman" w:hAnsi="Times New Roman"/>
          <w:sz w:val="24"/>
          <w:szCs w:val="24"/>
        </w:rPr>
        <w:t>. Работники Подрядчика могут быть допущены к работе на Объекте</w:t>
      </w:r>
      <w:r w:rsidR="009D40FA" w:rsidRPr="00AD6184">
        <w:rPr>
          <w:rFonts w:ascii="Times New Roman" w:hAnsi="Times New Roman"/>
          <w:sz w:val="24"/>
          <w:szCs w:val="24"/>
        </w:rPr>
        <w:t xml:space="preserve"> </w:t>
      </w:r>
      <w:r w:rsidR="000B7779" w:rsidRPr="00AD6184">
        <w:rPr>
          <w:rFonts w:ascii="Times New Roman" w:hAnsi="Times New Roman"/>
          <w:sz w:val="24"/>
          <w:szCs w:val="24"/>
        </w:rPr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AD6184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D6184">
        <w:rPr>
          <w:rFonts w:ascii="Times New Roman" w:eastAsia="Times New Roman" w:hAnsi="Times New Roman"/>
          <w:sz w:val="24"/>
          <w:szCs w:val="24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AD6184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D6184">
        <w:rPr>
          <w:rFonts w:ascii="Times New Roman" w:eastAsia="Times New Roman" w:hAnsi="Times New Roman"/>
          <w:sz w:val="24"/>
          <w:szCs w:val="24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AD6184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D6184">
        <w:rPr>
          <w:rFonts w:ascii="Times New Roman" w:eastAsia="Times New Roman" w:hAnsi="Times New Roman"/>
          <w:sz w:val="24"/>
          <w:szCs w:val="24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5FB45148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6.2.3</w:t>
      </w:r>
      <w:r w:rsidR="000B7779" w:rsidRPr="00AD6184">
        <w:rPr>
          <w:rFonts w:ascii="Times New Roman" w:hAnsi="Times New Roman"/>
          <w:sz w:val="24"/>
          <w:szCs w:val="24"/>
        </w:rPr>
        <w:t xml:space="preserve">. Для выполнения Работ Подрядчик вправе привлекать третьих лиц </w:t>
      </w:r>
      <w:r w:rsidR="000B7779" w:rsidRPr="00AD6184">
        <w:rPr>
          <w:rFonts w:ascii="Times New Roman" w:hAnsi="Times New Roman"/>
          <w:color w:val="000000" w:themeColor="text1"/>
          <w:sz w:val="24"/>
          <w:szCs w:val="24"/>
        </w:rPr>
        <w:t xml:space="preserve">(субподрядные организации). В этом </w:t>
      </w:r>
      <w:r w:rsidR="000B7779" w:rsidRPr="00AD6184">
        <w:rPr>
          <w:rFonts w:ascii="Times New Roman" w:hAnsi="Times New Roman"/>
          <w:sz w:val="24"/>
          <w:szCs w:val="24"/>
        </w:rPr>
        <w:t xml:space="preserve"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AD6184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0934ECBC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eastAsia="BatangChe" w:hAnsi="Times New Roman"/>
          <w:sz w:val="24"/>
          <w:szCs w:val="24"/>
        </w:rPr>
        <w:t>6.2.4</w:t>
      </w:r>
      <w:r w:rsidR="000B7779" w:rsidRPr="00AD6184">
        <w:rPr>
          <w:rFonts w:ascii="Times New Roman" w:eastAsia="BatangChe" w:hAnsi="Times New Roman"/>
          <w:sz w:val="24"/>
          <w:szCs w:val="24"/>
        </w:rPr>
        <w:t>. 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="000B7779" w:rsidRPr="00AD6184">
        <w:rPr>
          <w:rFonts w:ascii="Times New Roman" w:eastAsia="BatangChe" w:hAnsi="Times New Roman"/>
          <w:bCs/>
          <w:sz w:val="24"/>
          <w:szCs w:val="24"/>
        </w:rPr>
        <w:t xml:space="preserve"> обеспечивающие высокую надежность, энергосбережение, минимальные затраты на обслуживание и ремонт. </w:t>
      </w:r>
      <w:r w:rsidR="000B7779" w:rsidRPr="00AD6184">
        <w:rPr>
          <w:rFonts w:ascii="Times New Roman" w:hAnsi="Times New Roman"/>
          <w:sz w:val="24"/>
          <w:szCs w:val="24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608A727D" w:rsidR="000B7779" w:rsidRPr="00183921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6.2.5</w:t>
      </w:r>
      <w:r w:rsidR="000B7779" w:rsidRPr="00AD6184">
        <w:rPr>
          <w:rFonts w:ascii="Times New Roman" w:hAnsi="Times New Roman"/>
          <w:sz w:val="24"/>
          <w:szCs w:val="24"/>
        </w:rPr>
        <w:t>. 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(в соответствии с приказом Министерства экономического развития РФ от 04.06.2010 № 229</w:t>
      </w:r>
      <w:r w:rsidR="00752D8C">
        <w:rPr>
          <w:rFonts w:ascii="Times New Roman" w:hAnsi="Times New Roman"/>
          <w:sz w:val="24"/>
          <w:szCs w:val="24"/>
        </w:rPr>
        <w:t>)</w:t>
      </w:r>
      <w:r w:rsidR="00183921">
        <w:rPr>
          <w:rFonts w:ascii="Times New Roman" w:hAnsi="Times New Roman"/>
          <w:sz w:val="24"/>
          <w:szCs w:val="24"/>
        </w:rPr>
        <w:t>.</w:t>
      </w:r>
    </w:p>
    <w:p w14:paraId="70645214" w14:textId="6F596BBD" w:rsidR="000B7779" w:rsidRPr="00AD6184" w:rsidRDefault="00786984" w:rsidP="000B7779">
      <w:pPr>
        <w:pStyle w:val="ConsPlusNormal"/>
        <w:jc w:val="both"/>
        <w:rPr>
          <w:color w:val="000000"/>
          <w:sz w:val="24"/>
          <w:szCs w:val="24"/>
        </w:rPr>
      </w:pPr>
      <w:r w:rsidRPr="00AD6184">
        <w:rPr>
          <w:rFonts w:ascii="Times New Roman" w:hAnsi="Times New Roman" w:cs="Times New Roman"/>
          <w:color w:val="000000"/>
          <w:sz w:val="24"/>
          <w:szCs w:val="24"/>
        </w:rPr>
        <w:t>6.2.6</w:t>
      </w:r>
      <w:r w:rsidR="000B7779" w:rsidRPr="00AD6184">
        <w:rPr>
          <w:rFonts w:ascii="Times New Roman" w:hAnsi="Times New Roman" w:cs="Times New Roman"/>
          <w:color w:val="000000"/>
          <w:sz w:val="24"/>
          <w:szCs w:val="24"/>
        </w:rPr>
        <w:t xml:space="preserve">. Подрядчик обязан обеспечить высокое качество Работ за счет привлечения </w:t>
      </w:r>
      <w:r w:rsidR="000B7779" w:rsidRPr="00AD61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77777777" w:rsidR="000B7779" w:rsidRPr="00AD6184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color w:val="000000" w:themeColor="text1"/>
          <w:sz w:val="24"/>
          <w:szCs w:val="24"/>
        </w:rPr>
        <w:t xml:space="preserve">В случае повреждения отделки помещений </w:t>
      </w:r>
      <w:r w:rsidRPr="00AD6184">
        <w:rPr>
          <w:rFonts w:ascii="Times New Roman" w:hAnsi="Times New Roman"/>
          <w:sz w:val="24"/>
          <w:szCs w:val="24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DAC4B9D" w14:textId="5A855333" w:rsidR="000B7779" w:rsidRPr="00AD6184" w:rsidRDefault="00786984" w:rsidP="000B7779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6.2.7</w:t>
      </w:r>
      <w:r w:rsidR="000B7779" w:rsidRPr="00AD6184">
        <w:rPr>
          <w:rFonts w:ascii="Times New Roman" w:hAnsi="Times New Roman"/>
          <w:sz w:val="24"/>
          <w:szCs w:val="24"/>
        </w:rPr>
        <w:t>. 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560D4316" w:rsidR="000B7779" w:rsidRPr="00AD6184" w:rsidRDefault="00786984" w:rsidP="000B777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D6184">
        <w:rPr>
          <w:rFonts w:ascii="Times New Roman" w:hAnsi="Times New Roman"/>
          <w:sz w:val="24"/>
          <w:szCs w:val="24"/>
        </w:rPr>
        <w:t>6.2.8</w:t>
      </w:r>
      <w:r w:rsidR="000B7779" w:rsidRPr="00AD6184">
        <w:rPr>
          <w:rFonts w:ascii="Times New Roman" w:hAnsi="Times New Roman"/>
          <w:sz w:val="24"/>
          <w:szCs w:val="24"/>
        </w:rPr>
        <w:t xml:space="preserve">. </w:t>
      </w:r>
      <w:r w:rsidR="000B7779" w:rsidRPr="00AD6184">
        <w:rPr>
          <w:rFonts w:ascii="Times New Roman" w:hAnsi="Times New Roman" w:cs="Times New Roman"/>
          <w:sz w:val="24"/>
          <w:szCs w:val="24"/>
        </w:rPr>
        <w:t xml:space="preserve"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="000B7779" w:rsidRPr="00AD6184">
        <w:rPr>
          <w:rFonts w:ascii="Times New Roman" w:hAnsi="Times New Roman"/>
          <w:sz w:val="24"/>
          <w:szCs w:val="24"/>
        </w:rPr>
        <w:t xml:space="preserve"> Подрядчик обязан регулярно вывозить строительный мусор с Объекта по мере накопления</w:t>
      </w:r>
      <w:r w:rsidR="00E007A3" w:rsidRPr="00AD6184">
        <w:rPr>
          <w:rFonts w:ascii="Times New Roman" w:hAnsi="Times New Roman"/>
          <w:sz w:val="24"/>
          <w:szCs w:val="24"/>
        </w:rPr>
        <w:t>.</w:t>
      </w:r>
    </w:p>
    <w:p w14:paraId="05A69F62" w14:textId="77777777" w:rsidR="000B7779" w:rsidRPr="00AD6184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AD6184">
        <w:rPr>
          <w:sz w:val="24"/>
          <w:szCs w:val="24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643D210E" w14:textId="77777777" w:rsidR="000B7779" w:rsidRPr="00AD6184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182A079B" w14:textId="6C4D6FDB" w:rsidR="000B7779" w:rsidRPr="00AD6184" w:rsidRDefault="00786984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6.2.9</w:t>
      </w:r>
      <w:r w:rsidR="000B7779" w:rsidRPr="00AD6184">
        <w:rPr>
          <w:rFonts w:ascii="Times New Roman" w:hAnsi="Times New Roman" w:cs="Times New Roman"/>
          <w:sz w:val="24"/>
          <w:szCs w:val="24"/>
        </w:rPr>
        <w:t xml:space="preserve">. Подрядчик согласовывает порядок выполнения Работ с Заказчиком на всех этапах выполнения Работ в соответствии </w:t>
      </w:r>
      <w:r w:rsidR="008372B3" w:rsidRPr="00AD6184">
        <w:rPr>
          <w:rFonts w:ascii="Times New Roman" w:hAnsi="Times New Roman" w:cs="Times New Roman"/>
          <w:sz w:val="24"/>
          <w:szCs w:val="24"/>
        </w:rPr>
        <w:t>с Приложением № 1</w:t>
      </w:r>
      <w:r w:rsidR="000B7779" w:rsidRPr="00AD6184">
        <w:rPr>
          <w:rFonts w:ascii="Times New Roman" w:hAnsi="Times New Roman" w:cs="Times New Roman"/>
          <w:sz w:val="24"/>
          <w:szCs w:val="24"/>
        </w:rPr>
        <w:t xml:space="preserve"> к ТЗ.</w:t>
      </w:r>
    </w:p>
    <w:p w14:paraId="1F727FE8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Требования к безопасности</w:t>
      </w:r>
    </w:p>
    <w:p w14:paraId="27F7CE68" w14:textId="77777777" w:rsidR="00F731D9" w:rsidRPr="00AD6184" w:rsidRDefault="00F731D9" w:rsidP="00F731D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68B620D4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от 22.07.2008 № 123-ФЗ «Технический регламент о требованиях пожарной безопасности»;</w:t>
      </w:r>
    </w:p>
    <w:p w14:paraId="2E1655EF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Федеральный закон от 30.12.2009 № 384-ФЗ «Технический регламент о безопасности зданий и сооружений»;</w:t>
      </w:r>
    </w:p>
    <w:p w14:paraId="29EB8166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4ACFFC26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28090C55" w14:textId="77777777" w:rsidR="00F731D9" w:rsidRPr="00AD6184" w:rsidRDefault="00F731D9" w:rsidP="00F731D9">
      <w:pPr>
        <w:pStyle w:val="a3"/>
        <w:numPr>
          <w:ilvl w:val="0"/>
          <w:numId w:val="29"/>
        </w:numPr>
        <w:tabs>
          <w:tab w:val="left" w:pos="5578"/>
        </w:tabs>
        <w:suppressAutoHyphens/>
        <w:ind w:left="426"/>
        <w:jc w:val="both"/>
        <w:rPr>
          <w:sz w:val="24"/>
          <w:szCs w:val="24"/>
        </w:rPr>
      </w:pPr>
      <w:r w:rsidRPr="00AD6184">
        <w:rPr>
          <w:sz w:val="24"/>
          <w:szCs w:val="24"/>
        </w:rPr>
        <w:t>Правила по охране труда при строительстве, реконструкции и ремонте, утвержденные приказом Министерства труда и социальной защиты РФ от 11 декабря 2020 г. N 883н.</w:t>
      </w:r>
    </w:p>
    <w:p w14:paraId="7E2ADA23" w14:textId="77777777" w:rsidR="00F731D9" w:rsidRPr="00AD6184" w:rsidRDefault="00F731D9" w:rsidP="00F731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4CFF78EF" w14:textId="77777777" w:rsidR="00F731D9" w:rsidRPr="00AD6184" w:rsidRDefault="00F731D9" w:rsidP="00F731D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AD6184">
        <w:rPr>
          <w:rFonts w:ascii="Times New Roman" w:hAnsi="Times New Roman" w:cs="Times New Roman"/>
          <w:bCs/>
          <w:sz w:val="24"/>
          <w:szCs w:val="24"/>
        </w:rPr>
        <w:t>истема стандартов безопасности труда. Ц</w:t>
      </w:r>
      <w:r w:rsidRPr="00AD6184">
        <w:rPr>
          <w:rFonts w:ascii="Times New Roman" w:hAnsi="Times New Roman"/>
          <w:bCs/>
          <w:sz w:val="24"/>
          <w:szCs w:val="24"/>
        </w:rPr>
        <w:t>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AD6184">
        <w:rPr>
          <w:rFonts w:ascii="Times New Roman" w:hAnsi="Times New Roman" w:cs="Times New Roman"/>
          <w:sz w:val="24"/>
          <w:szCs w:val="24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14:paraId="7FCF4B5A" w14:textId="77777777" w:rsidR="00F731D9" w:rsidRPr="00AD6184" w:rsidRDefault="00F731D9" w:rsidP="00F731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7902F059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lastRenderedPageBreak/>
        <w:t>Требования к конфиденциальности</w:t>
      </w:r>
    </w:p>
    <w:p w14:paraId="00CB8FD4" w14:textId="77777777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Требования установлены в проекте договора.</w:t>
      </w:r>
    </w:p>
    <w:p w14:paraId="1C59777B" w14:textId="77777777" w:rsidR="000B7779" w:rsidRPr="00AD6184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>Требования к сдаче-приемке работ</w:t>
      </w:r>
    </w:p>
    <w:p w14:paraId="169EAE34" w14:textId="77777777" w:rsidR="00B1020D" w:rsidRPr="00AD6184" w:rsidRDefault="00B1020D" w:rsidP="00B102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608DCE4A" w14:textId="405B5360" w:rsidR="00B1020D" w:rsidRPr="00AD6184" w:rsidRDefault="00B1020D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1.</w:t>
      </w:r>
      <w:r w:rsidRPr="00AD6184">
        <w:rPr>
          <w:rFonts w:ascii="Times New Roman" w:hAnsi="Times New Roman" w:cs="Times New Roman"/>
          <w:sz w:val="24"/>
          <w:szCs w:val="24"/>
        </w:rPr>
        <w:tab/>
      </w:r>
      <w:r w:rsidR="00752D8C">
        <w:rPr>
          <w:rFonts w:ascii="Times New Roman" w:hAnsi="Times New Roman" w:cs="Times New Roman"/>
          <w:sz w:val="24"/>
          <w:szCs w:val="24"/>
        </w:rPr>
        <w:t>Акт о</w:t>
      </w:r>
      <w:r w:rsidR="00752D8C" w:rsidRPr="00164793">
        <w:rPr>
          <w:rFonts w:ascii="Times New Roman" w:hAnsi="Times New Roman" w:cs="Times New Roman"/>
          <w:sz w:val="24"/>
          <w:szCs w:val="24"/>
        </w:rPr>
        <w:t xml:space="preserve"> </w:t>
      </w:r>
      <w:r w:rsidR="00752D8C">
        <w:rPr>
          <w:rFonts w:ascii="Times New Roman" w:hAnsi="Times New Roman" w:cs="Times New Roman"/>
          <w:sz w:val="24"/>
          <w:szCs w:val="24"/>
        </w:rPr>
        <w:t>приемке выполненных р</w:t>
      </w:r>
      <w:r w:rsidR="00752D8C" w:rsidRPr="00AD6184">
        <w:rPr>
          <w:rFonts w:ascii="Times New Roman" w:hAnsi="Times New Roman" w:cs="Times New Roman"/>
          <w:sz w:val="24"/>
          <w:szCs w:val="24"/>
        </w:rPr>
        <w:t xml:space="preserve">абот </w:t>
      </w:r>
      <w:r w:rsidR="00752D8C">
        <w:rPr>
          <w:rFonts w:ascii="Times New Roman" w:hAnsi="Times New Roman" w:cs="Times New Roman"/>
          <w:sz w:val="24"/>
          <w:szCs w:val="24"/>
        </w:rPr>
        <w:t>(Унифицированная форма №</w:t>
      </w:r>
      <w:r w:rsidR="00752D8C" w:rsidRPr="00164793">
        <w:rPr>
          <w:rFonts w:ascii="Times New Roman" w:hAnsi="Times New Roman" w:cs="Times New Roman"/>
          <w:sz w:val="24"/>
          <w:szCs w:val="24"/>
        </w:rPr>
        <w:t xml:space="preserve"> КС-2)</w:t>
      </w:r>
      <w:r w:rsidR="00752D8C" w:rsidRPr="00AD6184">
        <w:rPr>
          <w:rFonts w:ascii="Times New Roman" w:hAnsi="Times New Roman" w:cs="Times New Roman"/>
          <w:sz w:val="24"/>
          <w:szCs w:val="24"/>
        </w:rPr>
        <w:t>, справк</w:t>
      </w:r>
      <w:r w:rsidR="00752D8C">
        <w:rPr>
          <w:rFonts w:ascii="Times New Roman" w:hAnsi="Times New Roman" w:cs="Times New Roman"/>
          <w:sz w:val="24"/>
          <w:szCs w:val="24"/>
        </w:rPr>
        <w:t>а о стоимости выполненных р</w:t>
      </w:r>
      <w:r w:rsidR="00752D8C" w:rsidRPr="00AD6184">
        <w:rPr>
          <w:rFonts w:ascii="Times New Roman" w:hAnsi="Times New Roman" w:cs="Times New Roman"/>
          <w:sz w:val="24"/>
          <w:szCs w:val="24"/>
        </w:rPr>
        <w:t xml:space="preserve">абот </w:t>
      </w:r>
      <w:r w:rsidR="00752D8C">
        <w:rPr>
          <w:rFonts w:ascii="Times New Roman" w:hAnsi="Times New Roman" w:cs="Times New Roman"/>
          <w:sz w:val="24"/>
          <w:szCs w:val="24"/>
        </w:rPr>
        <w:t>и</w:t>
      </w:r>
      <w:r w:rsidR="00752D8C" w:rsidRPr="00164793">
        <w:rPr>
          <w:rFonts w:ascii="Times New Roman" w:hAnsi="Times New Roman" w:cs="Times New Roman"/>
          <w:sz w:val="24"/>
          <w:szCs w:val="24"/>
        </w:rPr>
        <w:t xml:space="preserve"> </w:t>
      </w:r>
      <w:r w:rsidR="00752D8C">
        <w:rPr>
          <w:rFonts w:ascii="Times New Roman" w:hAnsi="Times New Roman" w:cs="Times New Roman"/>
          <w:sz w:val="24"/>
          <w:szCs w:val="24"/>
        </w:rPr>
        <w:t>затрат (Унифицированная форма №</w:t>
      </w:r>
      <w:r w:rsidR="00752D8C" w:rsidRPr="00164793">
        <w:rPr>
          <w:rFonts w:ascii="Times New Roman" w:hAnsi="Times New Roman" w:cs="Times New Roman"/>
          <w:sz w:val="24"/>
          <w:szCs w:val="24"/>
        </w:rPr>
        <w:t xml:space="preserve"> КС-3)</w:t>
      </w:r>
      <w:r w:rsidR="00752D8C" w:rsidRPr="00AD6184">
        <w:rPr>
          <w:rFonts w:ascii="Times New Roman" w:hAnsi="Times New Roman" w:cs="Times New Roman"/>
          <w:sz w:val="24"/>
          <w:szCs w:val="24"/>
        </w:rPr>
        <w:t>;</w:t>
      </w:r>
    </w:p>
    <w:p w14:paraId="368DAED9" w14:textId="7E1258B7" w:rsidR="00B1020D" w:rsidRPr="00AD6184" w:rsidRDefault="00B20C03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020D" w:rsidRPr="00AD6184">
        <w:rPr>
          <w:rFonts w:ascii="Times New Roman" w:hAnsi="Times New Roman" w:cs="Times New Roman"/>
          <w:sz w:val="24"/>
          <w:szCs w:val="24"/>
        </w:rPr>
        <w:t>.</w:t>
      </w:r>
      <w:r w:rsidR="00B1020D" w:rsidRPr="00AD6184">
        <w:rPr>
          <w:rFonts w:ascii="Times New Roman" w:hAnsi="Times New Roman" w:cs="Times New Roman"/>
          <w:sz w:val="24"/>
          <w:szCs w:val="24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74799797" w14:textId="19C6F77B" w:rsidR="00B1020D" w:rsidRPr="00AD6184" w:rsidRDefault="00B20C03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020D" w:rsidRPr="00AD6184">
        <w:rPr>
          <w:rFonts w:ascii="Times New Roman" w:hAnsi="Times New Roman" w:cs="Times New Roman"/>
          <w:sz w:val="24"/>
          <w:szCs w:val="24"/>
        </w:rPr>
        <w:t>.</w:t>
      </w:r>
      <w:r w:rsidR="00B1020D" w:rsidRPr="00AD6184">
        <w:rPr>
          <w:rFonts w:ascii="Times New Roman" w:hAnsi="Times New Roman" w:cs="Times New Roman"/>
          <w:sz w:val="24"/>
          <w:szCs w:val="24"/>
        </w:rPr>
        <w:tab/>
        <w:t>Техническую документацию на смонтированное при выполнении Работ оборудование (инструкция, гарантийный талон, паспорт, спецификация);</w:t>
      </w:r>
    </w:p>
    <w:p w14:paraId="77B9771C" w14:textId="0D1F3BD9" w:rsidR="00B1020D" w:rsidRPr="00AD6184" w:rsidRDefault="00B20C03" w:rsidP="00B102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020D" w:rsidRPr="00AD6184">
        <w:rPr>
          <w:rFonts w:ascii="Times New Roman" w:hAnsi="Times New Roman" w:cs="Times New Roman"/>
          <w:sz w:val="24"/>
          <w:szCs w:val="24"/>
        </w:rPr>
        <w:t>.</w:t>
      </w:r>
      <w:r w:rsidR="00B1020D" w:rsidRPr="00AD6184">
        <w:rPr>
          <w:rFonts w:ascii="Times New Roman" w:hAnsi="Times New Roman" w:cs="Times New Roman"/>
          <w:sz w:val="24"/>
          <w:szCs w:val="24"/>
        </w:rPr>
        <w:tab/>
        <w:t>Акты освидетельствования скрытых Работ (при необходимости).</w:t>
      </w:r>
    </w:p>
    <w:p w14:paraId="53A0A38B" w14:textId="331A9AD0" w:rsidR="000B7779" w:rsidRPr="00AD6184" w:rsidRDefault="00B1020D" w:rsidP="00B1020D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AD6184">
        <w:rPr>
          <w:b/>
          <w:sz w:val="24"/>
          <w:szCs w:val="24"/>
        </w:rPr>
        <w:t xml:space="preserve"> </w:t>
      </w:r>
      <w:r w:rsidR="000B7779" w:rsidRPr="00AD6184">
        <w:rPr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5952FF20" w:rsidR="000B7779" w:rsidRPr="00AD6184" w:rsidRDefault="000B7779" w:rsidP="000B7779">
      <w:pPr>
        <w:pStyle w:val="a3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AD6184">
        <w:rPr>
          <w:sz w:val="24"/>
          <w:szCs w:val="24"/>
        </w:rPr>
        <w:t xml:space="preserve">Подрядчик передает Заказчику отчетные документы </w:t>
      </w:r>
      <w:r w:rsidRPr="00AD6184">
        <w:rPr>
          <w:snapToGrid w:val="0"/>
          <w:sz w:val="24"/>
          <w:szCs w:val="24"/>
        </w:rPr>
        <w:t>в соответствии с п. 6.5 настоя</w:t>
      </w:r>
      <w:r w:rsidR="00B1020D" w:rsidRPr="00AD6184">
        <w:rPr>
          <w:snapToGrid w:val="0"/>
          <w:sz w:val="24"/>
          <w:szCs w:val="24"/>
        </w:rPr>
        <w:t>щего ТЗ на бумажном носителе в 2 (двух</w:t>
      </w:r>
      <w:r w:rsidRPr="00AD6184">
        <w:rPr>
          <w:snapToGrid w:val="0"/>
          <w:sz w:val="24"/>
          <w:szCs w:val="24"/>
        </w:rPr>
        <w:t xml:space="preserve">) экземплярах в срок не более </w:t>
      </w:r>
      <w:r w:rsidR="00B1020D" w:rsidRPr="00AD6184">
        <w:rPr>
          <w:snapToGrid w:val="0"/>
          <w:sz w:val="24"/>
          <w:szCs w:val="24"/>
        </w:rPr>
        <w:t>3</w:t>
      </w:r>
      <w:r w:rsidRPr="00AD6184">
        <w:rPr>
          <w:i/>
          <w:snapToGrid w:val="0"/>
          <w:sz w:val="24"/>
          <w:szCs w:val="24"/>
        </w:rPr>
        <w:t xml:space="preserve"> </w:t>
      </w:r>
      <w:r w:rsidRPr="00AD6184">
        <w:rPr>
          <w:snapToGrid w:val="0"/>
          <w:sz w:val="24"/>
          <w:szCs w:val="24"/>
        </w:rPr>
        <w:t>(</w:t>
      </w:r>
      <w:r w:rsidR="00B1020D" w:rsidRPr="00AD6184">
        <w:rPr>
          <w:snapToGrid w:val="0"/>
          <w:sz w:val="24"/>
          <w:szCs w:val="24"/>
        </w:rPr>
        <w:t>трех</w:t>
      </w:r>
      <w:r w:rsidRPr="00AD6184">
        <w:rPr>
          <w:snapToGrid w:val="0"/>
          <w:sz w:val="24"/>
          <w:szCs w:val="24"/>
        </w:rPr>
        <w:t xml:space="preserve">) рабочих дней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5738E80A" w14:textId="77777777" w:rsidR="000B7779" w:rsidRPr="00AD6184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4">
        <w:rPr>
          <w:rFonts w:ascii="Times New Roman" w:hAnsi="Times New Roman" w:cs="Times New Roman"/>
          <w:b/>
          <w:sz w:val="24"/>
          <w:szCs w:val="24"/>
        </w:rPr>
        <w:t>7.</w:t>
      </w:r>
      <w:r w:rsidRPr="00AD6184">
        <w:rPr>
          <w:rFonts w:ascii="Times New Roman" w:hAnsi="Times New Roman" w:cs="Times New Roman"/>
          <w:b/>
          <w:sz w:val="24"/>
          <w:szCs w:val="24"/>
        </w:rPr>
        <w:tab/>
        <w:t>ТРЕБОВАНИЯ К СРОКУ И (ИЛИ) ОБЪЕМУ ПРЕДОСТАВЛЕНИЯ ГАРАНТИЙ КАЧЕСТВА</w:t>
      </w:r>
    </w:p>
    <w:p w14:paraId="3D2AA824" w14:textId="7A488D66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Гарантийный срок на выполненные Работы </w:t>
      </w:r>
      <w:r w:rsidR="00B1020D" w:rsidRPr="00AD6184">
        <w:rPr>
          <w:rFonts w:ascii="Times New Roman" w:hAnsi="Times New Roman" w:cs="Times New Roman"/>
          <w:sz w:val="24"/>
          <w:szCs w:val="24"/>
        </w:rPr>
        <w:t>составляет 12</w:t>
      </w:r>
      <w:r w:rsidRPr="00AD61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6184">
        <w:rPr>
          <w:rFonts w:ascii="Times New Roman" w:hAnsi="Times New Roman" w:cs="Times New Roman"/>
          <w:sz w:val="24"/>
          <w:szCs w:val="24"/>
        </w:rPr>
        <w:t>(</w:t>
      </w:r>
      <w:r w:rsidR="00B1020D" w:rsidRPr="00AD6184">
        <w:rPr>
          <w:rFonts w:ascii="Times New Roman" w:hAnsi="Times New Roman" w:cs="Times New Roman"/>
          <w:sz w:val="24"/>
          <w:szCs w:val="24"/>
        </w:rPr>
        <w:t>двенадцать</w:t>
      </w:r>
      <w:r w:rsidRPr="00AD6184">
        <w:rPr>
          <w:rFonts w:ascii="Times New Roman" w:hAnsi="Times New Roman" w:cs="Times New Roman"/>
          <w:sz w:val="24"/>
          <w:szCs w:val="24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0FFB8237" w14:textId="77777777" w:rsidR="00B1020D" w:rsidRPr="00AD6184" w:rsidRDefault="00B1020D" w:rsidP="00B10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E0E01"/>
          <w:sz w:val="24"/>
          <w:szCs w:val="24"/>
        </w:rPr>
      </w:pPr>
      <w:r w:rsidRPr="00AD6184">
        <w:rPr>
          <w:rFonts w:ascii="Times New Roman" w:hAnsi="Times New Roman"/>
          <w:color w:val="1E0E01"/>
          <w:sz w:val="24"/>
          <w:szCs w:val="24"/>
        </w:rPr>
        <w:t>Выявленные недостатки устраняются Подрядчиком в течение 5 (пяти) рабочих дней с даты получения письменного требования от Заказчика об устранении недостатков в выполненных Работах.</w:t>
      </w:r>
    </w:p>
    <w:p w14:paraId="02457A27" w14:textId="3EBF24B7" w:rsidR="000B7779" w:rsidRPr="00AD6184" w:rsidRDefault="00B1020D" w:rsidP="00B102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 xml:space="preserve"> </w:t>
      </w:r>
      <w:r w:rsidR="000B7779" w:rsidRPr="00AD6184">
        <w:rPr>
          <w:rFonts w:ascii="Times New Roman" w:hAnsi="Times New Roman" w:cs="Times New Roman"/>
          <w:sz w:val="24"/>
          <w:szCs w:val="24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4152B4E" w:rsidR="000B7779" w:rsidRPr="00AD6184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184">
        <w:rPr>
          <w:rFonts w:ascii="Times New Roman" w:hAnsi="Times New Roman" w:cs="Times New Roman"/>
          <w:sz w:val="24"/>
          <w:szCs w:val="24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26E03C8D" w14:textId="77777777" w:rsidR="000B7779" w:rsidRPr="00216F20" w:rsidRDefault="000B7779" w:rsidP="006271E9">
      <w:pPr>
        <w:pStyle w:val="ConsPlusNormal"/>
        <w:spacing w:before="24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16F20">
        <w:rPr>
          <w:rFonts w:ascii="Times New Roman" w:hAnsi="Times New Roman" w:cs="Times New Roman"/>
          <w:b/>
          <w:sz w:val="24"/>
          <w:szCs w:val="28"/>
        </w:rPr>
        <w:t>8.</w:t>
      </w:r>
      <w:r w:rsidRPr="00216F20">
        <w:rPr>
          <w:rFonts w:ascii="Times New Roman" w:hAnsi="Times New Roman" w:cs="Times New Roman"/>
          <w:b/>
          <w:sz w:val="24"/>
          <w:szCs w:val="28"/>
        </w:rPr>
        <w:tab/>
        <w:t>СПЕЦИАЛЬНЫЕ ТРЕБОВАНИЯ</w:t>
      </w:r>
    </w:p>
    <w:p w14:paraId="17063870" w14:textId="15212CF7" w:rsidR="000B631A" w:rsidRDefault="000B631A" w:rsidP="006271E9">
      <w:pPr>
        <w:pStyle w:val="ConsPlusNormal"/>
        <w:ind w:firstLine="709"/>
        <w:rPr>
          <w:rFonts w:ascii="Times New Roman" w:hAnsi="Times New Roman"/>
          <w:sz w:val="24"/>
          <w:szCs w:val="28"/>
        </w:rPr>
      </w:pPr>
      <w:r w:rsidRPr="00216F20">
        <w:rPr>
          <w:rFonts w:ascii="Times New Roman" w:hAnsi="Times New Roman"/>
          <w:sz w:val="24"/>
          <w:szCs w:val="28"/>
        </w:rPr>
        <w:t>Не установлено.</w:t>
      </w:r>
    </w:p>
    <w:p w14:paraId="64AFD908" w14:textId="15381F58" w:rsidR="000B631A" w:rsidRPr="000810B0" w:rsidRDefault="000B631A" w:rsidP="00A14D04">
      <w:pPr>
        <w:pStyle w:val="ConsPlusNormal"/>
        <w:spacing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810B0">
        <w:rPr>
          <w:rFonts w:ascii="Times New Roman" w:hAnsi="Times New Roman" w:cs="Times New Roman"/>
          <w:b/>
          <w:sz w:val="24"/>
          <w:szCs w:val="28"/>
        </w:rPr>
        <w:t>9.</w:t>
      </w:r>
      <w:r w:rsidRPr="000810B0">
        <w:rPr>
          <w:rFonts w:ascii="Times New Roman" w:hAnsi="Times New Roman" w:cs="Times New Roman"/>
          <w:b/>
          <w:sz w:val="24"/>
          <w:szCs w:val="28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0B631A" w:rsidRPr="00216F20" w14:paraId="4B5419F9" w14:textId="77777777" w:rsidTr="006F3A08">
        <w:tc>
          <w:tcPr>
            <w:tcW w:w="1418" w:type="dxa"/>
          </w:tcPr>
          <w:p w14:paraId="4925F886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50BC06BE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585B8D99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Номер страницы</w:t>
            </w:r>
          </w:p>
        </w:tc>
      </w:tr>
      <w:tr w:rsidR="000B631A" w:rsidRPr="00216F20" w14:paraId="23D8BB71" w14:textId="77777777" w:rsidTr="006F3A08">
        <w:tc>
          <w:tcPr>
            <w:tcW w:w="1418" w:type="dxa"/>
          </w:tcPr>
          <w:p w14:paraId="747534CE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</w:tcPr>
          <w:p w14:paraId="3CD07301" w14:textId="1F859FE0" w:rsidR="000B631A" w:rsidRPr="00216F20" w:rsidRDefault="00A14D04" w:rsidP="00065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</w:tr>
      <w:tr w:rsidR="000B631A" w:rsidRPr="00216F20" w14:paraId="6C50C737" w14:textId="77777777" w:rsidTr="006F3A08">
        <w:tc>
          <w:tcPr>
            <w:tcW w:w="1418" w:type="dxa"/>
          </w:tcPr>
          <w:p w14:paraId="4C9B9BDE" w14:textId="77777777" w:rsidR="000B631A" w:rsidRPr="00216F20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16F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5528" w:type="dxa"/>
          </w:tcPr>
          <w:p w14:paraId="08B767DF" w14:textId="2445070E" w:rsidR="000B631A" w:rsidRPr="00216F20" w:rsidRDefault="00216F20" w:rsidP="000B631A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16F20">
              <w:rPr>
                <w:rFonts w:ascii="Times New Roman" w:hAnsi="Times New Roman"/>
                <w:sz w:val="24"/>
                <w:szCs w:val="28"/>
              </w:rPr>
              <w:t>Перечень расходных материалов и оборудования</w:t>
            </w:r>
          </w:p>
        </w:tc>
        <w:tc>
          <w:tcPr>
            <w:tcW w:w="2268" w:type="dxa"/>
          </w:tcPr>
          <w:p w14:paraId="7F188FC7" w14:textId="42164A3C" w:rsidR="000B631A" w:rsidRPr="00216F20" w:rsidRDefault="008935EA" w:rsidP="0008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 w:rsidR="00A14D0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</w:tbl>
    <w:p w14:paraId="7AE5A8C2" w14:textId="0B389EB2" w:rsidR="00B50437" w:rsidRPr="00283903" w:rsidRDefault="005B7810" w:rsidP="005B7810">
      <w:pPr>
        <w:jc w:val="right"/>
        <w:rPr>
          <w:rFonts w:ascii="Times New Roman" w:hAnsi="Times New Roman"/>
          <w:sz w:val="24"/>
          <w:szCs w:val="24"/>
        </w:rPr>
      </w:pPr>
      <w:r w:rsidRPr="00283903">
        <w:rPr>
          <w:rFonts w:ascii="Times New Roman" w:hAnsi="Times New Roman"/>
          <w:sz w:val="24"/>
          <w:szCs w:val="24"/>
        </w:rPr>
        <w:lastRenderedPageBreak/>
        <w:t>Приложение № 1 к Т</w:t>
      </w:r>
      <w:r w:rsidR="005F4ECD" w:rsidRPr="00283903">
        <w:rPr>
          <w:rFonts w:ascii="Times New Roman" w:hAnsi="Times New Roman"/>
          <w:sz w:val="24"/>
          <w:szCs w:val="24"/>
        </w:rPr>
        <w:t>З</w:t>
      </w:r>
      <w:r w:rsidR="00B50437" w:rsidRPr="00283903">
        <w:rPr>
          <w:rFonts w:ascii="Times New Roman" w:hAnsi="Times New Roman"/>
          <w:sz w:val="24"/>
          <w:szCs w:val="24"/>
        </w:rPr>
        <w:t xml:space="preserve"> </w:t>
      </w:r>
    </w:p>
    <w:p w14:paraId="09B4CD60" w14:textId="75DA6AF6" w:rsidR="008C79DA" w:rsidRPr="00283903" w:rsidRDefault="00283903" w:rsidP="00D20BA7">
      <w:pPr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83903">
        <w:rPr>
          <w:rFonts w:ascii="Times New Roman" w:hAnsi="Times New Roman"/>
          <w:sz w:val="24"/>
          <w:szCs w:val="24"/>
        </w:rPr>
        <w:t>ВЕДОМОСТЬ ОБЪЕМОВ РАБОТ</w:t>
      </w:r>
    </w:p>
    <w:p w14:paraId="57C1AA5E" w14:textId="03ADC489" w:rsidR="00406A16" w:rsidRPr="00AD6184" w:rsidRDefault="00B50437" w:rsidP="00406A1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83903">
        <w:rPr>
          <w:rFonts w:ascii="Times New Roman" w:hAnsi="Times New Roman"/>
          <w:sz w:val="24"/>
          <w:szCs w:val="24"/>
        </w:rPr>
        <w:t xml:space="preserve">Ведомость объемов </w:t>
      </w:r>
      <w:r w:rsidR="00E7306C" w:rsidRPr="00283903">
        <w:rPr>
          <w:rFonts w:ascii="Times New Roman" w:hAnsi="Times New Roman"/>
          <w:sz w:val="24"/>
          <w:szCs w:val="24"/>
        </w:rPr>
        <w:t>Р</w:t>
      </w:r>
      <w:r w:rsidRPr="00283903">
        <w:rPr>
          <w:rFonts w:ascii="Times New Roman" w:hAnsi="Times New Roman"/>
          <w:sz w:val="24"/>
          <w:szCs w:val="24"/>
        </w:rPr>
        <w:t>абот</w:t>
      </w:r>
      <w:r w:rsidR="00B752DD">
        <w:rPr>
          <w:rFonts w:ascii="Times New Roman" w:hAnsi="Times New Roman"/>
          <w:sz w:val="24"/>
          <w:szCs w:val="24"/>
        </w:rPr>
        <w:t xml:space="preserve"> </w:t>
      </w:r>
      <w:r w:rsidR="00406A16">
        <w:rPr>
          <w:rFonts w:ascii="Times New Roman" w:hAnsi="Times New Roman"/>
          <w:sz w:val="24"/>
          <w:szCs w:val="24"/>
        </w:rPr>
        <w:t>на в</w:t>
      </w:r>
      <w:r w:rsidR="00406A16" w:rsidRPr="00A43ADE">
        <w:rPr>
          <w:rFonts w:ascii="Times New Roman" w:hAnsi="Times New Roman"/>
          <w:iCs/>
          <w:sz w:val="24"/>
          <w:szCs w:val="24"/>
        </w:rPr>
        <w:t xml:space="preserve">ыполнение работ </w:t>
      </w:r>
      <w:r w:rsidR="00406A16" w:rsidRPr="00A43ADE">
        <w:rPr>
          <w:rFonts w:ascii="Times New Roman" w:hAnsi="Times New Roman"/>
          <w:iCs/>
          <w:sz w:val="24"/>
          <w:szCs w:val="28"/>
        </w:rPr>
        <w:t xml:space="preserve">по текущему </w:t>
      </w:r>
      <w:r w:rsidR="006271E9" w:rsidRPr="006271E9">
        <w:rPr>
          <w:rFonts w:ascii="Times New Roman" w:hAnsi="Times New Roman"/>
          <w:iCs/>
          <w:sz w:val="24"/>
          <w:szCs w:val="28"/>
        </w:rPr>
        <w:t>ремонту отделения почтовой связи 628162 УФПС Ханты-Мансийского автономного округа - Югры АО "Почта России", расположенного по адресу: Ханты-Мансийский автономный округ - Югра, г.Белоярский, мкр. 3, д. 1</w:t>
      </w:r>
      <w:r w:rsidR="00406A16" w:rsidRPr="00AD6184">
        <w:rPr>
          <w:rFonts w:ascii="Times New Roman" w:hAnsi="Times New Roman"/>
          <w:sz w:val="24"/>
          <w:szCs w:val="24"/>
        </w:rPr>
        <w:t>.</w:t>
      </w:r>
    </w:p>
    <w:p w14:paraId="291AD226" w14:textId="77777777" w:rsidR="006F3A08" w:rsidRDefault="006F3A08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6843"/>
        <w:gridCol w:w="931"/>
        <w:gridCol w:w="934"/>
      </w:tblGrid>
      <w:tr w:rsidR="006271E9" w:rsidRPr="007A3560" w14:paraId="6C915F8F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13B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17E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133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650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6271E9" w:rsidRPr="007A3560" w14:paraId="63A0C4A3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BDCA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9A5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395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FBB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271E9" w:rsidRPr="007A3560" w14:paraId="28D1DA13" w14:textId="77777777" w:rsidTr="007A47B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8D6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Ремонт кровли</w:t>
            </w:r>
          </w:p>
        </w:tc>
      </w:tr>
      <w:tr w:rsidR="006271E9" w:rsidRPr="007A3560" w14:paraId="42005274" w14:textId="77777777" w:rsidTr="007A47B1">
        <w:trPr>
          <w:trHeight w:val="45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A7D81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19548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Разборка мелких покрытий и обделок из листовой стали: поясков, сандриков, желобов, отливов, свесов и т.п.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848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62310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</w:tr>
      <w:tr w:rsidR="006271E9" w:rsidRPr="007A3560" w14:paraId="7579D91A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15B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5E4B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Разборка креплений.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6AF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3C1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4CCD0425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B4B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2E3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Разборка на элементы.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F9D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D0D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54289AF8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E2F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3402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Укладка на стройплощадке.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AA6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040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8A9BA75" w14:textId="77777777" w:rsidTr="007A47B1">
        <w:trPr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4CE03D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774B7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Разборка покрытий кровель: из рулонных материалов (до 6 слоев старого материала)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6083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C506F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6271E9" w:rsidRPr="007A3560" w14:paraId="78334CB0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C3D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0D95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Снятие материала покрытия.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BEC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EE0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4DD9C8FA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023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984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Скатывание рулонных материалов, полученных от разборки.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9A4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A8B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8B384C4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6FFFDC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B6B44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Смена: воронок водосточных труб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EAF2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шт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016CB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6271E9" w:rsidRPr="007A3560" w14:paraId="5A246786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0B1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BAB4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Снятие негодных частей.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A90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C8F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65007B0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579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0585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Навеска новых готовых частей труб с укреплением.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462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BDE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45A93E42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743B59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99523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металлической водосточной системы: колен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4005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BCF25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271E9" w:rsidRPr="007A3560" w14:paraId="308D6D56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373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1905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Установка частей водосточной системы.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9B5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349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7D4F3139" w14:textId="77777777" w:rsidTr="007A47B1">
        <w:trPr>
          <w:trHeight w:val="9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A8514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433D9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Герметизация технологических швов и сквозных трещин в железобетонных конструкциях с использованием инъекционных одно- и двухкомпонентных полиуретановых составов: устройство гидропломбы, площадь сечения до 10 см2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E2B5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F2450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6271E9" w:rsidRPr="007A3560" w14:paraId="3EB956E9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586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D769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Нанесение кистью грунтовки на внутренние поверхности шва.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3CC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005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E9AFC5F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F6C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3B4E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Приготовление и заполнение ремонтным составом полости шва.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854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486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7B523C35" w14:textId="77777777" w:rsidTr="007A47B1">
        <w:trPr>
          <w:trHeight w:val="45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8C7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9CE2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Приготовление и нанесение на поверхность шва герметизирующего состава в два слоя.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AF9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FBE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2D2B29A6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DCAA0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7484A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подкровельной пленочной гидроизоляции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28D0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BA325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6271E9" w:rsidRPr="007A3560" w14:paraId="345B2354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958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B30A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Раскатка рулонного материала и крепление к конструкциям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перекрытия</w:t>
            </w: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E01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E53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2853DEE4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0C8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88E0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Проклейка стыков бутилкаучуковой соединительной лентой.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8D7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EFC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7DA3A1E9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A7B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218D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Установка вентиляционного элемента нижней защитной пленки.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AA6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F10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28625BD6" w14:textId="77777777" w:rsidTr="007A47B1">
        <w:trPr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98757F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65CF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Утепление покрытий плитами: из пенопласта полистирольного на битумной мастике 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два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сло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 в шахматном порядке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7A4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E2C9B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6271E9" w:rsidRPr="007A3560" w14:paraId="4B4F72A5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E41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09E9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Подготовка основания.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35A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8BA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A3988CF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F50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D627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Огрунтовка основания.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11B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C8C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0286B95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331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F7EB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Укладка плит на битумной мастике.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AEC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18F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F13D665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F60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2D65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Приготовление грунтовки.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B96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3AB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2FC47864" w14:textId="77777777" w:rsidTr="007A47B1">
        <w:trPr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14B3C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210B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выравнивающих стяжек: сборных из плоских хризотилцементных листов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ЦСП-2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2F7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2EE1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6271E9" w:rsidRPr="007A3560" w14:paraId="33A50673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693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081D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Подготовка готового основания.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7ED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4D0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6FCAF04B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46F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304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Изготовление прокладок из листовой оцинкованной стали толщиной 1 мм.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E70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16C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4F3F6A7F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591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2C9B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Огрунтовка хризотилцементных листов стяжки с двух сторон.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C0C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699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65E7F538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5D2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3AB4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Устройство выравнивающих стяжек.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FA1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FD0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998E67D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52F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69D9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Оклейка стыков между листами стяжки стеклотканью на битумной мастике.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0EE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E50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DACCB81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F6E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6C7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6. Приготовление грунтовки.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9AD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73D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CA7B17C" w14:textId="77777777" w:rsidTr="007A47B1">
        <w:trPr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907DEA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F51E0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работ по устройству кровель из наплавляемых рулонных материалов для зданий шириной от 12 до 24 метров: в два слоя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EEF2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7A875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6271E9" w:rsidRPr="007A3560" w14:paraId="5648BA02" w14:textId="77777777" w:rsidTr="007A47B1">
        <w:trPr>
          <w:trHeight w:val="45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AC7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49FC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Устройство бетонных бортиков в местах примыканий к парапетам, трубам, шахтам и т.п.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73A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B54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2A3B5095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C36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A319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Штукатурка вертикальных поверхностей на высоту примыкания.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7DD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BD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C4C5C69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34A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4B4C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Огрунтовка основания под наклейку материала рулонного кровельного.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022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584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E0BCBD2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0B3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4825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Устройство гидроизоляции вокруг водоприемных воронок.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084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AE7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0390B13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00C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64CD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Устройство дополнительных слоев в лотках и в местах примыканий.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309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0D1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FF05551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7CD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4330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6. Устройство основного кровельного ковра.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68A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DC5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6E0777C9" w14:textId="77777777" w:rsidTr="007A47B1">
        <w:trPr>
          <w:trHeight w:val="45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ACE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65D9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7. Обделка примыканий фартуками из оцинкованной стали и закрепление их полосовой сталью.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AE5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3D7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586AF2D" w14:textId="77777777" w:rsidTr="007A47B1">
        <w:trPr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F8B426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7EF79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CCF4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D8502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</w:tr>
      <w:tr w:rsidR="006271E9" w:rsidRPr="007A3560" w14:paraId="72098253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F2C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02EF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Покрытие листовой оцинкованной сталью брандмауэров, парапетов, свесов и т.п.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заготовкой картин и креплением их.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7C0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387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4407D239" w14:textId="77777777" w:rsidTr="007A47B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9A7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Ремонт фасада</w:t>
            </w:r>
          </w:p>
        </w:tc>
      </w:tr>
      <w:tr w:rsidR="006271E9" w:rsidRPr="007A3560" w14:paraId="682D4850" w14:textId="77777777" w:rsidTr="007A47B1">
        <w:trPr>
          <w:trHeight w:val="45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B18AC7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9C862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Замена элементов облицовки вентилируемого фасада без замены каркаса: керамогранитных плит, количество плит в одном месте: свыше 5 шт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3600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16FE7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0,0432</w:t>
            </w:r>
          </w:p>
        </w:tc>
      </w:tr>
      <w:tr w:rsidR="006271E9" w:rsidRPr="007A3560" w14:paraId="2AFC6BBA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158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2CE8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Выгрузка и перемещение материалов к месту производства работ.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263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4B5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4440EADC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829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4B7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Демонтаж негодных частей облицовочного материала.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5E2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12C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45296CD1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D01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1D7D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Раскрой нового материала.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835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5C7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8593F79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661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A5EB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Монтаж новых частей облицовочного материала.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A02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7E0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B398F5D" w14:textId="77777777" w:rsidTr="007A47B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B67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Ремонт системы электроснабжения и электроосвещения</w:t>
            </w:r>
          </w:p>
        </w:tc>
      </w:tr>
      <w:tr w:rsidR="006271E9" w:rsidRPr="007A3560" w14:paraId="6678687F" w14:textId="77777777" w:rsidTr="007A47B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8DD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Демонтажные работы</w:t>
            </w:r>
          </w:p>
        </w:tc>
      </w:tr>
      <w:tr w:rsidR="006271E9" w:rsidRPr="007A3560" w14:paraId="01A8137E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44DAAB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9B6C3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Демонтаж кабеля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2B71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85FF8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271E9" w:rsidRPr="007A3560" w14:paraId="54A5862C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869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8231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Демонтаж кабеля.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7B8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210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9E398E2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D19192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E6DED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Демонтаж винипластовых труб, проложенных на скобах диаметром: до 25 мм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F805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 труб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EBB0A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271E9" w:rsidRPr="007A3560" w14:paraId="64537D78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D6C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7EDA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Демонтаж труб и креплений.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E2D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EF2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7BAB9F80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201428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312E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Демонтаж: выключателей, розеток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8451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шт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DF46C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</w:tr>
      <w:tr w:rsidR="006271E9" w:rsidRPr="007A3560" w14:paraId="58246CA6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F5D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D711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Снятие приборов, аппаратов.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B6E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BA0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2D7262BB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868F3A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58DF6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Демонтаж: светильников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E7A8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шт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2F9BA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0,76</w:t>
            </w:r>
          </w:p>
        </w:tc>
      </w:tr>
      <w:tr w:rsidR="006271E9" w:rsidRPr="007A3560" w14:paraId="6886210D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615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5CC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Снятие приборов, аппаратов.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7EF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2A5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5CB31A3A" w14:textId="77777777" w:rsidTr="007A47B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E5C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Монтажные работы</w:t>
            </w:r>
          </w:p>
        </w:tc>
      </w:tr>
      <w:tr w:rsidR="006271E9" w:rsidRPr="007A3560" w14:paraId="1CA988E9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E020FC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24A7B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Монтаж розеток 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штепсельн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ых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 утопленного типа при скрытой проводке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3614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шт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F7273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</w:tr>
      <w:tr w:rsidR="006271E9" w:rsidRPr="007A3560" w14:paraId="7D61723F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112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C31E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Установка коробок.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0C2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A00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BF973E7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CEF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8280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Установка приборов.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6A8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241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AE977B1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2DD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AC76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Присоединение.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91E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379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DABBCF7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75C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F264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Опробование на зажигание.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88B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0E2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CE32060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7D135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5ADE1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в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ыключател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ей: одноклавишных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утопленного типа при скрытой проводке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820F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шт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E60F3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6271E9" w:rsidRPr="007A3560" w14:paraId="315CC491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9D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0338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Установка коробок.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567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368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596D3626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BB4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5788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Установка приборов.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39D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D24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0FB3CFC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44C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201C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Присоединение.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CCD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5D3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66E1EF7B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4AE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8E14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Опробование на зажигание.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149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EC4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F0B44A7" w14:textId="77777777" w:rsidTr="007A47B1">
        <w:trPr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4AD33C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A90B7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с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ветильник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светодиодны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панельны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встраиваемы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подвесной потолок плитно-ячеистый, с подключением: соединительными клеммами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91BA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шт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16F6E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</w:tr>
      <w:tr w:rsidR="006271E9" w:rsidRPr="007A3560" w14:paraId="4A6D1F23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85B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CA6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Распаковка и проверка светильника.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A47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FA3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B06AE7F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6CC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A4A8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Разделка конца кабеля с зачисткой жил.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683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040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75CB0E5A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1BF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9FCA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Присоединение кабеля соединительными клеммами.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DE5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9E3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2CF1F26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997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747E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Установка светильника в проектное положение.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F7B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C5D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6D86CB0C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B31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4913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Проверка работоспособности.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7CA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5A8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3B2A2A1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728709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4139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Установка фотореле (включение наружного освещения в зависимости от освещенности)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682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A6164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271E9" w:rsidRPr="007A3560" w14:paraId="063D54A4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AA5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5B49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6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B6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Установка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фотореле</w:t>
            </w:r>
            <w:r w:rsidRPr="00CB6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A40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8FB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52F2A7C2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DB2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8C4F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CB6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Присоединение жил и проводов.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5BC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597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00ECC4E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979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74F9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 w:rsidRPr="00CB6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Опробование.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D00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B8F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5B3D587F" w14:textId="77777777" w:rsidTr="007A47B1">
        <w:trPr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2C092B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87FA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трубы</w:t>
            </w:r>
            <w:r w:rsidRPr="00CB68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гофрированн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CB68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5B3A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592DC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271E9" w:rsidRPr="007A3560" w14:paraId="684D850A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E4F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5AA7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Разметка линии трассы и мест установки креплений.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121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DB4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5BF2996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C4B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7C85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Приведение перфоратора в рабочее положение.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809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CA8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1C1C877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395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3438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Сверление отверстий под дюбеля.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519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D94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5CB9E765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50F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449A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Установка креплений.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B2F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7E6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52999E3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ED7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833D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Крепление гофрированных труб, включая рихтовку.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6C0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C14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A8C77EB" w14:textId="77777777" w:rsidTr="007A47B1">
        <w:trPr>
          <w:trHeight w:val="6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014BD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C66D2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6AEB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7A514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271E9" w:rsidRPr="007A3560" w14:paraId="0EACE318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408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5197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Заготовка проводов.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BA5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091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2C56C109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CF7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491A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Затягивание проводов.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8F3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7CD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1285210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3EF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3D17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Соединение проводов в коробках.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65E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EDB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E8A8B62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D55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5B79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Прозвонка.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BFD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5B7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6515A495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41203D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2A4B0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к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ороб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пластмассовы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 шириной до 120 мм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D82B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DD912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</w:tr>
      <w:tr w:rsidR="006271E9" w:rsidRPr="007A3560" w14:paraId="545922A1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E32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27F7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Разметка мест установки и креплений.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2E2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8F4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6B262160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6F2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EFDE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Установка основания короба с раскроем и подгонкой основания.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DBA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A9D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219F53E4" w14:textId="77777777" w:rsidTr="007A47B1">
        <w:trPr>
          <w:trHeight w:val="45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474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A3BB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Установка оснований соединительных элементов (углов поворота, пересечений, отводов).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D6C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08E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6D7F90DC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157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371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Надвижка крышек короба и соединительных элементов.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A5A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B1A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38F1C4D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1E53A6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FEBCF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п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ровод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коробах, сечением: до 6 мм2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41C0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D34F1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271E9" w:rsidRPr="007A3560" w14:paraId="59B614F4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66C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BB71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Заготовка проводов.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5B4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9B5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3752174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AA4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77D9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Прокладка.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309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30A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4796D41C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2E1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2F99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Соединение жил.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9EC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031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668E4578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23F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3B25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Прозвонка.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5D2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47F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E45EC26" w14:textId="77777777" w:rsidTr="007A47B1">
        <w:trPr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B0BEBE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5D88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щ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осветительны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 и распределительных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устанавливаемы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стене: распорными дюбеля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ми, масса щит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 до 6 кг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9F1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B2327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71E9" w:rsidRPr="007A3560" w14:paraId="37C82665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322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D5BB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Установка.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E7E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7F8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6344B8B8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C2D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F826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Присоединение.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5EE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2B5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04E93FD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698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0FF9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Подготовка к включению.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2F7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6ED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2E84600E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0EE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7898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Написание обозначений на щитках.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FE4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85F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0D4D3BB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65B97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884BB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приборов учета электроэнергии в щит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E7F2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EFFD4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71E9" w:rsidRPr="007A3560" w14:paraId="0BB895D1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6A3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6FCE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Установка.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FF9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BC2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75E5154D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1E6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27CE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Присоединение.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7C7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EDE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E5A6010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2F5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927D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Опробование.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B60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10A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E4E4627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C242DE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0142C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автоматических выключателей различного номинала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B493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E4D86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271E9" w:rsidRPr="007A3560" w14:paraId="434DA37A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072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C695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Установка.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D4E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282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717BC08D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545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253D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Присоединение.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5A1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F46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6F73E33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396E1F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3.34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6711C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нулевой шины и шины заземления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0D0D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шт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F9672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6271E9" w:rsidRPr="007A3560" w14:paraId="70A1CABF" w14:textId="77777777" w:rsidTr="007A47B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0E4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СКС</w:t>
            </w:r>
          </w:p>
        </w:tc>
      </w:tr>
      <w:tr w:rsidR="006271E9" w:rsidRPr="007A3560" w14:paraId="4EBF3A04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9EBFA4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EC1C4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телекоммуникационн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ого шкафа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59E0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8BF19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71E9" w:rsidRPr="007A3560" w14:paraId="74841159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8C7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7538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Установка.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494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818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91F4058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867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50B8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Присоединение.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D9E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E0F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6F128C6E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36E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BFC7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Подготовка к включению.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171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315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6C88836C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5B7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B8F5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Написание обозначений на щитках.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DAE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F73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4B7AAC1A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C32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90E2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Изготовление и установка конструкций.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B77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3CC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C457A3F" w14:textId="77777777" w:rsidTr="007A47B1">
        <w:trPr>
          <w:trHeight w:val="6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29422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DCA54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E0C2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E43EA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</w:t>
            </w:r>
          </w:p>
        </w:tc>
      </w:tr>
      <w:tr w:rsidR="006271E9" w:rsidRPr="007A3560" w14:paraId="30541B0F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7EF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7309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Заготовка проводов.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B65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3AB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2F4E32C2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E35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4791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Затягивание проводов.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443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E7A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54A4F96E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19A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C4D4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Соединение проводов в коробках.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7C8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0C4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614D439E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DCC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FCD1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Прозвонка.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669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8A4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394D2EC3" w14:textId="77777777" w:rsidTr="007A47B1">
        <w:trPr>
          <w:trHeight w:val="3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C27FA5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B8B5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Монтаж розеток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компьютерн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ых</w:t>
            </w: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RJ45 категории 6e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D30D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шт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A796B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</w:tr>
      <w:tr w:rsidR="006271E9" w:rsidRPr="007A3560" w14:paraId="51921B08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D1A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37D5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Установка коробок.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366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AF5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404225D6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E2F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5F3A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Установка приборов.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CE7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918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31B106D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604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36B7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 Присоединение.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838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CC7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146724BA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E55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8EA5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 Опробование на зажигание.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D9D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B23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085AC470" w14:textId="77777777" w:rsidTr="007A47B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BC4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Вывоз мусора</w:t>
            </w:r>
          </w:p>
        </w:tc>
      </w:tr>
      <w:tr w:rsidR="006271E9" w:rsidRPr="007A3560" w14:paraId="50018421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D2EA05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CA883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Затаривание строительного мусора в мешки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898E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6F61A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3,4832</w:t>
            </w:r>
          </w:p>
        </w:tc>
      </w:tr>
      <w:tr w:rsidR="006271E9" w:rsidRPr="007A3560" w14:paraId="23A7CF3E" w14:textId="77777777" w:rsidTr="007A47B1">
        <w:trPr>
          <w:trHeight w:val="300"/>
        </w:trPr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BEA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BFBC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Затаривание строительного мусора в мешки.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1014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977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71E9" w:rsidRPr="007A3560" w14:paraId="47ECBE85" w14:textId="77777777" w:rsidTr="007A47B1">
        <w:trPr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C63CF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E89F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0348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1т груза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0C10C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3,4832</w:t>
            </w:r>
          </w:p>
        </w:tc>
      </w:tr>
      <w:tr w:rsidR="006271E9" w:rsidRPr="007A3560" w14:paraId="381C3EF5" w14:textId="77777777" w:rsidTr="007A47B1">
        <w:trPr>
          <w:trHeight w:val="9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55C38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3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3A789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30 км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035C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1т груза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8D059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3,4832</w:t>
            </w:r>
          </w:p>
        </w:tc>
      </w:tr>
    </w:tbl>
    <w:p w14:paraId="57F40AC5" w14:textId="5FDFD5D2" w:rsidR="00D20BA7" w:rsidRDefault="00D20BA7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BFDF96F" w14:textId="2AEE26DA" w:rsidR="005C5006" w:rsidRPr="001F07B8" w:rsidRDefault="005C5006" w:rsidP="005C5006">
      <w:pPr>
        <w:jc w:val="right"/>
        <w:rPr>
          <w:rFonts w:ascii="Times New Roman" w:hAnsi="Times New Roman"/>
          <w:sz w:val="24"/>
          <w:szCs w:val="28"/>
        </w:rPr>
      </w:pPr>
      <w:r w:rsidRPr="001F07B8">
        <w:rPr>
          <w:rFonts w:ascii="Times New Roman" w:hAnsi="Times New Roman"/>
          <w:sz w:val="24"/>
          <w:szCs w:val="28"/>
        </w:rPr>
        <w:lastRenderedPageBreak/>
        <w:t xml:space="preserve">Приложение № </w:t>
      </w:r>
      <w:r w:rsidR="005B7810" w:rsidRPr="001F07B8">
        <w:rPr>
          <w:rFonts w:ascii="Times New Roman" w:hAnsi="Times New Roman"/>
          <w:sz w:val="24"/>
          <w:szCs w:val="28"/>
        </w:rPr>
        <w:t>2</w:t>
      </w:r>
      <w:r w:rsidRPr="001F07B8">
        <w:rPr>
          <w:rFonts w:ascii="Times New Roman" w:hAnsi="Times New Roman"/>
          <w:sz w:val="24"/>
          <w:szCs w:val="28"/>
        </w:rPr>
        <w:t xml:space="preserve"> </w:t>
      </w:r>
      <w:r w:rsidR="00DF6252" w:rsidRPr="001F07B8">
        <w:rPr>
          <w:rFonts w:ascii="Times New Roman" w:hAnsi="Times New Roman"/>
          <w:sz w:val="24"/>
          <w:szCs w:val="28"/>
        </w:rPr>
        <w:t>к Т</w:t>
      </w:r>
      <w:r w:rsidR="005F4ECD" w:rsidRPr="001F07B8">
        <w:rPr>
          <w:rFonts w:ascii="Times New Roman" w:hAnsi="Times New Roman"/>
          <w:sz w:val="24"/>
          <w:szCs w:val="28"/>
        </w:rPr>
        <w:t>З</w:t>
      </w:r>
    </w:p>
    <w:p w14:paraId="79BFCE54" w14:textId="4BE5B8BF" w:rsidR="00FD6320" w:rsidRPr="00283903" w:rsidRDefault="00FD6320" w:rsidP="00FD6320">
      <w:pPr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 w14:paraId="20CD11D5" w14:textId="2282123E" w:rsidR="00406A16" w:rsidRDefault="00FD6320" w:rsidP="00406A1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расходных материалов </w:t>
      </w:r>
      <w:r w:rsidR="000471AF">
        <w:rPr>
          <w:rFonts w:ascii="Times New Roman" w:hAnsi="Times New Roman"/>
          <w:sz w:val="24"/>
          <w:szCs w:val="24"/>
        </w:rPr>
        <w:t>и оборудования для</w:t>
      </w:r>
      <w:r w:rsidR="00B752DD">
        <w:rPr>
          <w:rFonts w:ascii="Times New Roman" w:hAnsi="Times New Roman"/>
          <w:sz w:val="24"/>
          <w:szCs w:val="24"/>
        </w:rPr>
        <w:t xml:space="preserve"> </w:t>
      </w:r>
      <w:r w:rsidR="00E63023">
        <w:rPr>
          <w:rFonts w:ascii="Times New Roman" w:hAnsi="Times New Roman"/>
          <w:sz w:val="24"/>
          <w:szCs w:val="24"/>
        </w:rPr>
        <w:t>выполнения</w:t>
      </w:r>
      <w:r w:rsidR="00E63023" w:rsidRPr="00E63023">
        <w:rPr>
          <w:rFonts w:ascii="Times New Roman" w:hAnsi="Times New Roman"/>
          <w:sz w:val="24"/>
          <w:szCs w:val="24"/>
        </w:rPr>
        <w:t xml:space="preserve"> </w:t>
      </w:r>
      <w:r w:rsidR="00406A16" w:rsidRPr="00A43ADE">
        <w:rPr>
          <w:rFonts w:ascii="Times New Roman" w:hAnsi="Times New Roman"/>
          <w:iCs/>
          <w:sz w:val="24"/>
          <w:szCs w:val="24"/>
        </w:rPr>
        <w:t xml:space="preserve">работ </w:t>
      </w:r>
      <w:r w:rsidR="00406A16" w:rsidRPr="00A43ADE">
        <w:rPr>
          <w:rFonts w:ascii="Times New Roman" w:hAnsi="Times New Roman"/>
          <w:iCs/>
          <w:sz w:val="24"/>
          <w:szCs w:val="28"/>
        </w:rPr>
        <w:t xml:space="preserve">по текущему </w:t>
      </w:r>
      <w:r w:rsidR="006271E9" w:rsidRPr="006271E9">
        <w:rPr>
          <w:rFonts w:ascii="Times New Roman" w:hAnsi="Times New Roman"/>
          <w:iCs/>
          <w:sz w:val="24"/>
          <w:szCs w:val="28"/>
        </w:rPr>
        <w:t>ремонту отделения почтовой связи 628162 УФПС Ханты-Мансийского автономного округа - Югры АО "Почта России", расположенного по адресу: Ханты-Мансийский автономный округ - Югра, г.Белоярский, мкр. 3, д. 1</w:t>
      </w:r>
      <w:r w:rsidR="00406A16" w:rsidRPr="00AD6184">
        <w:rPr>
          <w:rFonts w:ascii="Times New Roman" w:hAnsi="Times New Roman"/>
          <w:sz w:val="24"/>
          <w:szCs w:val="24"/>
        </w:rPr>
        <w:t>.</w:t>
      </w:r>
    </w:p>
    <w:p w14:paraId="1FDEFFC0" w14:textId="592EA096" w:rsidR="002A00D8" w:rsidRDefault="002A00D8" w:rsidP="00406A1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5771"/>
        <w:gridCol w:w="1288"/>
        <w:gridCol w:w="1575"/>
      </w:tblGrid>
      <w:tr w:rsidR="006271E9" w:rsidRPr="007A3560" w14:paraId="7AD75FA5" w14:textId="77777777" w:rsidTr="007A47B1">
        <w:trPr>
          <w:trHeight w:val="555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C68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F4F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7B9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C02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Кол.</w:t>
            </w:r>
          </w:p>
        </w:tc>
      </w:tr>
      <w:tr w:rsidR="006271E9" w:rsidRPr="007A3560" w14:paraId="0754410F" w14:textId="77777777" w:rsidTr="007A47B1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481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334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23D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7CD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271E9" w:rsidRPr="007A3560" w14:paraId="3C07EDDB" w14:textId="77777777" w:rsidTr="007A47B1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9BD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543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Пропан-бутан смесь техническая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4B9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037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126,8</w:t>
            </w:r>
          </w:p>
        </w:tc>
      </w:tr>
      <w:tr w:rsidR="006271E9" w:rsidRPr="007A3560" w14:paraId="119E01BB" w14:textId="77777777" w:rsidTr="007A47B1">
        <w:trPr>
          <w:trHeight w:val="9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CDB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BEB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Ленты герметизирующие гидроизоляционные, пароизоляционные бутилкаучуковые, дублированные холстом с одной стороны, с липким слоем с одной стороны, цвет серый, ширина 100 мм, толщина 1,5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596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9AB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192,7</w:t>
            </w:r>
          </w:p>
        </w:tc>
      </w:tr>
      <w:tr w:rsidR="006271E9" w:rsidRPr="007A3560" w14:paraId="5B063F52" w14:textId="77777777" w:rsidTr="007A47B1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17D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295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865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876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198,2</w:t>
            </w:r>
          </w:p>
        </w:tc>
      </w:tr>
      <w:tr w:rsidR="006271E9" w:rsidRPr="007A3560" w14:paraId="477B77E7" w14:textId="77777777" w:rsidTr="007A47B1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17A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A2C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Ленты монтажные из пластмассы для бандажирования проводов, скрепляются пластмассовыми кнопками, ширина 10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837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42C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71E9" w:rsidRPr="007A3560" w14:paraId="677A7935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A7D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E10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Дюбели полиэтиленовые распорные, диаметр 6 мм, длина 40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BD2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8BC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</w:tr>
      <w:tr w:rsidR="006271E9" w:rsidRPr="007A3560" w14:paraId="0480EFBD" w14:textId="77777777" w:rsidTr="007A47B1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C24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86A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Дюбель-гвозди по бетону для монтажного пистолета в пластиковой обойме, диаметр гвоздя 3,05 мм, длина гвоздя 60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168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D21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6271E9" w:rsidRPr="007A3560" w14:paraId="340A0A7E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D34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AF7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Дюбели пластмассовые с шурупами, диаметр 6 мм, длина 35 мм, диаметр шурупа 3,5 мм, длина шурупа 50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9CE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617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71E9" w:rsidRPr="007A3560" w14:paraId="2E7ABCDB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4BB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2209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Мешки полипропиленовые, размеры 550х1050 мм, грузоподъемность до 50 кг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1A4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E59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6271E9" w:rsidRPr="007A3560" w14:paraId="23797A5F" w14:textId="77777777" w:rsidTr="007A47B1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DFB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7E9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648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C08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6271E9" w:rsidRPr="007A3560" w14:paraId="1E8C4B41" w14:textId="77777777" w:rsidTr="007A47B1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500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E06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Сталь листовая оцинкованная, толщина 0,7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7F1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C37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0,446</w:t>
            </w:r>
          </w:p>
        </w:tc>
      </w:tr>
      <w:tr w:rsidR="006271E9" w:rsidRPr="007A3560" w14:paraId="08922244" w14:textId="77777777" w:rsidTr="007A47B1">
        <w:trPr>
          <w:trHeight w:val="112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B7B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66D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Пленка подкровельная гидроизоляционная, антиконденсатная, основа полипропиленовая ткань ламинированная с двух сторон полипропиленом, прочность при продольном/поперечном растяжении 900/800 Н/50мм, поверхностная плотность 130 г/м2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FAC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98B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</w:tr>
      <w:tr w:rsidR="006271E9" w:rsidRPr="007A3560" w14:paraId="1C91F637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467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4E0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 вентиляционный нижней защитной пленки из ПВХ, размеры 360х120х20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3ED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290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6271E9" w:rsidRPr="007A3560" w14:paraId="320658A6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505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8BA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Ткань стеклянная изоляционная, плотность 230 г/м2, толщина 0,2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476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FF35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6271E9" w:rsidRPr="007A3560" w14:paraId="510C74CA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AA3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54D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Грунтовка адгезионная для обработки плотных, гладких, слабо- и не впитывающих влагу оснований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E48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68D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6271E9" w:rsidRPr="007A3560" w14:paraId="1F869E5A" w14:textId="77777777" w:rsidTr="007A47B1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592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ED7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9B9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DF1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6271E9" w:rsidRPr="007A3560" w14:paraId="7AB206CD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A05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D61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Мастика тиоколовая двухкомпонентная строительного назначения, холодного отверждения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2328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260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6271E9" w:rsidRPr="007A3560" w14:paraId="12489077" w14:textId="77777777" w:rsidTr="007A47B1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D71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677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Гильзы кабельные медные 16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3A5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24B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6271E9" w:rsidRPr="007A3560" w14:paraId="7B30B4F7" w14:textId="77777777" w:rsidTr="007A47B1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E9D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ABC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Втулки полипропиленовые, диаметр 28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0CF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9D9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6271E9" w:rsidRPr="007A3560" w14:paraId="3916D621" w14:textId="77777777" w:rsidTr="007A47B1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5A2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255E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Втулки изолирующие, размеры 65х50х18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C5E8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2BFD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6271E9" w:rsidRPr="007A3560" w14:paraId="719CEAB2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71D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851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Плиты цементно-стружечные нешлифованные ЦСП-2, толщина 10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EB5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4BD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530,4</w:t>
            </w:r>
          </w:p>
        </w:tc>
      </w:tr>
      <w:tr w:rsidR="006271E9" w:rsidRPr="007A3560" w14:paraId="274F4935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9C3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8CA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Смеси сухие двухкомпонентные полимерцементные, для гидроизоляции фундаментов и стен подвалов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802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E76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282,9</w:t>
            </w:r>
          </w:p>
        </w:tc>
      </w:tr>
      <w:tr w:rsidR="006271E9" w:rsidRPr="007A3560" w14:paraId="42BEF09A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4F5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BBAF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Плитка керамическая фасадная, неглазурованная, гладкая, толщина 9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04D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6A0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6271E9" w:rsidRPr="007A3560" w14:paraId="771DB3B6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1E2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D90C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Воронка водосборная металлическая для водосточных систем, окрашенная, диаметр 300/100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662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698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271E9" w:rsidRPr="007A3560" w14:paraId="2D1338D9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527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6B8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Колено трубы сливное 60° металлическое для водосточных систем, окрашенное, диаметр 100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56B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6C5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271E9" w:rsidRPr="007A3560" w14:paraId="540E62D4" w14:textId="77777777" w:rsidTr="007A47B1">
        <w:trPr>
          <w:trHeight w:val="9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9E3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A052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рулонный битумный кровельный и гидроизоляционный ХПП, основа стеклохолст, наплавляемый, гибкость не выше -20 °C, продольная сила на разрыв не менее 294 Н, теплостойкость не менее +95 °C, масса 3,5 кг/м2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1D9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0AD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450,3</w:t>
            </w:r>
          </w:p>
        </w:tc>
      </w:tr>
      <w:tr w:rsidR="006271E9" w:rsidRPr="007A3560" w14:paraId="130343AE" w14:textId="77777777" w:rsidTr="007A47B1">
        <w:trPr>
          <w:trHeight w:val="9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2EB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7ECB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рулонный битумный кровельный и гидроизоляционный ХКП, основа стеклохолст, масса 1 м2 4,5 кг, гибкость не выше 0 °C, прочность 363 Н, теплостойкость не менее 85 °C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089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248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313,0</w:t>
            </w:r>
          </w:p>
        </w:tc>
      </w:tr>
      <w:tr w:rsidR="006271E9" w:rsidRPr="007A3560" w14:paraId="70731F35" w14:textId="77777777" w:rsidTr="007A47B1">
        <w:trPr>
          <w:trHeight w:val="9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236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30C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Плиты теплоизоляционные из экструдированного пенополистирола, группа горючести Г4, плотность 31-35 кг/м3, теплопроводность при 10 °C не более 0,034 Вт/(м*К), прочность на сжатие не менее 0,3 МПа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3BE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DF3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6271E9" w:rsidRPr="007A3560" w14:paraId="1BEB2169" w14:textId="77777777" w:rsidTr="007A47B1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2E3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A8E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Кабель-каналы с фронтальной крышкой, размеры 90х50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C8C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A93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6271E9" w:rsidRPr="007A3560" w14:paraId="476DE190" w14:textId="77777777" w:rsidTr="007A47B1">
        <w:trPr>
          <w:trHeight w:val="9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73B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F52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Светильник аварийного освещения (с блоком резервного питания) потолочный с декоративной накладкой, мощность 30 Вт, световой поток 2900 лм, степень защиты IP40, 595х595х42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845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55F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271E9" w:rsidRPr="007A3560" w14:paraId="41B0A77A" w14:textId="77777777" w:rsidTr="007A47B1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1C5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227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Светильник потолочный с декоративной накладкой, мощность 30 Вт, световой поток 2900 лм, степень защиты IP40, 595х595х42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532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833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6271E9" w:rsidRPr="007A3560" w14:paraId="62873FF4" w14:textId="77777777" w:rsidTr="007A47B1">
        <w:trPr>
          <w:trHeight w:val="112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CCB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305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Светильник светодиодный накладной для общественных зданий, IP65, УХЛ4, рассеиватель полимерный, корпус пластиковый, кривая силы света косинусная, световой поток 3200-4000 лм, цветовая температура 4000-6500 К, размеры светильника 1200х76 мм, мощность 36 Вт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6BB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642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6271E9" w:rsidRPr="007A3560" w14:paraId="7F3678E1" w14:textId="77777777" w:rsidTr="007A47B1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6E8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E053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Светильник светодиодный уличный, мощность 35-50 Вт, IP66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9B4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1E04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271E9" w:rsidRPr="007A3560" w14:paraId="795F4287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558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738AD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Выключатель скрытого монтажа, одноклавишный, 10 А, цвет белый, IP20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03A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6664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271E9" w:rsidRPr="007A3560" w14:paraId="0CEA78CF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3BD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7841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Розетка скрытого монтажа, компьютерная, RJ45 категории 6e, цвет серебряный, IP20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249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7990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6271E9" w:rsidRPr="007A3560" w14:paraId="7A1DEC11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95B7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BBE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Розетка скрытого монтажа, стационарная, 2P+E, 16 А, 200-250 В, IP44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2DF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142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6271E9" w:rsidRPr="007A3560" w14:paraId="2C9C1604" w14:textId="77777777" w:rsidTr="007A47B1">
        <w:trPr>
          <w:trHeight w:val="6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53B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8F8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Шина заземления латунная винтовая без изолятора, крепежные отверстия по краям, количество соединений 12, размеры 90х6х9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334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8FE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271E9" w:rsidRPr="007A3560" w14:paraId="5B307F5A" w14:textId="77777777" w:rsidTr="007A47B1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586A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C6D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Кабель витая пара U/UTP 4х2х0,57, категория 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8C3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C67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0,268</w:t>
            </w:r>
          </w:p>
        </w:tc>
      </w:tr>
      <w:tr w:rsidR="006271E9" w:rsidRPr="007A3560" w14:paraId="18A94A03" w14:textId="77777777" w:rsidTr="007A47B1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86A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57D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Кабель силовой с медными жилами ВВГнг(A)-LS 2х1,5ок(N)-660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8163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56A1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6271E9" w:rsidRPr="007A3560" w14:paraId="52C078C4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21AB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D690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Кабель силовой с медными жилами ВВГнг(A)-LS 3х2,5ок(N, PE)-660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E51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 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A25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6271E9" w:rsidRPr="007A3560" w14:paraId="041F71B9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CCC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8C0A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Трубы гибкие гофрированные, легкие, из самозатухающего ПВХ, номинальный диаметр 20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39B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0D42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271E9" w:rsidRPr="007A3560" w14:paraId="61A2AADA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8A6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036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Телекоммуникационный шкаф настенный 19 дюймов 9u 600х450 cерый, серия Е-4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87E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313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71E9" w:rsidRPr="007A3560" w14:paraId="74C7C523" w14:textId="77777777" w:rsidTr="007A47B1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682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7CC7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Фотореле 6А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CB9D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206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271E9" w:rsidRPr="007A3560" w14:paraId="460D6647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D8F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0C65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Щит распределительный встраиваемый ЩРВ-36, размеры 500х300х120 мм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582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CBB9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71E9" w:rsidRPr="007A3560" w14:paraId="2BFA0A99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851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82C6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Выключатель автоматический 1P, 16 А, 4,5 кА, характеристика C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CC9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444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271E9" w:rsidRPr="007A3560" w14:paraId="566CB5E0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548E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9E08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Выключатель автоматический 1P, 25 А, 4,5 кА, характеристика C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8A1F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B2B5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271E9" w:rsidRPr="007A3560" w14:paraId="72DACDE5" w14:textId="77777777" w:rsidTr="007A47B1">
        <w:trPr>
          <w:trHeight w:val="45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3056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248B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Выключатель автоматический 3P, 50 А, 4,5 кА, характеристика C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9F0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4BD4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71E9" w:rsidRPr="007A3560" w14:paraId="54101D1F" w14:textId="77777777" w:rsidTr="007A47B1">
        <w:trPr>
          <w:trHeight w:val="3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B34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8E60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защитного отключения 2P, 25 А, 30 мА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BBB7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0FD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271E9" w:rsidRPr="007A3560" w14:paraId="3FC07F0C" w14:textId="77777777" w:rsidTr="007A47B1">
        <w:trPr>
          <w:trHeight w:val="90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A22EE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BC49" w14:textId="77777777" w:rsidR="006271E9" w:rsidRPr="007A3560" w:rsidRDefault="006271E9" w:rsidP="007A47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Счетчик учета реактивной электрической энергии переменного тока статический, многотарифный, многофазный, прямого включения, номинальный ток 10 А, максимальный ток 100 А, номинальное напряжение 230/400 В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FC5C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25F8" w14:textId="77777777" w:rsidR="006271E9" w:rsidRPr="007A3560" w:rsidRDefault="006271E9" w:rsidP="007A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4D9E33F9" w14:textId="5DDD8772" w:rsidR="00497C4E" w:rsidRPr="00497C4E" w:rsidRDefault="00497C4E" w:rsidP="006271E9">
      <w:pPr>
        <w:spacing w:after="160" w:line="259" w:lineRule="auto"/>
        <w:rPr>
          <w:rFonts w:ascii="Times New Roman" w:hAnsi="Times New Roman"/>
          <w:iCs/>
          <w:sz w:val="24"/>
          <w:szCs w:val="28"/>
        </w:rPr>
      </w:pPr>
    </w:p>
    <w:sectPr w:rsidR="00497C4E" w:rsidRPr="00497C4E" w:rsidSect="00387A9B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9C4100" w16cex:dateUtc="2026-04-29T03:34:00Z"/>
  <w16cex:commentExtensible w16cex:durableId="2D9C40E1" w16cex:dateUtc="2026-04-29T03:33:00Z"/>
  <w16cex:commentExtensible w16cex:durableId="2D9C424D" w16cex:dateUtc="2026-04-29T03:39:00Z"/>
  <w16cex:commentExtensible w16cex:durableId="2D9C4761" w16cex:dateUtc="2026-04-29T04:01:00Z"/>
  <w16cex:commentExtensible w16cex:durableId="2D9C4780" w16cex:dateUtc="2026-04-29T04:01:00Z"/>
  <w16cex:commentExtensible w16cex:durableId="2D9C47F6" w16cex:dateUtc="2026-04-29T04:03:00Z"/>
  <w16cex:commentExtensible w16cex:durableId="2D9C4B32" w16cex:dateUtc="2026-04-29T04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2994B" w16cid:durableId="2D9C4100"/>
  <w16cid:commentId w16cid:paraId="34899389" w16cid:durableId="2D9C40E1"/>
  <w16cid:commentId w16cid:paraId="00E031DC" w16cid:durableId="2D9C424D"/>
  <w16cid:commentId w16cid:paraId="206141B9" w16cid:durableId="2D9C4761"/>
  <w16cid:commentId w16cid:paraId="568D1DC9" w16cid:durableId="2D9C4780"/>
  <w16cid:commentId w16cid:paraId="3A487BA5" w16cid:durableId="2D9C47F6"/>
  <w16cid:commentId w16cid:paraId="612BF2AC" w16cid:durableId="2D9C4B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2AAC5" w14:textId="77777777" w:rsidR="00394A40" w:rsidRDefault="00394A40" w:rsidP="009C3085">
      <w:pPr>
        <w:spacing w:after="0" w:line="240" w:lineRule="auto"/>
      </w:pPr>
      <w:r>
        <w:separator/>
      </w:r>
    </w:p>
  </w:endnote>
  <w:endnote w:type="continuationSeparator" w:id="0">
    <w:p w14:paraId="77F5B43A" w14:textId="77777777" w:rsidR="00394A40" w:rsidRDefault="00394A40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739F0" w14:textId="77777777" w:rsidR="00394A40" w:rsidRDefault="00394A40" w:rsidP="009C3085">
      <w:pPr>
        <w:spacing w:after="0" w:line="240" w:lineRule="auto"/>
      </w:pPr>
      <w:r>
        <w:separator/>
      </w:r>
    </w:p>
  </w:footnote>
  <w:footnote w:type="continuationSeparator" w:id="0">
    <w:p w14:paraId="5092797A" w14:textId="77777777" w:rsidR="00394A40" w:rsidRDefault="00394A40" w:rsidP="009C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35D7082D" w:rsidR="002979BD" w:rsidRPr="00387A9B" w:rsidRDefault="002979BD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2963FA">
          <w:rPr>
            <w:rFonts w:ascii="Times New Roman" w:hAnsi="Times New Roman"/>
            <w:noProof/>
            <w:sz w:val="24"/>
            <w:szCs w:val="24"/>
          </w:rPr>
          <w:t>13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E7684"/>
    <w:multiLevelType w:val="hybridMultilevel"/>
    <w:tmpl w:val="CA36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F2FD5"/>
    <w:multiLevelType w:val="hybridMultilevel"/>
    <w:tmpl w:val="5022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496A"/>
    <w:multiLevelType w:val="hybridMultilevel"/>
    <w:tmpl w:val="56125E0E"/>
    <w:lvl w:ilvl="0" w:tplc="9154C3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396EBD"/>
    <w:multiLevelType w:val="hybridMultilevel"/>
    <w:tmpl w:val="25E29DD4"/>
    <w:lvl w:ilvl="0" w:tplc="9154C3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C46E31"/>
    <w:multiLevelType w:val="hybridMultilevel"/>
    <w:tmpl w:val="1368E0E8"/>
    <w:lvl w:ilvl="0" w:tplc="7C3A5A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E6463"/>
    <w:multiLevelType w:val="hybridMultilevel"/>
    <w:tmpl w:val="E892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E571E"/>
    <w:multiLevelType w:val="hybridMultilevel"/>
    <w:tmpl w:val="A996642E"/>
    <w:lvl w:ilvl="0" w:tplc="9154C3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1" w15:restartNumberingAfterBreak="0">
    <w:nsid w:val="30AB4DF2"/>
    <w:multiLevelType w:val="hybridMultilevel"/>
    <w:tmpl w:val="45B4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C30BA"/>
    <w:multiLevelType w:val="hybridMultilevel"/>
    <w:tmpl w:val="0FC0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80862"/>
    <w:multiLevelType w:val="hybridMultilevel"/>
    <w:tmpl w:val="C21C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43F11"/>
    <w:multiLevelType w:val="hybridMultilevel"/>
    <w:tmpl w:val="C7DA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6" w15:restartNumberingAfterBreak="0">
    <w:nsid w:val="3EAF7A27"/>
    <w:multiLevelType w:val="hybridMultilevel"/>
    <w:tmpl w:val="FEDA7C82"/>
    <w:lvl w:ilvl="0" w:tplc="9154C3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A04C44"/>
    <w:multiLevelType w:val="hybridMultilevel"/>
    <w:tmpl w:val="AB7E889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B7B3C6D"/>
    <w:multiLevelType w:val="hybridMultilevel"/>
    <w:tmpl w:val="F416A746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296251"/>
    <w:multiLevelType w:val="hybridMultilevel"/>
    <w:tmpl w:val="85D6F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5F1B59C0"/>
    <w:multiLevelType w:val="hybridMultilevel"/>
    <w:tmpl w:val="B6069B14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FD71903"/>
    <w:multiLevelType w:val="hybridMultilevel"/>
    <w:tmpl w:val="1A30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B4DB9"/>
    <w:multiLevelType w:val="hybridMultilevel"/>
    <w:tmpl w:val="D09A28A0"/>
    <w:lvl w:ilvl="0" w:tplc="820ECD34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51568"/>
    <w:multiLevelType w:val="hybridMultilevel"/>
    <w:tmpl w:val="AB7E889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7D4FA1"/>
    <w:multiLevelType w:val="hybridMultilevel"/>
    <w:tmpl w:val="8548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E6199"/>
    <w:multiLevelType w:val="hybridMultilevel"/>
    <w:tmpl w:val="447E271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18"/>
  </w:num>
  <w:num w:numId="5">
    <w:abstractNumId w:val="26"/>
  </w:num>
  <w:num w:numId="6">
    <w:abstractNumId w:val="0"/>
  </w:num>
  <w:num w:numId="7">
    <w:abstractNumId w:val="21"/>
  </w:num>
  <w:num w:numId="8">
    <w:abstractNumId w:val="15"/>
  </w:num>
  <w:num w:numId="9">
    <w:abstractNumId w:val="30"/>
  </w:num>
  <w:num w:numId="10">
    <w:abstractNumId w:val="1"/>
  </w:num>
  <w:num w:numId="11">
    <w:abstractNumId w:val="29"/>
  </w:num>
  <w:num w:numId="12">
    <w:abstractNumId w:val="19"/>
  </w:num>
  <w:num w:numId="13">
    <w:abstractNumId w:val="28"/>
  </w:num>
  <w:num w:numId="14">
    <w:abstractNumId w:val="17"/>
  </w:num>
  <w:num w:numId="15">
    <w:abstractNumId w:val="7"/>
  </w:num>
  <w:num w:numId="16">
    <w:abstractNumId w:val="22"/>
  </w:num>
  <w:num w:numId="17">
    <w:abstractNumId w:val="8"/>
  </w:num>
  <w:num w:numId="18">
    <w:abstractNumId w:val="14"/>
  </w:num>
  <w:num w:numId="19">
    <w:abstractNumId w:val="12"/>
  </w:num>
  <w:num w:numId="20">
    <w:abstractNumId w:val="4"/>
  </w:num>
  <w:num w:numId="21">
    <w:abstractNumId w:val="27"/>
  </w:num>
  <w:num w:numId="22">
    <w:abstractNumId w:val="24"/>
  </w:num>
  <w:num w:numId="23">
    <w:abstractNumId w:val="2"/>
  </w:num>
  <w:num w:numId="24">
    <w:abstractNumId w:val="20"/>
  </w:num>
  <w:num w:numId="25">
    <w:abstractNumId w:val="23"/>
  </w:num>
  <w:num w:numId="26">
    <w:abstractNumId w:val="11"/>
  </w:num>
  <w:num w:numId="27">
    <w:abstractNumId w:val="13"/>
  </w:num>
  <w:num w:numId="28">
    <w:abstractNumId w:val="5"/>
  </w:num>
  <w:num w:numId="29">
    <w:abstractNumId w:val="16"/>
  </w:num>
  <w:num w:numId="30">
    <w:abstractNumId w:val="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57C7"/>
    <w:rsid w:val="000074F0"/>
    <w:rsid w:val="00011D79"/>
    <w:rsid w:val="00012626"/>
    <w:rsid w:val="00012B68"/>
    <w:rsid w:val="00013929"/>
    <w:rsid w:val="00013ED9"/>
    <w:rsid w:val="00016E9F"/>
    <w:rsid w:val="00017DF2"/>
    <w:rsid w:val="00022B0B"/>
    <w:rsid w:val="00024A2C"/>
    <w:rsid w:val="00032329"/>
    <w:rsid w:val="000423CA"/>
    <w:rsid w:val="00046350"/>
    <w:rsid w:val="000471AF"/>
    <w:rsid w:val="00047870"/>
    <w:rsid w:val="0005345E"/>
    <w:rsid w:val="00056606"/>
    <w:rsid w:val="00061265"/>
    <w:rsid w:val="000633BA"/>
    <w:rsid w:val="00063C0F"/>
    <w:rsid w:val="00065C52"/>
    <w:rsid w:val="00071619"/>
    <w:rsid w:val="000727D0"/>
    <w:rsid w:val="00074626"/>
    <w:rsid w:val="00080AB9"/>
    <w:rsid w:val="000810B0"/>
    <w:rsid w:val="00083598"/>
    <w:rsid w:val="0009126A"/>
    <w:rsid w:val="00091970"/>
    <w:rsid w:val="00092E26"/>
    <w:rsid w:val="00096A50"/>
    <w:rsid w:val="000B031F"/>
    <w:rsid w:val="000B071F"/>
    <w:rsid w:val="000B3769"/>
    <w:rsid w:val="000B631A"/>
    <w:rsid w:val="000B7779"/>
    <w:rsid w:val="000C42C8"/>
    <w:rsid w:val="000E02DA"/>
    <w:rsid w:val="000F258F"/>
    <w:rsid w:val="000F41A3"/>
    <w:rsid w:val="000F7E0A"/>
    <w:rsid w:val="00104530"/>
    <w:rsid w:val="001078B4"/>
    <w:rsid w:val="001103FA"/>
    <w:rsid w:val="001106E2"/>
    <w:rsid w:val="00111E98"/>
    <w:rsid w:val="0011601F"/>
    <w:rsid w:val="001305E1"/>
    <w:rsid w:val="00133012"/>
    <w:rsid w:val="00137436"/>
    <w:rsid w:val="001559DB"/>
    <w:rsid w:val="00155D43"/>
    <w:rsid w:val="00156CB4"/>
    <w:rsid w:val="00157629"/>
    <w:rsid w:val="00165F13"/>
    <w:rsid w:val="00166AA5"/>
    <w:rsid w:val="00175F5D"/>
    <w:rsid w:val="00180FE2"/>
    <w:rsid w:val="00183921"/>
    <w:rsid w:val="00187FB3"/>
    <w:rsid w:val="0019283D"/>
    <w:rsid w:val="00193CF9"/>
    <w:rsid w:val="00197DA9"/>
    <w:rsid w:val="001A1738"/>
    <w:rsid w:val="001A20E6"/>
    <w:rsid w:val="001A246C"/>
    <w:rsid w:val="001A75A1"/>
    <w:rsid w:val="001B4A01"/>
    <w:rsid w:val="001D325D"/>
    <w:rsid w:val="001D5F0A"/>
    <w:rsid w:val="001D5F42"/>
    <w:rsid w:val="001D6EA2"/>
    <w:rsid w:val="001E2228"/>
    <w:rsid w:val="001E383F"/>
    <w:rsid w:val="001E40AC"/>
    <w:rsid w:val="001E7270"/>
    <w:rsid w:val="001F07B8"/>
    <w:rsid w:val="001F54D6"/>
    <w:rsid w:val="00216F20"/>
    <w:rsid w:val="0022412A"/>
    <w:rsid w:val="0023078B"/>
    <w:rsid w:val="00235704"/>
    <w:rsid w:val="00237388"/>
    <w:rsid w:val="0024275E"/>
    <w:rsid w:val="00245671"/>
    <w:rsid w:val="00250134"/>
    <w:rsid w:val="0025170E"/>
    <w:rsid w:val="0025203B"/>
    <w:rsid w:val="0026018C"/>
    <w:rsid w:val="00260808"/>
    <w:rsid w:val="00261463"/>
    <w:rsid w:val="00273468"/>
    <w:rsid w:val="0027421E"/>
    <w:rsid w:val="00277EC9"/>
    <w:rsid w:val="00283903"/>
    <w:rsid w:val="00287283"/>
    <w:rsid w:val="00292168"/>
    <w:rsid w:val="002963FA"/>
    <w:rsid w:val="00296F16"/>
    <w:rsid w:val="002979BD"/>
    <w:rsid w:val="002A00D8"/>
    <w:rsid w:val="002B7E93"/>
    <w:rsid w:val="002C1528"/>
    <w:rsid w:val="002D2223"/>
    <w:rsid w:val="002D39F0"/>
    <w:rsid w:val="002D3FF0"/>
    <w:rsid w:val="002D5D80"/>
    <w:rsid w:val="002F7B4A"/>
    <w:rsid w:val="0031129C"/>
    <w:rsid w:val="003140B9"/>
    <w:rsid w:val="00314A28"/>
    <w:rsid w:val="00324502"/>
    <w:rsid w:val="003254D6"/>
    <w:rsid w:val="00326C27"/>
    <w:rsid w:val="00326D69"/>
    <w:rsid w:val="003274F3"/>
    <w:rsid w:val="00335955"/>
    <w:rsid w:val="00340E1C"/>
    <w:rsid w:val="00355D06"/>
    <w:rsid w:val="00360C63"/>
    <w:rsid w:val="0038140C"/>
    <w:rsid w:val="00387A9B"/>
    <w:rsid w:val="00391129"/>
    <w:rsid w:val="00394A40"/>
    <w:rsid w:val="00394AC2"/>
    <w:rsid w:val="00395A7F"/>
    <w:rsid w:val="003A4E77"/>
    <w:rsid w:val="003B087E"/>
    <w:rsid w:val="003B10E1"/>
    <w:rsid w:val="003C48AE"/>
    <w:rsid w:val="003C709A"/>
    <w:rsid w:val="003C7976"/>
    <w:rsid w:val="003E0A3C"/>
    <w:rsid w:val="003E59ED"/>
    <w:rsid w:val="003F5E56"/>
    <w:rsid w:val="003F692A"/>
    <w:rsid w:val="0040071D"/>
    <w:rsid w:val="00400942"/>
    <w:rsid w:val="00406A16"/>
    <w:rsid w:val="00416291"/>
    <w:rsid w:val="00427830"/>
    <w:rsid w:val="00431001"/>
    <w:rsid w:val="004328BB"/>
    <w:rsid w:val="0044018C"/>
    <w:rsid w:val="00440F21"/>
    <w:rsid w:val="00451809"/>
    <w:rsid w:val="0046004A"/>
    <w:rsid w:val="00460F4F"/>
    <w:rsid w:val="00465230"/>
    <w:rsid w:val="00472221"/>
    <w:rsid w:val="004728AC"/>
    <w:rsid w:val="00474C71"/>
    <w:rsid w:val="0047658F"/>
    <w:rsid w:val="004807BF"/>
    <w:rsid w:val="00481BC0"/>
    <w:rsid w:val="004827CE"/>
    <w:rsid w:val="00485B70"/>
    <w:rsid w:val="00486F55"/>
    <w:rsid w:val="00487587"/>
    <w:rsid w:val="00497C4E"/>
    <w:rsid w:val="004A1E52"/>
    <w:rsid w:val="004B1A4B"/>
    <w:rsid w:val="004C7BD3"/>
    <w:rsid w:val="004D1A90"/>
    <w:rsid w:val="004D3C06"/>
    <w:rsid w:val="004D5CDD"/>
    <w:rsid w:val="004E40A4"/>
    <w:rsid w:val="004E5919"/>
    <w:rsid w:val="00501699"/>
    <w:rsid w:val="00501EEE"/>
    <w:rsid w:val="00507103"/>
    <w:rsid w:val="00510740"/>
    <w:rsid w:val="00522934"/>
    <w:rsid w:val="005327D3"/>
    <w:rsid w:val="005345C8"/>
    <w:rsid w:val="00541CED"/>
    <w:rsid w:val="00541E9F"/>
    <w:rsid w:val="00550374"/>
    <w:rsid w:val="00552E74"/>
    <w:rsid w:val="0055449A"/>
    <w:rsid w:val="00561A8A"/>
    <w:rsid w:val="00565BC2"/>
    <w:rsid w:val="0056604B"/>
    <w:rsid w:val="00566FAB"/>
    <w:rsid w:val="00567EBE"/>
    <w:rsid w:val="00573500"/>
    <w:rsid w:val="005951DF"/>
    <w:rsid w:val="00596BF4"/>
    <w:rsid w:val="005B2775"/>
    <w:rsid w:val="005B7810"/>
    <w:rsid w:val="005C2B81"/>
    <w:rsid w:val="005C5006"/>
    <w:rsid w:val="005C6ED1"/>
    <w:rsid w:val="005D603B"/>
    <w:rsid w:val="005D7758"/>
    <w:rsid w:val="005E0366"/>
    <w:rsid w:val="005E4629"/>
    <w:rsid w:val="005E62FD"/>
    <w:rsid w:val="005F0A35"/>
    <w:rsid w:val="005F2845"/>
    <w:rsid w:val="005F4ECD"/>
    <w:rsid w:val="006016D2"/>
    <w:rsid w:val="00602487"/>
    <w:rsid w:val="00603AA4"/>
    <w:rsid w:val="006123D3"/>
    <w:rsid w:val="006271E9"/>
    <w:rsid w:val="00640CB9"/>
    <w:rsid w:val="0064551E"/>
    <w:rsid w:val="006507F5"/>
    <w:rsid w:val="00650FC4"/>
    <w:rsid w:val="0065397C"/>
    <w:rsid w:val="00657CCB"/>
    <w:rsid w:val="00663ECA"/>
    <w:rsid w:val="00673DB0"/>
    <w:rsid w:val="00674C2B"/>
    <w:rsid w:val="00677C00"/>
    <w:rsid w:val="006809DB"/>
    <w:rsid w:val="00680D87"/>
    <w:rsid w:val="006847F8"/>
    <w:rsid w:val="00696380"/>
    <w:rsid w:val="006A20B7"/>
    <w:rsid w:val="006A4583"/>
    <w:rsid w:val="006A7D1D"/>
    <w:rsid w:val="006B040B"/>
    <w:rsid w:val="006B4CB3"/>
    <w:rsid w:val="006C1039"/>
    <w:rsid w:val="006C2793"/>
    <w:rsid w:val="006C71B7"/>
    <w:rsid w:val="006D25F6"/>
    <w:rsid w:val="006D3547"/>
    <w:rsid w:val="006E2AE3"/>
    <w:rsid w:val="006E440E"/>
    <w:rsid w:val="006E692D"/>
    <w:rsid w:val="006E6D8C"/>
    <w:rsid w:val="006F3A08"/>
    <w:rsid w:val="006F513F"/>
    <w:rsid w:val="00702826"/>
    <w:rsid w:val="007033F3"/>
    <w:rsid w:val="00703942"/>
    <w:rsid w:val="0070484D"/>
    <w:rsid w:val="00713DAA"/>
    <w:rsid w:val="00713FF8"/>
    <w:rsid w:val="007162ED"/>
    <w:rsid w:val="0072334C"/>
    <w:rsid w:val="0072706A"/>
    <w:rsid w:val="00734A8E"/>
    <w:rsid w:val="007458A9"/>
    <w:rsid w:val="00750662"/>
    <w:rsid w:val="00752028"/>
    <w:rsid w:val="00752D8C"/>
    <w:rsid w:val="00754B00"/>
    <w:rsid w:val="00761594"/>
    <w:rsid w:val="00773A4C"/>
    <w:rsid w:val="00774037"/>
    <w:rsid w:val="00784E50"/>
    <w:rsid w:val="00786984"/>
    <w:rsid w:val="00792FB2"/>
    <w:rsid w:val="00794337"/>
    <w:rsid w:val="007B2291"/>
    <w:rsid w:val="007C197C"/>
    <w:rsid w:val="007C4FFB"/>
    <w:rsid w:val="007C556A"/>
    <w:rsid w:val="007C6CBA"/>
    <w:rsid w:val="007E625C"/>
    <w:rsid w:val="007F3118"/>
    <w:rsid w:val="007F45DD"/>
    <w:rsid w:val="00806387"/>
    <w:rsid w:val="00806AB6"/>
    <w:rsid w:val="00810976"/>
    <w:rsid w:val="00811345"/>
    <w:rsid w:val="00815361"/>
    <w:rsid w:val="00820437"/>
    <w:rsid w:val="008334C9"/>
    <w:rsid w:val="008354E1"/>
    <w:rsid w:val="008372B3"/>
    <w:rsid w:val="008459C7"/>
    <w:rsid w:val="008579DE"/>
    <w:rsid w:val="00863027"/>
    <w:rsid w:val="00863082"/>
    <w:rsid w:val="00865C74"/>
    <w:rsid w:val="00866102"/>
    <w:rsid w:val="0086756F"/>
    <w:rsid w:val="00871974"/>
    <w:rsid w:val="0087234C"/>
    <w:rsid w:val="00876C02"/>
    <w:rsid w:val="008830DE"/>
    <w:rsid w:val="00887FB8"/>
    <w:rsid w:val="0089232A"/>
    <w:rsid w:val="008935EA"/>
    <w:rsid w:val="00895D64"/>
    <w:rsid w:val="008A1073"/>
    <w:rsid w:val="008A2AA9"/>
    <w:rsid w:val="008A73C7"/>
    <w:rsid w:val="008A7B0E"/>
    <w:rsid w:val="008B5E8A"/>
    <w:rsid w:val="008C3017"/>
    <w:rsid w:val="008C30DF"/>
    <w:rsid w:val="008C79DA"/>
    <w:rsid w:val="008D0867"/>
    <w:rsid w:val="008D79E0"/>
    <w:rsid w:val="008E1EC7"/>
    <w:rsid w:val="008E6E65"/>
    <w:rsid w:val="008E749D"/>
    <w:rsid w:val="008F1A3D"/>
    <w:rsid w:val="008F1F72"/>
    <w:rsid w:val="00902150"/>
    <w:rsid w:val="00907783"/>
    <w:rsid w:val="0092469F"/>
    <w:rsid w:val="00931508"/>
    <w:rsid w:val="00933EFB"/>
    <w:rsid w:val="00934B5C"/>
    <w:rsid w:val="0094013F"/>
    <w:rsid w:val="0094035C"/>
    <w:rsid w:val="00952646"/>
    <w:rsid w:val="00973BFF"/>
    <w:rsid w:val="0097432E"/>
    <w:rsid w:val="009842F2"/>
    <w:rsid w:val="00985499"/>
    <w:rsid w:val="00994CEF"/>
    <w:rsid w:val="00996185"/>
    <w:rsid w:val="009A6A47"/>
    <w:rsid w:val="009B5538"/>
    <w:rsid w:val="009B751D"/>
    <w:rsid w:val="009C3085"/>
    <w:rsid w:val="009C63BF"/>
    <w:rsid w:val="009D2812"/>
    <w:rsid w:val="009D2F25"/>
    <w:rsid w:val="009D3836"/>
    <w:rsid w:val="009D40FA"/>
    <w:rsid w:val="009D4240"/>
    <w:rsid w:val="009D4F16"/>
    <w:rsid w:val="009E782E"/>
    <w:rsid w:val="009F495A"/>
    <w:rsid w:val="009F60E6"/>
    <w:rsid w:val="00A057B0"/>
    <w:rsid w:val="00A11BB5"/>
    <w:rsid w:val="00A14D04"/>
    <w:rsid w:val="00A33198"/>
    <w:rsid w:val="00A33F2A"/>
    <w:rsid w:val="00A409CC"/>
    <w:rsid w:val="00A43ADE"/>
    <w:rsid w:val="00A43E26"/>
    <w:rsid w:val="00A44075"/>
    <w:rsid w:val="00A55B51"/>
    <w:rsid w:val="00A5764D"/>
    <w:rsid w:val="00A63BB3"/>
    <w:rsid w:val="00A71B6F"/>
    <w:rsid w:val="00A905CD"/>
    <w:rsid w:val="00A90BFA"/>
    <w:rsid w:val="00A90D06"/>
    <w:rsid w:val="00A92A91"/>
    <w:rsid w:val="00AA0E2F"/>
    <w:rsid w:val="00AA3F40"/>
    <w:rsid w:val="00AA41C2"/>
    <w:rsid w:val="00AA7DBC"/>
    <w:rsid w:val="00AB16A8"/>
    <w:rsid w:val="00AB4919"/>
    <w:rsid w:val="00AB61C5"/>
    <w:rsid w:val="00AB67D0"/>
    <w:rsid w:val="00AC39EC"/>
    <w:rsid w:val="00AC4C42"/>
    <w:rsid w:val="00AC7608"/>
    <w:rsid w:val="00AD036F"/>
    <w:rsid w:val="00AD2C97"/>
    <w:rsid w:val="00AD6184"/>
    <w:rsid w:val="00AD7E04"/>
    <w:rsid w:val="00AE39B3"/>
    <w:rsid w:val="00AE3BDB"/>
    <w:rsid w:val="00AE64DA"/>
    <w:rsid w:val="00AE733D"/>
    <w:rsid w:val="00AF124C"/>
    <w:rsid w:val="00AF420C"/>
    <w:rsid w:val="00AF7899"/>
    <w:rsid w:val="00AF7F44"/>
    <w:rsid w:val="00B05B5E"/>
    <w:rsid w:val="00B1020D"/>
    <w:rsid w:val="00B13705"/>
    <w:rsid w:val="00B142DE"/>
    <w:rsid w:val="00B20C03"/>
    <w:rsid w:val="00B21211"/>
    <w:rsid w:val="00B25BEE"/>
    <w:rsid w:val="00B342B4"/>
    <w:rsid w:val="00B40517"/>
    <w:rsid w:val="00B440DB"/>
    <w:rsid w:val="00B50437"/>
    <w:rsid w:val="00B51A40"/>
    <w:rsid w:val="00B64AFB"/>
    <w:rsid w:val="00B65A8C"/>
    <w:rsid w:val="00B712DF"/>
    <w:rsid w:val="00B717C7"/>
    <w:rsid w:val="00B752DD"/>
    <w:rsid w:val="00B75C29"/>
    <w:rsid w:val="00B772EF"/>
    <w:rsid w:val="00B836A9"/>
    <w:rsid w:val="00B92351"/>
    <w:rsid w:val="00B930EA"/>
    <w:rsid w:val="00B945B0"/>
    <w:rsid w:val="00B97168"/>
    <w:rsid w:val="00BA057F"/>
    <w:rsid w:val="00BA6112"/>
    <w:rsid w:val="00BB3F6B"/>
    <w:rsid w:val="00BB6650"/>
    <w:rsid w:val="00BD17D5"/>
    <w:rsid w:val="00BD64D5"/>
    <w:rsid w:val="00BE3A25"/>
    <w:rsid w:val="00BE3E06"/>
    <w:rsid w:val="00BF742E"/>
    <w:rsid w:val="00C02275"/>
    <w:rsid w:val="00C10513"/>
    <w:rsid w:val="00C15772"/>
    <w:rsid w:val="00C15B44"/>
    <w:rsid w:val="00C16C6E"/>
    <w:rsid w:val="00C20ED3"/>
    <w:rsid w:val="00C31539"/>
    <w:rsid w:val="00C351C3"/>
    <w:rsid w:val="00C35216"/>
    <w:rsid w:val="00C458B4"/>
    <w:rsid w:val="00C53275"/>
    <w:rsid w:val="00C570B6"/>
    <w:rsid w:val="00C5761B"/>
    <w:rsid w:val="00C6368C"/>
    <w:rsid w:val="00C736E2"/>
    <w:rsid w:val="00C7660C"/>
    <w:rsid w:val="00C80FCB"/>
    <w:rsid w:val="00C90C3F"/>
    <w:rsid w:val="00C93EDC"/>
    <w:rsid w:val="00CA04C7"/>
    <w:rsid w:val="00CA453B"/>
    <w:rsid w:val="00CB0853"/>
    <w:rsid w:val="00CB1F22"/>
    <w:rsid w:val="00CB3EB9"/>
    <w:rsid w:val="00CB78DA"/>
    <w:rsid w:val="00CC2C84"/>
    <w:rsid w:val="00CD4603"/>
    <w:rsid w:val="00CD48E6"/>
    <w:rsid w:val="00CD65FF"/>
    <w:rsid w:val="00CD696D"/>
    <w:rsid w:val="00CD76E0"/>
    <w:rsid w:val="00CF524F"/>
    <w:rsid w:val="00CF6703"/>
    <w:rsid w:val="00D010E5"/>
    <w:rsid w:val="00D01867"/>
    <w:rsid w:val="00D06EF2"/>
    <w:rsid w:val="00D07F4E"/>
    <w:rsid w:val="00D10E7B"/>
    <w:rsid w:val="00D20BA7"/>
    <w:rsid w:val="00D23356"/>
    <w:rsid w:val="00D46398"/>
    <w:rsid w:val="00D46A30"/>
    <w:rsid w:val="00D519BC"/>
    <w:rsid w:val="00D53AC5"/>
    <w:rsid w:val="00D63DBB"/>
    <w:rsid w:val="00D64C8C"/>
    <w:rsid w:val="00D7280B"/>
    <w:rsid w:val="00D7493B"/>
    <w:rsid w:val="00D77AC7"/>
    <w:rsid w:val="00D805E4"/>
    <w:rsid w:val="00D80C90"/>
    <w:rsid w:val="00D94375"/>
    <w:rsid w:val="00D96FE0"/>
    <w:rsid w:val="00DB1E73"/>
    <w:rsid w:val="00DC2B9D"/>
    <w:rsid w:val="00DC4FA3"/>
    <w:rsid w:val="00DC6574"/>
    <w:rsid w:val="00DD1C30"/>
    <w:rsid w:val="00DD2127"/>
    <w:rsid w:val="00DE36ED"/>
    <w:rsid w:val="00DF166A"/>
    <w:rsid w:val="00DF2A54"/>
    <w:rsid w:val="00DF6252"/>
    <w:rsid w:val="00E007A3"/>
    <w:rsid w:val="00E07720"/>
    <w:rsid w:val="00E10534"/>
    <w:rsid w:val="00E21B4A"/>
    <w:rsid w:val="00E21D2F"/>
    <w:rsid w:val="00E226A0"/>
    <w:rsid w:val="00E23BA7"/>
    <w:rsid w:val="00E36471"/>
    <w:rsid w:val="00E37202"/>
    <w:rsid w:val="00E41390"/>
    <w:rsid w:val="00E44355"/>
    <w:rsid w:val="00E4439D"/>
    <w:rsid w:val="00E55F69"/>
    <w:rsid w:val="00E62FDD"/>
    <w:rsid w:val="00E63023"/>
    <w:rsid w:val="00E63138"/>
    <w:rsid w:val="00E668CC"/>
    <w:rsid w:val="00E70BF3"/>
    <w:rsid w:val="00E71D7C"/>
    <w:rsid w:val="00E7306C"/>
    <w:rsid w:val="00E73E22"/>
    <w:rsid w:val="00E85104"/>
    <w:rsid w:val="00EA054F"/>
    <w:rsid w:val="00EA5F83"/>
    <w:rsid w:val="00EB7529"/>
    <w:rsid w:val="00EB790A"/>
    <w:rsid w:val="00EC2E5F"/>
    <w:rsid w:val="00ED4995"/>
    <w:rsid w:val="00ED6504"/>
    <w:rsid w:val="00EE1B7A"/>
    <w:rsid w:val="00EE1EEF"/>
    <w:rsid w:val="00F11820"/>
    <w:rsid w:val="00F13CA2"/>
    <w:rsid w:val="00F156CE"/>
    <w:rsid w:val="00F24DD1"/>
    <w:rsid w:val="00F25670"/>
    <w:rsid w:val="00F27BC6"/>
    <w:rsid w:val="00F30157"/>
    <w:rsid w:val="00F4469D"/>
    <w:rsid w:val="00F45D8A"/>
    <w:rsid w:val="00F53D80"/>
    <w:rsid w:val="00F731D9"/>
    <w:rsid w:val="00F77C99"/>
    <w:rsid w:val="00F819D2"/>
    <w:rsid w:val="00F82B7B"/>
    <w:rsid w:val="00F86E7B"/>
    <w:rsid w:val="00F90955"/>
    <w:rsid w:val="00FB2C8A"/>
    <w:rsid w:val="00FB6635"/>
    <w:rsid w:val="00FC0F63"/>
    <w:rsid w:val="00FC1DBD"/>
    <w:rsid w:val="00FC4BF8"/>
    <w:rsid w:val="00FD3B28"/>
    <w:rsid w:val="00FD6320"/>
    <w:rsid w:val="00FD7FD9"/>
    <w:rsid w:val="00FE212B"/>
    <w:rsid w:val="00FE2316"/>
    <w:rsid w:val="00FE574A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0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F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140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140C"/>
    <w:rPr>
      <w:rFonts w:ascii="Calibri" w:eastAsia="Calibri" w:hAnsi="Calibri" w:cs="Times New Roman"/>
    </w:rPr>
  </w:style>
  <w:style w:type="paragraph" w:styleId="af4">
    <w:name w:val="No Spacing"/>
    <w:link w:val="af5"/>
    <w:uiPriority w:val="1"/>
    <w:qFormat/>
    <w:rsid w:val="00F15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F1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Цитата1"/>
    <w:basedOn w:val="a"/>
    <w:rsid w:val="00F156CE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096A5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A0D2-A437-4236-8395-B79A231F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4133</Words>
  <Characters>23563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Пахомова Людмила Александровна</cp:lastModifiedBy>
  <cp:revision>2</cp:revision>
  <dcterms:created xsi:type="dcterms:W3CDTF">2026-06-24T05:24:00Z</dcterms:created>
  <dcterms:modified xsi:type="dcterms:W3CDTF">2026-06-24T05:24:00Z</dcterms:modified>
</cp:coreProperties>
</file>