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A62F0" w14:textId="3A1B857B" w:rsidR="00F207E1" w:rsidRDefault="00AB26FF" w:rsidP="00AB26FF">
      <w:pPr>
        <w:suppressAutoHyphens/>
        <w:jc w:val="right"/>
        <w:rPr>
          <w:b/>
          <w:lang w:val="ru-RU"/>
        </w:rPr>
      </w:pPr>
      <w:r>
        <w:rPr>
          <w:b/>
          <w:lang w:val="ru-RU"/>
        </w:rPr>
        <w:t>Приложение №2 к ДоЗ</w:t>
      </w:r>
    </w:p>
    <w:p w14:paraId="40F52973" w14:textId="77777777" w:rsidR="00AB26FF" w:rsidRDefault="00AB26FF" w:rsidP="00B26AA6">
      <w:pPr>
        <w:suppressAutoHyphens/>
        <w:jc w:val="center"/>
        <w:rPr>
          <w:b/>
          <w:lang w:val="ru-RU"/>
        </w:rPr>
      </w:pPr>
    </w:p>
    <w:p w14:paraId="56F4A71C" w14:textId="0C2B6B73" w:rsidR="0083249B" w:rsidRPr="00B26AA6" w:rsidRDefault="000712D5" w:rsidP="00B26AA6">
      <w:pPr>
        <w:suppressAutoHyphens/>
        <w:jc w:val="center"/>
        <w:rPr>
          <w:b/>
          <w:lang w:val="ru-RU"/>
        </w:rPr>
      </w:pPr>
      <w:r w:rsidRPr="00B26AA6">
        <w:rPr>
          <w:b/>
          <w:lang w:val="ru-RU"/>
        </w:rPr>
        <w:t xml:space="preserve">Договор № </w:t>
      </w:r>
      <w:r w:rsidR="00F367D1" w:rsidRPr="00F367D1">
        <w:rPr>
          <w:b/>
          <w:lang w:val="ru-RU"/>
        </w:rPr>
        <w:t>2023-ЭКСП БЕЗ-202</w:t>
      </w:r>
      <w:r w:rsidR="00B85F25">
        <w:rPr>
          <w:b/>
          <w:lang w:val="ru-RU"/>
        </w:rPr>
        <w:t>7</w:t>
      </w:r>
      <w:r w:rsidR="00F367D1" w:rsidRPr="00F367D1">
        <w:rPr>
          <w:b/>
          <w:lang w:val="ru-RU"/>
        </w:rPr>
        <w:t>-ТК-КФ</w:t>
      </w:r>
    </w:p>
    <w:p w14:paraId="02BBBDD5" w14:textId="77777777" w:rsidR="00C406B3" w:rsidRPr="00B26AA6" w:rsidRDefault="003C5438" w:rsidP="00B26AA6">
      <w:pPr>
        <w:jc w:val="center"/>
        <w:rPr>
          <w:b/>
          <w:lang w:val="ru-RU"/>
        </w:rPr>
      </w:pPr>
      <w:r w:rsidRPr="00B26AA6">
        <w:rPr>
          <w:b/>
          <w:lang w:val="ru-RU"/>
        </w:rPr>
        <w:t xml:space="preserve">возмездного оказания услуг </w:t>
      </w:r>
    </w:p>
    <w:p w14:paraId="776E53FD" w14:textId="77777777" w:rsidR="00ED7E37" w:rsidRPr="00B26AA6" w:rsidRDefault="00ED7E37" w:rsidP="00B26AA6">
      <w:pPr>
        <w:jc w:val="center"/>
        <w:rPr>
          <w:b/>
          <w:lang w:val="ru-RU"/>
        </w:rPr>
      </w:pPr>
    </w:p>
    <w:p w14:paraId="5E991948" w14:textId="625E8B3F" w:rsidR="0083249B" w:rsidRPr="00B26AA6" w:rsidRDefault="0083249B" w:rsidP="00B85E6E">
      <w:pPr>
        <w:jc w:val="center"/>
        <w:rPr>
          <w:bCs/>
          <w:lang w:val="ru-RU"/>
        </w:rPr>
      </w:pPr>
      <w:r w:rsidRPr="00B26AA6">
        <w:rPr>
          <w:lang w:val="ru-RU"/>
        </w:rPr>
        <w:t xml:space="preserve">г. </w:t>
      </w:r>
      <w:r w:rsidR="00F207E1">
        <w:rPr>
          <w:lang w:val="ru-RU"/>
        </w:rPr>
        <w:t>Петропавловск-Камчатский</w:t>
      </w:r>
      <w:r w:rsidR="00433C83" w:rsidRPr="00B26AA6">
        <w:rPr>
          <w:lang w:val="ru-RU"/>
        </w:rPr>
        <w:t xml:space="preserve"> </w:t>
      </w:r>
      <w:bookmarkStart w:id="0" w:name="OLE_LINK1"/>
      <w:bookmarkStart w:id="1" w:name="OLE_LINK2"/>
      <w:r w:rsidR="004F3C0A" w:rsidRPr="00B26AA6">
        <w:rPr>
          <w:lang w:val="ru-RU"/>
        </w:rPr>
        <w:tab/>
      </w:r>
      <w:r w:rsidR="004F3C0A" w:rsidRPr="00B26AA6">
        <w:rPr>
          <w:lang w:val="ru-RU"/>
        </w:rPr>
        <w:tab/>
      </w:r>
      <w:r w:rsidR="004F3C0A" w:rsidRPr="00B26AA6">
        <w:rPr>
          <w:lang w:val="ru-RU"/>
        </w:rPr>
        <w:tab/>
      </w:r>
      <w:r w:rsidR="004F3C0A" w:rsidRPr="00B26AA6">
        <w:rPr>
          <w:lang w:val="ru-RU"/>
        </w:rPr>
        <w:tab/>
      </w:r>
      <w:bookmarkEnd w:id="0"/>
      <w:bookmarkEnd w:id="1"/>
      <w:r w:rsidR="000F796C" w:rsidRPr="00B26AA6">
        <w:rPr>
          <w:lang w:val="ru-RU"/>
        </w:rPr>
        <w:t xml:space="preserve">    </w:t>
      </w:r>
      <w:r w:rsidR="003700CE" w:rsidRPr="00B26AA6">
        <w:rPr>
          <w:lang w:val="ru-RU"/>
        </w:rPr>
        <w:t xml:space="preserve">       </w:t>
      </w:r>
      <w:r w:rsidR="000F796C" w:rsidRPr="00B26AA6">
        <w:rPr>
          <w:lang w:val="ru-RU"/>
        </w:rPr>
        <w:t xml:space="preserve">  </w:t>
      </w:r>
      <w:r w:rsidR="00490D0D" w:rsidRPr="00B26AA6">
        <w:rPr>
          <w:lang w:val="ru-RU"/>
        </w:rPr>
        <w:t xml:space="preserve">  </w:t>
      </w:r>
      <w:r w:rsidR="00E40FFB" w:rsidRPr="00B26AA6">
        <w:rPr>
          <w:b/>
          <w:lang w:val="ru-RU"/>
        </w:rPr>
        <w:t>«___</w:t>
      </w:r>
      <w:r w:rsidR="00E40FFB" w:rsidRPr="00B26AA6">
        <w:rPr>
          <w:bCs/>
          <w:lang w:val="ru-RU"/>
        </w:rPr>
        <w:t>» _______ 20 __ г.</w:t>
      </w:r>
    </w:p>
    <w:p w14:paraId="326BC031" w14:textId="77777777" w:rsidR="00E40FFB" w:rsidRPr="00B26AA6" w:rsidRDefault="00E40FFB" w:rsidP="00B26AA6">
      <w:pPr>
        <w:jc w:val="both"/>
        <w:rPr>
          <w:bCs/>
          <w:lang w:val="ru-RU"/>
        </w:rPr>
      </w:pPr>
    </w:p>
    <w:p w14:paraId="6AB8D3E4" w14:textId="18101B2C" w:rsidR="00C94B6C" w:rsidRPr="00B26AA6" w:rsidRDefault="00B85E6E" w:rsidP="00B26AA6">
      <w:pPr>
        <w:pStyle w:val="32"/>
        <w:spacing w:after="0"/>
        <w:ind w:firstLine="708"/>
        <w:jc w:val="both"/>
        <w:rPr>
          <w:sz w:val="24"/>
          <w:szCs w:val="24"/>
          <w:lang w:val="ru-RU"/>
        </w:rPr>
      </w:pPr>
      <w:r>
        <w:rPr>
          <w:b/>
          <w:sz w:val="24"/>
          <w:szCs w:val="24"/>
          <w:lang w:val="ru-RU"/>
        </w:rPr>
        <w:t>Акционерное общество «Транспортная компания</w:t>
      </w:r>
      <w:r w:rsidR="00923BD8" w:rsidRPr="00B26AA6">
        <w:rPr>
          <w:b/>
          <w:sz w:val="24"/>
          <w:szCs w:val="24"/>
          <w:lang w:val="ru-RU"/>
        </w:rPr>
        <w:t xml:space="preserve"> РусГидро» (</w:t>
      </w:r>
      <w:r>
        <w:rPr>
          <w:b/>
          <w:sz w:val="24"/>
          <w:szCs w:val="24"/>
          <w:lang w:val="ru-RU"/>
        </w:rPr>
        <w:t>АО «ТК РусГидро»</w:t>
      </w:r>
      <w:r w:rsidR="00923BD8" w:rsidRPr="00B26AA6">
        <w:rPr>
          <w:b/>
          <w:sz w:val="24"/>
          <w:szCs w:val="24"/>
          <w:lang w:val="ru-RU"/>
        </w:rPr>
        <w:t>)</w:t>
      </w:r>
      <w:r w:rsidR="00923BD8" w:rsidRPr="00B26AA6">
        <w:rPr>
          <w:sz w:val="24"/>
          <w:szCs w:val="24"/>
          <w:lang w:val="ru-RU"/>
        </w:rPr>
        <w:t xml:space="preserve"> (далее – «Заказчик»), </w:t>
      </w:r>
      <w:r w:rsidR="000712D5" w:rsidRPr="00B26AA6">
        <w:rPr>
          <w:sz w:val="24"/>
          <w:szCs w:val="24"/>
          <w:lang w:val="ru-RU"/>
        </w:rPr>
        <w:t>в лице Директора Камчатского филиала АО «ТК РусГидро»</w:t>
      </w:r>
      <w:r w:rsidR="00490D0D" w:rsidRPr="00B26AA6">
        <w:rPr>
          <w:sz w:val="24"/>
          <w:szCs w:val="24"/>
          <w:lang w:val="ru-RU"/>
        </w:rPr>
        <w:t>,</w:t>
      </w:r>
      <w:r w:rsidR="00C94B6C" w:rsidRPr="00B26AA6">
        <w:rPr>
          <w:sz w:val="24"/>
          <w:szCs w:val="24"/>
          <w:lang w:val="ru-RU"/>
        </w:rPr>
        <w:t xml:space="preserve"> </w:t>
      </w:r>
      <w:r w:rsidR="00B85F25">
        <w:rPr>
          <w:sz w:val="24"/>
          <w:szCs w:val="24"/>
          <w:lang w:val="ru-RU"/>
        </w:rPr>
        <w:t>_______________________________________________________</w:t>
      </w:r>
      <w:r>
        <w:rPr>
          <w:sz w:val="24"/>
          <w:szCs w:val="24"/>
          <w:lang w:val="ru-RU"/>
        </w:rPr>
        <w:t xml:space="preserve">, </w:t>
      </w:r>
      <w:r w:rsidR="00C94B6C" w:rsidRPr="00B26AA6">
        <w:rPr>
          <w:sz w:val="24"/>
          <w:szCs w:val="24"/>
          <w:lang w:val="ru-RU"/>
        </w:rPr>
        <w:t>действую</w:t>
      </w:r>
      <w:r w:rsidR="000712D5" w:rsidRPr="00B26AA6">
        <w:rPr>
          <w:sz w:val="24"/>
          <w:szCs w:val="24"/>
          <w:lang w:val="ru-RU"/>
        </w:rPr>
        <w:t>щего на основании доверенности №_____ от _______</w:t>
      </w:r>
      <w:r w:rsidR="00C94B6C" w:rsidRPr="00B26AA6">
        <w:rPr>
          <w:sz w:val="24"/>
          <w:szCs w:val="24"/>
          <w:lang w:val="ru-RU"/>
        </w:rPr>
        <w:t xml:space="preserve">, с одной стороны, и </w:t>
      </w:r>
    </w:p>
    <w:p w14:paraId="4FA5C597" w14:textId="3F2C9F2B" w:rsidR="00C94B6C" w:rsidRPr="00B26AA6" w:rsidRDefault="00C94B6C" w:rsidP="00B26AA6">
      <w:pPr>
        <w:pStyle w:val="32"/>
        <w:spacing w:after="0"/>
        <w:ind w:firstLine="708"/>
        <w:jc w:val="both"/>
        <w:rPr>
          <w:sz w:val="24"/>
          <w:szCs w:val="24"/>
          <w:lang w:val="ru-RU"/>
        </w:rPr>
      </w:pPr>
      <w:r w:rsidRPr="00B26AA6">
        <w:rPr>
          <w:sz w:val="24"/>
          <w:szCs w:val="24"/>
          <w:lang w:val="ru-RU"/>
        </w:rPr>
        <w:t>________________________ (далее – «</w:t>
      </w:r>
      <w:r w:rsidR="00D11EE5" w:rsidRPr="00B26AA6">
        <w:rPr>
          <w:sz w:val="24"/>
          <w:szCs w:val="24"/>
          <w:lang w:val="ru-RU"/>
        </w:rPr>
        <w:t>Исполнитель</w:t>
      </w:r>
      <w:r w:rsidRPr="00B26AA6">
        <w:rPr>
          <w:sz w:val="24"/>
          <w:szCs w:val="24"/>
          <w:lang w:val="ru-RU"/>
        </w:rPr>
        <w:t xml:space="preserve">»), в лице </w:t>
      </w:r>
      <w:r w:rsidR="00490D0D" w:rsidRPr="00B26AA6">
        <w:rPr>
          <w:sz w:val="24"/>
          <w:szCs w:val="24"/>
          <w:lang w:val="ru-RU"/>
        </w:rPr>
        <w:t>___</w:t>
      </w:r>
      <w:r w:rsidRPr="00B26AA6">
        <w:rPr>
          <w:sz w:val="24"/>
          <w:szCs w:val="24"/>
          <w:lang w:val="ru-RU"/>
        </w:rPr>
        <w:t xml:space="preserve">________________, действующего на основании ______________, с другой стороны, </w:t>
      </w:r>
    </w:p>
    <w:p w14:paraId="259A240C" w14:textId="7CF7E6C5" w:rsidR="00C94B6C" w:rsidRPr="00B26AA6" w:rsidRDefault="00C94B6C" w:rsidP="00B26AA6">
      <w:pPr>
        <w:pStyle w:val="32"/>
        <w:spacing w:after="0"/>
        <w:ind w:firstLine="708"/>
        <w:jc w:val="both"/>
        <w:rPr>
          <w:bCs/>
          <w:sz w:val="24"/>
          <w:szCs w:val="24"/>
          <w:lang w:val="ru-RU"/>
        </w:rPr>
      </w:pPr>
      <w:r w:rsidRPr="00B26AA6">
        <w:rPr>
          <w:sz w:val="24"/>
          <w:szCs w:val="24"/>
          <w:lang w:val="ru-RU"/>
        </w:rPr>
        <w:t>совместно в дальнейшем именуемые «Стороны», а по отдельности – «Сторона», по</w:t>
      </w:r>
      <w:r w:rsidR="008B712B" w:rsidRPr="00B26AA6">
        <w:rPr>
          <w:sz w:val="24"/>
          <w:szCs w:val="24"/>
          <w:lang w:val="en-US"/>
        </w:rPr>
        <w:t> </w:t>
      </w:r>
      <w:r w:rsidRPr="00B26AA6">
        <w:rPr>
          <w:sz w:val="24"/>
          <w:szCs w:val="24"/>
          <w:lang w:val="ru-RU"/>
        </w:rPr>
        <w:t>результатам проведенной Заказчиком конкурентной процедуры по лоту №</w:t>
      </w:r>
      <w:r w:rsidR="00AB26FF" w:rsidRPr="00AB26FF">
        <w:rPr>
          <w:sz w:val="24"/>
          <w:szCs w:val="24"/>
          <w:lang w:val="ru-RU"/>
        </w:rPr>
        <w:t>2023-ЭКСП БЕЗ-202</w:t>
      </w:r>
      <w:r w:rsidR="00B85F25">
        <w:rPr>
          <w:sz w:val="24"/>
          <w:szCs w:val="24"/>
          <w:lang w:val="ru-RU"/>
        </w:rPr>
        <w:t>7</w:t>
      </w:r>
      <w:r w:rsidR="00AB26FF" w:rsidRPr="00AB26FF">
        <w:rPr>
          <w:sz w:val="24"/>
          <w:szCs w:val="24"/>
          <w:lang w:val="ru-RU"/>
        </w:rPr>
        <w:t>-ТК-КФ</w:t>
      </w:r>
      <w:r w:rsidRPr="00B26AA6">
        <w:rPr>
          <w:bCs/>
          <w:sz w:val="24"/>
          <w:szCs w:val="24"/>
          <w:lang w:val="ru-RU"/>
        </w:rPr>
        <w:t>,</w:t>
      </w:r>
      <w:r w:rsidRPr="00B26AA6">
        <w:rPr>
          <w:sz w:val="24"/>
          <w:szCs w:val="24"/>
          <w:lang w:val="ru-RU"/>
        </w:rPr>
        <w:t xml:space="preserve"> и</w:t>
      </w:r>
      <w:r w:rsidR="008B712B" w:rsidRPr="00B26AA6">
        <w:rPr>
          <w:sz w:val="24"/>
          <w:szCs w:val="24"/>
          <w:lang w:val="en-US"/>
        </w:rPr>
        <w:t> </w:t>
      </w:r>
      <w:r w:rsidRPr="00B26AA6">
        <w:rPr>
          <w:bCs/>
          <w:sz w:val="24"/>
          <w:szCs w:val="24"/>
          <w:lang w:val="ru-RU"/>
        </w:rPr>
        <w:t>на</w:t>
      </w:r>
      <w:r w:rsidR="008B712B" w:rsidRPr="00B26AA6">
        <w:rPr>
          <w:bCs/>
          <w:sz w:val="24"/>
          <w:szCs w:val="24"/>
          <w:lang w:val="en-US"/>
        </w:rPr>
        <w:t> </w:t>
      </w:r>
      <w:r w:rsidRPr="00B26AA6">
        <w:rPr>
          <w:bCs/>
          <w:sz w:val="24"/>
          <w:szCs w:val="24"/>
          <w:lang w:val="ru-RU"/>
        </w:rPr>
        <w:t>основании Протокола №_______ от «___»</w:t>
      </w:r>
      <w:r w:rsidR="00C40434" w:rsidRPr="00B26AA6">
        <w:rPr>
          <w:bCs/>
          <w:sz w:val="24"/>
          <w:szCs w:val="24"/>
          <w:lang w:val="ru-RU"/>
        </w:rPr>
        <w:t xml:space="preserve"> </w:t>
      </w:r>
      <w:r w:rsidRPr="00B26AA6">
        <w:rPr>
          <w:bCs/>
          <w:sz w:val="24"/>
          <w:szCs w:val="24"/>
          <w:lang w:val="ru-RU"/>
        </w:rPr>
        <w:t>_________ года,</w:t>
      </w:r>
    </w:p>
    <w:p w14:paraId="2565B34F" w14:textId="77777777" w:rsidR="00923BD8" w:rsidRPr="00B26AA6" w:rsidRDefault="00923BD8" w:rsidP="00B26AA6">
      <w:pPr>
        <w:ind w:firstLine="708"/>
        <w:jc w:val="both"/>
        <w:rPr>
          <w:lang w:val="ru-RU"/>
        </w:rPr>
      </w:pPr>
      <w:r w:rsidRPr="00B26AA6">
        <w:rPr>
          <w:lang w:val="ru-RU"/>
        </w:rPr>
        <w:t>заключили настоящий договор (далее – «Договор») о нижеследующем:</w:t>
      </w:r>
    </w:p>
    <w:p w14:paraId="499C9419" w14:textId="77777777" w:rsidR="00EF6660" w:rsidRPr="00B26AA6" w:rsidRDefault="00EF6660" w:rsidP="00B26AA6">
      <w:pPr>
        <w:pStyle w:val="32"/>
        <w:spacing w:after="0"/>
        <w:jc w:val="both"/>
        <w:rPr>
          <w:sz w:val="24"/>
          <w:szCs w:val="24"/>
          <w:lang w:val="ru-RU"/>
        </w:rPr>
      </w:pPr>
    </w:p>
    <w:p w14:paraId="16EA57FB" w14:textId="1627E2AC" w:rsidR="008B712B" w:rsidRPr="00B26AA6" w:rsidRDefault="00EF6660" w:rsidP="00B26AA6">
      <w:pPr>
        <w:jc w:val="center"/>
        <w:rPr>
          <w:b/>
          <w:bCs/>
          <w:lang w:val="ru-RU"/>
        </w:rPr>
      </w:pPr>
      <w:r w:rsidRPr="00B26AA6">
        <w:rPr>
          <w:b/>
          <w:bCs/>
          <w:lang w:val="ru-RU"/>
        </w:rPr>
        <w:t>Термины и определения</w:t>
      </w:r>
    </w:p>
    <w:p w14:paraId="373DE3F1" w14:textId="77777777" w:rsidR="00EF6660" w:rsidRPr="00B26AA6" w:rsidRDefault="00EF6660" w:rsidP="00B26AA6">
      <w:pPr>
        <w:ind w:firstLine="709"/>
        <w:jc w:val="both"/>
        <w:rPr>
          <w:bCs/>
          <w:lang w:val="ru-RU"/>
        </w:rPr>
      </w:pPr>
      <w:r w:rsidRPr="00B26AA6">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C5E7163" w14:textId="77777777" w:rsidR="00062259" w:rsidRPr="00B26AA6" w:rsidRDefault="00062259" w:rsidP="00B26AA6">
      <w:pPr>
        <w:pStyle w:val="af3"/>
        <w:tabs>
          <w:tab w:val="left" w:pos="0"/>
        </w:tabs>
        <w:overflowPunct w:val="0"/>
        <w:ind w:left="0" w:firstLine="709"/>
        <w:jc w:val="both"/>
        <w:textAlignment w:val="baseline"/>
        <w:rPr>
          <w:b/>
          <w:lang w:eastAsia="en-US"/>
        </w:rPr>
      </w:pPr>
      <w:r w:rsidRPr="00B26AA6">
        <w:rPr>
          <w:b/>
          <w:lang w:eastAsia="en-US"/>
        </w:rPr>
        <w:t>«Банковская гарантия»</w:t>
      </w:r>
      <w:r w:rsidRPr="00B26AA6">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14:paraId="2E30BED4" w14:textId="77777777" w:rsidR="00EF6660" w:rsidRPr="00B26AA6" w:rsidRDefault="00EF6660" w:rsidP="00B26AA6">
      <w:pPr>
        <w:pStyle w:val="af3"/>
        <w:tabs>
          <w:tab w:val="left" w:pos="0"/>
        </w:tabs>
        <w:overflowPunct w:val="0"/>
        <w:ind w:left="0" w:firstLine="709"/>
        <w:jc w:val="both"/>
        <w:textAlignment w:val="baseline"/>
        <w:rPr>
          <w:lang w:eastAsia="en-US"/>
        </w:rPr>
      </w:pPr>
      <w:r w:rsidRPr="00B26AA6">
        <w:rPr>
          <w:b/>
          <w:lang w:eastAsia="en-US"/>
        </w:rPr>
        <w:t>«Договор»</w:t>
      </w:r>
      <w:r w:rsidRPr="00B26AA6">
        <w:rPr>
          <w:lang w:eastAsia="en-US"/>
        </w:rPr>
        <w:t xml:space="preserve"> – настоящий договор, подписанный </w:t>
      </w:r>
      <w:r w:rsidR="00942AD9" w:rsidRPr="00B26AA6">
        <w:rPr>
          <w:lang w:eastAsia="en-US"/>
        </w:rPr>
        <w:t xml:space="preserve">Заказчиком </w:t>
      </w:r>
      <w:r w:rsidRPr="00B26AA6">
        <w:rPr>
          <w:lang w:eastAsia="en-US"/>
        </w:rPr>
        <w:t xml:space="preserve">и </w:t>
      </w:r>
      <w:r w:rsidR="00942AD9" w:rsidRPr="00B26AA6">
        <w:rPr>
          <w:lang w:eastAsia="en-US"/>
        </w:rPr>
        <w:t>Исполнителем</w:t>
      </w:r>
      <w:r w:rsidRPr="00B26AA6">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F159905" w14:textId="194EF80F" w:rsidR="00EF6660" w:rsidRPr="00B26AA6" w:rsidRDefault="00EF6660" w:rsidP="00B26AA6">
      <w:pPr>
        <w:pStyle w:val="af3"/>
        <w:tabs>
          <w:tab w:val="left" w:pos="0"/>
        </w:tabs>
        <w:overflowPunct w:val="0"/>
        <w:ind w:left="0" w:firstLine="709"/>
        <w:jc w:val="both"/>
        <w:textAlignment w:val="baseline"/>
        <w:rPr>
          <w:lang w:eastAsia="en-US"/>
        </w:rPr>
      </w:pPr>
      <w:r w:rsidRPr="00B26AA6">
        <w:rPr>
          <w:b/>
          <w:lang w:eastAsia="en-US"/>
        </w:rPr>
        <w:t>«Коммерческая тайна»</w:t>
      </w:r>
      <w:r w:rsidRPr="00B26AA6">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A9C0BAB" w14:textId="77777777" w:rsidR="00EF6660" w:rsidRPr="00B26AA6" w:rsidRDefault="00EF6660" w:rsidP="00B26AA6">
      <w:pPr>
        <w:pStyle w:val="af3"/>
        <w:tabs>
          <w:tab w:val="left" w:pos="0"/>
        </w:tabs>
        <w:overflowPunct w:val="0"/>
        <w:ind w:left="0" w:firstLine="709"/>
        <w:jc w:val="both"/>
        <w:textAlignment w:val="baseline"/>
        <w:rPr>
          <w:lang w:eastAsia="en-US"/>
        </w:rPr>
      </w:pPr>
      <w:r w:rsidRPr="00B26AA6">
        <w:rPr>
          <w:b/>
          <w:lang w:eastAsia="en-US"/>
        </w:rPr>
        <w:t xml:space="preserve">«Отказ от Договора» </w:t>
      </w:r>
      <w:r w:rsidRPr="00B26AA6">
        <w:rPr>
          <w:lang w:eastAsia="en-US"/>
        </w:rPr>
        <w:t>– односторонний внесудебный отказ от исполнения Договора, совершенный Стороной в соответствии со статьей 450.1 Г</w:t>
      </w:r>
      <w:r w:rsidR="008B712B" w:rsidRPr="00B26AA6">
        <w:rPr>
          <w:lang w:eastAsia="en-US"/>
        </w:rPr>
        <w:t>ражданского кодекса</w:t>
      </w:r>
      <w:r w:rsidRPr="00B26AA6">
        <w:rPr>
          <w:lang w:eastAsia="en-US"/>
        </w:rPr>
        <w:t xml:space="preserve"> РФ в случаях, установленных Договором. </w:t>
      </w:r>
      <w:r w:rsidR="00E6759A" w:rsidRPr="00B26AA6">
        <w:rPr>
          <w:lang w:eastAsia="en-US"/>
        </w:rPr>
        <w:t xml:space="preserve">   </w:t>
      </w:r>
    </w:p>
    <w:p w14:paraId="6F785118" w14:textId="77777777" w:rsidR="00EF6660" w:rsidRPr="00B26AA6" w:rsidRDefault="00EF6660" w:rsidP="00B26AA6">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26AA6">
        <w:rPr>
          <w:rFonts w:ascii="Times New Roman" w:hAnsi="Times New Roman"/>
          <w:color w:val="auto"/>
          <w:lang w:val="ru-RU" w:eastAsia="en-US"/>
        </w:rPr>
        <w:t>«Применимое право»</w:t>
      </w:r>
      <w:r w:rsidRPr="00B26AA6">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26AA6">
        <w:rPr>
          <w:rFonts w:ascii="Times New Roman" w:hAnsi="Times New Roman"/>
          <w:b w:val="0"/>
          <w:color w:val="auto"/>
          <w:lang w:val="ru-RU" w:eastAsia="en-US"/>
        </w:rPr>
        <w:t>Услугам</w:t>
      </w:r>
      <w:r w:rsidRPr="00B26AA6">
        <w:rPr>
          <w:rFonts w:ascii="Times New Roman" w:hAnsi="Times New Roman"/>
          <w:b w:val="0"/>
          <w:color w:val="auto"/>
          <w:lang w:val="ru-RU" w:eastAsia="en-US"/>
        </w:rPr>
        <w:t>.</w:t>
      </w:r>
    </w:p>
    <w:p w14:paraId="75CC0BD6" w14:textId="77777777" w:rsidR="00EF6660" w:rsidRPr="00B26AA6" w:rsidRDefault="00EF6660" w:rsidP="00B26AA6">
      <w:pPr>
        <w:tabs>
          <w:tab w:val="left" w:pos="0"/>
        </w:tabs>
        <w:ind w:firstLine="709"/>
        <w:jc w:val="both"/>
        <w:rPr>
          <w:lang w:val="ru-RU" w:eastAsia="en-US"/>
        </w:rPr>
      </w:pPr>
      <w:r w:rsidRPr="00B26AA6">
        <w:rPr>
          <w:b/>
          <w:lang w:val="ru-RU" w:eastAsia="en-US"/>
        </w:rPr>
        <w:t>«Рабочий день»</w:t>
      </w:r>
      <w:r w:rsidRPr="00B26AA6">
        <w:rPr>
          <w:lang w:val="ru-RU" w:eastAsia="en-US"/>
        </w:rPr>
        <w:t xml:space="preserve"> – день, который в соответствии с Применимым правом, является рабочим днем в Российской Федерации.</w:t>
      </w:r>
    </w:p>
    <w:p w14:paraId="2FEF1657" w14:textId="3982B2AD" w:rsidR="00EF6660" w:rsidRPr="00B26AA6" w:rsidRDefault="00EF6660" w:rsidP="00B26AA6">
      <w:pPr>
        <w:tabs>
          <w:tab w:val="left" w:pos="0"/>
        </w:tabs>
        <w:ind w:firstLine="709"/>
        <w:jc w:val="both"/>
        <w:rPr>
          <w:lang w:val="ru-RU" w:eastAsia="en-US"/>
        </w:rPr>
      </w:pPr>
      <w:r w:rsidRPr="00B26AA6">
        <w:rPr>
          <w:b/>
          <w:lang w:val="ru-RU" w:eastAsia="en-US"/>
        </w:rPr>
        <w:t>«</w:t>
      </w:r>
      <w:r w:rsidR="00970FB2" w:rsidRPr="00B26AA6">
        <w:rPr>
          <w:b/>
          <w:lang w:val="ru-RU" w:eastAsia="en-US"/>
        </w:rPr>
        <w:t xml:space="preserve">Субъект </w:t>
      </w:r>
      <w:r w:rsidRPr="00B26AA6">
        <w:rPr>
          <w:b/>
          <w:lang w:val="ru-RU" w:eastAsia="en-US"/>
        </w:rPr>
        <w:t>М</w:t>
      </w:r>
      <w:r w:rsidR="00970FB2" w:rsidRPr="00B26AA6">
        <w:rPr>
          <w:b/>
          <w:lang w:val="ru-RU" w:eastAsia="en-US"/>
        </w:rPr>
        <w:t>С</w:t>
      </w:r>
      <w:r w:rsidRPr="00B26AA6">
        <w:rPr>
          <w:b/>
          <w:lang w:val="ru-RU" w:eastAsia="en-US"/>
        </w:rPr>
        <w:t>П»</w:t>
      </w:r>
      <w:r w:rsidRPr="00B26AA6">
        <w:rPr>
          <w:lang w:val="ru-RU" w:eastAsia="en-US"/>
        </w:rPr>
        <w:t xml:space="preserve"> – субъект малого и среднего предпринимательства.</w:t>
      </w:r>
    </w:p>
    <w:p w14:paraId="0238DC5A" w14:textId="77777777" w:rsidR="00EF6660" w:rsidRPr="00B26AA6" w:rsidRDefault="00EF6660" w:rsidP="00B26AA6">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26AA6">
        <w:rPr>
          <w:rFonts w:ascii="Times New Roman" w:hAnsi="Times New Roman"/>
          <w:color w:val="auto"/>
          <w:lang w:val="ru-RU" w:eastAsia="en-US"/>
        </w:rPr>
        <w:lastRenderedPageBreak/>
        <w:t>«Цена Договора»</w:t>
      </w:r>
      <w:r w:rsidRPr="00B26AA6">
        <w:rPr>
          <w:rFonts w:ascii="Times New Roman" w:hAnsi="Times New Roman"/>
          <w:b w:val="0"/>
          <w:color w:val="auto"/>
          <w:lang w:val="ru-RU" w:eastAsia="en-US"/>
        </w:rPr>
        <w:t xml:space="preserve"> – определяемая в соответствии с разделом </w:t>
      </w:r>
      <w:r w:rsidR="00B619F5" w:rsidRPr="00B26AA6">
        <w:rPr>
          <w:rFonts w:ascii="Times New Roman" w:hAnsi="Times New Roman"/>
          <w:b w:val="0"/>
          <w:color w:val="auto"/>
          <w:lang w:val="ru-RU" w:eastAsia="en-US"/>
        </w:rPr>
        <w:t xml:space="preserve">3 </w:t>
      </w:r>
      <w:r w:rsidRPr="00B26AA6">
        <w:rPr>
          <w:rFonts w:ascii="Times New Roman" w:hAnsi="Times New Roman"/>
          <w:b w:val="0"/>
          <w:color w:val="auto"/>
          <w:lang w:val="ru-RU" w:eastAsia="en-US"/>
        </w:rPr>
        <w:t xml:space="preserve">Договора сумма, которую </w:t>
      </w:r>
      <w:r w:rsidR="00942AD9" w:rsidRPr="00B26AA6">
        <w:rPr>
          <w:rFonts w:ascii="Times New Roman" w:hAnsi="Times New Roman"/>
          <w:b w:val="0"/>
          <w:color w:val="auto"/>
          <w:lang w:val="ru-RU" w:eastAsia="en-US"/>
        </w:rPr>
        <w:t xml:space="preserve">Заказчик </w:t>
      </w:r>
      <w:r w:rsidRPr="00B26AA6">
        <w:rPr>
          <w:rFonts w:ascii="Times New Roman" w:hAnsi="Times New Roman"/>
          <w:b w:val="0"/>
          <w:color w:val="auto"/>
          <w:lang w:val="ru-RU" w:eastAsia="en-US"/>
        </w:rPr>
        <w:t xml:space="preserve">обязуется уплатить </w:t>
      </w:r>
      <w:r w:rsidR="00942AD9" w:rsidRPr="00B26AA6">
        <w:rPr>
          <w:rFonts w:ascii="Times New Roman" w:hAnsi="Times New Roman"/>
          <w:b w:val="0"/>
          <w:color w:val="auto"/>
          <w:lang w:val="ru-RU" w:eastAsia="en-US"/>
        </w:rPr>
        <w:t xml:space="preserve">Исполнителю </w:t>
      </w:r>
      <w:r w:rsidRPr="00B26AA6">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26AA6">
        <w:rPr>
          <w:rFonts w:ascii="Times New Roman" w:hAnsi="Times New Roman"/>
          <w:b w:val="0"/>
          <w:color w:val="auto"/>
          <w:lang w:val="ru-RU" w:eastAsia="en-US"/>
        </w:rPr>
        <w:t xml:space="preserve">Исполнителя </w:t>
      </w:r>
      <w:r w:rsidRPr="00B26AA6">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26AA6">
        <w:rPr>
          <w:rFonts w:ascii="Times New Roman" w:hAnsi="Times New Roman"/>
          <w:b w:val="0"/>
          <w:color w:val="auto"/>
          <w:lang w:val="ru-RU" w:eastAsia="en-US"/>
        </w:rPr>
        <w:t>.</w:t>
      </w:r>
    </w:p>
    <w:p w14:paraId="457D38A2" w14:textId="77777777" w:rsidR="002B6F97" w:rsidRPr="00B26AA6" w:rsidRDefault="0097275A" w:rsidP="00B26AA6">
      <w:pPr>
        <w:tabs>
          <w:tab w:val="left" w:pos="284"/>
          <w:tab w:val="left" w:pos="709"/>
        </w:tabs>
        <w:ind w:firstLine="709"/>
        <w:jc w:val="both"/>
        <w:rPr>
          <w:lang w:val="ru-RU" w:eastAsia="en-US"/>
        </w:rPr>
      </w:pPr>
      <w:r w:rsidRPr="00B26AA6">
        <w:rPr>
          <w:b/>
          <w:lang w:val="ru-RU" w:eastAsia="en-US"/>
        </w:rPr>
        <w:t xml:space="preserve">«Этап Услуг» – </w:t>
      </w:r>
      <w:r w:rsidRPr="00B26AA6">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sidRPr="00B26AA6">
        <w:rPr>
          <w:lang w:val="ru-RU" w:eastAsia="en-US"/>
        </w:rPr>
        <w:t>э</w:t>
      </w:r>
      <w:r w:rsidRPr="00B26AA6">
        <w:rPr>
          <w:lang w:val="ru-RU" w:eastAsia="en-US"/>
        </w:rPr>
        <w:t>тапа Услуг.</w:t>
      </w:r>
    </w:p>
    <w:p w14:paraId="6FF27325" w14:textId="77777777" w:rsidR="00FC1834" w:rsidRPr="00B26AA6" w:rsidRDefault="00FC1834" w:rsidP="00B26AA6">
      <w:pPr>
        <w:tabs>
          <w:tab w:val="left" w:pos="284"/>
          <w:tab w:val="left" w:pos="709"/>
        </w:tabs>
        <w:ind w:firstLine="709"/>
        <w:jc w:val="both"/>
        <w:rPr>
          <w:lang w:val="ru-RU" w:eastAsia="en-US"/>
        </w:rPr>
      </w:pPr>
      <w:r w:rsidRPr="00B26AA6">
        <w:rPr>
          <w:lang w:val="ru-RU" w:eastAsia="en-US"/>
        </w:rPr>
        <w:t xml:space="preserve">Этап как обособленная часть Услуг, в отношении которой Сторонами в Графике оказания Услуг согласованы сроки выполнения и требования к результатам, считается выделенным в рамках общего объема Услуг и подлежит отдельной приемке Заказчиком в соответствии с разделом 4 Договора. </w:t>
      </w:r>
    </w:p>
    <w:p w14:paraId="5A6A2CE1" w14:textId="43F8527D" w:rsidR="00EF6660" w:rsidRPr="00B26AA6" w:rsidRDefault="00EF6660" w:rsidP="00B26AA6">
      <w:pPr>
        <w:pStyle w:val="32"/>
        <w:spacing w:after="0"/>
        <w:jc w:val="both"/>
        <w:rPr>
          <w:sz w:val="24"/>
          <w:szCs w:val="24"/>
          <w:lang w:val="ru-RU"/>
        </w:rPr>
      </w:pPr>
    </w:p>
    <w:p w14:paraId="364898D2" w14:textId="77777777" w:rsidR="00301F4F" w:rsidRPr="00B26AA6" w:rsidRDefault="0083249B" w:rsidP="00B26AA6">
      <w:pPr>
        <w:pStyle w:val="af3"/>
        <w:numPr>
          <w:ilvl w:val="0"/>
          <w:numId w:val="2"/>
        </w:numPr>
        <w:tabs>
          <w:tab w:val="left" w:pos="284"/>
          <w:tab w:val="left" w:pos="709"/>
        </w:tabs>
        <w:ind w:left="0" w:firstLine="0"/>
        <w:jc w:val="center"/>
      </w:pPr>
      <w:r w:rsidRPr="00B26AA6">
        <w:rPr>
          <w:b/>
        </w:rPr>
        <w:t xml:space="preserve">Предмет </w:t>
      </w:r>
      <w:r w:rsidR="0012470C" w:rsidRPr="00B26AA6">
        <w:rPr>
          <w:b/>
        </w:rPr>
        <w:t>Д</w:t>
      </w:r>
      <w:r w:rsidRPr="00B26AA6">
        <w:rPr>
          <w:b/>
        </w:rPr>
        <w:t>оговора</w:t>
      </w:r>
    </w:p>
    <w:p w14:paraId="1A1B7C0B" w14:textId="03F9F8A4" w:rsidR="00D020AA" w:rsidRPr="00B26AA6" w:rsidRDefault="004F3C0A" w:rsidP="00F367D1">
      <w:pPr>
        <w:pStyle w:val="af3"/>
        <w:numPr>
          <w:ilvl w:val="1"/>
          <w:numId w:val="2"/>
        </w:numPr>
        <w:ind w:left="0" w:firstLine="568"/>
        <w:jc w:val="both"/>
      </w:pPr>
      <w:r w:rsidRPr="00B26AA6">
        <w:t xml:space="preserve">Исполнитель обязуется </w:t>
      </w:r>
      <w:r w:rsidR="003700CE" w:rsidRPr="00B26AA6">
        <w:t xml:space="preserve">в соответствии с </w:t>
      </w:r>
      <w:r w:rsidR="005A7531" w:rsidRPr="00B26AA6">
        <w:t xml:space="preserve">Заданием на оказание </w:t>
      </w:r>
      <w:r w:rsidR="0059650B" w:rsidRPr="00B26AA6">
        <w:t>У</w:t>
      </w:r>
      <w:r w:rsidR="005A7531" w:rsidRPr="00B26AA6">
        <w:t>слуг</w:t>
      </w:r>
      <w:r w:rsidR="00AA5E54" w:rsidRPr="00B26AA6">
        <w:t xml:space="preserve"> </w:t>
      </w:r>
      <w:r w:rsidR="003700CE" w:rsidRPr="00B26AA6">
        <w:t xml:space="preserve">(Приложение № </w:t>
      </w:r>
      <w:r w:rsidR="00AA5E54" w:rsidRPr="00B26AA6">
        <w:t>1</w:t>
      </w:r>
      <w:r w:rsidR="003700CE" w:rsidRPr="00B26AA6">
        <w:t xml:space="preserve"> к Договору) </w:t>
      </w:r>
      <w:r w:rsidR="006F734D" w:rsidRPr="00B26AA6">
        <w:t xml:space="preserve">оказать </w:t>
      </w:r>
      <w:r w:rsidR="005A7531" w:rsidRPr="00B26AA6">
        <w:t xml:space="preserve">Заказчику услуги по </w:t>
      </w:r>
      <w:r w:rsidR="00F367D1" w:rsidRPr="00F367D1">
        <w:t>охране территории транспортных участков: Коммунальная энергетика и Елизовский Камчатского филиала АО «ТК РусГидро»</w:t>
      </w:r>
      <w:r w:rsidR="005A7531" w:rsidRPr="00B26AA6">
        <w:t xml:space="preserve"> </w:t>
      </w:r>
      <w:r w:rsidR="001A5944" w:rsidRPr="00B26AA6">
        <w:rPr>
          <w:bCs/>
        </w:rPr>
        <w:t>(далее – «Услуги»)</w:t>
      </w:r>
      <w:r w:rsidR="006F734D" w:rsidRPr="00B26AA6">
        <w:t>,</w:t>
      </w:r>
      <w:r w:rsidR="00923BD8" w:rsidRPr="00B26AA6">
        <w:t xml:space="preserve"> </w:t>
      </w:r>
      <w:r w:rsidR="003700CE" w:rsidRPr="00B26AA6">
        <w:t xml:space="preserve">а </w:t>
      </w:r>
      <w:r w:rsidR="00414E74" w:rsidRPr="00B26AA6">
        <w:t xml:space="preserve">Заказчик </w:t>
      </w:r>
      <w:r w:rsidR="005A7531" w:rsidRPr="00B26AA6">
        <w:t>принять</w:t>
      </w:r>
      <w:r w:rsidR="00907C48" w:rsidRPr="00B26AA6">
        <w:t xml:space="preserve"> и </w:t>
      </w:r>
      <w:r w:rsidR="00D020AA" w:rsidRPr="00B26AA6">
        <w:t xml:space="preserve">оплатить </w:t>
      </w:r>
      <w:r w:rsidR="00482AD9" w:rsidRPr="00B26AA6">
        <w:t xml:space="preserve">Услуги </w:t>
      </w:r>
      <w:r w:rsidR="00D020AA" w:rsidRPr="00B26AA6">
        <w:t>в соответствии с условиями Договора.</w:t>
      </w:r>
    </w:p>
    <w:p w14:paraId="2B727DFA" w14:textId="2DE30625" w:rsidR="00AA5E54" w:rsidRPr="00B26AA6" w:rsidRDefault="00AA5E54" w:rsidP="00B26AA6">
      <w:pPr>
        <w:pStyle w:val="af3"/>
        <w:numPr>
          <w:ilvl w:val="1"/>
          <w:numId w:val="2"/>
        </w:numPr>
        <w:tabs>
          <w:tab w:val="left" w:pos="1134"/>
        </w:tabs>
        <w:suppressAutoHyphens/>
        <w:ind w:left="0" w:firstLine="709"/>
        <w:jc w:val="both"/>
        <w:rPr>
          <w:bCs/>
        </w:rPr>
      </w:pPr>
      <w:r w:rsidRPr="00B26AA6">
        <w:rPr>
          <w:bCs/>
        </w:rPr>
        <w:t xml:space="preserve">Объем </w:t>
      </w:r>
      <w:r w:rsidR="001A5944" w:rsidRPr="00B26AA6">
        <w:rPr>
          <w:bCs/>
        </w:rPr>
        <w:t xml:space="preserve">и состав </w:t>
      </w:r>
      <w:r w:rsidR="005A7531" w:rsidRPr="00B26AA6">
        <w:rPr>
          <w:bCs/>
        </w:rPr>
        <w:t xml:space="preserve">(содержание) </w:t>
      </w:r>
      <w:r w:rsidRPr="00B26AA6">
        <w:rPr>
          <w:bCs/>
        </w:rPr>
        <w:t>Услуг по Договору определя</w:t>
      </w:r>
      <w:r w:rsidR="00D21FE5" w:rsidRPr="00B26AA6">
        <w:rPr>
          <w:bCs/>
        </w:rPr>
        <w:t>ю</w:t>
      </w:r>
      <w:r w:rsidRPr="00B26AA6">
        <w:rPr>
          <w:bCs/>
        </w:rPr>
        <w:t xml:space="preserve">тся </w:t>
      </w:r>
      <w:r w:rsidR="007B42BE" w:rsidRPr="00B26AA6">
        <w:rPr>
          <w:bCs/>
        </w:rPr>
        <w:t>З</w:t>
      </w:r>
      <w:r w:rsidRPr="00B26AA6">
        <w:rPr>
          <w:bCs/>
        </w:rPr>
        <w:t xml:space="preserve">аданием </w:t>
      </w:r>
      <w:r w:rsidR="007B42BE" w:rsidRPr="00B26AA6">
        <w:rPr>
          <w:bCs/>
        </w:rPr>
        <w:t xml:space="preserve">на оказание </w:t>
      </w:r>
      <w:r w:rsidR="00F72079" w:rsidRPr="00B26AA6">
        <w:rPr>
          <w:bCs/>
        </w:rPr>
        <w:t>У</w:t>
      </w:r>
      <w:r w:rsidR="007B42BE" w:rsidRPr="00B26AA6">
        <w:rPr>
          <w:bCs/>
        </w:rPr>
        <w:t>слуг</w:t>
      </w:r>
      <w:r w:rsidRPr="00B26AA6">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2579A56" w14:textId="33A850F8" w:rsidR="00061C7F" w:rsidRPr="00B26AA6" w:rsidRDefault="00AA5E54" w:rsidP="00B26AA6">
      <w:pPr>
        <w:widowControl w:val="0"/>
        <w:numPr>
          <w:ilvl w:val="1"/>
          <w:numId w:val="2"/>
        </w:numPr>
        <w:tabs>
          <w:tab w:val="left" w:pos="1134"/>
          <w:tab w:val="num" w:pos="1418"/>
        </w:tabs>
        <w:autoSpaceDE w:val="0"/>
        <w:autoSpaceDN w:val="0"/>
        <w:ind w:left="0" w:firstLine="709"/>
        <w:jc w:val="both"/>
        <w:rPr>
          <w:bCs/>
          <w:lang w:val="ru-RU"/>
        </w:rPr>
      </w:pPr>
      <w:r w:rsidRPr="00B26AA6">
        <w:rPr>
          <w:lang w:val="ru-RU"/>
        </w:rPr>
        <w:t>У</w:t>
      </w:r>
      <w:r w:rsidR="00D402A5" w:rsidRPr="00B26AA6">
        <w:rPr>
          <w:lang w:val="ru-RU"/>
        </w:rPr>
        <w:t xml:space="preserve">слуги </w:t>
      </w:r>
      <w:r w:rsidR="00E56134" w:rsidRPr="00B26AA6">
        <w:rPr>
          <w:lang w:val="ru-RU"/>
        </w:rPr>
        <w:t xml:space="preserve">по Договору </w:t>
      </w:r>
      <w:r w:rsidR="00D402A5" w:rsidRPr="00B26AA6">
        <w:rPr>
          <w:lang w:val="ru-RU"/>
        </w:rPr>
        <w:t>оказываются для нужд</w:t>
      </w:r>
      <w:r w:rsidR="00061C7F" w:rsidRPr="00B26AA6">
        <w:rPr>
          <w:lang w:val="ru-RU"/>
        </w:rPr>
        <w:t xml:space="preserve">: </w:t>
      </w:r>
      <w:r w:rsidR="000712D5" w:rsidRPr="00B26AA6">
        <w:rPr>
          <w:lang w:val="ru-RU"/>
        </w:rPr>
        <w:t>Камчатского филиала АО «ТК РусГидро»</w:t>
      </w:r>
      <w:r w:rsidR="00061C7F" w:rsidRPr="00B26AA6">
        <w:rPr>
          <w:lang w:val="ru-RU"/>
        </w:rPr>
        <w:t>.</w:t>
      </w:r>
    </w:p>
    <w:p w14:paraId="55C8D020" w14:textId="7DAEF5CB" w:rsidR="00061C7F" w:rsidRPr="00B26AA6" w:rsidRDefault="00D402A5" w:rsidP="00B26AA6">
      <w:pPr>
        <w:widowControl w:val="0"/>
        <w:numPr>
          <w:ilvl w:val="1"/>
          <w:numId w:val="2"/>
        </w:numPr>
        <w:tabs>
          <w:tab w:val="left" w:pos="1134"/>
          <w:tab w:val="num" w:pos="1418"/>
        </w:tabs>
        <w:autoSpaceDE w:val="0"/>
        <w:autoSpaceDN w:val="0"/>
        <w:ind w:left="0" w:firstLine="709"/>
        <w:jc w:val="both"/>
        <w:rPr>
          <w:bCs/>
          <w:lang w:val="ru-RU"/>
        </w:rPr>
      </w:pPr>
      <w:r w:rsidRPr="00B26AA6">
        <w:rPr>
          <w:lang w:val="ru-RU"/>
        </w:rPr>
        <w:t xml:space="preserve">Место оказания </w:t>
      </w:r>
      <w:r w:rsidR="00BD6124" w:rsidRPr="00B26AA6">
        <w:rPr>
          <w:lang w:val="ru-RU"/>
        </w:rPr>
        <w:t>У</w:t>
      </w:r>
      <w:r w:rsidRPr="00B26AA6">
        <w:rPr>
          <w:lang w:val="ru-RU"/>
        </w:rPr>
        <w:t xml:space="preserve">слуг: </w:t>
      </w:r>
      <w:r w:rsidR="000712D5" w:rsidRPr="00B26AA6">
        <w:rPr>
          <w:lang w:val="ru-RU"/>
        </w:rPr>
        <w:t>Камчатский край, г. Петропавловск-Камчатский</w:t>
      </w:r>
      <w:r w:rsidR="00061C7F" w:rsidRPr="00B26AA6">
        <w:rPr>
          <w:lang w:val="ru-RU"/>
        </w:rPr>
        <w:t>.</w:t>
      </w:r>
    </w:p>
    <w:p w14:paraId="13E53145" w14:textId="5AFA8B66" w:rsidR="001A5944" w:rsidRPr="00B26AA6" w:rsidRDefault="001A5944" w:rsidP="00B26AA6">
      <w:pPr>
        <w:widowControl w:val="0"/>
        <w:numPr>
          <w:ilvl w:val="1"/>
          <w:numId w:val="2"/>
        </w:numPr>
        <w:tabs>
          <w:tab w:val="left" w:pos="540"/>
          <w:tab w:val="num" w:pos="1134"/>
        </w:tabs>
        <w:autoSpaceDE w:val="0"/>
        <w:autoSpaceDN w:val="0"/>
        <w:ind w:left="0" w:firstLine="709"/>
        <w:jc w:val="both"/>
        <w:rPr>
          <w:bCs/>
          <w:lang w:val="ru-RU"/>
        </w:rPr>
      </w:pPr>
      <w:r w:rsidRPr="00B26AA6">
        <w:rPr>
          <w:bCs/>
          <w:lang w:val="ru-RU"/>
        </w:rPr>
        <w:t>Общий срок оказания Услуг:</w:t>
      </w:r>
    </w:p>
    <w:p w14:paraId="5A9FEF25" w14:textId="640E1295" w:rsidR="00061C7F" w:rsidRPr="00B26AA6" w:rsidRDefault="00061C7F" w:rsidP="00B26AA6">
      <w:pPr>
        <w:widowControl w:val="0"/>
        <w:numPr>
          <w:ilvl w:val="2"/>
          <w:numId w:val="2"/>
        </w:numPr>
        <w:tabs>
          <w:tab w:val="left" w:pos="1134"/>
          <w:tab w:val="num" w:pos="1418"/>
        </w:tabs>
        <w:autoSpaceDE w:val="0"/>
        <w:autoSpaceDN w:val="0"/>
        <w:ind w:left="0" w:firstLine="709"/>
        <w:jc w:val="both"/>
        <w:rPr>
          <w:bCs/>
          <w:lang w:val="ru-RU"/>
        </w:rPr>
      </w:pPr>
      <w:r w:rsidRPr="00B26AA6">
        <w:rPr>
          <w:bCs/>
          <w:lang w:val="ru-RU"/>
        </w:rPr>
        <w:t>Начало</w:t>
      </w:r>
      <w:r w:rsidR="00585A22" w:rsidRPr="00B26AA6">
        <w:rPr>
          <w:bCs/>
          <w:lang w:val="ru-RU"/>
        </w:rPr>
        <w:t xml:space="preserve"> оказания Услуг</w:t>
      </w:r>
      <w:r w:rsidR="006918BC" w:rsidRPr="00B26AA6">
        <w:rPr>
          <w:bCs/>
          <w:lang w:val="ru-RU"/>
        </w:rPr>
        <w:t>:</w:t>
      </w:r>
      <w:r w:rsidRPr="00B26AA6">
        <w:rPr>
          <w:bCs/>
          <w:lang w:val="ru-RU"/>
        </w:rPr>
        <w:t xml:space="preserve"> </w:t>
      </w:r>
      <w:r w:rsidR="000712D5" w:rsidRPr="00B26AA6">
        <w:rPr>
          <w:bCs/>
          <w:lang w:val="ru-RU"/>
        </w:rPr>
        <w:t>«01» января 202</w:t>
      </w:r>
      <w:r w:rsidR="00B85F25">
        <w:rPr>
          <w:bCs/>
          <w:lang w:val="ru-RU"/>
        </w:rPr>
        <w:t>7</w:t>
      </w:r>
      <w:r w:rsidRPr="00B26AA6">
        <w:rPr>
          <w:bCs/>
          <w:lang w:val="ru-RU"/>
        </w:rPr>
        <w:t xml:space="preserve"> г.</w:t>
      </w:r>
    </w:p>
    <w:p w14:paraId="44A6386E" w14:textId="4641E555" w:rsidR="00061C7F" w:rsidRPr="00B26AA6" w:rsidRDefault="00061C7F" w:rsidP="00B26AA6">
      <w:pPr>
        <w:widowControl w:val="0"/>
        <w:numPr>
          <w:ilvl w:val="2"/>
          <w:numId w:val="2"/>
        </w:numPr>
        <w:tabs>
          <w:tab w:val="left" w:pos="1134"/>
          <w:tab w:val="num" w:pos="1418"/>
        </w:tabs>
        <w:autoSpaceDE w:val="0"/>
        <w:autoSpaceDN w:val="0"/>
        <w:ind w:left="0" w:firstLine="709"/>
        <w:jc w:val="both"/>
        <w:rPr>
          <w:bCs/>
          <w:lang w:val="ru-RU"/>
        </w:rPr>
      </w:pPr>
      <w:r w:rsidRPr="00B26AA6">
        <w:rPr>
          <w:bCs/>
          <w:lang w:val="ru-RU"/>
        </w:rPr>
        <w:t>Окончание</w:t>
      </w:r>
      <w:r w:rsidR="00585A22" w:rsidRPr="00B26AA6">
        <w:rPr>
          <w:bCs/>
          <w:lang w:val="ru-RU"/>
        </w:rPr>
        <w:t xml:space="preserve"> оказания Услуг</w:t>
      </w:r>
      <w:r w:rsidR="006918BC" w:rsidRPr="00B26AA6">
        <w:rPr>
          <w:bCs/>
          <w:lang w:val="ru-RU"/>
        </w:rPr>
        <w:t>:</w:t>
      </w:r>
      <w:r w:rsidRPr="00B26AA6">
        <w:rPr>
          <w:bCs/>
          <w:lang w:val="ru-RU"/>
        </w:rPr>
        <w:t xml:space="preserve"> </w:t>
      </w:r>
      <w:r w:rsidR="000712D5" w:rsidRPr="00B26AA6">
        <w:rPr>
          <w:bCs/>
          <w:lang w:val="ru-RU"/>
        </w:rPr>
        <w:t>«31» декабря 202</w:t>
      </w:r>
      <w:r w:rsidR="00B85F25">
        <w:rPr>
          <w:bCs/>
          <w:lang w:val="ru-RU"/>
        </w:rPr>
        <w:t>7</w:t>
      </w:r>
      <w:r w:rsidRPr="00B26AA6">
        <w:rPr>
          <w:bCs/>
          <w:lang w:val="ru-RU"/>
        </w:rPr>
        <w:t xml:space="preserve"> г.</w:t>
      </w:r>
    </w:p>
    <w:p w14:paraId="37CFB392" w14:textId="13B8F1CF" w:rsidR="00177C20" w:rsidRPr="00B26AA6" w:rsidRDefault="00585A22" w:rsidP="00B26AA6">
      <w:pPr>
        <w:widowControl w:val="0"/>
        <w:numPr>
          <w:ilvl w:val="1"/>
          <w:numId w:val="2"/>
        </w:numPr>
        <w:tabs>
          <w:tab w:val="num" w:pos="1134"/>
        </w:tabs>
        <w:autoSpaceDE w:val="0"/>
        <w:autoSpaceDN w:val="0"/>
        <w:ind w:left="0" w:firstLine="709"/>
        <w:jc w:val="both"/>
        <w:rPr>
          <w:bCs/>
          <w:lang w:val="ru-RU"/>
        </w:rPr>
      </w:pPr>
      <w:r w:rsidRPr="00B26AA6">
        <w:rPr>
          <w:bCs/>
          <w:lang w:val="ru-RU"/>
        </w:rPr>
        <w:t>Оказание Услуг осуществл</w:t>
      </w:r>
      <w:r w:rsidR="00FE1107" w:rsidRPr="00B26AA6">
        <w:rPr>
          <w:bCs/>
          <w:lang w:val="ru-RU"/>
        </w:rPr>
        <w:t>яется</w:t>
      </w:r>
      <w:r w:rsidRPr="00B26AA6">
        <w:rPr>
          <w:bCs/>
          <w:lang w:val="ru-RU"/>
        </w:rPr>
        <w:t xml:space="preserve"> поэтапно. </w:t>
      </w:r>
      <w:r w:rsidR="00177C20" w:rsidRPr="00B26AA6">
        <w:rPr>
          <w:bCs/>
          <w:lang w:val="ru-RU"/>
        </w:rPr>
        <w:t xml:space="preserve">Сроки оказания Этапов Услуг </w:t>
      </w:r>
      <w:r w:rsidRPr="00B26AA6">
        <w:rPr>
          <w:bCs/>
          <w:lang w:val="ru-RU"/>
        </w:rPr>
        <w:t xml:space="preserve">определяются </w:t>
      </w:r>
      <w:r w:rsidR="00177C20" w:rsidRPr="00B26AA6">
        <w:rPr>
          <w:bCs/>
          <w:lang w:val="ru-RU"/>
        </w:rPr>
        <w:t>График</w:t>
      </w:r>
      <w:r w:rsidRPr="00B26AA6">
        <w:rPr>
          <w:bCs/>
          <w:lang w:val="ru-RU"/>
        </w:rPr>
        <w:t>ом</w:t>
      </w:r>
      <w:r w:rsidR="00177C20" w:rsidRPr="00B26AA6">
        <w:rPr>
          <w:bCs/>
          <w:lang w:val="ru-RU"/>
        </w:rPr>
        <w:t xml:space="preserve"> оказания Услуг (Приложение № 2 к Договору) в рамках общих сроков, указанных в пункте 1.5 Договора. </w:t>
      </w:r>
    </w:p>
    <w:p w14:paraId="3628B930" w14:textId="77777777" w:rsidR="00177C20" w:rsidRPr="00B26AA6" w:rsidRDefault="00177C20" w:rsidP="00B26AA6">
      <w:pPr>
        <w:widowControl w:val="0"/>
        <w:tabs>
          <w:tab w:val="left" w:pos="1134"/>
        </w:tabs>
        <w:autoSpaceDE w:val="0"/>
        <w:autoSpaceDN w:val="0"/>
        <w:jc w:val="both"/>
        <w:rPr>
          <w:bCs/>
          <w:lang w:val="ru-RU"/>
        </w:rPr>
      </w:pPr>
    </w:p>
    <w:p w14:paraId="06EEE839" w14:textId="77777777" w:rsidR="0083249B" w:rsidRPr="00B26AA6" w:rsidRDefault="00F740E7" w:rsidP="00B26AA6">
      <w:pPr>
        <w:pStyle w:val="af3"/>
        <w:numPr>
          <w:ilvl w:val="0"/>
          <w:numId w:val="2"/>
        </w:numPr>
        <w:tabs>
          <w:tab w:val="left" w:pos="284"/>
        </w:tabs>
        <w:ind w:left="0" w:firstLine="0"/>
        <w:jc w:val="center"/>
        <w:rPr>
          <w:b/>
        </w:rPr>
      </w:pPr>
      <w:r w:rsidRPr="00B26AA6">
        <w:rPr>
          <w:b/>
        </w:rPr>
        <w:t>Права и о</w:t>
      </w:r>
      <w:r w:rsidR="0083249B" w:rsidRPr="00B26AA6">
        <w:rPr>
          <w:b/>
        </w:rPr>
        <w:t xml:space="preserve">бязанности </w:t>
      </w:r>
      <w:r w:rsidR="00350A91" w:rsidRPr="00B26AA6">
        <w:rPr>
          <w:b/>
        </w:rPr>
        <w:t>С</w:t>
      </w:r>
      <w:r w:rsidR="0083249B" w:rsidRPr="00B26AA6">
        <w:rPr>
          <w:b/>
        </w:rPr>
        <w:t>торон</w:t>
      </w:r>
    </w:p>
    <w:p w14:paraId="164F757A" w14:textId="77777777" w:rsidR="00433C83" w:rsidRPr="00B26AA6" w:rsidRDefault="00433C83" w:rsidP="00B26AA6">
      <w:pPr>
        <w:pStyle w:val="af3"/>
        <w:numPr>
          <w:ilvl w:val="1"/>
          <w:numId w:val="2"/>
        </w:numPr>
        <w:tabs>
          <w:tab w:val="left" w:pos="1134"/>
        </w:tabs>
        <w:ind w:left="0" w:firstLine="709"/>
        <w:jc w:val="both"/>
      </w:pPr>
      <w:r w:rsidRPr="00B26AA6">
        <w:rPr>
          <w:u w:val="single"/>
        </w:rPr>
        <w:t>Заказчик обязан</w:t>
      </w:r>
      <w:r w:rsidRPr="00B26AA6">
        <w:t>:</w:t>
      </w:r>
    </w:p>
    <w:p w14:paraId="015A8797" w14:textId="77777777" w:rsidR="004E03BC" w:rsidRPr="00B26AA6" w:rsidRDefault="00A57B22" w:rsidP="00B26AA6">
      <w:pPr>
        <w:pStyle w:val="af3"/>
        <w:numPr>
          <w:ilvl w:val="2"/>
          <w:numId w:val="2"/>
        </w:numPr>
        <w:tabs>
          <w:tab w:val="left" w:pos="1418"/>
        </w:tabs>
        <w:ind w:left="0" w:firstLine="709"/>
        <w:jc w:val="both"/>
      </w:pPr>
      <w:r w:rsidRPr="00B26AA6">
        <w:rPr>
          <w:bCs/>
        </w:rPr>
        <w:t xml:space="preserve">Сообщить </w:t>
      </w:r>
      <w:r w:rsidR="0015534B" w:rsidRPr="00B26AA6">
        <w:rPr>
          <w:bCs/>
        </w:rPr>
        <w:t>Исполнителю</w:t>
      </w:r>
      <w:r w:rsidRPr="00B26AA6">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26AA6">
        <w:t>.</w:t>
      </w:r>
    </w:p>
    <w:p w14:paraId="0EFE3FED" w14:textId="77777777" w:rsidR="007B42BE" w:rsidRPr="00B26AA6" w:rsidRDefault="007B42BE" w:rsidP="00B26AA6">
      <w:pPr>
        <w:pStyle w:val="af3"/>
        <w:numPr>
          <w:ilvl w:val="2"/>
          <w:numId w:val="2"/>
        </w:numPr>
        <w:ind w:left="0" w:firstLine="709"/>
        <w:jc w:val="both"/>
      </w:pPr>
      <w:bookmarkStart w:id="2" w:name="_Ref361320734"/>
      <w:r w:rsidRPr="00B26AA6">
        <w:t>Предоставить указанн</w:t>
      </w:r>
      <w:r w:rsidR="00FC1834" w:rsidRPr="00B26AA6">
        <w:t>ую</w:t>
      </w:r>
      <w:r w:rsidRPr="00B26AA6">
        <w:t xml:space="preserve"> в соответствующем письменном запросе Исполнителя и имеющ</w:t>
      </w:r>
      <w:r w:rsidR="00FC1834" w:rsidRPr="00B26AA6">
        <w:t>ую</w:t>
      </w:r>
      <w:r w:rsidRPr="00B26AA6">
        <w:t xml:space="preserve">ся в наличии у Заказчика </w:t>
      </w:r>
      <w:r w:rsidR="00F72079" w:rsidRPr="00B26AA6">
        <w:t>техническую или иную документацию и информацию</w:t>
      </w:r>
      <w:r w:rsidRPr="00B26AA6">
        <w:t xml:space="preserve">, необходимые Исполнителю для выполнения обязательств по Договору. </w:t>
      </w:r>
    </w:p>
    <w:p w14:paraId="09105D29" w14:textId="101A39AE" w:rsidR="003E1CBE" w:rsidRPr="00B26AA6" w:rsidRDefault="007B42BE" w:rsidP="00B26AA6">
      <w:pPr>
        <w:pStyle w:val="af3"/>
        <w:tabs>
          <w:tab w:val="left" w:pos="1418"/>
        </w:tabs>
        <w:ind w:left="0" w:firstLine="709"/>
        <w:jc w:val="both"/>
      </w:pPr>
      <w:r w:rsidRPr="00B26AA6">
        <w:t>Указанн</w:t>
      </w:r>
      <w:r w:rsidR="00F72079" w:rsidRPr="00B26AA6">
        <w:t>ая документация</w:t>
      </w:r>
      <w:r w:rsidRPr="00B26AA6">
        <w:t xml:space="preserve"> и информация предоставляются Заказ</w:t>
      </w:r>
      <w:r w:rsidR="000712D5" w:rsidRPr="00B26AA6">
        <w:t>чиком Исполнителю не позднее 5 (пяти</w:t>
      </w:r>
      <w:r w:rsidRPr="00B26AA6">
        <w:t>)</w:t>
      </w:r>
      <w:r w:rsidR="003E1CBE" w:rsidRPr="00B26AA6">
        <w:t xml:space="preserve"> рабочих дней с </w:t>
      </w:r>
      <w:r w:rsidRPr="00B26AA6">
        <w:t>момента получения</w:t>
      </w:r>
      <w:r w:rsidR="003E1CBE" w:rsidRPr="00B26AA6">
        <w:t xml:space="preserve"> соответствующего запроса Исполнителя по Акту сдачи-приемки технической и иной документации (Приложение № 4 к Договору)</w:t>
      </w:r>
      <w:r w:rsidR="008742BC" w:rsidRPr="00B26AA6">
        <w:t>.</w:t>
      </w:r>
    </w:p>
    <w:bookmarkEnd w:id="2"/>
    <w:p w14:paraId="53D2B54D" w14:textId="01955336" w:rsidR="007706C0" w:rsidRPr="00B26AA6" w:rsidRDefault="00766CBF" w:rsidP="00B26AA6">
      <w:pPr>
        <w:pStyle w:val="af3"/>
        <w:numPr>
          <w:ilvl w:val="2"/>
          <w:numId w:val="2"/>
        </w:numPr>
        <w:tabs>
          <w:tab w:val="left" w:pos="1418"/>
        </w:tabs>
        <w:ind w:left="0" w:firstLine="709"/>
        <w:jc w:val="both"/>
      </w:pPr>
      <w:r w:rsidRPr="00B26AA6">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026106A2" w14:textId="77777777" w:rsidR="007B42BE" w:rsidRPr="00B26AA6" w:rsidRDefault="007B42BE" w:rsidP="00B26AA6">
      <w:pPr>
        <w:pStyle w:val="af3"/>
        <w:numPr>
          <w:ilvl w:val="2"/>
          <w:numId w:val="2"/>
        </w:numPr>
        <w:ind w:left="0" w:firstLine="709"/>
        <w:jc w:val="both"/>
      </w:pPr>
      <w:r w:rsidRPr="00B26AA6">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7F1CA67D" w14:textId="77777777" w:rsidR="00766CBF" w:rsidRPr="00B26AA6" w:rsidRDefault="007706C0" w:rsidP="00B26AA6">
      <w:pPr>
        <w:pStyle w:val="af3"/>
        <w:numPr>
          <w:ilvl w:val="2"/>
          <w:numId w:val="2"/>
        </w:numPr>
        <w:tabs>
          <w:tab w:val="left" w:pos="1418"/>
        </w:tabs>
        <w:ind w:left="0" w:firstLine="709"/>
        <w:jc w:val="both"/>
      </w:pPr>
      <w:r w:rsidRPr="00B26AA6">
        <w:t>Принять и о</w:t>
      </w:r>
      <w:r w:rsidR="00766CBF" w:rsidRPr="00B26AA6">
        <w:t xml:space="preserve">платить оказанные Исполнителем Услуги на </w:t>
      </w:r>
      <w:r w:rsidR="00E56134" w:rsidRPr="00B26AA6">
        <w:t xml:space="preserve">условиях, по цене и в сроки, предусмотренные </w:t>
      </w:r>
      <w:r w:rsidR="00766CBF" w:rsidRPr="00B26AA6">
        <w:t>Договором.</w:t>
      </w:r>
    </w:p>
    <w:p w14:paraId="092BFEAD" w14:textId="77777777" w:rsidR="00322547" w:rsidRPr="00B26AA6" w:rsidRDefault="00322547" w:rsidP="00B26AA6">
      <w:pPr>
        <w:numPr>
          <w:ilvl w:val="2"/>
          <w:numId w:val="2"/>
        </w:numPr>
        <w:ind w:left="0" w:firstLine="709"/>
        <w:rPr>
          <w:lang w:val="ru-RU"/>
        </w:rPr>
      </w:pPr>
      <w:r w:rsidRPr="00B26AA6">
        <w:rPr>
          <w:lang w:val="ru-RU"/>
        </w:rPr>
        <w:t>Выполнять иные обязанности, предусмотренные Договором.</w:t>
      </w:r>
    </w:p>
    <w:p w14:paraId="77D5F0A9" w14:textId="77777777" w:rsidR="00211A9C" w:rsidRPr="00B26AA6" w:rsidRDefault="00211A9C" w:rsidP="00B26AA6">
      <w:pPr>
        <w:pStyle w:val="af3"/>
        <w:tabs>
          <w:tab w:val="left" w:pos="1276"/>
        </w:tabs>
        <w:ind w:left="0"/>
        <w:jc w:val="both"/>
        <w:rPr>
          <w:bCs/>
          <w:snapToGrid w:val="0"/>
        </w:rPr>
      </w:pPr>
    </w:p>
    <w:p w14:paraId="657E7DFA" w14:textId="77777777" w:rsidR="00433C83" w:rsidRPr="00B26AA6" w:rsidRDefault="00433C83" w:rsidP="00B26AA6">
      <w:pPr>
        <w:pStyle w:val="af3"/>
        <w:numPr>
          <w:ilvl w:val="1"/>
          <w:numId w:val="2"/>
        </w:numPr>
        <w:tabs>
          <w:tab w:val="left" w:pos="1134"/>
        </w:tabs>
        <w:ind w:left="0" w:firstLine="709"/>
        <w:jc w:val="both"/>
      </w:pPr>
      <w:r w:rsidRPr="00B26AA6">
        <w:rPr>
          <w:u w:val="single"/>
        </w:rPr>
        <w:t xml:space="preserve">Заказчик </w:t>
      </w:r>
      <w:r w:rsidR="00495EFC" w:rsidRPr="00B26AA6">
        <w:rPr>
          <w:u w:val="single"/>
        </w:rPr>
        <w:t xml:space="preserve">имеет </w:t>
      </w:r>
      <w:r w:rsidRPr="00B26AA6">
        <w:rPr>
          <w:u w:val="single"/>
        </w:rPr>
        <w:t>прав</w:t>
      </w:r>
      <w:r w:rsidR="00495EFC" w:rsidRPr="00B26AA6">
        <w:rPr>
          <w:u w:val="single"/>
        </w:rPr>
        <w:t>о</w:t>
      </w:r>
      <w:r w:rsidRPr="00B26AA6">
        <w:t>:</w:t>
      </w:r>
    </w:p>
    <w:p w14:paraId="40B3BFF4" w14:textId="17A7E9FC" w:rsidR="00463036" w:rsidRPr="00B26AA6" w:rsidRDefault="007B42BE" w:rsidP="00B26AA6">
      <w:pPr>
        <w:pStyle w:val="af3"/>
        <w:numPr>
          <w:ilvl w:val="2"/>
          <w:numId w:val="15"/>
        </w:numPr>
        <w:tabs>
          <w:tab w:val="left" w:pos="710"/>
        </w:tabs>
        <w:ind w:left="0" w:firstLine="710"/>
        <w:jc w:val="both"/>
        <w:rPr>
          <w:bCs/>
        </w:rPr>
      </w:pPr>
      <w:bookmarkStart w:id="3" w:name="_Ref361334602"/>
      <w:r w:rsidRPr="00B26AA6">
        <w:rPr>
          <w:bCs/>
        </w:rPr>
        <w:t>В любое время</w:t>
      </w:r>
      <w:r w:rsidR="00463036" w:rsidRPr="00B26AA6">
        <w:rPr>
          <w:bCs/>
        </w:rPr>
        <w:t xml:space="preserve"> осуществлять контроль и надзор за ходом и качеством </w:t>
      </w:r>
      <w:r w:rsidRPr="00B26AA6">
        <w:rPr>
          <w:bCs/>
        </w:rPr>
        <w:t>оказания</w:t>
      </w:r>
      <w:r w:rsidR="00463036" w:rsidRPr="00B26AA6">
        <w:rPr>
          <w:bCs/>
        </w:rPr>
        <w:t xml:space="preserve"> Исполнителем и / или привлеченными им третьими лицами (далее – Субисполнители) Услуг, соблюдением сроков их </w:t>
      </w:r>
      <w:r w:rsidR="008C64F7" w:rsidRPr="00B26AA6">
        <w:rPr>
          <w:bCs/>
        </w:rPr>
        <w:t>оказания</w:t>
      </w:r>
      <w:r w:rsidR="00463036" w:rsidRPr="00B26AA6">
        <w:rPr>
          <w:bCs/>
        </w:rPr>
        <w:t>, не вмешиваясь при этом в их оперативно-хозяйственную деятельность</w:t>
      </w:r>
      <w:r w:rsidRPr="00B26AA6">
        <w:rPr>
          <w:bCs/>
        </w:rPr>
        <w:t>,</w:t>
      </w:r>
      <w:r w:rsidRPr="00B26AA6">
        <w:rPr>
          <w:snapToGrid w:val="0"/>
        </w:rPr>
        <w:t xml:space="preserve"> указывать Исполнителю на выявленные недостатки, требовать их устранения</w:t>
      </w:r>
      <w:r w:rsidR="00463036" w:rsidRPr="00B26AA6">
        <w:rPr>
          <w:bCs/>
        </w:rPr>
        <w:t xml:space="preserve">. Проведение Заказчиком контроля не снимает с Исполнителя ответственности за </w:t>
      </w:r>
      <w:r w:rsidR="00322547" w:rsidRPr="00B26AA6">
        <w:rPr>
          <w:bCs/>
        </w:rPr>
        <w:t xml:space="preserve">ненадлежащее </w:t>
      </w:r>
      <w:r w:rsidR="00463036" w:rsidRPr="00B26AA6">
        <w:rPr>
          <w:bCs/>
        </w:rPr>
        <w:t>оказание Услуг.</w:t>
      </w:r>
    </w:p>
    <w:bookmarkEnd w:id="3"/>
    <w:p w14:paraId="4AD7CF34" w14:textId="5AB103F2" w:rsidR="00322547" w:rsidRPr="00B26AA6" w:rsidRDefault="00D7691D" w:rsidP="00B26AA6">
      <w:pPr>
        <w:pStyle w:val="af3"/>
        <w:numPr>
          <w:ilvl w:val="2"/>
          <w:numId w:val="15"/>
        </w:numPr>
        <w:tabs>
          <w:tab w:val="left" w:pos="1418"/>
        </w:tabs>
        <w:ind w:left="0" w:firstLine="709"/>
        <w:jc w:val="both"/>
      </w:pPr>
      <w:r w:rsidRPr="00B26AA6">
        <w:t xml:space="preserve">Приостанавливать </w:t>
      </w:r>
      <w:r w:rsidR="00322547" w:rsidRPr="00B26AA6">
        <w:t xml:space="preserve">осуществление любых платежей (независимо от наличия оснований и наступления сроков таких платежей) и </w:t>
      </w:r>
      <w:r w:rsidRPr="00B26AA6">
        <w:t xml:space="preserve">оказание Услуг </w:t>
      </w:r>
      <w:r w:rsidR="00322547" w:rsidRPr="00B26AA6">
        <w:t>по Договору</w:t>
      </w:r>
      <w:r w:rsidR="00C35A55" w:rsidRPr="00B26AA6">
        <w:t xml:space="preserve"> </w:t>
      </w:r>
      <w:r w:rsidRPr="00B26AA6">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26AA6">
        <w:t xml:space="preserve">условий Договора, в том числе нарушений сроков и / или качества оказания Услуг, </w:t>
      </w:r>
      <w:r w:rsidR="00B7676F" w:rsidRPr="00B26AA6">
        <w:t>З</w:t>
      </w:r>
      <w:r w:rsidR="00ED43AB" w:rsidRPr="00B26AA6">
        <w:t>адания</w:t>
      </w:r>
      <w:r w:rsidR="00B7676F" w:rsidRPr="00B26AA6">
        <w:t xml:space="preserve"> на оказание Услуг</w:t>
      </w:r>
      <w:r w:rsidRPr="00B26AA6">
        <w:t xml:space="preserve">, </w:t>
      </w:r>
      <w:r w:rsidR="00322547" w:rsidRPr="00B26AA6">
        <w:t>Применимого права</w:t>
      </w:r>
      <w:r w:rsidRPr="00B26AA6">
        <w:t>, до устранения таких нарушений или их последствий</w:t>
      </w:r>
      <w:r w:rsidR="00322547" w:rsidRPr="00B26AA6">
        <w:t>, устанавливать сроки устранения таких нарушений</w:t>
      </w:r>
      <w:r w:rsidRPr="00B26AA6">
        <w:t xml:space="preserve">. Приостановка оказания Услуг </w:t>
      </w:r>
      <w:r w:rsidR="00322547" w:rsidRPr="00B26AA6">
        <w:t>не является основанием для продления сроков оказания Исполнителем Услуг</w:t>
      </w:r>
      <w:bookmarkStart w:id="4" w:name="_Ref361334468"/>
      <w:r w:rsidR="009615A8" w:rsidRPr="00B26AA6">
        <w:t>, установленных Договором</w:t>
      </w:r>
      <w:r w:rsidR="00322547" w:rsidRPr="00B26AA6">
        <w:t>, и не влечет возникновения права Исполнителя на их оплату.</w:t>
      </w:r>
    </w:p>
    <w:p w14:paraId="5434D661" w14:textId="7B8D3F15" w:rsidR="00D7691D" w:rsidRPr="00B26AA6" w:rsidRDefault="00D7691D" w:rsidP="00B26AA6">
      <w:pPr>
        <w:pStyle w:val="af3"/>
        <w:numPr>
          <w:ilvl w:val="2"/>
          <w:numId w:val="15"/>
        </w:numPr>
        <w:tabs>
          <w:tab w:val="left" w:pos="1418"/>
        </w:tabs>
        <w:ind w:left="0" w:firstLine="709"/>
        <w:jc w:val="both"/>
      </w:pPr>
      <w:r w:rsidRPr="00B26AA6">
        <w:t xml:space="preserve">Изымать пропуска и не допускать на территорию Заказчика работников </w:t>
      </w:r>
      <w:r w:rsidR="009615A8" w:rsidRPr="00B26AA6">
        <w:t>Исполнителя</w:t>
      </w:r>
      <w:r w:rsidRPr="00B26AA6">
        <w:t xml:space="preserve"> и (или) привлеченных им </w:t>
      </w:r>
      <w:r w:rsidR="00322547" w:rsidRPr="00B26AA6">
        <w:t xml:space="preserve">Субисполнителей </w:t>
      </w:r>
      <w:r w:rsidRPr="00B26AA6">
        <w:t>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bookmarkEnd w:id="4"/>
    </w:p>
    <w:p w14:paraId="0A1134F0" w14:textId="785B635E" w:rsidR="009615A8" w:rsidRPr="00B26AA6" w:rsidRDefault="009615A8" w:rsidP="00B26AA6">
      <w:pPr>
        <w:pStyle w:val="af3"/>
        <w:numPr>
          <w:ilvl w:val="2"/>
          <w:numId w:val="15"/>
        </w:numPr>
        <w:tabs>
          <w:tab w:val="left" w:pos="1418"/>
        </w:tabs>
        <w:ind w:left="0" w:firstLine="709"/>
        <w:jc w:val="both"/>
      </w:pPr>
      <w:bookmarkStart w:id="5" w:name="_Ref361319348"/>
      <w:r w:rsidRPr="00B26AA6">
        <w:t xml:space="preserve">Вносить изменения в </w:t>
      </w:r>
      <w:r w:rsidR="00C01692" w:rsidRPr="00B26AA6">
        <w:t>З</w:t>
      </w:r>
      <w:r w:rsidR="00F3653A" w:rsidRPr="00B26AA6">
        <w:t>адание</w:t>
      </w:r>
      <w:r w:rsidR="00C01692" w:rsidRPr="00B26AA6">
        <w:t xml:space="preserve"> на оказание</w:t>
      </w:r>
      <w:r w:rsidR="00C27A40" w:rsidRPr="00B26AA6">
        <w:t xml:space="preserve"> Услуг</w:t>
      </w:r>
      <w:r w:rsidR="00C01692" w:rsidRPr="00B26AA6">
        <w:t xml:space="preserve"> (Приложение № 1 к Договору)</w:t>
      </w:r>
      <w:r w:rsidRPr="00B26AA6">
        <w:t xml:space="preserve">, при условии, если </w:t>
      </w:r>
      <w:r w:rsidR="00C01692" w:rsidRPr="00B26AA6">
        <w:t>такие изменения</w:t>
      </w:r>
      <w:r w:rsidRPr="00B26AA6">
        <w:t xml:space="preserve"> не оказывают существенного влияния на стоимость </w:t>
      </w:r>
      <w:r w:rsidR="00C27A40" w:rsidRPr="00B26AA6">
        <w:t>Услуг</w:t>
      </w:r>
      <w:r w:rsidRPr="00B26AA6">
        <w:t xml:space="preserve"> по Договору и</w:t>
      </w:r>
      <w:r w:rsidR="00942AD9" w:rsidRPr="00B26AA6">
        <w:t xml:space="preserve"> </w:t>
      </w:r>
      <w:r w:rsidRPr="00B26AA6">
        <w:t>/</w:t>
      </w:r>
      <w:r w:rsidR="00942AD9" w:rsidRPr="00B26AA6">
        <w:t xml:space="preserve"> </w:t>
      </w:r>
      <w:r w:rsidRPr="00B26AA6">
        <w:t xml:space="preserve">или не меняют характера предусмотренных в Договоре </w:t>
      </w:r>
      <w:r w:rsidR="00C27A40" w:rsidRPr="00B26AA6">
        <w:t>Услуг</w:t>
      </w:r>
      <w:r w:rsidRPr="00B26AA6">
        <w:t xml:space="preserve"> таким образом, что выполнение указаний Заказчика потребовало бы от </w:t>
      </w:r>
      <w:r w:rsidR="00C27A40" w:rsidRPr="00B26AA6">
        <w:t>Исполнителя</w:t>
      </w:r>
      <w:r w:rsidRPr="00B26AA6">
        <w:t xml:space="preserve"> получения отсутствующих у него допусков, разрешений и</w:t>
      </w:r>
      <w:r w:rsidR="00942AD9" w:rsidRPr="00B26AA6">
        <w:t xml:space="preserve"> </w:t>
      </w:r>
      <w:r w:rsidRPr="00B26AA6">
        <w:t>/</w:t>
      </w:r>
      <w:r w:rsidR="00942AD9" w:rsidRPr="00B26AA6">
        <w:t xml:space="preserve"> </w:t>
      </w:r>
      <w:r w:rsidRPr="00B26AA6">
        <w:t xml:space="preserve">или лицензий. В целях внесения соответствующих изменений </w:t>
      </w:r>
      <w:r w:rsidR="00C01692" w:rsidRPr="00B26AA6">
        <w:t xml:space="preserve">в Задание на оказание Услуг (Приложение № 1 к Договору) </w:t>
      </w:r>
      <w:r w:rsidRPr="00B26AA6">
        <w:t xml:space="preserve">Заказчик обязан направить </w:t>
      </w:r>
      <w:r w:rsidR="00C27A40" w:rsidRPr="00B26AA6">
        <w:t>Исполнителю</w:t>
      </w:r>
      <w:r w:rsidRPr="00B26AA6">
        <w:t xml:space="preserve"> письменное распоряжение, обязательное к выполнению </w:t>
      </w:r>
      <w:r w:rsidR="00C27A40" w:rsidRPr="00B26AA6">
        <w:t>Исполнителем</w:t>
      </w:r>
      <w:r w:rsidRPr="00B26AA6">
        <w:t>.</w:t>
      </w:r>
      <w:bookmarkEnd w:id="5"/>
      <w:r w:rsidRPr="00B26AA6">
        <w:t xml:space="preserve"> </w:t>
      </w:r>
    </w:p>
    <w:p w14:paraId="51288BAA" w14:textId="77777777" w:rsidR="000E4DE4" w:rsidRPr="00B26AA6" w:rsidRDefault="000E4DE4" w:rsidP="00B26AA6">
      <w:pPr>
        <w:numPr>
          <w:ilvl w:val="2"/>
          <w:numId w:val="15"/>
        </w:numPr>
        <w:tabs>
          <w:tab w:val="left" w:pos="1418"/>
        </w:tabs>
        <w:ind w:left="0" w:firstLine="709"/>
        <w:jc w:val="both"/>
        <w:rPr>
          <w:lang w:val="ru-RU"/>
        </w:rPr>
      </w:pPr>
      <w:r w:rsidRPr="00B26AA6">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1B82E69B" w14:textId="601B007B" w:rsidR="000E4DE4" w:rsidRPr="00B26AA6" w:rsidRDefault="000E4DE4" w:rsidP="00B26AA6">
      <w:pPr>
        <w:numPr>
          <w:ilvl w:val="2"/>
          <w:numId w:val="15"/>
        </w:numPr>
        <w:ind w:left="0" w:firstLine="709"/>
        <w:jc w:val="both"/>
        <w:rPr>
          <w:lang w:val="ru-RU"/>
        </w:rPr>
      </w:pPr>
      <w:r w:rsidRPr="00B26AA6">
        <w:rPr>
          <w:lang w:val="ru-RU"/>
        </w:rPr>
        <w:t xml:space="preserve">Требовать от Исполнителя представления информации и пояснений о ходе оказания Услуг, </w:t>
      </w:r>
      <w:r w:rsidR="00C01692" w:rsidRPr="00B26AA6">
        <w:rPr>
          <w:lang w:val="ru-RU"/>
        </w:rPr>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B26AA6">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07D586BA" w14:textId="77777777" w:rsidR="000E5B82" w:rsidRPr="00B26AA6" w:rsidRDefault="000E5B82" w:rsidP="00B26AA6">
      <w:pPr>
        <w:ind w:firstLine="567"/>
        <w:jc w:val="both"/>
        <w:rPr>
          <w:bCs/>
          <w:lang w:val="ru-RU"/>
        </w:rPr>
      </w:pPr>
    </w:p>
    <w:p w14:paraId="259E4CD0" w14:textId="77777777" w:rsidR="00B06A63" w:rsidRPr="00B26AA6" w:rsidRDefault="00B06A63" w:rsidP="00B26AA6">
      <w:pPr>
        <w:pStyle w:val="af3"/>
        <w:numPr>
          <w:ilvl w:val="1"/>
          <w:numId w:val="15"/>
        </w:numPr>
        <w:tabs>
          <w:tab w:val="left" w:pos="1134"/>
        </w:tabs>
        <w:ind w:left="0" w:firstLine="709"/>
        <w:jc w:val="both"/>
      </w:pPr>
      <w:r w:rsidRPr="00B26AA6">
        <w:rPr>
          <w:u w:val="single"/>
        </w:rPr>
        <w:t>Исполнитель обязан</w:t>
      </w:r>
      <w:r w:rsidRPr="00B26AA6">
        <w:t>:</w:t>
      </w:r>
    </w:p>
    <w:p w14:paraId="44F586BA" w14:textId="5C5280A3" w:rsidR="00505A7F" w:rsidRPr="00B26AA6" w:rsidRDefault="00C01692" w:rsidP="00B26AA6">
      <w:pPr>
        <w:pStyle w:val="af3"/>
        <w:numPr>
          <w:ilvl w:val="2"/>
          <w:numId w:val="15"/>
        </w:numPr>
        <w:tabs>
          <w:tab w:val="left" w:pos="710"/>
        </w:tabs>
        <w:ind w:left="0" w:firstLine="710"/>
        <w:jc w:val="both"/>
      </w:pPr>
      <w:r w:rsidRPr="00B26AA6">
        <w:t>О</w:t>
      </w:r>
      <w:r w:rsidR="00505A7F" w:rsidRPr="00B26AA6">
        <w:t xml:space="preserve">казать Услуги в </w:t>
      </w:r>
      <w:r w:rsidRPr="00B26AA6">
        <w:t>соответствии</w:t>
      </w:r>
      <w:r w:rsidR="00505A7F" w:rsidRPr="00B26AA6">
        <w:t xml:space="preserve"> с </w:t>
      </w:r>
      <w:r w:rsidRPr="00B26AA6">
        <w:t xml:space="preserve">Заданием на оказание </w:t>
      </w:r>
      <w:r w:rsidR="00B03A03" w:rsidRPr="00B26AA6">
        <w:t>У</w:t>
      </w:r>
      <w:r w:rsidRPr="00B26AA6">
        <w:t>слуг</w:t>
      </w:r>
      <w:r w:rsidR="006F2ACA" w:rsidRPr="00B26AA6">
        <w:t xml:space="preserve"> </w:t>
      </w:r>
      <w:r w:rsidR="00505A7F" w:rsidRPr="00B26AA6">
        <w:t>(Приложение №</w:t>
      </w:r>
      <w:r w:rsidR="00A457D2" w:rsidRPr="00B26AA6">
        <w:t xml:space="preserve"> </w:t>
      </w:r>
      <w:r w:rsidR="00F3653A" w:rsidRPr="00B26AA6">
        <w:t>1</w:t>
      </w:r>
      <w:r w:rsidR="00426296" w:rsidRPr="00B26AA6">
        <w:t xml:space="preserve"> к Договору</w:t>
      </w:r>
      <w:r w:rsidRPr="00B26AA6">
        <w:t xml:space="preserve">), качественно, в полном объеме, на высоком профессиональном уровне и </w:t>
      </w:r>
      <w:r w:rsidRPr="00B26AA6">
        <w:rPr>
          <w:snapToGrid w:val="0"/>
        </w:rPr>
        <w:t>в установленные Договором сроки</w:t>
      </w:r>
      <w:r w:rsidR="00F3653A" w:rsidRPr="00B26AA6">
        <w:t>.</w:t>
      </w:r>
    </w:p>
    <w:p w14:paraId="1A3E6C22" w14:textId="3077B21D" w:rsidR="00032426" w:rsidRPr="00B26AA6" w:rsidRDefault="00032426" w:rsidP="00B26AA6">
      <w:pPr>
        <w:pStyle w:val="af3"/>
        <w:numPr>
          <w:ilvl w:val="2"/>
          <w:numId w:val="15"/>
        </w:numPr>
        <w:tabs>
          <w:tab w:val="left" w:pos="710"/>
        </w:tabs>
        <w:ind w:left="0" w:firstLine="709"/>
        <w:jc w:val="both"/>
      </w:pPr>
      <w:r w:rsidRPr="00B26AA6">
        <w:rPr>
          <w:bCs/>
        </w:rPr>
        <w:t xml:space="preserve">В срок, указанный в пункте 2.1.2 Договора, принять от Заказчика на время </w:t>
      </w:r>
      <w:r w:rsidR="00416AEC" w:rsidRPr="00B26AA6">
        <w:rPr>
          <w:bCs/>
        </w:rPr>
        <w:t>оказания Услуг</w:t>
      </w:r>
      <w:r w:rsidRPr="00B26AA6">
        <w:rPr>
          <w:bCs/>
        </w:rPr>
        <w:t xml:space="preserve"> по Договору</w:t>
      </w:r>
      <w:r w:rsidR="00411B5F" w:rsidRPr="00B26AA6">
        <w:rPr>
          <w:bCs/>
        </w:rPr>
        <w:t xml:space="preserve"> </w:t>
      </w:r>
      <w:r w:rsidRPr="00B26AA6">
        <w:t xml:space="preserve">техническую и иную документацию, имеющуюся </w:t>
      </w:r>
      <w:r w:rsidR="00C01692" w:rsidRPr="00B26AA6">
        <w:t xml:space="preserve">в наличии </w:t>
      </w:r>
      <w:r w:rsidR="006A6A7E" w:rsidRPr="00B26AA6">
        <w:t xml:space="preserve">у Заказчика </w:t>
      </w:r>
      <w:r w:rsidRPr="00B26AA6">
        <w:t xml:space="preserve">и необходимую </w:t>
      </w:r>
      <w:r w:rsidR="00C01692" w:rsidRPr="00B26AA6">
        <w:t xml:space="preserve">Исполнителю </w:t>
      </w:r>
      <w:r w:rsidRPr="00B26AA6">
        <w:t xml:space="preserve">для </w:t>
      </w:r>
      <w:r w:rsidR="00C01692" w:rsidRPr="00B26AA6">
        <w:t>выполнения обязательств по Договору</w:t>
      </w:r>
      <w:r w:rsidRPr="00B26AA6">
        <w:t>, по Акту сдачи-приемки технической и иной документации (Приложение № 4 к Договору)</w:t>
      </w:r>
      <w:r w:rsidR="0059385D" w:rsidRPr="00B26AA6">
        <w:t>.</w:t>
      </w:r>
    </w:p>
    <w:p w14:paraId="5AD7526D" w14:textId="77777777" w:rsidR="00AD583C" w:rsidRPr="00B26AA6" w:rsidRDefault="00AD583C" w:rsidP="00B26AA6">
      <w:pPr>
        <w:pStyle w:val="af3"/>
        <w:numPr>
          <w:ilvl w:val="2"/>
          <w:numId w:val="15"/>
        </w:numPr>
        <w:tabs>
          <w:tab w:val="left" w:pos="1418"/>
        </w:tabs>
        <w:ind w:left="0" w:firstLine="709"/>
        <w:jc w:val="both"/>
      </w:pPr>
      <w:r w:rsidRPr="00B26AA6">
        <w:t xml:space="preserve">Выдать замечания по </w:t>
      </w:r>
      <w:r w:rsidR="003C6B60" w:rsidRPr="00B26AA6">
        <w:t xml:space="preserve">комплектности </w:t>
      </w:r>
      <w:r w:rsidRPr="00B26AA6">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B26AA6">
        <w:t xml:space="preserve">комплектности </w:t>
      </w:r>
      <w:r w:rsidRPr="00B26AA6">
        <w:t xml:space="preserve">технической и иной документации и лишает </w:t>
      </w:r>
      <w:r w:rsidR="003C6B60" w:rsidRPr="00B26AA6">
        <w:t>Исполнителя</w:t>
      </w:r>
      <w:r w:rsidRPr="00B26AA6">
        <w:t xml:space="preserve"> права ссылаться на недостатки данной документации в дальнейшем.</w:t>
      </w:r>
    </w:p>
    <w:p w14:paraId="4416FAAB" w14:textId="77777777" w:rsidR="00715A1E" w:rsidRPr="00B26AA6" w:rsidRDefault="00715A1E" w:rsidP="00B26AA6">
      <w:pPr>
        <w:pStyle w:val="af3"/>
        <w:numPr>
          <w:ilvl w:val="2"/>
          <w:numId w:val="15"/>
        </w:numPr>
        <w:tabs>
          <w:tab w:val="left" w:pos="1418"/>
        </w:tabs>
        <w:ind w:left="0" w:firstLine="709"/>
        <w:jc w:val="both"/>
        <w:rPr>
          <w:bCs/>
        </w:rPr>
      </w:pPr>
      <w:r w:rsidRPr="00B26AA6">
        <w:rPr>
          <w:bCs/>
        </w:rPr>
        <w:t>До фактического начала оказания Услуг предоставить Заказчику:</w:t>
      </w:r>
    </w:p>
    <w:p w14:paraId="409B4451" w14:textId="77777777" w:rsidR="00715A1E" w:rsidRPr="00B26AA6" w:rsidRDefault="00715A1E" w:rsidP="00B26AA6">
      <w:pPr>
        <w:pStyle w:val="af3"/>
        <w:numPr>
          <w:ilvl w:val="0"/>
          <w:numId w:val="16"/>
        </w:numPr>
        <w:tabs>
          <w:tab w:val="left" w:pos="1134"/>
          <w:tab w:val="left" w:pos="1276"/>
        </w:tabs>
        <w:ind w:left="0" w:firstLine="709"/>
        <w:jc w:val="both"/>
        <w:rPr>
          <w:bCs/>
        </w:rPr>
      </w:pPr>
      <w:r w:rsidRPr="00B26AA6">
        <w:t>контакты</w:t>
      </w:r>
      <w:r w:rsidRPr="00B26AA6">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26AA6">
        <w:rPr>
          <w:bCs/>
        </w:rPr>
        <w:t xml:space="preserve">оказанием </w:t>
      </w:r>
      <w:r w:rsidRPr="00B26AA6">
        <w:rPr>
          <w:bCs/>
        </w:rPr>
        <w:t xml:space="preserve">Услуг; </w:t>
      </w:r>
    </w:p>
    <w:p w14:paraId="1F98BB3C" w14:textId="07DF26CF" w:rsidR="00C5034F" w:rsidRPr="00B26AA6" w:rsidRDefault="00715A1E" w:rsidP="00B26AA6">
      <w:pPr>
        <w:pStyle w:val="af3"/>
        <w:numPr>
          <w:ilvl w:val="0"/>
          <w:numId w:val="16"/>
        </w:numPr>
        <w:tabs>
          <w:tab w:val="left" w:pos="1134"/>
          <w:tab w:val="left" w:pos="1276"/>
        </w:tabs>
        <w:ind w:left="0" w:firstLine="709"/>
        <w:jc w:val="both"/>
        <w:rPr>
          <w:bCs/>
        </w:rPr>
      </w:pPr>
      <w:r w:rsidRPr="00B26AA6">
        <w:rPr>
          <w:bCs/>
        </w:rPr>
        <w:t>контакты и должность представителя Исполнителя, ответственного за соблюдение норм и правил в области охраны труда, пожарной безопасности</w:t>
      </w:r>
      <w:r w:rsidR="00A5672F" w:rsidRPr="00B26AA6">
        <w:rPr>
          <w:bCs/>
        </w:rPr>
        <w:t xml:space="preserve"> </w:t>
      </w:r>
      <w:r w:rsidRPr="00B26AA6">
        <w:rPr>
          <w:bCs/>
        </w:rPr>
        <w:t xml:space="preserve">в месте оказания Услуг. </w:t>
      </w:r>
    </w:p>
    <w:p w14:paraId="41539E2D" w14:textId="77777777" w:rsidR="00715A1E" w:rsidRPr="00B26AA6" w:rsidRDefault="00715A1E" w:rsidP="00B26AA6">
      <w:pPr>
        <w:pStyle w:val="af3"/>
        <w:tabs>
          <w:tab w:val="left" w:pos="709"/>
        </w:tabs>
        <w:ind w:left="0" w:firstLine="709"/>
        <w:jc w:val="both"/>
        <w:rPr>
          <w:bCs/>
        </w:rPr>
      </w:pPr>
      <w:r w:rsidRPr="00B26AA6">
        <w:rPr>
          <w:bCs/>
        </w:rPr>
        <w:t xml:space="preserve">Исполнитель обязан обеспечить присутствие указанного лица в месте оказания Услуг в течение всего срока их </w:t>
      </w:r>
      <w:r w:rsidR="008C64F7" w:rsidRPr="00B26AA6">
        <w:rPr>
          <w:bCs/>
        </w:rPr>
        <w:t>оказания</w:t>
      </w:r>
      <w:r w:rsidRPr="00B26AA6">
        <w:rPr>
          <w:bCs/>
        </w:rPr>
        <w:t>.</w:t>
      </w:r>
    </w:p>
    <w:p w14:paraId="3FE7F2B9" w14:textId="66A5135F" w:rsidR="007E6358" w:rsidRPr="00B26AA6" w:rsidRDefault="007E6358" w:rsidP="00B26AA6">
      <w:pPr>
        <w:pStyle w:val="af3"/>
        <w:numPr>
          <w:ilvl w:val="2"/>
          <w:numId w:val="15"/>
        </w:numPr>
        <w:ind w:left="0" w:firstLine="710"/>
        <w:jc w:val="both"/>
      </w:pPr>
      <w:r w:rsidRPr="00B26AA6">
        <w:t xml:space="preserve">Обеспечить сохранность </w:t>
      </w:r>
      <w:r w:rsidR="00FC1834" w:rsidRPr="00B26AA6">
        <w:t xml:space="preserve">документации, </w:t>
      </w:r>
      <w:r w:rsidR="00C01692" w:rsidRPr="00B26AA6">
        <w:t>переданной</w:t>
      </w:r>
      <w:r w:rsidRPr="00B26AA6">
        <w:t xml:space="preserve"> Заказчиком по </w:t>
      </w:r>
      <w:r w:rsidR="00C01692" w:rsidRPr="00B26AA6">
        <w:t xml:space="preserve">соответствующему </w:t>
      </w:r>
      <w:r w:rsidRPr="00B26AA6">
        <w:t>Акту</w:t>
      </w:r>
      <w:r w:rsidR="00FC1834" w:rsidRPr="00B26AA6">
        <w:t xml:space="preserve"> </w:t>
      </w:r>
      <w:r w:rsidRPr="00B26AA6">
        <w:t xml:space="preserve">(-ам) сдачи-приемки технической и иной документации, а также возврат </w:t>
      </w:r>
      <w:r w:rsidR="00C01692" w:rsidRPr="00B26AA6">
        <w:t>ее</w:t>
      </w:r>
      <w:r w:rsidRPr="00B26AA6">
        <w:t xml:space="preserve"> Заказчику не позднее даты</w:t>
      </w:r>
      <w:r w:rsidR="00F61C81" w:rsidRPr="00B26AA6">
        <w:t xml:space="preserve"> окончания </w:t>
      </w:r>
      <w:r w:rsidR="00DD06BF" w:rsidRPr="00B26AA6">
        <w:t>срока оказания Услуг</w:t>
      </w:r>
      <w:r w:rsidRPr="00B26AA6">
        <w:t>, указанно</w:t>
      </w:r>
      <w:r w:rsidR="00DD06BF" w:rsidRPr="00B26AA6">
        <w:t>го</w:t>
      </w:r>
      <w:r w:rsidRPr="00B26AA6">
        <w:t xml:space="preserve"> в п</w:t>
      </w:r>
      <w:r w:rsidR="008B712B" w:rsidRPr="00B26AA6">
        <w:t>ункте</w:t>
      </w:r>
      <w:r w:rsidR="00F61C81" w:rsidRPr="00B26AA6">
        <w:t xml:space="preserve"> 1.</w:t>
      </w:r>
      <w:r w:rsidR="00B03F3E" w:rsidRPr="00B26AA6">
        <w:t>5</w:t>
      </w:r>
      <w:r w:rsidRPr="00B26AA6">
        <w:t xml:space="preserve"> Договора, либо, в случа</w:t>
      </w:r>
      <w:r w:rsidR="00314284" w:rsidRPr="00B26AA6">
        <w:t>е</w:t>
      </w:r>
      <w:r w:rsidRPr="00B26AA6">
        <w:t>, указанн</w:t>
      </w:r>
      <w:r w:rsidR="00314284" w:rsidRPr="00B26AA6">
        <w:t>ом</w:t>
      </w:r>
      <w:r w:rsidRPr="00B26AA6">
        <w:t xml:space="preserve"> в </w:t>
      </w:r>
      <w:r w:rsidR="00DE5870" w:rsidRPr="00B26AA6">
        <w:rPr>
          <w:bCs/>
        </w:rPr>
        <w:t>разделе 1</w:t>
      </w:r>
      <w:r w:rsidR="007B79DE" w:rsidRPr="00B26AA6">
        <w:rPr>
          <w:bCs/>
        </w:rPr>
        <w:t>3</w:t>
      </w:r>
      <w:r w:rsidR="00DE5870" w:rsidRPr="00B26AA6">
        <w:rPr>
          <w:bCs/>
        </w:rPr>
        <w:t xml:space="preserve"> Договора</w:t>
      </w:r>
      <w:r w:rsidRPr="00B26AA6">
        <w:t>, – не позднее 3 (трех) рабочих дней с даты получения соответствующего требования Заказчика.</w:t>
      </w:r>
    </w:p>
    <w:p w14:paraId="40577CE6" w14:textId="77777777" w:rsidR="00631497" w:rsidRPr="00B26AA6" w:rsidRDefault="00F61C81" w:rsidP="00B26AA6">
      <w:pPr>
        <w:pStyle w:val="af3"/>
        <w:numPr>
          <w:ilvl w:val="2"/>
          <w:numId w:val="15"/>
        </w:numPr>
        <w:tabs>
          <w:tab w:val="left" w:pos="1418"/>
        </w:tabs>
        <w:ind w:left="0" w:firstLine="709"/>
        <w:jc w:val="both"/>
        <w:rPr>
          <w:bCs/>
        </w:rPr>
      </w:pPr>
      <w:r w:rsidRPr="00B26AA6">
        <w:t>Оказывать Услуги силами только квалифицированных специалистов, прошедших соответствующую подготовку</w:t>
      </w:r>
      <w:r w:rsidR="00631497" w:rsidRPr="00B26AA6">
        <w:t xml:space="preserve">, </w:t>
      </w:r>
      <w:r w:rsidR="00631497" w:rsidRPr="00B26AA6">
        <w:rPr>
          <w:bCs/>
        </w:rPr>
        <w:t xml:space="preserve">квалификация, опыт и компетенция которых позволяет обеспечить надлежащее и качественное оказание Услуг. </w:t>
      </w:r>
    </w:p>
    <w:p w14:paraId="775F4749" w14:textId="77777777" w:rsidR="00D54625" w:rsidRPr="00B26AA6" w:rsidRDefault="00631497" w:rsidP="00B26AA6">
      <w:pPr>
        <w:pStyle w:val="af3"/>
        <w:numPr>
          <w:ilvl w:val="2"/>
          <w:numId w:val="15"/>
        </w:numPr>
        <w:tabs>
          <w:tab w:val="left" w:pos="1418"/>
        </w:tabs>
        <w:ind w:left="0" w:firstLine="709"/>
        <w:jc w:val="both"/>
      </w:pPr>
      <w:r w:rsidRPr="00B26AA6">
        <w:t>Обеспечить наличие допусков, разрешений и лицензий, необходимых для оказания Услуг</w:t>
      </w:r>
      <w:r w:rsidR="00F61C81" w:rsidRPr="00B26AA6">
        <w:t xml:space="preserve">. </w:t>
      </w:r>
    </w:p>
    <w:p w14:paraId="1D3EC384" w14:textId="61280968" w:rsidR="00F61C81" w:rsidRPr="00B26AA6" w:rsidRDefault="000B67B3" w:rsidP="00B26AA6">
      <w:pPr>
        <w:pStyle w:val="af3"/>
        <w:tabs>
          <w:tab w:val="left" w:pos="1276"/>
        </w:tabs>
        <w:ind w:left="0" w:firstLine="709"/>
        <w:jc w:val="both"/>
      </w:pPr>
      <w:r w:rsidRPr="00B26AA6">
        <w:t>Исполнитель</w:t>
      </w:r>
      <w:r w:rsidR="00C406B3" w:rsidRPr="00B26AA6">
        <w:t xml:space="preserve"> обязан н</w:t>
      </w:r>
      <w:r w:rsidR="00F61C81" w:rsidRPr="00B26AA6">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B26AA6">
        <w:t xml:space="preserve">отзыве, прекращении, приостановлении действия, признании недействительными </w:t>
      </w:r>
      <w:r w:rsidR="00804F90" w:rsidRPr="00B26AA6">
        <w:br/>
        <w:t xml:space="preserve">или утрате по другим основаниям допусков, разрешений и лицензий, необходимых </w:t>
      </w:r>
      <w:r w:rsidR="00804F90" w:rsidRPr="00B26AA6">
        <w:br/>
        <w:t xml:space="preserve">для надлежащего исполнения </w:t>
      </w:r>
      <w:r w:rsidRPr="00B26AA6">
        <w:t>Исполнителем</w:t>
      </w:r>
      <w:r w:rsidR="00804F90" w:rsidRPr="00B26AA6">
        <w:t xml:space="preserve"> своих обязательств по Договору, а также обеспечить получение соответствующих допусков, разрешений и </w:t>
      </w:r>
      <w:r w:rsidR="00F61C81" w:rsidRPr="00B26AA6">
        <w:t>лицензи</w:t>
      </w:r>
      <w:r w:rsidR="00C406B3" w:rsidRPr="00B26AA6">
        <w:t>й</w:t>
      </w:r>
      <w:r w:rsidR="00F61C81" w:rsidRPr="00B26AA6">
        <w:t xml:space="preserve"> в срок, обеспечивающий надлежащее исполнение </w:t>
      </w:r>
      <w:r w:rsidR="00A14AA8" w:rsidRPr="00B26AA6">
        <w:t>им</w:t>
      </w:r>
      <w:r w:rsidR="00F61C81" w:rsidRPr="00B26AA6">
        <w:t xml:space="preserve"> </w:t>
      </w:r>
      <w:r w:rsidR="00805F58" w:rsidRPr="00B26AA6">
        <w:t>обязательств по Договору</w:t>
      </w:r>
      <w:r w:rsidR="00F61C81" w:rsidRPr="00B26AA6">
        <w:t xml:space="preserve">. </w:t>
      </w:r>
    </w:p>
    <w:p w14:paraId="0BDF6C82" w14:textId="77777777" w:rsidR="00D54625" w:rsidRPr="00B26AA6" w:rsidRDefault="00F61C81" w:rsidP="00B26AA6">
      <w:pPr>
        <w:pStyle w:val="af3"/>
        <w:tabs>
          <w:tab w:val="left" w:pos="1276"/>
        </w:tabs>
        <w:ind w:left="0" w:firstLine="709"/>
        <w:jc w:val="both"/>
      </w:pPr>
      <w:r w:rsidRPr="00B26AA6">
        <w:t xml:space="preserve">Если в </w:t>
      </w:r>
      <w:r w:rsidR="00C406B3" w:rsidRPr="00B26AA6">
        <w:t xml:space="preserve">процессе </w:t>
      </w:r>
      <w:r w:rsidR="00A14AA8" w:rsidRPr="00B26AA6">
        <w:t>оказания Услуг</w:t>
      </w:r>
      <w:r w:rsidRPr="00B26AA6">
        <w:t xml:space="preserve"> </w:t>
      </w:r>
      <w:r w:rsidR="00C406B3" w:rsidRPr="00B26AA6">
        <w:t xml:space="preserve">по Договору </w:t>
      </w:r>
      <w:r w:rsidRPr="00B26AA6">
        <w:t xml:space="preserve">законом или иным нормативным актом будет установлена </w:t>
      </w:r>
      <w:r w:rsidR="00C406B3" w:rsidRPr="00B26AA6">
        <w:t>обязанность</w:t>
      </w:r>
      <w:r w:rsidRPr="00B26AA6">
        <w:t xml:space="preserve"> </w:t>
      </w:r>
      <w:r w:rsidR="00A14AA8" w:rsidRPr="00B26AA6">
        <w:t>Исполнителя</w:t>
      </w:r>
      <w:r w:rsidRPr="00B26AA6">
        <w:t xml:space="preserve"> получить дополнительные допуски, разрешения и</w:t>
      </w:r>
      <w:r w:rsidR="00942AD9" w:rsidRPr="00B26AA6">
        <w:t xml:space="preserve"> </w:t>
      </w:r>
      <w:r w:rsidRPr="00B26AA6">
        <w:t>/</w:t>
      </w:r>
      <w:r w:rsidR="00942AD9" w:rsidRPr="00B26AA6">
        <w:t xml:space="preserve"> </w:t>
      </w:r>
      <w:r w:rsidRPr="00B26AA6">
        <w:t xml:space="preserve">или лицензии, </w:t>
      </w:r>
      <w:r w:rsidR="00A14AA8" w:rsidRPr="00B26AA6">
        <w:t>Исполнитель</w:t>
      </w:r>
      <w:r w:rsidRPr="00B26AA6">
        <w:t xml:space="preserve"> </w:t>
      </w:r>
      <w:r w:rsidR="00804F90" w:rsidRPr="00B26AA6">
        <w:t xml:space="preserve">обязан направить </w:t>
      </w:r>
      <w:r w:rsidRPr="00B26AA6">
        <w:t xml:space="preserve">Заказчику соответствующее </w:t>
      </w:r>
      <w:r w:rsidR="00D54625" w:rsidRPr="00B26AA6">
        <w:t xml:space="preserve">письменное </w:t>
      </w:r>
      <w:r w:rsidRPr="00B26AA6">
        <w:t>уведомление</w:t>
      </w:r>
      <w:r w:rsidR="00C406B3" w:rsidRPr="00B26AA6">
        <w:t>, а также</w:t>
      </w:r>
      <w:r w:rsidRPr="00B26AA6">
        <w:t xml:space="preserve"> в разумный срок получит</w:t>
      </w:r>
      <w:r w:rsidR="00C406B3" w:rsidRPr="00B26AA6">
        <w:t>ь</w:t>
      </w:r>
      <w:r w:rsidRPr="00B26AA6">
        <w:t xml:space="preserve"> необходимые допуски, разрешения и</w:t>
      </w:r>
      <w:r w:rsidR="00942AD9" w:rsidRPr="00B26AA6">
        <w:t xml:space="preserve"> </w:t>
      </w:r>
      <w:r w:rsidRPr="00B26AA6">
        <w:t>/</w:t>
      </w:r>
      <w:r w:rsidR="00942AD9" w:rsidRPr="00B26AA6">
        <w:t xml:space="preserve"> </w:t>
      </w:r>
      <w:r w:rsidRPr="00B26AA6">
        <w:t>или лицензии</w:t>
      </w:r>
      <w:r w:rsidR="00C406B3" w:rsidRPr="00B26AA6">
        <w:t xml:space="preserve"> и направить их копии Заказчику</w:t>
      </w:r>
      <w:r w:rsidRPr="00B26AA6">
        <w:t xml:space="preserve">. </w:t>
      </w:r>
    </w:p>
    <w:p w14:paraId="15526AA1" w14:textId="77777777" w:rsidR="00F61C81" w:rsidRPr="00B26AA6" w:rsidRDefault="00F61C81" w:rsidP="00B26AA6">
      <w:pPr>
        <w:pStyle w:val="af3"/>
        <w:tabs>
          <w:tab w:val="left" w:pos="1276"/>
        </w:tabs>
        <w:ind w:left="0" w:firstLine="709"/>
        <w:jc w:val="both"/>
      </w:pPr>
      <w:r w:rsidRPr="00B26AA6">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B26AA6">
        <w:t xml:space="preserve">(форс-мажор), указанное в </w:t>
      </w:r>
      <w:r w:rsidR="003E3984" w:rsidRPr="00B26AA6">
        <w:t xml:space="preserve">пункте </w:t>
      </w:r>
      <w:r w:rsidR="00804F90" w:rsidRPr="00B26AA6">
        <w:t xml:space="preserve">11.1 Договора, </w:t>
      </w:r>
      <w:r w:rsidRPr="00B26AA6">
        <w:t xml:space="preserve">и </w:t>
      </w:r>
      <w:r w:rsidR="00A14AA8" w:rsidRPr="00B26AA6">
        <w:t>Исполнитель</w:t>
      </w:r>
      <w:r w:rsidRPr="00B26AA6">
        <w:t xml:space="preserve"> не будет иметь права на продление сроков </w:t>
      </w:r>
      <w:r w:rsidR="008C64F7" w:rsidRPr="00B26AA6">
        <w:t xml:space="preserve">оказания </w:t>
      </w:r>
      <w:r w:rsidR="005F57C1" w:rsidRPr="00B26AA6">
        <w:t xml:space="preserve">Услуг </w:t>
      </w:r>
      <w:r w:rsidRPr="00B26AA6">
        <w:t xml:space="preserve">или увеличение стоимости </w:t>
      </w:r>
      <w:r w:rsidR="00025D0E" w:rsidRPr="00B26AA6">
        <w:t>Услуг,</w:t>
      </w:r>
      <w:r w:rsidRPr="00B26AA6">
        <w:t xml:space="preserve"> если Сторонами письменно не согласовано иное. </w:t>
      </w:r>
    </w:p>
    <w:p w14:paraId="15D16D32" w14:textId="77777777" w:rsidR="00F61C81" w:rsidRPr="00B26AA6" w:rsidRDefault="00F61C81" w:rsidP="00B26AA6">
      <w:pPr>
        <w:pStyle w:val="af3"/>
        <w:numPr>
          <w:ilvl w:val="2"/>
          <w:numId w:val="15"/>
        </w:numPr>
        <w:tabs>
          <w:tab w:val="left" w:pos="1418"/>
        </w:tabs>
        <w:ind w:left="0" w:firstLine="709"/>
        <w:jc w:val="both"/>
      </w:pPr>
      <w:r w:rsidRPr="00B26AA6">
        <w:t xml:space="preserve">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w:t>
      </w:r>
      <w:r w:rsidR="00A14AA8" w:rsidRPr="00B26AA6">
        <w:t>оказании Услуг</w:t>
      </w:r>
      <w:r w:rsidRPr="00B26AA6">
        <w:t>.</w:t>
      </w:r>
    </w:p>
    <w:p w14:paraId="0335A0EB" w14:textId="3A950D60" w:rsidR="00A175E1" w:rsidRPr="00B26AA6" w:rsidRDefault="007A5F59" w:rsidP="00B26AA6">
      <w:pPr>
        <w:pStyle w:val="af3"/>
        <w:numPr>
          <w:ilvl w:val="2"/>
          <w:numId w:val="15"/>
        </w:numPr>
        <w:tabs>
          <w:tab w:val="left" w:pos="1418"/>
        </w:tabs>
        <w:ind w:left="0" w:firstLine="709"/>
        <w:jc w:val="both"/>
      </w:pPr>
      <w:r w:rsidRPr="00B26AA6">
        <w:t>Провести инструктаж персонала, задействованного при оказании Услуг и о</w:t>
      </w:r>
      <w:r w:rsidR="00A175E1" w:rsidRPr="00B26AA6">
        <w:t xml:space="preserve">беспечить </w:t>
      </w:r>
      <w:r w:rsidR="00805F58" w:rsidRPr="00B26AA6">
        <w:rPr>
          <w:bCs/>
        </w:rPr>
        <w:t xml:space="preserve">соблюдение (в том числе указанным персоналом) </w:t>
      </w:r>
      <w:r w:rsidR="00805F58" w:rsidRPr="00B26AA6">
        <w:t>требований</w:t>
      </w:r>
      <w:r w:rsidR="00A175E1" w:rsidRPr="00B26AA6">
        <w:t xml:space="preserve"> по охране труда, пожарной безопасности, </w:t>
      </w:r>
      <w:r w:rsidR="00805F58" w:rsidRPr="00B26AA6">
        <w:t>правил пропускного</w:t>
      </w:r>
      <w:r w:rsidR="00775B27" w:rsidRPr="00B26AA6">
        <w:t xml:space="preserve"> и </w:t>
      </w:r>
      <w:r w:rsidR="00805F58" w:rsidRPr="00B26AA6">
        <w:t xml:space="preserve">внутриобъектового </w:t>
      </w:r>
      <w:r w:rsidR="00775B27" w:rsidRPr="00B26AA6">
        <w:t>режим</w:t>
      </w:r>
      <w:r w:rsidR="00805F58" w:rsidRPr="00B26AA6">
        <w:t>а</w:t>
      </w:r>
      <w:r w:rsidR="00775B27" w:rsidRPr="00B26AA6">
        <w:t xml:space="preserve"> Заказчика </w:t>
      </w:r>
      <w:r w:rsidR="00A175E1" w:rsidRPr="00B26AA6">
        <w:t>в соответствии с законодательством Российской Федерации</w:t>
      </w:r>
      <w:r w:rsidR="00805F58" w:rsidRPr="00B26AA6">
        <w:t xml:space="preserve"> и</w:t>
      </w:r>
      <w:r w:rsidR="00A175E1" w:rsidRPr="00B26AA6">
        <w:t xml:space="preserve"> локальными нормативными актами Заказчика.</w:t>
      </w:r>
    </w:p>
    <w:p w14:paraId="3B6B0048" w14:textId="77777777" w:rsidR="00D54625" w:rsidRPr="00B26AA6" w:rsidRDefault="00D54625" w:rsidP="00B26AA6">
      <w:pPr>
        <w:pStyle w:val="af3"/>
        <w:numPr>
          <w:ilvl w:val="2"/>
          <w:numId w:val="15"/>
        </w:numPr>
        <w:tabs>
          <w:tab w:val="left" w:pos="1418"/>
        </w:tabs>
        <w:ind w:left="0" w:firstLine="709"/>
        <w:jc w:val="both"/>
        <w:rPr>
          <w:bCs/>
        </w:rPr>
      </w:pPr>
      <w:r w:rsidRPr="00B26AA6">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12F6AABF" w14:textId="0BB6D4F6" w:rsidR="00A175E1" w:rsidRPr="00B26AA6" w:rsidRDefault="00A175E1" w:rsidP="00B26AA6">
      <w:pPr>
        <w:pStyle w:val="af3"/>
        <w:numPr>
          <w:ilvl w:val="2"/>
          <w:numId w:val="15"/>
        </w:numPr>
        <w:tabs>
          <w:tab w:val="left" w:pos="1418"/>
        </w:tabs>
        <w:ind w:left="0" w:firstLine="709"/>
        <w:jc w:val="both"/>
      </w:pPr>
      <w:r w:rsidRPr="00B26AA6">
        <w:t>В случае применения контролирующими органами штрафных санкций к Заказчику по фактам нарушения Исполнителем требований</w:t>
      </w:r>
      <w:r w:rsidR="00085B40" w:rsidRPr="00B26AA6">
        <w:t xml:space="preserve"> охраны труда, </w:t>
      </w:r>
      <w:r w:rsidRPr="00B26AA6">
        <w:t>пожарной безопасности и иных нормативн</w:t>
      </w:r>
      <w:r w:rsidR="00085B40" w:rsidRPr="00B26AA6">
        <w:t xml:space="preserve">ых </w:t>
      </w:r>
      <w:r w:rsidRPr="00B26AA6">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6F03458B" w14:textId="77777777" w:rsidR="00C02724" w:rsidRPr="00B26AA6" w:rsidRDefault="004D575B" w:rsidP="00B26AA6">
      <w:pPr>
        <w:pStyle w:val="af3"/>
        <w:numPr>
          <w:ilvl w:val="2"/>
          <w:numId w:val="15"/>
        </w:numPr>
        <w:tabs>
          <w:tab w:val="left" w:pos="1418"/>
        </w:tabs>
        <w:ind w:left="0" w:firstLine="709"/>
        <w:jc w:val="both"/>
      </w:pPr>
      <w:r w:rsidRPr="00B26AA6">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26AA6">
        <w:t>и не представляют собой вмешательства в деятельность Исполнителя</w:t>
      </w:r>
      <w:r w:rsidRPr="00B26AA6">
        <w:t xml:space="preserve">. </w:t>
      </w:r>
    </w:p>
    <w:p w14:paraId="6B8FD643" w14:textId="77777777" w:rsidR="00C02724" w:rsidRPr="00B26AA6" w:rsidRDefault="00C02724" w:rsidP="00B26AA6">
      <w:pPr>
        <w:tabs>
          <w:tab w:val="left" w:pos="1418"/>
        </w:tabs>
        <w:ind w:firstLine="709"/>
        <w:jc w:val="both"/>
        <w:rPr>
          <w:bCs/>
          <w:lang w:val="ru-RU"/>
        </w:rPr>
      </w:pPr>
      <w:r w:rsidRPr="00B26AA6">
        <w:rPr>
          <w:bCs/>
          <w:lang w:val="ru-RU"/>
        </w:rPr>
        <w:t>В случае, если такие указания могут привести к увеличению Цены Договора</w:t>
      </w:r>
      <w:r w:rsidR="00F4556B" w:rsidRPr="00B26AA6">
        <w:rPr>
          <w:bCs/>
          <w:lang w:val="ru-RU"/>
        </w:rPr>
        <w:t xml:space="preserve"> </w:t>
      </w:r>
      <w:r w:rsidR="00085B40" w:rsidRPr="00B26AA6">
        <w:rPr>
          <w:bCs/>
          <w:lang w:val="ru-RU"/>
        </w:rPr>
        <w:t>и (или) сроков оказания Услуг</w:t>
      </w:r>
      <w:r w:rsidRPr="00B26AA6">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81BB06B" w14:textId="171BEAF6" w:rsidR="004D575B" w:rsidRPr="00B26AA6" w:rsidRDefault="004D575B" w:rsidP="00B26AA6">
      <w:pPr>
        <w:pStyle w:val="af3"/>
        <w:tabs>
          <w:tab w:val="left" w:pos="1418"/>
        </w:tabs>
        <w:ind w:left="0" w:firstLine="709"/>
        <w:jc w:val="both"/>
      </w:pPr>
      <w:r w:rsidRPr="00B26AA6">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26AA6">
        <w:t>унктом</w:t>
      </w:r>
      <w:r w:rsidRPr="00B26AA6">
        <w:t xml:space="preserve"> </w:t>
      </w:r>
      <w:r w:rsidR="00BD7026" w:rsidRPr="00B26AA6">
        <w:t>2.3.</w:t>
      </w:r>
      <w:r w:rsidR="00805F58" w:rsidRPr="00B26AA6">
        <w:t>13</w:t>
      </w:r>
      <w:r w:rsidR="00BD7026" w:rsidRPr="00B26AA6">
        <w:t>.1</w:t>
      </w:r>
      <w:r w:rsidRPr="00B26AA6">
        <w:t xml:space="preserve"> Договора</w:t>
      </w:r>
    </w:p>
    <w:p w14:paraId="294BB7E3" w14:textId="251191F2" w:rsidR="004D575B" w:rsidRPr="00B26AA6" w:rsidRDefault="004D575B" w:rsidP="00B26AA6">
      <w:pPr>
        <w:pStyle w:val="af3"/>
        <w:tabs>
          <w:tab w:val="left" w:pos="1418"/>
        </w:tabs>
        <w:ind w:left="0" w:firstLine="709"/>
        <w:jc w:val="both"/>
      </w:pPr>
      <w:r w:rsidRPr="00B26AA6">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26AA6">
        <w:t xml:space="preserve"> </w:t>
      </w:r>
      <w:r w:rsidRPr="00B26AA6">
        <w:t>/</w:t>
      </w:r>
      <w:r w:rsidR="00942AD9" w:rsidRPr="00B26AA6">
        <w:t xml:space="preserve"> </w:t>
      </w:r>
      <w:r w:rsidRPr="00B26AA6">
        <w:t>или исключения отдельных видов Услуг, кроме случая, указанного в п</w:t>
      </w:r>
      <w:r w:rsidR="008B712B" w:rsidRPr="00B26AA6">
        <w:t>ункте</w:t>
      </w:r>
      <w:r w:rsidRPr="00B26AA6">
        <w:t xml:space="preserve"> 2.3.</w:t>
      </w:r>
      <w:r w:rsidR="00805F58" w:rsidRPr="00B26AA6">
        <w:t>13</w:t>
      </w:r>
      <w:r w:rsidRPr="00B26AA6">
        <w:t xml:space="preserve">.1 Договора. </w:t>
      </w:r>
    </w:p>
    <w:p w14:paraId="58DA5016" w14:textId="77777777" w:rsidR="004D575B" w:rsidRPr="00B26AA6" w:rsidRDefault="004D575B" w:rsidP="00B26AA6">
      <w:pPr>
        <w:pStyle w:val="af3"/>
        <w:numPr>
          <w:ilvl w:val="2"/>
          <w:numId w:val="15"/>
        </w:numPr>
        <w:tabs>
          <w:tab w:val="left" w:pos="1418"/>
        </w:tabs>
        <w:ind w:left="0" w:firstLine="709"/>
        <w:jc w:val="both"/>
      </w:pPr>
      <w:bookmarkStart w:id="6" w:name="_Ref361334822"/>
      <w:r w:rsidRPr="00B26AA6">
        <w:t xml:space="preserve">Немедленно в письменном виде известить Заказчика и до получения от него указаний приостановить </w:t>
      </w:r>
      <w:r w:rsidR="00C5034F" w:rsidRPr="00B26AA6">
        <w:t xml:space="preserve">оказание Услуг </w:t>
      </w:r>
      <w:r w:rsidRPr="00B26AA6">
        <w:t>при обнаружении:</w:t>
      </w:r>
      <w:bookmarkEnd w:id="6"/>
    </w:p>
    <w:p w14:paraId="4A3F46EA" w14:textId="77777777" w:rsidR="004D575B" w:rsidRPr="00B26AA6" w:rsidRDefault="004D575B" w:rsidP="00B26AA6">
      <w:pPr>
        <w:pStyle w:val="af3"/>
        <w:numPr>
          <w:ilvl w:val="3"/>
          <w:numId w:val="15"/>
        </w:numPr>
        <w:tabs>
          <w:tab w:val="left" w:pos="1701"/>
        </w:tabs>
        <w:ind w:left="0" w:firstLine="709"/>
        <w:jc w:val="both"/>
      </w:pPr>
      <w:bookmarkStart w:id="7" w:name="_Ref361334793"/>
      <w:r w:rsidRPr="00B26AA6">
        <w:t xml:space="preserve">возможных неблагоприятных для Заказчика последствий выполнения его указаний </w:t>
      </w:r>
      <w:r w:rsidR="00085B40" w:rsidRPr="00B26AA6">
        <w:t>–</w:t>
      </w:r>
      <w:r w:rsidRPr="00B26AA6">
        <w:t xml:space="preserve"> в любом случае не позднее момента начала выполнения таких указаний;</w:t>
      </w:r>
      <w:bookmarkEnd w:id="7"/>
      <w:r w:rsidRPr="00B26AA6">
        <w:t xml:space="preserve"> </w:t>
      </w:r>
    </w:p>
    <w:p w14:paraId="78906090" w14:textId="77777777" w:rsidR="004D575B" w:rsidRPr="00B26AA6" w:rsidRDefault="004D575B" w:rsidP="00B26AA6">
      <w:pPr>
        <w:pStyle w:val="af3"/>
        <w:numPr>
          <w:ilvl w:val="3"/>
          <w:numId w:val="15"/>
        </w:numPr>
        <w:tabs>
          <w:tab w:val="left" w:pos="1701"/>
        </w:tabs>
        <w:ind w:left="0" w:firstLine="709"/>
        <w:jc w:val="both"/>
      </w:pPr>
      <w:r w:rsidRPr="00B26AA6">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55D5612F" w14:textId="77777777" w:rsidR="004D575B" w:rsidRPr="00B26AA6" w:rsidRDefault="004D575B" w:rsidP="00B26AA6">
      <w:pPr>
        <w:pStyle w:val="af3"/>
        <w:numPr>
          <w:ilvl w:val="3"/>
          <w:numId w:val="15"/>
        </w:numPr>
        <w:tabs>
          <w:tab w:val="left" w:pos="1701"/>
        </w:tabs>
        <w:ind w:left="0" w:firstLine="709"/>
        <w:jc w:val="both"/>
      </w:pPr>
      <w:r w:rsidRPr="00B26AA6">
        <w:t>любых обстоятельств</w:t>
      </w:r>
      <w:r w:rsidR="007057B3" w:rsidRPr="00B26AA6">
        <w:t>ах</w:t>
      </w:r>
      <w:r w:rsidRPr="00B26AA6">
        <w:t xml:space="preserve">, создающих невозможность </w:t>
      </w:r>
      <w:r w:rsidR="00BD7026" w:rsidRPr="00B26AA6">
        <w:t xml:space="preserve">оказания Услуг </w:t>
      </w:r>
      <w:r w:rsidRPr="00B26AA6">
        <w:t>в срок, предусмотренный Договором – в любом случае не позднее следующего рабочего дня после обнаружения</w:t>
      </w:r>
      <w:r w:rsidR="007057B3" w:rsidRPr="00B26AA6">
        <w:t xml:space="preserve">; </w:t>
      </w:r>
    </w:p>
    <w:p w14:paraId="75FE1F10" w14:textId="05E559C9" w:rsidR="004D575B" w:rsidRPr="00B26AA6" w:rsidRDefault="004D575B" w:rsidP="00B26AA6">
      <w:pPr>
        <w:pStyle w:val="af3"/>
        <w:tabs>
          <w:tab w:val="left" w:pos="1276"/>
        </w:tabs>
        <w:ind w:left="0" w:firstLine="709"/>
        <w:jc w:val="both"/>
      </w:pPr>
      <w:r w:rsidRPr="00B26AA6">
        <w:t xml:space="preserve">Невыполнение </w:t>
      </w:r>
      <w:r w:rsidR="00BD7026" w:rsidRPr="00B26AA6">
        <w:t xml:space="preserve">Исполнителем </w:t>
      </w:r>
      <w:r w:rsidRPr="00B26AA6">
        <w:t xml:space="preserve">требований </w:t>
      </w:r>
      <w:r w:rsidR="0065782B" w:rsidRPr="00B26AA6">
        <w:t xml:space="preserve">пункта </w:t>
      </w:r>
      <w:r w:rsidR="00BD7026" w:rsidRPr="00B26AA6">
        <w:t>2.3.</w:t>
      </w:r>
      <w:r w:rsidR="00805F58" w:rsidRPr="00B26AA6">
        <w:t>13</w:t>
      </w:r>
      <w:r w:rsidR="0024314F" w:rsidRPr="00B26AA6">
        <w:t xml:space="preserve"> </w:t>
      </w:r>
      <w:r w:rsidRPr="00B26AA6">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30FAA498" w14:textId="56EA5114" w:rsidR="00062259" w:rsidRPr="00B26AA6" w:rsidRDefault="00062259" w:rsidP="00B26AA6">
      <w:pPr>
        <w:pStyle w:val="af3"/>
        <w:numPr>
          <w:ilvl w:val="2"/>
          <w:numId w:val="15"/>
        </w:numPr>
        <w:tabs>
          <w:tab w:val="left" w:pos="1418"/>
        </w:tabs>
        <w:ind w:left="0" w:firstLine="709"/>
        <w:jc w:val="both"/>
      </w:pPr>
      <w:r w:rsidRPr="00B26AA6">
        <w:t xml:space="preserve">Предоставить Заказчику банковские гарантии в соответствии с разделом </w:t>
      </w:r>
      <w:r w:rsidR="00D221F8" w:rsidRPr="00B26AA6">
        <w:t>5</w:t>
      </w:r>
      <w:r w:rsidRPr="00B26AA6">
        <w:t xml:space="preserve"> Договора</w:t>
      </w:r>
      <w:r w:rsidR="00752075" w:rsidRPr="00B26AA6">
        <w:t>.</w:t>
      </w:r>
    </w:p>
    <w:p w14:paraId="1A8937C2" w14:textId="0F231158" w:rsidR="004D575B" w:rsidRPr="00B26AA6" w:rsidRDefault="0065782B" w:rsidP="00B26AA6">
      <w:pPr>
        <w:pStyle w:val="af3"/>
        <w:numPr>
          <w:ilvl w:val="2"/>
          <w:numId w:val="15"/>
        </w:numPr>
        <w:tabs>
          <w:tab w:val="left" w:pos="710"/>
        </w:tabs>
        <w:ind w:left="0" w:firstLine="710"/>
        <w:jc w:val="both"/>
      </w:pPr>
      <w:r w:rsidRPr="00B26AA6">
        <w:t>По требованию и в сроки, установленные Заказчиком</w:t>
      </w:r>
      <w:r w:rsidR="00986027" w:rsidRPr="00B26AA6">
        <w:t>, своими силами, средствами и за свой счет</w:t>
      </w:r>
      <w:r w:rsidRPr="00B26AA6">
        <w:t xml:space="preserve"> </w:t>
      </w:r>
      <w:r w:rsidR="00986027" w:rsidRPr="00B26AA6">
        <w:t xml:space="preserve">устранять </w:t>
      </w:r>
      <w:r w:rsidR="004D575B" w:rsidRPr="00B26AA6">
        <w:t>недостатки и дефекты</w:t>
      </w:r>
      <w:r w:rsidR="00EC1EE5" w:rsidRPr="00B26AA6">
        <w:t xml:space="preserve">, возникшие по вине Исполнителя или по обстоятельствам, за которые отвечает Исполнитель и </w:t>
      </w:r>
      <w:r w:rsidR="004D575B" w:rsidRPr="00B26AA6">
        <w:t xml:space="preserve">выявленные в процессе </w:t>
      </w:r>
      <w:r w:rsidR="00BD7026" w:rsidRPr="00B26AA6">
        <w:t>оказания Услуг</w:t>
      </w:r>
      <w:r w:rsidR="004D575B" w:rsidRPr="00B26AA6">
        <w:t xml:space="preserve">, при приемке </w:t>
      </w:r>
      <w:r w:rsidR="00BD7026" w:rsidRPr="00B26AA6">
        <w:t>оказанных Услуг</w:t>
      </w:r>
      <w:r w:rsidR="004D575B" w:rsidRPr="00B26AA6">
        <w:t>, а также осуществлять доработки, связанные с несогласованными с Заказчиком отступлениями от требований Договора</w:t>
      </w:r>
      <w:r w:rsidR="00550B11" w:rsidRPr="00B26AA6">
        <w:t xml:space="preserve">. Компенсировать расходы Заказчика на устранение своими силами или силами третьих лиц недостатков </w:t>
      </w:r>
      <w:r w:rsidR="00805F58" w:rsidRPr="00B26AA6">
        <w:t xml:space="preserve">в результатах </w:t>
      </w:r>
      <w:r w:rsidR="00550B11" w:rsidRPr="00B26AA6">
        <w:t xml:space="preserve">оказанных Услуг в случае, если Исполнитель не устраняет недостатки в установленные Заказчиком сроки. </w:t>
      </w:r>
    </w:p>
    <w:p w14:paraId="1D2CCD78" w14:textId="12D33BB7" w:rsidR="00986027" w:rsidRPr="00B26AA6" w:rsidRDefault="004D575B" w:rsidP="00B26AA6">
      <w:pPr>
        <w:pStyle w:val="af3"/>
        <w:numPr>
          <w:ilvl w:val="2"/>
          <w:numId w:val="15"/>
        </w:numPr>
        <w:tabs>
          <w:tab w:val="left" w:pos="1418"/>
        </w:tabs>
        <w:ind w:left="0" w:firstLine="709"/>
        <w:jc w:val="both"/>
        <w:rPr>
          <w:bCs/>
        </w:rPr>
      </w:pPr>
      <w:r w:rsidRPr="00B26AA6">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B26AA6">
        <w:t>оказанием Услуг</w:t>
      </w:r>
      <w:r w:rsidRPr="00B26AA6">
        <w:t xml:space="preserve">, а также компенсировать любой ущерб, связанный с причинением </w:t>
      </w:r>
      <w:r w:rsidR="0044535D" w:rsidRPr="00B26AA6">
        <w:t>Исполнителем</w:t>
      </w:r>
      <w:r w:rsidRPr="00B26AA6">
        <w:t xml:space="preserve"> или </w:t>
      </w:r>
      <w:r w:rsidR="0044535D" w:rsidRPr="00B26AA6">
        <w:t xml:space="preserve">привлеченными им </w:t>
      </w:r>
      <w:r w:rsidR="00986027" w:rsidRPr="00B26AA6">
        <w:t>Субисполнителями</w:t>
      </w:r>
      <w:r w:rsidRPr="00B26AA6">
        <w:t xml:space="preserve"> вреда жизни или здоровью людей, имуществу Заказчика или третьих лиц, без какого-либо ограничения размера такого возмещения</w:t>
      </w:r>
      <w:r w:rsidR="00986027" w:rsidRPr="00B26AA6">
        <w:rPr>
          <w:bCs/>
        </w:rPr>
        <w:t>.</w:t>
      </w:r>
    </w:p>
    <w:p w14:paraId="72674431" w14:textId="4F5D0E0C" w:rsidR="004D575B" w:rsidRPr="00B26AA6" w:rsidRDefault="004D575B" w:rsidP="00B26AA6">
      <w:pPr>
        <w:pStyle w:val="af3"/>
        <w:numPr>
          <w:ilvl w:val="2"/>
          <w:numId w:val="15"/>
        </w:numPr>
        <w:tabs>
          <w:tab w:val="left" w:pos="710"/>
        </w:tabs>
        <w:ind w:left="0" w:firstLine="709"/>
        <w:jc w:val="both"/>
      </w:pPr>
      <w:r w:rsidRPr="00B26AA6">
        <w:t xml:space="preserve"> В случае предъявления налоговыми органами претензий и требований</w:t>
      </w:r>
      <w:r w:rsidR="00085B40" w:rsidRPr="00B26AA6">
        <w:t xml:space="preserve"> к Заказчику</w:t>
      </w:r>
      <w:r w:rsidRPr="00B26AA6">
        <w:t xml:space="preserve">, связанных с недобросовестностью </w:t>
      </w:r>
      <w:r w:rsidR="00085B40" w:rsidRPr="00B26AA6">
        <w:t xml:space="preserve">Субисполнителей </w:t>
      </w:r>
      <w:r w:rsidRPr="00B26AA6">
        <w:t xml:space="preserve">(любого лица из цепочки </w:t>
      </w:r>
      <w:r w:rsidR="00085B40" w:rsidRPr="00B26AA6">
        <w:t>Субисполнителей</w:t>
      </w:r>
      <w:r w:rsidRPr="00B26AA6">
        <w:t>)</w:t>
      </w:r>
      <w:r w:rsidR="00805F58" w:rsidRPr="00B26AA6">
        <w:t>,</w:t>
      </w:r>
      <w:r w:rsidRPr="00B26AA6">
        <w:t xml:space="preserve"> </w:t>
      </w:r>
      <w:r w:rsidR="00805F58" w:rsidRPr="00B26AA6">
        <w:t>привлеченных Исполнителем к оказанию Услуг по Договору,</w:t>
      </w:r>
      <w:r w:rsidRPr="00B26AA6">
        <w:t xml:space="preserve"> компенсировать </w:t>
      </w:r>
      <w:r w:rsidR="00085B40" w:rsidRPr="00B26AA6">
        <w:t xml:space="preserve">все </w:t>
      </w:r>
      <w:r w:rsidRPr="00B26AA6">
        <w:t xml:space="preserve">убытки Заказчика, вызванные такими претензиями и требованиями.  </w:t>
      </w:r>
    </w:p>
    <w:p w14:paraId="120E4C38" w14:textId="77777777" w:rsidR="00C5034F" w:rsidRPr="00B26AA6" w:rsidRDefault="00C5034F" w:rsidP="00B26AA6">
      <w:pPr>
        <w:pStyle w:val="af3"/>
        <w:numPr>
          <w:ilvl w:val="2"/>
          <w:numId w:val="15"/>
        </w:numPr>
        <w:tabs>
          <w:tab w:val="left" w:pos="851"/>
          <w:tab w:val="left" w:pos="1418"/>
        </w:tabs>
        <w:ind w:left="0" w:firstLine="709"/>
        <w:jc w:val="both"/>
        <w:rPr>
          <w:bCs/>
        </w:rPr>
      </w:pPr>
      <w:r w:rsidRPr="00B26AA6">
        <w:t>Письменно</w:t>
      </w:r>
      <w:r w:rsidRPr="00B26AA6">
        <w:rPr>
          <w:bCs/>
        </w:rPr>
        <w:t xml:space="preserve"> уведомлять</w:t>
      </w:r>
      <w:r w:rsidRPr="00B26AA6">
        <w:t xml:space="preserve"> Заказчика о любых внеплановых событиях и происшествиях, возникших в ходе исполнения Договора, включая, но не ограничиваясь:</w:t>
      </w:r>
    </w:p>
    <w:p w14:paraId="19590DB0" w14:textId="77777777" w:rsidR="00C5034F" w:rsidRPr="00B26AA6" w:rsidRDefault="00C5034F" w:rsidP="00B26AA6">
      <w:pPr>
        <w:pStyle w:val="af3"/>
        <w:numPr>
          <w:ilvl w:val="0"/>
          <w:numId w:val="17"/>
        </w:numPr>
        <w:tabs>
          <w:tab w:val="left" w:pos="1134"/>
          <w:tab w:val="left" w:pos="1276"/>
        </w:tabs>
        <w:ind w:left="0" w:firstLine="709"/>
        <w:jc w:val="both"/>
      </w:pPr>
      <w:r w:rsidRPr="00B26AA6">
        <w:t>хищении и иных противоправных действиях – в течение 24 (двадцати четырех) часов;</w:t>
      </w:r>
    </w:p>
    <w:p w14:paraId="086EE97D" w14:textId="77777777" w:rsidR="00C5034F" w:rsidRPr="00B26AA6" w:rsidRDefault="00C5034F" w:rsidP="00B26AA6">
      <w:pPr>
        <w:pStyle w:val="af3"/>
        <w:numPr>
          <w:ilvl w:val="0"/>
          <w:numId w:val="17"/>
        </w:numPr>
        <w:tabs>
          <w:tab w:val="left" w:pos="1134"/>
          <w:tab w:val="left" w:pos="1276"/>
        </w:tabs>
        <w:ind w:left="0" w:firstLine="709"/>
        <w:jc w:val="both"/>
      </w:pPr>
      <w:r w:rsidRPr="00B26AA6">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22001E01" w14:textId="77777777" w:rsidR="00C5034F" w:rsidRPr="00B26AA6" w:rsidRDefault="00C5034F" w:rsidP="00B26AA6">
      <w:pPr>
        <w:pStyle w:val="af3"/>
        <w:numPr>
          <w:ilvl w:val="0"/>
          <w:numId w:val="17"/>
        </w:numPr>
        <w:tabs>
          <w:tab w:val="left" w:pos="1134"/>
          <w:tab w:val="left" w:pos="1276"/>
        </w:tabs>
        <w:ind w:left="0" w:firstLine="709"/>
        <w:jc w:val="both"/>
      </w:pPr>
      <w:r w:rsidRPr="00B26AA6">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798BCBAD" w14:textId="77777777" w:rsidR="00CE4B5F" w:rsidRPr="00B26AA6" w:rsidRDefault="00C5034F" w:rsidP="00B26AA6">
      <w:pPr>
        <w:pStyle w:val="af3"/>
        <w:numPr>
          <w:ilvl w:val="0"/>
          <w:numId w:val="17"/>
        </w:numPr>
        <w:tabs>
          <w:tab w:val="left" w:pos="1134"/>
          <w:tab w:val="left" w:pos="1276"/>
        </w:tabs>
        <w:ind w:left="0" w:firstLine="709"/>
        <w:jc w:val="both"/>
      </w:pPr>
      <w:r w:rsidRPr="00B26AA6">
        <w:t>иных обстоятельствах, фактах, сообщениях в средствах массовой информации – в</w:t>
      </w:r>
      <w:r w:rsidR="00755598" w:rsidRPr="00B26AA6">
        <w:rPr>
          <w:lang w:val="en-US"/>
        </w:rPr>
        <w:t> </w:t>
      </w:r>
      <w:r w:rsidRPr="00B26AA6">
        <w:t>течение 24 (двадцати четырех) часов.</w:t>
      </w:r>
    </w:p>
    <w:p w14:paraId="03119859" w14:textId="1FBF5403" w:rsidR="002F7180" w:rsidRPr="00B26AA6" w:rsidRDefault="00550B11" w:rsidP="00B26AA6">
      <w:pPr>
        <w:pStyle w:val="af3"/>
        <w:numPr>
          <w:ilvl w:val="2"/>
          <w:numId w:val="15"/>
        </w:numPr>
        <w:tabs>
          <w:tab w:val="left" w:pos="1418"/>
        </w:tabs>
        <w:ind w:left="0" w:firstLine="709"/>
        <w:jc w:val="both"/>
      </w:pPr>
      <w:r w:rsidRPr="00B26AA6">
        <w:t>Письменно у</w:t>
      </w:r>
      <w:r w:rsidR="00977875" w:rsidRPr="00B26AA6">
        <w:t xml:space="preserve">ведомить Заказчика о намерении приостановить </w:t>
      </w:r>
      <w:r w:rsidR="00085B40" w:rsidRPr="00B26AA6">
        <w:t xml:space="preserve">оказание </w:t>
      </w:r>
      <w:r w:rsidR="00977875" w:rsidRPr="00B26AA6">
        <w:t>Услуг</w:t>
      </w:r>
      <w:r w:rsidR="00085B40" w:rsidRPr="00B26AA6">
        <w:t xml:space="preserve"> по Договору</w:t>
      </w:r>
      <w:r w:rsidR="00977875" w:rsidRPr="00B26AA6">
        <w:t xml:space="preserve"> полностью или частично, когда такая приостановка Услуг Исполнителем допускается в соответствии с условиями Договора, </w:t>
      </w:r>
      <w:r w:rsidR="0079660F" w:rsidRPr="00B26AA6">
        <w:t xml:space="preserve">законодательством Российской Федерации </w:t>
      </w:r>
      <w:r w:rsidR="00977875" w:rsidRPr="00B26AA6">
        <w:t xml:space="preserve">не позднее чем за </w:t>
      </w:r>
      <w:r w:rsidR="00716DFA" w:rsidRPr="00B26AA6">
        <w:t>10 (десять) рабочих</w:t>
      </w:r>
      <w:r w:rsidR="00977875" w:rsidRPr="00B26AA6">
        <w:t xml:space="preserve"> дней до даты приостановления </w:t>
      </w:r>
      <w:r w:rsidR="00085B40" w:rsidRPr="00B26AA6">
        <w:t xml:space="preserve">оказания </w:t>
      </w:r>
      <w:r w:rsidR="00977875" w:rsidRPr="00B26AA6">
        <w:t>Услуг</w:t>
      </w:r>
      <w:r w:rsidR="004E2B9B" w:rsidRPr="00B26AA6">
        <w:t>.</w:t>
      </w:r>
    </w:p>
    <w:p w14:paraId="0A06C013" w14:textId="6A9125D9" w:rsidR="009E477F" w:rsidRPr="00B26AA6" w:rsidRDefault="009E477F" w:rsidP="00B26AA6">
      <w:pPr>
        <w:pStyle w:val="af3"/>
        <w:numPr>
          <w:ilvl w:val="2"/>
          <w:numId w:val="15"/>
        </w:numPr>
        <w:tabs>
          <w:tab w:val="left" w:pos="1418"/>
        </w:tabs>
        <w:ind w:left="0" w:firstLine="709"/>
        <w:jc w:val="both"/>
      </w:pPr>
      <w:r w:rsidRPr="00B26AA6">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550E4268" w14:textId="77777777" w:rsidR="00C00EC0" w:rsidRPr="00B26AA6" w:rsidRDefault="00C00EC0" w:rsidP="00B26AA6">
      <w:pPr>
        <w:pStyle w:val="af3"/>
        <w:numPr>
          <w:ilvl w:val="2"/>
          <w:numId w:val="15"/>
        </w:numPr>
        <w:tabs>
          <w:tab w:val="left" w:pos="1418"/>
        </w:tabs>
        <w:ind w:left="0" w:firstLine="709"/>
        <w:jc w:val="both"/>
      </w:pPr>
      <w:r w:rsidRPr="00B26AA6">
        <w:t xml:space="preserve">Исполнять другие обязанности в соответствии с Договором и законодательством Российской Федерации. </w:t>
      </w:r>
    </w:p>
    <w:p w14:paraId="1F1672D7" w14:textId="77777777" w:rsidR="002F7180" w:rsidRPr="00B26AA6" w:rsidRDefault="002F7180" w:rsidP="00B26AA6">
      <w:pPr>
        <w:pStyle w:val="a8"/>
        <w:tabs>
          <w:tab w:val="clear" w:pos="360"/>
        </w:tabs>
        <w:rPr>
          <w:rFonts w:ascii="Times New Roman" w:hAnsi="Times New Roman"/>
          <w:sz w:val="24"/>
          <w:szCs w:val="24"/>
        </w:rPr>
      </w:pPr>
    </w:p>
    <w:p w14:paraId="3B407188" w14:textId="77777777" w:rsidR="00D80EAA" w:rsidRPr="00B26AA6" w:rsidRDefault="00AD10AF" w:rsidP="00B26AA6">
      <w:pPr>
        <w:pStyle w:val="af3"/>
        <w:numPr>
          <w:ilvl w:val="1"/>
          <w:numId w:val="15"/>
        </w:numPr>
        <w:tabs>
          <w:tab w:val="left" w:pos="1134"/>
        </w:tabs>
        <w:ind w:left="0" w:firstLine="709"/>
        <w:jc w:val="both"/>
        <w:rPr>
          <w:u w:val="single"/>
        </w:rPr>
      </w:pPr>
      <w:r w:rsidRPr="00B26AA6">
        <w:rPr>
          <w:u w:val="single"/>
        </w:rPr>
        <w:t>Исполнитель</w:t>
      </w:r>
      <w:r w:rsidR="00D80EAA" w:rsidRPr="00B26AA6">
        <w:rPr>
          <w:u w:val="single"/>
        </w:rPr>
        <w:t xml:space="preserve"> имеет право:</w:t>
      </w:r>
    </w:p>
    <w:p w14:paraId="32503690" w14:textId="531DE86B" w:rsidR="00D80EAA" w:rsidRPr="00B26AA6" w:rsidRDefault="00D80EAA" w:rsidP="00B26AA6">
      <w:pPr>
        <w:pStyle w:val="af3"/>
        <w:numPr>
          <w:ilvl w:val="2"/>
          <w:numId w:val="21"/>
        </w:numPr>
        <w:tabs>
          <w:tab w:val="left" w:pos="1418"/>
        </w:tabs>
        <w:ind w:left="0" w:firstLine="709"/>
        <w:jc w:val="both"/>
      </w:pPr>
      <w:r w:rsidRPr="00B26AA6">
        <w:t>Самостоятельно организовать оказание Услуг.</w:t>
      </w:r>
    </w:p>
    <w:p w14:paraId="153D1A60" w14:textId="77777777" w:rsidR="00927E8C" w:rsidRPr="00B26AA6" w:rsidRDefault="00927E8C" w:rsidP="00B26AA6">
      <w:pPr>
        <w:pStyle w:val="af3"/>
        <w:numPr>
          <w:ilvl w:val="2"/>
          <w:numId w:val="21"/>
        </w:numPr>
        <w:tabs>
          <w:tab w:val="left" w:pos="1418"/>
        </w:tabs>
        <w:ind w:left="0" w:firstLine="709"/>
        <w:jc w:val="both"/>
        <w:rPr>
          <w:bCs/>
        </w:rPr>
      </w:pPr>
      <w:r w:rsidRPr="00B26AA6">
        <w:rPr>
          <w:bCs/>
        </w:rPr>
        <w:t>Требовать от Заказчика предоставления материалов, документов, сведений и информации, необходимых для оказания Услуг по Договору.</w:t>
      </w:r>
    </w:p>
    <w:p w14:paraId="64299982" w14:textId="77777777" w:rsidR="00927E8C" w:rsidRPr="00B26AA6" w:rsidRDefault="00927E8C" w:rsidP="00B26AA6">
      <w:pPr>
        <w:pStyle w:val="af3"/>
        <w:numPr>
          <w:ilvl w:val="2"/>
          <w:numId w:val="21"/>
        </w:numPr>
        <w:tabs>
          <w:tab w:val="left" w:pos="1418"/>
        </w:tabs>
        <w:ind w:left="0" w:firstLine="709"/>
        <w:jc w:val="both"/>
        <w:rPr>
          <w:bCs/>
        </w:rPr>
      </w:pPr>
      <w:r w:rsidRPr="00B26AA6">
        <w:rPr>
          <w:bCs/>
        </w:rPr>
        <w:t>Получать от Заказчика разъяснения и / или указания, необходимые для исполнения обязательств по Договору</w:t>
      </w:r>
      <w:r w:rsidR="00007A0A" w:rsidRPr="00B26AA6">
        <w:rPr>
          <w:bCs/>
        </w:rPr>
        <w:t>.</w:t>
      </w:r>
      <w:r w:rsidRPr="00B26AA6">
        <w:rPr>
          <w:bCs/>
        </w:rPr>
        <w:t xml:space="preserve"> </w:t>
      </w:r>
    </w:p>
    <w:p w14:paraId="5A3960C6" w14:textId="4FFC7268" w:rsidR="00CC76E5" w:rsidRPr="00B26AA6" w:rsidRDefault="00CC76E5" w:rsidP="00B26AA6">
      <w:pPr>
        <w:pStyle w:val="af3"/>
        <w:numPr>
          <w:ilvl w:val="2"/>
          <w:numId w:val="21"/>
        </w:numPr>
        <w:tabs>
          <w:tab w:val="left" w:pos="1418"/>
        </w:tabs>
        <w:ind w:left="0" w:firstLine="709"/>
        <w:jc w:val="both"/>
        <w:rPr>
          <w:bCs/>
        </w:rPr>
      </w:pPr>
      <w:r w:rsidRPr="00B26AA6">
        <w:rPr>
          <w:bCs/>
        </w:rPr>
        <w:t xml:space="preserve">При необходимости по предварительному письменному согласованию </w:t>
      </w:r>
      <w:r w:rsidRPr="00B26AA6">
        <w:rPr>
          <w:bCs/>
        </w:rPr>
        <w:br/>
        <w:t xml:space="preserve">с Заказчиком заключать договоры с Субисполнителями в совокупности не более чем на </w:t>
      </w:r>
      <w:r w:rsidR="000712D5" w:rsidRPr="00B26AA6">
        <w:rPr>
          <w:bCs/>
        </w:rPr>
        <w:t>25  (двадцать пять</w:t>
      </w:r>
      <w:r w:rsidRPr="00B26AA6">
        <w:rPr>
          <w:bCs/>
        </w:rPr>
        <w:t>) процентов</w:t>
      </w:r>
      <w:r w:rsidRPr="00B26AA6">
        <w:rPr>
          <w:rStyle w:val="af"/>
          <w:bCs/>
        </w:rPr>
        <w:footnoteReference w:id="2"/>
      </w:r>
      <w:r w:rsidRPr="00B26AA6">
        <w:rPr>
          <w:bCs/>
          <w:vertAlign w:val="superscript"/>
        </w:rPr>
        <w:t xml:space="preserve"> </w:t>
      </w:r>
      <w:r w:rsidRPr="00B26AA6">
        <w:rPr>
          <w:bCs/>
        </w:rPr>
        <w:t>от Цены Договора, неся при этом ответственность за действия Субисполнителей, как за свои собственные.</w:t>
      </w:r>
    </w:p>
    <w:p w14:paraId="66428250" w14:textId="77777777" w:rsidR="00CC76E5" w:rsidRPr="00B26AA6" w:rsidRDefault="00CC76E5" w:rsidP="00B26AA6">
      <w:pPr>
        <w:pStyle w:val="af3"/>
        <w:tabs>
          <w:tab w:val="left" w:pos="851"/>
        </w:tabs>
        <w:ind w:left="0" w:firstLine="709"/>
        <w:jc w:val="both"/>
        <w:rPr>
          <w:bCs/>
        </w:rPr>
      </w:pPr>
      <w:r w:rsidRPr="00B26AA6">
        <w:rPr>
          <w:bCs/>
        </w:rPr>
        <w:t xml:space="preserve">При согласовании привлечения Субисполнителяей Исполнитель представляет Заказчику: </w:t>
      </w:r>
    </w:p>
    <w:p w14:paraId="208E36F8" w14:textId="77777777" w:rsidR="00CC76E5" w:rsidRPr="00B26AA6" w:rsidRDefault="00CC76E5" w:rsidP="00B26AA6">
      <w:pPr>
        <w:pStyle w:val="af3"/>
        <w:numPr>
          <w:ilvl w:val="0"/>
          <w:numId w:val="31"/>
        </w:numPr>
        <w:tabs>
          <w:tab w:val="left" w:pos="709"/>
          <w:tab w:val="left" w:pos="1418"/>
        </w:tabs>
        <w:ind w:left="0" w:firstLine="709"/>
        <w:jc w:val="both"/>
        <w:rPr>
          <w:bCs/>
        </w:rPr>
      </w:pPr>
      <w:r w:rsidRPr="00B26AA6">
        <w:rPr>
          <w:bCs/>
        </w:rPr>
        <w:t>проект договора с Субисполнителем;</w:t>
      </w:r>
    </w:p>
    <w:p w14:paraId="0ADF7DE5" w14:textId="089F5017" w:rsidR="00CC76E5" w:rsidRPr="00B26AA6" w:rsidRDefault="00CC76E5" w:rsidP="00B26AA6">
      <w:pPr>
        <w:pStyle w:val="af3"/>
        <w:numPr>
          <w:ilvl w:val="0"/>
          <w:numId w:val="31"/>
        </w:numPr>
        <w:tabs>
          <w:tab w:val="left" w:pos="709"/>
          <w:tab w:val="left" w:pos="1418"/>
        </w:tabs>
        <w:ind w:left="0" w:firstLine="709"/>
        <w:jc w:val="both"/>
        <w:rPr>
          <w:bCs/>
        </w:rPr>
      </w:pPr>
      <w:r w:rsidRPr="00B26AA6">
        <w:rPr>
          <w:bCs/>
        </w:rPr>
        <w:t xml:space="preserve">сведения об объемах </w:t>
      </w:r>
      <w:r w:rsidR="00AA3EBF" w:rsidRPr="00B26AA6">
        <w:rPr>
          <w:bCs/>
        </w:rPr>
        <w:t>оказываемых Услуг</w:t>
      </w:r>
      <w:r w:rsidRPr="00B26AA6">
        <w:rPr>
          <w:bCs/>
        </w:rPr>
        <w:t xml:space="preserve"> Субисполнителем;</w:t>
      </w:r>
    </w:p>
    <w:p w14:paraId="3AED7DB4" w14:textId="78DE1B23" w:rsidR="00CC76E5" w:rsidRPr="00B26AA6" w:rsidRDefault="00CC76E5" w:rsidP="00B26AA6">
      <w:pPr>
        <w:pStyle w:val="af3"/>
        <w:numPr>
          <w:ilvl w:val="0"/>
          <w:numId w:val="31"/>
        </w:numPr>
        <w:tabs>
          <w:tab w:val="left" w:pos="709"/>
        </w:tabs>
        <w:ind w:left="0" w:firstLine="709"/>
        <w:jc w:val="both"/>
        <w:rPr>
          <w:bCs/>
        </w:rPr>
      </w:pPr>
      <w:r w:rsidRPr="00B26AA6">
        <w:rPr>
          <w:bCs/>
        </w:rPr>
        <w:t xml:space="preserve">пофамильный перечень персонала Субисполнителя, который будет задействован при </w:t>
      </w:r>
      <w:r w:rsidR="00945E78" w:rsidRPr="00B26AA6">
        <w:rPr>
          <w:bCs/>
        </w:rPr>
        <w:t>оказании Услуг</w:t>
      </w:r>
      <w:r w:rsidRPr="00B26AA6">
        <w:rPr>
          <w:bCs/>
        </w:rPr>
        <w:t>;</w:t>
      </w:r>
    </w:p>
    <w:p w14:paraId="43FC2F1E" w14:textId="77777777" w:rsidR="00CC76E5" w:rsidRPr="00B26AA6" w:rsidRDefault="00CC76E5" w:rsidP="00B26AA6">
      <w:pPr>
        <w:pStyle w:val="af3"/>
        <w:numPr>
          <w:ilvl w:val="0"/>
          <w:numId w:val="30"/>
        </w:numPr>
        <w:tabs>
          <w:tab w:val="left" w:pos="709"/>
        </w:tabs>
        <w:ind w:left="0" w:firstLine="709"/>
        <w:jc w:val="both"/>
        <w:rPr>
          <w:bCs/>
        </w:rPr>
      </w:pPr>
      <w:r w:rsidRPr="00B26AA6">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14:paraId="05001DDB" w14:textId="77777777" w:rsidR="00CC76E5" w:rsidRPr="00B26AA6" w:rsidRDefault="00CC76E5" w:rsidP="00B26AA6">
      <w:pPr>
        <w:pStyle w:val="a8"/>
        <w:tabs>
          <w:tab w:val="clear" w:pos="360"/>
        </w:tabs>
        <w:rPr>
          <w:rFonts w:ascii="Times New Roman" w:hAnsi="Times New Roman"/>
          <w:sz w:val="24"/>
        </w:rPr>
      </w:pPr>
    </w:p>
    <w:p w14:paraId="54D4725C" w14:textId="77777777" w:rsidR="001B6416" w:rsidRPr="00B26AA6" w:rsidRDefault="00F711DF" w:rsidP="00B26AA6">
      <w:pPr>
        <w:pStyle w:val="af3"/>
        <w:numPr>
          <w:ilvl w:val="0"/>
          <w:numId w:val="15"/>
        </w:numPr>
        <w:tabs>
          <w:tab w:val="left" w:pos="284"/>
        </w:tabs>
        <w:ind w:left="0" w:firstLine="0"/>
        <w:jc w:val="center"/>
        <w:rPr>
          <w:b/>
        </w:rPr>
      </w:pPr>
      <w:r w:rsidRPr="00B26AA6">
        <w:rPr>
          <w:b/>
        </w:rPr>
        <w:t>Цена Договора</w:t>
      </w:r>
      <w:r w:rsidR="001B6416" w:rsidRPr="00B26AA6">
        <w:rPr>
          <w:b/>
        </w:rPr>
        <w:t xml:space="preserve"> и порядок расчетов</w:t>
      </w:r>
    </w:p>
    <w:p w14:paraId="7534107B" w14:textId="532C9806" w:rsidR="00D52ED1" w:rsidRPr="00B26AA6" w:rsidRDefault="0063075A" w:rsidP="00B26AA6">
      <w:pPr>
        <w:pStyle w:val="af3"/>
        <w:numPr>
          <w:ilvl w:val="1"/>
          <w:numId w:val="24"/>
        </w:numPr>
        <w:tabs>
          <w:tab w:val="left" w:pos="1134"/>
        </w:tabs>
        <w:ind w:left="0" w:firstLine="709"/>
        <w:jc w:val="both"/>
      </w:pPr>
      <w:r w:rsidRPr="00B26AA6">
        <w:t>Цена Договора</w:t>
      </w:r>
      <w:r w:rsidR="001B6416" w:rsidRPr="00B26AA6">
        <w:t xml:space="preserve"> </w:t>
      </w:r>
      <w:r w:rsidR="00746B77" w:rsidRPr="00B26AA6">
        <w:t xml:space="preserve">в соответствии с </w:t>
      </w:r>
      <w:r w:rsidR="00912A01" w:rsidRPr="00B26AA6">
        <w:t xml:space="preserve">Расчетом стоимости </w:t>
      </w:r>
      <w:r w:rsidR="00F72079" w:rsidRPr="00B26AA6">
        <w:t>у</w:t>
      </w:r>
      <w:r w:rsidR="00196A02" w:rsidRPr="00B26AA6">
        <w:t>слуг</w:t>
      </w:r>
      <w:r w:rsidR="00D52ED1" w:rsidRPr="00B26AA6">
        <w:t xml:space="preserve"> (Приложение № 3</w:t>
      </w:r>
      <w:r w:rsidR="00BB76A9" w:rsidRPr="00B26AA6">
        <w:t xml:space="preserve"> к Договору</w:t>
      </w:r>
      <w:r w:rsidR="00D52ED1" w:rsidRPr="00B26AA6">
        <w:t xml:space="preserve">) </w:t>
      </w:r>
      <w:r w:rsidR="004C5955" w:rsidRPr="00B26AA6">
        <w:rPr>
          <w:bCs/>
        </w:rPr>
        <w:t>является</w:t>
      </w:r>
      <w:r w:rsidR="00746B77" w:rsidRPr="00B26AA6">
        <w:rPr>
          <w:bCs/>
        </w:rPr>
        <w:t xml:space="preserve"> предельной</w:t>
      </w:r>
      <w:r w:rsidR="004C5955" w:rsidRPr="00B26AA6">
        <w:t xml:space="preserve"> и </w:t>
      </w:r>
      <w:r w:rsidR="001B6416" w:rsidRPr="00B26AA6">
        <w:t>составляет __________</w:t>
      </w:r>
      <w:r w:rsidR="00D52ED1" w:rsidRPr="00B26AA6">
        <w:t xml:space="preserve"> </w:t>
      </w:r>
      <w:r w:rsidR="001B6416" w:rsidRPr="00B26AA6">
        <w:t xml:space="preserve">(_________________) рублей ___ копеек </w:t>
      </w:r>
      <w:r w:rsidR="008C1FB8" w:rsidRPr="00B26AA6">
        <w:rPr>
          <w:bCs/>
        </w:rPr>
        <w:t>без учета НДС, при этом НДС исчисляется дополнительно по ставке, установленной ст</w:t>
      </w:r>
      <w:r w:rsidR="008B712B" w:rsidRPr="00B26AA6">
        <w:rPr>
          <w:bCs/>
        </w:rPr>
        <w:t>атьей</w:t>
      </w:r>
      <w:r w:rsidR="008C1FB8" w:rsidRPr="00B26AA6">
        <w:rPr>
          <w:bCs/>
        </w:rPr>
        <w:t xml:space="preserve"> 164 Налогового </w:t>
      </w:r>
      <w:r w:rsidR="008B712B" w:rsidRPr="00B26AA6">
        <w:rPr>
          <w:bCs/>
        </w:rPr>
        <w:t xml:space="preserve">кодекса </w:t>
      </w:r>
      <w:r w:rsidR="008C1FB8" w:rsidRPr="00B26AA6">
        <w:rPr>
          <w:bCs/>
        </w:rPr>
        <w:t>РФ</w:t>
      </w:r>
      <w:r w:rsidR="00D52ED1" w:rsidRPr="00B26AA6">
        <w:t>.</w:t>
      </w:r>
    </w:p>
    <w:p w14:paraId="4B4D1437" w14:textId="07E0E7EC" w:rsidR="0063075A" w:rsidRPr="00B26AA6" w:rsidRDefault="001B6416" w:rsidP="00B26AA6">
      <w:pPr>
        <w:pStyle w:val="af3"/>
        <w:numPr>
          <w:ilvl w:val="1"/>
          <w:numId w:val="24"/>
        </w:numPr>
        <w:tabs>
          <w:tab w:val="left" w:pos="1134"/>
        </w:tabs>
        <w:ind w:left="0" w:firstLine="709"/>
        <w:jc w:val="both"/>
      </w:pPr>
      <w:r w:rsidRPr="00B26AA6">
        <w:t>Цен</w:t>
      </w:r>
      <w:r w:rsidR="0063075A" w:rsidRPr="00B26AA6">
        <w:t>а</w:t>
      </w:r>
      <w:r w:rsidRPr="00B26AA6">
        <w:t xml:space="preserve"> Договора </w:t>
      </w:r>
      <w:r w:rsidR="0063075A" w:rsidRPr="00B26AA6">
        <w:t xml:space="preserve">включает в себя прибыль </w:t>
      </w:r>
      <w:r w:rsidR="0077420E" w:rsidRPr="00B26AA6">
        <w:t>Исполнителя</w:t>
      </w:r>
      <w:r w:rsidR="0063075A" w:rsidRPr="00B26AA6">
        <w:t xml:space="preserve">, а также </w:t>
      </w:r>
      <w:r w:rsidR="0077420E" w:rsidRPr="00B26AA6">
        <w:t>все расходы и затраты Исполнителя</w:t>
      </w:r>
      <w:r w:rsidR="0063075A" w:rsidRPr="00B26AA6">
        <w:t xml:space="preserve"> на:</w:t>
      </w:r>
    </w:p>
    <w:p w14:paraId="670D5A18" w14:textId="77777777" w:rsidR="0063075A" w:rsidRPr="00B26AA6" w:rsidRDefault="00E97E8C" w:rsidP="00B26AA6">
      <w:pPr>
        <w:pStyle w:val="af3"/>
        <w:numPr>
          <w:ilvl w:val="2"/>
          <w:numId w:val="18"/>
        </w:numPr>
        <w:tabs>
          <w:tab w:val="left" w:pos="1418"/>
        </w:tabs>
        <w:ind w:left="0" w:firstLine="709"/>
        <w:jc w:val="both"/>
      </w:pPr>
      <w:r w:rsidRPr="00B26AA6">
        <w:t xml:space="preserve">приобретение </w:t>
      </w:r>
      <w:r w:rsidR="0063075A" w:rsidRPr="00B26AA6">
        <w:t>материал</w:t>
      </w:r>
      <w:r w:rsidR="00D52ED1" w:rsidRPr="00B26AA6">
        <w:t>ьно-технических ресурсов</w:t>
      </w:r>
      <w:r w:rsidR="0063075A" w:rsidRPr="00B26AA6">
        <w:t xml:space="preserve">, необходимых для </w:t>
      </w:r>
      <w:r w:rsidR="0077420E" w:rsidRPr="00B26AA6">
        <w:t>оказания Услуг</w:t>
      </w:r>
      <w:r w:rsidR="0063075A" w:rsidRPr="00B26AA6">
        <w:t xml:space="preserve"> по Договору;</w:t>
      </w:r>
    </w:p>
    <w:p w14:paraId="06463BF0" w14:textId="77777777" w:rsidR="00D52ED1" w:rsidRPr="00B26AA6" w:rsidRDefault="0063075A" w:rsidP="00B26AA6">
      <w:pPr>
        <w:pStyle w:val="af3"/>
        <w:numPr>
          <w:ilvl w:val="2"/>
          <w:numId w:val="18"/>
        </w:numPr>
        <w:tabs>
          <w:tab w:val="left" w:pos="1418"/>
        </w:tabs>
        <w:ind w:left="0" w:firstLine="709"/>
        <w:jc w:val="both"/>
      </w:pPr>
      <w:r w:rsidRPr="00B26AA6">
        <w:t>заработную плату</w:t>
      </w:r>
      <w:r w:rsidR="00E97E8C" w:rsidRPr="00B26AA6">
        <w:t xml:space="preserve">, </w:t>
      </w:r>
      <w:r w:rsidRPr="00B26AA6">
        <w:t>накладные и командировочные расходы, перемещение</w:t>
      </w:r>
      <w:r w:rsidR="00D52ED1" w:rsidRPr="00B26AA6">
        <w:t xml:space="preserve"> и размещение</w:t>
      </w:r>
      <w:r w:rsidRPr="00B26AA6">
        <w:t xml:space="preserve"> персонала </w:t>
      </w:r>
      <w:r w:rsidR="0077420E" w:rsidRPr="00B26AA6">
        <w:t>Исполнителя</w:t>
      </w:r>
      <w:r w:rsidRPr="00B26AA6">
        <w:t xml:space="preserve">; </w:t>
      </w:r>
    </w:p>
    <w:p w14:paraId="4F762B45" w14:textId="77777777" w:rsidR="00D52ED1" w:rsidRPr="00B26AA6" w:rsidRDefault="00D52ED1" w:rsidP="00B26AA6">
      <w:pPr>
        <w:pStyle w:val="af3"/>
        <w:numPr>
          <w:ilvl w:val="2"/>
          <w:numId w:val="18"/>
        </w:numPr>
        <w:tabs>
          <w:tab w:val="left" w:pos="1418"/>
        </w:tabs>
        <w:ind w:left="0" w:firstLine="709"/>
        <w:jc w:val="both"/>
      </w:pPr>
      <w:r w:rsidRPr="00B26AA6">
        <w:t xml:space="preserve">подлежащие уплате налоги, сборы и пошлины; </w:t>
      </w:r>
    </w:p>
    <w:p w14:paraId="1CFA69A9" w14:textId="77777777" w:rsidR="0063075A" w:rsidRPr="00B26AA6" w:rsidRDefault="0063075A" w:rsidP="00B26AA6">
      <w:pPr>
        <w:pStyle w:val="af3"/>
        <w:numPr>
          <w:ilvl w:val="2"/>
          <w:numId w:val="18"/>
        </w:numPr>
        <w:tabs>
          <w:tab w:val="left" w:pos="1418"/>
        </w:tabs>
        <w:ind w:left="0" w:firstLine="709"/>
        <w:jc w:val="both"/>
      </w:pPr>
      <w:r w:rsidRPr="00B26AA6">
        <w:t xml:space="preserve">все прочие затраты и расходы </w:t>
      </w:r>
      <w:r w:rsidR="0077420E" w:rsidRPr="00B26AA6">
        <w:t>Исполнителя</w:t>
      </w:r>
      <w:r w:rsidRPr="00B26AA6">
        <w:t xml:space="preserve">, связанные с </w:t>
      </w:r>
      <w:r w:rsidR="0077420E" w:rsidRPr="00B26AA6">
        <w:t>оказанием Услуг</w:t>
      </w:r>
      <w:r w:rsidRPr="00B26AA6">
        <w:t xml:space="preserve"> и исполнением иных обязательств по Договору, а также </w:t>
      </w:r>
      <w:r w:rsidR="00D52ED1" w:rsidRPr="00B26AA6">
        <w:t xml:space="preserve">все </w:t>
      </w:r>
      <w:r w:rsidR="00524E82" w:rsidRPr="00B26AA6">
        <w:t>прочие расходы</w:t>
      </w:r>
      <w:r w:rsidRPr="00B26AA6">
        <w:t xml:space="preserve">, которые могут возникнуть у </w:t>
      </w:r>
      <w:r w:rsidR="0077420E" w:rsidRPr="00B26AA6">
        <w:t>Исполнителя</w:t>
      </w:r>
      <w:r w:rsidRPr="00B26AA6">
        <w:t xml:space="preserve"> в течение срока действия Договора.</w:t>
      </w:r>
    </w:p>
    <w:p w14:paraId="4DB42B92" w14:textId="52CFE35B" w:rsidR="00D52ED1" w:rsidRPr="00B26AA6" w:rsidRDefault="00D52ED1" w:rsidP="00B26AA6">
      <w:pPr>
        <w:pStyle w:val="af3"/>
        <w:numPr>
          <w:ilvl w:val="1"/>
          <w:numId w:val="20"/>
        </w:numPr>
        <w:tabs>
          <w:tab w:val="left" w:pos="1134"/>
        </w:tabs>
        <w:ind w:left="0" w:firstLine="709"/>
        <w:jc w:val="both"/>
      </w:pPr>
      <w:r w:rsidRPr="00B26AA6">
        <w:t xml:space="preserve">Увеличение стоимости </w:t>
      </w:r>
      <w:r w:rsidR="001363F1" w:rsidRPr="00B26AA6">
        <w:t>Услуг</w:t>
      </w:r>
      <w:r w:rsidRPr="00B26AA6">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3F85C34" w14:textId="379977F5" w:rsidR="00D52ED1" w:rsidRPr="00B26AA6" w:rsidRDefault="00D52ED1" w:rsidP="00B26AA6">
      <w:pPr>
        <w:pStyle w:val="af3"/>
        <w:numPr>
          <w:ilvl w:val="1"/>
          <w:numId w:val="20"/>
        </w:numPr>
        <w:tabs>
          <w:tab w:val="left" w:pos="1134"/>
        </w:tabs>
        <w:ind w:left="0" w:firstLine="709"/>
        <w:jc w:val="both"/>
      </w:pPr>
      <w:bookmarkStart w:id="8" w:name="_Ref361858588"/>
      <w:r w:rsidRPr="00B26AA6">
        <w:t>Оплата по Договору осуществляется Заказчиком в следующем порядке:</w:t>
      </w:r>
      <w:bookmarkEnd w:id="8"/>
      <w:r w:rsidRPr="00B26AA6">
        <w:t xml:space="preserve"> </w:t>
      </w:r>
    </w:p>
    <w:p w14:paraId="39F5FA67" w14:textId="1ABD097C" w:rsidR="00062259" w:rsidRPr="00B26AA6" w:rsidRDefault="00062259" w:rsidP="00B26AA6">
      <w:pPr>
        <w:pStyle w:val="af3"/>
        <w:numPr>
          <w:ilvl w:val="2"/>
          <w:numId w:val="20"/>
        </w:numPr>
        <w:tabs>
          <w:tab w:val="left" w:pos="1134"/>
        </w:tabs>
        <w:ind w:left="0" w:firstLine="709"/>
        <w:jc w:val="both"/>
      </w:pPr>
      <w:bookmarkStart w:id="9" w:name="_Ref373240288"/>
      <w:bookmarkStart w:id="10" w:name="_Ref361834178"/>
      <w:r w:rsidRPr="00B26AA6">
        <w:t xml:space="preserve">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w:t>
      </w:r>
      <w:r w:rsidR="007B79DE" w:rsidRPr="00B26AA6">
        <w:t>5</w:t>
      </w:r>
      <w:r w:rsidRPr="00B26AA6">
        <w:t xml:space="preserve"> Договора.</w:t>
      </w:r>
    </w:p>
    <w:p w14:paraId="2C940E25" w14:textId="3130AF58" w:rsidR="008B712B" w:rsidRPr="00B26AA6" w:rsidRDefault="0098475D" w:rsidP="00B26AA6">
      <w:pPr>
        <w:pStyle w:val="af3"/>
        <w:numPr>
          <w:ilvl w:val="2"/>
          <w:numId w:val="20"/>
        </w:numPr>
        <w:tabs>
          <w:tab w:val="left" w:pos="1134"/>
        </w:tabs>
        <w:ind w:left="0" w:firstLine="709"/>
        <w:jc w:val="both"/>
      </w:pPr>
      <w:r w:rsidRPr="00B26AA6">
        <w:rPr>
          <w:bCs/>
        </w:rPr>
        <w:t>Авансовые платежи</w:t>
      </w:r>
      <w:r w:rsidR="004D5B5A" w:rsidRPr="00B26AA6">
        <w:rPr>
          <w:bCs/>
        </w:rPr>
        <w:t xml:space="preserve"> </w:t>
      </w:r>
      <w:r w:rsidRPr="00B26AA6">
        <w:t xml:space="preserve">в размере </w:t>
      </w:r>
      <w:r w:rsidR="00746B77" w:rsidRPr="00B26AA6">
        <w:t>5 (п</w:t>
      </w:r>
      <w:r w:rsidRPr="00B26AA6">
        <w:t>яти</w:t>
      </w:r>
      <w:r w:rsidR="003E20AB" w:rsidRPr="00B26AA6">
        <w:t>)</w:t>
      </w:r>
      <w:r w:rsidRPr="00B26AA6">
        <w:t xml:space="preserve"> процентов от стоимости Этапа Услуг </w:t>
      </w:r>
      <w:r w:rsidR="004D5B5A" w:rsidRPr="00B26AA6">
        <w:t>без учета НДС</w:t>
      </w:r>
      <w:r w:rsidR="001A4675" w:rsidRPr="00B26AA6">
        <w:t xml:space="preserve"> (</w:t>
      </w:r>
      <w:r w:rsidR="004D5B5A" w:rsidRPr="00B26AA6">
        <w:t>при этом НДС исчисляется дополнительно по ставке, установленной статьей 164 Налогового кодекса РФ на дату выплаты авансового платежа</w:t>
      </w:r>
      <w:r w:rsidR="001A4675" w:rsidRPr="00B26AA6">
        <w:t>)</w:t>
      </w:r>
      <w:r w:rsidR="004D5B5A" w:rsidRPr="00B26AA6">
        <w:t xml:space="preserve"> </w:t>
      </w:r>
      <w:r w:rsidRPr="00B26AA6">
        <w:t xml:space="preserve">выплачиваются Исполнителю в течение 30 (тридцати) календарных дней с даты получения </w:t>
      </w:r>
      <w:r w:rsidR="004D5B5A" w:rsidRPr="00B26AA6">
        <w:t>Заказчиком</w:t>
      </w:r>
      <w:r w:rsidRPr="00B26AA6">
        <w:t xml:space="preserve"> счета, выставленного </w:t>
      </w:r>
      <w:r w:rsidR="004D5B5A" w:rsidRPr="00B26AA6">
        <w:t>Исполнителем</w:t>
      </w:r>
      <w:r w:rsidR="001A4675" w:rsidRPr="00B26AA6">
        <w:t>,</w:t>
      </w:r>
      <w:r w:rsidRPr="00B26AA6">
        <w:t xml:space="preserve"> </w:t>
      </w:r>
      <w:r w:rsidR="00CC4753" w:rsidRPr="00B26AA6">
        <w:t xml:space="preserve">но не ранее чем за 30 (тридцать) календарных дней до даты начала оказания </w:t>
      </w:r>
      <w:r w:rsidR="001E33B6" w:rsidRPr="00B26AA6">
        <w:t>У</w:t>
      </w:r>
      <w:r w:rsidR="00CC4753" w:rsidRPr="00B26AA6">
        <w:t>слуг</w:t>
      </w:r>
      <w:r w:rsidR="004D5B5A" w:rsidRPr="00B26AA6">
        <w:t xml:space="preserve"> и с у</w:t>
      </w:r>
      <w:r w:rsidR="000F4CE9" w:rsidRPr="00B26AA6">
        <w:t>ч</w:t>
      </w:r>
      <w:r w:rsidR="004D5B5A" w:rsidRPr="00B26AA6">
        <w:t>етом пунктов 3.5.1 и 3.5.4 Договора</w:t>
      </w:r>
      <w:r w:rsidR="003D2C0B" w:rsidRPr="00B26AA6">
        <w:t xml:space="preserve">. </w:t>
      </w:r>
      <w:bookmarkEnd w:id="9"/>
    </w:p>
    <w:p w14:paraId="46EF7B48" w14:textId="7C46D9A8" w:rsidR="00817A3C" w:rsidRPr="00B26AA6" w:rsidRDefault="00052303" w:rsidP="00B26AA6">
      <w:pPr>
        <w:pStyle w:val="af3"/>
        <w:numPr>
          <w:ilvl w:val="2"/>
          <w:numId w:val="20"/>
        </w:numPr>
        <w:tabs>
          <w:tab w:val="left" w:pos="1134"/>
        </w:tabs>
        <w:ind w:left="0" w:firstLine="709"/>
        <w:jc w:val="both"/>
      </w:pPr>
      <w:r w:rsidRPr="00B26AA6">
        <w:t>Последующие платежи в размере разницы между стоимостью Этапа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20 (двадцати) календарных дней</w:t>
      </w:r>
      <w:r w:rsidRPr="00B26AA6">
        <w:rPr>
          <w:rStyle w:val="af"/>
        </w:rPr>
        <w:footnoteReference w:id="3"/>
      </w:r>
      <w:r w:rsidRPr="00B26AA6">
        <w:t xml:space="preserve"> / 45 (сорока пяти) календарных дней</w:t>
      </w:r>
      <w:r w:rsidRPr="00B26AA6">
        <w:rPr>
          <w:rStyle w:val="af"/>
        </w:rPr>
        <w:footnoteReference w:id="4"/>
      </w:r>
      <w:r w:rsidRPr="00B26AA6">
        <w:t xml:space="preserve"> / 7 (семи) рабочих дней</w:t>
      </w:r>
      <w:r w:rsidRPr="00B26AA6">
        <w:rPr>
          <w:rStyle w:val="af"/>
        </w:rPr>
        <w:footnoteReference w:id="5"/>
      </w:r>
      <w:r w:rsidRPr="00B26AA6">
        <w:t xml:space="preserve"> 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3.5.4 Договора</w:t>
      </w:r>
      <w:r w:rsidR="00A91AA8" w:rsidRPr="00B26AA6">
        <w:t>.</w:t>
      </w:r>
    </w:p>
    <w:p w14:paraId="6C594AD3" w14:textId="5F06A20E" w:rsidR="001363F1" w:rsidRPr="00B26AA6" w:rsidRDefault="001363F1" w:rsidP="00B26AA6">
      <w:pPr>
        <w:pStyle w:val="af3"/>
        <w:numPr>
          <w:ilvl w:val="2"/>
          <w:numId w:val="20"/>
        </w:numPr>
        <w:tabs>
          <w:tab w:val="left" w:pos="1134"/>
        </w:tabs>
        <w:ind w:left="0" w:firstLine="709"/>
        <w:jc w:val="both"/>
      </w:pPr>
      <w:bookmarkStart w:id="11" w:name="_Ref372549497"/>
      <w:bookmarkEnd w:id="10"/>
      <w:r w:rsidRPr="00B26AA6">
        <w:t xml:space="preserve">В случае выставления </w:t>
      </w:r>
      <w:r w:rsidR="00441131" w:rsidRPr="00B26AA6">
        <w:t>Исполнителем</w:t>
      </w:r>
      <w:r w:rsidRPr="00B26AA6">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26AA6">
        <w:t>Исполнителем</w:t>
      </w:r>
      <w:r w:rsidRPr="00B26AA6">
        <w:t xml:space="preserve"> независимо от его фактического вручения Заказчику. В случае выставления </w:t>
      </w:r>
      <w:r w:rsidR="00441131" w:rsidRPr="00B26AA6">
        <w:t>Исполнителем</w:t>
      </w:r>
      <w:r w:rsidRPr="00B26AA6">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B26AA6">
        <w:t xml:space="preserve"> Заказчиком</w:t>
      </w:r>
      <w:r w:rsidRPr="00B26AA6">
        <w:t>.</w:t>
      </w:r>
      <w:bookmarkEnd w:id="11"/>
      <w:r w:rsidRPr="00B26AA6">
        <w:t xml:space="preserve"> </w:t>
      </w:r>
    </w:p>
    <w:p w14:paraId="38988068" w14:textId="353BD57E" w:rsidR="00062259" w:rsidRPr="00B26AA6" w:rsidRDefault="00062259" w:rsidP="00B26AA6">
      <w:pPr>
        <w:pStyle w:val="af3"/>
        <w:numPr>
          <w:ilvl w:val="2"/>
          <w:numId w:val="20"/>
        </w:numPr>
        <w:tabs>
          <w:tab w:val="left" w:pos="1134"/>
        </w:tabs>
        <w:ind w:left="0" w:firstLine="709"/>
        <w:jc w:val="both"/>
      </w:pPr>
      <w:r w:rsidRPr="00B26AA6">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B26AA6">
        <w:t>предоставил</w:t>
      </w:r>
      <w:r w:rsidRPr="00B26AA6">
        <w:rPr>
          <w:bCs/>
        </w:rPr>
        <w:t xml:space="preserve"> финансового обеспечения исполнения обязательств, предусмотренного пунктом 3.</w:t>
      </w:r>
      <w:r w:rsidR="003C0D1E" w:rsidRPr="00B26AA6">
        <w:rPr>
          <w:bCs/>
        </w:rPr>
        <w:t>5</w:t>
      </w:r>
      <w:r w:rsidRPr="00B26AA6">
        <w:rPr>
          <w:bCs/>
        </w:rPr>
        <w:t>.1 Договора, в установленный срок и при этом не приступил к исполнению обязательств по Договору.</w:t>
      </w:r>
    </w:p>
    <w:p w14:paraId="4D82E415" w14:textId="7022B89E" w:rsidR="00441131" w:rsidRPr="00B26AA6" w:rsidRDefault="00441131" w:rsidP="00B26AA6">
      <w:pPr>
        <w:pStyle w:val="af3"/>
        <w:numPr>
          <w:ilvl w:val="1"/>
          <w:numId w:val="20"/>
        </w:numPr>
        <w:tabs>
          <w:tab w:val="left" w:pos="1134"/>
        </w:tabs>
        <w:ind w:left="0" w:firstLine="709"/>
        <w:jc w:val="both"/>
      </w:pPr>
      <w:r w:rsidRPr="00B26AA6">
        <w:t>Расчеты</w:t>
      </w:r>
      <w:r w:rsidR="00A5672F" w:rsidRPr="00B26AA6">
        <w:t xml:space="preserve"> </w:t>
      </w:r>
      <w:r w:rsidR="001A4675" w:rsidRPr="00B26AA6">
        <w:t>по Договору</w:t>
      </w:r>
      <w:r w:rsidRPr="00B26AA6">
        <w:t xml:space="preserve"> осуществляются в валюте Российской Федерации. Оплата производится </w:t>
      </w:r>
      <w:r w:rsidR="00B30A3C" w:rsidRPr="00B26AA6">
        <w:t xml:space="preserve">Заказчиком </w:t>
      </w:r>
      <w:r w:rsidRPr="00B26AA6">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68D0608D" w14:textId="0D6DB49D" w:rsidR="00441131" w:rsidRPr="00B26AA6" w:rsidRDefault="00441131" w:rsidP="00B26AA6">
      <w:pPr>
        <w:pStyle w:val="af3"/>
        <w:numPr>
          <w:ilvl w:val="1"/>
          <w:numId w:val="20"/>
        </w:numPr>
        <w:tabs>
          <w:tab w:val="left" w:pos="1134"/>
        </w:tabs>
        <w:ind w:left="0" w:firstLine="709"/>
        <w:jc w:val="both"/>
      </w:pPr>
      <w:r w:rsidRPr="00B26AA6">
        <w:t xml:space="preserve">За исключением </w:t>
      </w:r>
      <w:r w:rsidR="00A15C43" w:rsidRPr="00B26AA6">
        <w:t>случая</w:t>
      </w:r>
      <w:r w:rsidRPr="00B26AA6">
        <w:t xml:space="preserve">, </w:t>
      </w:r>
      <w:r w:rsidR="00A15C43" w:rsidRPr="00B26AA6">
        <w:t xml:space="preserve">указанного </w:t>
      </w:r>
      <w:r w:rsidRPr="00B26AA6">
        <w:t>в п</w:t>
      </w:r>
      <w:r w:rsidR="008B712B" w:rsidRPr="00B26AA6">
        <w:t>ункте</w:t>
      </w:r>
      <w:r w:rsidRPr="00B26AA6">
        <w:t xml:space="preserve"> </w:t>
      </w:r>
      <w:r w:rsidR="000024EB" w:rsidRPr="00B26AA6">
        <w:t>2.3.13</w:t>
      </w:r>
      <w:r w:rsidR="00A01BC7" w:rsidRPr="00B26AA6">
        <w:t xml:space="preserve"> </w:t>
      </w:r>
      <w:r w:rsidRPr="00B26AA6">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068AC5BA" w14:textId="77777777" w:rsidR="001B611A" w:rsidRPr="00B26AA6" w:rsidRDefault="001B611A" w:rsidP="00B26AA6">
      <w:pPr>
        <w:pStyle w:val="af3"/>
        <w:numPr>
          <w:ilvl w:val="1"/>
          <w:numId w:val="20"/>
        </w:numPr>
        <w:tabs>
          <w:tab w:val="left" w:pos="1134"/>
        </w:tabs>
        <w:ind w:left="0" w:firstLine="709"/>
        <w:jc w:val="both"/>
      </w:pPr>
      <w:r w:rsidRPr="00B26AA6">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26AA6">
        <w:rPr>
          <w:color w:val="000000"/>
        </w:rPr>
        <w:t>случае</w:t>
      </w:r>
      <w:r w:rsidRPr="00B26AA6">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771A4F9C" w14:textId="2B19F173" w:rsidR="00D52ED1" w:rsidRPr="00B26AA6" w:rsidRDefault="00D52ED1" w:rsidP="00B26AA6">
      <w:pPr>
        <w:pStyle w:val="af3"/>
        <w:numPr>
          <w:ilvl w:val="1"/>
          <w:numId w:val="20"/>
        </w:numPr>
        <w:tabs>
          <w:tab w:val="left" w:pos="1134"/>
        </w:tabs>
        <w:ind w:left="0" w:firstLine="709"/>
        <w:jc w:val="both"/>
      </w:pPr>
      <w:r w:rsidRPr="00B26AA6">
        <w:t xml:space="preserve">Индексация Цены Договора </w:t>
      </w:r>
      <w:r w:rsidR="00441131" w:rsidRPr="00B26AA6">
        <w:t>не допускается</w:t>
      </w:r>
      <w:r w:rsidRPr="00B26AA6">
        <w:t>.</w:t>
      </w:r>
    </w:p>
    <w:p w14:paraId="1D5091C3" w14:textId="662E4A23" w:rsidR="007669C9" w:rsidRPr="00B26AA6" w:rsidRDefault="007669C9" w:rsidP="00B26AA6">
      <w:pPr>
        <w:pStyle w:val="af3"/>
        <w:numPr>
          <w:ilvl w:val="1"/>
          <w:numId w:val="20"/>
        </w:numPr>
        <w:tabs>
          <w:tab w:val="left" w:pos="1134"/>
        </w:tabs>
        <w:ind w:left="0" w:firstLine="709"/>
        <w:jc w:val="both"/>
      </w:pPr>
      <w:r w:rsidRPr="00B26AA6">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476D06FD" w14:textId="40613606" w:rsidR="00BA3844" w:rsidRPr="00B26AA6" w:rsidRDefault="009E477F" w:rsidP="00B26AA6">
      <w:pPr>
        <w:pStyle w:val="af3"/>
        <w:tabs>
          <w:tab w:val="left" w:pos="1134"/>
        </w:tabs>
        <w:ind w:left="0" w:firstLine="709"/>
        <w:jc w:val="both"/>
      </w:pPr>
      <w:r w:rsidRPr="00B26AA6">
        <w:t>Заказчик направляет Исполнителю уведомление о проведении сальдо взаимных обязательств Сторон по Договору.</w:t>
      </w:r>
    </w:p>
    <w:p w14:paraId="48138BB4" w14:textId="77777777" w:rsidR="009E477F" w:rsidRPr="00B26AA6" w:rsidRDefault="009E477F" w:rsidP="00B26AA6">
      <w:pPr>
        <w:pStyle w:val="af3"/>
        <w:tabs>
          <w:tab w:val="left" w:pos="1134"/>
        </w:tabs>
        <w:ind w:left="0"/>
        <w:jc w:val="both"/>
      </w:pPr>
    </w:p>
    <w:p w14:paraId="3CB1E05E" w14:textId="3B0CC29B" w:rsidR="002F7767" w:rsidRPr="00B26AA6" w:rsidRDefault="002F7767" w:rsidP="00B26AA6">
      <w:pPr>
        <w:pStyle w:val="af3"/>
        <w:numPr>
          <w:ilvl w:val="0"/>
          <w:numId w:val="22"/>
        </w:numPr>
        <w:tabs>
          <w:tab w:val="left" w:pos="284"/>
        </w:tabs>
        <w:ind w:left="0" w:firstLine="0"/>
        <w:jc w:val="center"/>
        <w:rPr>
          <w:b/>
        </w:rPr>
      </w:pPr>
      <w:r w:rsidRPr="00B26AA6">
        <w:rPr>
          <w:b/>
        </w:rPr>
        <w:t xml:space="preserve">Порядок сдачи-приемки </w:t>
      </w:r>
      <w:r w:rsidR="00441131" w:rsidRPr="00B26AA6">
        <w:rPr>
          <w:b/>
        </w:rPr>
        <w:t>У</w:t>
      </w:r>
      <w:r w:rsidRPr="00B26AA6">
        <w:rPr>
          <w:b/>
        </w:rPr>
        <w:t>слуг</w:t>
      </w:r>
    </w:p>
    <w:p w14:paraId="0EF9426E" w14:textId="298C1CDF" w:rsidR="00EE67C5" w:rsidRPr="00B26AA6" w:rsidRDefault="004F3C0A" w:rsidP="00B26AA6">
      <w:pPr>
        <w:pStyle w:val="af3"/>
        <w:numPr>
          <w:ilvl w:val="1"/>
          <w:numId w:val="22"/>
        </w:numPr>
        <w:tabs>
          <w:tab w:val="left" w:pos="284"/>
          <w:tab w:val="left" w:pos="1134"/>
        </w:tabs>
        <w:ind w:left="0" w:firstLine="709"/>
        <w:jc w:val="both"/>
        <w:rPr>
          <w:b/>
        </w:rPr>
      </w:pPr>
      <w:r w:rsidRPr="00B26AA6">
        <w:t xml:space="preserve">По окончании </w:t>
      </w:r>
      <w:r w:rsidR="006F6371" w:rsidRPr="00B26AA6">
        <w:t>оказания</w:t>
      </w:r>
      <w:r w:rsidR="00E60236" w:rsidRPr="00B26AA6">
        <w:t xml:space="preserve"> Услуг</w:t>
      </w:r>
      <w:r w:rsidR="006F6371" w:rsidRPr="00B26AA6">
        <w:t xml:space="preserve"> по </w:t>
      </w:r>
      <w:r w:rsidR="001A4675" w:rsidRPr="00B26AA6">
        <w:t xml:space="preserve">каждому </w:t>
      </w:r>
      <w:r w:rsidR="006F6371" w:rsidRPr="00B26AA6">
        <w:t xml:space="preserve">Этапу </w:t>
      </w:r>
      <w:r w:rsidR="00E60236" w:rsidRPr="00B26AA6">
        <w:t>Услуг</w:t>
      </w:r>
      <w:r w:rsidR="001A4675" w:rsidRPr="00B26AA6">
        <w:t>, указанному в Графике оказания Услуг (Приложение № 2 к Договору),</w:t>
      </w:r>
      <w:r w:rsidR="005E2E00" w:rsidRPr="00B26AA6">
        <w:t xml:space="preserve"> </w:t>
      </w:r>
      <w:r w:rsidR="00524E82" w:rsidRPr="00B26AA6">
        <w:t xml:space="preserve">Исполнитель </w:t>
      </w:r>
      <w:r w:rsidR="005E2E00" w:rsidRPr="00B26AA6">
        <w:t xml:space="preserve">в течение </w:t>
      </w:r>
      <w:r w:rsidR="004237AD" w:rsidRPr="00B26AA6">
        <w:t>3</w:t>
      </w:r>
      <w:r w:rsidR="005E2E00" w:rsidRPr="00B26AA6">
        <w:t xml:space="preserve"> (</w:t>
      </w:r>
      <w:r w:rsidR="004237AD" w:rsidRPr="00B26AA6">
        <w:t>трех</w:t>
      </w:r>
      <w:r w:rsidR="005E2E00" w:rsidRPr="00B26AA6">
        <w:t>) рабочих</w:t>
      </w:r>
      <w:r w:rsidR="004B5C72" w:rsidRPr="00B26AA6">
        <w:t xml:space="preserve"> дней </w:t>
      </w:r>
      <w:r w:rsidR="005E2E00" w:rsidRPr="00B26AA6">
        <w:t>предоставляет</w:t>
      </w:r>
      <w:r w:rsidRPr="00B26AA6">
        <w:t xml:space="preserve"> Заказчику подписанны</w:t>
      </w:r>
      <w:r w:rsidR="005E2E00" w:rsidRPr="00B26AA6">
        <w:t>е</w:t>
      </w:r>
      <w:r w:rsidRPr="00B26AA6">
        <w:t xml:space="preserve"> со своей стороны</w:t>
      </w:r>
      <w:r w:rsidR="005E2E00" w:rsidRPr="00B26AA6">
        <w:t xml:space="preserve"> в 2 (двух) экземплярах </w:t>
      </w:r>
      <w:r w:rsidRPr="00B26AA6">
        <w:t>Акт</w:t>
      </w:r>
      <w:r w:rsidR="005E2E00" w:rsidRPr="00B26AA6">
        <w:t>ы</w:t>
      </w:r>
      <w:r w:rsidRPr="00B26AA6">
        <w:t xml:space="preserve"> </w:t>
      </w:r>
      <w:r w:rsidR="008742BC" w:rsidRPr="00B26AA6">
        <w:t>об оказании</w:t>
      </w:r>
      <w:r w:rsidRPr="00B26AA6">
        <w:t xml:space="preserve"> Услуг по форме Приложения № </w:t>
      </w:r>
      <w:r w:rsidR="00E60236" w:rsidRPr="00B26AA6">
        <w:t>5</w:t>
      </w:r>
      <w:r w:rsidR="008819FC" w:rsidRPr="00B26AA6">
        <w:t xml:space="preserve"> к Договору</w:t>
      </w:r>
      <w:r w:rsidR="00EE67C5" w:rsidRPr="00B26AA6">
        <w:t>.</w:t>
      </w:r>
      <w:r w:rsidR="002C23B0" w:rsidRPr="00B26AA6">
        <w:t xml:space="preserve"> </w:t>
      </w:r>
    </w:p>
    <w:p w14:paraId="0B7625FE" w14:textId="4B275861" w:rsidR="005E2E00" w:rsidRPr="00B26AA6" w:rsidRDefault="005E2E00" w:rsidP="00B26AA6">
      <w:pPr>
        <w:pStyle w:val="af3"/>
        <w:numPr>
          <w:ilvl w:val="1"/>
          <w:numId w:val="22"/>
        </w:numPr>
        <w:tabs>
          <w:tab w:val="left" w:pos="284"/>
          <w:tab w:val="left" w:pos="1134"/>
        </w:tabs>
        <w:ind w:left="0" w:firstLine="709"/>
        <w:jc w:val="both"/>
      </w:pPr>
      <w:bookmarkStart w:id="12" w:name="_Ref372745126"/>
      <w:r w:rsidRPr="00B26AA6">
        <w:t xml:space="preserve">В течение 15 (пятнадцати) рабочих дней с даты получения полного комплекта документов, указанных в пункте </w:t>
      </w:r>
      <w:r w:rsidR="00D55C6F" w:rsidRPr="00B26AA6">
        <w:t>4.</w:t>
      </w:r>
      <w:r w:rsidR="003614CF" w:rsidRPr="00B26AA6">
        <w:t>1</w:t>
      </w:r>
      <w:r w:rsidRPr="00B26AA6">
        <w:t xml:space="preserve"> Договора, Заказчик подписывает </w:t>
      </w:r>
      <w:r w:rsidR="000C6945" w:rsidRPr="00B26AA6">
        <w:t xml:space="preserve">(утверждает) </w:t>
      </w:r>
      <w:r w:rsidRPr="00B26AA6">
        <w:t xml:space="preserve">и передает Исполнителю 1 (один) экземпляр </w:t>
      </w:r>
      <w:r w:rsidR="00DE7435" w:rsidRPr="00B26AA6">
        <w:t xml:space="preserve">Акта </w:t>
      </w:r>
      <w:r w:rsidR="007F527D" w:rsidRPr="00B26AA6">
        <w:t xml:space="preserve">об оказании </w:t>
      </w:r>
      <w:r w:rsidR="00DE7435" w:rsidRPr="00B26AA6">
        <w:t>Услуг</w:t>
      </w:r>
      <w:r w:rsidRPr="00B26AA6">
        <w:t xml:space="preserve"> </w:t>
      </w:r>
      <w:r w:rsidR="000C6945" w:rsidRPr="00B26AA6">
        <w:t>и Отчета</w:t>
      </w:r>
      <w:r w:rsidR="00DE7435" w:rsidRPr="00B26AA6">
        <w:t xml:space="preserve"> </w:t>
      </w:r>
      <w:r w:rsidR="008742BC" w:rsidRPr="00B26AA6">
        <w:t xml:space="preserve">об оказании </w:t>
      </w:r>
      <w:r w:rsidR="00DE7435" w:rsidRPr="00B26AA6">
        <w:t>Услуг</w:t>
      </w:r>
      <w:r w:rsidRPr="00B26AA6">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r w:rsidRPr="00B26AA6">
        <w:t xml:space="preserve"> </w:t>
      </w:r>
    </w:p>
    <w:p w14:paraId="5C1BBED7" w14:textId="1B90805F" w:rsidR="00B30A3C" w:rsidRPr="00B26AA6" w:rsidRDefault="005E2E00" w:rsidP="00B26AA6">
      <w:pPr>
        <w:pStyle w:val="af3"/>
        <w:numPr>
          <w:ilvl w:val="1"/>
          <w:numId w:val="22"/>
        </w:numPr>
        <w:tabs>
          <w:tab w:val="left" w:pos="1134"/>
        </w:tabs>
        <w:ind w:left="0" w:firstLine="709"/>
        <w:jc w:val="both"/>
      </w:pPr>
      <w:bookmarkStart w:id="13" w:name="_Ref373239439"/>
      <w:r w:rsidRPr="00B26AA6">
        <w:t>Устранение недостатков</w:t>
      </w:r>
      <w:r w:rsidR="00B30A3C" w:rsidRPr="00B26AA6">
        <w:t>, выявленных Заказчиком,</w:t>
      </w:r>
      <w:r w:rsidRPr="00B26AA6">
        <w:t xml:space="preserve"> осуществляется Исполнителем своими силами и за свой счет в срок, указанный в Ведомости замечаний. </w:t>
      </w:r>
      <w:bookmarkStart w:id="14" w:name="_Ref361337525"/>
      <w:bookmarkEnd w:id="13"/>
      <w:r w:rsidR="00B30A3C" w:rsidRPr="00B26AA6">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0C6945" w:rsidRPr="00B26AA6">
        <w:t>2</w:t>
      </w:r>
      <w:r w:rsidR="00B30A3C" w:rsidRPr="00B26AA6">
        <w:t xml:space="preserve"> Договора.</w:t>
      </w:r>
    </w:p>
    <w:p w14:paraId="3C76AA15" w14:textId="7AB81A2B" w:rsidR="005E2E00" w:rsidRPr="00B26AA6" w:rsidRDefault="005E2E00" w:rsidP="00B26AA6">
      <w:pPr>
        <w:tabs>
          <w:tab w:val="left" w:pos="1134"/>
        </w:tabs>
        <w:ind w:firstLine="709"/>
        <w:jc w:val="both"/>
        <w:rPr>
          <w:lang w:val="ru-RU"/>
        </w:rPr>
      </w:pPr>
      <w:r w:rsidRPr="00B26AA6">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2F752176" w14:textId="4BA7DA10" w:rsidR="00177C20" w:rsidRPr="00B26AA6" w:rsidRDefault="00177C20" w:rsidP="00B26AA6">
      <w:pPr>
        <w:pStyle w:val="12"/>
        <w:numPr>
          <w:ilvl w:val="1"/>
          <w:numId w:val="22"/>
        </w:numPr>
        <w:tabs>
          <w:tab w:val="left" w:pos="0"/>
          <w:tab w:val="left" w:pos="1134"/>
        </w:tabs>
        <w:ind w:left="0" w:firstLine="709"/>
        <w:jc w:val="both"/>
        <w:rPr>
          <w:sz w:val="24"/>
          <w:szCs w:val="24"/>
        </w:rPr>
      </w:pPr>
      <w:r w:rsidRPr="00B26AA6">
        <w:rPr>
          <w:sz w:val="24"/>
          <w:szCs w:val="24"/>
        </w:rPr>
        <w:t xml:space="preserve">Услуги считаются оказанными </w:t>
      </w:r>
      <w:r w:rsidR="00F213CC" w:rsidRPr="00B26AA6">
        <w:rPr>
          <w:sz w:val="24"/>
          <w:szCs w:val="24"/>
        </w:rPr>
        <w:t xml:space="preserve">Исполнителем </w:t>
      </w:r>
      <w:r w:rsidRPr="00B26AA6">
        <w:rPr>
          <w:sz w:val="24"/>
          <w:szCs w:val="24"/>
        </w:rPr>
        <w:t xml:space="preserve">и принятыми </w:t>
      </w:r>
      <w:r w:rsidR="00F213CC" w:rsidRPr="00B26AA6">
        <w:rPr>
          <w:sz w:val="24"/>
          <w:szCs w:val="24"/>
        </w:rPr>
        <w:t xml:space="preserve">Заказчиком </w:t>
      </w:r>
      <w:r w:rsidRPr="00B26AA6">
        <w:rPr>
          <w:sz w:val="24"/>
          <w:szCs w:val="24"/>
        </w:rPr>
        <w:t xml:space="preserve">с момента подписания Сторонами Акта </w:t>
      </w:r>
      <w:r w:rsidR="008742BC" w:rsidRPr="00B26AA6">
        <w:rPr>
          <w:sz w:val="24"/>
          <w:szCs w:val="24"/>
        </w:rPr>
        <w:t>об оказании У</w:t>
      </w:r>
      <w:r w:rsidRPr="00B26AA6">
        <w:rPr>
          <w:sz w:val="24"/>
          <w:szCs w:val="24"/>
        </w:rPr>
        <w:t>слуг.</w:t>
      </w:r>
    </w:p>
    <w:p w14:paraId="3B91802A" w14:textId="6A3E79C2" w:rsidR="005E2E00" w:rsidRPr="00B26AA6" w:rsidRDefault="00B30A3C" w:rsidP="00B26AA6">
      <w:pPr>
        <w:pStyle w:val="af3"/>
        <w:numPr>
          <w:ilvl w:val="1"/>
          <w:numId w:val="22"/>
        </w:numPr>
        <w:tabs>
          <w:tab w:val="left" w:pos="1134"/>
        </w:tabs>
        <w:ind w:left="0" w:firstLine="709"/>
        <w:jc w:val="both"/>
      </w:pPr>
      <w:r w:rsidRPr="00B26AA6">
        <w:t>Если</w:t>
      </w:r>
      <w:r w:rsidR="005E2E00" w:rsidRPr="00B26AA6">
        <w:t xml:space="preserve"> </w:t>
      </w:r>
      <w:r w:rsidRPr="00B26AA6">
        <w:t xml:space="preserve">Исполнитель не устранит </w:t>
      </w:r>
      <w:r w:rsidR="005E2E00" w:rsidRPr="00B26AA6">
        <w:t>недостатк</w:t>
      </w:r>
      <w:r w:rsidRPr="00B26AA6">
        <w:t>и Услуг</w:t>
      </w:r>
      <w:r w:rsidR="005E2E00" w:rsidRPr="00B26AA6">
        <w:t xml:space="preserve">, </w:t>
      </w:r>
      <w:r w:rsidRPr="00B26AA6">
        <w:t xml:space="preserve">указанные </w:t>
      </w:r>
      <w:r w:rsidR="005E2E00" w:rsidRPr="00B26AA6">
        <w:t xml:space="preserve">в Ведомости замечаний, в срок, </w:t>
      </w:r>
      <w:r w:rsidRPr="00B26AA6">
        <w:t xml:space="preserve">установленный </w:t>
      </w:r>
      <w:r w:rsidR="005E2E00" w:rsidRPr="00B26AA6">
        <w:t xml:space="preserve">Заказчиком </w:t>
      </w:r>
      <w:r w:rsidRPr="00B26AA6">
        <w:t>в соответствии с пунктом 4.2</w:t>
      </w:r>
      <w:r w:rsidR="00690953" w:rsidRPr="00B26AA6">
        <w:t xml:space="preserve"> </w:t>
      </w:r>
      <w:r w:rsidRPr="00B26AA6">
        <w:t>Договора</w:t>
      </w:r>
      <w:r w:rsidR="005E2E00" w:rsidRPr="00B26AA6">
        <w:t xml:space="preserve">, Заказчик </w:t>
      </w:r>
      <w:r w:rsidRPr="00B26AA6">
        <w:t>в</w:t>
      </w:r>
      <w:r w:rsidR="005E2E00" w:rsidRPr="00B26AA6">
        <w:t>прав</w:t>
      </w:r>
      <w:r w:rsidRPr="00B26AA6">
        <w:t xml:space="preserve">е собственными </w:t>
      </w:r>
      <w:r w:rsidR="005E2E00" w:rsidRPr="00B26AA6">
        <w:t>силами</w:t>
      </w:r>
      <w:r w:rsidRPr="00B26AA6">
        <w:t xml:space="preserve"> и</w:t>
      </w:r>
      <w:r w:rsidR="005E2E00" w:rsidRPr="00B26AA6">
        <w:t xml:space="preserve"> </w:t>
      </w:r>
      <w:r w:rsidRPr="00B26AA6">
        <w:t>(</w:t>
      </w:r>
      <w:r w:rsidR="005E2E00" w:rsidRPr="00B26AA6">
        <w:t>или</w:t>
      </w:r>
      <w:r w:rsidRPr="00B26AA6">
        <w:t>)</w:t>
      </w:r>
      <w:r w:rsidR="005E2E00" w:rsidRPr="00B26AA6">
        <w:t xml:space="preserve"> силами третьих лиц </w:t>
      </w:r>
      <w:r w:rsidRPr="00B26AA6">
        <w:t xml:space="preserve">устранить недостатки, выявленные в ходе приемки результатов Услуг, с отнесением на Исполнителя соответствующих расходов. </w:t>
      </w:r>
      <w:r w:rsidR="005E2E00" w:rsidRPr="00B26AA6">
        <w:t>Исполнитель обязан возместить</w:t>
      </w:r>
      <w:r w:rsidRPr="00B26AA6">
        <w:t xml:space="preserve"> указанные</w:t>
      </w:r>
      <w:r w:rsidR="005E2E00" w:rsidRPr="00B26AA6">
        <w:t xml:space="preserve"> расходы Заказчика</w:t>
      </w:r>
      <w:r w:rsidRPr="00B26AA6">
        <w:t xml:space="preserve"> </w:t>
      </w:r>
      <w:r w:rsidR="005E2E00" w:rsidRPr="00B26AA6">
        <w:t>в течение 10 (десяти) рабочих дней с даты получения соответствующего письменного требования Заказчика.</w:t>
      </w:r>
      <w:bookmarkEnd w:id="14"/>
    </w:p>
    <w:p w14:paraId="757D8D13" w14:textId="77777777" w:rsidR="000E18E1" w:rsidRPr="00B26AA6" w:rsidRDefault="000E18E1" w:rsidP="00B26AA6">
      <w:pPr>
        <w:pStyle w:val="af3"/>
        <w:tabs>
          <w:tab w:val="left" w:pos="1134"/>
        </w:tabs>
        <w:ind w:left="0"/>
        <w:jc w:val="both"/>
      </w:pPr>
    </w:p>
    <w:p w14:paraId="49FFB650" w14:textId="77777777" w:rsidR="007B79DE" w:rsidRPr="00B26AA6" w:rsidRDefault="007B79DE" w:rsidP="00B26AA6">
      <w:pPr>
        <w:pStyle w:val="af3"/>
        <w:numPr>
          <w:ilvl w:val="0"/>
          <w:numId w:val="19"/>
        </w:numPr>
        <w:tabs>
          <w:tab w:val="left" w:pos="284"/>
        </w:tabs>
        <w:ind w:left="0" w:firstLine="0"/>
        <w:jc w:val="center"/>
        <w:rPr>
          <w:b/>
        </w:rPr>
      </w:pPr>
      <w:r w:rsidRPr="00B26AA6">
        <w:rPr>
          <w:b/>
        </w:rPr>
        <w:t>Банковская гарантия</w:t>
      </w:r>
    </w:p>
    <w:p w14:paraId="720209E1" w14:textId="1E8D44D9" w:rsidR="007B79DE" w:rsidRPr="00B26AA6" w:rsidRDefault="007B79DE" w:rsidP="00B26AA6">
      <w:pPr>
        <w:pStyle w:val="af3"/>
        <w:numPr>
          <w:ilvl w:val="1"/>
          <w:numId w:val="23"/>
        </w:numPr>
        <w:tabs>
          <w:tab w:val="left" w:pos="1134"/>
        </w:tabs>
        <w:ind w:left="0" w:firstLine="709"/>
        <w:jc w:val="both"/>
        <w:rPr>
          <w:bCs/>
        </w:rPr>
      </w:pPr>
      <w:r w:rsidRPr="00B26AA6">
        <w:rPr>
          <w:bCs/>
        </w:rPr>
        <w:t>Банковская гарантия, предоставляемая Исполнителем Заказчику по Договору, должна соответствовать следующим требованиям:</w:t>
      </w:r>
    </w:p>
    <w:p w14:paraId="5341EF61" w14:textId="28093370" w:rsidR="007B79DE" w:rsidRPr="00B26AA6" w:rsidRDefault="007B79DE" w:rsidP="00B26AA6">
      <w:pPr>
        <w:pStyle w:val="af3"/>
        <w:numPr>
          <w:ilvl w:val="2"/>
          <w:numId w:val="23"/>
        </w:numPr>
        <w:tabs>
          <w:tab w:val="left" w:pos="1418"/>
        </w:tabs>
        <w:ind w:left="0" w:firstLine="709"/>
        <w:jc w:val="both"/>
        <w:rPr>
          <w:bCs/>
        </w:rPr>
      </w:pPr>
      <w:r w:rsidRPr="00B26AA6">
        <w:rPr>
          <w:bCs/>
        </w:rPr>
        <w:t>Банковская гарантия должна быть безотзывной и безусловной (гарантия по первому требованию);</w:t>
      </w:r>
    </w:p>
    <w:p w14:paraId="238932C8"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Бенефициар по Банковской гарантии – Заказчик, принципал – Исполнитель;</w:t>
      </w:r>
    </w:p>
    <w:p w14:paraId="616DF4A0"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Сумма Банковской гарантии должна быть выражена в валюте расчетов по Договору;</w:t>
      </w:r>
    </w:p>
    <w:p w14:paraId="524E9363"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14:paraId="2B792112" w14:textId="6214311D" w:rsidR="007B79DE" w:rsidRPr="00B26AA6" w:rsidRDefault="007B79DE" w:rsidP="00B26AA6">
      <w:pPr>
        <w:pStyle w:val="af3"/>
        <w:numPr>
          <w:ilvl w:val="2"/>
          <w:numId w:val="23"/>
        </w:numPr>
        <w:tabs>
          <w:tab w:val="left" w:pos="1418"/>
        </w:tabs>
        <w:ind w:left="0" w:firstLine="709"/>
        <w:jc w:val="both"/>
        <w:rPr>
          <w:bCs/>
        </w:rPr>
      </w:pPr>
      <w:r w:rsidRPr="00B26AA6">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sidRPr="00B26AA6">
        <w:t xml:space="preserve"> </w:t>
      </w:r>
      <w:r w:rsidRPr="00B26AA6">
        <w:rPr>
          <w:bCs/>
        </w:rPr>
        <w:t>как полностью, так и частично, с указанием на существо допущенных Исполнителем нарушений, в том числе в случаях:</w:t>
      </w:r>
    </w:p>
    <w:p w14:paraId="60F67CCA"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отказа Исполнителя от исполнения обязательств по Договору, в том числе одностороннего отказа от Договора;</w:t>
      </w:r>
    </w:p>
    <w:p w14:paraId="6B1E35A2"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14:paraId="00FC8968"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нарушения Исполнителем сроков</w:t>
      </w:r>
      <w:r w:rsidRPr="00B26AA6">
        <w:rPr>
          <w:lang w:val="ru-RU"/>
        </w:rPr>
        <w:t xml:space="preserve"> </w:t>
      </w:r>
      <w:r w:rsidRPr="00B26AA6">
        <w:rPr>
          <w:bCs/>
          <w:lang w:val="ru-RU"/>
        </w:rPr>
        <w:t>оказания Услуг, установленных Договором более, чем на 60 (шестьдесят) календарных дней;</w:t>
      </w:r>
    </w:p>
    <w:p w14:paraId="73301081"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14:paraId="15F607C6"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введения арбитражным судом процедуры несостоятельности (банкротства)</w:t>
      </w:r>
      <w:r w:rsidRPr="00B26AA6">
        <w:rPr>
          <w:lang w:val="ru-RU"/>
        </w:rPr>
        <w:t xml:space="preserve"> </w:t>
      </w:r>
      <w:r w:rsidRPr="00B26AA6">
        <w:rPr>
          <w:bCs/>
          <w:lang w:val="ru-RU"/>
        </w:rPr>
        <w:t>в отношении Исполнителя;</w:t>
      </w:r>
    </w:p>
    <w:p w14:paraId="1A94ECF5"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14:paraId="5E53250E" w14:textId="77777777" w:rsidR="007B79DE" w:rsidRPr="00B26AA6" w:rsidRDefault="007B79DE" w:rsidP="00B26AA6">
      <w:pPr>
        <w:numPr>
          <w:ilvl w:val="0"/>
          <w:numId w:val="12"/>
        </w:numPr>
        <w:tabs>
          <w:tab w:val="left" w:pos="1418"/>
        </w:tabs>
        <w:ind w:left="0" w:firstLine="709"/>
        <w:jc w:val="both"/>
        <w:rPr>
          <w:bCs/>
          <w:lang w:val="ru-RU"/>
        </w:rPr>
      </w:pPr>
      <w:r w:rsidRPr="00B26AA6">
        <w:rPr>
          <w:color w:val="000000"/>
          <w:lang w:val="ru-RU"/>
        </w:rPr>
        <w:t>признания Договора недействительным по причинам отсутствия необходимых</w:t>
      </w:r>
      <w:r w:rsidRPr="00B26AA6">
        <w:rPr>
          <w:lang w:val="ru-RU"/>
        </w:rPr>
        <w:t xml:space="preserve"> корпоративных одобрений у Исполнителя;</w:t>
      </w:r>
    </w:p>
    <w:p w14:paraId="36C170D0" w14:textId="77777777" w:rsidR="007B79DE" w:rsidRPr="00B26AA6" w:rsidRDefault="007B79DE" w:rsidP="00B26AA6">
      <w:pPr>
        <w:numPr>
          <w:ilvl w:val="0"/>
          <w:numId w:val="12"/>
        </w:numPr>
        <w:tabs>
          <w:tab w:val="left" w:pos="1418"/>
        </w:tabs>
        <w:ind w:left="0" w:firstLine="709"/>
        <w:jc w:val="both"/>
        <w:rPr>
          <w:bCs/>
          <w:lang w:val="ru-RU"/>
        </w:rPr>
      </w:pPr>
      <w:r w:rsidRPr="00B26AA6">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14:paraId="3611B687" w14:textId="31080932" w:rsidR="007B79DE" w:rsidRPr="00B26AA6" w:rsidRDefault="00C830FB" w:rsidP="00B26AA6">
      <w:pPr>
        <w:pStyle w:val="af3"/>
        <w:ind w:left="0" w:firstLine="709"/>
        <w:jc w:val="both"/>
        <w:rPr>
          <w:bCs/>
        </w:rPr>
      </w:pPr>
      <w:r w:rsidRPr="00B26AA6">
        <w:t>Вместе с требованием о предъявлении суммы обеспечения к оплате Заказчик направляет Банку-Гаранту копию Банковской гарантии</w:t>
      </w:r>
      <w:r w:rsidR="007B79DE" w:rsidRPr="00B26AA6">
        <w:rPr>
          <w:bCs/>
        </w:rPr>
        <w:t>.</w:t>
      </w:r>
    </w:p>
    <w:p w14:paraId="60942026" w14:textId="48071A05" w:rsidR="007B79DE" w:rsidRPr="00B26AA6" w:rsidRDefault="006621ED" w:rsidP="00B26AA6">
      <w:pPr>
        <w:pStyle w:val="af3"/>
        <w:tabs>
          <w:tab w:val="left" w:pos="1418"/>
        </w:tabs>
        <w:ind w:left="0" w:firstLine="709"/>
        <w:jc w:val="both"/>
        <w:rPr>
          <w:bCs/>
        </w:rPr>
      </w:pPr>
      <w:r w:rsidRPr="00B26AA6">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14:paraId="2DA23A1B"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Платеж по Банковской гарантии осуществляется Банком-Гарантом в течение 10 (десяти) рабочих дней после обращения Заказчика;</w:t>
      </w:r>
    </w:p>
    <w:p w14:paraId="439BF1A7"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14:paraId="50927752"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14:paraId="1DF874F6" w14:textId="77777777" w:rsidR="007B79DE" w:rsidRPr="00B26AA6" w:rsidRDefault="007B79DE" w:rsidP="00B26AA6">
      <w:pPr>
        <w:pStyle w:val="af3"/>
        <w:numPr>
          <w:ilvl w:val="2"/>
          <w:numId w:val="23"/>
        </w:numPr>
        <w:tabs>
          <w:tab w:val="left" w:pos="1418"/>
        </w:tabs>
        <w:ind w:left="0" w:firstLine="709"/>
        <w:jc w:val="both"/>
        <w:rPr>
          <w:bCs/>
        </w:rPr>
      </w:pPr>
      <w:r w:rsidRPr="00B26AA6">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5FABB19F" w14:textId="071E5A11" w:rsidR="007B79DE" w:rsidRPr="00B26AA6" w:rsidRDefault="007B79DE" w:rsidP="00B26AA6">
      <w:pPr>
        <w:pStyle w:val="af3"/>
        <w:numPr>
          <w:ilvl w:val="2"/>
          <w:numId w:val="23"/>
        </w:numPr>
        <w:tabs>
          <w:tab w:val="left" w:pos="1418"/>
        </w:tabs>
        <w:ind w:left="0" w:firstLine="709"/>
        <w:jc w:val="both"/>
        <w:rPr>
          <w:bCs/>
        </w:rPr>
      </w:pPr>
      <w:r w:rsidRPr="00B26AA6">
        <w:rPr>
          <w:bCs/>
        </w:rPr>
        <w:t xml:space="preserve">Банковская гарантия не должна содержать условий или требований, противоречащих требованиям, указанным в пунктах </w:t>
      </w:r>
      <w:r w:rsidR="00B03A03" w:rsidRPr="00B26AA6">
        <w:rPr>
          <w:bCs/>
        </w:rPr>
        <w:t>5</w:t>
      </w:r>
      <w:r w:rsidRPr="00B26AA6">
        <w:rPr>
          <w:bCs/>
        </w:rPr>
        <w:t xml:space="preserve">.1.1 - </w:t>
      </w:r>
      <w:r w:rsidR="00B03A03" w:rsidRPr="00B26AA6">
        <w:rPr>
          <w:bCs/>
        </w:rPr>
        <w:t>5</w:t>
      </w:r>
      <w:r w:rsidRPr="00B26AA6">
        <w:rPr>
          <w:bCs/>
        </w:rPr>
        <w:t>.1.9 Договора, или делающих такие требования неисполнимыми.</w:t>
      </w:r>
    </w:p>
    <w:p w14:paraId="58C9F9B3" w14:textId="77777777" w:rsidR="007B79DE" w:rsidRPr="00B26AA6" w:rsidRDefault="007B79DE" w:rsidP="00B26AA6">
      <w:pPr>
        <w:numPr>
          <w:ilvl w:val="1"/>
          <w:numId w:val="23"/>
        </w:numPr>
        <w:tabs>
          <w:tab w:val="left" w:pos="1134"/>
        </w:tabs>
        <w:ind w:left="0" w:firstLine="709"/>
        <w:jc w:val="both"/>
        <w:rPr>
          <w:bCs/>
          <w:lang w:val="ru-RU"/>
        </w:rPr>
      </w:pPr>
      <w:r w:rsidRPr="00B26AA6">
        <w:rPr>
          <w:bCs/>
          <w:lang w:val="ru-RU"/>
        </w:rPr>
        <w:t>Банк, выдавший Банковскую гарантию, должен соответствовать критериям, указанным в Приложении № 7 к Договору.</w:t>
      </w:r>
    </w:p>
    <w:p w14:paraId="577D392B" w14:textId="77777777" w:rsidR="007B79DE" w:rsidRPr="00B26AA6" w:rsidRDefault="007B79DE" w:rsidP="00B26AA6">
      <w:pPr>
        <w:pStyle w:val="af3"/>
        <w:numPr>
          <w:ilvl w:val="1"/>
          <w:numId w:val="23"/>
        </w:numPr>
        <w:tabs>
          <w:tab w:val="left" w:pos="1134"/>
        </w:tabs>
        <w:ind w:left="0" w:firstLine="709"/>
        <w:jc w:val="both"/>
        <w:rPr>
          <w:bCs/>
        </w:rPr>
      </w:pPr>
      <w:r w:rsidRPr="00B26AA6">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14:paraId="7A070B19" w14:textId="77777777" w:rsidR="007B79DE" w:rsidRPr="00B26AA6" w:rsidRDefault="007B79DE" w:rsidP="00B26AA6">
      <w:pPr>
        <w:pStyle w:val="af3"/>
        <w:numPr>
          <w:ilvl w:val="1"/>
          <w:numId w:val="23"/>
        </w:numPr>
        <w:tabs>
          <w:tab w:val="left" w:pos="1134"/>
        </w:tabs>
        <w:ind w:left="0" w:firstLine="709"/>
        <w:jc w:val="both"/>
        <w:rPr>
          <w:bCs/>
        </w:rPr>
      </w:pPr>
      <w:r w:rsidRPr="00B26AA6">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14:paraId="7B41AE2C" w14:textId="77777777" w:rsidR="007B79DE" w:rsidRPr="00B26AA6" w:rsidRDefault="007B79DE" w:rsidP="00B26AA6">
      <w:pPr>
        <w:pStyle w:val="af3"/>
        <w:numPr>
          <w:ilvl w:val="1"/>
          <w:numId w:val="23"/>
        </w:numPr>
        <w:tabs>
          <w:tab w:val="left" w:pos="1134"/>
        </w:tabs>
        <w:ind w:left="0" w:firstLine="709"/>
        <w:jc w:val="both"/>
        <w:rPr>
          <w:bCs/>
        </w:rPr>
      </w:pPr>
      <w:r w:rsidRPr="00B26AA6">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21C3C400" w14:textId="77777777" w:rsidR="007B79DE" w:rsidRPr="00B26AA6" w:rsidRDefault="007B79DE" w:rsidP="00B26AA6">
      <w:pPr>
        <w:pStyle w:val="af3"/>
        <w:numPr>
          <w:ilvl w:val="1"/>
          <w:numId w:val="23"/>
        </w:numPr>
        <w:tabs>
          <w:tab w:val="left" w:pos="1134"/>
        </w:tabs>
        <w:ind w:left="0" w:firstLine="709"/>
        <w:jc w:val="both"/>
        <w:rPr>
          <w:bCs/>
        </w:rPr>
      </w:pPr>
      <w:r w:rsidRPr="00B26AA6">
        <w:rPr>
          <w:bCs/>
        </w:rPr>
        <w:t>В случаях</w:t>
      </w:r>
      <w:r w:rsidRPr="00B26AA6">
        <w:rPr>
          <w:bCs/>
          <w:lang w:val="en-US"/>
        </w:rPr>
        <w:t>:</w:t>
      </w:r>
      <w:r w:rsidRPr="00B26AA6">
        <w:rPr>
          <w:bCs/>
        </w:rPr>
        <w:t xml:space="preserve"> </w:t>
      </w:r>
    </w:p>
    <w:p w14:paraId="6E42EAC5" w14:textId="77777777" w:rsidR="007B79DE" w:rsidRPr="00B26AA6" w:rsidRDefault="007B79DE" w:rsidP="00B26AA6">
      <w:pPr>
        <w:pStyle w:val="af3"/>
        <w:numPr>
          <w:ilvl w:val="1"/>
          <w:numId w:val="13"/>
        </w:numPr>
        <w:tabs>
          <w:tab w:val="left" w:pos="1134"/>
        </w:tabs>
        <w:ind w:left="0" w:firstLine="709"/>
        <w:jc w:val="both"/>
        <w:rPr>
          <w:bCs/>
        </w:rPr>
      </w:pPr>
      <w:r w:rsidRPr="00B26AA6">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18357F4E" w14:textId="77777777" w:rsidR="007B79DE" w:rsidRPr="00B26AA6" w:rsidRDefault="007B79DE" w:rsidP="00B26AA6">
      <w:pPr>
        <w:pStyle w:val="af3"/>
        <w:numPr>
          <w:ilvl w:val="1"/>
          <w:numId w:val="13"/>
        </w:numPr>
        <w:tabs>
          <w:tab w:val="left" w:pos="1134"/>
        </w:tabs>
        <w:ind w:left="0" w:firstLine="709"/>
        <w:jc w:val="both"/>
        <w:rPr>
          <w:bCs/>
        </w:rPr>
      </w:pPr>
      <w:r w:rsidRPr="00B26AA6">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57619100" w14:textId="77777777" w:rsidR="007B79DE" w:rsidRPr="00B26AA6" w:rsidRDefault="007B79DE" w:rsidP="00B26AA6">
      <w:pPr>
        <w:pStyle w:val="af3"/>
        <w:tabs>
          <w:tab w:val="left" w:pos="1134"/>
        </w:tabs>
        <w:ind w:left="0" w:firstLine="709"/>
        <w:jc w:val="both"/>
        <w:rPr>
          <w:bCs/>
        </w:rPr>
      </w:pPr>
      <w:r w:rsidRPr="00B26AA6">
        <w:rPr>
          <w:bCs/>
        </w:rPr>
        <w:t>Исполнитель обязан предоставить Заказчику новую Банковскую гарантию</w:t>
      </w:r>
      <w:r w:rsidRPr="00B26AA6">
        <w:t xml:space="preserve"> </w:t>
      </w:r>
      <w:r w:rsidRPr="00B26AA6">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14:paraId="550499A5" w14:textId="77777777" w:rsidR="007B79DE" w:rsidRPr="00B26AA6" w:rsidRDefault="007B79DE" w:rsidP="00B26AA6">
      <w:pPr>
        <w:pStyle w:val="af3"/>
        <w:ind w:left="0" w:firstLine="709"/>
        <w:jc w:val="both"/>
        <w:rPr>
          <w:bCs/>
        </w:rPr>
      </w:pPr>
      <w:r w:rsidRPr="00B26AA6">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B26AA6">
        <w:t>.</w:t>
      </w:r>
    </w:p>
    <w:p w14:paraId="2C873751" w14:textId="77777777" w:rsidR="007B79DE" w:rsidRPr="00B26AA6" w:rsidRDefault="007B79DE" w:rsidP="00B26AA6">
      <w:pPr>
        <w:pStyle w:val="af3"/>
        <w:numPr>
          <w:ilvl w:val="1"/>
          <w:numId w:val="23"/>
        </w:numPr>
        <w:tabs>
          <w:tab w:val="left" w:pos="1134"/>
        </w:tabs>
        <w:ind w:left="0" w:firstLine="709"/>
        <w:jc w:val="both"/>
        <w:rPr>
          <w:bCs/>
        </w:rPr>
      </w:pPr>
      <w:r w:rsidRPr="00B26AA6">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14:paraId="5A61F93D" w14:textId="4EC8868B" w:rsidR="007B79DE" w:rsidRPr="00B26AA6" w:rsidRDefault="007B79DE" w:rsidP="00B26AA6">
      <w:pPr>
        <w:pStyle w:val="af3"/>
        <w:numPr>
          <w:ilvl w:val="1"/>
          <w:numId w:val="23"/>
        </w:numPr>
        <w:tabs>
          <w:tab w:val="left" w:pos="1134"/>
        </w:tabs>
        <w:ind w:left="0" w:firstLine="709"/>
        <w:jc w:val="both"/>
        <w:rPr>
          <w:bCs/>
        </w:rPr>
      </w:pPr>
      <w:r w:rsidRPr="00B26AA6">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14:paraId="7FDAE51A" w14:textId="01E3F736" w:rsidR="00AF20C8" w:rsidRPr="00B26AA6" w:rsidRDefault="00AF20C8" w:rsidP="00B26AA6">
      <w:pPr>
        <w:pStyle w:val="af3"/>
        <w:numPr>
          <w:ilvl w:val="1"/>
          <w:numId w:val="23"/>
        </w:numPr>
        <w:tabs>
          <w:tab w:val="left" w:pos="1134"/>
        </w:tabs>
        <w:ind w:left="0" w:firstLine="709"/>
        <w:jc w:val="both"/>
        <w:rPr>
          <w:bCs/>
        </w:rPr>
      </w:pPr>
      <w:r w:rsidRPr="00B26AA6">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B26AA6">
        <w:rPr>
          <w:rStyle w:val="af"/>
        </w:rPr>
        <w:footnoteReference w:id="6"/>
      </w:r>
      <w:r w:rsidRPr="00B26AA6">
        <w:t>.</w:t>
      </w:r>
    </w:p>
    <w:p w14:paraId="7DDE5178" w14:textId="6F448A2A" w:rsidR="00AF20C8" w:rsidRPr="00B26AA6" w:rsidRDefault="009F4EA1" w:rsidP="00B26AA6">
      <w:pPr>
        <w:pStyle w:val="af3"/>
        <w:numPr>
          <w:ilvl w:val="1"/>
          <w:numId w:val="23"/>
        </w:numPr>
        <w:tabs>
          <w:tab w:val="left" w:pos="1134"/>
        </w:tabs>
        <w:ind w:left="0" w:firstLine="709"/>
        <w:jc w:val="both"/>
        <w:rPr>
          <w:bCs/>
        </w:rPr>
      </w:pPr>
      <w:r w:rsidRPr="00B26AA6">
        <w:t>Принадлежащее Заказчику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Банковской гарантии.</w:t>
      </w:r>
    </w:p>
    <w:p w14:paraId="6C9A1121" w14:textId="1483173F" w:rsidR="00D87DD2" w:rsidRPr="00B26AA6" w:rsidRDefault="00DA153E" w:rsidP="00B26AA6">
      <w:pPr>
        <w:pStyle w:val="af3"/>
        <w:numPr>
          <w:ilvl w:val="0"/>
          <w:numId w:val="23"/>
        </w:numPr>
        <w:tabs>
          <w:tab w:val="left" w:pos="284"/>
        </w:tabs>
        <w:jc w:val="center"/>
        <w:rPr>
          <w:b/>
        </w:rPr>
      </w:pPr>
      <w:r w:rsidRPr="00B26AA6">
        <w:rPr>
          <w:b/>
        </w:rPr>
        <w:t>О</w:t>
      </w:r>
      <w:r w:rsidR="00D87DD2" w:rsidRPr="00B26AA6">
        <w:rPr>
          <w:b/>
        </w:rPr>
        <w:t xml:space="preserve">тветственность </w:t>
      </w:r>
      <w:r w:rsidR="003752F9" w:rsidRPr="00B26AA6">
        <w:rPr>
          <w:b/>
        </w:rPr>
        <w:t>Сторон</w:t>
      </w:r>
    </w:p>
    <w:p w14:paraId="6D90094F" w14:textId="79F1CF1D" w:rsidR="00CF2907" w:rsidRPr="00B26AA6" w:rsidRDefault="00CF2907" w:rsidP="00B26AA6">
      <w:pPr>
        <w:pStyle w:val="af3"/>
        <w:numPr>
          <w:ilvl w:val="1"/>
          <w:numId w:val="23"/>
        </w:numPr>
        <w:tabs>
          <w:tab w:val="left" w:pos="1134"/>
        </w:tabs>
        <w:ind w:left="0" w:firstLine="709"/>
        <w:jc w:val="both"/>
      </w:pPr>
      <w:r w:rsidRPr="00B26AA6">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B26AA6">
        <w:rPr>
          <w:bCs/>
        </w:rPr>
        <w:t>аться как дополнительные, если</w:t>
      </w:r>
      <w:r w:rsidRPr="00B26AA6">
        <w:rPr>
          <w:bCs/>
        </w:rPr>
        <w:t xml:space="preserve"> Договором прямо не предусмотрено иное. </w:t>
      </w:r>
    </w:p>
    <w:p w14:paraId="49C2124F" w14:textId="4AB5BE5E" w:rsidR="00CF2907" w:rsidRPr="00B26AA6" w:rsidRDefault="00CF2907" w:rsidP="00B26AA6">
      <w:pPr>
        <w:pStyle w:val="af3"/>
        <w:numPr>
          <w:ilvl w:val="1"/>
          <w:numId w:val="23"/>
        </w:numPr>
        <w:tabs>
          <w:tab w:val="left" w:pos="496"/>
          <w:tab w:val="left" w:pos="1134"/>
        </w:tabs>
        <w:ind w:left="0" w:firstLine="709"/>
        <w:jc w:val="both"/>
      </w:pPr>
      <w:r w:rsidRPr="00B26AA6">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26AA6">
        <w:t>Исполнитель</w:t>
      </w:r>
      <w:r w:rsidR="00BD6124" w:rsidRPr="00B26AA6">
        <w:t xml:space="preserve"> </w:t>
      </w:r>
      <w:r w:rsidRPr="00B26AA6">
        <w:t xml:space="preserve">имеет право приостановить </w:t>
      </w:r>
      <w:r w:rsidR="006D0768" w:rsidRPr="00B26AA6">
        <w:t>оказ</w:t>
      </w:r>
      <w:r w:rsidR="00545224" w:rsidRPr="00B26AA6">
        <w:t>а</w:t>
      </w:r>
      <w:r w:rsidR="006D0768" w:rsidRPr="00B26AA6">
        <w:t xml:space="preserve">ние </w:t>
      </w:r>
      <w:r w:rsidR="005F57C1" w:rsidRPr="00B26AA6">
        <w:t xml:space="preserve">Услуг </w:t>
      </w:r>
      <w:r w:rsidRPr="00B26AA6">
        <w:t>по Договору при условии предварительного письменного уведомления Заказчика о таком приостановлении.</w:t>
      </w:r>
    </w:p>
    <w:p w14:paraId="35454F38" w14:textId="156CCF89" w:rsidR="00CF2907" w:rsidRPr="00B26AA6" w:rsidRDefault="00B26AA6" w:rsidP="00B26AA6">
      <w:pPr>
        <w:numPr>
          <w:ilvl w:val="1"/>
          <w:numId w:val="23"/>
        </w:numPr>
        <w:tabs>
          <w:tab w:val="left" w:pos="1134"/>
        </w:tabs>
        <w:ind w:left="0" w:firstLine="709"/>
        <w:jc w:val="both"/>
        <w:rPr>
          <w:lang w:val="ru-RU"/>
        </w:rPr>
      </w:pPr>
      <w:r w:rsidRPr="00B26AA6">
        <w:rPr>
          <w:bCs/>
          <w:lang w:val="ru-RU"/>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r>
      <w:r w:rsidRPr="00B26AA6">
        <w:rPr>
          <w:bCs/>
          <w:lang w:val="ru-RU"/>
        </w:rPr>
        <w:br/>
        <w:t xml:space="preserve">с 31 (тридцать первого) календарного дня просрочки (неустойка с 1 по 30 день просрочки </w:t>
      </w:r>
      <w:r w:rsidRPr="00B26AA6">
        <w:rPr>
          <w:bCs/>
          <w:lang w:val="ru-RU"/>
        </w:rPr>
        <w:br/>
        <w:t>не начисляется), но не более 5% от несвоевременно уплаченной суммы</w:t>
      </w:r>
      <w:r w:rsidR="009572EA" w:rsidRPr="00B26AA6">
        <w:rPr>
          <w:lang w:val="ru-RU"/>
        </w:rPr>
        <w:t>.</w:t>
      </w:r>
    </w:p>
    <w:p w14:paraId="3EFCEE1C" w14:textId="77777777" w:rsidR="00BE6F1C" w:rsidRPr="00B26AA6" w:rsidRDefault="00BE6F1C" w:rsidP="00B26AA6">
      <w:pPr>
        <w:numPr>
          <w:ilvl w:val="1"/>
          <w:numId w:val="23"/>
        </w:numPr>
        <w:tabs>
          <w:tab w:val="left" w:pos="1134"/>
          <w:tab w:val="left" w:pos="1276"/>
        </w:tabs>
        <w:ind w:left="0" w:firstLine="709"/>
        <w:jc w:val="both"/>
        <w:rPr>
          <w:lang w:val="ru-RU"/>
        </w:rPr>
      </w:pPr>
      <w:r w:rsidRPr="00B26AA6">
        <w:rPr>
          <w:lang w:val="ru-RU"/>
        </w:rPr>
        <w:t>В случае нарушения Исполнителем обязательств по оказанию Услуг, в том числе сроков оказания Услуг, установленных Графиком оказ</w:t>
      </w:r>
      <w:r w:rsidR="00E16F1D" w:rsidRPr="00B26AA6">
        <w:rPr>
          <w:lang w:val="ru-RU"/>
        </w:rPr>
        <w:t>а</w:t>
      </w:r>
      <w:r w:rsidRPr="00B26AA6">
        <w:rPr>
          <w:lang w:val="ru-RU"/>
        </w:rPr>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7F31B3A0" w14:textId="32DA4544" w:rsidR="0049770C" w:rsidRPr="00B26AA6" w:rsidRDefault="00FB6973" w:rsidP="00B26AA6">
      <w:pPr>
        <w:pStyle w:val="af3"/>
        <w:numPr>
          <w:ilvl w:val="2"/>
          <w:numId w:val="23"/>
        </w:numPr>
        <w:ind w:left="0" w:firstLine="709"/>
        <w:jc w:val="both"/>
      </w:pPr>
      <w:r w:rsidRPr="00B26AA6">
        <w:t>Неустойки в размере 0,1 (ноль целых и одна десятая) процента от стоимости Этапа Услуг за каждый день просрочки</w:t>
      </w:r>
      <w:r w:rsidR="0049770C" w:rsidRPr="00B26AA6">
        <w:t>;</w:t>
      </w:r>
    </w:p>
    <w:p w14:paraId="1BA752A9" w14:textId="3FB42BA7" w:rsidR="0049770C" w:rsidRPr="00B26AA6" w:rsidRDefault="00BC4522" w:rsidP="00B26AA6">
      <w:pPr>
        <w:numPr>
          <w:ilvl w:val="2"/>
          <w:numId w:val="23"/>
        </w:numPr>
        <w:tabs>
          <w:tab w:val="left" w:pos="1134"/>
        </w:tabs>
        <w:ind w:left="0" w:firstLine="709"/>
        <w:jc w:val="both"/>
        <w:rPr>
          <w:lang w:val="ru-RU"/>
        </w:rPr>
      </w:pPr>
      <w:r w:rsidRPr="00B26AA6">
        <w:rPr>
          <w:lang w:val="ru-RU"/>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sidR="0049770C" w:rsidRPr="00B26AA6">
        <w:rPr>
          <w:lang w:val="ru-RU"/>
        </w:rPr>
        <w:t>;</w:t>
      </w:r>
    </w:p>
    <w:p w14:paraId="7B18DF2E" w14:textId="7FEABFDE" w:rsidR="0049770C" w:rsidRPr="00B26AA6" w:rsidRDefault="009F5057" w:rsidP="00B26AA6">
      <w:pPr>
        <w:pStyle w:val="af3"/>
        <w:numPr>
          <w:ilvl w:val="2"/>
          <w:numId w:val="23"/>
        </w:numPr>
        <w:ind w:left="0" w:firstLine="709"/>
        <w:jc w:val="both"/>
      </w:pPr>
      <w:r w:rsidRPr="00B26AA6">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sidR="0049770C" w:rsidRPr="00B26AA6">
        <w:t>.</w:t>
      </w:r>
    </w:p>
    <w:p w14:paraId="64729B89" w14:textId="38CB3823" w:rsidR="0049770C" w:rsidRPr="00B26AA6" w:rsidRDefault="00CA3C7B" w:rsidP="00B26AA6">
      <w:pPr>
        <w:pStyle w:val="af3"/>
        <w:numPr>
          <w:ilvl w:val="1"/>
          <w:numId w:val="23"/>
        </w:numPr>
        <w:tabs>
          <w:tab w:val="left" w:pos="1134"/>
        </w:tabs>
        <w:ind w:left="-142" w:firstLine="851"/>
        <w:jc w:val="both"/>
      </w:pPr>
      <w:r w:rsidRPr="00B26AA6">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49770C" w:rsidRPr="00B26AA6">
        <w:t>.</w:t>
      </w:r>
    </w:p>
    <w:p w14:paraId="67F7F2BD" w14:textId="50B0D363" w:rsidR="0049770C" w:rsidRPr="00B26AA6" w:rsidRDefault="0049770C" w:rsidP="00B26AA6">
      <w:pPr>
        <w:pStyle w:val="af3"/>
        <w:numPr>
          <w:ilvl w:val="1"/>
          <w:numId w:val="23"/>
        </w:numPr>
        <w:tabs>
          <w:tab w:val="left" w:pos="1134"/>
        </w:tabs>
        <w:ind w:left="0" w:firstLine="709"/>
        <w:jc w:val="both"/>
      </w:pPr>
      <w:r w:rsidRPr="00B26AA6">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14:paraId="2C1AC56A" w14:textId="65189FC3" w:rsidR="00CF2907" w:rsidRPr="00B26AA6" w:rsidRDefault="00CF2907" w:rsidP="00B26AA6">
      <w:pPr>
        <w:pStyle w:val="af3"/>
        <w:numPr>
          <w:ilvl w:val="1"/>
          <w:numId w:val="23"/>
        </w:numPr>
        <w:tabs>
          <w:tab w:val="left" w:pos="284"/>
          <w:tab w:val="left" w:pos="1134"/>
        </w:tabs>
        <w:ind w:left="0" w:firstLine="709"/>
        <w:jc w:val="both"/>
      </w:pPr>
      <w:r w:rsidRPr="00B26AA6">
        <w:t xml:space="preserve">Если в результате составления и выставления </w:t>
      </w:r>
      <w:r w:rsidR="00AD10AF" w:rsidRPr="00B26AA6">
        <w:t>Исполнителем</w:t>
      </w:r>
      <w:r w:rsidRPr="00B26AA6">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B26AA6">
        <w:t xml:space="preserve">Исполнитель </w:t>
      </w:r>
      <w:r w:rsidR="00B31CA5" w:rsidRPr="00B26AA6">
        <w:t>о</w:t>
      </w:r>
      <w:r w:rsidRPr="00B26AA6">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B26AA6">
        <w:t>Исполнителем</w:t>
      </w:r>
      <w:r w:rsidRPr="00B26AA6">
        <w:t xml:space="preserve"> в течение 10 (десяти) рабочих дней с даты получения соответствующего письменного требования Заказчика. В случае нарушения </w:t>
      </w:r>
      <w:r w:rsidR="00AD10AF" w:rsidRPr="00B26AA6">
        <w:t>Исполнителем</w:t>
      </w:r>
      <w:r w:rsidRPr="00B26AA6">
        <w:t xml:space="preserve"> сроков предоставления счетов-фактур, установленных пунктом </w:t>
      </w:r>
      <w:r w:rsidR="001B611A" w:rsidRPr="00B26AA6">
        <w:t>3</w:t>
      </w:r>
      <w:r w:rsidRPr="00B26AA6">
        <w:t>.</w:t>
      </w:r>
      <w:r w:rsidR="007B79DE" w:rsidRPr="00B26AA6">
        <w:t>8</w:t>
      </w:r>
      <w:r w:rsidR="009A77CB" w:rsidRPr="00B26AA6">
        <w:t xml:space="preserve"> </w:t>
      </w:r>
      <w:r w:rsidRPr="00B26AA6">
        <w:t xml:space="preserve">Договора, Заказчик вправе требовать уплаты </w:t>
      </w:r>
      <w:r w:rsidR="00AD10AF" w:rsidRPr="00B26AA6">
        <w:t>Исполнителем</w:t>
      </w:r>
      <w:r w:rsidRPr="00B26AA6">
        <w:t xml:space="preserve"> штрафа в размере 50 000 (пятидесяти тысяч) рублей за каждый случай нарушения.</w:t>
      </w:r>
    </w:p>
    <w:p w14:paraId="5003B4F6" w14:textId="77777777" w:rsidR="00C54FF8" w:rsidRPr="00B26AA6" w:rsidRDefault="00626369" w:rsidP="00B26AA6">
      <w:pPr>
        <w:pStyle w:val="af3"/>
        <w:numPr>
          <w:ilvl w:val="1"/>
          <w:numId w:val="23"/>
        </w:numPr>
        <w:tabs>
          <w:tab w:val="left" w:pos="284"/>
          <w:tab w:val="left" w:pos="1134"/>
        </w:tabs>
        <w:ind w:left="0" w:firstLine="709"/>
        <w:jc w:val="both"/>
      </w:pPr>
      <w:r w:rsidRPr="00B26AA6">
        <w:t xml:space="preserve">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w:t>
      </w:r>
      <w:r w:rsidR="00070673" w:rsidRPr="00B26AA6">
        <w:t>5</w:t>
      </w:r>
      <w:r w:rsidRPr="00B26AA6">
        <w:t xml:space="preserve"> Договора, Заказчик вправе требовать уплаты Исполнителем неустойки в размере 0,03</w:t>
      </w:r>
      <w:r w:rsidR="00FE424B" w:rsidRPr="00B26AA6">
        <w:t xml:space="preserve"> (ноль целы</w:t>
      </w:r>
      <w:r w:rsidRPr="00B26AA6">
        <w:t xml:space="preserve">х </w:t>
      </w:r>
      <w:r w:rsidR="00FE424B" w:rsidRPr="00B26AA6">
        <w:t xml:space="preserve">и </w:t>
      </w:r>
      <w:r w:rsidRPr="00B26AA6">
        <w:t xml:space="preserve">три сотых) </w:t>
      </w:r>
      <w:r w:rsidR="00FE424B" w:rsidRPr="00B26AA6">
        <w:t>процента</w:t>
      </w:r>
      <w:r w:rsidRPr="00B26AA6">
        <w:t xml:space="preserve"> от </w:t>
      </w:r>
      <w:r w:rsidR="00FE424B" w:rsidRPr="00B26AA6">
        <w:t>Ц</w:t>
      </w:r>
      <w:r w:rsidRPr="00B26AA6">
        <w:t>ены Договора за каждый день просрочки</w:t>
      </w:r>
      <w:r w:rsidR="008901D1" w:rsidRPr="00B26AA6">
        <w:t>.</w:t>
      </w:r>
    </w:p>
    <w:p w14:paraId="1E0EF623" w14:textId="77777777" w:rsidR="00FE424B" w:rsidRPr="00B26AA6" w:rsidRDefault="005C4E0E" w:rsidP="00B26AA6">
      <w:pPr>
        <w:pStyle w:val="af3"/>
        <w:numPr>
          <w:ilvl w:val="1"/>
          <w:numId w:val="23"/>
        </w:numPr>
        <w:tabs>
          <w:tab w:val="left" w:pos="1276"/>
        </w:tabs>
        <w:ind w:left="0" w:firstLine="709"/>
        <w:jc w:val="both"/>
      </w:pPr>
      <w:r w:rsidRPr="00B26AA6">
        <w:t>Исполнитель</w:t>
      </w:r>
      <w:r w:rsidR="00FE424B" w:rsidRPr="00B26AA6">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B26AA6">
        <w:t>Исполнителе</w:t>
      </w:r>
      <w:r w:rsidR="00FE424B" w:rsidRPr="00B26AA6">
        <w:rPr>
          <w:bCs/>
        </w:rPr>
        <w:t>м своих обязательств, произведенных для восстановления нарушенного права, а также упущенной выгоды.</w:t>
      </w:r>
    </w:p>
    <w:p w14:paraId="56CF25C8" w14:textId="77777777" w:rsidR="00CF2907" w:rsidRPr="00B26AA6" w:rsidRDefault="00CF2907" w:rsidP="00B26AA6">
      <w:pPr>
        <w:pStyle w:val="af3"/>
        <w:numPr>
          <w:ilvl w:val="1"/>
          <w:numId w:val="23"/>
        </w:numPr>
        <w:tabs>
          <w:tab w:val="left" w:pos="1276"/>
        </w:tabs>
        <w:ind w:left="0" w:firstLine="709"/>
        <w:jc w:val="both"/>
      </w:pPr>
      <w:r w:rsidRPr="00B26AA6">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94FC8" w14:textId="77777777" w:rsidR="00CF2907" w:rsidRPr="00B26AA6" w:rsidRDefault="00CF2907" w:rsidP="00B26AA6">
      <w:pPr>
        <w:pStyle w:val="af3"/>
        <w:numPr>
          <w:ilvl w:val="1"/>
          <w:numId w:val="23"/>
        </w:numPr>
        <w:tabs>
          <w:tab w:val="left" w:pos="1276"/>
        </w:tabs>
        <w:ind w:left="0" w:firstLine="709"/>
        <w:jc w:val="both"/>
      </w:pPr>
      <w:r w:rsidRPr="00B26AA6">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8A69B9A" w14:textId="77777777" w:rsidR="00CF2907" w:rsidRPr="00B26AA6" w:rsidRDefault="00CF2907" w:rsidP="00B26AA6">
      <w:pPr>
        <w:pStyle w:val="af3"/>
        <w:numPr>
          <w:ilvl w:val="1"/>
          <w:numId w:val="23"/>
        </w:numPr>
        <w:tabs>
          <w:tab w:val="left" w:pos="1276"/>
        </w:tabs>
        <w:ind w:left="0" w:firstLine="709"/>
        <w:jc w:val="both"/>
      </w:pPr>
      <w:r w:rsidRPr="00B26AA6">
        <w:rPr>
          <w:bCs/>
        </w:rPr>
        <w:t xml:space="preserve">Учитывая, что для Заказчика надлежащее и своевременное выполнение </w:t>
      </w:r>
      <w:r w:rsidR="00AD10AF" w:rsidRPr="00B26AA6">
        <w:rPr>
          <w:bCs/>
        </w:rPr>
        <w:t>Исполнителем</w:t>
      </w:r>
      <w:r w:rsidRPr="00B26AA6">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26AA6">
        <w:rPr>
          <w:bCs/>
        </w:rPr>
        <w:t>Исполнителем</w:t>
      </w:r>
      <w:r w:rsidRPr="00B26AA6">
        <w:rPr>
          <w:bCs/>
        </w:rPr>
        <w:t xml:space="preserve"> соответствующих обязательств по Договору.</w:t>
      </w:r>
    </w:p>
    <w:p w14:paraId="7AAC24A7" w14:textId="77777777" w:rsidR="00CF2907" w:rsidRPr="00B26AA6" w:rsidRDefault="00CF2907" w:rsidP="00B26AA6">
      <w:pPr>
        <w:pStyle w:val="af3"/>
        <w:numPr>
          <w:ilvl w:val="1"/>
          <w:numId w:val="23"/>
        </w:numPr>
        <w:tabs>
          <w:tab w:val="left" w:pos="1276"/>
        </w:tabs>
        <w:ind w:left="0" w:firstLine="709"/>
        <w:jc w:val="both"/>
      </w:pPr>
      <w:r w:rsidRPr="00B26AA6">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26AA6">
        <w:t xml:space="preserve"> </w:t>
      </w:r>
      <w:r w:rsidRPr="00B26AA6">
        <w:rPr>
          <w:bCs/>
        </w:rPr>
        <w:t>сумма неустойки, подлежащая уплате виновной Стороной, определяется на основании решения суда.</w:t>
      </w:r>
    </w:p>
    <w:p w14:paraId="49BA2625" w14:textId="77777777" w:rsidR="009F57DD" w:rsidRPr="00B26AA6" w:rsidRDefault="009F57DD" w:rsidP="00B26AA6">
      <w:pPr>
        <w:pStyle w:val="af3"/>
        <w:tabs>
          <w:tab w:val="left" w:pos="284"/>
        </w:tabs>
        <w:ind w:left="0"/>
        <w:rPr>
          <w:b/>
        </w:rPr>
      </w:pPr>
    </w:p>
    <w:p w14:paraId="05562F17" w14:textId="567FA32B" w:rsidR="00415039" w:rsidRPr="00B26AA6" w:rsidRDefault="00415039" w:rsidP="00B26AA6">
      <w:pPr>
        <w:pStyle w:val="af3"/>
        <w:numPr>
          <w:ilvl w:val="0"/>
          <w:numId w:val="23"/>
        </w:numPr>
        <w:tabs>
          <w:tab w:val="left" w:pos="284"/>
        </w:tabs>
        <w:ind w:left="0" w:firstLine="0"/>
        <w:jc w:val="center"/>
        <w:rPr>
          <w:b/>
        </w:rPr>
      </w:pPr>
      <w:r w:rsidRPr="00B26AA6">
        <w:rPr>
          <w:b/>
        </w:rPr>
        <w:t>Исключительные права и патенты</w:t>
      </w:r>
    </w:p>
    <w:p w14:paraId="56592A12" w14:textId="5CBD5E37" w:rsidR="00721041" w:rsidRPr="00B26AA6" w:rsidRDefault="00721041" w:rsidP="00B26AA6">
      <w:pPr>
        <w:pStyle w:val="af3"/>
        <w:numPr>
          <w:ilvl w:val="1"/>
          <w:numId w:val="23"/>
        </w:numPr>
        <w:tabs>
          <w:tab w:val="left" w:pos="1134"/>
        </w:tabs>
        <w:ind w:left="0" w:firstLine="709"/>
        <w:jc w:val="both"/>
      </w:pPr>
      <w:r w:rsidRPr="00B26AA6">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5AFCE87" w14:textId="77777777" w:rsidR="00721041" w:rsidRPr="00B26AA6" w:rsidRDefault="00721041" w:rsidP="00B26AA6">
      <w:pPr>
        <w:pStyle w:val="af3"/>
        <w:numPr>
          <w:ilvl w:val="1"/>
          <w:numId w:val="23"/>
        </w:numPr>
        <w:tabs>
          <w:tab w:val="left" w:pos="1134"/>
        </w:tabs>
        <w:ind w:left="0" w:firstLine="709"/>
        <w:jc w:val="both"/>
      </w:pPr>
      <w:r w:rsidRPr="00B26AA6">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492F0A7" w14:textId="77777777" w:rsidR="00721041" w:rsidRPr="00B26AA6" w:rsidRDefault="00721041" w:rsidP="00B26AA6">
      <w:pPr>
        <w:pStyle w:val="af3"/>
        <w:numPr>
          <w:ilvl w:val="1"/>
          <w:numId w:val="23"/>
        </w:numPr>
        <w:tabs>
          <w:tab w:val="left" w:pos="1134"/>
        </w:tabs>
        <w:ind w:left="0" w:firstLine="709"/>
        <w:jc w:val="both"/>
      </w:pPr>
      <w:r w:rsidRPr="00B26AA6">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42707D2" w14:textId="77777777" w:rsidR="00721041" w:rsidRPr="00B26AA6" w:rsidRDefault="00721041" w:rsidP="00B26AA6">
      <w:pPr>
        <w:pStyle w:val="af3"/>
        <w:numPr>
          <w:ilvl w:val="1"/>
          <w:numId w:val="23"/>
        </w:numPr>
        <w:tabs>
          <w:tab w:val="left" w:pos="1134"/>
        </w:tabs>
        <w:ind w:left="0" w:firstLine="709"/>
        <w:jc w:val="both"/>
      </w:pPr>
      <w:r w:rsidRPr="00B26AA6">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6863ABE6" w14:textId="77777777" w:rsidR="00721041" w:rsidRPr="00B26AA6" w:rsidRDefault="00721041" w:rsidP="00B26AA6">
      <w:pPr>
        <w:pStyle w:val="af3"/>
        <w:numPr>
          <w:ilvl w:val="1"/>
          <w:numId w:val="23"/>
        </w:numPr>
        <w:tabs>
          <w:tab w:val="left" w:pos="1134"/>
        </w:tabs>
        <w:ind w:left="0" w:firstLine="709"/>
        <w:jc w:val="both"/>
      </w:pPr>
      <w:r w:rsidRPr="00B26AA6">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B26AA6">
        <w:rPr>
          <w:bCs/>
        </w:rPr>
        <w:t>Исполнителя</w:t>
      </w:r>
      <w:r w:rsidRPr="00B26AA6">
        <w:rPr>
          <w:bCs/>
        </w:rPr>
        <w:t>, эти права переходят к Заказчику сразу после их возникновения в силу Договора.</w:t>
      </w:r>
    </w:p>
    <w:p w14:paraId="52C681A0" w14:textId="77777777" w:rsidR="00721041" w:rsidRPr="00B26AA6" w:rsidRDefault="00721041" w:rsidP="00B26AA6">
      <w:pPr>
        <w:pStyle w:val="af3"/>
        <w:tabs>
          <w:tab w:val="left" w:pos="1134"/>
        </w:tabs>
        <w:ind w:left="0" w:firstLine="709"/>
        <w:jc w:val="both"/>
      </w:pPr>
      <w:r w:rsidRPr="00B26AA6">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26AA6">
        <w:rPr>
          <w:bCs/>
        </w:rPr>
        <w:t>Исполнителем</w:t>
      </w:r>
      <w:r w:rsidRPr="00B26AA6">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B26AA6">
        <w:rPr>
          <w:bCs/>
        </w:rPr>
        <w:t>Исполнитель</w:t>
      </w:r>
      <w:r w:rsidRPr="00B26AA6">
        <w:rPr>
          <w:bCs/>
        </w:rPr>
        <w:t xml:space="preserve"> передаст Заказчику неисключительные права (неисключительную лицензию) на право использования такого результата</w:t>
      </w:r>
      <w:r w:rsidRPr="00B26AA6">
        <w:t xml:space="preserve"> </w:t>
      </w:r>
      <w:r w:rsidRPr="00B26AA6">
        <w:rPr>
          <w:bCs/>
        </w:rPr>
        <w:t xml:space="preserve">интеллектуальной деятельности на срок, не меньше срока </w:t>
      </w:r>
      <w:r w:rsidR="0061577A" w:rsidRPr="00B26AA6">
        <w:rPr>
          <w:bCs/>
        </w:rPr>
        <w:t>использования р</w:t>
      </w:r>
      <w:r w:rsidRPr="00B26AA6">
        <w:rPr>
          <w:bCs/>
        </w:rPr>
        <w:t xml:space="preserve">езультата </w:t>
      </w:r>
      <w:r w:rsidR="0061577A" w:rsidRPr="00B26AA6">
        <w:rPr>
          <w:bCs/>
        </w:rPr>
        <w:t>Услуг</w:t>
      </w:r>
      <w:r w:rsidRPr="00B26AA6">
        <w:rPr>
          <w:bCs/>
        </w:rPr>
        <w:t xml:space="preserve">, и в том объеме (пределах), который требуется для </w:t>
      </w:r>
      <w:r w:rsidR="0061577A" w:rsidRPr="00B26AA6">
        <w:rPr>
          <w:bCs/>
        </w:rPr>
        <w:t>использования р</w:t>
      </w:r>
      <w:r w:rsidRPr="00B26AA6">
        <w:rPr>
          <w:bCs/>
        </w:rPr>
        <w:t xml:space="preserve">езультата </w:t>
      </w:r>
      <w:r w:rsidR="0061577A" w:rsidRPr="00B26AA6">
        <w:rPr>
          <w:bCs/>
        </w:rPr>
        <w:t>Услуг</w:t>
      </w:r>
      <w:r w:rsidRPr="00B26AA6">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2467C69F" w14:textId="704CF957" w:rsidR="00721041" w:rsidRPr="00B26AA6" w:rsidRDefault="00721041" w:rsidP="00B26AA6">
      <w:pPr>
        <w:pStyle w:val="af3"/>
        <w:numPr>
          <w:ilvl w:val="1"/>
          <w:numId w:val="23"/>
        </w:numPr>
        <w:tabs>
          <w:tab w:val="left" w:pos="1134"/>
        </w:tabs>
        <w:ind w:left="0" w:firstLine="709"/>
        <w:jc w:val="both"/>
      </w:pPr>
      <w:r w:rsidRPr="00B26AA6">
        <w:rPr>
          <w:bCs/>
        </w:rPr>
        <w:t>В случае появления в рамках исп</w:t>
      </w:r>
      <w:r w:rsidR="0061577A" w:rsidRPr="00B26AA6">
        <w:rPr>
          <w:bCs/>
        </w:rPr>
        <w:t>олнения Договора или в составе р</w:t>
      </w:r>
      <w:r w:rsidRPr="00B26AA6">
        <w:rPr>
          <w:bCs/>
        </w:rPr>
        <w:t xml:space="preserve">езультата </w:t>
      </w:r>
      <w:r w:rsidR="0061577A" w:rsidRPr="00B26AA6">
        <w:rPr>
          <w:bCs/>
        </w:rPr>
        <w:t>Услуг</w:t>
      </w:r>
      <w:r w:rsidRPr="00B26AA6">
        <w:rPr>
          <w:bCs/>
        </w:rPr>
        <w:t xml:space="preserve"> патентоспособного результата интеллектуальной деятельности, </w:t>
      </w:r>
      <w:r w:rsidR="0061577A" w:rsidRPr="00B26AA6">
        <w:rPr>
          <w:bCs/>
        </w:rPr>
        <w:t>Исполнитель</w:t>
      </w:r>
      <w:r w:rsidRPr="00B26AA6">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3B8007" w14:textId="4B83EA63" w:rsidR="00721041" w:rsidRPr="00B26AA6" w:rsidRDefault="00721041" w:rsidP="00B26AA6">
      <w:pPr>
        <w:pStyle w:val="af3"/>
        <w:numPr>
          <w:ilvl w:val="1"/>
          <w:numId w:val="23"/>
        </w:numPr>
        <w:tabs>
          <w:tab w:val="left" w:pos="1134"/>
        </w:tabs>
        <w:ind w:left="0" w:firstLine="709"/>
        <w:jc w:val="both"/>
      </w:pPr>
      <w:r w:rsidRPr="00B26AA6">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26AA6">
        <w:rPr>
          <w:bCs/>
        </w:rPr>
        <w:t xml:space="preserve">Исполнителем </w:t>
      </w:r>
      <w:r w:rsidRPr="00B26AA6">
        <w:rPr>
          <w:bCs/>
        </w:rPr>
        <w:t xml:space="preserve">Договора, подтверждается подписанием Сторонами Акта </w:t>
      </w:r>
      <w:r w:rsidR="008742BC" w:rsidRPr="00B26AA6">
        <w:t>об оказании У</w:t>
      </w:r>
      <w:r w:rsidR="0061577A" w:rsidRPr="00B26AA6">
        <w:rPr>
          <w:bCs/>
        </w:rPr>
        <w:t>слуг</w:t>
      </w:r>
      <w:r w:rsidRPr="00B26AA6">
        <w:rPr>
          <w:bCs/>
        </w:rPr>
        <w:t>.</w:t>
      </w:r>
    </w:p>
    <w:p w14:paraId="51AB6435" w14:textId="77777777" w:rsidR="00415039" w:rsidRPr="00B26AA6" w:rsidRDefault="00415039" w:rsidP="00B26AA6">
      <w:pPr>
        <w:pStyle w:val="af3"/>
        <w:tabs>
          <w:tab w:val="left" w:pos="1134"/>
          <w:tab w:val="left" w:pos="2835"/>
        </w:tabs>
        <w:ind w:left="0" w:firstLine="709"/>
        <w:jc w:val="both"/>
      </w:pPr>
    </w:p>
    <w:p w14:paraId="37303306" w14:textId="77777777" w:rsidR="001B3F09" w:rsidRPr="00B26AA6" w:rsidRDefault="001B3F09" w:rsidP="00B26AA6">
      <w:pPr>
        <w:pStyle w:val="af3"/>
        <w:numPr>
          <w:ilvl w:val="0"/>
          <w:numId w:val="23"/>
        </w:numPr>
        <w:tabs>
          <w:tab w:val="left" w:pos="426"/>
        </w:tabs>
        <w:ind w:left="0"/>
        <w:jc w:val="center"/>
        <w:rPr>
          <w:b/>
          <w:bCs/>
        </w:rPr>
      </w:pPr>
      <w:r w:rsidRPr="00B26AA6">
        <w:rPr>
          <w:b/>
          <w:bCs/>
        </w:rPr>
        <w:t>Конфиденциальность</w:t>
      </w:r>
    </w:p>
    <w:p w14:paraId="4F224AFD" w14:textId="53C3A993" w:rsidR="001B3F09" w:rsidRPr="00B26AA6" w:rsidRDefault="001B3F09" w:rsidP="00B26AA6">
      <w:pPr>
        <w:pStyle w:val="af3"/>
        <w:numPr>
          <w:ilvl w:val="1"/>
          <w:numId w:val="23"/>
        </w:numPr>
        <w:tabs>
          <w:tab w:val="left" w:pos="1134"/>
        </w:tabs>
        <w:ind w:left="0" w:firstLine="709"/>
        <w:jc w:val="both"/>
      </w:pPr>
      <w:r w:rsidRPr="00B26AA6">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B26AA6">
        <w:rPr>
          <w:bCs/>
        </w:rPr>
        <w:t>Исполнителю</w:t>
      </w:r>
      <w:r w:rsidRPr="00B26AA6">
        <w:rPr>
          <w:bCs/>
        </w:rPr>
        <w:t xml:space="preserve"> в устной либо документарной форме, в виде электронного файла, в любом другом виде, а также полученная </w:t>
      </w:r>
      <w:r w:rsidR="00AD10AF" w:rsidRPr="00B26AA6">
        <w:rPr>
          <w:bCs/>
        </w:rPr>
        <w:t>Исполнителем</w:t>
      </w:r>
      <w:r w:rsidRPr="00B26AA6">
        <w:rPr>
          <w:bCs/>
        </w:rPr>
        <w:t xml:space="preserve"> самостоятельно в ходе визитов на место </w:t>
      </w:r>
      <w:r w:rsidR="003552ED" w:rsidRPr="00B26AA6">
        <w:rPr>
          <w:bCs/>
        </w:rPr>
        <w:t xml:space="preserve">оказания </w:t>
      </w:r>
      <w:r w:rsidR="00025D0E" w:rsidRPr="00B26AA6">
        <w:rPr>
          <w:bCs/>
        </w:rPr>
        <w:t>Услуг,</w:t>
      </w:r>
      <w:r w:rsidRPr="00B26AA6">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71A3B5A2"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07BED02" w14:textId="77777777" w:rsidR="001B3F09" w:rsidRPr="00B26AA6" w:rsidRDefault="001B3F09" w:rsidP="00B26AA6">
      <w:pPr>
        <w:numPr>
          <w:ilvl w:val="0"/>
          <w:numId w:val="3"/>
        </w:numPr>
        <w:tabs>
          <w:tab w:val="left" w:pos="1418"/>
        </w:tabs>
        <w:ind w:left="0" w:firstLine="709"/>
        <w:jc w:val="both"/>
        <w:rPr>
          <w:bCs/>
        </w:rPr>
      </w:pPr>
      <w:r w:rsidRPr="00B26AA6">
        <w:rPr>
          <w:bCs/>
          <w:lang w:val="ru-RU"/>
        </w:rPr>
        <w:t xml:space="preserve">данная Информация не относится к категории общедоступной или обязательной к раскрытию </w:t>
      </w:r>
      <w:r w:rsidRPr="00B26AA6">
        <w:rPr>
          <w:bCs/>
        </w:rPr>
        <w:t>Заказчиком в соответствии с законодательством Российской Федерации.</w:t>
      </w:r>
    </w:p>
    <w:p w14:paraId="1D402199" w14:textId="532A5AF2" w:rsidR="001B3F09" w:rsidRPr="00B26AA6" w:rsidRDefault="001B3F09" w:rsidP="00B26AA6">
      <w:pPr>
        <w:pStyle w:val="af3"/>
        <w:numPr>
          <w:ilvl w:val="1"/>
          <w:numId w:val="23"/>
        </w:numPr>
        <w:tabs>
          <w:tab w:val="left" w:pos="1134"/>
        </w:tabs>
        <w:ind w:left="0" w:firstLine="709"/>
        <w:jc w:val="both"/>
        <w:rPr>
          <w:bCs/>
        </w:rPr>
      </w:pPr>
      <w:r w:rsidRPr="00B26AA6">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055A314" w14:textId="26FF2712" w:rsidR="001B3F09" w:rsidRPr="00B26AA6" w:rsidRDefault="001B3F09" w:rsidP="00B26AA6">
      <w:pPr>
        <w:pStyle w:val="af3"/>
        <w:numPr>
          <w:ilvl w:val="1"/>
          <w:numId w:val="23"/>
        </w:numPr>
        <w:tabs>
          <w:tab w:val="left" w:pos="1134"/>
        </w:tabs>
        <w:ind w:left="0" w:firstLine="709"/>
        <w:jc w:val="both"/>
        <w:rPr>
          <w:bCs/>
        </w:rPr>
      </w:pPr>
      <w:r w:rsidRPr="00B26AA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05E0E75" w14:textId="2BDB2D4A" w:rsidR="001B3F09" w:rsidRPr="00B26AA6" w:rsidRDefault="001B3F09" w:rsidP="00B26AA6">
      <w:pPr>
        <w:pStyle w:val="af3"/>
        <w:numPr>
          <w:ilvl w:val="1"/>
          <w:numId w:val="23"/>
        </w:numPr>
        <w:tabs>
          <w:tab w:val="left" w:pos="1134"/>
        </w:tabs>
        <w:ind w:left="0" w:firstLine="709"/>
        <w:jc w:val="both"/>
        <w:rPr>
          <w:bCs/>
        </w:rPr>
      </w:pPr>
      <w:r w:rsidRPr="00B26AA6">
        <w:rPr>
          <w:bCs/>
        </w:rPr>
        <w:t>На документ, содержащий Информацию, Заказчиком может быть нанесен гриф «Коммерческая тайна» с указанием обладателя этой информации.</w:t>
      </w:r>
    </w:p>
    <w:p w14:paraId="235D7054" w14:textId="7701E633" w:rsidR="001B3F09" w:rsidRPr="00B26AA6" w:rsidRDefault="001B3F09" w:rsidP="00B26AA6">
      <w:pPr>
        <w:pStyle w:val="af3"/>
        <w:numPr>
          <w:ilvl w:val="1"/>
          <w:numId w:val="23"/>
        </w:numPr>
        <w:tabs>
          <w:tab w:val="left" w:pos="1134"/>
        </w:tabs>
        <w:ind w:left="0" w:firstLine="709"/>
        <w:jc w:val="both"/>
        <w:rPr>
          <w:bCs/>
        </w:rPr>
      </w:pPr>
      <w:r w:rsidRPr="00B26AA6">
        <w:rPr>
          <w:bCs/>
        </w:rPr>
        <w:t>Информация может включать в себя, в том числе, но не ограничиваясь:</w:t>
      </w:r>
    </w:p>
    <w:p w14:paraId="52AB077A" w14:textId="77777777" w:rsidR="001B3F09" w:rsidRPr="00B26AA6" w:rsidRDefault="001B3F09" w:rsidP="00B26AA6">
      <w:pPr>
        <w:numPr>
          <w:ilvl w:val="0"/>
          <w:numId w:val="3"/>
        </w:numPr>
        <w:tabs>
          <w:tab w:val="left" w:pos="1418"/>
        </w:tabs>
        <w:ind w:left="0" w:firstLine="709"/>
        <w:jc w:val="both"/>
        <w:rPr>
          <w:bCs/>
        </w:rPr>
      </w:pPr>
      <w:r w:rsidRPr="00B26AA6">
        <w:rPr>
          <w:bCs/>
        </w:rPr>
        <w:t xml:space="preserve">финансовую </w:t>
      </w:r>
      <w:r w:rsidRPr="00B26AA6">
        <w:rPr>
          <w:bCs/>
          <w:lang w:val="en-US"/>
        </w:rPr>
        <w:t>(</w:t>
      </w:r>
      <w:r w:rsidRPr="00B26AA6">
        <w:rPr>
          <w:bCs/>
        </w:rPr>
        <w:t>бухгалтерскую) отчетность;</w:t>
      </w:r>
    </w:p>
    <w:p w14:paraId="064ABFAC" w14:textId="77777777" w:rsidR="001B3F09" w:rsidRPr="00B26AA6" w:rsidRDefault="001B3F09" w:rsidP="00B26AA6">
      <w:pPr>
        <w:numPr>
          <w:ilvl w:val="0"/>
          <w:numId w:val="3"/>
        </w:numPr>
        <w:tabs>
          <w:tab w:val="left" w:pos="1418"/>
        </w:tabs>
        <w:ind w:left="0" w:firstLine="709"/>
        <w:jc w:val="both"/>
        <w:rPr>
          <w:bCs/>
        </w:rPr>
      </w:pPr>
      <w:r w:rsidRPr="00B26AA6">
        <w:rPr>
          <w:bCs/>
        </w:rPr>
        <w:t>учетные регистры бухгалтерского учета;</w:t>
      </w:r>
    </w:p>
    <w:p w14:paraId="7CA7CF9F" w14:textId="77777777" w:rsidR="001B3F09" w:rsidRPr="00B26AA6" w:rsidRDefault="001B3F09" w:rsidP="00B26AA6">
      <w:pPr>
        <w:numPr>
          <w:ilvl w:val="0"/>
          <w:numId w:val="3"/>
        </w:numPr>
        <w:tabs>
          <w:tab w:val="left" w:pos="1418"/>
        </w:tabs>
        <w:ind w:left="0" w:firstLine="709"/>
        <w:jc w:val="both"/>
        <w:rPr>
          <w:bCs/>
        </w:rPr>
      </w:pPr>
      <w:r w:rsidRPr="00B26AA6">
        <w:rPr>
          <w:bCs/>
        </w:rPr>
        <w:t>бизнес-планы;</w:t>
      </w:r>
    </w:p>
    <w:p w14:paraId="4CD4F20F"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2057077D"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сведения о финансовых, правовых, организационных и других взаимоотношениях между Заказчиком и третьими лицами;</w:t>
      </w:r>
    </w:p>
    <w:p w14:paraId="45C6F850"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7D30EDD9"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 xml:space="preserve">сведения о </w:t>
      </w:r>
      <w:r w:rsidR="00AD10AF" w:rsidRPr="00B26AA6">
        <w:rPr>
          <w:bCs/>
          <w:lang w:val="ru-RU"/>
        </w:rPr>
        <w:t>Исполнителя</w:t>
      </w:r>
      <w:r w:rsidRPr="00B26AA6">
        <w:rPr>
          <w:bCs/>
          <w:lang w:val="ru-RU"/>
        </w:rPr>
        <w:t>х, поставщиках оборудования и материалов, а также о покупателях продукции Заказчика и их аффилированных лицах;</w:t>
      </w:r>
    </w:p>
    <w:p w14:paraId="5921A766"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сведения об объемах производства и / или реализации продукции и услуг Заказчика или его аффилированных лиц;</w:t>
      </w:r>
    </w:p>
    <w:p w14:paraId="7B1FE0C6" w14:textId="77777777" w:rsidR="001B3F09" w:rsidRPr="00B26AA6" w:rsidRDefault="001B3F09" w:rsidP="00B26AA6">
      <w:pPr>
        <w:numPr>
          <w:ilvl w:val="0"/>
          <w:numId w:val="3"/>
        </w:numPr>
        <w:tabs>
          <w:tab w:val="left" w:pos="1418"/>
        </w:tabs>
        <w:ind w:left="0" w:firstLine="709"/>
        <w:jc w:val="both"/>
        <w:rPr>
          <w:bCs/>
          <w:lang w:val="ru-RU"/>
        </w:rPr>
      </w:pPr>
      <w:r w:rsidRPr="00B26AA6">
        <w:rPr>
          <w:bCs/>
          <w:lang w:val="ru-RU"/>
        </w:rPr>
        <w:t>материалы обобщения, анализа, оценки, иных действий по обработке вышеуказанной Информации и документов.</w:t>
      </w:r>
    </w:p>
    <w:p w14:paraId="10FEFB47" w14:textId="78D1C781" w:rsidR="001B3F09" w:rsidRPr="00B26AA6" w:rsidRDefault="00AD10AF" w:rsidP="00B26AA6">
      <w:pPr>
        <w:pStyle w:val="af3"/>
        <w:numPr>
          <w:ilvl w:val="1"/>
          <w:numId w:val="23"/>
        </w:numPr>
        <w:tabs>
          <w:tab w:val="left" w:pos="1134"/>
        </w:tabs>
        <w:ind w:left="0" w:firstLine="709"/>
        <w:jc w:val="both"/>
        <w:rPr>
          <w:bCs/>
        </w:rPr>
      </w:pPr>
      <w:bookmarkStart w:id="15" w:name="_Ref361337849"/>
      <w:r w:rsidRPr="00B26AA6">
        <w:rPr>
          <w:bCs/>
        </w:rPr>
        <w:t>Исполнитель</w:t>
      </w:r>
      <w:r w:rsidR="00BD6124" w:rsidRPr="00B26AA6">
        <w:rPr>
          <w:bCs/>
        </w:rPr>
        <w:t xml:space="preserve"> </w:t>
      </w:r>
      <w:r w:rsidR="001B3F09" w:rsidRPr="00B26AA6">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26AA6">
        <w:t xml:space="preserve"> </w:t>
      </w:r>
      <w:r w:rsidR="001B3F09" w:rsidRPr="00B26AA6">
        <w:rPr>
          <w:bCs/>
        </w:rPr>
        <w:t>(расторжения) или исполнения, в том числе:</w:t>
      </w:r>
      <w:bookmarkEnd w:id="15"/>
      <w:r w:rsidR="001B3F09" w:rsidRPr="00B26AA6">
        <w:rPr>
          <w:bCs/>
        </w:rPr>
        <w:t xml:space="preserve"> </w:t>
      </w:r>
    </w:p>
    <w:p w14:paraId="20FA8346" w14:textId="77777777" w:rsidR="001B3F09" w:rsidRPr="00B26AA6" w:rsidRDefault="00DF3581" w:rsidP="00B26AA6">
      <w:pPr>
        <w:pStyle w:val="af3"/>
        <w:tabs>
          <w:tab w:val="left" w:pos="1418"/>
        </w:tabs>
        <w:ind w:left="0" w:firstLine="709"/>
        <w:jc w:val="both"/>
        <w:rPr>
          <w:bCs/>
        </w:rPr>
      </w:pPr>
      <w:r w:rsidRPr="00B26AA6">
        <w:rPr>
          <w:bCs/>
        </w:rPr>
        <w:t>8</w:t>
      </w:r>
      <w:r w:rsidR="007B76D3" w:rsidRPr="00B26AA6">
        <w:rPr>
          <w:bCs/>
        </w:rPr>
        <w:t xml:space="preserve">.6.1. </w:t>
      </w:r>
      <w:r w:rsidR="001B3F09" w:rsidRPr="00B26AA6">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B26AA6">
        <w:rPr>
          <w:bCs/>
        </w:rPr>
        <w:t>8</w:t>
      </w:r>
      <w:r w:rsidR="001B3F09" w:rsidRPr="00B26AA6">
        <w:rPr>
          <w:bCs/>
        </w:rPr>
        <w:t>.6.7 Договора;</w:t>
      </w:r>
    </w:p>
    <w:p w14:paraId="458ADBE9" w14:textId="77777777" w:rsidR="001B3F09" w:rsidRPr="00B26AA6" w:rsidRDefault="00DF3581" w:rsidP="00B26AA6">
      <w:pPr>
        <w:pStyle w:val="af3"/>
        <w:tabs>
          <w:tab w:val="left" w:pos="1418"/>
        </w:tabs>
        <w:ind w:left="0" w:firstLine="709"/>
        <w:jc w:val="both"/>
        <w:rPr>
          <w:bCs/>
        </w:rPr>
      </w:pPr>
      <w:r w:rsidRPr="00B26AA6">
        <w:rPr>
          <w:bCs/>
        </w:rPr>
        <w:t xml:space="preserve">8.6.2. </w:t>
      </w:r>
      <w:r w:rsidR="001B3F09" w:rsidRPr="00B26AA6">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B26AA6">
        <w:rPr>
          <w:bCs/>
        </w:rPr>
        <w:t>Исполнителем</w:t>
      </w:r>
      <w:r w:rsidR="001B3F09" w:rsidRPr="00B26AA6">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B26AA6">
        <w:rPr>
          <w:bCs/>
        </w:rPr>
        <w:t>Исполнитель</w:t>
      </w:r>
      <w:r w:rsidR="00BD6124" w:rsidRPr="00B26AA6">
        <w:rPr>
          <w:bCs/>
        </w:rPr>
        <w:t xml:space="preserve"> </w:t>
      </w:r>
      <w:r w:rsidR="001B3F09" w:rsidRPr="00B26AA6">
        <w:rPr>
          <w:bCs/>
        </w:rPr>
        <w:t>обязан использовать в отношении защиты Информации обычно используемые им меры защиты;</w:t>
      </w:r>
    </w:p>
    <w:p w14:paraId="7B235E6B" w14:textId="77777777" w:rsidR="001B3F09" w:rsidRPr="00B26AA6" w:rsidRDefault="00DF3581" w:rsidP="00B26AA6">
      <w:pPr>
        <w:pStyle w:val="af3"/>
        <w:tabs>
          <w:tab w:val="left" w:pos="1418"/>
        </w:tabs>
        <w:ind w:left="0" w:firstLine="709"/>
        <w:jc w:val="both"/>
        <w:rPr>
          <w:bCs/>
        </w:rPr>
      </w:pPr>
      <w:r w:rsidRPr="00B26AA6">
        <w:rPr>
          <w:bCs/>
        </w:rPr>
        <w:t xml:space="preserve">8.6.3. </w:t>
      </w:r>
      <w:r w:rsidR="001B3F09" w:rsidRPr="00B26AA6">
        <w:rPr>
          <w:bCs/>
        </w:rPr>
        <w:t xml:space="preserve">использовать Информацию исключительно для целей, для которых она была предоставлена; </w:t>
      </w:r>
    </w:p>
    <w:p w14:paraId="16EA3AD7" w14:textId="77777777" w:rsidR="001B3F09" w:rsidRPr="00B26AA6" w:rsidRDefault="00DF3581" w:rsidP="00B26AA6">
      <w:pPr>
        <w:pStyle w:val="af3"/>
        <w:tabs>
          <w:tab w:val="left" w:pos="1418"/>
        </w:tabs>
        <w:ind w:left="0" w:firstLine="709"/>
        <w:jc w:val="both"/>
        <w:rPr>
          <w:bCs/>
        </w:rPr>
      </w:pPr>
      <w:r w:rsidRPr="00B26AA6">
        <w:rPr>
          <w:bCs/>
        </w:rPr>
        <w:t xml:space="preserve">8.6.4. </w:t>
      </w:r>
      <w:r w:rsidR="001B3F09" w:rsidRPr="00B26AA6">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2E00945" w14:textId="77777777" w:rsidR="001B3F09" w:rsidRPr="00B26AA6" w:rsidRDefault="00DF3581" w:rsidP="00B26AA6">
      <w:pPr>
        <w:pStyle w:val="af3"/>
        <w:tabs>
          <w:tab w:val="left" w:pos="1418"/>
        </w:tabs>
        <w:ind w:left="0" w:firstLine="709"/>
        <w:jc w:val="both"/>
        <w:rPr>
          <w:bCs/>
        </w:rPr>
      </w:pPr>
      <w:r w:rsidRPr="00B26AA6">
        <w:rPr>
          <w:bCs/>
        </w:rPr>
        <w:t>8.6.5.</w:t>
      </w:r>
      <w:r w:rsidR="001B15D4" w:rsidRPr="00B26AA6">
        <w:rPr>
          <w:bCs/>
        </w:rPr>
        <w:t xml:space="preserve"> </w:t>
      </w:r>
      <w:r w:rsidR="001B3F09" w:rsidRPr="00B26AA6">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57D07AA0" w14:textId="77777777" w:rsidR="001B3F09" w:rsidRPr="00B26AA6" w:rsidRDefault="00DF3581" w:rsidP="00B26AA6">
      <w:pPr>
        <w:pStyle w:val="af3"/>
        <w:tabs>
          <w:tab w:val="left" w:pos="1418"/>
        </w:tabs>
        <w:ind w:left="0" w:firstLine="709"/>
        <w:jc w:val="both"/>
        <w:rPr>
          <w:bCs/>
        </w:rPr>
      </w:pPr>
      <w:r w:rsidRPr="00B26AA6">
        <w:rPr>
          <w:bCs/>
        </w:rPr>
        <w:t xml:space="preserve">8.6.6. </w:t>
      </w:r>
      <w:r w:rsidR="001B3F09" w:rsidRPr="00B26AA6">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B26AA6">
        <w:rPr>
          <w:bCs/>
        </w:rPr>
        <w:t>Исполнителя</w:t>
      </w:r>
      <w:r w:rsidR="001B3F09" w:rsidRPr="00B26AA6">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B26AA6">
        <w:rPr>
          <w:bCs/>
        </w:rPr>
        <w:t xml:space="preserve">работы </w:t>
      </w:r>
      <w:r w:rsidR="001B3F09" w:rsidRPr="00B26AA6">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73FD2ECD" w14:textId="77777777" w:rsidR="001B3F09" w:rsidRPr="00B26AA6" w:rsidRDefault="00DF3581" w:rsidP="00B26AA6">
      <w:pPr>
        <w:pStyle w:val="af3"/>
        <w:tabs>
          <w:tab w:val="left" w:pos="1418"/>
        </w:tabs>
        <w:ind w:left="0" w:firstLine="709"/>
        <w:jc w:val="both"/>
        <w:rPr>
          <w:bCs/>
        </w:rPr>
      </w:pPr>
      <w:bookmarkStart w:id="16" w:name="_Ref361337832"/>
      <w:r w:rsidRPr="00B26AA6">
        <w:rPr>
          <w:bCs/>
        </w:rPr>
        <w:t xml:space="preserve">8.6.7. </w:t>
      </w:r>
      <w:r w:rsidR="001B3F09" w:rsidRPr="00B26AA6">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14:paraId="52F97724" w14:textId="77777777" w:rsidR="001B3F09" w:rsidRPr="00B26AA6" w:rsidRDefault="00DF3581" w:rsidP="00B26AA6">
      <w:pPr>
        <w:pStyle w:val="af3"/>
        <w:tabs>
          <w:tab w:val="left" w:pos="1418"/>
        </w:tabs>
        <w:ind w:left="0" w:firstLine="709"/>
        <w:jc w:val="both"/>
        <w:rPr>
          <w:bCs/>
        </w:rPr>
      </w:pPr>
      <w:r w:rsidRPr="00B26AA6">
        <w:rPr>
          <w:bCs/>
        </w:rPr>
        <w:t xml:space="preserve">8.6.8. </w:t>
      </w:r>
      <w:r w:rsidR="001B3F09" w:rsidRPr="00B26AA6">
        <w:rPr>
          <w:bCs/>
        </w:rPr>
        <w:t>не разглашать третьим лицам факты передачи или получения Информации.</w:t>
      </w:r>
    </w:p>
    <w:p w14:paraId="475C85E8" w14:textId="6A13E87C" w:rsidR="001B3F09" w:rsidRPr="00B26AA6" w:rsidRDefault="00D11EE5" w:rsidP="00B26AA6">
      <w:pPr>
        <w:pStyle w:val="af3"/>
        <w:numPr>
          <w:ilvl w:val="1"/>
          <w:numId w:val="23"/>
        </w:numPr>
        <w:tabs>
          <w:tab w:val="left" w:pos="1134"/>
        </w:tabs>
        <w:ind w:left="0" w:firstLine="709"/>
        <w:jc w:val="both"/>
        <w:rPr>
          <w:bCs/>
        </w:rPr>
      </w:pPr>
      <w:bookmarkStart w:id="17" w:name="_Ref361337863"/>
      <w:r w:rsidRPr="00B26AA6">
        <w:rPr>
          <w:bCs/>
        </w:rPr>
        <w:t>Исполнитель</w:t>
      </w:r>
      <w:r w:rsidR="001B3F09" w:rsidRPr="00B26AA6">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14:paraId="4389E95A" w14:textId="6F8B22DC" w:rsidR="001B3F09" w:rsidRPr="00B26AA6" w:rsidRDefault="00AD10AF" w:rsidP="00B26AA6">
      <w:pPr>
        <w:pStyle w:val="af3"/>
        <w:numPr>
          <w:ilvl w:val="1"/>
          <w:numId w:val="23"/>
        </w:numPr>
        <w:tabs>
          <w:tab w:val="left" w:pos="1134"/>
        </w:tabs>
        <w:ind w:left="0" w:firstLine="709"/>
        <w:jc w:val="both"/>
        <w:rPr>
          <w:bCs/>
        </w:rPr>
      </w:pPr>
      <w:r w:rsidRPr="00B26AA6">
        <w:rPr>
          <w:bCs/>
        </w:rPr>
        <w:t>Исполнитель</w:t>
      </w:r>
      <w:r w:rsidR="00BD6124" w:rsidRPr="00B26AA6">
        <w:rPr>
          <w:bCs/>
        </w:rPr>
        <w:t xml:space="preserve"> </w:t>
      </w:r>
      <w:r w:rsidR="001B3F09" w:rsidRPr="00B26AA6">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B26AA6">
        <w:rPr>
          <w:bCs/>
        </w:rPr>
        <w:t>и</w:t>
      </w:r>
      <w:r w:rsidRPr="00B26AA6">
        <w:rPr>
          <w:bCs/>
        </w:rPr>
        <w:t>сполнителя</w:t>
      </w:r>
      <w:r w:rsidR="001B3F09" w:rsidRPr="00B26AA6">
        <w:rPr>
          <w:bCs/>
        </w:rPr>
        <w:t>ми.</w:t>
      </w:r>
    </w:p>
    <w:p w14:paraId="1CC9F3E5" w14:textId="6F768AF3" w:rsidR="001B3F09" w:rsidRPr="00B26AA6" w:rsidRDefault="001B3F09" w:rsidP="00B26AA6">
      <w:pPr>
        <w:pStyle w:val="af3"/>
        <w:numPr>
          <w:ilvl w:val="1"/>
          <w:numId w:val="23"/>
        </w:numPr>
        <w:tabs>
          <w:tab w:val="left" w:pos="1134"/>
        </w:tabs>
        <w:ind w:left="0" w:firstLine="709"/>
        <w:jc w:val="both"/>
        <w:rPr>
          <w:bCs/>
        </w:rPr>
      </w:pPr>
      <w:r w:rsidRPr="00B26AA6">
        <w:rPr>
          <w:bCs/>
        </w:rPr>
        <w:t xml:space="preserve">Условия защиты Информации, представляемой </w:t>
      </w:r>
      <w:r w:rsidR="00AD10AF" w:rsidRPr="00B26AA6">
        <w:rPr>
          <w:bCs/>
        </w:rPr>
        <w:t>Исполнителем</w:t>
      </w:r>
      <w:r w:rsidRPr="00B26AA6">
        <w:rPr>
          <w:bCs/>
        </w:rPr>
        <w:t xml:space="preserve"> Заказчику, могут быть дополнительно урегулированы отдельно заключаемым Сторонами соглашением. </w:t>
      </w:r>
    </w:p>
    <w:p w14:paraId="0A9E55A3" w14:textId="77777777" w:rsidR="001B3F09" w:rsidRPr="00B26AA6" w:rsidRDefault="001B3F09" w:rsidP="00B26AA6">
      <w:pPr>
        <w:pStyle w:val="af3"/>
        <w:tabs>
          <w:tab w:val="left" w:pos="284"/>
        </w:tabs>
        <w:ind w:left="0"/>
        <w:rPr>
          <w:b/>
        </w:rPr>
      </w:pPr>
    </w:p>
    <w:p w14:paraId="695E7B08" w14:textId="77777777" w:rsidR="00E20EDA" w:rsidRPr="00B26AA6" w:rsidRDefault="00E20EDA" w:rsidP="00B26AA6">
      <w:pPr>
        <w:pStyle w:val="af3"/>
        <w:numPr>
          <w:ilvl w:val="0"/>
          <w:numId w:val="23"/>
        </w:numPr>
        <w:tabs>
          <w:tab w:val="left" w:pos="284"/>
        </w:tabs>
        <w:ind w:left="0" w:firstLine="0"/>
        <w:jc w:val="center"/>
        <w:rPr>
          <w:bCs/>
        </w:rPr>
      </w:pPr>
      <w:r w:rsidRPr="00B26AA6">
        <w:rPr>
          <w:b/>
          <w:bCs/>
        </w:rPr>
        <w:t>Разрешение споров</w:t>
      </w:r>
    </w:p>
    <w:p w14:paraId="68A2DD50" w14:textId="5B35F080" w:rsidR="00E20EDA" w:rsidRPr="00B26AA6" w:rsidRDefault="00E20EDA" w:rsidP="00B26AA6">
      <w:pPr>
        <w:pStyle w:val="af3"/>
        <w:numPr>
          <w:ilvl w:val="1"/>
          <w:numId w:val="23"/>
        </w:numPr>
        <w:tabs>
          <w:tab w:val="left" w:pos="1134"/>
          <w:tab w:val="left" w:pos="1418"/>
        </w:tabs>
        <w:ind w:left="0" w:firstLine="709"/>
        <w:jc w:val="both"/>
        <w:rPr>
          <w:bCs/>
        </w:rPr>
      </w:pPr>
      <w:r w:rsidRPr="00B26AA6">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B11261F" w14:textId="26E270B4" w:rsidR="00E20EDA" w:rsidRPr="00B26AA6" w:rsidRDefault="00E20EDA" w:rsidP="00B26AA6">
      <w:pPr>
        <w:pStyle w:val="af3"/>
        <w:numPr>
          <w:ilvl w:val="1"/>
          <w:numId w:val="23"/>
        </w:numPr>
        <w:tabs>
          <w:tab w:val="left" w:pos="1134"/>
          <w:tab w:val="left" w:pos="1418"/>
        </w:tabs>
        <w:ind w:left="0" w:firstLine="709"/>
        <w:jc w:val="both"/>
        <w:rPr>
          <w:bCs/>
        </w:rPr>
      </w:pPr>
      <w:r w:rsidRPr="00B26AA6">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00746B77" w:rsidRPr="00B26AA6">
        <w:rPr>
          <w:bCs/>
        </w:rPr>
        <w:t>Камчатского края</w:t>
      </w:r>
      <w:r w:rsidRPr="00B26AA6">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w:t>
      </w:r>
      <w:r w:rsidR="0015405C" w:rsidRPr="00B26AA6">
        <w:rPr>
          <w:bCs/>
        </w:rPr>
        <w:t>5</w:t>
      </w:r>
      <w:r w:rsidRPr="00B26AA6">
        <w:rPr>
          <w:bCs/>
        </w:rPr>
        <w:t>.1.9 Договора.</w:t>
      </w:r>
    </w:p>
    <w:p w14:paraId="6BF047DA" w14:textId="31B37ECD" w:rsidR="00E20EDA" w:rsidRPr="00B26AA6" w:rsidRDefault="00E20EDA" w:rsidP="00B26AA6">
      <w:pPr>
        <w:pStyle w:val="af3"/>
        <w:numPr>
          <w:ilvl w:val="1"/>
          <w:numId w:val="23"/>
        </w:numPr>
        <w:tabs>
          <w:tab w:val="left" w:pos="284"/>
          <w:tab w:val="left" w:pos="1134"/>
        </w:tabs>
        <w:ind w:left="0" w:firstLine="709"/>
        <w:jc w:val="both"/>
        <w:rPr>
          <w:bCs/>
        </w:rPr>
      </w:pPr>
      <w:r w:rsidRPr="00B26AA6">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0C6945" w:rsidRPr="00B26AA6">
        <w:rPr>
          <w:bCs/>
        </w:rPr>
        <w:t>15</w:t>
      </w:r>
      <w:r w:rsidRPr="00B26AA6">
        <w:rPr>
          <w:bCs/>
        </w:rPr>
        <w:t>.</w:t>
      </w:r>
      <w:r w:rsidR="003F695C" w:rsidRPr="00B26AA6">
        <w:rPr>
          <w:bCs/>
        </w:rPr>
        <w:t>8</w:t>
      </w:r>
      <w:r w:rsidRPr="00B26AA6">
        <w:rPr>
          <w:bCs/>
        </w:rPr>
        <w:t xml:space="preserve"> Договора.</w:t>
      </w:r>
    </w:p>
    <w:p w14:paraId="7C01792B" w14:textId="3595FD5E" w:rsidR="00E20EDA" w:rsidRPr="00B26AA6" w:rsidRDefault="00E20EDA" w:rsidP="00B26AA6">
      <w:pPr>
        <w:pStyle w:val="af3"/>
        <w:numPr>
          <w:ilvl w:val="1"/>
          <w:numId w:val="23"/>
        </w:numPr>
        <w:tabs>
          <w:tab w:val="left" w:pos="1134"/>
          <w:tab w:val="left" w:pos="1418"/>
        </w:tabs>
        <w:ind w:left="0" w:firstLine="709"/>
        <w:jc w:val="both"/>
        <w:rPr>
          <w:bCs/>
        </w:rPr>
      </w:pPr>
      <w:r w:rsidRPr="00B26AA6">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5F9253F1" w14:textId="5625C0B6" w:rsidR="00E20EDA" w:rsidRPr="00B26AA6" w:rsidRDefault="00E20EDA" w:rsidP="00B26AA6">
      <w:pPr>
        <w:pStyle w:val="af3"/>
        <w:numPr>
          <w:ilvl w:val="1"/>
          <w:numId w:val="23"/>
        </w:numPr>
        <w:tabs>
          <w:tab w:val="left" w:pos="1134"/>
          <w:tab w:val="left" w:pos="1418"/>
        </w:tabs>
        <w:ind w:left="0" w:firstLine="709"/>
        <w:jc w:val="both"/>
        <w:rPr>
          <w:bCs/>
        </w:rPr>
      </w:pPr>
      <w:r w:rsidRPr="00B26AA6">
        <w:rPr>
          <w:bCs/>
        </w:rPr>
        <w:t>Условия настоящего раздела сохраняют свою силу в случае признания Договора незаключенным и / или недействительным.</w:t>
      </w:r>
    </w:p>
    <w:p w14:paraId="44612CA7" w14:textId="77777777" w:rsidR="008D076F" w:rsidRPr="00B26AA6" w:rsidRDefault="008D076F" w:rsidP="00B26AA6">
      <w:pPr>
        <w:pStyle w:val="af3"/>
        <w:tabs>
          <w:tab w:val="left" w:pos="1418"/>
        </w:tabs>
        <w:ind w:left="0" w:firstLine="851"/>
        <w:jc w:val="both"/>
      </w:pPr>
    </w:p>
    <w:p w14:paraId="5EFAD0E4" w14:textId="77777777" w:rsidR="001B3F09" w:rsidRPr="00B26AA6" w:rsidRDefault="001B3F09" w:rsidP="00B26AA6">
      <w:pPr>
        <w:pStyle w:val="af3"/>
        <w:numPr>
          <w:ilvl w:val="0"/>
          <w:numId w:val="23"/>
        </w:numPr>
        <w:tabs>
          <w:tab w:val="left" w:pos="426"/>
        </w:tabs>
        <w:ind w:left="0" w:firstLine="0"/>
        <w:jc w:val="center"/>
        <w:rPr>
          <w:b/>
        </w:rPr>
      </w:pPr>
      <w:r w:rsidRPr="00B26AA6">
        <w:rPr>
          <w:b/>
          <w:bCs/>
        </w:rPr>
        <w:t>Антикоррупционная оговорка</w:t>
      </w:r>
    </w:p>
    <w:p w14:paraId="021E64A7" w14:textId="77777777" w:rsidR="00B12181" w:rsidRPr="00B26AA6" w:rsidRDefault="00B12181" w:rsidP="00B26AA6">
      <w:pPr>
        <w:pStyle w:val="af3"/>
        <w:widowControl w:val="0"/>
        <w:numPr>
          <w:ilvl w:val="1"/>
          <w:numId w:val="23"/>
        </w:numPr>
        <w:tabs>
          <w:tab w:val="left" w:pos="1134"/>
        </w:tabs>
        <w:autoSpaceDE w:val="0"/>
        <w:autoSpaceDN w:val="0"/>
        <w:ind w:left="0" w:firstLine="709"/>
        <w:jc w:val="both"/>
        <w:rPr>
          <w:bCs/>
          <w:color w:val="000000"/>
        </w:rPr>
      </w:pPr>
      <w:r w:rsidRPr="00B26AA6">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26AA6">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3080A3F" w14:textId="1578313F" w:rsidR="00B12181" w:rsidRPr="00B26AA6" w:rsidRDefault="00B12181" w:rsidP="00B26AA6">
      <w:pPr>
        <w:tabs>
          <w:tab w:val="left" w:pos="1134"/>
        </w:tabs>
        <w:ind w:firstLine="709"/>
        <w:jc w:val="both"/>
        <w:rPr>
          <w:bCs/>
          <w:color w:val="000000"/>
          <w:lang w:val="ru-RU"/>
        </w:rPr>
      </w:pPr>
      <w:r w:rsidRPr="00B26AA6">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67DF9D7" w14:textId="10D07E93" w:rsidR="00B12181" w:rsidRPr="00B26AA6" w:rsidRDefault="00B12181" w:rsidP="00B26AA6">
      <w:pPr>
        <w:tabs>
          <w:tab w:val="left" w:pos="1134"/>
        </w:tabs>
        <w:ind w:firstLine="709"/>
        <w:jc w:val="both"/>
        <w:rPr>
          <w:bCs/>
          <w:color w:val="000000"/>
          <w:lang w:val="ru-RU"/>
        </w:rPr>
      </w:pPr>
      <w:r w:rsidRPr="00B26AA6">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9E68D9C" w14:textId="38A56FD5" w:rsidR="00B12181" w:rsidRPr="00B26AA6" w:rsidRDefault="00B12181" w:rsidP="00B26AA6">
      <w:pPr>
        <w:tabs>
          <w:tab w:val="left" w:pos="1134"/>
        </w:tabs>
        <w:ind w:firstLine="709"/>
        <w:jc w:val="both"/>
        <w:rPr>
          <w:bCs/>
          <w:color w:val="000000"/>
          <w:lang w:val="ru-RU"/>
        </w:rPr>
      </w:pPr>
      <w:r w:rsidRPr="00B26AA6">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CD39813" w14:textId="1F983E08" w:rsidR="00B12181" w:rsidRPr="00B26AA6" w:rsidRDefault="00B12181" w:rsidP="00B26AA6">
      <w:pPr>
        <w:tabs>
          <w:tab w:val="left" w:pos="1134"/>
        </w:tabs>
        <w:ind w:firstLine="709"/>
        <w:jc w:val="both"/>
        <w:rPr>
          <w:bCs/>
          <w:color w:val="000000"/>
          <w:lang w:val="ru-RU"/>
        </w:rPr>
      </w:pPr>
      <w:r w:rsidRPr="00B26AA6">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C7DFB26" w14:textId="446C1553" w:rsidR="00B12181" w:rsidRPr="00B26AA6" w:rsidRDefault="00B12181" w:rsidP="00B26AA6">
      <w:pPr>
        <w:tabs>
          <w:tab w:val="left" w:pos="1134"/>
        </w:tabs>
        <w:ind w:firstLine="709"/>
        <w:jc w:val="both"/>
        <w:rPr>
          <w:bCs/>
          <w:color w:val="000000"/>
          <w:lang w:val="ru-RU"/>
        </w:rPr>
      </w:pPr>
      <w:r w:rsidRPr="00B26AA6">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818D060" w14:textId="6A066F95" w:rsidR="00B12181" w:rsidRPr="00B26AA6" w:rsidRDefault="00B12181" w:rsidP="00B26AA6">
      <w:pPr>
        <w:tabs>
          <w:tab w:val="left" w:pos="567"/>
          <w:tab w:val="left" w:pos="1134"/>
        </w:tabs>
        <w:ind w:firstLine="709"/>
        <w:jc w:val="both"/>
        <w:rPr>
          <w:color w:val="000000"/>
          <w:lang w:val="ru-RU"/>
        </w:rPr>
      </w:pPr>
      <w:r w:rsidRPr="00B26AA6">
        <w:rPr>
          <w:color w:val="000000"/>
          <w:lang w:val="ru-RU"/>
        </w:rPr>
        <w:t xml:space="preserve">10.7.  Каналы связи Линия доверия Группы РусГидро: </w:t>
      </w:r>
    </w:p>
    <w:p w14:paraId="2AFEB82F" w14:textId="122396F3" w:rsidR="00B12181" w:rsidRPr="00B26AA6" w:rsidRDefault="00B12181" w:rsidP="00B26AA6">
      <w:pPr>
        <w:tabs>
          <w:tab w:val="left" w:pos="567"/>
          <w:tab w:val="left" w:pos="1134"/>
        </w:tabs>
        <w:ind w:firstLine="709"/>
        <w:jc w:val="both"/>
        <w:rPr>
          <w:lang w:val="ru-RU"/>
        </w:rPr>
      </w:pPr>
      <w:r w:rsidRPr="00B26AA6">
        <w:rPr>
          <w:lang w:val="ru-RU"/>
        </w:rPr>
        <w:t xml:space="preserve">10.7.1. Электронная почта: </w:t>
      </w:r>
      <w:r w:rsidRPr="00B26AA6">
        <w:t>ld</w:t>
      </w:r>
      <w:r w:rsidRPr="00B26AA6">
        <w:rPr>
          <w:lang w:val="ru-RU"/>
        </w:rPr>
        <w:t>@</w:t>
      </w:r>
      <w:r w:rsidRPr="00B26AA6">
        <w:t>rushydro</w:t>
      </w:r>
      <w:r w:rsidRPr="00B26AA6">
        <w:rPr>
          <w:lang w:val="ru-RU"/>
        </w:rPr>
        <w:t>.</w:t>
      </w:r>
      <w:r w:rsidRPr="00B26AA6">
        <w:t>ru</w:t>
      </w:r>
      <w:r w:rsidRPr="00B26AA6">
        <w:rPr>
          <w:lang w:val="ru-RU"/>
        </w:rPr>
        <w:t>.</w:t>
      </w:r>
    </w:p>
    <w:p w14:paraId="08ECBD97" w14:textId="292AC961" w:rsidR="00B12181" w:rsidRPr="00B26AA6" w:rsidRDefault="00B12181" w:rsidP="00B26AA6">
      <w:pPr>
        <w:tabs>
          <w:tab w:val="left" w:pos="567"/>
          <w:tab w:val="left" w:pos="1134"/>
        </w:tabs>
        <w:ind w:firstLine="709"/>
        <w:jc w:val="both"/>
        <w:rPr>
          <w:lang w:val="ru-RU"/>
        </w:rPr>
      </w:pPr>
      <w:r w:rsidRPr="00B26AA6">
        <w:rPr>
          <w:lang w:val="ru-RU"/>
        </w:rPr>
        <w:t xml:space="preserve">10.7.2. Специальная форма «обратной связи», размещенная на официальном сайте Общества в сети интернет: </w:t>
      </w:r>
      <w:r w:rsidRPr="00B26AA6">
        <w:t>http</w:t>
      </w:r>
      <w:r w:rsidRPr="00B26AA6">
        <w:rPr>
          <w:lang w:val="ru-RU"/>
        </w:rPr>
        <w:t>://</w:t>
      </w:r>
      <w:r w:rsidRPr="00B26AA6">
        <w:t>www</w:t>
      </w:r>
      <w:r w:rsidRPr="00B26AA6">
        <w:rPr>
          <w:lang w:val="ru-RU"/>
        </w:rPr>
        <w:t>.</w:t>
      </w:r>
      <w:r w:rsidRPr="00B26AA6">
        <w:t>rushydro</w:t>
      </w:r>
      <w:r w:rsidRPr="00B26AA6">
        <w:rPr>
          <w:lang w:val="ru-RU"/>
        </w:rPr>
        <w:t>.</w:t>
      </w:r>
      <w:r w:rsidRPr="00B26AA6">
        <w:t>ru</w:t>
      </w:r>
      <w:r w:rsidRPr="00B26AA6">
        <w:rPr>
          <w:lang w:val="ru-RU"/>
        </w:rPr>
        <w:t>/ (далее перейти по ссылке «Линия доверия» и заполнить поля специальной формы «обратной связи»);</w:t>
      </w:r>
    </w:p>
    <w:p w14:paraId="7D320D83" w14:textId="0A6FAF1D" w:rsidR="00B12181" w:rsidRPr="00B26AA6" w:rsidRDefault="00B12181" w:rsidP="00B26AA6">
      <w:pPr>
        <w:ind w:firstLine="709"/>
        <w:jc w:val="both"/>
        <w:rPr>
          <w:lang w:val="ru-RU"/>
        </w:rPr>
      </w:pPr>
      <w:r w:rsidRPr="00B26AA6">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F12AEFE" w14:textId="77777777" w:rsidR="001B3F09" w:rsidRPr="00B26AA6" w:rsidRDefault="001B3F09" w:rsidP="00B26AA6">
      <w:pPr>
        <w:tabs>
          <w:tab w:val="left" w:pos="709"/>
        </w:tabs>
        <w:rPr>
          <w:b/>
          <w:lang w:val="ru-RU"/>
        </w:rPr>
      </w:pPr>
    </w:p>
    <w:p w14:paraId="7ACFFF84" w14:textId="77777777" w:rsidR="001B3F09" w:rsidRPr="00B26AA6" w:rsidRDefault="001B3F09" w:rsidP="00B26AA6">
      <w:pPr>
        <w:pStyle w:val="af3"/>
        <w:numPr>
          <w:ilvl w:val="0"/>
          <w:numId w:val="23"/>
        </w:numPr>
        <w:tabs>
          <w:tab w:val="left" w:pos="426"/>
        </w:tabs>
        <w:ind w:left="0" w:firstLine="0"/>
        <w:jc w:val="center"/>
        <w:rPr>
          <w:b/>
          <w:bCs/>
        </w:rPr>
      </w:pPr>
      <w:r w:rsidRPr="00B26AA6">
        <w:rPr>
          <w:b/>
          <w:bCs/>
        </w:rPr>
        <w:t>Обстоятельства непреодолимой силы (форс-мажор)</w:t>
      </w:r>
    </w:p>
    <w:p w14:paraId="188A6277" w14:textId="5DD8D21B" w:rsidR="001B3F09" w:rsidRPr="00B26AA6" w:rsidRDefault="001B3F09" w:rsidP="00B26AA6">
      <w:pPr>
        <w:pStyle w:val="af3"/>
        <w:numPr>
          <w:ilvl w:val="1"/>
          <w:numId w:val="23"/>
        </w:numPr>
        <w:tabs>
          <w:tab w:val="left" w:pos="709"/>
          <w:tab w:val="left" w:pos="1418"/>
        </w:tabs>
        <w:ind w:left="0" w:firstLine="709"/>
        <w:jc w:val="both"/>
      </w:pPr>
      <w:r w:rsidRPr="00B26AA6">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FF03E48" w14:textId="6201363D" w:rsidR="001B3F09" w:rsidRPr="00B26AA6" w:rsidRDefault="001B3F09" w:rsidP="00B26AA6">
      <w:pPr>
        <w:pStyle w:val="af3"/>
        <w:numPr>
          <w:ilvl w:val="1"/>
          <w:numId w:val="23"/>
        </w:numPr>
        <w:tabs>
          <w:tab w:val="left" w:pos="709"/>
          <w:tab w:val="left" w:pos="1418"/>
        </w:tabs>
        <w:ind w:left="0" w:firstLine="709"/>
        <w:jc w:val="both"/>
      </w:pPr>
      <w:r w:rsidRPr="00B26AA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E921BD6" w14:textId="638AB998" w:rsidR="001B3F09" w:rsidRPr="00B26AA6" w:rsidRDefault="001B3F09" w:rsidP="00B26AA6">
      <w:pPr>
        <w:pStyle w:val="af3"/>
        <w:numPr>
          <w:ilvl w:val="1"/>
          <w:numId w:val="23"/>
        </w:numPr>
        <w:tabs>
          <w:tab w:val="left" w:pos="709"/>
          <w:tab w:val="left" w:pos="1418"/>
        </w:tabs>
        <w:ind w:left="0" w:firstLine="709"/>
        <w:jc w:val="both"/>
      </w:pPr>
      <w:r w:rsidRPr="00B26AA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42A5C1" w14:textId="5BFEEA96" w:rsidR="00E16F1D" w:rsidRPr="00B26AA6" w:rsidRDefault="00E16F1D" w:rsidP="00B26AA6">
      <w:pPr>
        <w:pStyle w:val="af3"/>
        <w:numPr>
          <w:ilvl w:val="1"/>
          <w:numId w:val="23"/>
        </w:numPr>
        <w:tabs>
          <w:tab w:val="left" w:pos="426"/>
          <w:tab w:val="left" w:pos="1418"/>
        </w:tabs>
        <w:ind w:left="0" w:firstLine="709"/>
        <w:jc w:val="both"/>
      </w:pPr>
      <w:r w:rsidRPr="00B26AA6">
        <w:t xml:space="preserve">Надлежащим (достаточным) доказательством наличия / возникновения и продолжительности действия обстоятельств </w:t>
      </w:r>
      <w:r w:rsidR="006F6371" w:rsidRPr="00B26AA6">
        <w:t>непреодолимой</w:t>
      </w:r>
      <w:r w:rsidRPr="00B26AA6">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5DD9BC2" w14:textId="1BA2CA09" w:rsidR="001B3F09" w:rsidRPr="00B26AA6" w:rsidRDefault="001B3F09" w:rsidP="00B26AA6">
      <w:pPr>
        <w:pStyle w:val="af3"/>
        <w:numPr>
          <w:ilvl w:val="1"/>
          <w:numId w:val="23"/>
        </w:numPr>
        <w:tabs>
          <w:tab w:val="left" w:pos="709"/>
          <w:tab w:val="left" w:pos="1418"/>
        </w:tabs>
        <w:ind w:left="0" w:firstLine="709"/>
        <w:jc w:val="both"/>
      </w:pPr>
      <w:r w:rsidRPr="00B26AA6">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1AD0F41" w14:textId="4F2D72A4" w:rsidR="001B3F09" w:rsidRPr="00B26AA6" w:rsidRDefault="001B3F09" w:rsidP="00B26AA6">
      <w:pPr>
        <w:pStyle w:val="af3"/>
        <w:numPr>
          <w:ilvl w:val="1"/>
          <w:numId w:val="23"/>
        </w:numPr>
        <w:tabs>
          <w:tab w:val="left" w:pos="709"/>
          <w:tab w:val="left" w:pos="1418"/>
        </w:tabs>
        <w:ind w:left="0" w:firstLine="709"/>
        <w:jc w:val="both"/>
      </w:pPr>
      <w:r w:rsidRPr="00B26AA6">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72F3025" w14:textId="77777777" w:rsidR="001B3F09" w:rsidRPr="00B26AA6" w:rsidRDefault="001B3F09" w:rsidP="00B26AA6">
      <w:pPr>
        <w:pStyle w:val="af3"/>
        <w:tabs>
          <w:tab w:val="left" w:pos="568"/>
        </w:tabs>
        <w:ind w:left="0" w:firstLine="709"/>
        <w:jc w:val="both"/>
        <w:rPr>
          <w:bCs/>
        </w:rPr>
      </w:pPr>
      <w:r w:rsidRPr="00B26AA6">
        <w:rPr>
          <w:bCs/>
        </w:rPr>
        <w:t>При этом любая из Сторон вправе отказаться от исполнения Договора в одностороннем внесудебном порядке.</w:t>
      </w:r>
    </w:p>
    <w:p w14:paraId="0856B4EA" w14:textId="77777777" w:rsidR="001B3F09" w:rsidRPr="00B26AA6" w:rsidRDefault="001B3F09" w:rsidP="00B26AA6">
      <w:pPr>
        <w:rPr>
          <w:lang w:val="ru-RU"/>
        </w:rPr>
      </w:pPr>
    </w:p>
    <w:p w14:paraId="016734B3" w14:textId="77777777" w:rsidR="001B3F09" w:rsidRPr="00B26AA6" w:rsidRDefault="001B3F09" w:rsidP="00B26AA6">
      <w:pPr>
        <w:pStyle w:val="af3"/>
        <w:numPr>
          <w:ilvl w:val="0"/>
          <w:numId w:val="23"/>
        </w:numPr>
        <w:tabs>
          <w:tab w:val="left" w:pos="426"/>
        </w:tabs>
        <w:ind w:left="0" w:firstLine="0"/>
        <w:jc w:val="center"/>
        <w:rPr>
          <w:b/>
          <w:bCs/>
        </w:rPr>
      </w:pPr>
      <w:r w:rsidRPr="00B26AA6">
        <w:rPr>
          <w:b/>
          <w:bCs/>
        </w:rPr>
        <w:t>Особые положения</w:t>
      </w:r>
    </w:p>
    <w:p w14:paraId="6F5D79A3" w14:textId="5FCA63F2" w:rsidR="001B3F09" w:rsidRPr="00B26AA6" w:rsidRDefault="00AD10AF" w:rsidP="00B26AA6">
      <w:pPr>
        <w:pStyle w:val="af3"/>
        <w:numPr>
          <w:ilvl w:val="1"/>
          <w:numId w:val="23"/>
        </w:numPr>
        <w:tabs>
          <w:tab w:val="left" w:pos="1134"/>
        </w:tabs>
        <w:ind w:left="0" w:firstLine="709"/>
        <w:jc w:val="both"/>
      </w:pPr>
      <w:r w:rsidRPr="00B26AA6">
        <w:rPr>
          <w:bCs/>
        </w:rPr>
        <w:t>Исполнитель</w:t>
      </w:r>
      <w:r w:rsidR="00BD6124" w:rsidRPr="00B26AA6">
        <w:rPr>
          <w:bCs/>
        </w:rPr>
        <w:t xml:space="preserve"> </w:t>
      </w:r>
      <w:r w:rsidR="001B3F09" w:rsidRPr="00B26AA6">
        <w:rPr>
          <w:bCs/>
        </w:rPr>
        <w:t>обязуется не привлекать и не допускать привлечения к исполнению обязательств по Договору организации:</w:t>
      </w:r>
    </w:p>
    <w:p w14:paraId="70104E69" w14:textId="77777777" w:rsidR="001B3F09" w:rsidRPr="00B26AA6" w:rsidRDefault="001B3F09" w:rsidP="00B26AA6">
      <w:pPr>
        <w:pStyle w:val="af3"/>
        <w:numPr>
          <w:ilvl w:val="1"/>
          <w:numId w:val="10"/>
        </w:numPr>
        <w:tabs>
          <w:tab w:val="left" w:pos="1134"/>
        </w:tabs>
        <w:ind w:left="0" w:firstLine="709"/>
        <w:jc w:val="both"/>
        <w:rPr>
          <w:bCs/>
        </w:rPr>
      </w:pPr>
      <w:r w:rsidRPr="00B26AA6">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B26AA6">
          <w:rPr>
            <w:bCs/>
          </w:rPr>
          <w:t>№ 18162/09</w:t>
        </w:r>
      </w:hyperlink>
      <w:r w:rsidRPr="00B26AA6">
        <w:rPr>
          <w:bCs/>
        </w:rPr>
        <w:t xml:space="preserve"> и от 25.05.2010 </w:t>
      </w:r>
      <w:hyperlink r:id="rId15" w:history="1">
        <w:r w:rsidRPr="00B26AA6">
          <w:rPr>
            <w:bCs/>
          </w:rPr>
          <w:t>№ 15658/09</w:t>
        </w:r>
      </w:hyperlink>
      <w:r w:rsidRPr="00B26AA6">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C9D029D" w14:textId="77777777" w:rsidR="001B3F09" w:rsidRPr="00B26AA6" w:rsidRDefault="001B3F09" w:rsidP="00B26AA6">
      <w:pPr>
        <w:pStyle w:val="af3"/>
        <w:numPr>
          <w:ilvl w:val="1"/>
          <w:numId w:val="10"/>
        </w:numPr>
        <w:tabs>
          <w:tab w:val="left" w:pos="1134"/>
        </w:tabs>
        <w:ind w:left="0" w:firstLine="709"/>
        <w:jc w:val="both"/>
        <w:rPr>
          <w:bCs/>
        </w:rPr>
      </w:pPr>
      <w:r w:rsidRPr="00B26AA6">
        <w:rPr>
          <w:bCs/>
        </w:rPr>
        <w:t xml:space="preserve">соответствующие </w:t>
      </w:r>
      <w:hyperlink r:id="rId16" w:history="1">
        <w:r w:rsidRPr="00B26AA6">
          <w:rPr>
            <w:bCs/>
          </w:rPr>
          <w:t>Критери</w:t>
        </w:r>
      </w:hyperlink>
      <w:r w:rsidRPr="00B26AA6">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6E7A0D3C" w14:textId="2EAAD755" w:rsidR="001B3F09" w:rsidRPr="00B26AA6" w:rsidRDefault="00AD10AF" w:rsidP="00B26AA6">
      <w:pPr>
        <w:pStyle w:val="af3"/>
        <w:numPr>
          <w:ilvl w:val="1"/>
          <w:numId w:val="23"/>
        </w:numPr>
        <w:tabs>
          <w:tab w:val="left" w:pos="1134"/>
        </w:tabs>
        <w:ind w:left="0" w:firstLine="709"/>
        <w:jc w:val="both"/>
        <w:rPr>
          <w:bCs/>
        </w:rPr>
      </w:pPr>
      <w:r w:rsidRPr="00B26AA6">
        <w:rPr>
          <w:bCs/>
        </w:rPr>
        <w:t>Исполнитель</w:t>
      </w:r>
      <w:r w:rsidR="00BD6124" w:rsidRPr="00B26AA6">
        <w:rPr>
          <w:bCs/>
        </w:rPr>
        <w:t xml:space="preserve"> </w:t>
      </w:r>
      <w:r w:rsidR="001B3F09" w:rsidRPr="00B26AA6">
        <w:rPr>
          <w:bCs/>
        </w:rPr>
        <w:t xml:space="preserve">обязуется незамедлительно уведомить Заказчика о появлении в ходе исполнения Договора у привлеченных </w:t>
      </w:r>
      <w:r w:rsidRPr="00B26AA6">
        <w:rPr>
          <w:bCs/>
        </w:rPr>
        <w:t>Исполнителем</w:t>
      </w:r>
      <w:r w:rsidR="001B3F09" w:rsidRPr="00B26AA6">
        <w:rPr>
          <w:bCs/>
        </w:rPr>
        <w:t xml:space="preserve"> Суб</w:t>
      </w:r>
      <w:r w:rsidR="00025D0E" w:rsidRPr="00B26AA6">
        <w:rPr>
          <w:bCs/>
        </w:rPr>
        <w:t>исполнителей</w:t>
      </w:r>
      <w:r w:rsidR="001B3F09" w:rsidRPr="00B26AA6">
        <w:rPr>
          <w:bCs/>
        </w:rPr>
        <w:t xml:space="preserve"> признаков недобросовестности, указанных в пункте </w:t>
      </w:r>
      <w:r w:rsidR="009701D9" w:rsidRPr="00B26AA6">
        <w:rPr>
          <w:bCs/>
        </w:rPr>
        <w:t>12</w:t>
      </w:r>
      <w:r w:rsidR="001B3F09" w:rsidRPr="00B26AA6">
        <w:rPr>
          <w:bCs/>
        </w:rPr>
        <w:t>.1 Договора, а также обеспечить прекращение участия таких организаций в исполнении Договора.</w:t>
      </w:r>
    </w:p>
    <w:p w14:paraId="5B5AAC95" w14:textId="6B13B17E" w:rsidR="001B3F09" w:rsidRPr="00B26AA6" w:rsidRDefault="001B3F09" w:rsidP="00B26AA6">
      <w:pPr>
        <w:pStyle w:val="af3"/>
        <w:numPr>
          <w:ilvl w:val="1"/>
          <w:numId w:val="23"/>
        </w:numPr>
        <w:tabs>
          <w:tab w:val="left" w:pos="1134"/>
        </w:tabs>
        <w:ind w:left="0" w:firstLine="709"/>
        <w:jc w:val="both"/>
        <w:rPr>
          <w:bCs/>
        </w:rPr>
      </w:pPr>
      <w:r w:rsidRPr="00B26AA6">
        <w:rPr>
          <w:bCs/>
        </w:rPr>
        <w:t xml:space="preserve">В случае нарушения </w:t>
      </w:r>
      <w:r w:rsidR="00AD10AF" w:rsidRPr="00B26AA6">
        <w:rPr>
          <w:bCs/>
        </w:rPr>
        <w:t>Исполнителем</w:t>
      </w:r>
      <w:r w:rsidRPr="00B26AA6">
        <w:rPr>
          <w:bCs/>
        </w:rPr>
        <w:t xml:space="preserve"> обязательств, установленных пунктами </w:t>
      </w:r>
      <w:r w:rsidR="009701D9" w:rsidRPr="00B26AA6">
        <w:rPr>
          <w:bCs/>
        </w:rPr>
        <w:t>12</w:t>
      </w:r>
      <w:r w:rsidRPr="00B26AA6">
        <w:rPr>
          <w:bCs/>
        </w:rPr>
        <w:t xml:space="preserve">.1, </w:t>
      </w:r>
      <w:r w:rsidR="009701D9" w:rsidRPr="00B26AA6">
        <w:rPr>
          <w:bCs/>
        </w:rPr>
        <w:t>12</w:t>
      </w:r>
      <w:r w:rsidRPr="00B26AA6">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B26AA6">
        <w:rPr>
          <w:bCs/>
        </w:rPr>
        <w:t>Исполнителем</w:t>
      </w:r>
      <w:r w:rsidRPr="00B26AA6">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26AA6">
        <w:rPr>
          <w:bCs/>
        </w:rPr>
        <w:t>Исполнителя</w:t>
      </w:r>
      <w:r w:rsidRPr="00B26AA6">
        <w:rPr>
          <w:bCs/>
        </w:rPr>
        <w:t>, представленных до наступления указанной Заказчиком даты расторжения.</w:t>
      </w:r>
    </w:p>
    <w:p w14:paraId="409BBEA6" w14:textId="6D8D11E7" w:rsidR="001B3F09" w:rsidRPr="00B26AA6" w:rsidRDefault="00AD10AF" w:rsidP="00B26AA6">
      <w:pPr>
        <w:pStyle w:val="af3"/>
        <w:numPr>
          <w:ilvl w:val="1"/>
          <w:numId w:val="23"/>
        </w:numPr>
        <w:tabs>
          <w:tab w:val="left" w:pos="1134"/>
        </w:tabs>
        <w:ind w:left="0" w:firstLine="709"/>
        <w:jc w:val="both"/>
        <w:rPr>
          <w:bCs/>
        </w:rPr>
      </w:pPr>
      <w:r w:rsidRPr="00B26AA6">
        <w:rPr>
          <w:bCs/>
        </w:rPr>
        <w:t>Исполнитель</w:t>
      </w:r>
      <w:r w:rsidR="00BD6124" w:rsidRPr="00B26AA6">
        <w:rPr>
          <w:bCs/>
        </w:rPr>
        <w:t xml:space="preserve"> </w:t>
      </w:r>
      <w:r w:rsidR="001B3F09" w:rsidRPr="00B26AA6">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26AA6">
        <w:rPr>
          <w:bCs/>
        </w:rPr>
        <w:t>12</w:t>
      </w:r>
      <w:r w:rsidR="001B3F09" w:rsidRPr="00B26AA6">
        <w:rPr>
          <w:bCs/>
        </w:rPr>
        <w:t xml:space="preserve">.1, </w:t>
      </w:r>
      <w:r w:rsidR="009701D9" w:rsidRPr="00B26AA6">
        <w:rPr>
          <w:bCs/>
        </w:rPr>
        <w:t>12</w:t>
      </w:r>
      <w:r w:rsidR="001B3F09" w:rsidRPr="00B26AA6">
        <w:rPr>
          <w:bCs/>
        </w:rPr>
        <w:t>.2 Договора.</w:t>
      </w:r>
    </w:p>
    <w:p w14:paraId="31EDBD13" w14:textId="0A92605C" w:rsidR="001B3F09" w:rsidRPr="00B26AA6" w:rsidRDefault="001B3F09" w:rsidP="00B26AA6">
      <w:pPr>
        <w:pStyle w:val="af3"/>
        <w:numPr>
          <w:ilvl w:val="1"/>
          <w:numId w:val="23"/>
        </w:numPr>
        <w:tabs>
          <w:tab w:val="left" w:pos="1134"/>
        </w:tabs>
        <w:ind w:left="0" w:firstLine="709"/>
        <w:jc w:val="both"/>
        <w:rPr>
          <w:bCs/>
        </w:rPr>
      </w:pPr>
      <w:bookmarkStart w:id="18" w:name="_Ref373243071"/>
      <w:r w:rsidRPr="00B26AA6">
        <w:rPr>
          <w:bCs/>
        </w:rPr>
        <w:t xml:space="preserve">Штраф, предусмотренный пунктом </w:t>
      </w:r>
      <w:r w:rsidR="009701D9" w:rsidRPr="00B26AA6">
        <w:rPr>
          <w:bCs/>
        </w:rPr>
        <w:t>12</w:t>
      </w:r>
      <w:r w:rsidRPr="00B26AA6">
        <w:rPr>
          <w:bCs/>
        </w:rPr>
        <w:t xml:space="preserve">.4 Договора, оплачивается </w:t>
      </w:r>
      <w:r w:rsidR="00AD10AF" w:rsidRPr="00B26AA6">
        <w:rPr>
          <w:bCs/>
        </w:rPr>
        <w:t>Исполнителем</w:t>
      </w:r>
      <w:r w:rsidRPr="00B26AA6">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B26AA6">
        <w:rPr>
          <w:bCs/>
        </w:rPr>
        <w:t>12</w:t>
      </w:r>
      <w:r w:rsidRPr="00B26AA6">
        <w:rPr>
          <w:bCs/>
        </w:rPr>
        <w:t>.3 Договора.</w:t>
      </w:r>
      <w:bookmarkEnd w:id="18"/>
    </w:p>
    <w:p w14:paraId="087B426B" w14:textId="783D9D01" w:rsidR="001B3F09" w:rsidRPr="00B26AA6" w:rsidRDefault="001B3F09" w:rsidP="00B26AA6">
      <w:pPr>
        <w:pStyle w:val="af3"/>
        <w:numPr>
          <w:ilvl w:val="1"/>
          <w:numId w:val="23"/>
        </w:numPr>
        <w:tabs>
          <w:tab w:val="left" w:pos="1134"/>
        </w:tabs>
        <w:ind w:left="0" w:firstLine="709"/>
        <w:jc w:val="both"/>
        <w:rPr>
          <w:bCs/>
        </w:rPr>
      </w:pPr>
      <w:r w:rsidRPr="00B26AA6">
        <w:rPr>
          <w:bCs/>
        </w:rPr>
        <w:t>Заказчик вправе приостановить осуществление любых платежей по Договору, причитающихся </w:t>
      </w:r>
      <w:r w:rsidR="00AD10AF" w:rsidRPr="00B26AA6">
        <w:rPr>
          <w:bCs/>
        </w:rPr>
        <w:t>Исполнителю</w:t>
      </w:r>
      <w:r w:rsidRPr="00B26AA6">
        <w:rPr>
          <w:bCs/>
        </w:rPr>
        <w:t xml:space="preserve">, независимо от наличия оснований и наступления сроков таких платежей, до уплаты </w:t>
      </w:r>
      <w:r w:rsidR="00AD10AF" w:rsidRPr="00B26AA6">
        <w:rPr>
          <w:bCs/>
        </w:rPr>
        <w:t>Исполнителем</w:t>
      </w:r>
      <w:r w:rsidRPr="00B26AA6">
        <w:rPr>
          <w:bCs/>
        </w:rPr>
        <w:t xml:space="preserve"> штрафа, предусмотренного пунктом </w:t>
      </w:r>
      <w:r w:rsidR="009701D9" w:rsidRPr="00B26AA6">
        <w:rPr>
          <w:bCs/>
        </w:rPr>
        <w:t>12</w:t>
      </w:r>
      <w:r w:rsidRPr="00B26AA6">
        <w:rPr>
          <w:bCs/>
        </w:rPr>
        <w:t>.4 Договора. При этом Заказчик не будет считаться просрочившим и / или нарушившим свои обязательства по Договору.</w:t>
      </w:r>
    </w:p>
    <w:p w14:paraId="7BAFC567" w14:textId="6EBD1ACF" w:rsidR="001B3F09" w:rsidRPr="00B26AA6" w:rsidRDefault="001B3F09" w:rsidP="00B26AA6">
      <w:pPr>
        <w:pStyle w:val="af3"/>
        <w:numPr>
          <w:ilvl w:val="1"/>
          <w:numId w:val="23"/>
        </w:numPr>
        <w:tabs>
          <w:tab w:val="left" w:pos="1134"/>
        </w:tabs>
        <w:ind w:left="0" w:firstLine="709"/>
        <w:jc w:val="both"/>
        <w:rPr>
          <w:bCs/>
        </w:rPr>
      </w:pPr>
      <w:r w:rsidRPr="00B26AA6">
        <w:rPr>
          <w:bCs/>
        </w:rPr>
        <w:t xml:space="preserve">Независимо от других положений Договора, положения пунктов </w:t>
      </w:r>
      <w:r w:rsidR="009701D9" w:rsidRPr="00B26AA6">
        <w:rPr>
          <w:bCs/>
        </w:rPr>
        <w:t>12</w:t>
      </w:r>
      <w:r w:rsidRPr="00B26AA6">
        <w:rPr>
          <w:bCs/>
        </w:rPr>
        <w:t xml:space="preserve">.4, </w:t>
      </w:r>
      <w:r w:rsidR="009701D9" w:rsidRPr="00B26AA6">
        <w:rPr>
          <w:bCs/>
        </w:rPr>
        <w:t>12</w:t>
      </w:r>
      <w:r w:rsidRPr="00B26AA6">
        <w:rPr>
          <w:bCs/>
        </w:rPr>
        <w:t>.5 Договора продолжают действовать в течение 4 (четырех) лет после его прекращения (расторжения) или исполнения.</w:t>
      </w:r>
    </w:p>
    <w:p w14:paraId="21350C03" w14:textId="77777777" w:rsidR="001B3F09" w:rsidRPr="00B26AA6" w:rsidRDefault="001B3F09" w:rsidP="00B26AA6">
      <w:pPr>
        <w:pStyle w:val="af3"/>
        <w:tabs>
          <w:tab w:val="left" w:pos="567"/>
        </w:tabs>
        <w:ind w:left="0"/>
        <w:jc w:val="both"/>
        <w:rPr>
          <w:bCs/>
        </w:rPr>
      </w:pPr>
    </w:p>
    <w:p w14:paraId="0B1A91DB" w14:textId="77777777" w:rsidR="008B712B" w:rsidRPr="00B26AA6" w:rsidRDefault="001B3F09" w:rsidP="00B26AA6">
      <w:pPr>
        <w:pStyle w:val="af3"/>
        <w:numPr>
          <w:ilvl w:val="0"/>
          <w:numId w:val="23"/>
        </w:numPr>
        <w:tabs>
          <w:tab w:val="left" w:pos="426"/>
        </w:tabs>
        <w:ind w:left="0" w:firstLine="0"/>
        <w:jc w:val="center"/>
        <w:rPr>
          <w:b/>
        </w:rPr>
      </w:pPr>
      <w:r w:rsidRPr="00B26AA6">
        <w:rPr>
          <w:b/>
          <w:bCs/>
        </w:rPr>
        <w:t>Заверения</w:t>
      </w:r>
      <w:r w:rsidRPr="00B26AA6">
        <w:rPr>
          <w:b/>
        </w:rPr>
        <w:t xml:space="preserve"> Сторон</w:t>
      </w:r>
    </w:p>
    <w:p w14:paraId="155A2BF8" w14:textId="795EB4CE" w:rsidR="001B3F09" w:rsidRPr="00B26AA6" w:rsidRDefault="001B3F09" w:rsidP="00B26AA6">
      <w:pPr>
        <w:pStyle w:val="af3"/>
        <w:numPr>
          <w:ilvl w:val="1"/>
          <w:numId w:val="23"/>
        </w:numPr>
        <w:tabs>
          <w:tab w:val="left" w:pos="1134"/>
          <w:tab w:val="left" w:pos="1418"/>
        </w:tabs>
        <w:ind w:left="0" w:firstLine="709"/>
        <w:jc w:val="both"/>
      </w:pPr>
      <w:r w:rsidRPr="00B26AA6">
        <w:rPr>
          <w:bCs/>
        </w:rPr>
        <w:t>Каждая</w:t>
      </w:r>
      <w:r w:rsidRPr="00B26AA6">
        <w:t xml:space="preserve"> из Сторон заявляет и подтверждает другой Стороне, что: </w:t>
      </w:r>
    </w:p>
    <w:p w14:paraId="3F557F6B" w14:textId="77777777" w:rsidR="001B3F09" w:rsidRPr="00B26AA6" w:rsidRDefault="001B3F09" w:rsidP="00B26AA6">
      <w:pPr>
        <w:pStyle w:val="af3"/>
        <w:numPr>
          <w:ilvl w:val="0"/>
          <w:numId w:val="7"/>
        </w:numPr>
        <w:tabs>
          <w:tab w:val="left" w:pos="709"/>
          <w:tab w:val="left" w:pos="1418"/>
        </w:tabs>
        <w:ind w:left="0" w:firstLine="709"/>
        <w:jc w:val="both"/>
      </w:pPr>
      <w:r w:rsidRPr="00B26AA6">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05F9CC" w14:textId="77777777" w:rsidR="001B3F09" w:rsidRPr="00B26AA6" w:rsidRDefault="001B3F09" w:rsidP="00B26AA6">
      <w:pPr>
        <w:pStyle w:val="af3"/>
        <w:numPr>
          <w:ilvl w:val="0"/>
          <w:numId w:val="7"/>
        </w:numPr>
        <w:tabs>
          <w:tab w:val="left" w:pos="709"/>
          <w:tab w:val="left" w:pos="1418"/>
        </w:tabs>
        <w:ind w:left="0" w:firstLine="709"/>
        <w:jc w:val="both"/>
      </w:pPr>
      <w:r w:rsidRPr="00B26AA6">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64CDD5A" w14:textId="77777777" w:rsidR="001B3F09" w:rsidRPr="00B26AA6" w:rsidRDefault="001B3F09" w:rsidP="00B26AA6">
      <w:pPr>
        <w:pStyle w:val="af3"/>
        <w:numPr>
          <w:ilvl w:val="0"/>
          <w:numId w:val="7"/>
        </w:numPr>
        <w:tabs>
          <w:tab w:val="left" w:pos="709"/>
          <w:tab w:val="left" w:pos="1418"/>
        </w:tabs>
        <w:ind w:left="0" w:firstLine="709"/>
        <w:jc w:val="both"/>
      </w:pPr>
      <w:r w:rsidRPr="00B26AA6">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DD4A228" w14:textId="77777777" w:rsidR="001B3F09" w:rsidRPr="00B26AA6" w:rsidRDefault="001B3F09" w:rsidP="00B26AA6">
      <w:pPr>
        <w:pStyle w:val="af3"/>
        <w:numPr>
          <w:ilvl w:val="0"/>
          <w:numId w:val="7"/>
        </w:numPr>
        <w:tabs>
          <w:tab w:val="left" w:pos="709"/>
          <w:tab w:val="left" w:pos="1418"/>
        </w:tabs>
        <w:ind w:left="0" w:firstLine="709"/>
        <w:jc w:val="both"/>
      </w:pPr>
      <w:r w:rsidRPr="00B26AA6">
        <w:t>лица, подписывающие от имени Сторон Договор, надлежащим образом уполномочены на его подписание;</w:t>
      </w:r>
    </w:p>
    <w:p w14:paraId="415DB7EA" w14:textId="77777777" w:rsidR="001B3F09" w:rsidRPr="00B26AA6" w:rsidRDefault="001B3F09" w:rsidP="00B26AA6">
      <w:pPr>
        <w:pStyle w:val="af3"/>
        <w:numPr>
          <w:ilvl w:val="0"/>
          <w:numId w:val="7"/>
        </w:numPr>
        <w:tabs>
          <w:tab w:val="left" w:pos="709"/>
          <w:tab w:val="left" w:pos="1418"/>
        </w:tabs>
        <w:ind w:left="0" w:firstLine="709"/>
        <w:jc w:val="both"/>
      </w:pPr>
      <w:r w:rsidRPr="00B26AA6">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3656E9D" w14:textId="2A7CE47E" w:rsidR="001B3F09" w:rsidRPr="00B26AA6" w:rsidRDefault="00AD10AF" w:rsidP="00B26AA6">
      <w:pPr>
        <w:pStyle w:val="af3"/>
        <w:numPr>
          <w:ilvl w:val="1"/>
          <w:numId w:val="23"/>
        </w:numPr>
        <w:tabs>
          <w:tab w:val="left" w:pos="1134"/>
          <w:tab w:val="left" w:pos="1418"/>
        </w:tabs>
        <w:ind w:left="0" w:firstLine="709"/>
        <w:jc w:val="both"/>
      </w:pPr>
      <w:r w:rsidRPr="00B26AA6">
        <w:rPr>
          <w:bCs/>
        </w:rPr>
        <w:t>Исполнитель</w:t>
      </w:r>
      <w:r w:rsidR="00BD6124" w:rsidRPr="00B26AA6">
        <w:t xml:space="preserve"> </w:t>
      </w:r>
      <w:r w:rsidR="001B3F09" w:rsidRPr="00B26AA6">
        <w:t>заявляет и заверяет Заказчика в том, что на момент заключения Договора:</w:t>
      </w:r>
    </w:p>
    <w:p w14:paraId="25515860" w14:textId="77777777" w:rsidR="001B3F09" w:rsidRPr="00B26AA6" w:rsidRDefault="001B3F09" w:rsidP="00B26AA6">
      <w:pPr>
        <w:pStyle w:val="af3"/>
        <w:numPr>
          <w:ilvl w:val="0"/>
          <w:numId w:val="9"/>
        </w:numPr>
        <w:tabs>
          <w:tab w:val="left" w:pos="709"/>
          <w:tab w:val="left" w:pos="1418"/>
        </w:tabs>
        <w:ind w:left="0" w:firstLine="709"/>
        <w:jc w:val="both"/>
      </w:pPr>
      <w:r w:rsidRPr="00B26AA6">
        <w:t xml:space="preserve">учредителем / учредителями </w:t>
      </w:r>
      <w:r w:rsidR="00AD10AF" w:rsidRPr="00B26AA6">
        <w:t>Исполнителя</w:t>
      </w:r>
      <w:r w:rsidRPr="00B26AA6">
        <w:t xml:space="preserve"> являются лица, не являющиеся массовыми учредителем / учредителями;</w:t>
      </w:r>
    </w:p>
    <w:p w14:paraId="3CB81E76" w14:textId="77777777" w:rsidR="001B3F09" w:rsidRPr="00B26AA6" w:rsidRDefault="001B3F09" w:rsidP="00B26AA6">
      <w:pPr>
        <w:pStyle w:val="af3"/>
        <w:numPr>
          <w:ilvl w:val="0"/>
          <w:numId w:val="9"/>
        </w:numPr>
        <w:tabs>
          <w:tab w:val="left" w:pos="709"/>
          <w:tab w:val="left" w:pos="1418"/>
        </w:tabs>
        <w:ind w:left="0" w:firstLine="709"/>
        <w:jc w:val="both"/>
      </w:pPr>
      <w:r w:rsidRPr="00B26AA6">
        <w:t xml:space="preserve">руководителем </w:t>
      </w:r>
      <w:r w:rsidR="00AD10AF" w:rsidRPr="00B26AA6">
        <w:t>Исполнителя</w:t>
      </w:r>
      <w:r w:rsidRPr="00B26AA6">
        <w:t xml:space="preserve"> является лицо, не являющееся массовым руководителем;</w:t>
      </w:r>
    </w:p>
    <w:p w14:paraId="7E75688F" w14:textId="77777777" w:rsidR="001B3F09" w:rsidRPr="00B26AA6" w:rsidRDefault="00AD10AF" w:rsidP="00B26AA6">
      <w:pPr>
        <w:pStyle w:val="af3"/>
        <w:numPr>
          <w:ilvl w:val="0"/>
          <w:numId w:val="9"/>
        </w:numPr>
        <w:tabs>
          <w:tab w:val="left" w:pos="709"/>
          <w:tab w:val="left" w:pos="1418"/>
        </w:tabs>
        <w:ind w:left="0" w:firstLine="709"/>
        <w:jc w:val="both"/>
      </w:pPr>
      <w:r w:rsidRPr="00B26AA6">
        <w:t>Исполнитель</w:t>
      </w:r>
      <w:r w:rsidR="00BD6124" w:rsidRPr="00B26AA6">
        <w:t xml:space="preserve"> </w:t>
      </w:r>
      <w:r w:rsidR="001B3F09" w:rsidRPr="00B26AA6">
        <w:t xml:space="preserve">фактически находится по адресу, указанному в Едином государственном реестре юридических лиц; </w:t>
      </w:r>
    </w:p>
    <w:p w14:paraId="79393207" w14:textId="77777777" w:rsidR="001B3F09" w:rsidRPr="00B26AA6" w:rsidRDefault="00AD10AF" w:rsidP="00B26AA6">
      <w:pPr>
        <w:pStyle w:val="af3"/>
        <w:numPr>
          <w:ilvl w:val="0"/>
          <w:numId w:val="9"/>
        </w:numPr>
        <w:tabs>
          <w:tab w:val="left" w:pos="709"/>
          <w:tab w:val="left" w:pos="1418"/>
        </w:tabs>
        <w:ind w:left="0" w:firstLine="709"/>
        <w:jc w:val="both"/>
      </w:pPr>
      <w:r w:rsidRPr="00B26AA6">
        <w:t>Исполнитель</w:t>
      </w:r>
      <w:r w:rsidR="00BD6124" w:rsidRPr="00B26AA6">
        <w:t xml:space="preserve"> </w:t>
      </w:r>
      <w:r w:rsidR="001B3F09" w:rsidRPr="00B26AA6">
        <w:t>своевременно и в полном объеме уплачивает налоги и сборы в соответствии с законодательством Российской Федерации;</w:t>
      </w:r>
    </w:p>
    <w:p w14:paraId="22412EF4" w14:textId="37D60FCE" w:rsidR="001B3F09" w:rsidRPr="00B26AA6" w:rsidRDefault="00AD10AF" w:rsidP="00B26AA6">
      <w:pPr>
        <w:pStyle w:val="af3"/>
        <w:numPr>
          <w:ilvl w:val="0"/>
          <w:numId w:val="8"/>
        </w:numPr>
        <w:tabs>
          <w:tab w:val="left" w:pos="567"/>
          <w:tab w:val="left" w:pos="1418"/>
        </w:tabs>
        <w:ind w:left="0" w:firstLine="709"/>
        <w:jc w:val="both"/>
      </w:pPr>
      <w:r w:rsidRPr="00B26AA6">
        <w:t>Исполнитель</w:t>
      </w:r>
      <w:r w:rsidR="00BD6124" w:rsidRPr="00B26AA6">
        <w:t xml:space="preserve"> </w:t>
      </w:r>
      <w:r w:rsidR="001B3F09" w:rsidRPr="00B26AA6">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26AA6">
        <w:t>Исполнителя</w:t>
      </w:r>
      <w:r w:rsidR="001B3F09" w:rsidRPr="00B26AA6">
        <w:t xml:space="preserve"> должным образом исполнять обязат</w:t>
      </w:r>
      <w:r w:rsidR="002432C7" w:rsidRPr="00B26AA6">
        <w:t>ельства, возникающие из Договора</w:t>
      </w:r>
      <w:r w:rsidR="001B3F09" w:rsidRPr="00B26AA6">
        <w:t xml:space="preserve"> или в связи с ним;</w:t>
      </w:r>
    </w:p>
    <w:p w14:paraId="39B31C96" w14:textId="77777777" w:rsidR="001B3F09" w:rsidRPr="00B26AA6" w:rsidRDefault="001B3F09" w:rsidP="00B26AA6">
      <w:pPr>
        <w:pStyle w:val="af3"/>
        <w:numPr>
          <w:ilvl w:val="0"/>
          <w:numId w:val="8"/>
        </w:numPr>
        <w:tabs>
          <w:tab w:val="left" w:pos="567"/>
          <w:tab w:val="left" w:pos="1418"/>
        </w:tabs>
        <w:ind w:left="0" w:firstLine="709"/>
        <w:jc w:val="both"/>
      </w:pPr>
      <w:r w:rsidRPr="00B26AA6">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26AA6">
        <w:t>Исполнителя</w:t>
      </w:r>
      <w:r w:rsidRPr="00B26AA6">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26AA6">
        <w:t>Исполнителем</w:t>
      </w:r>
      <w:r w:rsidRPr="00B26AA6">
        <w:t>, не подлежит лицензированию и / или не требует получения иного разрешительного документа;</w:t>
      </w:r>
    </w:p>
    <w:p w14:paraId="275C6715" w14:textId="77777777" w:rsidR="001B3F09" w:rsidRPr="00B26AA6" w:rsidRDefault="00AD10AF" w:rsidP="00B26AA6">
      <w:pPr>
        <w:pStyle w:val="af3"/>
        <w:numPr>
          <w:ilvl w:val="0"/>
          <w:numId w:val="8"/>
        </w:numPr>
        <w:tabs>
          <w:tab w:val="left" w:pos="567"/>
          <w:tab w:val="left" w:pos="1418"/>
        </w:tabs>
        <w:ind w:left="0" w:firstLine="709"/>
        <w:jc w:val="both"/>
      </w:pPr>
      <w:r w:rsidRPr="00B26AA6">
        <w:t>Исполнитель</w:t>
      </w:r>
      <w:r w:rsidR="00BD6124" w:rsidRPr="00B26AA6">
        <w:t xml:space="preserve"> </w:t>
      </w:r>
      <w:r w:rsidR="001B3F09" w:rsidRPr="00B26AA6">
        <w:t xml:space="preserve">тщательно изучил всю информацию, связанную с Договором, в том числе по вопросам, влияющим на сроки, стоимость и качество </w:t>
      </w:r>
      <w:r w:rsidR="00025D0E" w:rsidRPr="00B26AA6">
        <w:t>Услуг,</w:t>
      </w:r>
      <w:r w:rsidR="001B3F09" w:rsidRPr="00B26AA6">
        <w:t xml:space="preserve"> полностью ознакомлен со всеми условиями </w:t>
      </w:r>
      <w:r w:rsidR="003552ED" w:rsidRPr="00B26AA6">
        <w:t xml:space="preserve">оказания </w:t>
      </w:r>
      <w:r w:rsidR="00025D0E" w:rsidRPr="00B26AA6">
        <w:t>Услуг,</w:t>
      </w:r>
      <w:r w:rsidR="001B3F09" w:rsidRPr="00B26AA6">
        <w:t xml:space="preserve"> и принимает на себя все расходы, риски и трудности исполнения обязательств, возникающих из Договора или в связи с ним;</w:t>
      </w:r>
    </w:p>
    <w:p w14:paraId="1EEB5A23" w14:textId="77777777" w:rsidR="001B3F09" w:rsidRPr="00B26AA6" w:rsidRDefault="00AD10AF" w:rsidP="00B26AA6">
      <w:pPr>
        <w:pStyle w:val="af3"/>
        <w:numPr>
          <w:ilvl w:val="0"/>
          <w:numId w:val="8"/>
        </w:numPr>
        <w:tabs>
          <w:tab w:val="left" w:pos="567"/>
          <w:tab w:val="left" w:pos="1418"/>
        </w:tabs>
        <w:ind w:left="0" w:firstLine="709"/>
        <w:jc w:val="both"/>
      </w:pPr>
      <w:r w:rsidRPr="00B26AA6">
        <w:t>Исполнитель</w:t>
      </w:r>
      <w:r w:rsidR="00BD6124" w:rsidRPr="00B26AA6">
        <w:t xml:space="preserve"> </w:t>
      </w:r>
      <w:r w:rsidR="001B3F09" w:rsidRPr="00B26AA6">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5EDAB75" w14:textId="77777777" w:rsidR="001B3F09" w:rsidRPr="00B26AA6" w:rsidRDefault="00AD10AF" w:rsidP="00B26AA6">
      <w:pPr>
        <w:pStyle w:val="af3"/>
        <w:numPr>
          <w:ilvl w:val="0"/>
          <w:numId w:val="8"/>
        </w:numPr>
        <w:tabs>
          <w:tab w:val="left" w:pos="567"/>
          <w:tab w:val="left" w:pos="1418"/>
        </w:tabs>
        <w:ind w:left="0" w:firstLine="709"/>
        <w:jc w:val="both"/>
      </w:pPr>
      <w:r w:rsidRPr="00B26AA6">
        <w:t>Исполнитель</w:t>
      </w:r>
      <w:r w:rsidR="00BD6124" w:rsidRPr="00B26AA6">
        <w:t xml:space="preserve"> </w:t>
      </w:r>
      <w:r w:rsidR="001B3F09" w:rsidRPr="00B26AA6">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9D790EE" w14:textId="77777777" w:rsidR="001B3F09" w:rsidRPr="00B26AA6" w:rsidRDefault="001B3F09" w:rsidP="00B26AA6">
      <w:pPr>
        <w:pStyle w:val="af3"/>
        <w:numPr>
          <w:ilvl w:val="0"/>
          <w:numId w:val="8"/>
        </w:numPr>
        <w:tabs>
          <w:tab w:val="left" w:pos="567"/>
          <w:tab w:val="left" w:pos="1418"/>
        </w:tabs>
        <w:ind w:left="0" w:firstLine="709"/>
        <w:jc w:val="both"/>
      </w:pPr>
      <w:r w:rsidRPr="00B26AA6">
        <w:t xml:space="preserve">вся информация, предоставленная Заказчику, является достоверной, полной и точной, и </w:t>
      </w:r>
      <w:r w:rsidR="00AD10AF" w:rsidRPr="00B26AA6">
        <w:t>Исполнитель</w:t>
      </w:r>
      <w:r w:rsidR="00BD6124" w:rsidRPr="00B26AA6">
        <w:t xml:space="preserve"> </w:t>
      </w:r>
      <w:r w:rsidRPr="00B26AA6">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DDFC3BD" w14:textId="01158633" w:rsidR="001B3F09" w:rsidRPr="00B26AA6" w:rsidRDefault="001B3F09" w:rsidP="00B26AA6">
      <w:pPr>
        <w:pStyle w:val="af3"/>
        <w:numPr>
          <w:ilvl w:val="1"/>
          <w:numId w:val="23"/>
        </w:numPr>
        <w:tabs>
          <w:tab w:val="left" w:pos="1134"/>
          <w:tab w:val="left" w:pos="1418"/>
        </w:tabs>
        <w:ind w:left="0" w:firstLine="709"/>
        <w:jc w:val="both"/>
      </w:pPr>
      <w:r w:rsidRPr="00B26AA6">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C651C3A" w14:textId="31CA015C" w:rsidR="001B3F09" w:rsidRPr="00B26AA6" w:rsidRDefault="001B3F09" w:rsidP="00B26AA6">
      <w:pPr>
        <w:pStyle w:val="af3"/>
        <w:numPr>
          <w:ilvl w:val="1"/>
          <w:numId w:val="23"/>
        </w:numPr>
        <w:tabs>
          <w:tab w:val="left" w:pos="1134"/>
          <w:tab w:val="left" w:pos="1418"/>
        </w:tabs>
        <w:ind w:left="0" w:firstLine="709"/>
        <w:jc w:val="both"/>
      </w:pPr>
      <w:r w:rsidRPr="00B26AA6">
        <w:t xml:space="preserve">В случае, если </w:t>
      </w:r>
      <w:r w:rsidR="00AD10AF" w:rsidRPr="00B26AA6">
        <w:rPr>
          <w:bCs/>
        </w:rPr>
        <w:t>Исполнитель</w:t>
      </w:r>
      <w:r w:rsidR="00BD6124" w:rsidRPr="00B26AA6">
        <w:rPr>
          <w:bCs/>
        </w:rPr>
        <w:t xml:space="preserve"> </w:t>
      </w:r>
      <w:r w:rsidRPr="00B26AA6">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26AA6">
        <w:rPr>
          <w:bCs/>
        </w:rPr>
        <w:t>Исполнитель о</w:t>
      </w:r>
      <w:r w:rsidRPr="00B26AA6">
        <w:t>бязан по письменному требованию Заказчика уплатить последнему штраф в размере 5 (пят</w:t>
      </w:r>
      <w:r w:rsidR="003E20AB" w:rsidRPr="00B26AA6">
        <w:t>и)</w:t>
      </w:r>
      <w:r w:rsidRPr="00B26AA6">
        <w:t xml:space="preserve"> процентов от Цены Договора, указанной в пункте 3.1 Договора.</w:t>
      </w:r>
    </w:p>
    <w:p w14:paraId="0DF8AC93" w14:textId="2DA2EE0E" w:rsidR="001B3F09" w:rsidRPr="00B26AA6" w:rsidRDefault="001B3F09" w:rsidP="00B26AA6">
      <w:pPr>
        <w:pStyle w:val="af3"/>
        <w:numPr>
          <w:ilvl w:val="1"/>
          <w:numId w:val="23"/>
        </w:numPr>
        <w:tabs>
          <w:tab w:val="left" w:pos="1134"/>
          <w:tab w:val="left" w:pos="1418"/>
        </w:tabs>
        <w:ind w:left="0" w:firstLine="709"/>
        <w:jc w:val="both"/>
      </w:pPr>
      <w:r w:rsidRPr="00B26AA6">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8012C2B" w14:textId="77777777" w:rsidR="001B3F09" w:rsidRPr="00B26AA6" w:rsidRDefault="001B3F09" w:rsidP="00B26AA6">
      <w:pPr>
        <w:pStyle w:val="af3"/>
        <w:tabs>
          <w:tab w:val="left" w:pos="1134"/>
          <w:tab w:val="left" w:pos="1418"/>
        </w:tabs>
        <w:ind w:left="0" w:firstLine="709"/>
        <w:jc w:val="both"/>
        <w:rPr>
          <w:b/>
        </w:rPr>
      </w:pPr>
    </w:p>
    <w:p w14:paraId="000819E8" w14:textId="77777777" w:rsidR="008B712B" w:rsidRPr="00B26AA6" w:rsidRDefault="001B3F09" w:rsidP="00B26AA6">
      <w:pPr>
        <w:pStyle w:val="af3"/>
        <w:numPr>
          <w:ilvl w:val="0"/>
          <w:numId w:val="23"/>
        </w:numPr>
        <w:tabs>
          <w:tab w:val="left" w:pos="426"/>
        </w:tabs>
        <w:ind w:left="0" w:firstLine="0"/>
        <w:jc w:val="center"/>
        <w:rPr>
          <w:b/>
        </w:rPr>
      </w:pPr>
      <w:r w:rsidRPr="00B26AA6">
        <w:rPr>
          <w:b/>
          <w:bCs/>
        </w:rPr>
        <w:t>П</w:t>
      </w:r>
      <w:r w:rsidRPr="00B26AA6">
        <w:rPr>
          <w:b/>
        </w:rPr>
        <w:t>рекращение (расторжение) Договора</w:t>
      </w:r>
    </w:p>
    <w:p w14:paraId="51D69A2B" w14:textId="794B57BF" w:rsidR="001B3F09" w:rsidRPr="00B26AA6" w:rsidRDefault="001B3F09" w:rsidP="00B26AA6">
      <w:pPr>
        <w:pStyle w:val="af3"/>
        <w:numPr>
          <w:ilvl w:val="1"/>
          <w:numId w:val="23"/>
        </w:numPr>
        <w:tabs>
          <w:tab w:val="left" w:pos="1134"/>
        </w:tabs>
        <w:ind w:left="0" w:firstLine="709"/>
        <w:jc w:val="both"/>
      </w:pPr>
      <w:r w:rsidRPr="00B26AA6">
        <w:t xml:space="preserve">Договор может быть прекращен (расторгнут) по соглашению Сторон. Сторона, имеющая намерение расторгнуть Договор, </w:t>
      </w:r>
      <w:r w:rsidR="00201187" w:rsidRPr="00B26AA6">
        <w:t xml:space="preserve">обязана направить </w:t>
      </w:r>
      <w:r w:rsidRPr="00B26AA6">
        <w:t xml:space="preserve">письменное уведомление об этом другой Стороне в порядке, предусмотренном пунктом </w:t>
      </w:r>
      <w:r w:rsidR="00C26C3D" w:rsidRPr="00B26AA6">
        <w:t>1</w:t>
      </w:r>
      <w:r w:rsidR="000024EB" w:rsidRPr="00B26AA6">
        <w:t>5</w:t>
      </w:r>
      <w:r w:rsidRPr="00B26AA6">
        <w:t>.</w:t>
      </w:r>
      <w:r w:rsidR="003F695C" w:rsidRPr="00B26AA6">
        <w:t>8</w:t>
      </w:r>
      <w:r w:rsidRPr="00B26AA6">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0E54900" w14:textId="50C9DDCF" w:rsidR="001B3F09" w:rsidRPr="00B26AA6" w:rsidRDefault="001B3F09" w:rsidP="00B26AA6">
      <w:pPr>
        <w:pStyle w:val="af3"/>
        <w:numPr>
          <w:ilvl w:val="1"/>
          <w:numId w:val="23"/>
        </w:numPr>
        <w:tabs>
          <w:tab w:val="left" w:pos="1134"/>
        </w:tabs>
        <w:ind w:left="0" w:firstLine="709"/>
        <w:jc w:val="both"/>
      </w:pPr>
      <w:r w:rsidRPr="00B26AA6">
        <w:t xml:space="preserve">Заказчик вправе в любое время до сдачи ему </w:t>
      </w:r>
      <w:r w:rsidR="00025D0E" w:rsidRPr="00B26AA6">
        <w:t>р</w:t>
      </w:r>
      <w:r w:rsidRPr="00B26AA6">
        <w:t xml:space="preserve">езультатов </w:t>
      </w:r>
      <w:r w:rsidR="005F57C1" w:rsidRPr="00B26AA6">
        <w:t xml:space="preserve">Услуг </w:t>
      </w:r>
      <w:r w:rsidRPr="00B26AA6">
        <w:t xml:space="preserve">в одностороннем внесудебном порядке отказаться от Договора полностью или в части, уплатив </w:t>
      </w:r>
      <w:r w:rsidR="00AD10AF" w:rsidRPr="00B26AA6">
        <w:t>Исполнителю</w:t>
      </w:r>
      <w:r w:rsidRPr="00B26AA6">
        <w:t xml:space="preserve"> часть установленной Цены Договора, пропорциональную части </w:t>
      </w:r>
      <w:r w:rsidR="00025D0E" w:rsidRPr="00B26AA6">
        <w:t>Услуг,</w:t>
      </w:r>
      <w:r w:rsidRPr="00B26AA6">
        <w:t xml:space="preserve"> </w:t>
      </w:r>
      <w:r w:rsidR="006D0768" w:rsidRPr="00B26AA6">
        <w:t xml:space="preserve">оказанных </w:t>
      </w:r>
      <w:r w:rsidRPr="00B26AA6">
        <w:t xml:space="preserve">до получения </w:t>
      </w:r>
      <w:r w:rsidR="00AD10AF" w:rsidRPr="00B26AA6">
        <w:t>Исполнителем</w:t>
      </w:r>
      <w:r w:rsidRPr="00B26AA6">
        <w:t xml:space="preserve"> уведомления Заказчика об отказе от Договора (исполнения Договора). </w:t>
      </w:r>
    </w:p>
    <w:p w14:paraId="672E6342" w14:textId="77777777" w:rsidR="001B3F09" w:rsidRPr="00B26AA6" w:rsidRDefault="001B3F09" w:rsidP="00B26AA6">
      <w:pPr>
        <w:pStyle w:val="af3"/>
        <w:tabs>
          <w:tab w:val="left" w:pos="1134"/>
        </w:tabs>
        <w:ind w:left="0" w:firstLine="709"/>
        <w:jc w:val="both"/>
      </w:pPr>
      <w:r w:rsidRPr="00B26AA6">
        <w:t xml:space="preserve">Возмещение убытков </w:t>
      </w:r>
      <w:r w:rsidR="00AD10AF" w:rsidRPr="00B26AA6">
        <w:t>Исполнителя</w:t>
      </w:r>
      <w:r w:rsidRPr="00B26AA6">
        <w:t>, вызванных отказом от Договора (исполнения Договора), Заказчиком не производится.</w:t>
      </w:r>
    </w:p>
    <w:p w14:paraId="79A2C825" w14:textId="75503991" w:rsidR="001B3F09" w:rsidRPr="00B26AA6" w:rsidRDefault="001B3F09" w:rsidP="00B26AA6">
      <w:pPr>
        <w:pStyle w:val="af3"/>
        <w:numPr>
          <w:ilvl w:val="1"/>
          <w:numId w:val="23"/>
        </w:numPr>
        <w:tabs>
          <w:tab w:val="left" w:pos="1134"/>
        </w:tabs>
        <w:ind w:left="0" w:firstLine="709"/>
        <w:jc w:val="both"/>
      </w:pPr>
      <w:r w:rsidRPr="00B26AA6">
        <w:t xml:space="preserve">В случае существенного нарушения Договора </w:t>
      </w:r>
      <w:r w:rsidR="00AD10AF" w:rsidRPr="00B26AA6">
        <w:t>Исполнителем</w:t>
      </w:r>
      <w:r w:rsidRPr="00B26AA6">
        <w:t xml:space="preserve"> Заказчик вправе в одностороннем внесудебном порядке отказаться от Договора и потребовать полного возмещения </w:t>
      </w:r>
      <w:r w:rsidR="00AD10AF" w:rsidRPr="00B26AA6">
        <w:t>Исполнителем</w:t>
      </w:r>
      <w:r w:rsidRPr="00B26AA6">
        <w:t xml:space="preserve"> убытков, причиненных отказом от Договора (исполнения Договора).</w:t>
      </w:r>
    </w:p>
    <w:p w14:paraId="74E5263B" w14:textId="77777777" w:rsidR="001B3F09" w:rsidRPr="00B26AA6" w:rsidRDefault="001B3F09" w:rsidP="00B26AA6">
      <w:pPr>
        <w:pStyle w:val="af3"/>
        <w:tabs>
          <w:tab w:val="left" w:pos="1134"/>
        </w:tabs>
        <w:ind w:left="0" w:firstLine="709"/>
        <w:jc w:val="both"/>
      </w:pPr>
      <w:r w:rsidRPr="00B26AA6">
        <w:t xml:space="preserve">Заказчик одновременно с уведомлением об отказе от Договора (исполнения Договора) направляет </w:t>
      </w:r>
      <w:r w:rsidR="00AD10AF" w:rsidRPr="00B26AA6">
        <w:t>Исполнителю</w:t>
      </w:r>
      <w:r w:rsidRPr="00B26AA6">
        <w:t xml:space="preserve"> письменное требование о возмещении убытков с приложением расчета суммы убытков. </w:t>
      </w:r>
      <w:r w:rsidR="00BD6124" w:rsidRPr="00B26AA6">
        <w:t xml:space="preserve">Исполнитель </w:t>
      </w:r>
      <w:r w:rsidR="00C26C3D" w:rsidRPr="00B26AA6">
        <w:t>о</w:t>
      </w:r>
      <w:r w:rsidRPr="00B26AA6">
        <w:t>бязан оплатить Заказчику убытки не позднее 15 (пятнадцати) календарных дней с момента получения расчета суммы убытков от Заказчика.</w:t>
      </w:r>
    </w:p>
    <w:p w14:paraId="15F889C4" w14:textId="6D53F0ED" w:rsidR="001B3F09" w:rsidRPr="00B26AA6" w:rsidRDefault="001B3F09" w:rsidP="00B26AA6">
      <w:pPr>
        <w:pStyle w:val="af3"/>
        <w:numPr>
          <w:ilvl w:val="1"/>
          <w:numId w:val="23"/>
        </w:numPr>
        <w:tabs>
          <w:tab w:val="left" w:pos="1134"/>
        </w:tabs>
        <w:ind w:left="0" w:firstLine="709"/>
        <w:jc w:val="both"/>
      </w:pPr>
      <w:r w:rsidRPr="00B26AA6">
        <w:t xml:space="preserve">Стороны установили, что существенным нарушением Договора </w:t>
      </w:r>
      <w:r w:rsidR="00AD10AF" w:rsidRPr="00B26AA6">
        <w:t>Исполнителем</w:t>
      </w:r>
      <w:r w:rsidRPr="00B26AA6">
        <w:t xml:space="preserve"> является:</w:t>
      </w:r>
    </w:p>
    <w:p w14:paraId="7AC9E011" w14:textId="6E09FF9B" w:rsidR="001B3F09" w:rsidRPr="00B26AA6" w:rsidRDefault="001B3F09" w:rsidP="00B26AA6">
      <w:pPr>
        <w:pStyle w:val="af3"/>
        <w:numPr>
          <w:ilvl w:val="0"/>
          <w:numId w:val="6"/>
        </w:numPr>
        <w:tabs>
          <w:tab w:val="left" w:pos="1134"/>
        </w:tabs>
        <w:ind w:left="0" w:right="23" w:firstLine="709"/>
        <w:jc w:val="both"/>
      </w:pPr>
      <w:r w:rsidRPr="00B26AA6">
        <w:t xml:space="preserve">нарушение </w:t>
      </w:r>
      <w:r w:rsidR="00AD10AF" w:rsidRPr="00B26AA6">
        <w:t>Исполнителем</w:t>
      </w:r>
      <w:r w:rsidRPr="00B26AA6">
        <w:t xml:space="preserve"> начального и конечного сроков </w:t>
      </w:r>
      <w:r w:rsidR="008C64F7" w:rsidRPr="00B26AA6">
        <w:t xml:space="preserve">оказания </w:t>
      </w:r>
      <w:r w:rsidR="005F57C1" w:rsidRPr="00B26AA6">
        <w:t xml:space="preserve">Услуг </w:t>
      </w:r>
      <w:r w:rsidRPr="00B26AA6">
        <w:t>по Договору</w:t>
      </w:r>
      <w:r w:rsidR="000C6945" w:rsidRPr="00B26AA6">
        <w:t>, а также промежуточных сроков оказания Услуг, установленных Графиком оказания Услуг (Приложение № 2 к Договору)</w:t>
      </w:r>
      <w:r w:rsidRPr="00B26AA6">
        <w:t xml:space="preserve"> более чем на 60 (шестьдесят) календарных дней по причинам, не зависящим от Заказчика;</w:t>
      </w:r>
    </w:p>
    <w:p w14:paraId="2DA5F166" w14:textId="4EBFBB32" w:rsidR="001B3F09" w:rsidRPr="00B26AA6" w:rsidRDefault="001B3F09" w:rsidP="00B26AA6">
      <w:pPr>
        <w:pStyle w:val="af3"/>
        <w:numPr>
          <w:ilvl w:val="0"/>
          <w:numId w:val="6"/>
        </w:numPr>
        <w:tabs>
          <w:tab w:val="left" w:pos="1134"/>
        </w:tabs>
        <w:ind w:left="0" w:firstLine="709"/>
        <w:jc w:val="both"/>
      </w:pPr>
      <w:r w:rsidRPr="00B26AA6">
        <w:t xml:space="preserve">несоблюдение </w:t>
      </w:r>
      <w:r w:rsidR="00AD10AF" w:rsidRPr="00B26AA6">
        <w:t>Исполнителем</w:t>
      </w:r>
      <w:r w:rsidRPr="00B26AA6">
        <w:t xml:space="preserve"> требований к качеству </w:t>
      </w:r>
      <w:r w:rsidR="005F57C1" w:rsidRPr="00B26AA6">
        <w:t xml:space="preserve">Услуг </w:t>
      </w:r>
      <w:r w:rsidRPr="00B26AA6">
        <w:t xml:space="preserve">и / или используемых при </w:t>
      </w:r>
      <w:r w:rsidR="008C64F7" w:rsidRPr="00B26AA6">
        <w:t xml:space="preserve">оказании </w:t>
      </w:r>
      <w:r w:rsidR="005F57C1" w:rsidRPr="00B26AA6">
        <w:t xml:space="preserve">Услуг </w:t>
      </w:r>
      <w:r w:rsidR="007A2EF5" w:rsidRPr="00B26AA6">
        <w:t>м</w:t>
      </w:r>
      <w:r w:rsidRPr="00B26AA6">
        <w:t xml:space="preserve">атериально-технических ресурсов, если исправление выявленных Заказчиком недостатков </w:t>
      </w:r>
      <w:r w:rsidR="005F57C1" w:rsidRPr="00B26AA6">
        <w:t xml:space="preserve">Услуг </w:t>
      </w:r>
      <w:r w:rsidRPr="00B26AA6">
        <w:t xml:space="preserve">влечет нарушение сроков </w:t>
      </w:r>
      <w:r w:rsidR="008C64F7" w:rsidRPr="00B26AA6">
        <w:t xml:space="preserve">оказания </w:t>
      </w:r>
      <w:r w:rsidR="005F57C1" w:rsidRPr="00B26AA6">
        <w:t xml:space="preserve">Услуг </w:t>
      </w:r>
      <w:r w:rsidRPr="00B26AA6">
        <w:t>более чем на 60 (шестьдесят) календарных дней либо такие недостатки являются неустранимыми;</w:t>
      </w:r>
    </w:p>
    <w:p w14:paraId="522AAE65" w14:textId="77777777" w:rsidR="001B3F09" w:rsidRPr="00B26AA6" w:rsidRDefault="001B3F09" w:rsidP="00B26AA6">
      <w:pPr>
        <w:pStyle w:val="af3"/>
        <w:numPr>
          <w:ilvl w:val="0"/>
          <w:numId w:val="6"/>
        </w:numPr>
        <w:tabs>
          <w:tab w:val="left" w:pos="1134"/>
        </w:tabs>
        <w:ind w:left="0" w:firstLine="709"/>
        <w:jc w:val="both"/>
      </w:pPr>
      <w:r w:rsidRPr="00B26AA6">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748F72DC" w14:textId="77777777" w:rsidR="001B3F09" w:rsidRPr="00B26AA6" w:rsidRDefault="001B3F09" w:rsidP="00B26AA6">
      <w:pPr>
        <w:pStyle w:val="af3"/>
        <w:numPr>
          <w:ilvl w:val="0"/>
          <w:numId w:val="6"/>
        </w:numPr>
        <w:tabs>
          <w:tab w:val="left" w:pos="1134"/>
        </w:tabs>
        <w:ind w:left="0" w:firstLine="709"/>
        <w:jc w:val="both"/>
      </w:pPr>
      <w:r w:rsidRPr="00B26AA6">
        <w:t xml:space="preserve">наложение ареста на имущество </w:t>
      </w:r>
      <w:r w:rsidR="00AD10AF" w:rsidRPr="00B26AA6">
        <w:t>Исполнителя</w:t>
      </w:r>
      <w:r w:rsidRPr="00B26AA6">
        <w:t xml:space="preserve">, введение арбитражным судом процедуры несостоятельности (банкротства) в отношении </w:t>
      </w:r>
      <w:r w:rsidR="00AD10AF" w:rsidRPr="00B26AA6">
        <w:t>Исполнителя</w:t>
      </w:r>
      <w:r w:rsidRPr="00B26AA6">
        <w:t>;</w:t>
      </w:r>
    </w:p>
    <w:p w14:paraId="44823846" w14:textId="77777777" w:rsidR="00376CBD" w:rsidRPr="00B26AA6" w:rsidRDefault="00376CBD" w:rsidP="00B26AA6">
      <w:pPr>
        <w:numPr>
          <w:ilvl w:val="0"/>
          <w:numId w:val="6"/>
        </w:numPr>
        <w:tabs>
          <w:tab w:val="left" w:pos="1134"/>
        </w:tabs>
        <w:ind w:left="0" w:firstLine="709"/>
        <w:jc w:val="both"/>
        <w:rPr>
          <w:lang w:val="ru-RU"/>
        </w:rPr>
      </w:pPr>
      <w:r w:rsidRPr="00B26AA6">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2B5BDE1" w14:textId="77777777" w:rsidR="001B3F09" w:rsidRPr="00B26AA6" w:rsidRDefault="001B3F09" w:rsidP="00B26AA6">
      <w:pPr>
        <w:pStyle w:val="af3"/>
        <w:numPr>
          <w:ilvl w:val="0"/>
          <w:numId w:val="6"/>
        </w:numPr>
        <w:tabs>
          <w:tab w:val="left" w:pos="1134"/>
        </w:tabs>
        <w:ind w:left="0" w:firstLine="709"/>
        <w:jc w:val="both"/>
      </w:pPr>
      <w:r w:rsidRPr="00B26AA6">
        <w:t xml:space="preserve">установление в ходе исполнения Договора фактов несоответствия </w:t>
      </w:r>
      <w:r w:rsidR="00AD10AF" w:rsidRPr="00B26AA6">
        <w:t>Исполнителя</w:t>
      </w:r>
      <w:r w:rsidRPr="00B26AA6">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26AA6">
        <w:t>Исполнителя</w:t>
      </w:r>
      <w:r w:rsidRPr="00B26AA6">
        <w:t xml:space="preserve"> об обстоятельствах, указанных в разделе </w:t>
      </w:r>
      <w:r w:rsidR="00C26C3D" w:rsidRPr="00B26AA6">
        <w:t xml:space="preserve">13 </w:t>
      </w:r>
      <w:r w:rsidRPr="00B26AA6">
        <w:t>Договора, и имеющих существенное значение для его заключения и исполнения.</w:t>
      </w:r>
    </w:p>
    <w:p w14:paraId="21424286" w14:textId="71005537" w:rsidR="001B3F09" w:rsidRPr="00B26AA6" w:rsidRDefault="001B3F09" w:rsidP="00B26AA6">
      <w:pPr>
        <w:pStyle w:val="af3"/>
        <w:numPr>
          <w:ilvl w:val="1"/>
          <w:numId w:val="23"/>
        </w:numPr>
        <w:tabs>
          <w:tab w:val="left" w:pos="1134"/>
        </w:tabs>
        <w:ind w:left="0" w:firstLine="709"/>
        <w:jc w:val="both"/>
      </w:pPr>
      <w:r w:rsidRPr="00B26AA6">
        <w:t xml:space="preserve">В случае отказа Заказчика от Договора в случаях, предусмотренных пунктами </w:t>
      </w:r>
      <w:r w:rsidR="00C26C3D" w:rsidRPr="00B26AA6">
        <w:t>14</w:t>
      </w:r>
      <w:r w:rsidRPr="00B26AA6">
        <w:t>.2</w:t>
      </w:r>
      <w:r w:rsidR="000A36A5" w:rsidRPr="00B26AA6">
        <w:t xml:space="preserve"> -</w:t>
      </w:r>
      <w:r w:rsidRPr="00B26AA6">
        <w:t xml:space="preserve"> </w:t>
      </w:r>
      <w:r w:rsidR="00C26C3D" w:rsidRPr="00B26AA6">
        <w:t>14</w:t>
      </w:r>
      <w:r w:rsidRPr="00B26AA6">
        <w:t xml:space="preserve">.4 Договора, последний считается прекращенным (расторгнутым) со дня, следующего за днем получения </w:t>
      </w:r>
      <w:r w:rsidR="00AD10AF" w:rsidRPr="00B26AA6">
        <w:t>Исполнителем</w:t>
      </w:r>
      <w:r w:rsidRPr="00B26AA6">
        <w:t xml:space="preserve"> уведомления Заказчика об отказе от Договора (исполнения Договора). </w:t>
      </w:r>
    </w:p>
    <w:p w14:paraId="05FEC3BC" w14:textId="7AB5AED2" w:rsidR="001B3F09" w:rsidRPr="00B26AA6" w:rsidRDefault="001B3F09" w:rsidP="00B26AA6">
      <w:pPr>
        <w:pStyle w:val="af3"/>
        <w:numPr>
          <w:ilvl w:val="1"/>
          <w:numId w:val="23"/>
        </w:numPr>
        <w:tabs>
          <w:tab w:val="left" w:pos="1134"/>
        </w:tabs>
        <w:ind w:left="0" w:firstLine="709"/>
        <w:jc w:val="both"/>
      </w:pPr>
      <w:r w:rsidRPr="00B26AA6">
        <w:t xml:space="preserve">С даты прекращения Договора </w:t>
      </w:r>
      <w:r w:rsidR="00BD6124" w:rsidRPr="00B26AA6">
        <w:t xml:space="preserve">Исполнитель </w:t>
      </w:r>
      <w:r w:rsidR="00A11F98" w:rsidRPr="00B26AA6">
        <w:t>о</w:t>
      </w:r>
      <w:r w:rsidRPr="00B26AA6">
        <w:t xml:space="preserve">бязан прекратить </w:t>
      </w:r>
      <w:r w:rsidR="000550B6" w:rsidRPr="00B26AA6">
        <w:t xml:space="preserve">оказание </w:t>
      </w:r>
      <w:r w:rsidR="005F57C1" w:rsidRPr="00B26AA6">
        <w:t>Услуг</w:t>
      </w:r>
      <w:r w:rsidRPr="00B26AA6">
        <w:t>, и в согласованные Сторонами сроки:</w:t>
      </w:r>
    </w:p>
    <w:p w14:paraId="19A7A77D" w14:textId="64179262" w:rsidR="001B3F09" w:rsidRPr="00B26AA6" w:rsidRDefault="001B3F09" w:rsidP="00B26AA6">
      <w:pPr>
        <w:pStyle w:val="af3"/>
        <w:numPr>
          <w:ilvl w:val="0"/>
          <w:numId w:val="11"/>
        </w:numPr>
        <w:tabs>
          <w:tab w:val="left" w:pos="1134"/>
          <w:tab w:val="left" w:pos="1418"/>
        </w:tabs>
        <w:ind w:left="0" w:firstLine="709"/>
        <w:jc w:val="both"/>
      </w:pPr>
      <w:r w:rsidRPr="00B26AA6">
        <w:t xml:space="preserve">передать Заказчику </w:t>
      </w:r>
      <w:r w:rsidR="000550B6" w:rsidRPr="00B26AA6">
        <w:t>р</w:t>
      </w:r>
      <w:r w:rsidRPr="00B26AA6">
        <w:t xml:space="preserve">езультат </w:t>
      </w:r>
      <w:r w:rsidR="00025D0E" w:rsidRPr="00B26AA6">
        <w:t>Услуг,</w:t>
      </w:r>
      <w:r w:rsidRPr="00B26AA6">
        <w:t xml:space="preserve"> техническую и иную полученную документацию;</w:t>
      </w:r>
    </w:p>
    <w:p w14:paraId="29A0941B" w14:textId="4B65D313" w:rsidR="001B3F09" w:rsidRPr="00B26AA6" w:rsidRDefault="001B3F09" w:rsidP="00B26AA6">
      <w:pPr>
        <w:pStyle w:val="af3"/>
        <w:numPr>
          <w:ilvl w:val="1"/>
          <w:numId w:val="23"/>
        </w:numPr>
        <w:tabs>
          <w:tab w:val="left" w:pos="1134"/>
        </w:tabs>
        <w:ind w:left="0" w:firstLine="709"/>
        <w:jc w:val="both"/>
      </w:pPr>
      <w:r w:rsidRPr="00B26AA6">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26AA6">
        <w:t>,</w:t>
      </w:r>
      <w:r w:rsidRPr="00B26AA6">
        <w:t xml:space="preserve"> а также обязательств </w:t>
      </w:r>
      <w:r w:rsidR="00AD10AF" w:rsidRPr="00B26AA6">
        <w:t>Исполнителя</w:t>
      </w:r>
      <w:r w:rsidRPr="00B26AA6">
        <w:t xml:space="preserve"> по возмещению неустойки (пени), штрафов и убытков в случаях и размерах, предусмотренных Договором.</w:t>
      </w:r>
    </w:p>
    <w:p w14:paraId="105E9113" w14:textId="77777777" w:rsidR="00AD10AF" w:rsidRPr="00B26AA6" w:rsidRDefault="00AD10AF" w:rsidP="00B26AA6">
      <w:pPr>
        <w:pStyle w:val="af3"/>
        <w:tabs>
          <w:tab w:val="left" w:pos="1134"/>
        </w:tabs>
        <w:ind w:left="0"/>
        <w:jc w:val="both"/>
      </w:pPr>
    </w:p>
    <w:p w14:paraId="79B36856" w14:textId="77777777" w:rsidR="008B712B" w:rsidRPr="00B26AA6" w:rsidRDefault="001B3F09" w:rsidP="00B26AA6">
      <w:pPr>
        <w:pStyle w:val="af3"/>
        <w:numPr>
          <w:ilvl w:val="0"/>
          <w:numId w:val="23"/>
        </w:numPr>
        <w:tabs>
          <w:tab w:val="left" w:pos="426"/>
        </w:tabs>
        <w:ind w:left="0" w:firstLine="0"/>
        <w:jc w:val="center"/>
        <w:rPr>
          <w:b/>
          <w:bCs/>
        </w:rPr>
      </w:pPr>
      <w:r w:rsidRPr="00B26AA6">
        <w:rPr>
          <w:b/>
          <w:bCs/>
        </w:rPr>
        <w:t>Заключительные положения</w:t>
      </w:r>
    </w:p>
    <w:p w14:paraId="72B69629" w14:textId="7892CD89" w:rsidR="001B3F09" w:rsidRPr="00B26AA6" w:rsidRDefault="001B3F09" w:rsidP="00B26AA6">
      <w:pPr>
        <w:pStyle w:val="af3"/>
        <w:numPr>
          <w:ilvl w:val="1"/>
          <w:numId w:val="23"/>
        </w:numPr>
        <w:tabs>
          <w:tab w:val="left" w:pos="1134"/>
          <w:tab w:val="left" w:pos="1418"/>
        </w:tabs>
        <w:ind w:left="0" w:firstLine="709"/>
        <w:jc w:val="both"/>
      </w:pPr>
      <w:r w:rsidRPr="00B26AA6">
        <w:t>Договор вступает в силу с даты его подписания Сторонами и действует до полного исполнения ими принятых на себя обязательств.</w:t>
      </w:r>
    </w:p>
    <w:p w14:paraId="2DF37AEE" w14:textId="60D838E7" w:rsidR="00102FFE" w:rsidRPr="00B26AA6" w:rsidRDefault="00102FFE" w:rsidP="00B26AA6">
      <w:pPr>
        <w:numPr>
          <w:ilvl w:val="1"/>
          <w:numId w:val="23"/>
        </w:numPr>
        <w:snapToGrid w:val="0"/>
        <w:ind w:left="0" w:firstLine="709"/>
        <w:jc w:val="both"/>
        <w:rPr>
          <w:lang w:val="ru-RU" w:eastAsia="en-US"/>
        </w:rPr>
      </w:pPr>
      <w:r w:rsidRPr="00B26AA6">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C340D1" w:rsidRPr="00B26AA6">
        <w:rPr>
          <w:rStyle w:val="af"/>
          <w:lang w:val="ru-RU" w:eastAsia="en-US"/>
        </w:rPr>
        <w:footnoteReference w:id="7"/>
      </w:r>
      <w:r w:rsidRPr="00B26AA6">
        <w:rPr>
          <w:lang w:val="ru-RU" w:eastAsia="en-US"/>
        </w:rPr>
        <w:t>.</w:t>
      </w:r>
    </w:p>
    <w:p w14:paraId="61ABAAE3" w14:textId="21F59335" w:rsidR="001B3F09" w:rsidRPr="00B26AA6" w:rsidRDefault="001B3F09" w:rsidP="00B26AA6">
      <w:pPr>
        <w:pStyle w:val="af3"/>
        <w:numPr>
          <w:ilvl w:val="1"/>
          <w:numId w:val="23"/>
        </w:numPr>
        <w:tabs>
          <w:tab w:val="left" w:pos="1134"/>
          <w:tab w:val="left" w:pos="1418"/>
        </w:tabs>
        <w:ind w:left="0" w:firstLine="709"/>
        <w:jc w:val="both"/>
      </w:pPr>
      <w:r w:rsidRPr="00B26AA6">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B26AA6">
        <w:t>1</w:t>
      </w:r>
      <w:r w:rsidR="00E20EDA" w:rsidRPr="00B26AA6">
        <w:t>5</w:t>
      </w:r>
      <w:r w:rsidRPr="00B26AA6">
        <w:t>.</w:t>
      </w:r>
      <w:r w:rsidR="00102FFE" w:rsidRPr="00B26AA6">
        <w:t>7</w:t>
      </w:r>
      <w:r w:rsidRPr="00B26AA6">
        <w:t xml:space="preserve"> Договора. </w:t>
      </w:r>
    </w:p>
    <w:p w14:paraId="11C7BA62" w14:textId="4BEF9316" w:rsidR="001B3F09" w:rsidRPr="00B26AA6" w:rsidRDefault="001B3F09" w:rsidP="00B26AA6">
      <w:pPr>
        <w:pStyle w:val="af3"/>
        <w:numPr>
          <w:ilvl w:val="1"/>
          <w:numId w:val="23"/>
        </w:numPr>
        <w:tabs>
          <w:tab w:val="left" w:pos="1134"/>
          <w:tab w:val="left" w:pos="1418"/>
        </w:tabs>
        <w:ind w:left="0" w:firstLine="709"/>
        <w:jc w:val="both"/>
      </w:pPr>
      <w:r w:rsidRPr="00B26AA6">
        <w:t>Все приложения к Договору, а также любые изменения и дополнения, оформленные надлежащим образом, являются неотъемлемой частью Договора.</w:t>
      </w:r>
    </w:p>
    <w:p w14:paraId="3645F501" w14:textId="40EA9A2B" w:rsidR="001B3F09" w:rsidRPr="00B26AA6" w:rsidRDefault="001B3F09" w:rsidP="00B26AA6">
      <w:pPr>
        <w:pStyle w:val="af3"/>
        <w:numPr>
          <w:ilvl w:val="1"/>
          <w:numId w:val="23"/>
        </w:numPr>
        <w:tabs>
          <w:tab w:val="left" w:pos="1134"/>
          <w:tab w:val="left" w:pos="1418"/>
        </w:tabs>
        <w:ind w:left="0" w:firstLine="709"/>
        <w:jc w:val="both"/>
      </w:pPr>
      <w:r w:rsidRPr="00B26AA6">
        <w:t>В случае наличия любых расхождений между содержанием Договора и приложений к нему, приоритет имеет текст Договора.</w:t>
      </w:r>
    </w:p>
    <w:p w14:paraId="34D4F211" w14:textId="153FAAD0" w:rsidR="001B3F09" w:rsidRPr="00B26AA6" w:rsidRDefault="001B3F09" w:rsidP="00B26AA6">
      <w:pPr>
        <w:pStyle w:val="af3"/>
        <w:numPr>
          <w:ilvl w:val="1"/>
          <w:numId w:val="23"/>
        </w:numPr>
        <w:tabs>
          <w:tab w:val="left" w:pos="1134"/>
          <w:tab w:val="left" w:pos="1418"/>
        </w:tabs>
        <w:ind w:left="0" w:firstLine="709"/>
        <w:jc w:val="both"/>
      </w:pPr>
      <w:r w:rsidRPr="00B26AA6">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B26AA6">
        <w:t>1</w:t>
      </w:r>
      <w:r w:rsidR="000C0D2B" w:rsidRPr="00B26AA6">
        <w:t>5</w:t>
      </w:r>
      <w:r w:rsidRPr="00B26AA6">
        <w:t>.</w:t>
      </w:r>
      <w:r w:rsidR="00102FFE" w:rsidRPr="00B26AA6">
        <w:t>8</w:t>
      </w:r>
      <w:r w:rsidRPr="00B26AA6">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5753AF" w14:textId="0251D16A" w:rsidR="001B3F09" w:rsidRPr="00B26AA6" w:rsidRDefault="001B3F09" w:rsidP="00B26AA6">
      <w:pPr>
        <w:pStyle w:val="af3"/>
        <w:numPr>
          <w:ilvl w:val="1"/>
          <w:numId w:val="23"/>
        </w:numPr>
        <w:tabs>
          <w:tab w:val="left" w:pos="1134"/>
          <w:tab w:val="left" w:pos="1418"/>
        </w:tabs>
        <w:ind w:left="0" w:firstLine="709"/>
        <w:jc w:val="both"/>
      </w:pPr>
      <w:r w:rsidRPr="00B26AA6">
        <w:t xml:space="preserve">Стороны обязуются уведомлять друг друга об изменении адреса и / или реквизитов, указанных в разделе </w:t>
      </w:r>
      <w:r w:rsidR="00C26C3D" w:rsidRPr="00B26AA6">
        <w:t>1</w:t>
      </w:r>
      <w:r w:rsidR="00E20EDA" w:rsidRPr="00B26AA6">
        <w:t>7</w:t>
      </w:r>
      <w:r w:rsidR="00C26C3D" w:rsidRPr="00B26AA6">
        <w:t xml:space="preserve"> </w:t>
      </w:r>
      <w:r w:rsidRPr="00B26AA6">
        <w:t xml:space="preserve">Договора, не позднее 3 (трех) рабочих дней после такого изменения в порядке, установленном пунктом </w:t>
      </w:r>
      <w:r w:rsidR="00C26C3D" w:rsidRPr="00B26AA6">
        <w:t>1</w:t>
      </w:r>
      <w:r w:rsidR="00E20EDA" w:rsidRPr="00B26AA6">
        <w:t>5</w:t>
      </w:r>
      <w:r w:rsidRPr="00B26AA6">
        <w:t>.</w:t>
      </w:r>
      <w:r w:rsidR="00102FFE" w:rsidRPr="00B26AA6">
        <w:t>8</w:t>
      </w:r>
      <w:r w:rsidRPr="00B26AA6">
        <w:t xml:space="preserve"> Договора. </w:t>
      </w:r>
    </w:p>
    <w:p w14:paraId="4BBA329F" w14:textId="336727DB" w:rsidR="000024EB" w:rsidRPr="00B26AA6" w:rsidRDefault="000024EB" w:rsidP="00B26AA6">
      <w:pPr>
        <w:pStyle w:val="af3"/>
        <w:numPr>
          <w:ilvl w:val="1"/>
          <w:numId w:val="23"/>
        </w:numPr>
        <w:tabs>
          <w:tab w:val="left" w:pos="1418"/>
          <w:tab w:val="left" w:pos="1560"/>
        </w:tabs>
        <w:ind w:left="0" w:firstLine="709"/>
        <w:jc w:val="both"/>
      </w:pPr>
      <w:r w:rsidRPr="00B26AA6">
        <w:t>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3695C17B" w14:textId="58BEABEE" w:rsidR="001B3F09" w:rsidRPr="00B26AA6" w:rsidRDefault="00C26C3D" w:rsidP="00B26AA6">
      <w:pPr>
        <w:pStyle w:val="af3"/>
        <w:tabs>
          <w:tab w:val="left" w:pos="1418"/>
          <w:tab w:val="left" w:pos="1560"/>
        </w:tabs>
        <w:ind w:left="0" w:firstLine="709"/>
        <w:jc w:val="both"/>
        <w:rPr>
          <w:bCs/>
        </w:rPr>
      </w:pPr>
      <w:r w:rsidRPr="00B26AA6">
        <w:rPr>
          <w:bCs/>
        </w:rPr>
        <w:t>1</w:t>
      </w:r>
      <w:r w:rsidR="00944619" w:rsidRPr="00B26AA6">
        <w:rPr>
          <w:bCs/>
        </w:rPr>
        <w:t>5</w:t>
      </w:r>
      <w:r w:rsidRPr="00B26AA6">
        <w:rPr>
          <w:bCs/>
        </w:rPr>
        <w:t>.</w:t>
      </w:r>
      <w:r w:rsidR="00102FFE" w:rsidRPr="00B26AA6">
        <w:rPr>
          <w:bCs/>
        </w:rPr>
        <w:t>8</w:t>
      </w:r>
      <w:r w:rsidR="00924B27" w:rsidRPr="00B26AA6">
        <w:rPr>
          <w:bCs/>
        </w:rPr>
        <w:t xml:space="preserve">.1. </w:t>
      </w:r>
      <w:r w:rsidR="001B3F09" w:rsidRPr="00B26AA6">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134DFEB" w14:textId="38C495CE" w:rsidR="000024EB" w:rsidRPr="00B26AA6" w:rsidRDefault="00C26C3D" w:rsidP="00B26AA6">
      <w:pPr>
        <w:pStyle w:val="af3"/>
        <w:tabs>
          <w:tab w:val="left" w:pos="1418"/>
          <w:tab w:val="left" w:pos="1560"/>
        </w:tabs>
        <w:ind w:left="0" w:firstLine="709"/>
        <w:jc w:val="both"/>
      </w:pPr>
      <w:r w:rsidRPr="00B26AA6">
        <w:rPr>
          <w:bCs/>
        </w:rPr>
        <w:t>1</w:t>
      </w:r>
      <w:r w:rsidR="00944619" w:rsidRPr="00B26AA6">
        <w:rPr>
          <w:bCs/>
        </w:rPr>
        <w:t>5</w:t>
      </w:r>
      <w:r w:rsidRPr="00B26AA6">
        <w:rPr>
          <w:bCs/>
        </w:rPr>
        <w:t>.</w:t>
      </w:r>
      <w:r w:rsidR="00102FFE" w:rsidRPr="00B26AA6">
        <w:rPr>
          <w:bCs/>
        </w:rPr>
        <w:t>8</w:t>
      </w:r>
      <w:r w:rsidRPr="00B26AA6">
        <w:rPr>
          <w:bCs/>
        </w:rPr>
        <w:t xml:space="preserve">.2. </w:t>
      </w:r>
      <w:r w:rsidR="001B3F09" w:rsidRPr="00B26AA6">
        <w:rPr>
          <w:bCs/>
        </w:rPr>
        <w:t>заказным</w:t>
      </w:r>
      <w:r w:rsidR="000024EB" w:rsidRPr="00B26AA6">
        <w:rPr>
          <w:bCs/>
        </w:rPr>
        <w:t xml:space="preserve"> почтовым отправлением с уведомлением о вручении – </w:t>
      </w:r>
      <w:r w:rsidR="000024EB" w:rsidRPr="00B26AA6">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9EC70A7" w14:textId="56E37152" w:rsidR="000024EB" w:rsidRPr="00B26AA6" w:rsidRDefault="00924B27" w:rsidP="00B26AA6">
      <w:pPr>
        <w:pStyle w:val="af3"/>
        <w:ind w:left="0" w:firstLine="709"/>
        <w:jc w:val="both"/>
        <w:rPr>
          <w:bCs/>
        </w:rPr>
      </w:pPr>
      <w:r w:rsidRPr="00B26AA6">
        <w:rPr>
          <w:bCs/>
        </w:rPr>
        <w:t>15.</w:t>
      </w:r>
      <w:r w:rsidR="00102FFE" w:rsidRPr="00B26AA6">
        <w:rPr>
          <w:bCs/>
        </w:rPr>
        <w:t>8</w:t>
      </w:r>
      <w:r w:rsidRPr="00B26AA6">
        <w:rPr>
          <w:bCs/>
        </w:rPr>
        <w:t xml:space="preserve">.3. </w:t>
      </w:r>
      <w:r w:rsidR="00F200BF" w:rsidRPr="00B26AA6">
        <w:rPr>
          <w:bCs/>
        </w:rPr>
        <w:t>п</w:t>
      </w:r>
      <w:r w:rsidR="00220A93" w:rsidRPr="00B26AA6">
        <w:rPr>
          <w:bCs/>
        </w:rPr>
        <w:t>осредством</w:t>
      </w:r>
      <w:r w:rsidR="000024EB" w:rsidRPr="00B26AA6">
        <w:rPr>
          <w:bCs/>
        </w:rPr>
        <w:t xml:space="preserve"> электронной почты (</w:t>
      </w:r>
      <w:r w:rsidR="000024EB" w:rsidRPr="00B26AA6">
        <w:rPr>
          <w:bCs/>
          <w:lang w:val="en-US"/>
        </w:rPr>
        <w:t>e</w:t>
      </w:r>
      <w:r w:rsidR="000024EB" w:rsidRPr="00B26AA6">
        <w:rPr>
          <w:bCs/>
        </w:rPr>
        <w:t>-</w:t>
      </w:r>
      <w:r w:rsidR="000024EB" w:rsidRPr="00B26AA6">
        <w:rPr>
          <w:bCs/>
          <w:lang w:val="en-US"/>
        </w:rPr>
        <w:t>mail</w:t>
      </w:r>
      <w:r w:rsidR="000024EB" w:rsidRPr="00B26AA6">
        <w:rPr>
          <w:bCs/>
        </w:rPr>
        <w:t>) – в дату направления электронного сообщения, зафиксированную на почтовом сервере отправителя.</w:t>
      </w:r>
    </w:p>
    <w:p w14:paraId="16421173" w14:textId="0F1AD773" w:rsidR="00924B27" w:rsidRPr="00B26AA6" w:rsidRDefault="000024EB" w:rsidP="00B26AA6">
      <w:pPr>
        <w:pStyle w:val="af3"/>
        <w:tabs>
          <w:tab w:val="left" w:pos="1134"/>
        </w:tabs>
        <w:ind w:left="0" w:firstLine="709"/>
        <w:jc w:val="both"/>
        <w:rPr>
          <w:bCs/>
        </w:rPr>
      </w:pPr>
      <w:r w:rsidRPr="00B26AA6">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w:t>
      </w:r>
      <w:r w:rsidR="00102FFE" w:rsidRPr="00B26AA6">
        <w:rPr>
          <w:bCs/>
        </w:rPr>
        <w:t>8</w:t>
      </w:r>
      <w:r w:rsidRPr="00B26AA6">
        <w:rPr>
          <w:bCs/>
        </w:rPr>
        <w:t>.1. – 15.</w:t>
      </w:r>
      <w:r w:rsidR="00102FFE" w:rsidRPr="00B26AA6">
        <w:rPr>
          <w:bCs/>
        </w:rPr>
        <w:t>8</w:t>
      </w:r>
      <w:r w:rsidRPr="00B26AA6">
        <w:rPr>
          <w:bCs/>
        </w:rPr>
        <w:t>.2. Договора.</w:t>
      </w:r>
    </w:p>
    <w:p w14:paraId="2502809D" w14:textId="288C8EEE" w:rsidR="001B3F09" w:rsidRPr="00B26AA6" w:rsidRDefault="001B3F09" w:rsidP="00B26AA6">
      <w:pPr>
        <w:pStyle w:val="af3"/>
        <w:numPr>
          <w:ilvl w:val="1"/>
          <w:numId w:val="23"/>
        </w:numPr>
        <w:tabs>
          <w:tab w:val="left" w:pos="1418"/>
        </w:tabs>
        <w:ind w:left="0" w:firstLine="709"/>
        <w:jc w:val="both"/>
        <w:rPr>
          <w:bCs/>
        </w:rPr>
      </w:pPr>
      <w:r w:rsidRPr="00B26AA6">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26AA6">
        <w:t>законодательством</w:t>
      </w:r>
      <w:r w:rsidRPr="00B26AA6">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C0CC1B4" w14:textId="33541116" w:rsidR="001B3F09" w:rsidRPr="00B26AA6" w:rsidRDefault="001B3F09" w:rsidP="00B26AA6">
      <w:pPr>
        <w:pStyle w:val="af3"/>
        <w:numPr>
          <w:ilvl w:val="1"/>
          <w:numId w:val="23"/>
        </w:numPr>
        <w:tabs>
          <w:tab w:val="left" w:pos="1418"/>
        </w:tabs>
        <w:ind w:left="0" w:firstLine="709"/>
        <w:jc w:val="both"/>
        <w:rPr>
          <w:bCs/>
        </w:rPr>
      </w:pPr>
      <w:r w:rsidRPr="00B26AA6">
        <w:t>Уступка (</w:t>
      </w:r>
      <w:r w:rsidRPr="00B26AA6">
        <w:rPr>
          <w:bCs/>
        </w:rPr>
        <w:t>передача</w:t>
      </w:r>
      <w:r w:rsidRPr="00B26AA6">
        <w:t xml:space="preserve">), в том числе в залог, прав (требований) к Заказчику по денежным обязательствам, </w:t>
      </w:r>
      <w:r w:rsidR="00DE3F18" w:rsidRPr="00B26AA6">
        <w:rPr>
          <w:bCs/>
        </w:rPr>
        <w:t xml:space="preserve">возникшим из Договора, и </w:t>
      </w:r>
      <w:r w:rsidRPr="00B26AA6">
        <w:t xml:space="preserve">принадлежащих </w:t>
      </w:r>
      <w:r w:rsidR="00AD10AF" w:rsidRPr="00B26AA6">
        <w:t>Исполнителю</w:t>
      </w:r>
      <w:r w:rsidR="00DE3F18" w:rsidRPr="00B26AA6">
        <w:rPr>
          <w:bCs/>
        </w:rPr>
        <w:t>, осуществляется</w:t>
      </w:r>
      <w:r w:rsidRPr="00B26AA6">
        <w:t xml:space="preserve"> только </w:t>
      </w:r>
      <w:r w:rsidR="00DE3F18" w:rsidRPr="00B26AA6">
        <w:rPr>
          <w:bCs/>
        </w:rPr>
        <w:t>при условии</w:t>
      </w:r>
      <w:r w:rsidRPr="00B26AA6">
        <w:t xml:space="preserve"> предварительного письменного согласия Заказчика и оформляется </w:t>
      </w:r>
      <w:r w:rsidR="00DE3F18" w:rsidRPr="00B26AA6">
        <w:rPr>
          <w:bCs/>
        </w:rPr>
        <w:t>трёхсторонним</w:t>
      </w:r>
      <w:r w:rsidRPr="00B26AA6">
        <w:t xml:space="preserve"> договором</w:t>
      </w:r>
      <w:r w:rsidRPr="00B26AA6">
        <w:rPr>
          <w:bCs/>
        </w:rPr>
        <w:t>.</w:t>
      </w:r>
      <w:r w:rsidRPr="00B26AA6">
        <w:t xml:space="preserve"> </w:t>
      </w:r>
    </w:p>
    <w:p w14:paraId="406FF8D9" w14:textId="6770D6C4" w:rsidR="001B3F09" w:rsidRPr="00B26AA6" w:rsidRDefault="001B3F09" w:rsidP="00B26AA6">
      <w:pPr>
        <w:pStyle w:val="af3"/>
        <w:numPr>
          <w:ilvl w:val="1"/>
          <w:numId w:val="23"/>
        </w:numPr>
        <w:tabs>
          <w:tab w:val="left" w:pos="1418"/>
        </w:tabs>
        <w:ind w:left="0" w:firstLine="709"/>
        <w:jc w:val="both"/>
      </w:pPr>
      <w:r w:rsidRPr="00B26AA6">
        <w:t xml:space="preserve">Во всем остальном, что не урегулировано Договором, Стороны руководствуются законодательством Российской Федерации. </w:t>
      </w:r>
    </w:p>
    <w:p w14:paraId="22AA6A63" w14:textId="4E7BBFA7" w:rsidR="001B3F09" w:rsidRPr="00B26AA6" w:rsidRDefault="001B3F09" w:rsidP="00B26AA6">
      <w:pPr>
        <w:pStyle w:val="af3"/>
        <w:numPr>
          <w:ilvl w:val="1"/>
          <w:numId w:val="23"/>
        </w:numPr>
        <w:tabs>
          <w:tab w:val="left" w:pos="1418"/>
        </w:tabs>
        <w:ind w:left="0" w:firstLine="709"/>
        <w:jc w:val="both"/>
      </w:pPr>
      <w:r w:rsidRPr="00B26AA6">
        <w:t>Договор составлен в 2 (двух) оригинальных экземплярах, имеющих равную юридическую силу, по 1 (одному) для каждой из Сторон</w:t>
      </w:r>
      <w:r w:rsidR="00C340D1" w:rsidRPr="00B26AA6">
        <w:rPr>
          <w:rStyle w:val="af"/>
        </w:rPr>
        <w:footnoteReference w:id="8"/>
      </w:r>
      <w:r w:rsidRPr="00B26AA6">
        <w:t>.</w:t>
      </w:r>
    </w:p>
    <w:p w14:paraId="7EC00B5D" w14:textId="77777777" w:rsidR="00432CE8" w:rsidRPr="00B26AA6" w:rsidRDefault="00432CE8" w:rsidP="00B26AA6">
      <w:pPr>
        <w:tabs>
          <w:tab w:val="left" w:pos="1418"/>
        </w:tabs>
        <w:ind w:firstLine="426"/>
        <w:jc w:val="both"/>
        <w:rPr>
          <w:lang w:val="ru-RU"/>
        </w:rPr>
      </w:pPr>
    </w:p>
    <w:p w14:paraId="2880DFDB" w14:textId="77777777" w:rsidR="001A1840" w:rsidRPr="00B26AA6" w:rsidRDefault="0031275F" w:rsidP="00B26AA6">
      <w:pPr>
        <w:pStyle w:val="af3"/>
        <w:numPr>
          <w:ilvl w:val="0"/>
          <w:numId w:val="23"/>
        </w:numPr>
        <w:tabs>
          <w:tab w:val="left" w:pos="426"/>
        </w:tabs>
        <w:ind w:left="0" w:firstLine="0"/>
        <w:jc w:val="center"/>
      </w:pPr>
      <w:r w:rsidRPr="00B26AA6">
        <w:rPr>
          <w:b/>
          <w:bCs/>
        </w:rPr>
        <w:t>Список приложений</w:t>
      </w:r>
    </w:p>
    <w:p w14:paraId="73188BC7" w14:textId="2A73998F" w:rsidR="005B256F" w:rsidRPr="00B26AA6" w:rsidRDefault="009E0949" w:rsidP="00B26AA6">
      <w:pPr>
        <w:tabs>
          <w:tab w:val="left" w:pos="2127"/>
          <w:tab w:val="left" w:pos="2410"/>
        </w:tabs>
        <w:jc w:val="both"/>
        <w:rPr>
          <w:lang w:val="ru-RU"/>
        </w:rPr>
      </w:pPr>
      <w:r w:rsidRPr="00B26AA6">
        <w:rPr>
          <w:lang w:val="ru-RU"/>
        </w:rPr>
        <w:t>Приложение №</w:t>
      </w:r>
      <w:r w:rsidR="009E4C41" w:rsidRPr="00B26AA6">
        <w:rPr>
          <w:lang w:val="ru-RU"/>
        </w:rPr>
        <w:t xml:space="preserve"> </w:t>
      </w:r>
      <w:r w:rsidR="005B256F" w:rsidRPr="00B26AA6">
        <w:rPr>
          <w:lang w:val="ru-RU"/>
        </w:rPr>
        <w:t xml:space="preserve">1 – </w:t>
      </w:r>
      <w:r w:rsidR="00007347" w:rsidRPr="00B26AA6">
        <w:rPr>
          <w:lang w:val="ru-RU"/>
        </w:rPr>
        <w:t xml:space="preserve">Задание на оказание </w:t>
      </w:r>
      <w:r w:rsidR="00F72079" w:rsidRPr="00B26AA6">
        <w:rPr>
          <w:lang w:val="ru-RU"/>
        </w:rPr>
        <w:t>У</w:t>
      </w:r>
      <w:r w:rsidR="00007347" w:rsidRPr="00B26AA6">
        <w:rPr>
          <w:lang w:val="ru-RU"/>
        </w:rPr>
        <w:t>слуг</w:t>
      </w:r>
      <w:r w:rsidR="00914732" w:rsidRPr="00B26AA6">
        <w:rPr>
          <w:lang w:val="ru-RU"/>
        </w:rPr>
        <w:t>;</w:t>
      </w:r>
    </w:p>
    <w:p w14:paraId="0FB74C7A" w14:textId="641E0A36" w:rsidR="00AB2C02" w:rsidRPr="00B26AA6" w:rsidRDefault="00AB2C02" w:rsidP="00B26AA6">
      <w:pPr>
        <w:tabs>
          <w:tab w:val="left" w:pos="2127"/>
          <w:tab w:val="left" w:pos="2410"/>
        </w:tabs>
        <w:jc w:val="both"/>
        <w:rPr>
          <w:lang w:val="ru-RU"/>
        </w:rPr>
      </w:pPr>
      <w:r w:rsidRPr="00B26AA6">
        <w:rPr>
          <w:lang w:val="ru-RU"/>
        </w:rPr>
        <w:t>Приложение №</w:t>
      </w:r>
      <w:r w:rsidR="0049770C" w:rsidRPr="00B26AA6">
        <w:rPr>
          <w:lang w:val="ru-RU"/>
        </w:rPr>
        <w:t xml:space="preserve"> </w:t>
      </w:r>
      <w:r w:rsidRPr="00B26AA6">
        <w:rPr>
          <w:lang w:val="ru-RU"/>
        </w:rPr>
        <w:t xml:space="preserve">2 – График оказания </w:t>
      </w:r>
      <w:r w:rsidR="00F72079" w:rsidRPr="00B26AA6">
        <w:rPr>
          <w:lang w:val="ru-RU"/>
        </w:rPr>
        <w:t>У</w:t>
      </w:r>
      <w:r w:rsidRPr="00B26AA6">
        <w:rPr>
          <w:lang w:val="ru-RU"/>
        </w:rPr>
        <w:t>слуг</w:t>
      </w:r>
      <w:r w:rsidR="00914732" w:rsidRPr="00B26AA6">
        <w:rPr>
          <w:lang w:val="ru-RU"/>
        </w:rPr>
        <w:t>;</w:t>
      </w:r>
    </w:p>
    <w:p w14:paraId="05FDAF7A" w14:textId="76CD3696" w:rsidR="00AF16C3" w:rsidRPr="00B26AA6" w:rsidRDefault="009E0949" w:rsidP="00B26AA6">
      <w:pPr>
        <w:tabs>
          <w:tab w:val="left" w:pos="2127"/>
          <w:tab w:val="left" w:pos="2410"/>
        </w:tabs>
        <w:jc w:val="both"/>
        <w:rPr>
          <w:lang w:val="ru-RU" w:eastAsia="en-US"/>
        </w:rPr>
      </w:pPr>
      <w:r w:rsidRPr="00B26AA6">
        <w:rPr>
          <w:lang w:val="ru-RU"/>
        </w:rPr>
        <w:t>Приложение №</w:t>
      </w:r>
      <w:r w:rsidR="009E4C41" w:rsidRPr="00B26AA6">
        <w:rPr>
          <w:lang w:val="ru-RU"/>
        </w:rPr>
        <w:t xml:space="preserve"> 3</w:t>
      </w:r>
      <w:r w:rsidR="009C7680" w:rsidRPr="00B26AA6">
        <w:rPr>
          <w:lang w:val="ru-RU"/>
        </w:rPr>
        <w:t xml:space="preserve"> </w:t>
      </w:r>
      <w:r w:rsidR="00432C7C" w:rsidRPr="00B26AA6">
        <w:rPr>
          <w:lang w:val="ru-RU"/>
        </w:rPr>
        <w:t>–</w:t>
      </w:r>
      <w:r w:rsidR="00AF16C3" w:rsidRPr="00B26AA6">
        <w:rPr>
          <w:lang w:val="ru-RU"/>
        </w:rPr>
        <w:t xml:space="preserve"> </w:t>
      </w:r>
      <w:r w:rsidR="00912A01" w:rsidRPr="00B26AA6">
        <w:rPr>
          <w:lang w:val="ru-RU" w:eastAsia="en-US"/>
        </w:rPr>
        <w:t>Расчет стоимости Услуг</w:t>
      </w:r>
      <w:r w:rsidR="00914732" w:rsidRPr="00B26AA6">
        <w:rPr>
          <w:lang w:val="ru-RU"/>
        </w:rPr>
        <w:t>;</w:t>
      </w:r>
    </w:p>
    <w:p w14:paraId="704195E9" w14:textId="76D7C261" w:rsidR="009C7680" w:rsidRPr="00B26AA6" w:rsidRDefault="008624FD" w:rsidP="00B26AA6">
      <w:pPr>
        <w:tabs>
          <w:tab w:val="left" w:pos="2127"/>
          <w:tab w:val="left" w:pos="2410"/>
        </w:tabs>
        <w:jc w:val="both"/>
        <w:rPr>
          <w:bCs/>
          <w:lang w:val="ru-RU"/>
        </w:rPr>
      </w:pPr>
      <w:r w:rsidRPr="00B26AA6">
        <w:rPr>
          <w:lang w:val="ru-RU"/>
        </w:rPr>
        <w:t>Приложение №</w:t>
      </w:r>
      <w:r w:rsidR="009E4C41" w:rsidRPr="00B26AA6">
        <w:rPr>
          <w:lang w:val="ru-RU"/>
        </w:rPr>
        <w:t xml:space="preserve"> 4</w:t>
      </w:r>
      <w:r w:rsidR="00AB2C02" w:rsidRPr="00B26AA6">
        <w:rPr>
          <w:lang w:val="ru-RU"/>
        </w:rPr>
        <w:t xml:space="preserve"> </w:t>
      </w:r>
      <w:r w:rsidR="009C7680" w:rsidRPr="00B26AA6">
        <w:rPr>
          <w:lang w:val="ru-RU"/>
        </w:rPr>
        <w:t>– Форма Акта сдачи-приемки технической и иной документации</w:t>
      </w:r>
      <w:r w:rsidR="00914732" w:rsidRPr="00B26AA6">
        <w:rPr>
          <w:bCs/>
          <w:lang w:val="ru-RU"/>
        </w:rPr>
        <w:t>;</w:t>
      </w:r>
    </w:p>
    <w:p w14:paraId="1F210D7F" w14:textId="4E490DB5" w:rsidR="00AF16C3" w:rsidRPr="00B26AA6" w:rsidRDefault="008624FD" w:rsidP="00B26AA6">
      <w:pPr>
        <w:tabs>
          <w:tab w:val="left" w:pos="2127"/>
          <w:tab w:val="left" w:pos="2410"/>
        </w:tabs>
        <w:jc w:val="both"/>
        <w:rPr>
          <w:lang w:val="ru-RU"/>
        </w:rPr>
      </w:pPr>
      <w:r w:rsidRPr="00B26AA6">
        <w:rPr>
          <w:lang w:val="ru-RU"/>
        </w:rPr>
        <w:t>Приложение №</w:t>
      </w:r>
      <w:r w:rsidR="009E4C41" w:rsidRPr="00B26AA6">
        <w:rPr>
          <w:lang w:val="ru-RU"/>
        </w:rPr>
        <w:t xml:space="preserve"> </w:t>
      </w:r>
      <w:r w:rsidR="00AB2C02" w:rsidRPr="00B26AA6">
        <w:rPr>
          <w:lang w:val="ru-RU"/>
        </w:rPr>
        <w:t>5</w:t>
      </w:r>
      <w:r w:rsidR="009C7680" w:rsidRPr="00B26AA6">
        <w:rPr>
          <w:lang w:val="ru-RU"/>
        </w:rPr>
        <w:t xml:space="preserve"> </w:t>
      </w:r>
      <w:r w:rsidR="00F2425E" w:rsidRPr="00B26AA6">
        <w:rPr>
          <w:lang w:val="ru-RU"/>
        </w:rPr>
        <w:t>–</w:t>
      </w:r>
      <w:r w:rsidRPr="00B26AA6">
        <w:rPr>
          <w:lang w:val="ru-RU"/>
        </w:rPr>
        <w:t xml:space="preserve"> </w:t>
      </w:r>
      <w:r w:rsidR="00AF16C3" w:rsidRPr="00B26AA6">
        <w:rPr>
          <w:lang w:val="ru-RU"/>
        </w:rPr>
        <w:t xml:space="preserve">Форма Акта </w:t>
      </w:r>
      <w:r w:rsidR="008742BC" w:rsidRPr="00B26AA6">
        <w:rPr>
          <w:lang w:val="ru-RU"/>
        </w:rPr>
        <w:t>об оказании У</w:t>
      </w:r>
      <w:r w:rsidR="00AF16C3" w:rsidRPr="00B26AA6">
        <w:rPr>
          <w:lang w:val="ru-RU"/>
        </w:rPr>
        <w:t>слуг</w:t>
      </w:r>
      <w:r w:rsidR="00914732" w:rsidRPr="00B26AA6">
        <w:rPr>
          <w:lang w:val="ru-RU"/>
        </w:rPr>
        <w:t>;</w:t>
      </w:r>
    </w:p>
    <w:p w14:paraId="520F92BC" w14:textId="76264868" w:rsidR="004D6A0A" w:rsidRPr="00B26AA6" w:rsidRDefault="00E3484E" w:rsidP="00B26AA6">
      <w:pPr>
        <w:pStyle w:val="af3"/>
        <w:tabs>
          <w:tab w:val="left" w:pos="1134"/>
          <w:tab w:val="left" w:pos="2127"/>
          <w:tab w:val="left" w:pos="2410"/>
        </w:tabs>
        <w:ind w:left="0"/>
        <w:jc w:val="both"/>
        <w:rPr>
          <w:lang w:eastAsia="en-US"/>
        </w:rPr>
      </w:pPr>
      <w:r w:rsidRPr="00B26AA6">
        <w:rPr>
          <w:bCs/>
        </w:rPr>
        <w:t>Приложение №</w:t>
      </w:r>
      <w:r w:rsidR="009E4C41" w:rsidRPr="00B26AA6">
        <w:rPr>
          <w:bCs/>
        </w:rPr>
        <w:t xml:space="preserve"> </w:t>
      </w:r>
      <w:r w:rsidR="00AB2C02" w:rsidRPr="00B26AA6">
        <w:rPr>
          <w:bCs/>
        </w:rPr>
        <w:t>6</w:t>
      </w:r>
      <w:r w:rsidR="009C7680" w:rsidRPr="00B26AA6">
        <w:rPr>
          <w:bCs/>
        </w:rPr>
        <w:t xml:space="preserve"> </w:t>
      </w:r>
      <w:r w:rsidR="00F2425E" w:rsidRPr="00B26AA6">
        <w:t>–</w:t>
      </w:r>
      <w:r w:rsidRPr="00B26AA6">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r w:rsidR="00A5672F" w:rsidRPr="00B26AA6">
        <w:rPr>
          <w:bCs/>
        </w:rPr>
        <w:t>;</w:t>
      </w:r>
    </w:p>
    <w:p w14:paraId="3A7D08B8" w14:textId="77777777" w:rsidR="00EB3FA3" w:rsidRPr="00B26AA6" w:rsidRDefault="000D43CA" w:rsidP="00B26AA6">
      <w:pPr>
        <w:jc w:val="both"/>
        <w:rPr>
          <w:lang w:val="ru-RU"/>
        </w:rPr>
      </w:pPr>
      <w:r w:rsidRPr="00B26AA6">
        <w:rPr>
          <w:bCs/>
          <w:lang w:val="ru-RU"/>
        </w:rPr>
        <w:t>П</w:t>
      </w:r>
      <w:r w:rsidR="00EB3FA3" w:rsidRPr="00B26AA6">
        <w:rPr>
          <w:lang w:val="ru-RU" w:eastAsia="en-US"/>
        </w:rPr>
        <w:t xml:space="preserve">риложение № </w:t>
      </w:r>
      <w:r w:rsidR="00AB2C02" w:rsidRPr="00B26AA6">
        <w:rPr>
          <w:lang w:val="ru-RU" w:eastAsia="en-US"/>
        </w:rPr>
        <w:t>7</w:t>
      </w:r>
      <w:r w:rsidR="00EB3FA3" w:rsidRPr="00B26AA6">
        <w:rPr>
          <w:lang w:val="ru-RU" w:eastAsia="en-US"/>
        </w:rPr>
        <w:t xml:space="preserve"> – </w:t>
      </w:r>
      <w:r w:rsidR="00626369" w:rsidRPr="00B26AA6">
        <w:rPr>
          <w:bCs/>
          <w:snapToGrid w:val="0"/>
          <w:lang w:val="ru-RU"/>
        </w:rPr>
        <w:t>Критерии отбора Банков-Гарантов.</w:t>
      </w:r>
      <w:r w:rsidR="00626369" w:rsidRPr="00B26AA6">
        <w:rPr>
          <w:lang w:val="ru-RU" w:eastAsia="en-US"/>
        </w:rPr>
        <w:t xml:space="preserve"> </w:t>
      </w:r>
    </w:p>
    <w:p w14:paraId="2AD21C2E" w14:textId="77777777" w:rsidR="00EB3FA3" w:rsidRPr="00B26AA6" w:rsidRDefault="00EB3FA3" w:rsidP="00B26AA6">
      <w:pPr>
        <w:pStyle w:val="af3"/>
        <w:tabs>
          <w:tab w:val="left" w:pos="1134"/>
          <w:tab w:val="left" w:pos="2127"/>
          <w:tab w:val="left" w:pos="2410"/>
        </w:tabs>
        <w:ind w:left="0"/>
        <w:rPr>
          <w:lang w:eastAsia="en-US"/>
        </w:rPr>
      </w:pPr>
    </w:p>
    <w:p w14:paraId="598FE035" w14:textId="77777777" w:rsidR="00D55877" w:rsidRPr="00B26AA6" w:rsidRDefault="00D55877" w:rsidP="00B26AA6">
      <w:pPr>
        <w:pStyle w:val="af3"/>
        <w:numPr>
          <w:ilvl w:val="0"/>
          <w:numId w:val="23"/>
        </w:numPr>
        <w:tabs>
          <w:tab w:val="left" w:pos="426"/>
        </w:tabs>
        <w:ind w:left="0" w:firstLine="0"/>
        <w:jc w:val="center"/>
        <w:rPr>
          <w:b/>
          <w:bCs/>
          <w:color w:val="000000"/>
        </w:rPr>
      </w:pPr>
      <w:r w:rsidRPr="00B26AA6">
        <w:rPr>
          <w:b/>
          <w:bCs/>
          <w:color w:val="000000"/>
        </w:rPr>
        <w:t xml:space="preserve">Адреса и платежные реквизиты </w:t>
      </w:r>
      <w:r w:rsidR="004A38B8" w:rsidRPr="00B26AA6">
        <w:rPr>
          <w:b/>
          <w:bCs/>
          <w:color w:val="000000"/>
        </w:rPr>
        <w:t>Сторон</w:t>
      </w:r>
    </w:p>
    <w:tbl>
      <w:tblPr>
        <w:tblW w:w="0" w:type="auto"/>
        <w:tblLook w:val="01E0" w:firstRow="1" w:lastRow="1" w:firstColumn="1" w:lastColumn="1" w:noHBand="0" w:noVBand="0"/>
      </w:tblPr>
      <w:tblGrid>
        <w:gridCol w:w="4643"/>
        <w:gridCol w:w="4644"/>
      </w:tblGrid>
      <w:tr w:rsidR="009D0DE1" w:rsidRPr="00B26AA6" w14:paraId="63A04DC2" w14:textId="77777777" w:rsidTr="00D37D11">
        <w:tc>
          <w:tcPr>
            <w:tcW w:w="4643" w:type="dxa"/>
            <w:shd w:val="clear" w:color="auto" w:fill="auto"/>
          </w:tcPr>
          <w:p w14:paraId="363BB9AC" w14:textId="77777777" w:rsidR="009D0DE1" w:rsidRPr="00B26AA6" w:rsidRDefault="009D0DE1" w:rsidP="00B26AA6">
            <w:pPr>
              <w:rPr>
                <w:b/>
              </w:rPr>
            </w:pPr>
            <w:r w:rsidRPr="00B26AA6">
              <w:rPr>
                <w:b/>
              </w:rPr>
              <w:t>ЗАКАЗЧИК:</w:t>
            </w:r>
          </w:p>
        </w:tc>
        <w:tc>
          <w:tcPr>
            <w:tcW w:w="4644" w:type="dxa"/>
            <w:shd w:val="clear" w:color="auto" w:fill="auto"/>
          </w:tcPr>
          <w:p w14:paraId="2C4EBC73" w14:textId="77777777" w:rsidR="009D0DE1" w:rsidRPr="00B26AA6" w:rsidRDefault="009D0DE1" w:rsidP="00B26AA6">
            <w:pPr>
              <w:rPr>
                <w:b/>
              </w:rPr>
            </w:pPr>
            <w:r w:rsidRPr="00B26AA6">
              <w:rPr>
                <w:b/>
                <w:lang w:val="ru-RU"/>
              </w:rPr>
              <w:t>ИСПОЛНИТЕЛЬ</w:t>
            </w:r>
            <w:r w:rsidRPr="00B26AA6">
              <w:rPr>
                <w:b/>
              </w:rPr>
              <w:t>:</w:t>
            </w:r>
          </w:p>
        </w:tc>
      </w:tr>
      <w:tr w:rsidR="009D0DE1" w:rsidRPr="00B26AA6" w14:paraId="2E03E671" w14:textId="77777777" w:rsidTr="00D37D11">
        <w:tc>
          <w:tcPr>
            <w:tcW w:w="4643" w:type="dxa"/>
            <w:shd w:val="clear" w:color="auto" w:fill="auto"/>
          </w:tcPr>
          <w:p w14:paraId="7F20E401" w14:textId="77777777" w:rsidR="00746B77" w:rsidRPr="00B26AA6" w:rsidRDefault="00746B77" w:rsidP="00B26AA6">
            <w:pPr>
              <w:widowControl w:val="0"/>
              <w:autoSpaceDE w:val="0"/>
              <w:autoSpaceDN w:val="0"/>
              <w:rPr>
                <w:b/>
                <w:bCs/>
                <w:lang w:val="ru-RU"/>
              </w:rPr>
            </w:pPr>
            <w:r w:rsidRPr="00B26AA6">
              <w:rPr>
                <w:b/>
                <w:bCs/>
                <w:lang w:val="ru-RU"/>
              </w:rPr>
              <w:t>Акционерное общество</w:t>
            </w:r>
          </w:p>
          <w:p w14:paraId="2BD80189" w14:textId="77777777" w:rsidR="00746B77" w:rsidRPr="00B26AA6" w:rsidRDefault="00746B77" w:rsidP="00B26AA6">
            <w:pPr>
              <w:widowControl w:val="0"/>
              <w:autoSpaceDE w:val="0"/>
              <w:autoSpaceDN w:val="0"/>
              <w:rPr>
                <w:b/>
                <w:bCs/>
                <w:lang w:val="ru-RU"/>
              </w:rPr>
            </w:pPr>
            <w:r w:rsidRPr="00B26AA6">
              <w:rPr>
                <w:b/>
                <w:bCs/>
                <w:lang w:val="ru-RU"/>
              </w:rPr>
              <w:t>«Транспортная компания РусГидро»</w:t>
            </w:r>
          </w:p>
          <w:p w14:paraId="18BFB253" w14:textId="77777777" w:rsidR="00746B77" w:rsidRPr="00B26AA6" w:rsidRDefault="00746B77" w:rsidP="00B26AA6">
            <w:pPr>
              <w:widowControl w:val="0"/>
              <w:autoSpaceDE w:val="0"/>
              <w:autoSpaceDN w:val="0"/>
              <w:rPr>
                <w:bCs/>
                <w:u w:val="single"/>
                <w:lang w:val="ru-RU"/>
              </w:rPr>
            </w:pPr>
            <w:r w:rsidRPr="00B26AA6">
              <w:rPr>
                <w:b/>
                <w:bCs/>
                <w:lang w:val="ru-RU"/>
              </w:rPr>
              <w:t>(</w:t>
            </w:r>
            <w:r w:rsidRPr="00B26AA6">
              <w:rPr>
                <w:bCs/>
                <w:lang w:val="ru-RU"/>
              </w:rPr>
              <w:t>АО «ТК РусГидро»)</w:t>
            </w:r>
          </w:p>
          <w:p w14:paraId="24D27079" w14:textId="77777777" w:rsidR="00226C30" w:rsidRPr="00B26AA6" w:rsidRDefault="00226C30" w:rsidP="00B85F25">
            <w:pPr>
              <w:rPr>
                <w:lang w:val="ru-RU"/>
              </w:rPr>
            </w:pPr>
          </w:p>
        </w:tc>
        <w:tc>
          <w:tcPr>
            <w:tcW w:w="4644" w:type="dxa"/>
            <w:shd w:val="clear" w:color="auto" w:fill="auto"/>
          </w:tcPr>
          <w:p w14:paraId="3831A8F3" w14:textId="77777777" w:rsidR="009D0DE1" w:rsidRPr="00B26AA6" w:rsidRDefault="009D0DE1" w:rsidP="00B26AA6">
            <w:pPr>
              <w:rPr>
                <w:lang w:val="ru-RU"/>
              </w:rPr>
            </w:pPr>
          </w:p>
          <w:p w14:paraId="642B47B2" w14:textId="77777777" w:rsidR="00F55486" w:rsidRPr="00B26AA6" w:rsidRDefault="00F55486" w:rsidP="00B26AA6">
            <w:pPr>
              <w:rPr>
                <w:lang w:val="ru-RU"/>
              </w:rPr>
            </w:pPr>
          </w:p>
          <w:p w14:paraId="6B6A5433" w14:textId="77777777" w:rsidR="009D0DE1" w:rsidRPr="00B26AA6" w:rsidRDefault="009D0DE1" w:rsidP="00B26AA6">
            <w:pPr>
              <w:rPr>
                <w:lang w:val="ru-RU"/>
              </w:rPr>
            </w:pPr>
            <w:r w:rsidRPr="00B26AA6">
              <w:rPr>
                <w:lang w:val="ru-RU"/>
              </w:rPr>
              <w:t>_________________________________</w:t>
            </w:r>
          </w:p>
          <w:p w14:paraId="692D0EE1" w14:textId="77777777" w:rsidR="009D0DE1" w:rsidRPr="00B26AA6" w:rsidRDefault="009D0DE1" w:rsidP="00B26AA6">
            <w:pPr>
              <w:rPr>
                <w:lang w:val="ru-RU"/>
              </w:rPr>
            </w:pPr>
            <w:r w:rsidRPr="00B26AA6">
              <w:rPr>
                <w:lang w:val="ru-RU"/>
              </w:rPr>
              <w:t>(наименование юридического лица)</w:t>
            </w:r>
          </w:p>
          <w:p w14:paraId="00A0AC60" w14:textId="77777777" w:rsidR="009D0DE1" w:rsidRPr="00B26AA6" w:rsidRDefault="009D0DE1" w:rsidP="00B26AA6">
            <w:pPr>
              <w:rPr>
                <w:lang w:val="ru-RU"/>
              </w:rPr>
            </w:pPr>
          </w:p>
          <w:p w14:paraId="2F01A229" w14:textId="77777777" w:rsidR="009D0DE1" w:rsidRPr="00B26AA6" w:rsidRDefault="009D0DE1" w:rsidP="00B26AA6">
            <w:pPr>
              <w:rPr>
                <w:lang w:val="ru-RU"/>
              </w:rPr>
            </w:pPr>
            <w:r w:rsidRPr="00B26AA6">
              <w:rPr>
                <w:lang w:val="ru-RU"/>
              </w:rPr>
              <w:t>Место нахождения:</w:t>
            </w:r>
          </w:p>
          <w:p w14:paraId="6CB6DD14" w14:textId="77777777" w:rsidR="009D0DE1" w:rsidRPr="00B26AA6" w:rsidRDefault="009D0DE1" w:rsidP="00B26AA6">
            <w:pPr>
              <w:rPr>
                <w:lang w:val="ru-RU"/>
              </w:rPr>
            </w:pPr>
            <w:r w:rsidRPr="00B26AA6">
              <w:rPr>
                <w:lang w:val="ru-RU"/>
              </w:rPr>
              <w:t>_________________________________</w:t>
            </w:r>
          </w:p>
          <w:p w14:paraId="3E4C39F8" w14:textId="77777777" w:rsidR="009D0DE1" w:rsidRPr="00B26AA6" w:rsidRDefault="009D0DE1" w:rsidP="00B26AA6">
            <w:pPr>
              <w:rPr>
                <w:lang w:val="ru-RU"/>
              </w:rPr>
            </w:pPr>
          </w:p>
          <w:p w14:paraId="0D58BE55" w14:textId="5B2D3315" w:rsidR="009D0DE1" w:rsidRPr="00B26AA6" w:rsidRDefault="009D0DE1" w:rsidP="00B26AA6">
            <w:pPr>
              <w:rPr>
                <w:lang w:val="ru-RU"/>
              </w:rPr>
            </w:pPr>
            <w:r w:rsidRPr="00B26AA6">
              <w:rPr>
                <w:lang w:val="ru-RU"/>
              </w:rPr>
              <w:t>Почтовый адрес:</w:t>
            </w:r>
          </w:p>
          <w:p w14:paraId="208A7130" w14:textId="77777777" w:rsidR="009D0DE1" w:rsidRPr="00B26AA6" w:rsidRDefault="009D0DE1" w:rsidP="00B26AA6">
            <w:pPr>
              <w:rPr>
                <w:lang w:val="ru-RU"/>
              </w:rPr>
            </w:pPr>
            <w:r w:rsidRPr="00B26AA6">
              <w:rPr>
                <w:lang w:val="ru-RU"/>
              </w:rPr>
              <w:t>_________________________________</w:t>
            </w:r>
          </w:p>
          <w:p w14:paraId="7A24FBA7" w14:textId="77777777" w:rsidR="009D0DE1" w:rsidRPr="00B26AA6" w:rsidRDefault="009D0DE1" w:rsidP="00B26AA6">
            <w:pPr>
              <w:rPr>
                <w:lang w:val="ru-RU"/>
              </w:rPr>
            </w:pPr>
            <w:r w:rsidRPr="00B26AA6">
              <w:rPr>
                <w:lang w:val="ru-RU"/>
              </w:rPr>
              <w:t>ОГРН: ___________________________</w:t>
            </w:r>
          </w:p>
          <w:p w14:paraId="77D71EDD" w14:textId="77777777" w:rsidR="009D0DE1" w:rsidRPr="00B26AA6" w:rsidRDefault="009D0DE1" w:rsidP="00B26AA6">
            <w:pPr>
              <w:rPr>
                <w:lang w:val="ru-RU"/>
              </w:rPr>
            </w:pPr>
            <w:r w:rsidRPr="00B26AA6">
              <w:rPr>
                <w:lang w:val="ru-RU"/>
              </w:rPr>
              <w:t>ИНН</w:t>
            </w:r>
            <w:r w:rsidR="00942AD9" w:rsidRPr="00B26AA6">
              <w:rPr>
                <w:lang w:val="ru-RU"/>
              </w:rPr>
              <w:t xml:space="preserve"> </w:t>
            </w:r>
            <w:r w:rsidRPr="00B26AA6">
              <w:rPr>
                <w:lang w:val="ru-RU"/>
              </w:rPr>
              <w:t>/</w:t>
            </w:r>
            <w:r w:rsidR="00942AD9" w:rsidRPr="00B26AA6">
              <w:rPr>
                <w:lang w:val="ru-RU"/>
              </w:rPr>
              <w:t xml:space="preserve"> </w:t>
            </w:r>
            <w:r w:rsidRPr="00B26AA6">
              <w:rPr>
                <w:lang w:val="ru-RU"/>
              </w:rPr>
              <w:t>КПП: _______________________</w:t>
            </w:r>
          </w:p>
          <w:p w14:paraId="12C80564" w14:textId="77777777" w:rsidR="009D0DE1" w:rsidRPr="00B26AA6" w:rsidRDefault="009D0DE1" w:rsidP="00B26AA6">
            <w:pPr>
              <w:rPr>
                <w:lang w:val="ru-RU"/>
              </w:rPr>
            </w:pPr>
            <w:r w:rsidRPr="00B26AA6">
              <w:rPr>
                <w:lang w:val="ru-RU"/>
              </w:rPr>
              <w:t>_________________________________</w:t>
            </w:r>
          </w:p>
          <w:p w14:paraId="1E837F9B" w14:textId="77777777" w:rsidR="009D0DE1" w:rsidRPr="00B26AA6" w:rsidRDefault="009D0DE1" w:rsidP="00B26AA6">
            <w:pPr>
              <w:rPr>
                <w:lang w:val="ru-RU"/>
              </w:rPr>
            </w:pPr>
            <w:r w:rsidRPr="00B26AA6">
              <w:rPr>
                <w:lang w:val="ru-RU"/>
              </w:rPr>
              <w:t>(номер расчетного счета)</w:t>
            </w:r>
          </w:p>
          <w:p w14:paraId="35C33294" w14:textId="77777777" w:rsidR="009D0DE1" w:rsidRPr="00B26AA6" w:rsidRDefault="009D0DE1" w:rsidP="00B26AA6">
            <w:pPr>
              <w:rPr>
                <w:lang w:val="ru-RU"/>
              </w:rPr>
            </w:pPr>
            <w:r w:rsidRPr="00B26AA6">
              <w:rPr>
                <w:lang w:val="ru-RU"/>
              </w:rPr>
              <w:t>_________________________________</w:t>
            </w:r>
          </w:p>
          <w:p w14:paraId="4864AC61" w14:textId="1E45D37E" w:rsidR="009D0DE1" w:rsidRPr="00B26AA6" w:rsidRDefault="009D0DE1" w:rsidP="00B26AA6">
            <w:pPr>
              <w:rPr>
                <w:lang w:val="ru-RU"/>
              </w:rPr>
            </w:pPr>
            <w:r w:rsidRPr="00B26AA6">
              <w:rPr>
                <w:lang w:val="ru-RU"/>
              </w:rPr>
              <w:t>(наименование банка)</w:t>
            </w:r>
          </w:p>
          <w:p w14:paraId="5935E2F9" w14:textId="77777777" w:rsidR="009D0DE1" w:rsidRPr="00B26AA6" w:rsidRDefault="009D0DE1" w:rsidP="00B26AA6">
            <w:pPr>
              <w:rPr>
                <w:lang w:val="ru-RU"/>
              </w:rPr>
            </w:pPr>
            <w:r w:rsidRPr="00B26AA6">
              <w:rPr>
                <w:lang w:val="ru-RU"/>
              </w:rPr>
              <w:t>_________________________________</w:t>
            </w:r>
          </w:p>
          <w:p w14:paraId="03514D37" w14:textId="77777777" w:rsidR="009D0DE1" w:rsidRPr="00B26AA6" w:rsidRDefault="009D0DE1" w:rsidP="00B26AA6">
            <w:pPr>
              <w:rPr>
                <w:lang w:val="ru-RU"/>
              </w:rPr>
            </w:pPr>
            <w:r w:rsidRPr="00B26AA6">
              <w:rPr>
                <w:lang w:val="ru-RU"/>
              </w:rPr>
              <w:t>(номер корреспондентского счета банка)</w:t>
            </w:r>
          </w:p>
          <w:p w14:paraId="610BF9E4" w14:textId="77777777" w:rsidR="009D0DE1" w:rsidRPr="00B26AA6" w:rsidRDefault="009D0DE1" w:rsidP="00B26AA6">
            <w:pPr>
              <w:rPr>
                <w:lang w:val="ru-RU"/>
              </w:rPr>
            </w:pPr>
            <w:r w:rsidRPr="00B26AA6">
              <w:rPr>
                <w:lang w:val="ru-RU"/>
              </w:rPr>
              <w:t>_________________________________</w:t>
            </w:r>
          </w:p>
          <w:p w14:paraId="237E818A" w14:textId="77777777" w:rsidR="009D0DE1" w:rsidRPr="00B26AA6" w:rsidRDefault="009D0DE1" w:rsidP="00B26AA6">
            <w:pPr>
              <w:rPr>
                <w:lang w:val="ru-RU"/>
              </w:rPr>
            </w:pPr>
            <w:r w:rsidRPr="00B26AA6">
              <w:rPr>
                <w:lang w:val="ru-RU"/>
              </w:rPr>
              <w:t>(БИК банка)</w:t>
            </w:r>
          </w:p>
          <w:p w14:paraId="4707E0A7" w14:textId="77777777" w:rsidR="00911859" w:rsidRPr="00B26AA6" w:rsidRDefault="00911859" w:rsidP="00B26AA6">
            <w:pPr>
              <w:rPr>
                <w:lang w:val="ru-RU"/>
              </w:rPr>
            </w:pPr>
          </w:p>
          <w:p w14:paraId="473C5037" w14:textId="77777777" w:rsidR="009D0DE1" w:rsidRPr="00B26AA6" w:rsidRDefault="009D0DE1" w:rsidP="00B26AA6">
            <w:pPr>
              <w:rPr>
                <w:lang w:val="ru-RU"/>
              </w:rPr>
            </w:pPr>
            <w:r w:rsidRPr="00B26AA6">
              <w:rPr>
                <w:lang w:val="ru-RU"/>
              </w:rPr>
              <w:t>_________________________________</w:t>
            </w:r>
          </w:p>
          <w:p w14:paraId="6FDE39F3" w14:textId="77777777" w:rsidR="009D0DE1" w:rsidRPr="00B26AA6" w:rsidRDefault="009D0DE1" w:rsidP="00B26AA6">
            <w:pPr>
              <w:rPr>
                <w:lang w:val="ru-RU"/>
              </w:rPr>
            </w:pPr>
            <w:r w:rsidRPr="00B26AA6">
              <w:rPr>
                <w:lang w:val="ru-RU"/>
              </w:rPr>
              <w:t>(номер телефона)</w:t>
            </w:r>
          </w:p>
          <w:p w14:paraId="5CD9E3C5" w14:textId="77777777" w:rsidR="009D0DE1" w:rsidRPr="00B26AA6" w:rsidRDefault="009D0DE1" w:rsidP="00B26AA6">
            <w:pPr>
              <w:rPr>
                <w:lang w:val="ru-RU"/>
              </w:rPr>
            </w:pPr>
          </w:p>
        </w:tc>
      </w:tr>
      <w:tr w:rsidR="009D0DE1" w:rsidRPr="00B26AA6" w14:paraId="708F8101" w14:textId="77777777" w:rsidTr="00D37D11">
        <w:tc>
          <w:tcPr>
            <w:tcW w:w="4643" w:type="dxa"/>
            <w:shd w:val="clear" w:color="auto" w:fill="auto"/>
          </w:tcPr>
          <w:p w14:paraId="0D91DE44" w14:textId="46FBF2D9" w:rsidR="00746B77" w:rsidRPr="00B26AA6" w:rsidRDefault="00746B77" w:rsidP="00B26AA6">
            <w:pPr>
              <w:jc w:val="center"/>
              <w:rPr>
                <w:b/>
                <w:lang w:val="ru-RU"/>
              </w:rPr>
            </w:pPr>
            <w:r w:rsidRPr="00B26AA6">
              <w:rPr>
                <w:b/>
                <w:lang w:val="ru-RU"/>
              </w:rPr>
              <w:t>Директор Камчатского филиала</w:t>
            </w:r>
          </w:p>
          <w:p w14:paraId="4AA044D9" w14:textId="69071BA9" w:rsidR="00746B77" w:rsidRPr="00B26AA6" w:rsidRDefault="00746B77" w:rsidP="00B26AA6">
            <w:pPr>
              <w:jc w:val="center"/>
              <w:rPr>
                <w:b/>
                <w:lang w:val="ru-RU"/>
              </w:rPr>
            </w:pPr>
            <w:r w:rsidRPr="00B26AA6">
              <w:rPr>
                <w:b/>
                <w:lang w:val="ru-RU"/>
              </w:rPr>
              <w:t>АО «ТК РусГидро»</w:t>
            </w:r>
          </w:p>
          <w:p w14:paraId="64A2CE49" w14:textId="77777777" w:rsidR="00746B77" w:rsidRPr="00B26AA6" w:rsidRDefault="00746B77" w:rsidP="00B26AA6">
            <w:pPr>
              <w:jc w:val="center"/>
              <w:rPr>
                <w:lang w:val="ru-RU"/>
              </w:rPr>
            </w:pPr>
          </w:p>
          <w:p w14:paraId="66AC49C6" w14:textId="185CC9C0" w:rsidR="009D0DE1" w:rsidRPr="00B26AA6" w:rsidRDefault="009D0DE1" w:rsidP="00B26AA6">
            <w:pPr>
              <w:jc w:val="center"/>
              <w:rPr>
                <w:lang w:val="ru-RU"/>
              </w:rPr>
            </w:pPr>
            <w:r w:rsidRPr="00B26AA6">
              <w:rPr>
                <w:lang w:val="ru-RU"/>
              </w:rPr>
              <w:t>_</w:t>
            </w:r>
            <w:r w:rsidR="00746B77" w:rsidRPr="00B26AA6">
              <w:rPr>
                <w:lang w:val="ru-RU"/>
              </w:rPr>
              <w:t xml:space="preserve">______________ </w:t>
            </w:r>
            <w:r w:rsidR="00B85F25">
              <w:rPr>
                <w:lang w:val="ru-RU"/>
              </w:rPr>
              <w:t>/____________</w:t>
            </w:r>
          </w:p>
          <w:p w14:paraId="7A973121" w14:textId="77777777" w:rsidR="009D0DE1" w:rsidRPr="00B26AA6" w:rsidRDefault="009D0DE1" w:rsidP="00B26AA6">
            <w:pPr>
              <w:jc w:val="center"/>
              <w:rPr>
                <w:lang w:val="ru-RU"/>
              </w:rPr>
            </w:pPr>
          </w:p>
        </w:tc>
        <w:tc>
          <w:tcPr>
            <w:tcW w:w="4644" w:type="dxa"/>
            <w:shd w:val="clear" w:color="auto" w:fill="auto"/>
          </w:tcPr>
          <w:p w14:paraId="1544B707" w14:textId="77777777" w:rsidR="009D0DE1" w:rsidRPr="00B26AA6" w:rsidRDefault="009D0DE1" w:rsidP="00B26AA6">
            <w:pPr>
              <w:rPr>
                <w:lang w:val="ru-RU"/>
              </w:rPr>
            </w:pPr>
            <w:r w:rsidRPr="00B26AA6">
              <w:rPr>
                <w:lang w:val="ru-RU"/>
              </w:rPr>
              <w:t xml:space="preserve">_______________ / _______________ </w:t>
            </w:r>
          </w:p>
          <w:p w14:paraId="082E3AB9" w14:textId="77777777" w:rsidR="009D0DE1" w:rsidRPr="00B26AA6" w:rsidRDefault="009D0DE1" w:rsidP="00B26AA6">
            <w:pPr>
              <w:rPr>
                <w:lang w:val="ru-RU"/>
              </w:rPr>
            </w:pPr>
          </w:p>
        </w:tc>
      </w:tr>
    </w:tbl>
    <w:p w14:paraId="4C54ED3D" w14:textId="38291959" w:rsidR="009131E3" w:rsidRPr="00B26AA6" w:rsidRDefault="009131E3" w:rsidP="00B26AA6">
      <w:pPr>
        <w:rPr>
          <w:lang w:val="ru-RU"/>
        </w:rPr>
      </w:pPr>
    </w:p>
    <w:p w14:paraId="1BBE3EF4" w14:textId="4650FFE7" w:rsidR="00B26AA6" w:rsidRPr="00B26AA6" w:rsidRDefault="00B26AA6" w:rsidP="00B26AA6">
      <w:pPr>
        <w:rPr>
          <w:lang w:val="ru-RU"/>
        </w:rPr>
      </w:pPr>
    </w:p>
    <w:p w14:paraId="49A729DF" w14:textId="5DDA08FB" w:rsidR="00B26AA6" w:rsidRDefault="00B26AA6" w:rsidP="00B26AA6">
      <w:pPr>
        <w:rPr>
          <w:lang w:val="ru-RU"/>
        </w:rPr>
      </w:pPr>
    </w:p>
    <w:p w14:paraId="109764DF" w14:textId="38DFA160" w:rsidR="00F367D1" w:rsidRDefault="00F367D1" w:rsidP="00B26AA6">
      <w:pPr>
        <w:rPr>
          <w:lang w:val="ru-RU"/>
        </w:rPr>
      </w:pPr>
    </w:p>
    <w:p w14:paraId="763EB657" w14:textId="3DED55C8" w:rsidR="00F367D1" w:rsidRDefault="00F367D1" w:rsidP="00B26AA6">
      <w:pPr>
        <w:rPr>
          <w:lang w:val="ru-RU"/>
        </w:rPr>
      </w:pPr>
    </w:p>
    <w:p w14:paraId="5500B00C" w14:textId="4243B75E" w:rsidR="00F367D1" w:rsidRDefault="00F367D1" w:rsidP="00B26AA6">
      <w:pPr>
        <w:rPr>
          <w:lang w:val="ru-RU"/>
        </w:rPr>
      </w:pPr>
    </w:p>
    <w:p w14:paraId="3ADE5B7A" w14:textId="06A4582B" w:rsidR="00F367D1" w:rsidRDefault="00F367D1" w:rsidP="00B26AA6">
      <w:pPr>
        <w:rPr>
          <w:lang w:val="ru-RU"/>
        </w:rPr>
      </w:pPr>
    </w:p>
    <w:p w14:paraId="69D71EAB" w14:textId="69AE6DDC" w:rsidR="00F367D1" w:rsidRDefault="00F367D1" w:rsidP="00B26AA6">
      <w:pPr>
        <w:rPr>
          <w:lang w:val="ru-RU"/>
        </w:rPr>
      </w:pPr>
    </w:p>
    <w:p w14:paraId="63B97998" w14:textId="12049F4D" w:rsidR="00F367D1" w:rsidRDefault="00F367D1" w:rsidP="00B26AA6">
      <w:pPr>
        <w:rPr>
          <w:lang w:val="ru-RU"/>
        </w:rPr>
      </w:pPr>
    </w:p>
    <w:p w14:paraId="566014E7" w14:textId="000344E0" w:rsidR="00F367D1" w:rsidRDefault="00F367D1" w:rsidP="00B26AA6">
      <w:pPr>
        <w:rPr>
          <w:lang w:val="ru-RU"/>
        </w:rPr>
      </w:pPr>
    </w:p>
    <w:p w14:paraId="13F8C0EE" w14:textId="41E8DDD2" w:rsidR="00A55212" w:rsidRPr="00B26AA6" w:rsidRDefault="00A55212" w:rsidP="00B26AA6">
      <w:pPr>
        <w:ind w:firstLine="709"/>
        <w:jc w:val="right"/>
        <w:rPr>
          <w:sz w:val="22"/>
          <w:szCs w:val="22"/>
          <w:lang w:val="ru-RU"/>
        </w:rPr>
      </w:pPr>
      <w:r w:rsidRPr="00B26AA6">
        <w:rPr>
          <w:sz w:val="22"/>
          <w:szCs w:val="22"/>
          <w:lang w:val="ru-RU"/>
        </w:rPr>
        <w:t xml:space="preserve">Приложение № 1 </w:t>
      </w:r>
    </w:p>
    <w:p w14:paraId="490E1731" w14:textId="77777777"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3C9C9D80" w14:textId="0B50915B" w:rsidR="00A55212" w:rsidRPr="00B26AA6" w:rsidRDefault="00A55212" w:rsidP="00B26AA6">
      <w:pPr>
        <w:jc w:val="right"/>
        <w:rPr>
          <w:sz w:val="22"/>
          <w:szCs w:val="22"/>
          <w:lang w:val="ru-RU"/>
        </w:rPr>
      </w:pPr>
      <w:r w:rsidRPr="00B26AA6">
        <w:rPr>
          <w:sz w:val="22"/>
          <w:szCs w:val="22"/>
          <w:lang w:val="ru-RU"/>
        </w:rPr>
        <w:t xml:space="preserve">              от «____» ________ 20 _ г. №</w:t>
      </w:r>
      <w:r w:rsidR="00F367D1" w:rsidRPr="00F367D1">
        <w:rPr>
          <w:sz w:val="22"/>
          <w:szCs w:val="22"/>
          <w:lang w:val="ru-RU"/>
        </w:rPr>
        <w:t>2023-ЭКСП БЕЗ-20</w:t>
      </w:r>
      <w:r w:rsidR="00B85F25">
        <w:rPr>
          <w:sz w:val="22"/>
          <w:szCs w:val="22"/>
          <w:lang w:val="ru-RU"/>
        </w:rPr>
        <w:t>__</w:t>
      </w:r>
      <w:r w:rsidR="00F367D1" w:rsidRPr="00F367D1">
        <w:rPr>
          <w:sz w:val="22"/>
          <w:szCs w:val="22"/>
          <w:lang w:val="ru-RU"/>
        </w:rPr>
        <w:t>-ТК-КФ</w:t>
      </w:r>
    </w:p>
    <w:p w14:paraId="7558AC5E" w14:textId="77777777" w:rsidR="004A38B8" w:rsidRPr="00B26AA6" w:rsidRDefault="004A38B8" w:rsidP="00B26AA6">
      <w:pPr>
        <w:rPr>
          <w:lang w:val="ru-RU"/>
        </w:rPr>
      </w:pPr>
    </w:p>
    <w:p w14:paraId="65D987C9" w14:textId="77777777" w:rsidR="00DB098A" w:rsidRPr="00B26AA6" w:rsidRDefault="00DB098A" w:rsidP="00B26AA6">
      <w:pPr>
        <w:rPr>
          <w:lang w:val="ru-RU"/>
        </w:rPr>
      </w:pPr>
    </w:p>
    <w:p w14:paraId="26D49792" w14:textId="77777777" w:rsidR="00F200BF" w:rsidRPr="00B26AA6" w:rsidRDefault="00F200BF" w:rsidP="00B26AA6">
      <w:pPr>
        <w:ind w:left="6379"/>
        <w:rPr>
          <w:lang w:val="ru-RU"/>
        </w:rPr>
      </w:pPr>
    </w:p>
    <w:p w14:paraId="44C78851" w14:textId="77777777" w:rsidR="00441D3C" w:rsidRPr="00B26AA6" w:rsidRDefault="000C6945" w:rsidP="00B26AA6">
      <w:pPr>
        <w:jc w:val="center"/>
        <w:rPr>
          <w:b/>
          <w:lang w:val="ru-RU"/>
        </w:rPr>
      </w:pPr>
      <w:r w:rsidRPr="00B26AA6">
        <w:rPr>
          <w:b/>
          <w:lang w:val="ru-RU"/>
        </w:rPr>
        <w:t>З</w:t>
      </w:r>
      <w:r w:rsidR="00AB2C02" w:rsidRPr="00B26AA6">
        <w:rPr>
          <w:b/>
          <w:lang w:val="ru-RU"/>
        </w:rPr>
        <w:t>адание</w:t>
      </w:r>
      <w:r w:rsidRPr="00B26AA6">
        <w:rPr>
          <w:b/>
          <w:lang w:val="ru-RU"/>
        </w:rPr>
        <w:t xml:space="preserve"> на оказание </w:t>
      </w:r>
      <w:r w:rsidR="00F72079" w:rsidRPr="00B26AA6">
        <w:rPr>
          <w:b/>
          <w:lang w:val="ru-RU"/>
        </w:rPr>
        <w:t>У</w:t>
      </w:r>
      <w:r w:rsidRPr="00B26AA6">
        <w:rPr>
          <w:b/>
          <w:lang w:val="ru-RU"/>
        </w:rPr>
        <w:t>слуг</w:t>
      </w:r>
    </w:p>
    <w:p w14:paraId="35C561D2" w14:textId="77777777" w:rsidR="009D0DE1" w:rsidRPr="00B26AA6" w:rsidRDefault="009D0DE1" w:rsidP="00B26AA6">
      <w:pPr>
        <w:rPr>
          <w:lang w:val="ru-RU"/>
        </w:rPr>
      </w:pPr>
    </w:p>
    <w:p w14:paraId="70467952" w14:textId="77777777" w:rsidR="007B2751" w:rsidRPr="00B26AA6" w:rsidRDefault="007B2751" w:rsidP="00B26AA6">
      <w:pPr>
        <w:rPr>
          <w:lang w:val="ru-RU"/>
        </w:rPr>
      </w:pPr>
    </w:p>
    <w:p w14:paraId="145B2124" w14:textId="77777777" w:rsidR="00B85F25" w:rsidRPr="00B85F25" w:rsidRDefault="00B85F25" w:rsidP="00B85F25">
      <w:pPr>
        <w:rPr>
          <w:b/>
          <w:lang w:val="ru-RU"/>
        </w:rPr>
      </w:pPr>
      <w:bookmarkStart w:id="19" w:name="_Toc54643694"/>
      <w:r w:rsidRPr="00B85F25">
        <w:rPr>
          <w:lang w:val="ru-RU"/>
        </w:rPr>
        <w:t>О</w:t>
      </w:r>
      <w:r w:rsidRPr="00B85F25">
        <w:rPr>
          <w:b/>
          <w:lang w:val="ru-RU"/>
        </w:rPr>
        <w:t>бщие сведения</w:t>
      </w:r>
      <w:bookmarkEnd w:id="19"/>
    </w:p>
    <w:p w14:paraId="0713290A" w14:textId="77777777" w:rsidR="00B85F25" w:rsidRPr="00B85F25" w:rsidRDefault="00B85F25" w:rsidP="00B85F25">
      <w:pPr>
        <w:numPr>
          <w:ilvl w:val="1"/>
          <w:numId w:val="37"/>
        </w:numPr>
        <w:rPr>
          <w:b/>
          <w:bCs/>
          <w:lang w:val="ru-RU"/>
        </w:rPr>
      </w:pPr>
      <w:bookmarkStart w:id="20" w:name="_Toc54643695"/>
      <w:bookmarkStart w:id="21" w:name="_Toc46743505"/>
      <w:r w:rsidRPr="00B85F25">
        <w:rPr>
          <w:b/>
          <w:bCs/>
          <w:lang w:val="ru-RU"/>
        </w:rPr>
        <w:t>Обозначения и сокращения</w:t>
      </w:r>
      <w:bookmarkEnd w:id="20"/>
      <w:bookmarkEnd w:id="21"/>
    </w:p>
    <w:p w14:paraId="051A18A3" w14:textId="77777777" w:rsidR="00B85F25" w:rsidRPr="00B85F25" w:rsidRDefault="00B85F25" w:rsidP="00B85F25">
      <w:pPr>
        <w:rPr>
          <w:bCs/>
          <w:i/>
          <w:iCs/>
          <w:lang w:val="ru-RU"/>
        </w:rPr>
      </w:pPr>
    </w:p>
    <w:tbl>
      <w:tblPr>
        <w:tblW w:w="9783" w:type="dxa"/>
        <w:jc w:val="center"/>
        <w:tblLayout w:type="fixed"/>
        <w:tblLook w:val="04A0" w:firstRow="1" w:lastRow="0" w:firstColumn="1" w:lastColumn="0" w:noHBand="0" w:noVBand="1"/>
      </w:tblPr>
      <w:tblGrid>
        <w:gridCol w:w="2262"/>
        <w:gridCol w:w="7521"/>
      </w:tblGrid>
      <w:tr w:rsidR="00B85F25" w:rsidRPr="00B85F25" w14:paraId="18AFC592" w14:textId="77777777" w:rsidTr="009E645E">
        <w:trPr>
          <w:cantSplit/>
          <w:jc w:val="center"/>
        </w:trPr>
        <w:tc>
          <w:tcPr>
            <w:tcW w:w="2262" w:type="dxa"/>
            <w:tcBorders>
              <w:top w:val="single" w:sz="4" w:space="0" w:color="000000"/>
              <w:left w:val="single" w:sz="4" w:space="0" w:color="000000"/>
              <w:bottom w:val="single" w:sz="4" w:space="0" w:color="000000"/>
              <w:right w:val="single" w:sz="4" w:space="0" w:color="000000"/>
            </w:tcBorders>
          </w:tcPr>
          <w:p w14:paraId="552FDAF0" w14:textId="77777777" w:rsidR="00B85F25" w:rsidRPr="00B85F25" w:rsidRDefault="00B85F25" w:rsidP="00B85F25">
            <w:pPr>
              <w:rPr>
                <w:bCs/>
                <w:lang w:val="ru-RU"/>
              </w:rPr>
            </w:pPr>
            <w:r w:rsidRPr="00B85F25">
              <w:rPr>
                <w:bCs/>
                <w:iCs/>
                <w:lang w:val="ru-RU"/>
              </w:rPr>
              <w:t>АО «ТК РусГидро»</w:t>
            </w:r>
          </w:p>
        </w:tc>
        <w:tc>
          <w:tcPr>
            <w:tcW w:w="7520" w:type="dxa"/>
            <w:tcBorders>
              <w:top w:val="single" w:sz="4" w:space="0" w:color="000000"/>
              <w:left w:val="single" w:sz="4" w:space="0" w:color="000000"/>
              <w:bottom w:val="single" w:sz="4" w:space="0" w:color="000000"/>
              <w:right w:val="single" w:sz="4" w:space="0" w:color="000000"/>
            </w:tcBorders>
          </w:tcPr>
          <w:p w14:paraId="27EF0C18" w14:textId="77777777" w:rsidR="00B85F25" w:rsidRPr="00B85F25" w:rsidRDefault="00B85F25" w:rsidP="00B85F25">
            <w:pPr>
              <w:rPr>
                <w:bCs/>
                <w:lang w:val="ru-RU"/>
              </w:rPr>
            </w:pPr>
            <w:r w:rsidRPr="00B85F25">
              <w:rPr>
                <w:bCs/>
                <w:iCs/>
                <w:lang w:val="ru-RU"/>
              </w:rPr>
              <w:t>Акционерное Общество «Транспортная компания РусГидро»</w:t>
            </w:r>
          </w:p>
        </w:tc>
      </w:tr>
    </w:tbl>
    <w:p w14:paraId="2A3B2524" w14:textId="77777777" w:rsidR="00B85F25" w:rsidRPr="00B85F25" w:rsidRDefault="00B85F25" w:rsidP="00B85F25">
      <w:pPr>
        <w:numPr>
          <w:ilvl w:val="1"/>
          <w:numId w:val="37"/>
        </w:numPr>
        <w:rPr>
          <w:bCs/>
          <w:i/>
          <w:lang w:val="ru-RU"/>
        </w:rPr>
      </w:pPr>
      <w:r w:rsidRPr="00B85F25">
        <w:rPr>
          <w:b/>
          <w:bCs/>
          <w:lang w:val="ru-RU"/>
        </w:rPr>
        <w:t>Наименование закупаемой продукции</w:t>
      </w:r>
    </w:p>
    <w:p w14:paraId="3A0CAB46" w14:textId="77777777" w:rsidR="00B85F25" w:rsidRPr="00B85F25" w:rsidRDefault="00B85F25" w:rsidP="00B85F25">
      <w:pPr>
        <w:rPr>
          <w:b/>
          <w:i/>
          <w:lang w:val="ru-RU"/>
        </w:rPr>
      </w:pPr>
      <w:r w:rsidRPr="00B85F25">
        <w:rPr>
          <w:lang w:val="ru-RU"/>
        </w:rPr>
        <w:t>ОКПД 2: 80.10.12.200 Услуги по охране территории ТУ: Коммунальная энергетика и Елизовский Камчатского филиала АО «ТК РусГидро».</w:t>
      </w:r>
    </w:p>
    <w:p w14:paraId="13136410" w14:textId="77777777" w:rsidR="00B85F25" w:rsidRPr="00B85F25" w:rsidRDefault="00B85F25" w:rsidP="00B85F25">
      <w:pPr>
        <w:rPr>
          <w:bCs/>
          <w:i/>
          <w:lang w:val="ru-RU"/>
        </w:rPr>
      </w:pPr>
      <w:r w:rsidRPr="00B85F25">
        <w:rPr>
          <w:b/>
          <w:bCs/>
          <w:lang w:val="ru-RU"/>
        </w:rPr>
        <w:t xml:space="preserve">                                                                                                                                        </w:t>
      </w:r>
      <w:bookmarkStart w:id="22" w:name="_Toc46743507"/>
    </w:p>
    <w:p w14:paraId="69F2862A" w14:textId="77777777" w:rsidR="00B85F25" w:rsidRPr="00B85F25" w:rsidRDefault="00B85F25" w:rsidP="00B85F25">
      <w:pPr>
        <w:numPr>
          <w:ilvl w:val="1"/>
          <w:numId w:val="37"/>
        </w:numPr>
        <w:rPr>
          <w:bCs/>
          <w:lang w:val="ru-RU"/>
        </w:rPr>
      </w:pPr>
      <w:bookmarkStart w:id="23" w:name="_Toc54643697"/>
      <w:r w:rsidRPr="00B85F25">
        <w:rPr>
          <w:b/>
          <w:bCs/>
          <w:lang w:val="ru-RU"/>
        </w:rPr>
        <w:t xml:space="preserve">Цель </w:t>
      </w:r>
      <w:bookmarkEnd w:id="22"/>
      <w:r w:rsidRPr="00B85F25">
        <w:rPr>
          <w:b/>
          <w:bCs/>
          <w:lang w:val="ru-RU"/>
        </w:rPr>
        <w:t>оказания услуг</w:t>
      </w:r>
      <w:bookmarkEnd w:id="23"/>
    </w:p>
    <w:p w14:paraId="1811D69F" w14:textId="77777777" w:rsidR="00B85F25" w:rsidRPr="00B85F25" w:rsidRDefault="00B85F25" w:rsidP="00B85F25">
      <w:pPr>
        <w:rPr>
          <w:bCs/>
          <w:lang w:val="ru-RU"/>
        </w:rPr>
      </w:pPr>
      <w:r w:rsidRPr="00B85F25">
        <w:rPr>
          <w:bCs/>
          <w:lang w:val="ru-RU"/>
        </w:rPr>
        <w:t>Обеспечение сохранности имущества, товарно-материальных ценностей, пропускного и внутри объектового режимов, защиты объектов от противоправных посягательств.</w:t>
      </w:r>
      <w:r w:rsidRPr="00B85F25">
        <w:rPr>
          <w:b/>
          <w:bCs/>
          <w:lang w:val="ru-RU"/>
        </w:rPr>
        <w:t xml:space="preserve">                                                                                                             </w:t>
      </w:r>
    </w:p>
    <w:p w14:paraId="7F6351AC" w14:textId="77777777" w:rsidR="00B85F25" w:rsidRPr="00B85F25" w:rsidRDefault="00B85F25" w:rsidP="00B85F25">
      <w:pPr>
        <w:numPr>
          <w:ilvl w:val="1"/>
          <w:numId w:val="37"/>
        </w:numPr>
        <w:rPr>
          <w:b/>
          <w:bCs/>
          <w:lang w:val="ru-RU"/>
        </w:rPr>
      </w:pPr>
      <w:bookmarkStart w:id="24" w:name="_Toc54643698"/>
      <w:bookmarkStart w:id="25" w:name="_Toc46743508"/>
      <w:r w:rsidRPr="00B85F25">
        <w:rPr>
          <w:b/>
          <w:bCs/>
          <w:lang w:val="ru-RU"/>
        </w:rPr>
        <w:t>Существующее положение</w:t>
      </w:r>
      <w:bookmarkStart w:id="26" w:name="_Toc54643699"/>
      <w:bookmarkEnd w:id="24"/>
      <w:bookmarkEnd w:id="25"/>
    </w:p>
    <w:p w14:paraId="2041315E" w14:textId="77777777" w:rsidR="00B85F25" w:rsidRPr="00B85F25" w:rsidRDefault="00B85F25" w:rsidP="00B85F25">
      <w:pPr>
        <w:rPr>
          <w:b/>
          <w:bCs/>
          <w:lang w:val="ru-RU"/>
        </w:rPr>
      </w:pPr>
      <w:r w:rsidRPr="00B85F25">
        <w:rPr>
          <w:lang w:val="ru-RU"/>
        </w:rPr>
        <w:t>Необходимость предоставления услуг обусловлена отсутствием в штате филиала штатных должностей охранников.</w:t>
      </w:r>
    </w:p>
    <w:p w14:paraId="000F9C9F" w14:textId="77777777" w:rsidR="00B85F25" w:rsidRPr="00B85F25" w:rsidRDefault="00B85F25" w:rsidP="00B85F25">
      <w:pPr>
        <w:rPr>
          <w:b/>
          <w:lang w:val="ru-RU"/>
        </w:rPr>
      </w:pPr>
      <w:r w:rsidRPr="00B85F25">
        <w:rPr>
          <w:b/>
          <w:lang w:val="ru-RU"/>
        </w:rPr>
        <w:t>Таблица 1. Перечень объектов заказчика</w:t>
      </w:r>
      <w:bookmarkEnd w:id="26"/>
    </w:p>
    <w:tbl>
      <w:tblPr>
        <w:tblW w:w="9776" w:type="dxa"/>
        <w:tblLayout w:type="fixed"/>
        <w:tblLook w:val="0000" w:firstRow="0" w:lastRow="0" w:firstColumn="0" w:lastColumn="0" w:noHBand="0" w:noVBand="0"/>
      </w:tblPr>
      <w:tblGrid>
        <w:gridCol w:w="818"/>
        <w:gridCol w:w="3147"/>
        <w:gridCol w:w="3969"/>
        <w:gridCol w:w="1842"/>
      </w:tblGrid>
      <w:tr w:rsidR="00B85F25" w:rsidRPr="00B85F25" w14:paraId="4C92E6E8" w14:textId="77777777" w:rsidTr="009E645E">
        <w:tc>
          <w:tcPr>
            <w:tcW w:w="817" w:type="dxa"/>
            <w:tcBorders>
              <w:top w:val="single" w:sz="4" w:space="0" w:color="000000"/>
              <w:left w:val="single" w:sz="4" w:space="0" w:color="000000"/>
              <w:bottom w:val="single" w:sz="4" w:space="0" w:color="000000"/>
              <w:right w:val="single" w:sz="4" w:space="0" w:color="000000"/>
            </w:tcBorders>
          </w:tcPr>
          <w:p w14:paraId="71F83F73" w14:textId="77777777" w:rsidR="00B85F25" w:rsidRPr="00B85F25" w:rsidRDefault="00B85F25" w:rsidP="00B85F25">
            <w:pPr>
              <w:rPr>
                <w:lang w:val="ru-RU"/>
              </w:rPr>
            </w:pPr>
            <w:r w:rsidRPr="00B85F25">
              <w:rPr>
                <w:lang w:val="ru-RU"/>
              </w:rPr>
              <w:t>№</w:t>
            </w:r>
          </w:p>
          <w:p w14:paraId="5BA707C0" w14:textId="77777777" w:rsidR="00B85F25" w:rsidRPr="00B85F25" w:rsidRDefault="00B85F25" w:rsidP="00B85F25">
            <w:pPr>
              <w:rPr>
                <w:lang w:val="ru-RU"/>
              </w:rPr>
            </w:pPr>
            <w:r w:rsidRPr="00B85F25">
              <w:rPr>
                <w:lang w:val="ru-RU"/>
              </w:rPr>
              <w:t>п/п</w:t>
            </w:r>
          </w:p>
        </w:tc>
        <w:tc>
          <w:tcPr>
            <w:tcW w:w="3147" w:type="dxa"/>
            <w:tcBorders>
              <w:top w:val="single" w:sz="4" w:space="0" w:color="000000"/>
              <w:left w:val="single" w:sz="4" w:space="0" w:color="000000"/>
              <w:bottom w:val="single" w:sz="4" w:space="0" w:color="000000"/>
              <w:right w:val="single" w:sz="4" w:space="0" w:color="000000"/>
            </w:tcBorders>
          </w:tcPr>
          <w:p w14:paraId="31E14AA9" w14:textId="77777777" w:rsidR="00B85F25" w:rsidRPr="00B85F25" w:rsidRDefault="00B85F25" w:rsidP="00B85F25">
            <w:pPr>
              <w:rPr>
                <w:lang w:val="ru-RU"/>
              </w:rPr>
            </w:pPr>
            <w:r w:rsidRPr="00B85F25">
              <w:rPr>
                <w:lang w:val="ru-RU"/>
              </w:rPr>
              <w:t>Наименование объекта</w:t>
            </w:r>
          </w:p>
          <w:p w14:paraId="2AF9FD2D" w14:textId="77777777" w:rsidR="00B85F25" w:rsidRPr="00B85F25" w:rsidRDefault="00B85F25" w:rsidP="00B85F25">
            <w:pPr>
              <w:rPr>
                <w:lang w:val="ru-RU"/>
              </w:rPr>
            </w:pPr>
          </w:p>
        </w:tc>
        <w:tc>
          <w:tcPr>
            <w:tcW w:w="3969" w:type="dxa"/>
            <w:tcBorders>
              <w:top w:val="single" w:sz="4" w:space="0" w:color="000000"/>
              <w:left w:val="single" w:sz="4" w:space="0" w:color="000000"/>
              <w:bottom w:val="single" w:sz="4" w:space="0" w:color="000000"/>
              <w:right w:val="single" w:sz="4" w:space="0" w:color="000000"/>
            </w:tcBorders>
          </w:tcPr>
          <w:p w14:paraId="537281A3" w14:textId="77777777" w:rsidR="00B85F25" w:rsidRPr="00B85F25" w:rsidRDefault="00B85F25" w:rsidP="00B85F25">
            <w:pPr>
              <w:rPr>
                <w:lang w:val="ru-RU"/>
              </w:rPr>
            </w:pPr>
            <w:r w:rsidRPr="00B85F25">
              <w:rPr>
                <w:lang w:val="ru-RU"/>
              </w:rPr>
              <w:t xml:space="preserve">Расположение объекта </w:t>
            </w:r>
            <w:r w:rsidRPr="00B85F25">
              <w:rPr>
                <w:lang w:val="ru-RU"/>
              </w:rPr>
              <w:br/>
            </w:r>
            <w:r w:rsidRPr="00B85F25">
              <w:rPr>
                <w:i/>
                <w:iCs/>
                <w:lang w:val="ru-RU"/>
              </w:rPr>
              <w:t>(место оказания услуг)</w:t>
            </w:r>
            <w:r w:rsidRPr="00B85F25">
              <w:rPr>
                <w:lang w:val="ru-RU"/>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AE41F55" w14:textId="77777777" w:rsidR="00B85F25" w:rsidRPr="00B85F25" w:rsidRDefault="00B85F25" w:rsidP="00B85F25">
            <w:pPr>
              <w:rPr>
                <w:lang w:val="ru-RU"/>
              </w:rPr>
            </w:pPr>
            <w:r w:rsidRPr="00B85F25">
              <w:rPr>
                <w:lang w:val="ru-RU"/>
              </w:rPr>
              <w:t>Примечания</w:t>
            </w:r>
          </w:p>
        </w:tc>
      </w:tr>
      <w:tr w:rsidR="00B85F25" w:rsidRPr="00B85F25" w14:paraId="19317B41" w14:textId="77777777" w:rsidTr="009E645E">
        <w:tc>
          <w:tcPr>
            <w:tcW w:w="817" w:type="dxa"/>
            <w:tcBorders>
              <w:top w:val="single" w:sz="4" w:space="0" w:color="000000"/>
              <w:left w:val="single" w:sz="4" w:space="0" w:color="000000"/>
              <w:bottom w:val="single" w:sz="4" w:space="0" w:color="000000"/>
              <w:right w:val="single" w:sz="4" w:space="0" w:color="000000"/>
            </w:tcBorders>
          </w:tcPr>
          <w:p w14:paraId="3AB122D4" w14:textId="77777777" w:rsidR="00B85F25" w:rsidRPr="00B85F25" w:rsidRDefault="00B85F25" w:rsidP="00B85F25">
            <w:pPr>
              <w:rPr>
                <w:b/>
                <w:lang w:val="ru-RU"/>
              </w:rPr>
            </w:pPr>
            <w:r w:rsidRPr="00B85F25">
              <w:rPr>
                <w:b/>
                <w:lang w:val="ru-RU"/>
              </w:rPr>
              <w:t>1</w:t>
            </w:r>
          </w:p>
        </w:tc>
        <w:tc>
          <w:tcPr>
            <w:tcW w:w="3147" w:type="dxa"/>
            <w:tcBorders>
              <w:top w:val="single" w:sz="4" w:space="0" w:color="000000"/>
              <w:left w:val="single" w:sz="4" w:space="0" w:color="000000"/>
              <w:bottom w:val="single" w:sz="4" w:space="0" w:color="000000"/>
              <w:right w:val="single" w:sz="4" w:space="0" w:color="000000"/>
            </w:tcBorders>
          </w:tcPr>
          <w:p w14:paraId="389202F9" w14:textId="77777777" w:rsidR="00B85F25" w:rsidRPr="00B85F25" w:rsidRDefault="00B85F25" w:rsidP="00B85F25">
            <w:pPr>
              <w:rPr>
                <w:b/>
                <w:lang w:val="ru-RU"/>
              </w:rPr>
            </w:pPr>
            <w:r w:rsidRPr="00B85F25">
              <w:rPr>
                <w:b/>
                <w:lang w:val="ru-RU"/>
              </w:rPr>
              <w:t>2</w:t>
            </w:r>
          </w:p>
        </w:tc>
        <w:tc>
          <w:tcPr>
            <w:tcW w:w="3969" w:type="dxa"/>
            <w:tcBorders>
              <w:top w:val="single" w:sz="4" w:space="0" w:color="000000"/>
              <w:left w:val="single" w:sz="4" w:space="0" w:color="000000"/>
              <w:bottom w:val="single" w:sz="4" w:space="0" w:color="000000"/>
              <w:right w:val="single" w:sz="4" w:space="0" w:color="000000"/>
            </w:tcBorders>
          </w:tcPr>
          <w:p w14:paraId="5488C9C5" w14:textId="77777777" w:rsidR="00B85F25" w:rsidRPr="00B85F25" w:rsidRDefault="00B85F25" w:rsidP="00B85F25">
            <w:pPr>
              <w:rPr>
                <w:b/>
                <w:lang w:val="ru-RU"/>
              </w:rPr>
            </w:pPr>
            <w:r w:rsidRPr="00B85F25">
              <w:rPr>
                <w:b/>
                <w:lang w:val="ru-RU"/>
              </w:rPr>
              <w:t>3</w:t>
            </w:r>
          </w:p>
        </w:tc>
        <w:tc>
          <w:tcPr>
            <w:tcW w:w="1842" w:type="dxa"/>
            <w:tcBorders>
              <w:top w:val="single" w:sz="4" w:space="0" w:color="000000"/>
              <w:left w:val="single" w:sz="4" w:space="0" w:color="000000"/>
              <w:bottom w:val="single" w:sz="4" w:space="0" w:color="000000"/>
              <w:right w:val="single" w:sz="4" w:space="0" w:color="000000"/>
            </w:tcBorders>
          </w:tcPr>
          <w:p w14:paraId="1EB17711" w14:textId="77777777" w:rsidR="00B85F25" w:rsidRPr="00B85F25" w:rsidRDefault="00B85F25" w:rsidP="00B85F25">
            <w:pPr>
              <w:rPr>
                <w:b/>
                <w:lang w:val="ru-RU"/>
              </w:rPr>
            </w:pPr>
            <w:r w:rsidRPr="00B85F25">
              <w:rPr>
                <w:b/>
                <w:lang w:val="ru-RU"/>
              </w:rPr>
              <w:t>5</w:t>
            </w:r>
          </w:p>
        </w:tc>
      </w:tr>
      <w:tr w:rsidR="00B85F25" w:rsidRPr="00B85F25" w14:paraId="7AB8CACA" w14:textId="77777777" w:rsidTr="009E645E">
        <w:trPr>
          <w:trHeight w:val="881"/>
        </w:trPr>
        <w:tc>
          <w:tcPr>
            <w:tcW w:w="817" w:type="dxa"/>
            <w:tcBorders>
              <w:top w:val="single" w:sz="4" w:space="0" w:color="000000"/>
              <w:left w:val="single" w:sz="4" w:space="0" w:color="000000"/>
              <w:bottom w:val="single" w:sz="4" w:space="0" w:color="000000"/>
              <w:right w:val="single" w:sz="4" w:space="0" w:color="000000"/>
            </w:tcBorders>
          </w:tcPr>
          <w:p w14:paraId="1A52294F" w14:textId="77777777" w:rsidR="00B85F25" w:rsidRPr="00B85F25" w:rsidRDefault="00B85F25" w:rsidP="00B85F25">
            <w:pPr>
              <w:numPr>
                <w:ilvl w:val="0"/>
                <w:numId w:val="39"/>
              </w:numPr>
              <w:rPr>
                <w:lang w:val="ru-RU"/>
              </w:rPr>
            </w:pPr>
          </w:p>
        </w:tc>
        <w:tc>
          <w:tcPr>
            <w:tcW w:w="3147" w:type="dxa"/>
            <w:tcBorders>
              <w:top w:val="single" w:sz="4" w:space="0" w:color="000000"/>
              <w:left w:val="single" w:sz="4" w:space="0" w:color="000000"/>
              <w:bottom w:val="single" w:sz="4" w:space="0" w:color="000000"/>
              <w:right w:val="single" w:sz="4" w:space="0" w:color="000000"/>
            </w:tcBorders>
          </w:tcPr>
          <w:p w14:paraId="5D07741E" w14:textId="77777777" w:rsidR="00B85F25" w:rsidRPr="00B85F25" w:rsidRDefault="00B85F25" w:rsidP="00B85F25">
            <w:pPr>
              <w:rPr>
                <w:iCs/>
                <w:lang w:val="ru-RU"/>
              </w:rPr>
            </w:pPr>
            <w:r w:rsidRPr="00B85F25">
              <w:rPr>
                <w:iCs/>
                <w:lang w:val="ru-RU"/>
              </w:rPr>
              <w:t>Транспортный участок «Коммунальная энергетика» Камчатского филиала АО «ТК РусГидро»</w:t>
            </w:r>
          </w:p>
        </w:tc>
        <w:tc>
          <w:tcPr>
            <w:tcW w:w="3969" w:type="dxa"/>
            <w:tcBorders>
              <w:top w:val="single" w:sz="4" w:space="0" w:color="000000"/>
              <w:left w:val="single" w:sz="4" w:space="0" w:color="000000"/>
              <w:bottom w:val="single" w:sz="4" w:space="0" w:color="000000"/>
              <w:right w:val="single" w:sz="4" w:space="0" w:color="000000"/>
            </w:tcBorders>
          </w:tcPr>
          <w:p w14:paraId="01FE9A7D" w14:textId="77777777" w:rsidR="00B85F25" w:rsidRPr="00B85F25" w:rsidRDefault="00B85F25" w:rsidP="00B85F25">
            <w:pPr>
              <w:rPr>
                <w:lang w:val="ru-RU"/>
              </w:rPr>
            </w:pPr>
            <w:r w:rsidRPr="00B85F25">
              <w:rPr>
                <w:lang w:val="ru-RU"/>
              </w:rPr>
              <w:t>Камчатский край, г. Петропавловск-Камчатский, ул. Северо-Восточное шоссе 42;</w:t>
            </w:r>
          </w:p>
          <w:p w14:paraId="1F795CFE" w14:textId="77777777" w:rsidR="00B85F25" w:rsidRPr="00B85F25" w:rsidRDefault="00B85F25" w:rsidP="00B85F25">
            <w:pPr>
              <w:rPr>
                <w:iCs/>
                <w:lang w:val="ru-RU"/>
              </w:rPr>
            </w:pPr>
          </w:p>
        </w:tc>
        <w:tc>
          <w:tcPr>
            <w:tcW w:w="1842" w:type="dxa"/>
            <w:tcBorders>
              <w:top w:val="single" w:sz="4" w:space="0" w:color="000000"/>
              <w:left w:val="single" w:sz="4" w:space="0" w:color="000000"/>
              <w:bottom w:val="single" w:sz="4" w:space="0" w:color="000000"/>
              <w:right w:val="single" w:sz="4" w:space="0" w:color="000000"/>
            </w:tcBorders>
          </w:tcPr>
          <w:p w14:paraId="0DF13CDE" w14:textId="77777777" w:rsidR="00B85F25" w:rsidRPr="00B85F25" w:rsidRDefault="00B85F25" w:rsidP="00B85F25">
            <w:pPr>
              <w:rPr>
                <w:iCs/>
                <w:lang w:val="ru-RU"/>
              </w:rPr>
            </w:pPr>
          </w:p>
        </w:tc>
      </w:tr>
      <w:tr w:rsidR="00B85F25" w:rsidRPr="00B85F25" w14:paraId="7CAFD47C" w14:textId="77777777" w:rsidTr="009E645E">
        <w:trPr>
          <w:trHeight w:val="881"/>
        </w:trPr>
        <w:tc>
          <w:tcPr>
            <w:tcW w:w="817" w:type="dxa"/>
            <w:tcBorders>
              <w:top w:val="single" w:sz="4" w:space="0" w:color="000000"/>
              <w:left w:val="single" w:sz="4" w:space="0" w:color="000000"/>
              <w:bottom w:val="single" w:sz="4" w:space="0" w:color="000000"/>
              <w:right w:val="single" w:sz="4" w:space="0" w:color="000000"/>
            </w:tcBorders>
          </w:tcPr>
          <w:p w14:paraId="1E48A5CA" w14:textId="77777777" w:rsidR="00B85F25" w:rsidRPr="00B85F25" w:rsidRDefault="00B85F25" w:rsidP="00B85F25">
            <w:pPr>
              <w:numPr>
                <w:ilvl w:val="0"/>
                <w:numId w:val="39"/>
              </w:numPr>
              <w:rPr>
                <w:lang w:val="ru-RU"/>
              </w:rPr>
            </w:pPr>
          </w:p>
        </w:tc>
        <w:tc>
          <w:tcPr>
            <w:tcW w:w="3147" w:type="dxa"/>
            <w:tcBorders>
              <w:top w:val="single" w:sz="4" w:space="0" w:color="000000"/>
              <w:left w:val="single" w:sz="4" w:space="0" w:color="000000"/>
              <w:bottom w:val="single" w:sz="4" w:space="0" w:color="000000"/>
              <w:right w:val="single" w:sz="4" w:space="0" w:color="000000"/>
            </w:tcBorders>
          </w:tcPr>
          <w:p w14:paraId="640CFA57" w14:textId="77777777" w:rsidR="00B85F25" w:rsidRPr="00B85F25" w:rsidRDefault="00B85F25" w:rsidP="00B85F25">
            <w:pPr>
              <w:rPr>
                <w:iCs/>
                <w:lang w:val="ru-RU"/>
              </w:rPr>
            </w:pPr>
            <w:r w:rsidRPr="00B85F25">
              <w:rPr>
                <w:iCs/>
                <w:lang w:val="ru-RU"/>
              </w:rPr>
              <w:t>Транспортный участок Елизово Камчатского филиала АО «ТК РусГидро»</w:t>
            </w:r>
          </w:p>
        </w:tc>
        <w:tc>
          <w:tcPr>
            <w:tcW w:w="3969" w:type="dxa"/>
            <w:tcBorders>
              <w:top w:val="single" w:sz="4" w:space="0" w:color="000000"/>
              <w:left w:val="single" w:sz="4" w:space="0" w:color="000000"/>
              <w:bottom w:val="single" w:sz="4" w:space="0" w:color="000000"/>
              <w:right w:val="single" w:sz="4" w:space="0" w:color="000000"/>
            </w:tcBorders>
          </w:tcPr>
          <w:p w14:paraId="60ECD224" w14:textId="77777777" w:rsidR="00B85F25" w:rsidRPr="00B85F25" w:rsidRDefault="00B85F25" w:rsidP="00B85F25">
            <w:pPr>
              <w:rPr>
                <w:lang w:val="ru-RU"/>
              </w:rPr>
            </w:pPr>
            <w:r w:rsidRPr="00B85F25">
              <w:rPr>
                <w:lang w:val="ru-RU"/>
              </w:rPr>
              <w:t>Камчатский край, г. Елизово, ул. Мурманская 19.</w:t>
            </w:r>
          </w:p>
          <w:p w14:paraId="7846968D" w14:textId="77777777" w:rsidR="00B85F25" w:rsidRPr="00B85F25" w:rsidRDefault="00B85F25" w:rsidP="00B85F25">
            <w:pPr>
              <w:rPr>
                <w:lang w:val="ru-RU"/>
              </w:rPr>
            </w:pPr>
          </w:p>
        </w:tc>
        <w:tc>
          <w:tcPr>
            <w:tcW w:w="1842" w:type="dxa"/>
            <w:tcBorders>
              <w:top w:val="single" w:sz="4" w:space="0" w:color="000000"/>
              <w:left w:val="single" w:sz="4" w:space="0" w:color="000000"/>
              <w:bottom w:val="single" w:sz="4" w:space="0" w:color="000000"/>
              <w:right w:val="single" w:sz="4" w:space="0" w:color="000000"/>
            </w:tcBorders>
          </w:tcPr>
          <w:p w14:paraId="470A9981" w14:textId="77777777" w:rsidR="00B85F25" w:rsidRPr="00B85F25" w:rsidRDefault="00B85F25" w:rsidP="00B85F25">
            <w:pPr>
              <w:rPr>
                <w:iCs/>
                <w:lang w:val="ru-RU"/>
              </w:rPr>
            </w:pPr>
          </w:p>
        </w:tc>
      </w:tr>
    </w:tbl>
    <w:p w14:paraId="00778519" w14:textId="77777777" w:rsidR="00B85F25" w:rsidRPr="00B85F25" w:rsidRDefault="00B85F25" w:rsidP="00B85F25">
      <w:pPr>
        <w:rPr>
          <w:bCs/>
          <w:i/>
          <w:lang w:val="ru-RU"/>
        </w:rPr>
      </w:pPr>
      <w:bookmarkStart w:id="27" w:name="_Toc54643701"/>
      <w:r w:rsidRPr="00B85F25">
        <w:rPr>
          <w:b/>
          <w:bCs/>
          <w:lang w:val="ru-RU"/>
        </w:rPr>
        <w:t xml:space="preserve">1.5. Иные требования и сведения общего характера </w:t>
      </w:r>
      <w:bookmarkEnd w:id="27"/>
    </w:p>
    <w:p w14:paraId="0439C0DD" w14:textId="77777777" w:rsidR="00B85F25" w:rsidRPr="00B85F25" w:rsidRDefault="00B85F25" w:rsidP="00B85F25">
      <w:pPr>
        <w:rPr>
          <w:bCs/>
          <w:lang w:val="ru-RU"/>
        </w:rPr>
      </w:pPr>
      <w:r w:rsidRPr="00B85F25">
        <w:rPr>
          <w:bCs/>
          <w:lang w:val="ru-RU"/>
        </w:rPr>
        <w:t xml:space="preserve">1.5.1. </w:t>
      </w:r>
      <w:r w:rsidRPr="00B85F25">
        <w:rPr>
          <w:lang w:val="ru-RU"/>
        </w:rPr>
        <w:t xml:space="preserve">Охранная организация должна иметь действующую лицензию на осуществление охранной деятельности в соответствии с </w:t>
      </w:r>
      <w:r w:rsidRPr="00B85F25">
        <w:rPr>
          <w:bCs/>
          <w:lang w:val="ru-RU"/>
        </w:rPr>
        <w:t>Федеральным законом РФ от 11.03.1992 № 2487-1 «О частной детективной и охранной деятельности в Российской Федерации».</w:t>
      </w:r>
    </w:p>
    <w:p w14:paraId="36A89B47" w14:textId="77777777" w:rsidR="00B85F25" w:rsidRPr="00B85F25" w:rsidRDefault="00B85F25" w:rsidP="00B85F25">
      <w:pPr>
        <w:rPr>
          <w:bCs/>
          <w:lang w:val="ru-RU"/>
        </w:rPr>
      </w:pPr>
      <w:r w:rsidRPr="00B85F25">
        <w:rPr>
          <w:bCs/>
          <w:lang w:val="ru-RU"/>
        </w:rPr>
        <w:t>Представитель «Заказчика», действующий на основании доверенности обязан:</w:t>
      </w:r>
    </w:p>
    <w:p w14:paraId="7D59D295" w14:textId="77777777" w:rsidR="00B85F25" w:rsidRPr="00B85F25" w:rsidRDefault="00B85F25" w:rsidP="00B85F25">
      <w:pPr>
        <w:rPr>
          <w:bCs/>
          <w:lang w:val="ru-RU"/>
        </w:rPr>
      </w:pPr>
      <w:r w:rsidRPr="00B85F25">
        <w:rPr>
          <w:bCs/>
          <w:lang w:val="ru-RU"/>
        </w:rPr>
        <w:t>1.5.2.1. подписать акт выполненных работ;</w:t>
      </w:r>
    </w:p>
    <w:p w14:paraId="79F08C45" w14:textId="77777777" w:rsidR="00B85F25" w:rsidRPr="00B85F25" w:rsidRDefault="00B85F25" w:rsidP="00B85F25">
      <w:pPr>
        <w:rPr>
          <w:bCs/>
          <w:lang w:val="ru-RU"/>
        </w:rPr>
      </w:pPr>
      <w:r w:rsidRPr="00B85F25">
        <w:rPr>
          <w:bCs/>
          <w:lang w:val="ru-RU"/>
        </w:rPr>
        <w:t>1.5.2.2. получить от «Исполнителя» счёт, счет – фактуру, акт выполненных работ.</w:t>
      </w:r>
    </w:p>
    <w:p w14:paraId="1C4233DF" w14:textId="77777777" w:rsidR="00B85F25" w:rsidRPr="00B85F25" w:rsidRDefault="00B85F25" w:rsidP="00B85F25">
      <w:pPr>
        <w:numPr>
          <w:ilvl w:val="0"/>
          <w:numId w:val="37"/>
        </w:numPr>
        <w:rPr>
          <w:b/>
          <w:iCs/>
          <w:lang w:val="ru-RU"/>
        </w:rPr>
      </w:pPr>
      <w:bookmarkStart w:id="28" w:name="_Toc54643702"/>
      <w:bookmarkStart w:id="29" w:name="_Toc51339693"/>
      <w:r w:rsidRPr="00B85F25">
        <w:rPr>
          <w:b/>
          <w:iCs/>
          <w:lang w:val="ru-RU"/>
        </w:rPr>
        <w:t>Требования к продукции</w:t>
      </w:r>
      <w:bookmarkEnd w:id="28"/>
      <w:bookmarkEnd w:id="29"/>
    </w:p>
    <w:p w14:paraId="32CCAEC8" w14:textId="77777777" w:rsidR="00B85F25" w:rsidRPr="00B85F25" w:rsidRDefault="00B85F25" w:rsidP="00B85F25">
      <w:pPr>
        <w:numPr>
          <w:ilvl w:val="1"/>
          <w:numId w:val="37"/>
        </w:numPr>
        <w:rPr>
          <w:b/>
          <w:bCs/>
          <w:lang w:val="ru-RU"/>
        </w:rPr>
      </w:pPr>
      <w:bookmarkStart w:id="30" w:name="_Toc54643703"/>
      <w:r w:rsidRPr="00B85F25">
        <w:rPr>
          <w:b/>
          <w:bCs/>
          <w:lang w:val="ru-RU"/>
        </w:rPr>
        <w:t>Требования к объемам и срокам оказания услуг</w:t>
      </w:r>
      <w:bookmarkEnd w:id="30"/>
    </w:p>
    <w:p w14:paraId="7159EE0B" w14:textId="77777777" w:rsidR="00B85F25" w:rsidRPr="00B85F25" w:rsidRDefault="00B85F25" w:rsidP="00B85F25">
      <w:pPr>
        <w:numPr>
          <w:ilvl w:val="2"/>
          <w:numId w:val="37"/>
        </w:numPr>
        <w:rPr>
          <w:b/>
          <w:lang w:val="ru-RU"/>
        </w:rPr>
      </w:pPr>
      <w:bookmarkStart w:id="31" w:name="_Toc54643704"/>
      <w:r w:rsidRPr="00B85F25">
        <w:rPr>
          <w:b/>
          <w:lang w:val="ru-RU"/>
        </w:rPr>
        <w:t>Требования к перечню и объему услуг</w:t>
      </w:r>
      <w:bookmarkEnd w:id="31"/>
    </w:p>
    <w:p w14:paraId="220E0F76" w14:textId="77777777" w:rsidR="00B85F25" w:rsidRPr="00B85F25" w:rsidRDefault="00B85F25" w:rsidP="00B85F25">
      <w:pPr>
        <w:rPr>
          <w:lang w:val="ru-RU"/>
        </w:rPr>
      </w:pPr>
      <w:r w:rsidRPr="00B85F25">
        <w:rPr>
          <w:lang w:val="ru-RU"/>
        </w:rPr>
        <w:t>2.1.1.1.</w:t>
      </w:r>
      <w:r w:rsidRPr="00B85F25">
        <w:rPr>
          <w:lang w:val="ru-RU"/>
        </w:rPr>
        <w:tab/>
        <w:t xml:space="preserve">Все работы проводятся силами, средствами Исполнителя на территории заказчика. </w:t>
      </w:r>
    </w:p>
    <w:p w14:paraId="1073F843" w14:textId="77777777" w:rsidR="00B85F25" w:rsidRPr="00B85F25" w:rsidRDefault="00B85F25" w:rsidP="00B85F25">
      <w:pPr>
        <w:rPr>
          <w:lang w:val="ru-RU"/>
        </w:rPr>
      </w:pPr>
      <w:r w:rsidRPr="00B85F25">
        <w:rPr>
          <w:lang w:val="ru-RU"/>
        </w:rPr>
        <w:t>2.1.1.2. Перечень оказываемых услуг осуществляется в соответствии с Таблицей № 2 «Перечень и объём оказанных услуг».</w:t>
      </w:r>
    </w:p>
    <w:p w14:paraId="4C07E660" w14:textId="77777777" w:rsidR="00B85F25" w:rsidRPr="00B85F25" w:rsidRDefault="00B85F25" w:rsidP="00B85F25">
      <w:pPr>
        <w:rPr>
          <w:b/>
          <w:lang w:val="ru-RU"/>
        </w:rPr>
      </w:pPr>
      <w:bookmarkStart w:id="32" w:name="_Toc51339695"/>
      <w:bookmarkStart w:id="33" w:name="_Toc54643705"/>
      <w:r w:rsidRPr="00B85F25">
        <w:rPr>
          <w:b/>
          <w:lang w:val="ru-RU"/>
        </w:rPr>
        <w:t xml:space="preserve">Таблица 2. Перечень </w:t>
      </w:r>
      <w:bookmarkEnd w:id="32"/>
      <w:r w:rsidRPr="00B85F25">
        <w:rPr>
          <w:b/>
          <w:lang w:val="ru-RU"/>
        </w:rPr>
        <w:t>и объем оказываемых услуг</w:t>
      </w:r>
      <w:bookmarkEnd w:id="33"/>
    </w:p>
    <w:p w14:paraId="661DC804" w14:textId="77777777" w:rsidR="00B85F25" w:rsidRPr="00B85F25" w:rsidRDefault="00B85F25" w:rsidP="00B85F25">
      <w:pPr>
        <w:rPr>
          <w:bCs/>
          <w:i/>
          <w:lang w:val="ru-RU"/>
        </w:rPr>
      </w:pPr>
    </w:p>
    <w:tbl>
      <w:tblPr>
        <w:tblW w:w="9810" w:type="dxa"/>
        <w:tblInd w:w="108" w:type="dxa"/>
        <w:tblLayout w:type="fixed"/>
        <w:tblLook w:val="0000" w:firstRow="0" w:lastRow="0" w:firstColumn="0" w:lastColumn="0" w:noHBand="0" w:noVBand="0"/>
      </w:tblPr>
      <w:tblGrid>
        <w:gridCol w:w="454"/>
        <w:gridCol w:w="6238"/>
        <w:gridCol w:w="1701"/>
        <w:gridCol w:w="1417"/>
      </w:tblGrid>
      <w:tr w:rsidR="00B85F25" w:rsidRPr="00B85F25" w14:paraId="2F987E8F" w14:textId="77777777" w:rsidTr="009E645E">
        <w:tc>
          <w:tcPr>
            <w:tcW w:w="454" w:type="dxa"/>
            <w:tcBorders>
              <w:top w:val="single" w:sz="4" w:space="0" w:color="000000"/>
              <w:left w:val="single" w:sz="4" w:space="0" w:color="000000"/>
              <w:bottom w:val="single" w:sz="4" w:space="0" w:color="000000"/>
              <w:right w:val="single" w:sz="4" w:space="0" w:color="000000"/>
            </w:tcBorders>
            <w:vAlign w:val="center"/>
          </w:tcPr>
          <w:p w14:paraId="1F8F24CF" w14:textId="77777777" w:rsidR="00B85F25" w:rsidRPr="00B85F25" w:rsidRDefault="00B85F25" w:rsidP="00B85F25">
            <w:pPr>
              <w:rPr>
                <w:lang w:val="ru-RU"/>
              </w:rPr>
            </w:pPr>
            <w:r w:rsidRPr="00B85F25">
              <w:rPr>
                <w:lang w:val="ru-RU"/>
              </w:rPr>
              <w:t>№</w:t>
            </w:r>
          </w:p>
          <w:p w14:paraId="5183ED7E" w14:textId="77777777" w:rsidR="00B85F25" w:rsidRPr="00B85F25" w:rsidRDefault="00B85F25" w:rsidP="00B85F25">
            <w:pPr>
              <w:rPr>
                <w:lang w:val="ru-RU"/>
              </w:rPr>
            </w:pPr>
            <w:r w:rsidRPr="00B85F25">
              <w:rPr>
                <w:lang w:val="ru-RU"/>
              </w:rPr>
              <w:t>п/п</w:t>
            </w:r>
          </w:p>
        </w:tc>
        <w:tc>
          <w:tcPr>
            <w:tcW w:w="6237" w:type="dxa"/>
            <w:tcBorders>
              <w:top w:val="single" w:sz="4" w:space="0" w:color="000000"/>
              <w:left w:val="single" w:sz="4" w:space="0" w:color="000000"/>
              <w:bottom w:val="single" w:sz="4" w:space="0" w:color="000000"/>
              <w:right w:val="single" w:sz="4" w:space="0" w:color="000000"/>
            </w:tcBorders>
            <w:vAlign w:val="center"/>
          </w:tcPr>
          <w:p w14:paraId="4D3AE1E0" w14:textId="77777777" w:rsidR="00B85F25" w:rsidRPr="00B85F25" w:rsidRDefault="00B85F25" w:rsidP="00B85F25">
            <w:pPr>
              <w:rPr>
                <w:lang w:val="ru-RU"/>
              </w:rPr>
            </w:pPr>
            <w:r w:rsidRPr="00B85F25">
              <w:rPr>
                <w:lang w:val="ru-RU"/>
              </w:rPr>
              <w:t>Наименование услуг / этапа услуг</w:t>
            </w:r>
          </w:p>
        </w:tc>
        <w:tc>
          <w:tcPr>
            <w:tcW w:w="1701" w:type="dxa"/>
            <w:tcBorders>
              <w:top w:val="single" w:sz="4" w:space="0" w:color="000000"/>
              <w:left w:val="single" w:sz="4" w:space="0" w:color="000000"/>
              <w:bottom w:val="single" w:sz="4" w:space="0" w:color="000000"/>
              <w:right w:val="single" w:sz="4" w:space="0" w:color="000000"/>
            </w:tcBorders>
            <w:vAlign w:val="center"/>
          </w:tcPr>
          <w:p w14:paraId="66F825D0" w14:textId="77777777" w:rsidR="00B85F25" w:rsidRPr="00B85F25" w:rsidRDefault="00B85F25" w:rsidP="00B85F25">
            <w:pPr>
              <w:rPr>
                <w:lang w:val="ru-RU"/>
              </w:rPr>
            </w:pPr>
            <w:r w:rsidRPr="00B85F25">
              <w:rPr>
                <w:lang w:val="ru-RU"/>
              </w:rPr>
              <w:t>Ед. измерения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8CF9BCA" w14:textId="77777777" w:rsidR="00B85F25" w:rsidRPr="00B85F25" w:rsidRDefault="00B85F25" w:rsidP="00B85F25">
            <w:pPr>
              <w:rPr>
                <w:lang w:val="ru-RU"/>
              </w:rPr>
            </w:pPr>
            <w:r w:rsidRPr="00B85F25">
              <w:rPr>
                <w:lang w:val="ru-RU"/>
              </w:rPr>
              <w:t>Количество</w:t>
            </w:r>
          </w:p>
        </w:tc>
      </w:tr>
      <w:tr w:rsidR="00B85F25" w:rsidRPr="00B85F25" w14:paraId="6944951E" w14:textId="77777777" w:rsidTr="009E645E">
        <w:tc>
          <w:tcPr>
            <w:tcW w:w="454" w:type="dxa"/>
            <w:tcBorders>
              <w:top w:val="single" w:sz="4" w:space="0" w:color="000000"/>
              <w:left w:val="single" w:sz="4" w:space="0" w:color="000000"/>
              <w:bottom w:val="single" w:sz="4" w:space="0" w:color="000000"/>
              <w:right w:val="single" w:sz="4" w:space="0" w:color="000000"/>
            </w:tcBorders>
          </w:tcPr>
          <w:p w14:paraId="083BF631" w14:textId="77777777" w:rsidR="00B85F25" w:rsidRPr="00B85F25" w:rsidRDefault="00B85F25" w:rsidP="00B85F25">
            <w:pPr>
              <w:rPr>
                <w:b/>
                <w:lang w:val="ru-RU"/>
              </w:rPr>
            </w:pPr>
            <w:r w:rsidRPr="00B85F25">
              <w:rPr>
                <w:b/>
                <w:lang w:val="ru-RU"/>
              </w:rPr>
              <w:t>1</w:t>
            </w:r>
          </w:p>
        </w:tc>
        <w:tc>
          <w:tcPr>
            <w:tcW w:w="6237" w:type="dxa"/>
            <w:tcBorders>
              <w:top w:val="single" w:sz="4" w:space="0" w:color="000000"/>
              <w:left w:val="single" w:sz="4" w:space="0" w:color="000000"/>
              <w:bottom w:val="single" w:sz="4" w:space="0" w:color="000000"/>
              <w:right w:val="single" w:sz="4" w:space="0" w:color="000000"/>
            </w:tcBorders>
          </w:tcPr>
          <w:p w14:paraId="7F6058CA" w14:textId="77777777" w:rsidR="00B85F25" w:rsidRPr="00B85F25" w:rsidRDefault="00B85F25" w:rsidP="00B85F25">
            <w:pPr>
              <w:rPr>
                <w:b/>
                <w:lang w:val="ru-RU"/>
              </w:rPr>
            </w:pPr>
            <w:r w:rsidRPr="00B85F25">
              <w:rPr>
                <w:b/>
                <w:lang w:val="ru-RU"/>
              </w:rPr>
              <w:t>2</w:t>
            </w:r>
          </w:p>
        </w:tc>
        <w:tc>
          <w:tcPr>
            <w:tcW w:w="1701" w:type="dxa"/>
            <w:tcBorders>
              <w:top w:val="single" w:sz="4" w:space="0" w:color="000000"/>
              <w:left w:val="single" w:sz="4" w:space="0" w:color="000000"/>
              <w:bottom w:val="single" w:sz="4" w:space="0" w:color="000000"/>
              <w:right w:val="single" w:sz="4" w:space="0" w:color="000000"/>
            </w:tcBorders>
          </w:tcPr>
          <w:p w14:paraId="2E3B36EB" w14:textId="77777777" w:rsidR="00B85F25" w:rsidRPr="00B85F25" w:rsidRDefault="00B85F25" w:rsidP="00B85F25">
            <w:pPr>
              <w:rPr>
                <w:b/>
                <w:lang w:val="ru-RU"/>
              </w:rPr>
            </w:pPr>
            <w:r w:rsidRPr="00B85F25">
              <w:rPr>
                <w:b/>
                <w:lang w:val="ru-RU"/>
              </w:rPr>
              <w:t>3</w:t>
            </w:r>
          </w:p>
        </w:tc>
        <w:tc>
          <w:tcPr>
            <w:tcW w:w="1417" w:type="dxa"/>
            <w:tcBorders>
              <w:top w:val="single" w:sz="4" w:space="0" w:color="000000"/>
              <w:left w:val="single" w:sz="4" w:space="0" w:color="000000"/>
              <w:bottom w:val="single" w:sz="4" w:space="0" w:color="000000"/>
              <w:right w:val="single" w:sz="4" w:space="0" w:color="000000"/>
            </w:tcBorders>
          </w:tcPr>
          <w:p w14:paraId="30B6A0D3" w14:textId="77777777" w:rsidR="00B85F25" w:rsidRPr="00B85F25" w:rsidRDefault="00B85F25" w:rsidP="00B85F25">
            <w:pPr>
              <w:rPr>
                <w:b/>
                <w:lang w:val="ru-RU"/>
              </w:rPr>
            </w:pPr>
            <w:r w:rsidRPr="00B85F25">
              <w:rPr>
                <w:b/>
                <w:lang w:val="ru-RU"/>
              </w:rPr>
              <w:t>4</w:t>
            </w:r>
          </w:p>
        </w:tc>
      </w:tr>
      <w:tr w:rsidR="00B85F25" w:rsidRPr="00B85F25" w14:paraId="1C85CF5D" w14:textId="77777777" w:rsidTr="009E645E">
        <w:tc>
          <w:tcPr>
            <w:tcW w:w="454" w:type="dxa"/>
            <w:tcBorders>
              <w:top w:val="single" w:sz="4" w:space="0" w:color="000000"/>
              <w:left w:val="single" w:sz="4" w:space="0" w:color="000000"/>
              <w:bottom w:val="single" w:sz="4" w:space="0" w:color="000000"/>
              <w:right w:val="single" w:sz="4" w:space="0" w:color="000000"/>
            </w:tcBorders>
          </w:tcPr>
          <w:p w14:paraId="07199145" w14:textId="77777777" w:rsidR="00B85F25" w:rsidRPr="00B85F25" w:rsidRDefault="00B85F25" w:rsidP="00B85F25">
            <w:pPr>
              <w:numPr>
                <w:ilvl w:val="0"/>
                <w:numId w:val="40"/>
              </w:numPr>
              <w:rPr>
                <w:lang w:val="ru-RU"/>
              </w:rPr>
            </w:pPr>
          </w:p>
        </w:tc>
        <w:tc>
          <w:tcPr>
            <w:tcW w:w="6237" w:type="dxa"/>
            <w:tcBorders>
              <w:top w:val="single" w:sz="4" w:space="0" w:color="000000"/>
              <w:left w:val="single" w:sz="4" w:space="0" w:color="000000"/>
              <w:bottom w:val="single" w:sz="4" w:space="0" w:color="000000"/>
              <w:right w:val="single" w:sz="4" w:space="0" w:color="000000"/>
            </w:tcBorders>
          </w:tcPr>
          <w:p w14:paraId="7AE6B0B8" w14:textId="77777777" w:rsidR="00B85F25" w:rsidRPr="00B85F25" w:rsidRDefault="00B85F25" w:rsidP="00B85F25">
            <w:pPr>
              <w:rPr>
                <w:lang w:val="ru-RU"/>
              </w:rPr>
            </w:pPr>
            <w:r w:rsidRPr="00B85F25">
              <w:rPr>
                <w:lang w:val="ru-RU"/>
              </w:rPr>
              <w:t>ОКПД 2: 80.10.12.200 Услуги по охране территории ТУ: Коммунальная энергетика и Елизовский Камчатского филиала АО «ТК РусГидро».</w:t>
            </w:r>
          </w:p>
          <w:p w14:paraId="7F168CEF" w14:textId="77777777" w:rsidR="00B85F25" w:rsidRPr="00B85F25" w:rsidRDefault="00B85F25" w:rsidP="00B85F25">
            <w:pPr>
              <w:rPr>
                <w:lang w:val="ru-RU"/>
              </w:rPr>
            </w:pPr>
          </w:p>
        </w:tc>
        <w:tc>
          <w:tcPr>
            <w:tcW w:w="1701" w:type="dxa"/>
            <w:tcBorders>
              <w:top w:val="single" w:sz="4" w:space="0" w:color="000000"/>
              <w:left w:val="single" w:sz="4" w:space="0" w:color="000000"/>
              <w:bottom w:val="single" w:sz="4" w:space="0" w:color="000000"/>
              <w:right w:val="single" w:sz="4" w:space="0" w:color="000000"/>
            </w:tcBorders>
          </w:tcPr>
          <w:p w14:paraId="1F29A40A" w14:textId="77777777" w:rsidR="00B85F25" w:rsidRPr="00B85F25" w:rsidRDefault="00B85F25" w:rsidP="00B85F25">
            <w:pPr>
              <w:rPr>
                <w:lang w:val="ru-RU"/>
              </w:rPr>
            </w:pPr>
            <w:r w:rsidRPr="00B85F25">
              <w:rPr>
                <w:lang w:val="ru-RU"/>
              </w:rPr>
              <w:t>часы</w:t>
            </w:r>
          </w:p>
        </w:tc>
        <w:tc>
          <w:tcPr>
            <w:tcW w:w="1417" w:type="dxa"/>
            <w:tcBorders>
              <w:top w:val="single" w:sz="4" w:space="0" w:color="000000"/>
              <w:left w:val="single" w:sz="4" w:space="0" w:color="000000"/>
              <w:bottom w:val="single" w:sz="4" w:space="0" w:color="000000"/>
              <w:right w:val="single" w:sz="4" w:space="0" w:color="000000"/>
            </w:tcBorders>
          </w:tcPr>
          <w:p w14:paraId="1B86C6D0" w14:textId="77777777" w:rsidR="00B85F25" w:rsidRPr="00B85F25" w:rsidRDefault="00B85F25" w:rsidP="00B85F25">
            <w:pPr>
              <w:rPr>
                <w:lang w:val="ru-RU"/>
              </w:rPr>
            </w:pPr>
            <w:r w:rsidRPr="00B85F25">
              <w:rPr>
                <w:lang w:val="ru-RU"/>
              </w:rPr>
              <w:t>13074</w:t>
            </w:r>
          </w:p>
        </w:tc>
      </w:tr>
    </w:tbl>
    <w:p w14:paraId="5470E64B" w14:textId="77777777" w:rsidR="00B85F25" w:rsidRPr="00B85F25" w:rsidRDefault="00B85F25" w:rsidP="00B85F25">
      <w:pPr>
        <w:numPr>
          <w:ilvl w:val="2"/>
          <w:numId w:val="37"/>
        </w:numPr>
        <w:rPr>
          <w:b/>
          <w:lang w:val="ru-RU"/>
        </w:rPr>
      </w:pPr>
      <w:bookmarkStart w:id="34" w:name="_Toc51339696"/>
      <w:bookmarkStart w:id="35" w:name="_Toc54643706"/>
      <w:r w:rsidRPr="00B85F25">
        <w:rPr>
          <w:b/>
          <w:lang w:val="ru-RU"/>
        </w:rPr>
        <w:t xml:space="preserve">Требования </w:t>
      </w:r>
      <w:bookmarkEnd w:id="34"/>
      <w:r w:rsidRPr="00B85F25">
        <w:rPr>
          <w:b/>
          <w:lang w:val="ru-RU"/>
        </w:rPr>
        <w:t>к срокам оказания услуг</w:t>
      </w:r>
      <w:bookmarkEnd w:id="35"/>
    </w:p>
    <w:p w14:paraId="0A3FBE57" w14:textId="77777777" w:rsidR="00B85F25" w:rsidRPr="00B85F25" w:rsidRDefault="00B85F25" w:rsidP="00B85F25">
      <w:pPr>
        <w:rPr>
          <w:lang w:val="ru-RU"/>
        </w:rPr>
      </w:pPr>
      <w:r w:rsidRPr="00B85F25">
        <w:rPr>
          <w:lang w:val="ru-RU"/>
        </w:rPr>
        <w:t>с 01.01.202</w:t>
      </w:r>
      <w:r w:rsidRPr="00B85F25">
        <w:rPr>
          <w:lang w:val="en-US"/>
        </w:rPr>
        <w:t>7</w:t>
      </w:r>
      <w:r w:rsidRPr="00B85F25">
        <w:rPr>
          <w:lang w:val="ru-RU"/>
        </w:rPr>
        <w:t xml:space="preserve"> по 31.12.202</w:t>
      </w:r>
      <w:r w:rsidRPr="00B85F25">
        <w:rPr>
          <w:lang w:val="en-US"/>
        </w:rPr>
        <w:t>7</w:t>
      </w:r>
      <w:r w:rsidRPr="00B85F25">
        <w:rPr>
          <w:lang w:val="ru-RU"/>
        </w:rPr>
        <w:t xml:space="preserve"> г.</w:t>
      </w:r>
    </w:p>
    <w:p w14:paraId="4A75C315" w14:textId="77777777" w:rsidR="00B85F25" w:rsidRPr="00B85F25" w:rsidRDefault="00B85F25" w:rsidP="00B85F25">
      <w:pPr>
        <w:rPr>
          <w:b/>
          <w:lang w:val="ru-RU"/>
        </w:rPr>
      </w:pPr>
      <w:bookmarkStart w:id="36" w:name="_Toc51339697"/>
      <w:bookmarkStart w:id="37" w:name="_Toc50125127"/>
      <w:bookmarkStart w:id="38" w:name="_Toc54643707"/>
      <w:r w:rsidRPr="00B85F25">
        <w:rPr>
          <w:b/>
          <w:lang w:val="ru-RU"/>
        </w:rPr>
        <w:t xml:space="preserve">Таблица 3. </w:t>
      </w:r>
      <w:bookmarkStart w:id="39" w:name="_Hlk50465284"/>
      <w:r w:rsidRPr="00B85F25">
        <w:rPr>
          <w:b/>
          <w:lang w:val="ru-RU"/>
        </w:rPr>
        <w:t xml:space="preserve">Требования к срокам </w:t>
      </w:r>
      <w:bookmarkEnd w:id="36"/>
      <w:bookmarkEnd w:id="37"/>
      <w:bookmarkEnd w:id="39"/>
      <w:r w:rsidRPr="00B85F25">
        <w:rPr>
          <w:b/>
          <w:lang w:val="ru-RU"/>
        </w:rPr>
        <w:t>оказания услуг</w:t>
      </w:r>
      <w:bookmarkEnd w:id="38"/>
    </w:p>
    <w:p w14:paraId="22C9CE4E" w14:textId="77777777" w:rsidR="00B85F25" w:rsidRPr="00B85F25" w:rsidRDefault="00B85F25" w:rsidP="00B85F25">
      <w:pPr>
        <w:rPr>
          <w:bCs/>
          <w:i/>
          <w:iCs/>
          <w:lang w:val="ru-RU"/>
        </w:rPr>
      </w:pPr>
    </w:p>
    <w:tbl>
      <w:tblPr>
        <w:tblW w:w="9776" w:type="dxa"/>
        <w:tblLayout w:type="fixed"/>
        <w:tblLook w:val="04A0" w:firstRow="1" w:lastRow="0" w:firstColumn="1" w:lastColumn="0" w:noHBand="0" w:noVBand="1"/>
      </w:tblPr>
      <w:tblGrid>
        <w:gridCol w:w="421"/>
        <w:gridCol w:w="5528"/>
        <w:gridCol w:w="1844"/>
        <w:gridCol w:w="1983"/>
      </w:tblGrid>
      <w:tr w:rsidR="00B85F25" w:rsidRPr="00B85F25" w14:paraId="35BD254C" w14:textId="77777777" w:rsidTr="009E645E">
        <w:tc>
          <w:tcPr>
            <w:tcW w:w="421" w:type="dxa"/>
            <w:tcBorders>
              <w:top w:val="single" w:sz="4" w:space="0" w:color="000000"/>
              <w:left w:val="single" w:sz="4" w:space="0" w:color="000000"/>
              <w:bottom w:val="single" w:sz="4" w:space="0" w:color="000000"/>
              <w:right w:val="single" w:sz="4" w:space="0" w:color="000000"/>
            </w:tcBorders>
            <w:vAlign w:val="center"/>
          </w:tcPr>
          <w:p w14:paraId="32FC395D" w14:textId="77777777" w:rsidR="00B85F25" w:rsidRPr="00B85F25" w:rsidRDefault="00B85F25" w:rsidP="00B85F25">
            <w:pPr>
              <w:rPr>
                <w:lang w:val="ru-RU"/>
              </w:rPr>
            </w:pPr>
            <w:r w:rsidRPr="00B85F25">
              <w:rPr>
                <w:lang w:val="ru-RU"/>
              </w:rPr>
              <w:t>№ п/п</w:t>
            </w:r>
          </w:p>
        </w:tc>
        <w:tc>
          <w:tcPr>
            <w:tcW w:w="5527" w:type="dxa"/>
            <w:tcBorders>
              <w:top w:val="single" w:sz="4" w:space="0" w:color="000000"/>
              <w:left w:val="single" w:sz="4" w:space="0" w:color="000000"/>
              <w:bottom w:val="single" w:sz="4" w:space="0" w:color="000000"/>
              <w:right w:val="single" w:sz="4" w:space="0" w:color="000000"/>
            </w:tcBorders>
            <w:vAlign w:val="center"/>
          </w:tcPr>
          <w:p w14:paraId="11317303" w14:textId="77777777" w:rsidR="00B85F25" w:rsidRPr="00B85F25" w:rsidRDefault="00B85F25" w:rsidP="00B85F25">
            <w:pPr>
              <w:rPr>
                <w:lang w:val="ru-RU"/>
              </w:rPr>
            </w:pPr>
            <w:r w:rsidRPr="00B85F25">
              <w:rPr>
                <w:lang w:val="ru-RU"/>
              </w:rPr>
              <w:t>Наименование услуг/ этапа услуг</w:t>
            </w:r>
          </w:p>
        </w:tc>
        <w:tc>
          <w:tcPr>
            <w:tcW w:w="1844" w:type="dxa"/>
            <w:tcBorders>
              <w:top w:val="single" w:sz="4" w:space="0" w:color="000000"/>
              <w:left w:val="single" w:sz="4" w:space="0" w:color="000000"/>
              <w:bottom w:val="single" w:sz="4" w:space="0" w:color="000000"/>
              <w:right w:val="single" w:sz="4" w:space="0" w:color="000000"/>
            </w:tcBorders>
          </w:tcPr>
          <w:p w14:paraId="311605D8" w14:textId="77777777" w:rsidR="00B85F25" w:rsidRPr="00B85F25" w:rsidRDefault="00B85F25" w:rsidP="00B85F25">
            <w:pPr>
              <w:rPr>
                <w:lang w:val="ru-RU"/>
              </w:rPr>
            </w:pPr>
            <w:r w:rsidRPr="00B85F25">
              <w:rPr>
                <w:lang w:val="ru-RU"/>
              </w:rPr>
              <w:t>Требования к началу срока оказания услуг/ этапа услуг</w:t>
            </w:r>
          </w:p>
        </w:tc>
        <w:tc>
          <w:tcPr>
            <w:tcW w:w="1983" w:type="dxa"/>
            <w:tcBorders>
              <w:top w:val="single" w:sz="4" w:space="0" w:color="000000"/>
              <w:left w:val="single" w:sz="4" w:space="0" w:color="000000"/>
              <w:bottom w:val="single" w:sz="4" w:space="0" w:color="000000"/>
              <w:right w:val="single" w:sz="4" w:space="0" w:color="000000"/>
            </w:tcBorders>
            <w:vAlign w:val="center"/>
          </w:tcPr>
          <w:p w14:paraId="34EAFB72" w14:textId="77777777" w:rsidR="00B85F25" w:rsidRPr="00B85F25" w:rsidRDefault="00B85F25" w:rsidP="00B85F25">
            <w:pPr>
              <w:rPr>
                <w:lang w:val="ru-RU"/>
              </w:rPr>
            </w:pPr>
            <w:r w:rsidRPr="00B85F25">
              <w:rPr>
                <w:lang w:val="ru-RU"/>
              </w:rPr>
              <w:t>Требования к окончанию срока оказания услуг / этапа услуг</w:t>
            </w:r>
          </w:p>
        </w:tc>
      </w:tr>
      <w:tr w:rsidR="00B85F25" w:rsidRPr="00B85F25" w14:paraId="26690421" w14:textId="77777777" w:rsidTr="009E645E">
        <w:tc>
          <w:tcPr>
            <w:tcW w:w="421" w:type="dxa"/>
            <w:tcBorders>
              <w:top w:val="single" w:sz="4" w:space="0" w:color="000000"/>
              <w:left w:val="single" w:sz="4" w:space="0" w:color="000000"/>
              <w:bottom w:val="single" w:sz="4" w:space="0" w:color="000000"/>
              <w:right w:val="single" w:sz="4" w:space="0" w:color="000000"/>
            </w:tcBorders>
          </w:tcPr>
          <w:p w14:paraId="344CA921" w14:textId="77777777" w:rsidR="00B85F25" w:rsidRPr="00B85F25" w:rsidRDefault="00B85F25" w:rsidP="00B85F25">
            <w:pPr>
              <w:rPr>
                <w:lang w:val="ru-RU"/>
              </w:rPr>
            </w:pPr>
            <w:r w:rsidRPr="00B85F25">
              <w:rPr>
                <w:b/>
                <w:lang w:val="ru-RU"/>
              </w:rPr>
              <w:t>1</w:t>
            </w:r>
          </w:p>
        </w:tc>
        <w:tc>
          <w:tcPr>
            <w:tcW w:w="5527" w:type="dxa"/>
            <w:tcBorders>
              <w:top w:val="single" w:sz="4" w:space="0" w:color="000000"/>
              <w:left w:val="single" w:sz="4" w:space="0" w:color="000000"/>
              <w:bottom w:val="single" w:sz="4" w:space="0" w:color="000000"/>
              <w:right w:val="single" w:sz="4" w:space="0" w:color="000000"/>
            </w:tcBorders>
          </w:tcPr>
          <w:p w14:paraId="7C012CA1" w14:textId="77777777" w:rsidR="00B85F25" w:rsidRPr="00B85F25" w:rsidRDefault="00B85F25" w:rsidP="00B85F25">
            <w:pPr>
              <w:rPr>
                <w:lang w:val="ru-RU"/>
              </w:rPr>
            </w:pPr>
            <w:r w:rsidRPr="00B85F25">
              <w:rPr>
                <w:b/>
                <w:lang w:val="ru-RU"/>
              </w:rPr>
              <w:t>2</w:t>
            </w:r>
          </w:p>
        </w:tc>
        <w:tc>
          <w:tcPr>
            <w:tcW w:w="1844" w:type="dxa"/>
            <w:tcBorders>
              <w:top w:val="single" w:sz="4" w:space="0" w:color="000000"/>
              <w:left w:val="single" w:sz="4" w:space="0" w:color="000000"/>
              <w:bottom w:val="single" w:sz="4" w:space="0" w:color="000000"/>
              <w:right w:val="single" w:sz="4" w:space="0" w:color="000000"/>
            </w:tcBorders>
          </w:tcPr>
          <w:p w14:paraId="541A0DEE" w14:textId="77777777" w:rsidR="00B85F25" w:rsidRPr="00B85F25" w:rsidRDefault="00B85F25" w:rsidP="00B85F25">
            <w:pPr>
              <w:rPr>
                <w:lang w:val="ru-RU"/>
              </w:rPr>
            </w:pPr>
            <w:r w:rsidRPr="00B85F25">
              <w:rPr>
                <w:b/>
                <w:lang w:val="ru-RU"/>
              </w:rPr>
              <w:t>3</w:t>
            </w:r>
          </w:p>
        </w:tc>
        <w:tc>
          <w:tcPr>
            <w:tcW w:w="1983" w:type="dxa"/>
            <w:tcBorders>
              <w:top w:val="single" w:sz="4" w:space="0" w:color="000000"/>
              <w:left w:val="single" w:sz="4" w:space="0" w:color="000000"/>
              <w:bottom w:val="single" w:sz="4" w:space="0" w:color="000000"/>
              <w:right w:val="single" w:sz="4" w:space="0" w:color="000000"/>
            </w:tcBorders>
          </w:tcPr>
          <w:p w14:paraId="06953D9A" w14:textId="77777777" w:rsidR="00B85F25" w:rsidRPr="00B85F25" w:rsidRDefault="00B85F25" w:rsidP="00B85F25">
            <w:pPr>
              <w:rPr>
                <w:lang w:val="ru-RU"/>
              </w:rPr>
            </w:pPr>
            <w:r w:rsidRPr="00B85F25">
              <w:rPr>
                <w:b/>
                <w:lang w:val="ru-RU"/>
              </w:rPr>
              <w:t>4</w:t>
            </w:r>
          </w:p>
        </w:tc>
      </w:tr>
      <w:tr w:rsidR="00B85F25" w:rsidRPr="00B85F25" w14:paraId="33889562" w14:textId="77777777" w:rsidTr="009E645E">
        <w:tc>
          <w:tcPr>
            <w:tcW w:w="421" w:type="dxa"/>
            <w:tcBorders>
              <w:top w:val="single" w:sz="4" w:space="0" w:color="000000"/>
              <w:left w:val="single" w:sz="4" w:space="0" w:color="000000"/>
              <w:bottom w:val="single" w:sz="4" w:space="0" w:color="000000"/>
              <w:right w:val="single" w:sz="4" w:space="0" w:color="000000"/>
            </w:tcBorders>
          </w:tcPr>
          <w:p w14:paraId="25D02EE5" w14:textId="77777777" w:rsidR="00B85F25" w:rsidRPr="00B85F25" w:rsidRDefault="00B85F25" w:rsidP="00B85F25">
            <w:pPr>
              <w:numPr>
                <w:ilvl w:val="0"/>
                <w:numId w:val="41"/>
              </w:numPr>
              <w:rPr>
                <w:lang w:val="ru-RU"/>
              </w:rPr>
            </w:pPr>
          </w:p>
        </w:tc>
        <w:tc>
          <w:tcPr>
            <w:tcW w:w="5527" w:type="dxa"/>
            <w:tcBorders>
              <w:top w:val="single" w:sz="4" w:space="0" w:color="000000"/>
              <w:left w:val="single" w:sz="4" w:space="0" w:color="000000"/>
              <w:bottom w:val="single" w:sz="4" w:space="0" w:color="000000"/>
              <w:right w:val="single" w:sz="4" w:space="0" w:color="000000"/>
            </w:tcBorders>
          </w:tcPr>
          <w:p w14:paraId="3EA3D6EA" w14:textId="77777777" w:rsidR="00B85F25" w:rsidRPr="00B85F25" w:rsidRDefault="00B85F25" w:rsidP="00B85F25">
            <w:pPr>
              <w:rPr>
                <w:lang w:val="ru-RU"/>
              </w:rPr>
            </w:pPr>
            <w:r w:rsidRPr="00B85F25">
              <w:rPr>
                <w:lang w:val="ru-RU"/>
              </w:rPr>
              <w:t>ОКПД 2: 80.10.12.200 Услуги по охране территории ТУ: Коммунальная энергетика и Елизовский Камчатского филиала АО «ТК РусГидро».</w:t>
            </w:r>
          </w:p>
        </w:tc>
        <w:tc>
          <w:tcPr>
            <w:tcW w:w="1844" w:type="dxa"/>
            <w:tcBorders>
              <w:top w:val="single" w:sz="4" w:space="0" w:color="000000"/>
              <w:left w:val="single" w:sz="4" w:space="0" w:color="000000"/>
              <w:bottom w:val="single" w:sz="4" w:space="0" w:color="000000"/>
              <w:right w:val="single" w:sz="4" w:space="0" w:color="000000"/>
            </w:tcBorders>
          </w:tcPr>
          <w:p w14:paraId="2E78B30A" w14:textId="77777777" w:rsidR="00B85F25" w:rsidRPr="00B85F25" w:rsidRDefault="00B85F25" w:rsidP="00B85F25">
            <w:pPr>
              <w:rPr>
                <w:lang w:val="ru-RU"/>
              </w:rPr>
            </w:pPr>
            <w:r w:rsidRPr="00B85F25">
              <w:rPr>
                <w:lang w:val="ru-RU"/>
              </w:rPr>
              <w:t xml:space="preserve"> 01.01.2027</w:t>
            </w:r>
          </w:p>
        </w:tc>
        <w:tc>
          <w:tcPr>
            <w:tcW w:w="1983" w:type="dxa"/>
            <w:tcBorders>
              <w:top w:val="single" w:sz="4" w:space="0" w:color="000000"/>
              <w:left w:val="single" w:sz="4" w:space="0" w:color="000000"/>
              <w:bottom w:val="single" w:sz="4" w:space="0" w:color="000000"/>
              <w:right w:val="single" w:sz="4" w:space="0" w:color="000000"/>
            </w:tcBorders>
          </w:tcPr>
          <w:p w14:paraId="67794CEA" w14:textId="77777777" w:rsidR="00B85F25" w:rsidRPr="00B85F25" w:rsidRDefault="00B85F25" w:rsidP="00B85F25">
            <w:pPr>
              <w:rPr>
                <w:lang w:val="ru-RU"/>
              </w:rPr>
            </w:pPr>
            <w:r w:rsidRPr="00B85F25">
              <w:rPr>
                <w:lang w:val="ru-RU"/>
              </w:rPr>
              <w:t>31.12.2027</w:t>
            </w:r>
          </w:p>
        </w:tc>
      </w:tr>
    </w:tbl>
    <w:p w14:paraId="19D7AB6B" w14:textId="77777777" w:rsidR="00B85F25" w:rsidRPr="00B85F25" w:rsidRDefault="00B85F25" w:rsidP="00B85F25">
      <w:pPr>
        <w:rPr>
          <w:b/>
          <w:lang w:val="ru-RU"/>
        </w:rPr>
        <w:sectPr w:rsidR="00B85F25" w:rsidRPr="00B85F25" w:rsidSect="00B85F25">
          <w:headerReference w:type="even" r:id="rId17"/>
          <w:headerReference w:type="default" r:id="rId18"/>
          <w:headerReference w:type="first" r:id="rId19"/>
          <w:type w:val="nextColumn"/>
          <w:pgSz w:w="11906" w:h="16838"/>
          <w:pgMar w:top="1134" w:right="851" w:bottom="1985" w:left="1134" w:header="680" w:footer="0" w:gutter="0"/>
          <w:cols w:space="720"/>
          <w:formProt w:val="0"/>
          <w:titlePg/>
          <w:docGrid w:linePitch="360" w:charSpace="4096"/>
        </w:sectPr>
      </w:pPr>
      <w:r w:rsidRPr="00B85F25">
        <w:rPr>
          <w:b/>
          <w:lang w:val="ru-RU"/>
        </w:rPr>
        <w:t xml:space="preserve">                                                                                                                                                                                                                                                                                                                                                                                                                                                                                                                                                                                                                                                                                                                                                                                                                                                                                                                                                                                                                                                                                                                                                                                                                                                                                                                                                                                                                                                                                                                                                                                                                                                                                                                                                                                                                                                                                                                                                                                                                                                                                                                                                                                                                                                                                                                                                                                                                                                                                                                                                                                                                                                                                                                                                                                                                                              </w:t>
      </w:r>
    </w:p>
    <w:p w14:paraId="01D7E10C" w14:textId="77777777" w:rsidR="00B85F25" w:rsidRPr="00B85F25" w:rsidRDefault="00B85F25" w:rsidP="00B85F25">
      <w:pPr>
        <w:numPr>
          <w:ilvl w:val="1"/>
          <w:numId w:val="37"/>
        </w:numPr>
        <w:rPr>
          <w:b/>
          <w:bCs/>
          <w:lang w:val="ru-RU"/>
        </w:rPr>
      </w:pPr>
      <w:bookmarkStart w:id="40" w:name="_Toc46743511"/>
      <w:bookmarkStart w:id="41" w:name="_Toc54643708"/>
      <w:bookmarkStart w:id="42" w:name="_Toc51339698"/>
      <w:bookmarkStart w:id="43" w:name="_Toc54643709"/>
      <w:r w:rsidRPr="00B85F25">
        <w:rPr>
          <w:b/>
          <w:bCs/>
          <w:lang w:val="ru-RU"/>
        </w:rPr>
        <w:t xml:space="preserve">Требования к </w:t>
      </w:r>
      <w:bookmarkEnd w:id="40"/>
      <w:r w:rsidRPr="00B85F25">
        <w:rPr>
          <w:b/>
          <w:bCs/>
          <w:lang w:val="ru-RU"/>
        </w:rPr>
        <w:t>качеству услуг</w:t>
      </w:r>
      <w:bookmarkEnd w:id="41"/>
    </w:p>
    <w:p w14:paraId="51E12D2D" w14:textId="77777777" w:rsidR="00B85F25" w:rsidRPr="00B85F25" w:rsidRDefault="00B85F25" w:rsidP="00B85F25">
      <w:pPr>
        <w:rPr>
          <w:b/>
          <w:lang w:val="ru-RU"/>
        </w:rPr>
      </w:pPr>
      <w:r w:rsidRPr="00B85F25">
        <w:rPr>
          <w:b/>
          <w:lang w:val="ru-RU"/>
        </w:rPr>
        <w:t xml:space="preserve">Таблица 4. Требования к </w:t>
      </w:r>
      <w:bookmarkEnd w:id="42"/>
      <w:r w:rsidRPr="00B85F25">
        <w:rPr>
          <w:b/>
          <w:lang w:val="ru-RU"/>
        </w:rPr>
        <w:t>качеству услуг</w:t>
      </w:r>
      <w:bookmarkEnd w:id="43"/>
      <w:r w:rsidRPr="00B85F25">
        <w:rPr>
          <w:b/>
          <w:lang w:val="ru-RU"/>
        </w:rPr>
        <w:t xml:space="preserve"> </w:t>
      </w:r>
    </w:p>
    <w:p w14:paraId="468EEA72" w14:textId="77777777" w:rsidR="00B85F25" w:rsidRPr="00B85F25" w:rsidRDefault="00B85F25" w:rsidP="00B85F25">
      <w:pPr>
        <w:rPr>
          <w:i/>
          <w:lang w:val="ru-RU"/>
        </w:rPr>
      </w:pPr>
    </w:p>
    <w:p w14:paraId="73C4F2C0" w14:textId="77777777" w:rsidR="00B85F25" w:rsidRPr="00B85F25" w:rsidRDefault="00B85F25" w:rsidP="00B85F25">
      <w:pPr>
        <w:rPr>
          <w:i/>
          <w:iCs/>
          <w:lang w:val="ru-RU"/>
        </w:rPr>
      </w:pPr>
      <w:r w:rsidRPr="00B85F25">
        <w:rPr>
          <w:b/>
          <w:bCs/>
          <w:lang w:val="ru-RU"/>
        </w:rPr>
        <w:t xml:space="preserve">Наименование услуг/этапа услуг: </w:t>
      </w:r>
      <w:r w:rsidRPr="00B85F25">
        <w:rPr>
          <w:lang w:val="ru-RU"/>
        </w:rPr>
        <w:t>ОКПД 2: 80.10.12.200 Услуги по охране территории ТУ: Коммунальная энергетика и Елизовский Камчатского филиала АО «ТК РусГидро».</w:t>
      </w:r>
      <w:r w:rsidRPr="00B85F25">
        <w:rPr>
          <w:b/>
          <w:i/>
          <w:iCs/>
          <w:lang w:val="ru-RU"/>
        </w:rPr>
        <w:t xml:space="preserve"> </w:t>
      </w:r>
    </w:p>
    <w:tbl>
      <w:tblPr>
        <w:tblStyle w:val="a7"/>
        <w:tblW w:w="10206" w:type="dxa"/>
        <w:tblInd w:w="-5" w:type="dxa"/>
        <w:tblLayout w:type="fixed"/>
        <w:tblLook w:val="04A0" w:firstRow="1" w:lastRow="0" w:firstColumn="1" w:lastColumn="0" w:noHBand="0" w:noVBand="1"/>
      </w:tblPr>
      <w:tblGrid>
        <w:gridCol w:w="852"/>
        <w:gridCol w:w="1134"/>
        <w:gridCol w:w="4111"/>
        <w:gridCol w:w="1842"/>
        <w:gridCol w:w="1134"/>
        <w:gridCol w:w="1133"/>
      </w:tblGrid>
      <w:tr w:rsidR="00B85F25" w:rsidRPr="00B85F25" w14:paraId="4BB9196C" w14:textId="77777777" w:rsidTr="009E645E">
        <w:tc>
          <w:tcPr>
            <w:tcW w:w="851" w:type="dxa"/>
            <w:vMerge w:val="restart"/>
            <w:vAlign w:val="center"/>
          </w:tcPr>
          <w:p w14:paraId="65A199B2" w14:textId="77777777" w:rsidR="00B85F25" w:rsidRPr="00B85F25" w:rsidRDefault="00B85F25" w:rsidP="00B85F25">
            <w:pPr>
              <w:rPr>
                <w:b/>
                <w:bCs/>
                <w:lang w:val="ru-RU"/>
              </w:rPr>
            </w:pPr>
            <w:r w:rsidRPr="00B85F25">
              <w:rPr>
                <w:b/>
                <w:bCs/>
                <w:lang w:val="ru-RU"/>
              </w:rPr>
              <w:t>№ п/п</w:t>
            </w:r>
          </w:p>
        </w:tc>
        <w:tc>
          <w:tcPr>
            <w:tcW w:w="1134" w:type="dxa"/>
            <w:vMerge w:val="restart"/>
            <w:vAlign w:val="center"/>
          </w:tcPr>
          <w:p w14:paraId="03923BE0" w14:textId="77777777" w:rsidR="00B85F25" w:rsidRPr="00B85F25" w:rsidRDefault="00B85F25" w:rsidP="00B85F25">
            <w:pPr>
              <w:rPr>
                <w:b/>
                <w:bCs/>
                <w:lang w:val="ru-RU"/>
              </w:rPr>
            </w:pPr>
            <w:r w:rsidRPr="00B85F25">
              <w:rPr>
                <w:b/>
                <w:bCs/>
                <w:lang w:val="ru-RU"/>
              </w:rPr>
              <w:t>Наименование параметра</w:t>
            </w:r>
          </w:p>
        </w:tc>
        <w:tc>
          <w:tcPr>
            <w:tcW w:w="4111" w:type="dxa"/>
            <w:vMerge w:val="restart"/>
            <w:vAlign w:val="center"/>
          </w:tcPr>
          <w:p w14:paraId="1C0FBDAB" w14:textId="77777777" w:rsidR="00B85F25" w:rsidRPr="00B85F25" w:rsidRDefault="00B85F25" w:rsidP="00B85F25">
            <w:pPr>
              <w:rPr>
                <w:b/>
                <w:bCs/>
                <w:lang w:val="ru-RU"/>
              </w:rPr>
            </w:pPr>
            <w:r w:rsidRPr="00B85F25">
              <w:rPr>
                <w:b/>
                <w:bCs/>
                <w:lang w:val="ru-RU"/>
              </w:rPr>
              <w:t>Требование заказчика</w:t>
            </w:r>
          </w:p>
        </w:tc>
        <w:tc>
          <w:tcPr>
            <w:tcW w:w="2976" w:type="dxa"/>
            <w:gridSpan w:val="2"/>
            <w:vAlign w:val="center"/>
          </w:tcPr>
          <w:p w14:paraId="22EC12ED" w14:textId="77777777" w:rsidR="00B85F25" w:rsidRPr="00B85F25" w:rsidRDefault="00B85F25" w:rsidP="00B85F25">
            <w:pPr>
              <w:rPr>
                <w:b/>
                <w:bCs/>
                <w:lang w:val="ru-RU"/>
              </w:rPr>
            </w:pPr>
            <w:r w:rsidRPr="00B85F25">
              <w:rPr>
                <w:b/>
                <w:bCs/>
                <w:lang w:val="ru-RU"/>
              </w:rPr>
              <w:t>Способ подтверждения участником соответствия требованиям</w:t>
            </w:r>
          </w:p>
        </w:tc>
        <w:tc>
          <w:tcPr>
            <w:tcW w:w="1133" w:type="dxa"/>
            <w:vAlign w:val="center"/>
          </w:tcPr>
          <w:p w14:paraId="559EE4B7" w14:textId="77777777" w:rsidR="00B85F25" w:rsidRPr="00B85F25" w:rsidRDefault="00B85F25" w:rsidP="00B85F25">
            <w:pPr>
              <w:rPr>
                <w:b/>
                <w:bCs/>
                <w:lang w:val="ru-RU"/>
              </w:rPr>
            </w:pPr>
            <w:r w:rsidRPr="00B85F25">
              <w:rPr>
                <w:b/>
                <w:bCs/>
                <w:lang w:val="ru-RU"/>
              </w:rPr>
              <w:t>Предложение участника по характеристикам и параметрам</w:t>
            </w:r>
          </w:p>
        </w:tc>
      </w:tr>
      <w:tr w:rsidR="00B85F25" w:rsidRPr="00B85F25" w14:paraId="7582890D" w14:textId="77777777" w:rsidTr="009E645E">
        <w:tc>
          <w:tcPr>
            <w:tcW w:w="851" w:type="dxa"/>
            <w:vMerge/>
            <w:vAlign w:val="center"/>
          </w:tcPr>
          <w:p w14:paraId="17110F04" w14:textId="77777777" w:rsidR="00B85F25" w:rsidRPr="00B85F25" w:rsidRDefault="00B85F25" w:rsidP="00B85F25">
            <w:pPr>
              <w:rPr>
                <w:b/>
                <w:bCs/>
                <w:lang w:val="ru-RU"/>
              </w:rPr>
            </w:pPr>
          </w:p>
        </w:tc>
        <w:tc>
          <w:tcPr>
            <w:tcW w:w="1134" w:type="dxa"/>
            <w:vMerge/>
            <w:vAlign w:val="center"/>
          </w:tcPr>
          <w:p w14:paraId="0479CA93" w14:textId="77777777" w:rsidR="00B85F25" w:rsidRPr="00B85F25" w:rsidRDefault="00B85F25" w:rsidP="00B85F25">
            <w:pPr>
              <w:rPr>
                <w:b/>
                <w:bCs/>
                <w:lang w:val="ru-RU"/>
              </w:rPr>
            </w:pPr>
          </w:p>
        </w:tc>
        <w:tc>
          <w:tcPr>
            <w:tcW w:w="4111" w:type="dxa"/>
            <w:vMerge/>
            <w:vAlign w:val="center"/>
          </w:tcPr>
          <w:p w14:paraId="4F5D0CC5" w14:textId="77777777" w:rsidR="00B85F25" w:rsidRPr="00B85F25" w:rsidRDefault="00B85F25" w:rsidP="00B85F25">
            <w:pPr>
              <w:rPr>
                <w:b/>
                <w:bCs/>
                <w:lang w:val="ru-RU"/>
              </w:rPr>
            </w:pPr>
          </w:p>
        </w:tc>
        <w:tc>
          <w:tcPr>
            <w:tcW w:w="1842" w:type="dxa"/>
            <w:vAlign w:val="center"/>
          </w:tcPr>
          <w:p w14:paraId="3FBFB137" w14:textId="77777777" w:rsidR="00B85F25" w:rsidRPr="00B85F25" w:rsidRDefault="00B85F25" w:rsidP="00B85F25">
            <w:pPr>
              <w:rPr>
                <w:b/>
                <w:bCs/>
                <w:lang w:val="ru-RU"/>
              </w:rPr>
            </w:pPr>
            <w:r w:rsidRPr="00B85F25">
              <w:rPr>
                <w:b/>
                <w:bCs/>
                <w:lang w:val="ru-RU"/>
              </w:rPr>
              <w:t>Согласие с требованием/ указание характеристик</w:t>
            </w:r>
          </w:p>
        </w:tc>
        <w:tc>
          <w:tcPr>
            <w:tcW w:w="1134" w:type="dxa"/>
            <w:vAlign w:val="center"/>
          </w:tcPr>
          <w:p w14:paraId="37FE680B" w14:textId="77777777" w:rsidR="00B85F25" w:rsidRPr="00B85F25" w:rsidRDefault="00B85F25" w:rsidP="00B85F25">
            <w:pPr>
              <w:rPr>
                <w:b/>
                <w:bCs/>
                <w:lang w:val="ru-RU"/>
              </w:rPr>
            </w:pPr>
            <w:r w:rsidRPr="00B85F25">
              <w:rPr>
                <w:b/>
                <w:bCs/>
                <w:lang w:val="ru-RU"/>
              </w:rPr>
              <w:t>Предоставление подтверждающего документа или иной способ подтверждения</w:t>
            </w:r>
          </w:p>
        </w:tc>
        <w:tc>
          <w:tcPr>
            <w:tcW w:w="1133" w:type="dxa"/>
            <w:vAlign w:val="center"/>
          </w:tcPr>
          <w:p w14:paraId="35EA3867" w14:textId="77777777" w:rsidR="00B85F25" w:rsidRPr="00B85F25" w:rsidRDefault="00B85F25" w:rsidP="00B85F25">
            <w:pPr>
              <w:rPr>
                <w:b/>
                <w:bCs/>
                <w:lang w:val="ru-RU"/>
              </w:rPr>
            </w:pPr>
          </w:p>
        </w:tc>
      </w:tr>
      <w:tr w:rsidR="00B85F25" w:rsidRPr="00B85F25" w14:paraId="44B265BF" w14:textId="77777777" w:rsidTr="009E645E">
        <w:tc>
          <w:tcPr>
            <w:tcW w:w="851" w:type="dxa"/>
            <w:vAlign w:val="center"/>
          </w:tcPr>
          <w:p w14:paraId="2BD0BC6C" w14:textId="77777777" w:rsidR="00B85F25" w:rsidRPr="00B85F25" w:rsidRDefault="00B85F25" w:rsidP="00B85F25">
            <w:pPr>
              <w:rPr>
                <w:b/>
                <w:bCs/>
                <w:lang w:val="ru-RU"/>
              </w:rPr>
            </w:pPr>
            <w:bookmarkStart w:id="44" w:name="_Toc53499667"/>
            <w:r w:rsidRPr="00B85F25">
              <w:rPr>
                <w:b/>
                <w:bCs/>
                <w:lang w:val="ru-RU"/>
              </w:rPr>
              <w:t>1</w:t>
            </w:r>
            <w:bookmarkEnd w:id="44"/>
          </w:p>
        </w:tc>
        <w:tc>
          <w:tcPr>
            <w:tcW w:w="1134" w:type="dxa"/>
            <w:vAlign w:val="center"/>
          </w:tcPr>
          <w:p w14:paraId="01D94917" w14:textId="77777777" w:rsidR="00B85F25" w:rsidRPr="00B85F25" w:rsidRDefault="00B85F25" w:rsidP="00B85F25">
            <w:pPr>
              <w:rPr>
                <w:b/>
                <w:bCs/>
                <w:lang w:val="ru-RU"/>
              </w:rPr>
            </w:pPr>
            <w:r w:rsidRPr="00B85F25">
              <w:rPr>
                <w:b/>
                <w:bCs/>
                <w:lang w:val="ru-RU"/>
              </w:rPr>
              <w:t>2</w:t>
            </w:r>
          </w:p>
        </w:tc>
        <w:tc>
          <w:tcPr>
            <w:tcW w:w="4111" w:type="dxa"/>
            <w:vAlign w:val="center"/>
          </w:tcPr>
          <w:p w14:paraId="07D5A045" w14:textId="77777777" w:rsidR="00B85F25" w:rsidRPr="00B85F25" w:rsidRDefault="00B85F25" w:rsidP="00B85F25">
            <w:pPr>
              <w:rPr>
                <w:b/>
                <w:bCs/>
                <w:lang w:val="ru-RU"/>
              </w:rPr>
            </w:pPr>
            <w:r w:rsidRPr="00B85F25">
              <w:rPr>
                <w:b/>
                <w:bCs/>
                <w:lang w:val="ru-RU"/>
              </w:rPr>
              <w:t>3</w:t>
            </w:r>
          </w:p>
        </w:tc>
        <w:tc>
          <w:tcPr>
            <w:tcW w:w="1842" w:type="dxa"/>
            <w:vAlign w:val="center"/>
          </w:tcPr>
          <w:p w14:paraId="2972314A" w14:textId="77777777" w:rsidR="00B85F25" w:rsidRPr="00B85F25" w:rsidRDefault="00B85F25" w:rsidP="00B85F25">
            <w:pPr>
              <w:rPr>
                <w:b/>
                <w:bCs/>
                <w:lang w:val="ru-RU"/>
              </w:rPr>
            </w:pPr>
            <w:r w:rsidRPr="00B85F25">
              <w:rPr>
                <w:b/>
                <w:bCs/>
                <w:lang w:val="ru-RU"/>
              </w:rPr>
              <w:t>4</w:t>
            </w:r>
          </w:p>
        </w:tc>
        <w:tc>
          <w:tcPr>
            <w:tcW w:w="1134" w:type="dxa"/>
            <w:vAlign w:val="center"/>
          </w:tcPr>
          <w:p w14:paraId="1CD9B386" w14:textId="77777777" w:rsidR="00B85F25" w:rsidRPr="00B85F25" w:rsidRDefault="00B85F25" w:rsidP="00B85F25">
            <w:pPr>
              <w:rPr>
                <w:b/>
                <w:bCs/>
                <w:lang w:val="ru-RU"/>
              </w:rPr>
            </w:pPr>
            <w:r w:rsidRPr="00B85F25">
              <w:rPr>
                <w:b/>
                <w:bCs/>
                <w:lang w:val="ru-RU"/>
              </w:rPr>
              <w:t>5</w:t>
            </w:r>
          </w:p>
        </w:tc>
        <w:tc>
          <w:tcPr>
            <w:tcW w:w="1133" w:type="dxa"/>
            <w:vAlign w:val="center"/>
          </w:tcPr>
          <w:p w14:paraId="66C8E97E" w14:textId="77777777" w:rsidR="00B85F25" w:rsidRPr="00B85F25" w:rsidRDefault="00B85F25" w:rsidP="00B85F25">
            <w:pPr>
              <w:rPr>
                <w:b/>
                <w:bCs/>
                <w:lang w:val="ru-RU"/>
              </w:rPr>
            </w:pPr>
            <w:r w:rsidRPr="00B85F25">
              <w:rPr>
                <w:b/>
                <w:bCs/>
                <w:lang w:val="ru-RU"/>
              </w:rPr>
              <w:t>6</w:t>
            </w:r>
          </w:p>
        </w:tc>
      </w:tr>
      <w:tr w:rsidR="00B85F25" w:rsidRPr="00B85F25" w14:paraId="682C3093" w14:textId="77777777" w:rsidTr="009E645E">
        <w:tc>
          <w:tcPr>
            <w:tcW w:w="851" w:type="dxa"/>
            <w:vAlign w:val="center"/>
          </w:tcPr>
          <w:p w14:paraId="0AF61FD0" w14:textId="77777777" w:rsidR="00B85F25" w:rsidRPr="00B85F25" w:rsidRDefault="00B85F25" w:rsidP="00B85F25">
            <w:pPr>
              <w:numPr>
                <w:ilvl w:val="0"/>
                <w:numId w:val="38"/>
              </w:numPr>
              <w:rPr>
                <w:lang w:val="ru-RU"/>
              </w:rPr>
            </w:pPr>
          </w:p>
        </w:tc>
        <w:tc>
          <w:tcPr>
            <w:tcW w:w="5245" w:type="dxa"/>
            <w:gridSpan w:val="2"/>
            <w:vAlign w:val="center"/>
          </w:tcPr>
          <w:p w14:paraId="1F2F36B9" w14:textId="77777777" w:rsidR="00B85F25" w:rsidRPr="00B85F25" w:rsidRDefault="00B85F25" w:rsidP="00B85F25">
            <w:pPr>
              <w:rPr>
                <w:b/>
                <w:lang w:val="ru-RU"/>
              </w:rPr>
            </w:pPr>
            <w:r w:rsidRPr="00B85F25">
              <w:rPr>
                <w:b/>
                <w:lang w:val="ru-RU"/>
              </w:rPr>
              <w:t xml:space="preserve">Требования к оказанию услуг </w:t>
            </w:r>
          </w:p>
        </w:tc>
        <w:tc>
          <w:tcPr>
            <w:tcW w:w="1842" w:type="dxa"/>
          </w:tcPr>
          <w:p w14:paraId="7153079C" w14:textId="77777777" w:rsidR="00B85F25" w:rsidRPr="00B85F25" w:rsidRDefault="00B85F25" w:rsidP="00B85F25">
            <w:pPr>
              <w:rPr>
                <w:b/>
                <w:lang w:val="ru-RU"/>
              </w:rPr>
            </w:pPr>
            <w:r w:rsidRPr="00B85F25">
              <w:rPr>
                <w:b/>
                <w:lang w:val="ru-RU"/>
              </w:rPr>
              <w:t>-//-</w:t>
            </w:r>
          </w:p>
        </w:tc>
        <w:tc>
          <w:tcPr>
            <w:tcW w:w="1134" w:type="dxa"/>
          </w:tcPr>
          <w:p w14:paraId="1957D28D" w14:textId="77777777" w:rsidR="00B85F25" w:rsidRPr="00B85F25" w:rsidRDefault="00B85F25" w:rsidP="00B85F25">
            <w:pPr>
              <w:rPr>
                <w:b/>
                <w:lang w:val="ru-RU"/>
              </w:rPr>
            </w:pPr>
            <w:r w:rsidRPr="00B85F25">
              <w:rPr>
                <w:b/>
                <w:lang w:val="ru-RU"/>
              </w:rPr>
              <w:t>-//-</w:t>
            </w:r>
          </w:p>
        </w:tc>
        <w:tc>
          <w:tcPr>
            <w:tcW w:w="1133" w:type="dxa"/>
          </w:tcPr>
          <w:p w14:paraId="59352DD5" w14:textId="77777777" w:rsidR="00B85F25" w:rsidRPr="00B85F25" w:rsidRDefault="00B85F25" w:rsidP="00B85F25">
            <w:pPr>
              <w:rPr>
                <w:b/>
                <w:lang w:val="ru-RU"/>
              </w:rPr>
            </w:pPr>
            <w:r w:rsidRPr="00B85F25">
              <w:rPr>
                <w:b/>
                <w:lang w:val="ru-RU"/>
              </w:rPr>
              <w:t>-//-</w:t>
            </w:r>
          </w:p>
        </w:tc>
      </w:tr>
      <w:tr w:rsidR="00B85F25" w:rsidRPr="00B85F25" w14:paraId="0D145DFE" w14:textId="77777777" w:rsidTr="009E645E">
        <w:tc>
          <w:tcPr>
            <w:tcW w:w="851" w:type="dxa"/>
            <w:vAlign w:val="center"/>
          </w:tcPr>
          <w:p w14:paraId="02505C56" w14:textId="77777777" w:rsidR="00B85F25" w:rsidRPr="00B85F25" w:rsidRDefault="00B85F25" w:rsidP="00B85F25">
            <w:pPr>
              <w:numPr>
                <w:ilvl w:val="1"/>
                <w:numId w:val="38"/>
              </w:numPr>
              <w:rPr>
                <w:b/>
                <w:bCs/>
                <w:lang w:val="ru-RU"/>
              </w:rPr>
            </w:pPr>
          </w:p>
        </w:tc>
        <w:tc>
          <w:tcPr>
            <w:tcW w:w="5245" w:type="dxa"/>
            <w:gridSpan w:val="2"/>
            <w:vAlign w:val="center"/>
          </w:tcPr>
          <w:p w14:paraId="5FF2F60E" w14:textId="77777777" w:rsidR="00B85F25" w:rsidRPr="00B85F25" w:rsidRDefault="00B85F25" w:rsidP="00B85F25">
            <w:pPr>
              <w:rPr>
                <w:b/>
                <w:lang w:val="ru-RU"/>
              </w:rPr>
            </w:pPr>
            <w:r w:rsidRPr="00B85F25">
              <w:rPr>
                <w:b/>
                <w:lang w:val="ru-RU"/>
              </w:rPr>
              <w:t xml:space="preserve">Общие требования к оказанию услуг </w:t>
            </w:r>
          </w:p>
        </w:tc>
        <w:tc>
          <w:tcPr>
            <w:tcW w:w="1842" w:type="dxa"/>
          </w:tcPr>
          <w:p w14:paraId="06D65461" w14:textId="77777777" w:rsidR="00B85F25" w:rsidRPr="00B85F25" w:rsidRDefault="00B85F25" w:rsidP="00B85F25">
            <w:pPr>
              <w:rPr>
                <w:b/>
                <w:lang w:val="ru-RU"/>
              </w:rPr>
            </w:pPr>
            <w:r w:rsidRPr="00B85F25">
              <w:rPr>
                <w:b/>
                <w:lang w:val="ru-RU"/>
              </w:rPr>
              <w:t>-//-</w:t>
            </w:r>
          </w:p>
        </w:tc>
        <w:tc>
          <w:tcPr>
            <w:tcW w:w="1134" w:type="dxa"/>
          </w:tcPr>
          <w:p w14:paraId="676FB6D2" w14:textId="77777777" w:rsidR="00B85F25" w:rsidRPr="00B85F25" w:rsidRDefault="00B85F25" w:rsidP="00B85F25">
            <w:pPr>
              <w:rPr>
                <w:b/>
                <w:lang w:val="ru-RU"/>
              </w:rPr>
            </w:pPr>
            <w:r w:rsidRPr="00B85F25">
              <w:rPr>
                <w:b/>
                <w:lang w:val="ru-RU"/>
              </w:rPr>
              <w:t>-//-</w:t>
            </w:r>
          </w:p>
        </w:tc>
        <w:tc>
          <w:tcPr>
            <w:tcW w:w="1133" w:type="dxa"/>
          </w:tcPr>
          <w:p w14:paraId="43C58F39" w14:textId="77777777" w:rsidR="00B85F25" w:rsidRPr="00B85F25" w:rsidRDefault="00B85F25" w:rsidP="00B85F25">
            <w:pPr>
              <w:rPr>
                <w:b/>
                <w:lang w:val="ru-RU"/>
              </w:rPr>
            </w:pPr>
            <w:r w:rsidRPr="00B85F25">
              <w:rPr>
                <w:b/>
                <w:lang w:val="ru-RU"/>
              </w:rPr>
              <w:t>-//-</w:t>
            </w:r>
          </w:p>
        </w:tc>
      </w:tr>
      <w:tr w:rsidR="00B85F25" w:rsidRPr="00B85F25" w14:paraId="1CE3A748" w14:textId="77777777" w:rsidTr="009E645E">
        <w:tc>
          <w:tcPr>
            <w:tcW w:w="851" w:type="dxa"/>
            <w:vAlign w:val="center"/>
          </w:tcPr>
          <w:p w14:paraId="61669C68" w14:textId="77777777" w:rsidR="00B85F25" w:rsidRPr="00B85F25" w:rsidRDefault="00B85F25" w:rsidP="00B85F25">
            <w:pPr>
              <w:numPr>
                <w:ilvl w:val="2"/>
                <w:numId w:val="38"/>
              </w:numPr>
              <w:rPr>
                <w:lang w:val="ru-RU"/>
              </w:rPr>
            </w:pPr>
          </w:p>
        </w:tc>
        <w:tc>
          <w:tcPr>
            <w:tcW w:w="1134" w:type="dxa"/>
          </w:tcPr>
          <w:p w14:paraId="388B3865" w14:textId="77777777" w:rsidR="00B85F25" w:rsidRPr="00B85F25" w:rsidRDefault="00B85F25" w:rsidP="00B85F25">
            <w:pPr>
              <w:rPr>
                <w:lang w:val="ru-RU"/>
              </w:rPr>
            </w:pPr>
          </w:p>
        </w:tc>
        <w:tc>
          <w:tcPr>
            <w:tcW w:w="4111" w:type="dxa"/>
          </w:tcPr>
          <w:p w14:paraId="4FFF42C6" w14:textId="77777777" w:rsidR="00B85F25" w:rsidRPr="00B85F25" w:rsidRDefault="00B85F25" w:rsidP="00B85F25">
            <w:pPr>
              <w:rPr>
                <w:lang w:val="ru-RU"/>
              </w:rPr>
            </w:pPr>
            <w:r w:rsidRPr="00B85F25">
              <w:rPr>
                <w:lang w:val="ru-RU"/>
              </w:rPr>
              <w:t>Осуществлять взаимодействие с правоохранительными органами в целях обеспечения законности и правопорядка на объекте охраны.</w:t>
            </w:r>
          </w:p>
        </w:tc>
        <w:tc>
          <w:tcPr>
            <w:tcW w:w="1842" w:type="dxa"/>
          </w:tcPr>
          <w:p w14:paraId="0EB175BB" w14:textId="77777777" w:rsidR="00B85F25" w:rsidRPr="00B85F25" w:rsidRDefault="00B85F25" w:rsidP="00B85F25">
            <w:pPr>
              <w:rPr>
                <w:lang w:val="ru-RU"/>
              </w:rPr>
            </w:pPr>
            <w:r w:rsidRPr="00B85F25">
              <w:rPr>
                <w:lang w:val="ru-RU"/>
              </w:rPr>
              <w:t>Согласие с требованием</w:t>
            </w:r>
          </w:p>
        </w:tc>
        <w:tc>
          <w:tcPr>
            <w:tcW w:w="1134" w:type="dxa"/>
          </w:tcPr>
          <w:p w14:paraId="48FE4B91" w14:textId="77777777" w:rsidR="00B85F25" w:rsidRPr="00B85F25" w:rsidRDefault="00B85F25" w:rsidP="00B85F25">
            <w:pPr>
              <w:rPr>
                <w:b/>
                <w:lang w:val="ru-RU"/>
              </w:rPr>
            </w:pPr>
          </w:p>
        </w:tc>
        <w:tc>
          <w:tcPr>
            <w:tcW w:w="1133" w:type="dxa"/>
          </w:tcPr>
          <w:p w14:paraId="5EA5E233" w14:textId="77777777" w:rsidR="00B85F25" w:rsidRPr="00B85F25" w:rsidRDefault="00B85F25" w:rsidP="00B85F25">
            <w:pPr>
              <w:rPr>
                <w:lang w:val="ru-RU"/>
              </w:rPr>
            </w:pPr>
          </w:p>
        </w:tc>
      </w:tr>
      <w:tr w:rsidR="00B85F25" w:rsidRPr="00B85F25" w14:paraId="5AEAD312" w14:textId="77777777" w:rsidTr="009E645E">
        <w:tc>
          <w:tcPr>
            <w:tcW w:w="851" w:type="dxa"/>
            <w:vAlign w:val="center"/>
          </w:tcPr>
          <w:p w14:paraId="64952615" w14:textId="77777777" w:rsidR="00B85F25" w:rsidRPr="00B85F25" w:rsidRDefault="00B85F25" w:rsidP="00B85F25">
            <w:pPr>
              <w:numPr>
                <w:ilvl w:val="2"/>
                <w:numId w:val="38"/>
              </w:numPr>
              <w:rPr>
                <w:lang w:val="ru-RU"/>
              </w:rPr>
            </w:pPr>
          </w:p>
        </w:tc>
        <w:tc>
          <w:tcPr>
            <w:tcW w:w="1134" w:type="dxa"/>
          </w:tcPr>
          <w:p w14:paraId="48E2E4EC" w14:textId="77777777" w:rsidR="00B85F25" w:rsidRPr="00B85F25" w:rsidRDefault="00B85F25" w:rsidP="00B85F25">
            <w:pPr>
              <w:rPr>
                <w:lang w:val="ru-RU"/>
              </w:rPr>
            </w:pPr>
          </w:p>
        </w:tc>
        <w:tc>
          <w:tcPr>
            <w:tcW w:w="4111" w:type="dxa"/>
          </w:tcPr>
          <w:p w14:paraId="4374FDC9" w14:textId="77777777" w:rsidR="00B85F25" w:rsidRPr="00B85F25" w:rsidRDefault="00B85F25" w:rsidP="00B85F25">
            <w:pPr>
              <w:rPr>
                <w:lang w:val="ru-RU"/>
              </w:rPr>
            </w:pPr>
            <w:r w:rsidRPr="00B85F25">
              <w:rPr>
                <w:lang w:val="ru-RU"/>
              </w:rPr>
              <w:t xml:space="preserve">Применять физическую силу, специальные средства, которые установлены законодательством Российской Федерации. </w:t>
            </w:r>
          </w:p>
          <w:p w14:paraId="7A38EFDE" w14:textId="77777777" w:rsidR="00B85F25" w:rsidRPr="00B85F25" w:rsidRDefault="00B85F25" w:rsidP="00B85F25">
            <w:pPr>
              <w:rPr>
                <w:lang w:val="ru-RU"/>
              </w:rPr>
            </w:pPr>
          </w:p>
        </w:tc>
        <w:tc>
          <w:tcPr>
            <w:tcW w:w="1842" w:type="dxa"/>
          </w:tcPr>
          <w:p w14:paraId="75570E68" w14:textId="77777777" w:rsidR="00B85F25" w:rsidRPr="00B85F25" w:rsidRDefault="00B85F25" w:rsidP="00B85F25">
            <w:pPr>
              <w:rPr>
                <w:lang w:val="ru-RU"/>
              </w:rPr>
            </w:pPr>
            <w:r w:rsidRPr="00B85F25">
              <w:rPr>
                <w:lang w:val="ru-RU"/>
              </w:rPr>
              <w:t>Согласие с требованием</w:t>
            </w:r>
          </w:p>
        </w:tc>
        <w:tc>
          <w:tcPr>
            <w:tcW w:w="1134" w:type="dxa"/>
          </w:tcPr>
          <w:p w14:paraId="27D0A83D" w14:textId="77777777" w:rsidR="00B85F25" w:rsidRPr="00B85F25" w:rsidRDefault="00B85F25" w:rsidP="00B85F25">
            <w:pPr>
              <w:rPr>
                <w:b/>
                <w:lang w:val="ru-RU"/>
              </w:rPr>
            </w:pPr>
          </w:p>
        </w:tc>
        <w:tc>
          <w:tcPr>
            <w:tcW w:w="1133" w:type="dxa"/>
          </w:tcPr>
          <w:p w14:paraId="0AD2FAC3" w14:textId="77777777" w:rsidR="00B85F25" w:rsidRPr="00B85F25" w:rsidRDefault="00B85F25" w:rsidP="00B85F25">
            <w:pPr>
              <w:rPr>
                <w:lang w:val="ru-RU"/>
              </w:rPr>
            </w:pPr>
          </w:p>
        </w:tc>
      </w:tr>
      <w:tr w:rsidR="00B85F25" w:rsidRPr="00B85F25" w14:paraId="29F0FAB0" w14:textId="77777777" w:rsidTr="009E645E">
        <w:tc>
          <w:tcPr>
            <w:tcW w:w="851" w:type="dxa"/>
            <w:vAlign w:val="center"/>
          </w:tcPr>
          <w:p w14:paraId="7DB03745" w14:textId="77777777" w:rsidR="00B85F25" w:rsidRPr="00B85F25" w:rsidRDefault="00B85F25" w:rsidP="00B85F25">
            <w:pPr>
              <w:numPr>
                <w:ilvl w:val="2"/>
                <w:numId w:val="38"/>
              </w:numPr>
              <w:rPr>
                <w:lang w:val="ru-RU"/>
              </w:rPr>
            </w:pPr>
          </w:p>
        </w:tc>
        <w:tc>
          <w:tcPr>
            <w:tcW w:w="1134" w:type="dxa"/>
          </w:tcPr>
          <w:p w14:paraId="6C455B2F" w14:textId="77777777" w:rsidR="00B85F25" w:rsidRPr="00B85F25" w:rsidRDefault="00B85F25" w:rsidP="00B85F25">
            <w:pPr>
              <w:rPr>
                <w:lang w:val="ru-RU"/>
              </w:rPr>
            </w:pPr>
          </w:p>
        </w:tc>
        <w:tc>
          <w:tcPr>
            <w:tcW w:w="4111" w:type="dxa"/>
          </w:tcPr>
          <w:p w14:paraId="3BC80380" w14:textId="77777777" w:rsidR="00B85F25" w:rsidRPr="00B85F25" w:rsidRDefault="00B85F25" w:rsidP="00B85F25">
            <w:pPr>
              <w:rPr>
                <w:lang w:val="ru-RU"/>
              </w:rPr>
            </w:pPr>
            <w:r w:rsidRPr="00B85F25">
              <w:rPr>
                <w:lang w:val="ru-RU"/>
              </w:rPr>
              <w:t>Контролировать ситуацию с пожарной безопасностью охраняемого объекта и в случае возникновения пожара и других чрезвычайных ситуаций своевременно информировать соответствующие службы и Заказчика.</w:t>
            </w:r>
          </w:p>
        </w:tc>
        <w:tc>
          <w:tcPr>
            <w:tcW w:w="1842" w:type="dxa"/>
          </w:tcPr>
          <w:p w14:paraId="033B0EDC" w14:textId="77777777" w:rsidR="00B85F25" w:rsidRPr="00B85F25" w:rsidRDefault="00B85F25" w:rsidP="00B85F25">
            <w:pPr>
              <w:rPr>
                <w:lang w:val="ru-RU"/>
              </w:rPr>
            </w:pPr>
            <w:r w:rsidRPr="00B85F25">
              <w:rPr>
                <w:lang w:val="ru-RU"/>
              </w:rPr>
              <w:t>Согласие с требованием</w:t>
            </w:r>
          </w:p>
        </w:tc>
        <w:tc>
          <w:tcPr>
            <w:tcW w:w="1134" w:type="dxa"/>
          </w:tcPr>
          <w:p w14:paraId="0BB5BABC" w14:textId="77777777" w:rsidR="00B85F25" w:rsidRPr="00B85F25" w:rsidRDefault="00B85F25" w:rsidP="00B85F25">
            <w:pPr>
              <w:rPr>
                <w:b/>
                <w:lang w:val="ru-RU"/>
              </w:rPr>
            </w:pPr>
          </w:p>
        </w:tc>
        <w:tc>
          <w:tcPr>
            <w:tcW w:w="1133" w:type="dxa"/>
          </w:tcPr>
          <w:p w14:paraId="55C9633D" w14:textId="77777777" w:rsidR="00B85F25" w:rsidRPr="00B85F25" w:rsidRDefault="00B85F25" w:rsidP="00B85F25">
            <w:pPr>
              <w:rPr>
                <w:lang w:val="ru-RU"/>
              </w:rPr>
            </w:pPr>
          </w:p>
        </w:tc>
      </w:tr>
      <w:tr w:rsidR="00B85F25" w:rsidRPr="00B85F25" w14:paraId="76AF947C" w14:textId="77777777" w:rsidTr="009E645E">
        <w:tc>
          <w:tcPr>
            <w:tcW w:w="851" w:type="dxa"/>
            <w:vAlign w:val="center"/>
          </w:tcPr>
          <w:p w14:paraId="1CCDECD5" w14:textId="77777777" w:rsidR="00B85F25" w:rsidRPr="00B85F25" w:rsidRDefault="00B85F25" w:rsidP="00B85F25">
            <w:pPr>
              <w:numPr>
                <w:ilvl w:val="2"/>
                <w:numId w:val="38"/>
              </w:numPr>
              <w:rPr>
                <w:lang w:val="ru-RU"/>
              </w:rPr>
            </w:pPr>
          </w:p>
        </w:tc>
        <w:tc>
          <w:tcPr>
            <w:tcW w:w="1134" w:type="dxa"/>
          </w:tcPr>
          <w:p w14:paraId="23037861" w14:textId="77777777" w:rsidR="00B85F25" w:rsidRPr="00B85F25" w:rsidRDefault="00B85F25" w:rsidP="00B85F25">
            <w:pPr>
              <w:rPr>
                <w:lang w:val="ru-RU"/>
              </w:rPr>
            </w:pPr>
          </w:p>
        </w:tc>
        <w:tc>
          <w:tcPr>
            <w:tcW w:w="4111" w:type="dxa"/>
          </w:tcPr>
          <w:p w14:paraId="572DE246" w14:textId="77777777" w:rsidR="00B85F25" w:rsidRPr="00B85F25" w:rsidRDefault="00B85F25" w:rsidP="00B85F25">
            <w:pPr>
              <w:rPr>
                <w:lang w:val="ru-RU"/>
              </w:rPr>
            </w:pPr>
            <w:r w:rsidRPr="00B85F25">
              <w:rPr>
                <w:lang w:val="ru-RU"/>
              </w:rPr>
              <w:t>В случае обнаружения неисправностей инженерных сетей и оборудования на объекте охраны незамедлительно сообщать о данных неисправностях Заказчику.</w:t>
            </w:r>
          </w:p>
          <w:p w14:paraId="164E8ABF" w14:textId="77777777" w:rsidR="00B85F25" w:rsidRPr="00B85F25" w:rsidRDefault="00B85F25" w:rsidP="00B85F25">
            <w:pPr>
              <w:rPr>
                <w:lang w:val="ru-RU"/>
              </w:rPr>
            </w:pPr>
          </w:p>
        </w:tc>
        <w:tc>
          <w:tcPr>
            <w:tcW w:w="1842" w:type="dxa"/>
          </w:tcPr>
          <w:p w14:paraId="5E2D89C4" w14:textId="77777777" w:rsidR="00B85F25" w:rsidRPr="00B85F25" w:rsidRDefault="00B85F25" w:rsidP="00B85F25">
            <w:pPr>
              <w:rPr>
                <w:lang w:val="ru-RU"/>
              </w:rPr>
            </w:pPr>
            <w:r w:rsidRPr="00B85F25">
              <w:rPr>
                <w:lang w:val="ru-RU"/>
              </w:rPr>
              <w:t>Согласие с требованием</w:t>
            </w:r>
          </w:p>
        </w:tc>
        <w:tc>
          <w:tcPr>
            <w:tcW w:w="1134" w:type="dxa"/>
          </w:tcPr>
          <w:p w14:paraId="140B0FE1" w14:textId="77777777" w:rsidR="00B85F25" w:rsidRPr="00B85F25" w:rsidRDefault="00B85F25" w:rsidP="00B85F25">
            <w:pPr>
              <w:rPr>
                <w:b/>
                <w:lang w:val="ru-RU"/>
              </w:rPr>
            </w:pPr>
          </w:p>
        </w:tc>
        <w:tc>
          <w:tcPr>
            <w:tcW w:w="1133" w:type="dxa"/>
          </w:tcPr>
          <w:p w14:paraId="076CDEE4" w14:textId="77777777" w:rsidR="00B85F25" w:rsidRPr="00B85F25" w:rsidRDefault="00B85F25" w:rsidP="00B85F25">
            <w:pPr>
              <w:rPr>
                <w:lang w:val="ru-RU"/>
              </w:rPr>
            </w:pPr>
          </w:p>
        </w:tc>
      </w:tr>
      <w:tr w:rsidR="00B85F25" w:rsidRPr="00B85F25" w14:paraId="1FBB0DFE" w14:textId="77777777" w:rsidTr="009E645E">
        <w:tc>
          <w:tcPr>
            <w:tcW w:w="851" w:type="dxa"/>
            <w:vAlign w:val="center"/>
          </w:tcPr>
          <w:p w14:paraId="48E05A13" w14:textId="77777777" w:rsidR="00B85F25" w:rsidRPr="00B85F25" w:rsidRDefault="00B85F25" w:rsidP="00B85F25">
            <w:pPr>
              <w:numPr>
                <w:ilvl w:val="2"/>
                <w:numId w:val="38"/>
              </w:numPr>
              <w:rPr>
                <w:lang w:val="ru-RU"/>
              </w:rPr>
            </w:pPr>
          </w:p>
        </w:tc>
        <w:tc>
          <w:tcPr>
            <w:tcW w:w="1134" w:type="dxa"/>
          </w:tcPr>
          <w:p w14:paraId="61EC5CA6" w14:textId="77777777" w:rsidR="00B85F25" w:rsidRPr="00B85F25" w:rsidRDefault="00B85F25" w:rsidP="00B85F25">
            <w:pPr>
              <w:rPr>
                <w:lang w:val="ru-RU"/>
              </w:rPr>
            </w:pPr>
          </w:p>
        </w:tc>
        <w:tc>
          <w:tcPr>
            <w:tcW w:w="4111" w:type="dxa"/>
          </w:tcPr>
          <w:p w14:paraId="43AB2CAA" w14:textId="77777777" w:rsidR="00B85F25" w:rsidRPr="00B85F25" w:rsidRDefault="00B85F25" w:rsidP="00B85F25">
            <w:pPr>
              <w:rPr>
                <w:lang w:val="ru-RU"/>
              </w:rPr>
            </w:pPr>
            <w:r w:rsidRPr="00B85F25">
              <w:rPr>
                <w:lang w:val="ru-RU"/>
              </w:rPr>
              <w:t>Вести документацию, связанную с охраной объекта, с соблюдением пропускного и внутриобъектового режимов (журнал приема и сдачи дежурства, журнал выдачи ключей и сдачи помещений под охрану, движения имущества и т.д.).</w:t>
            </w:r>
          </w:p>
          <w:p w14:paraId="18DD3FDD" w14:textId="77777777" w:rsidR="00B85F25" w:rsidRPr="00B85F25" w:rsidRDefault="00B85F25" w:rsidP="00B85F25">
            <w:pPr>
              <w:rPr>
                <w:lang w:val="ru-RU"/>
              </w:rPr>
            </w:pPr>
          </w:p>
        </w:tc>
        <w:tc>
          <w:tcPr>
            <w:tcW w:w="1842" w:type="dxa"/>
          </w:tcPr>
          <w:p w14:paraId="7AE7CD69" w14:textId="77777777" w:rsidR="00B85F25" w:rsidRPr="00B85F25" w:rsidRDefault="00B85F25" w:rsidP="00B85F25">
            <w:pPr>
              <w:rPr>
                <w:lang w:val="ru-RU"/>
              </w:rPr>
            </w:pPr>
            <w:r w:rsidRPr="00B85F25">
              <w:rPr>
                <w:lang w:val="ru-RU"/>
              </w:rPr>
              <w:t>Согласие с требованием</w:t>
            </w:r>
          </w:p>
        </w:tc>
        <w:tc>
          <w:tcPr>
            <w:tcW w:w="1134" w:type="dxa"/>
          </w:tcPr>
          <w:p w14:paraId="29C023F7" w14:textId="77777777" w:rsidR="00B85F25" w:rsidRPr="00B85F25" w:rsidRDefault="00B85F25" w:rsidP="00B85F25">
            <w:pPr>
              <w:rPr>
                <w:b/>
                <w:lang w:val="ru-RU"/>
              </w:rPr>
            </w:pPr>
          </w:p>
        </w:tc>
        <w:tc>
          <w:tcPr>
            <w:tcW w:w="1133" w:type="dxa"/>
          </w:tcPr>
          <w:p w14:paraId="4B308715" w14:textId="77777777" w:rsidR="00B85F25" w:rsidRPr="00B85F25" w:rsidRDefault="00B85F25" w:rsidP="00B85F25">
            <w:pPr>
              <w:rPr>
                <w:lang w:val="ru-RU"/>
              </w:rPr>
            </w:pPr>
          </w:p>
        </w:tc>
      </w:tr>
      <w:tr w:rsidR="00B85F25" w:rsidRPr="00B85F25" w14:paraId="44F0A491" w14:textId="77777777" w:rsidTr="009E645E">
        <w:tc>
          <w:tcPr>
            <w:tcW w:w="851" w:type="dxa"/>
            <w:vAlign w:val="center"/>
          </w:tcPr>
          <w:p w14:paraId="6614892F" w14:textId="77777777" w:rsidR="00B85F25" w:rsidRPr="00B85F25" w:rsidRDefault="00B85F25" w:rsidP="00B85F25">
            <w:pPr>
              <w:numPr>
                <w:ilvl w:val="2"/>
                <w:numId w:val="38"/>
              </w:numPr>
              <w:rPr>
                <w:lang w:val="ru-RU"/>
              </w:rPr>
            </w:pPr>
          </w:p>
        </w:tc>
        <w:tc>
          <w:tcPr>
            <w:tcW w:w="1134" w:type="dxa"/>
          </w:tcPr>
          <w:p w14:paraId="3CDFCDF4" w14:textId="77777777" w:rsidR="00B85F25" w:rsidRPr="00B85F25" w:rsidRDefault="00B85F25" w:rsidP="00B85F25">
            <w:pPr>
              <w:rPr>
                <w:lang w:val="ru-RU"/>
              </w:rPr>
            </w:pPr>
          </w:p>
        </w:tc>
        <w:tc>
          <w:tcPr>
            <w:tcW w:w="4111" w:type="dxa"/>
          </w:tcPr>
          <w:p w14:paraId="70ECE979" w14:textId="77777777" w:rsidR="00B85F25" w:rsidRPr="00B85F25" w:rsidRDefault="00B85F25" w:rsidP="00B85F25">
            <w:pPr>
              <w:rPr>
                <w:lang w:val="ru-RU"/>
              </w:rPr>
            </w:pPr>
          </w:p>
        </w:tc>
        <w:tc>
          <w:tcPr>
            <w:tcW w:w="1842" w:type="dxa"/>
          </w:tcPr>
          <w:p w14:paraId="4BC5AD02" w14:textId="77777777" w:rsidR="00B85F25" w:rsidRPr="00B85F25" w:rsidRDefault="00B85F25" w:rsidP="00B85F25">
            <w:pPr>
              <w:rPr>
                <w:lang w:val="ru-RU"/>
              </w:rPr>
            </w:pPr>
            <w:r w:rsidRPr="00B85F25">
              <w:rPr>
                <w:lang w:val="ru-RU"/>
              </w:rPr>
              <w:t>Согласие с требованием</w:t>
            </w:r>
          </w:p>
        </w:tc>
        <w:tc>
          <w:tcPr>
            <w:tcW w:w="1134" w:type="dxa"/>
          </w:tcPr>
          <w:p w14:paraId="798B0ED9" w14:textId="77777777" w:rsidR="00B85F25" w:rsidRPr="00B85F25" w:rsidRDefault="00B85F25" w:rsidP="00B85F25">
            <w:pPr>
              <w:rPr>
                <w:b/>
                <w:lang w:val="ru-RU"/>
              </w:rPr>
            </w:pPr>
          </w:p>
        </w:tc>
        <w:tc>
          <w:tcPr>
            <w:tcW w:w="1133" w:type="dxa"/>
          </w:tcPr>
          <w:p w14:paraId="66C594F7" w14:textId="77777777" w:rsidR="00B85F25" w:rsidRPr="00B85F25" w:rsidRDefault="00B85F25" w:rsidP="00B85F25">
            <w:pPr>
              <w:rPr>
                <w:lang w:val="ru-RU"/>
              </w:rPr>
            </w:pPr>
          </w:p>
        </w:tc>
      </w:tr>
      <w:tr w:rsidR="00B85F25" w:rsidRPr="00B85F25" w14:paraId="56864D16" w14:textId="77777777" w:rsidTr="009E645E">
        <w:tc>
          <w:tcPr>
            <w:tcW w:w="851" w:type="dxa"/>
            <w:vAlign w:val="center"/>
          </w:tcPr>
          <w:p w14:paraId="5EE62A89" w14:textId="77777777" w:rsidR="00B85F25" w:rsidRPr="00B85F25" w:rsidRDefault="00B85F25" w:rsidP="00B85F25">
            <w:pPr>
              <w:numPr>
                <w:ilvl w:val="2"/>
                <w:numId w:val="38"/>
              </w:numPr>
              <w:rPr>
                <w:lang w:val="ru-RU"/>
              </w:rPr>
            </w:pPr>
          </w:p>
        </w:tc>
        <w:tc>
          <w:tcPr>
            <w:tcW w:w="1134" w:type="dxa"/>
          </w:tcPr>
          <w:p w14:paraId="3EFABE22" w14:textId="77777777" w:rsidR="00B85F25" w:rsidRPr="00B85F25" w:rsidRDefault="00B85F25" w:rsidP="00B85F25">
            <w:pPr>
              <w:rPr>
                <w:lang w:val="ru-RU"/>
              </w:rPr>
            </w:pPr>
          </w:p>
        </w:tc>
        <w:tc>
          <w:tcPr>
            <w:tcW w:w="4111" w:type="dxa"/>
          </w:tcPr>
          <w:p w14:paraId="345CFB90" w14:textId="77777777" w:rsidR="00B85F25" w:rsidRPr="00B85F25" w:rsidRDefault="00B85F25" w:rsidP="00B85F25">
            <w:pPr>
              <w:rPr>
                <w:lang w:val="ru-RU"/>
              </w:rPr>
            </w:pPr>
            <w:r w:rsidRPr="00B85F25">
              <w:rPr>
                <w:lang w:val="ru-RU"/>
              </w:rPr>
              <w:t>В случаях, не терпящих отлагательства, вызывать полицию, аварийные службы, пожарную команду, проводить эвакуацию людей с объекта охраны.</w:t>
            </w:r>
          </w:p>
          <w:p w14:paraId="6E2B9BA7" w14:textId="77777777" w:rsidR="00B85F25" w:rsidRPr="00B85F25" w:rsidRDefault="00B85F25" w:rsidP="00B85F25">
            <w:pPr>
              <w:rPr>
                <w:lang w:val="ru-RU"/>
              </w:rPr>
            </w:pPr>
          </w:p>
        </w:tc>
        <w:tc>
          <w:tcPr>
            <w:tcW w:w="1842" w:type="dxa"/>
          </w:tcPr>
          <w:p w14:paraId="19FF356E" w14:textId="77777777" w:rsidR="00B85F25" w:rsidRPr="00B85F25" w:rsidRDefault="00B85F25" w:rsidP="00B85F25">
            <w:pPr>
              <w:rPr>
                <w:lang w:val="ru-RU"/>
              </w:rPr>
            </w:pPr>
            <w:r w:rsidRPr="00B85F25">
              <w:rPr>
                <w:lang w:val="ru-RU"/>
              </w:rPr>
              <w:t>Согласие с требованием</w:t>
            </w:r>
          </w:p>
        </w:tc>
        <w:tc>
          <w:tcPr>
            <w:tcW w:w="1134" w:type="dxa"/>
          </w:tcPr>
          <w:p w14:paraId="6EB175D4" w14:textId="77777777" w:rsidR="00B85F25" w:rsidRPr="00B85F25" w:rsidRDefault="00B85F25" w:rsidP="00B85F25">
            <w:pPr>
              <w:rPr>
                <w:b/>
                <w:lang w:val="ru-RU"/>
              </w:rPr>
            </w:pPr>
          </w:p>
        </w:tc>
        <w:tc>
          <w:tcPr>
            <w:tcW w:w="1133" w:type="dxa"/>
          </w:tcPr>
          <w:p w14:paraId="2902410D" w14:textId="77777777" w:rsidR="00B85F25" w:rsidRPr="00B85F25" w:rsidRDefault="00B85F25" w:rsidP="00B85F25">
            <w:pPr>
              <w:rPr>
                <w:lang w:val="ru-RU"/>
              </w:rPr>
            </w:pPr>
          </w:p>
        </w:tc>
      </w:tr>
      <w:tr w:rsidR="00B85F25" w:rsidRPr="00B85F25" w14:paraId="3D076CE4" w14:textId="77777777" w:rsidTr="009E645E">
        <w:tc>
          <w:tcPr>
            <w:tcW w:w="851" w:type="dxa"/>
            <w:vAlign w:val="center"/>
          </w:tcPr>
          <w:p w14:paraId="79483C20" w14:textId="77777777" w:rsidR="00B85F25" w:rsidRPr="00B85F25" w:rsidRDefault="00B85F25" w:rsidP="00B85F25">
            <w:pPr>
              <w:numPr>
                <w:ilvl w:val="1"/>
                <w:numId w:val="38"/>
              </w:numPr>
              <w:rPr>
                <w:lang w:val="ru-RU"/>
              </w:rPr>
            </w:pPr>
          </w:p>
        </w:tc>
        <w:tc>
          <w:tcPr>
            <w:tcW w:w="5245" w:type="dxa"/>
            <w:gridSpan w:val="2"/>
          </w:tcPr>
          <w:p w14:paraId="6337907C" w14:textId="77777777" w:rsidR="00B85F25" w:rsidRPr="00B85F25" w:rsidRDefault="00B85F25" w:rsidP="00B85F25">
            <w:pPr>
              <w:rPr>
                <w:b/>
                <w:lang w:val="ru-RU"/>
              </w:rPr>
            </w:pPr>
            <w:r w:rsidRPr="00B85F25">
              <w:rPr>
                <w:b/>
                <w:lang w:val="ru-RU"/>
              </w:rPr>
              <w:t>Требования к способам оказания услуг</w:t>
            </w:r>
          </w:p>
        </w:tc>
        <w:tc>
          <w:tcPr>
            <w:tcW w:w="1842" w:type="dxa"/>
          </w:tcPr>
          <w:p w14:paraId="65AEBE6F" w14:textId="77777777" w:rsidR="00B85F25" w:rsidRPr="00B85F25" w:rsidRDefault="00B85F25" w:rsidP="00B85F25">
            <w:pPr>
              <w:rPr>
                <w:b/>
                <w:lang w:val="ru-RU"/>
              </w:rPr>
            </w:pPr>
          </w:p>
        </w:tc>
        <w:tc>
          <w:tcPr>
            <w:tcW w:w="1134" w:type="dxa"/>
          </w:tcPr>
          <w:p w14:paraId="7BCC9CE9" w14:textId="77777777" w:rsidR="00B85F25" w:rsidRPr="00B85F25" w:rsidRDefault="00B85F25" w:rsidP="00B85F25">
            <w:pPr>
              <w:rPr>
                <w:b/>
                <w:lang w:val="ru-RU"/>
              </w:rPr>
            </w:pPr>
            <w:r w:rsidRPr="00B85F25">
              <w:rPr>
                <w:b/>
                <w:lang w:val="ru-RU"/>
              </w:rPr>
              <w:t>-//-</w:t>
            </w:r>
          </w:p>
        </w:tc>
        <w:tc>
          <w:tcPr>
            <w:tcW w:w="1133" w:type="dxa"/>
          </w:tcPr>
          <w:p w14:paraId="73AC88C2" w14:textId="77777777" w:rsidR="00B85F25" w:rsidRPr="00B85F25" w:rsidRDefault="00B85F25" w:rsidP="00B85F25">
            <w:pPr>
              <w:rPr>
                <w:b/>
                <w:lang w:val="ru-RU"/>
              </w:rPr>
            </w:pPr>
            <w:r w:rsidRPr="00B85F25">
              <w:rPr>
                <w:b/>
                <w:lang w:val="ru-RU"/>
              </w:rPr>
              <w:t>-//-</w:t>
            </w:r>
          </w:p>
        </w:tc>
      </w:tr>
      <w:tr w:rsidR="00B85F25" w:rsidRPr="00B85F25" w14:paraId="6A85B62F" w14:textId="77777777" w:rsidTr="009E645E">
        <w:tc>
          <w:tcPr>
            <w:tcW w:w="851" w:type="dxa"/>
            <w:vAlign w:val="center"/>
          </w:tcPr>
          <w:p w14:paraId="60E94EC1" w14:textId="77777777" w:rsidR="00B85F25" w:rsidRPr="00B85F25" w:rsidRDefault="00B85F25" w:rsidP="00B85F25">
            <w:pPr>
              <w:numPr>
                <w:ilvl w:val="2"/>
                <w:numId w:val="38"/>
              </w:numPr>
              <w:rPr>
                <w:lang w:val="ru-RU"/>
              </w:rPr>
            </w:pPr>
          </w:p>
        </w:tc>
        <w:tc>
          <w:tcPr>
            <w:tcW w:w="1134" w:type="dxa"/>
          </w:tcPr>
          <w:p w14:paraId="717F197A" w14:textId="77777777" w:rsidR="00B85F25" w:rsidRPr="00B85F25" w:rsidRDefault="00B85F25" w:rsidP="00B85F25">
            <w:pPr>
              <w:rPr>
                <w:lang w:val="ru-RU"/>
              </w:rPr>
            </w:pPr>
          </w:p>
        </w:tc>
        <w:tc>
          <w:tcPr>
            <w:tcW w:w="4111" w:type="dxa"/>
          </w:tcPr>
          <w:p w14:paraId="34015595" w14:textId="77777777" w:rsidR="00B85F25" w:rsidRPr="00B85F25" w:rsidRDefault="00B85F25" w:rsidP="00B85F25">
            <w:pPr>
              <w:rPr>
                <w:lang w:val="ru-RU"/>
              </w:rPr>
            </w:pPr>
            <w:r w:rsidRPr="00B85F25">
              <w:rPr>
                <w:lang w:val="ru-RU"/>
              </w:rPr>
              <w:t xml:space="preserve">Охранная организация должна иметь действующую лицензию на осуществление охранной деятельности в соответствии с </w:t>
            </w:r>
            <w:r w:rsidRPr="00B85F25">
              <w:rPr>
                <w:bCs/>
                <w:lang w:val="ru-RU"/>
              </w:rPr>
              <w:t>Федеральным законом РФ от 11.03.1992 № 2487-1 «О частной детективной и охранной деятельности в Российской Федерации».</w:t>
            </w:r>
          </w:p>
        </w:tc>
        <w:tc>
          <w:tcPr>
            <w:tcW w:w="1842" w:type="dxa"/>
            <w:vMerge w:val="restart"/>
          </w:tcPr>
          <w:p w14:paraId="323CFD23" w14:textId="77777777" w:rsidR="00B85F25" w:rsidRPr="00B85F25" w:rsidRDefault="00B85F25" w:rsidP="00B85F25">
            <w:pPr>
              <w:rPr>
                <w:lang w:val="ru-RU"/>
              </w:rPr>
            </w:pPr>
            <w:r w:rsidRPr="00B85F25">
              <w:rPr>
                <w:lang w:val="ru-RU"/>
              </w:rPr>
              <w:t>Согласие с требованием</w:t>
            </w:r>
          </w:p>
        </w:tc>
        <w:tc>
          <w:tcPr>
            <w:tcW w:w="1134" w:type="dxa"/>
          </w:tcPr>
          <w:p w14:paraId="68C7F08B" w14:textId="77777777" w:rsidR="00B85F25" w:rsidRPr="00B85F25" w:rsidRDefault="00B85F25" w:rsidP="00B85F25">
            <w:pPr>
              <w:rPr>
                <w:b/>
                <w:lang w:val="ru-RU"/>
              </w:rPr>
            </w:pPr>
            <w:r w:rsidRPr="00B85F25">
              <w:rPr>
                <w:b/>
                <w:lang w:val="ru-RU"/>
              </w:rPr>
              <w:t>---</w:t>
            </w:r>
          </w:p>
        </w:tc>
        <w:tc>
          <w:tcPr>
            <w:tcW w:w="1133" w:type="dxa"/>
          </w:tcPr>
          <w:p w14:paraId="5963F39D" w14:textId="77777777" w:rsidR="00B85F25" w:rsidRPr="00B85F25" w:rsidRDefault="00B85F25" w:rsidP="00B85F25">
            <w:pPr>
              <w:rPr>
                <w:lang w:val="ru-RU"/>
              </w:rPr>
            </w:pPr>
          </w:p>
        </w:tc>
      </w:tr>
      <w:tr w:rsidR="00B85F25" w:rsidRPr="00B85F25" w14:paraId="26671718" w14:textId="77777777" w:rsidTr="009E645E">
        <w:tc>
          <w:tcPr>
            <w:tcW w:w="851" w:type="dxa"/>
            <w:vMerge w:val="restart"/>
            <w:vAlign w:val="center"/>
          </w:tcPr>
          <w:p w14:paraId="26AB1559" w14:textId="77777777" w:rsidR="00B85F25" w:rsidRPr="00B85F25" w:rsidRDefault="00B85F25" w:rsidP="00B85F25">
            <w:pPr>
              <w:numPr>
                <w:ilvl w:val="2"/>
                <w:numId w:val="38"/>
              </w:numPr>
              <w:rPr>
                <w:lang w:val="ru-RU"/>
              </w:rPr>
            </w:pPr>
          </w:p>
        </w:tc>
        <w:tc>
          <w:tcPr>
            <w:tcW w:w="1134" w:type="dxa"/>
            <w:vMerge w:val="restart"/>
          </w:tcPr>
          <w:p w14:paraId="0C5EBCDE" w14:textId="77777777" w:rsidR="00B85F25" w:rsidRPr="00B85F25" w:rsidRDefault="00B85F25" w:rsidP="00B85F25">
            <w:pPr>
              <w:rPr>
                <w:lang w:val="ru-RU"/>
              </w:rPr>
            </w:pPr>
          </w:p>
        </w:tc>
        <w:tc>
          <w:tcPr>
            <w:tcW w:w="4111" w:type="dxa"/>
            <w:vMerge w:val="restart"/>
          </w:tcPr>
          <w:p w14:paraId="298059B5" w14:textId="77777777" w:rsidR="00B85F25" w:rsidRPr="00B85F25" w:rsidRDefault="00B85F25" w:rsidP="00B85F25">
            <w:pPr>
              <w:rPr>
                <w:lang w:val="ru-RU"/>
              </w:rPr>
            </w:pPr>
            <w:r w:rsidRPr="00B85F25">
              <w:rPr>
                <w:lang w:val="ru-RU"/>
              </w:rPr>
              <w:t>Работники охранной организации при исполнении служебных обязанностей должны быть в форменном обмундировании со знаками отличия, определяющими принадлежность к охранной организации, иметь специальные средства (резиновые палки), средства связи.</w:t>
            </w:r>
          </w:p>
        </w:tc>
        <w:tc>
          <w:tcPr>
            <w:tcW w:w="1842" w:type="dxa"/>
            <w:vMerge/>
          </w:tcPr>
          <w:p w14:paraId="3BFE2C0D" w14:textId="77777777" w:rsidR="00B85F25" w:rsidRPr="00B85F25" w:rsidRDefault="00B85F25" w:rsidP="00B85F25">
            <w:pPr>
              <w:rPr>
                <w:lang w:val="ru-RU"/>
              </w:rPr>
            </w:pPr>
          </w:p>
        </w:tc>
        <w:tc>
          <w:tcPr>
            <w:tcW w:w="1134" w:type="dxa"/>
          </w:tcPr>
          <w:p w14:paraId="20ECCA83" w14:textId="77777777" w:rsidR="00B85F25" w:rsidRPr="00B85F25" w:rsidRDefault="00B85F25" w:rsidP="00B85F25">
            <w:pPr>
              <w:rPr>
                <w:lang w:val="ru-RU"/>
              </w:rPr>
            </w:pPr>
            <w:r w:rsidRPr="00B85F25">
              <w:rPr>
                <w:b/>
                <w:lang w:val="ru-RU"/>
              </w:rPr>
              <w:t>---</w:t>
            </w:r>
          </w:p>
        </w:tc>
        <w:tc>
          <w:tcPr>
            <w:tcW w:w="1133" w:type="dxa"/>
          </w:tcPr>
          <w:p w14:paraId="3721CA9F" w14:textId="77777777" w:rsidR="00B85F25" w:rsidRPr="00B85F25" w:rsidRDefault="00B85F25" w:rsidP="00B85F25">
            <w:pPr>
              <w:rPr>
                <w:lang w:val="ru-RU"/>
              </w:rPr>
            </w:pPr>
          </w:p>
        </w:tc>
      </w:tr>
      <w:tr w:rsidR="00B85F25" w:rsidRPr="00B85F25" w14:paraId="059AF13E" w14:textId="77777777" w:rsidTr="009E645E">
        <w:tc>
          <w:tcPr>
            <w:tcW w:w="851" w:type="dxa"/>
            <w:vMerge/>
            <w:vAlign w:val="center"/>
          </w:tcPr>
          <w:p w14:paraId="5BEDCBAF" w14:textId="77777777" w:rsidR="00B85F25" w:rsidRPr="00B85F25" w:rsidRDefault="00B85F25" w:rsidP="00B85F25">
            <w:pPr>
              <w:rPr>
                <w:lang w:val="ru-RU"/>
              </w:rPr>
            </w:pPr>
          </w:p>
        </w:tc>
        <w:tc>
          <w:tcPr>
            <w:tcW w:w="1134" w:type="dxa"/>
            <w:vMerge/>
          </w:tcPr>
          <w:p w14:paraId="4CABDBDB" w14:textId="77777777" w:rsidR="00B85F25" w:rsidRPr="00B85F25" w:rsidRDefault="00B85F25" w:rsidP="00B85F25">
            <w:pPr>
              <w:rPr>
                <w:lang w:val="ru-RU"/>
              </w:rPr>
            </w:pPr>
          </w:p>
        </w:tc>
        <w:tc>
          <w:tcPr>
            <w:tcW w:w="4111" w:type="dxa"/>
            <w:vMerge/>
          </w:tcPr>
          <w:p w14:paraId="781E2DE2" w14:textId="77777777" w:rsidR="00B85F25" w:rsidRPr="00B85F25" w:rsidRDefault="00B85F25" w:rsidP="00B85F25">
            <w:pPr>
              <w:rPr>
                <w:lang w:val="ru-RU"/>
              </w:rPr>
            </w:pPr>
          </w:p>
        </w:tc>
        <w:tc>
          <w:tcPr>
            <w:tcW w:w="1842" w:type="dxa"/>
            <w:vMerge/>
          </w:tcPr>
          <w:p w14:paraId="38D32253" w14:textId="77777777" w:rsidR="00B85F25" w:rsidRPr="00B85F25" w:rsidRDefault="00B85F25" w:rsidP="00B85F25">
            <w:pPr>
              <w:rPr>
                <w:lang w:val="ru-RU"/>
              </w:rPr>
            </w:pPr>
          </w:p>
        </w:tc>
        <w:tc>
          <w:tcPr>
            <w:tcW w:w="1134" w:type="dxa"/>
          </w:tcPr>
          <w:p w14:paraId="16D8A14C" w14:textId="77777777" w:rsidR="00B85F25" w:rsidRPr="00B85F25" w:rsidRDefault="00B85F25" w:rsidP="00B85F25">
            <w:pPr>
              <w:rPr>
                <w:lang w:val="ru-RU"/>
              </w:rPr>
            </w:pPr>
            <w:r w:rsidRPr="00B85F25">
              <w:rPr>
                <w:b/>
                <w:lang w:val="ru-RU"/>
              </w:rPr>
              <w:t>---</w:t>
            </w:r>
          </w:p>
        </w:tc>
        <w:tc>
          <w:tcPr>
            <w:tcW w:w="1133" w:type="dxa"/>
          </w:tcPr>
          <w:p w14:paraId="0FB09D9B" w14:textId="77777777" w:rsidR="00B85F25" w:rsidRPr="00B85F25" w:rsidRDefault="00B85F25" w:rsidP="00B85F25">
            <w:pPr>
              <w:rPr>
                <w:lang w:val="ru-RU"/>
              </w:rPr>
            </w:pPr>
          </w:p>
        </w:tc>
      </w:tr>
      <w:tr w:rsidR="00B85F25" w:rsidRPr="00B85F25" w14:paraId="04C67697" w14:textId="77777777" w:rsidTr="009E645E">
        <w:tc>
          <w:tcPr>
            <w:tcW w:w="851" w:type="dxa"/>
            <w:vMerge/>
            <w:vAlign w:val="center"/>
          </w:tcPr>
          <w:p w14:paraId="24259843" w14:textId="77777777" w:rsidR="00B85F25" w:rsidRPr="00B85F25" w:rsidRDefault="00B85F25" w:rsidP="00B85F25">
            <w:pPr>
              <w:rPr>
                <w:lang w:val="ru-RU"/>
              </w:rPr>
            </w:pPr>
          </w:p>
        </w:tc>
        <w:tc>
          <w:tcPr>
            <w:tcW w:w="1134" w:type="dxa"/>
            <w:vMerge/>
          </w:tcPr>
          <w:p w14:paraId="514F19C8" w14:textId="77777777" w:rsidR="00B85F25" w:rsidRPr="00B85F25" w:rsidRDefault="00B85F25" w:rsidP="00B85F25">
            <w:pPr>
              <w:rPr>
                <w:lang w:val="ru-RU"/>
              </w:rPr>
            </w:pPr>
          </w:p>
        </w:tc>
        <w:tc>
          <w:tcPr>
            <w:tcW w:w="4111" w:type="dxa"/>
            <w:vMerge/>
          </w:tcPr>
          <w:p w14:paraId="629CE685" w14:textId="77777777" w:rsidR="00B85F25" w:rsidRPr="00B85F25" w:rsidRDefault="00B85F25" w:rsidP="00B85F25">
            <w:pPr>
              <w:rPr>
                <w:lang w:val="ru-RU"/>
              </w:rPr>
            </w:pPr>
          </w:p>
        </w:tc>
        <w:tc>
          <w:tcPr>
            <w:tcW w:w="1842" w:type="dxa"/>
            <w:vMerge/>
          </w:tcPr>
          <w:p w14:paraId="3844667E" w14:textId="77777777" w:rsidR="00B85F25" w:rsidRPr="00B85F25" w:rsidRDefault="00B85F25" w:rsidP="00B85F25">
            <w:pPr>
              <w:rPr>
                <w:lang w:val="ru-RU"/>
              </w:rPr>
            </w:pPr>
          </w:p>
        </w:tc>
        <w:tc>
          <w:tcPr>
            <w:tcW w:w="1134" w:type="dxa"/>
          </w:tcPr>
          <w:p w14:paraId="331CB203" w14:textId="77777777" w:rsidR="00B85F25" w:rsidRPr="00B85F25" w:rsidRDefault="00B85F25" w:rsidP="00B85F25">
            <w:pPr>
              <w:rPr>
                <w:lang w:val="ru-RU"/>
              </w:rPr>
            </w:pPr>
            <w:r w:rsidRPr="00B85F25">
              <w:rPr>
                <w:b/>
                <w:lang w:val="ru-RU"/>
              </w:rPr>
              <w:t>---</w:t>
            </w:r>
          </w:p>
        </w:tc>
        <w:tc>
          <w:tcPr>
            <w:tcW w:w="1133" w:type="dxa"/>
          </w:tcPr>
          <w:p w14:paraId="6EE5E671" w14:textId="77777777" w:rsidR="00B85F25" w:rsidRPr="00B85F25" w:rsidRDefault="00B85F25" w:rsidP="00B85F25">
            <w:pPr>
              <w:rPr>
                <w:lang w:val="ru-RU"/>
              </w:rPr>
            </w:pPr>
          </w:p>
        </w:tc>
      </w:tr>
      <w:tr w:rsidR="00B85F25" w:rsidRPr="00B85F25" w14:paraId="12D02B17" w14:textId="77777777" w:rsidTr="009E645E">
        <w:tc>
          <w:tcPr>
            <w:tcW w:w="851" w:type="dxa"/>
            <w:vMerge/>
            <w:vAlign w:val="center"/>
          </w:tcPr>
          <w:p w14:paraId="4CC023F2" w14:textId="77777777" w:rsidR="00B85F25" w:rsidRPr="00B85F25" w:rsidRDefault="00B85F25" w:rsidP="00B85F25">
            <w:pPr>
              <w:rPr>
                <w:lang w:val="ru-RU"/>
              </w:rPr>
            </w:pPr>
          </w:p>
        </w:tc>
        <w:tc>
          <w:tcPr>
            <w:tcW w:w="1134" w:type="dxa"/>
            <w:vMerge/>
          </w:tcPr>
          <w:p w14:paraId="022FD163" w14:textId="77777777" w:rsidR="00B85F25" w:rsidRPr="00B85F25" w:rsidRDefault="00B85F25" w:rsidP="00B85F25">
            <w:pPr>
              <w:rPr>
                <w:lang w:val="ru-RU"/>
              </w:rPr>
            </w:pPr>
          </w:p>
        </w:tc>
        <w:tc>
          <w:tcPr>
            <w:tcW w:w="4111" w:type="dxa"/>
            <w:vMerge/>
          </w:tcPr>
          <w:p w14:paraId="7F80679A" w14:textId="77777777" w:rsidR="00B85F25" w:rsidRPr="00B85F25" w:rsidRDefault="00B85F25" w:rsidP="00B85F25">
            <w:pPr>
              <w:rPr>
                <w:lang w:val="ru-RU"/>
              </w:rPr>
            </w:pPr>
          </w:p>
        </w:tc>
        <w:tc>
          <w:tcPr>
            <w:tcW w:w="1842" w:type="dxa"/>
            <w:vMerge/>
          </w:tcPr>
          <w:p w14:paraId="7C137854" w14:textId="77777777" w:rsidR="00B85F25" w:rsidRPr="00B85F25" w:rsidRDefault="00B85F25" w:rsidP="00B85F25">
            <w:pPr>
              <w:rPr>
                <w:lang w:val="ru-RU"/>
              </w:rPr>
            </w:pPr>
          </w:p>
        </w:tc>
        <w:tc>
          <w:tcPr>
            <w:tcW w:w="1134" w:type="dxa"/>
          </w:tcPr>
          <w:p w14:paraId="11FC2954" w14:textId="77777777" w:rsidR="00B85F25" w:rsidRPr="00B85F25" w:rsidRDefault="00B85F25" w:rsidP="00B85F25">
            <w:pPr>
              <w:rPr>
                <w:lang w:val="ru-RU"/>
              </w:rPr>
            </w:pPr>
            <w:r w:rsidRPr="00B85F25">
              <w:rPr>
                <w:b/>
                <w:lang w:val="ru-RU"/>
              </w:rPr>
              <w:t>---</w:t>
            </w:r>
          </w:p>
        </w:tc>
        <w:tc>
          <w:tcPr>
            <w:tcW w:w="1133" w:type="dxa"/>
          </w:tcPr>
          <w:p w14:paraId="11CA23E8" w14:textId="77777777" w:rsidR="00B85F25" w:rsidRPr="00B85F25" w:rsidRDefault="00B85F25" w:rsidP="00B85F25">
            <w:pPr>
              <w:rPr>
                <w:lang w:val="ru-RU"/>
              </w:rPr>
            </w:pPr>
          </w:p>
        </w:tc>
      </w:tr>
      <w:tr w:rsidR="00B85F25" w:rsidRPr="00B85F25" w14:paraId="3871C817" w14:textId="77777777" w:rsidTr="009E645E">
        <w:tc>
          <w:tcPr>
            <w:tcW w:w="851" w:type="dxa"/>
            <w:vMerge/>
            <w:vAlign w:val="center"/>
          </w:tcPr>
          <w:p w14:paraId="5711C07C" w14:textId="77777777" w:rsidR="00B85F25" w:rsidRPr="00B85F25" w:rsidRDefault="00B85F25" w:rsidP="00B85F25">
            <w:pPr>
              <w:rPr>
                <w:lang w:val="ru-RU"/>
              </w:rPr>
            </w:pPr>
          </w:p>
        </w:tc>
        <w:tc>
          <w:tcPr>
            <w:tcW w:w="1134" w:type="dxa"/>
            <w:vMerge/>
          </w:tcPr>
          <w:p w14:paraId="5F12388D" w14:textId="77777777" w:rsidR="00B85F25" w:rsidRPr="00B85F25" w:rsidRDefault="00B85F25" w:rsidP="00B85F25">
            <w:pPr>
              <w:rPr>
                <w:lang w:val="ru-RU"/>
              </w:rPr>
            </w:pPr>
          </w:p>
        </w:tc>
        <w:tc>
          <w:tcPr>
            <w:tcW w:w="4111" w:type="dxa"/>
            <w:vMerge/>
          </w:tcPr>
          <w:p w14:paraId="59105B74" w14:textId="77777777" w:rsidR="00B85F25" w:rsidRPr="00B85F25" w:rsidRDefault="00B85F25" w:rsidP="00B85F25">
            <w:pPr>
              <w:rPr>
                <w:lang w:val="ru-RU"/>
              </w:rPr>
            </w:pPr>
          </w:p>
        </w:tc>
        <w:tc>
          <w:tcPr>
            <w:tcW w:w="1842" w:type="dxa"/>
            <w:vMerge/>
          </w:tcPr>
          <w:p w14:paraId="63914FFF" w14:textId="77777777" w:rsidR="00B85F25" w:rsidRPr="00B85F25" w:rsidRDefault="00B85F25" w:rsidP="00B85F25">
            <w:pPr>
              <w:rPr>
                <w:lang w:val="ru-RU"/>
              </w:rPr>
            </w:pPr>
          </w:p>
        </w:tc>
        <w:tc>
          <w:tcPr>
            <w:tcW w:w="1134" w:type="dxa"/>
          </w:tcPr>
          <w:p w14:paraId="58B6E830" w14:textId="77777777" w:rsidR="00B85F25" w:rsidRPr="00B85F25" w:rsidRDefault="00B85F25" w:rsidP="00B85F25">
            <w:pPr>
              <w:rPr>
                <w:lang w:val="ru-RU"/>
              </w:rPr>
            </w:pPr>
            <w:r w:rsidRPr="00B85F25">
              <w:rPr>
                <w:b/>
                <w:lang w:val="ru-RU"/>
              </w:rPr>
              <w:t>---</w:t>
            </w:r>
          </w:p>
        </w:tc>
        <w:tc>
          <w:tcPr>
            <w:tcW w:w="1133" w:type="dxa"/>
          </w:tcPr>
          <w:p w14:paraId="7BF6719F" w14:textId="77777777" w:rsidR="00B85F25" w:rsidRPr="00B85F25" w:rsidRDefault="00B85F25" w:rsidP="00B85F25">
            <w:pPr>
              <w:rPr>
                <w:lang w:val="ru-RU"/>
              </w:rPr>
            </w:pPr>
          </w:p>
        </w:tc>
      </w:tr>
      <w:tr w:rsidR="00B85F25" w:rsidRPr="00B85F25" w14:paraId="799A0817" w14:textId="77777777" w:rsidTr="009E645E">
        <w:tc>
          <w:tcPr>
            <w:tcW w:w="851" w:type="dxa"/>
            <w:vAlign w:val="center"/>
          </w:tcPr>
          <w:p w14:paraId="0015E06B" w14:textId="77777777" w:rsidR="00B85F25" w:rsidRPr="00B85F25" w:rsidRDefault="00B85F25" w:rsidP="00B85F25">
            <w:pPr>
              <w:numPr>
                <w:ilvl w:val="1"/>
                <w:numId w:val="38"/>
              </w:numPr>
              <w:rPr>
                <w:lang w:val="ru-RU"/>
              </w:rPr>
            </w:pPr>
          </w:p>
        </w:tc>
        <w:tc>
          <w:tcPr>
            <w:tcW w:w="5245" w:type="dxa"/>
            <w:gridSpan w:val="2"/>
            <w:vAlign w:val="center"/>
          </w:tcPr>
          <w:p w14:paraId="624F15FA" w14:textId="77777777" w:rsidR="00B85F25" w:rsidRPr="00B85F25" w:rsidRDefault="00B85F25" w:rsidP="00B85F25">
            <w:pPr>
              <w:rPr>
                <w:b/>
                <w:lang w:val="ru-RU"/>
              </w:rPr>
            </w:pPr>
            <w:r w:rsidRPr="00B85F25">
              <w:rPr>
                <w:b/>
                <w:lang w:val="ru-RU"/>
              </w:rPr>
              <w:t>Требования к процедурам оказания услуг</w:t>
            </w:r>
          </w:p>
        </w:tc>
        <w:tc>
          <w:tcPr>
            <w:tcW w:w="1842" w:type="dxa"/>
          </w:tcPr>
          <w:p w14:paraId="0F0AFF00" w14:textId="77777777" w:rsidR="00B85F25" w:rsidRPr="00B85F25" w:rsidRDefault="00B85F25" w:rsidP="00B85F25">
            <w:pPr>
              <w:rPr>
                <w:b/>
                <w:lang w:val="ru-RU"/>
              </w:rPr>
            </w:pPr>
            <w:r w:rsidRPr="00B85F25">
              <w:rPr>
                <w:b/>
                <w:lang w:val="ru-RU"/>
              </w:rPr>
              <w:t>-//-</w:t>
            </w:r>
          </w:p>
        </w:tc>
        <w:tc>
          <w:tcPr>
            <w:tcW w:w="1134" w:type="dxa"/>
          </w:tcPr>
          <w:p w14:paraId="33E568AF" w14:textId="77777777" w:rsidR="00B85F25" w:rsidRPr="00B85F25" w:rsidRDefault="00B85F25" w:rsidP="00B85F25">
            <w:pPr>
              <w:rPr>
                <w:b/>
                <w:lang w:val="ru-RU"/>
              </w:rPr>
            </w:pPr>
            <w:r w:rsidRPr="00B85F25">
              <w:rPr>
                <w:b/>
                <w:lang w:val="ru-RU"/>
              </w:rPr>
              <w:t>-//-</w:t>
            </w:r>
          </w:p>
        </w:tc>
        <w:tc>
          <w:tcPr>
            <w:tcW w:w="1133" w:type="dxa"/>
          </w:tcPr>
          <w:p w14:paraId="02EDD892" w14:textId="77777777" w:rsidR="00B85F25" w:rsidRPr="00B85F25" w:rsidRDefault="00B85F25" w:rsidP="00B85F25">
            <w:pPr>
              <w:rPr>
                <w:b/>
                <w:lang w:val="ru-RU"/>
              </w:rPr>
            </w:pPr>
            <w:r w:rsidRPr="00B85F25">
              <w:rPr>
                <w:b/>
                <w:lang w:val="ru-RU"/>
              </w:rPr>
              <w:t>-//-</w:t>
            </w:r>
          </w:p>
        </w:tc>
      </w:tr>
      <w:tr w:rsidR="00B85F25" w:rsidRPr="00B85F25" w14:paraId="6FA5C98C" w14:textId="77777777" w:rsidTr="009E645E">
        <w:tc>
          <w:tcPr>
            <w:tcW w:w="851" w:type="dxa"/>
            <w:vMerge w:val="restart"/>
            <w:vAlign w:val="center"/>
          </w:tcPr>
          <w:p w14:paraId="25355D42" w14:textId="77777777" w:rsidR="00B85F25" w:rsidRPr="00B85F25" w:rsidRDefault="00B85F25" w:rsidP="00B85F25">
            <w:pPr>
              <w:numPr>
                <w:ilvl w:val="2"/>
                <w:numId w:val="38"/>
              </w:numPr>
              <w:rPr>
                <w:lang w:val="ru-RU"/>
              </w:rPr>
            </w:pPr>
          </w:p>
        </w:tc>
        <w:tc>
          <w:tcPr>
            <w:tcW w:w="1134" w:type="dxa"/>
            <w:vMerge w:val="restart"/>
          </w:tcPr>
          <w:p w14:paraId="0B4783F9" w14:textId="77777777" w:rsidR="00B85F25" w:rsidRPr="00B85F25" w:rsidRDefault="00B85F25" w:rsidP="00B85F25">
            <w:pPr>
              <w:rPr>
                <w:lang w:val="ru-RU"/>
              </w:rPr>
            </w:pPr>
          </w:p>
        </w:tc>
        <w:tc>
          <w:tcPr>
            <w:tcW w:w="4111" w:type="dxa"/>
            <w:vMerge w:val="restart"/>
          </w:tcPr>
          <w:p w14:paraId="519E9683" w14:textId="77777777" w:rsidR="00B85F25" w:rsidRPr="00B85F25" w:rsidRDefault="00B85F25" w:rsidP="00B85F25">
            <w:pPr>
              <w:rPr>
                <w:lang w:val="ru-RU"/>
              </w:rPr>
            </w:pPr>
            <w:r w:rsidRPr="00B85F25">
              <w:rPr>
                <w:lang w:val="ru-RU"/>
              </w:rPr>
              <w:t xml:space="preserve">охрана объектов осуществляются в режиме: </w:t>
            </w:r>
          </w:p>
          <w:p w14:paraId="4C00FC20" w14:textId="77777777" w:rsidR="00B85F25" w:rsidRPr="00B85F25" w:rsidRDefault="00B85F25" w:rsidP="00B85F25">
            <w:pPr>
              <w:rPr>
                <w:lang w:val="ru-RU"/>
              </w:rPr>
            </w:pPr>
            <w:r w:rsidRPr="00B85F25">
              <w:rPr>
                <w:lang w:val="ru-RU"/>
              </w:rPr>
              <w:t>в дневном режиме (рабочие дни - понедельник-пятница с 17.00 до 08.00.</w:t>
            </w:r>
          </w:p>
          <w:p w14:paraId="5CD53DFA" w14:textId="77777777" w:rsidR="00B85F25" w:rsidRPr="00B85F25" w:rsidRDefault="00B85F25" w:rsidP="00B85F25">
            <w:pPr>
              <w:rPr>
                <w:lang w:val="ru-RU"/>
              </w:rPr>
            </w:pPr>
            <w:r w:rsidRPr="00B85F25">
              <w:rPr>
                <w:lang w:val="ru-RU"/>
              </w:rPr>
              <w:t>в выходные и праздничные дни (суббота – воскресенье, а также праздники, утвержденные Постановлением Правительства РФ) круглосуточный режим работы с 08.00 до 08.00.</w:t>
            </w:r>
          </w:p>
          <w:p w14:paraId="7BB77E4D" w14:textId="77777777" w:rsidR="00B85F25" w:rsidRPr="00B85F25" w:rsidRDefault="00B85F25" w:rsidP="00B85F25">
            <w:pPr>
              <w:rPr>
                <w:b/>
                <w:lang w:val="ru-RU"/>
              </w:rPr>
            </w:pPr>
          </w:p>
        </w:tc>
        <w:tc>
          <w:tcPr>
            <w:tcW w:w="1842" w:type="dxa"/>
            <w:vMerge w:val="restart"/>
          </w:tcPr>
          <w:p w14:paraId="4975520C" w14:textId="77777777" w:rsidR="00B85F25" w:rsidRPr="00B85F25" w:rsidRDefault="00B85F25" w:rsidP="00B85F25">
            <w:pPr>
              <w:rPr>
                <w:b/>
                <w:lang w:val="ru-RU"/>
              </w:rPr>
            </w:pPr>
            <w:r w:rsidRPr="00B85F25">
              <w:rPr>
                <w:lang w:val="ru-RU"/>
              </w:rPr>
              <w:t>Согласие с требованием</w:t>
            </w:r>
          </w:p>
        </w:tc>
        <w:tc>
          <w:tcPr>
            <w:tcW w:w="1134" w:type="dxa"/>
          </w:tcPr>
          <w:p w14:paraId="34D97CCA" w14:textId="77777777" w:rsidR="00B85F25" w:rsidRPr="00B85F25" w:rsidRDefault="00B85F25" w:rsidP="00B85F25">
            <w:pPr>
              <w:rPr>
                <w:b/>
                <w:lang w:val="ru-RU"/>
              </w:rPr>
            </w:pPr>
            <w:r w:rsidRPr="00B85F25">
              <w:rPr>
                <w:b/>
                <w:lang w:val="ru-RU"/>
              </w:rPr>
              <w:t>---</w:t>
            </w:r>
          </w:p>
        </w:tc>
        <w:tc>
          <w:tcPr>
            <w:tcW w:w="1133" w:type="dxa"/>
          </w:tcPr>
          <w:p w14:paraId="1695107A" w14:textId="77777777" w:rsidR="00B85F25" w:rsidRPr="00B85F25" w:rsidRDefault="00B85F25" w:rsidP="00B85F25">
            <w:pPr>
              <w:rPr>
                <w:b/>
                <w:lang w:val="ru-RU"/>
              </w:rPr>
            </w:pPr>
          </w:p>
        </w:tc>
      </w:tr>
      <w:tr w:rsidR="00B85F25" w:rsidRPr="00B85F25" w14:paraId="72979572" w14:textId="77777777" w:rsidTr="009E645E">
        <w:tc>
          <w:tcPr>
            <w:tcW w:w="851" w:type="dxa"/>
            <w:vMerge/>
            <w:vAlign w:val="center"/>
          </w:tcPr>
          <w:p w14:paraId="4631E6A9" w14:textId="77777777" w:rsidR="00B85F25" w:rsidRPr="00B85F25" w:rsidRDefault="00B85F25" w:rsidP="00B85F25">
            <w:pPr>
              <w:rPr>
                <w:lang w:val="ru-RU"/>
              </w:rPr>
            </w:pPr>
          </w:p>
        </w:tc>
        <w:tc>
          <w:tcPr>
            <w:tcW w:w="1134" w:type="dxa"/>
            <w:vMerge/>
          </w:tcPr>
          <w:p w14:paraId="036AC354" w14:textId="77777777" w:rsidR="00B85F25" w:rsidRPr="00B85F25" w:rsidRDefault="00B85F25" w:rsidP="00B85F25">
            <w:pPr>
              <w:rPr>
                <w:lang w:val="ru-RU"/>
              </w:rPr>
            </w:pPr>
          </w:p>
        </w:tc>
        <w:tc>
          <w:tcPr>
            <w:tcW w:w="4111" w:type="dxa"/>
            <w:vMerge/>
          </w:tcPr>
          <w:p w14:paraId="31D43081" w14:textId="77777777" w:rsidR="00B85F25" w:rsidRPr="00B85F25" w:rsidRDefault="00B85F25" w:rsidP="00B85F25">
            <w:pPr>
              <w:rPr>
                <w:lang w:val="ru-RU"/>
              </w:rPr>
            </w:pPr>
          </w:p>
        </w:tc>
        <w:tc>
          <w:tcPr>
            <w:tcW w:w="1842" w:type="dxa"/>
            <w:vMerge/>
          </w:tcPr>
          <w:p w14:paraId="3455872D" w14:textId="77777777" w:rsidR="00B85F25" w:rsidRPr="00B85F25" w:rsidRDefault="00B85F25" w:rsidP="00B85F25">
            <w:pPr>
              <w:rPr>
                <w:lang w:val="ru-RU"/>
              </w:rPr>
            </w:pPr>
          </w:p>
        </w:tc>
        <w:tc>
          <w:tcPr>
            <w:tcW w:w="1134" w:type="dxa"/>
          </w:tcPr>
          <w:p w14:paraId="502F99AC" w14:textId="77777777" w:rsidR="00B85F25" w:rsidRPr="00B85F25" w:rsidRDefault="00B85F25" w:rsidP="00B85F25">
            <w:pPr>
              <w:rPr>
                <w:lang w:val="ru-RU"/>
              </w:rPr>
            </w:pPr>
            <w:r w:rsidRPr="00B85F25">
              <w:rPr>
                <w:b/>
                <w:lang w:val="ru-RU"/>
              </w:rPr>
              <w:t>---</w:t>
            </w:r>
          </w:p>
        </w:tc>
        <w:tc>
          <w:tcPr>
            <w:tcW w:w="1133" w:type="dxa"/>
          </w:tcPr>
          <w:p w14:paraId="4D272A89" w14:textId="77777777" w:rsidR="00B85F25" w:rsidRPr="00B85F25" w:rsidRDefault="00B85F25" w:rsidP="00B85F25">
            <w:pPr>
              <w:rPr>
                <w:b/>
                <w:lang w:val="ru-RU"/>
              </w:rPr>
            </w:pPr>
          </w:p>
        </w:tc>
      </w:tr>
      <w:tr w:rsidR="00B85F25" w:rsidRPr="00B85F25" w14:paraId="33B155A5" w14:textId="77777777" w:rsidTr="009E645E">
        <w:trPr>
          <w:trHeight w:val="90"/>
        </w:trPr>
        <w:tc>
          <w:tcPr>
            <w:tcW w:w="851" w:type="dxa"/>
            <w:vMerge/>
            <w:vAlign w:val="center"/>
          </w:tcPr>
          <w:p w14:paraId="3C4D21C9" w14:textId="77777777" w:rsidR="00B85F25" w:rsidRPr="00B85F25" w:rsidRDefault="00B85F25" w:rsidP="00B85F25">
            <w:pPr>
              <w:rPr>
                <w:lang w:val="ru-RU"/>
              </w:rPr>
            </w:pPr>
          </w:p>
        </w:tc>
        <w:tc>
          <w:tcPr>
            <w:tcW w:w="1134" w:type="dxa"/>
            <w:vMerge/>
          </w:tcPr>
          <w:p w14:paraId="76160118" w14:textId="77777777" w:rsidR="00B85F25" w:rsidRPr="00B85F25" w:rsidRDefault="00B85F25" w:rsidP="00B85F25">
            <w:pPr>
              <w:rPr>
                <w:lang w:val="ru-RU"/>
              </w:rPr>
            </w:pPr>
          </w:p>
        </w:tc>
        <w:tc>
          <w:tcPr>
            <w:tcW w:w="4111" w:type="dxa"/>
            <w:vMerge/>
          </w:tcPr>
          <w:p w14:paraId="4534F732" w14:textId="77777777" w:rsidR="00B85F25" w:rsidRPr="00B85F25" w:rsidRDefault="00B85F25" w:rsidP="00B85F25">
            <w:pPr>
              <w:rPr>
                <w:lang w:val="ru-RU"/>
              </w:rPr>
            </w:pPr>
          </w:p>
        </w:tc>
        <w:tc>
          <w:tcPr>
            <w:tcW w:w="1842" w:type="dxa"/>
            <w:vMerge/>
          </w:tcPr>
          <w:p w14:paraId="1BFC0E36" w14:textId="77777777" w:rsidR="00B85F25" w:rsidRPr="00B85F25" w:rsidRDefault="00B85F25" w:rsidP="00B85F25">
            <w:pPr>
              <w:rPr>
                <w:lang w:val="ru-RU"/>
              </w:rPr>
            </w:pPr>
          </w:p>
        </w:tc>
        <w:tc>
          <w:tcPr>
            <w:tcW w:w="1134" w:type="dxa"/>
          </w:tcPr>
          <w:p w14:paraId="2FB9E750" w14:textId="77777777" w:rsidR="00B85F25" w:rsidRPr="00B85F25" w:rsidRDefault="00B85F25" w:rsidP="00B85F25">
            <w:pPr>
              <w:rPr>
                <w:lang w:val="ru-RU"/>
              </w:rPr>
            </w:pPr>
            <w:r w:rsidRPr="00B85F25">
              <w:rPr>
                <w:b/>
                <w:lang w:val="ru-RU"/>
              </w:rPr>
              <w:t>---</w:t>
            </w:r>
          </w:p>
        </w:tc>
        <w:tc>
          <w:tcPr>
            <w:tcW w:w="1133" w:type="dxa"/>
          </w:tcPr>
          <w:p w14:paraId="09EBBCA9" w14:textId="77777777" w:rsidR="00B85F25" w:rsidRPr="00B85F25" w:rsidRDefault="00B85F25" w:rsidP="00B85F25">
            <w:pPr>
              <w:rPr>
                <w:b/>
                <w:lang w:val="ru-RU"/>
              </w:rPr>
            </w:pPr>
          </w:p>
        </w:tc>
      </w:tr>
      <w:tr w:rsidR="00B85F25" w:rsidRPr="00B85F25" w14:paraId="531F190E" w14:textId="77777777" w:rsidTr="009E645E">
        <w:trPr>
          <w:trHeight w:val="90"/>
        </w:trPr>
        <w:tc>
          <w:tcPr>
            <w:tcW w:w="851" w:type="dxa"/>
            <w:vMerge/>
            <w:vAlign w:val="center"/>
          </w:tcPr>
          <w:p w14:paraId="352F61E6" w14:textId="77777777" w:rsidR="00B85F25" w:rsidRPr="00B85F25" w:rsidRDefault="00B85F25" w:rsidP="00B85F25">
            <w:pPr>
              <w:rPr>
                <w:lang w:val="ru-RU"/>
              </w:rPr>
            </w:pPr>
          </w:p>
        </w:tc>
        <w:tc>
          <w:tcPr>
            <w:tcW w:w="1134" w:type="dxa"/>
            <w:vMerge/>
          </w:tcPr>
          <w:p w14:paraId="75CB8EEA" w14:textId="77777777" w:rsidR="00B85F25" w:rsidRPr="00B85F25" w:rsidRDefault="00B85F25" w:rsidP="00B85F25">
            <w:pPr>
              <w:rPr>
                <w:lang w:val="ru-RU"/>
              </w:rPr>
            </w:pPr>
          </w:p>
        </w:tc>
        <w:tc>
          <w:tcPr>
            <w:tcW w:w="4111" w:type="dxa"/>
            <w:vMerge/>
          </w:tcPr>
          <w:p w14:paraId="1D36A976" w14:textId="77777777" w:rsidR="00B85F25" w:rsidRPr="00B85F25" w:rsidRDefault="00B85F25" w:rsidP="00B85F25">
            <w:pPr>
              <w:rPr>
                <w:lang w:val="ru-RU"/>
              </w:rPr>
            </w:pPr>
          </w:p>
        </w:tc>
        <w:tc>
          <w:tcPr>
            <w:tcW w:w="1842" w:type="dxa"/>
            <w:vMerge/>
          </w:tcPr>
          <w:p w14:paraId="550FD07C" w14:textId="77777777" w:rsidR="00B85F25" w:rsidRPr="00B85F25" w:rsidRDefault="00B85F25" w:rsidP="00B85F25">
            <w:pPr>
              <w:rPr>
                <w:lang w:val="ru-RU"/>
              </w:rPr>
            </w:pPr>
          </w:p>
        </w:tc>
        <w:tc>
          <w:tcPr>
            <w:tcW w:w="1134" w:type="dxa"/>
          </w:tcPr>
          <w:p w14:paraId="5ABDFCDD" w14:textId="77777777" w:rsidR="00B85F25" w:rsidRPr="00B85F25" w:rsidRDefault="00B85F25" w:rsidP="00B85F25">
            <w:pPr>
              <w:rPr>
                <w:lang w:val="ru-RU"/>
              </w:rPr>
            </w:pPr>
            <w:r w:rsidRPr="00B85F25">
              <w:rPr>
                <w:b/>
                <w:lang w:val="ru-RU"/>
              </w:rPr>
              <w:t>---</w:t>
            </w:r>
          </w:p>
        </w:tc>
        <w:tc>
          <w:tcPr>
            <w:tcW w:w="1133" w:type="dxa"/>
          </w:tcPr>
          <w:p w14:paraId="459A7FA1" w14:textId="77777777" w:rsidR="00B85F25" w:rsidRPr="00B85F25" w:rsidRDefault="00B85F25" w:rsidP="00B85F25">
            <w:pPr>
              <w:rPr>
                <w:b/>
                <w:lang w:val="ru-RU"/>
              </w:rPr>
            </w:pPr>
          </w:p>
        </w:tc>
      </w:tr>
      <w:tr w:rsidR="00B85F25" w:rsidRPr="00B85F25" w14:paraId="2D0D00AE" w14:textId="77777777" w:rsidTr="009E645E">
        <w:trPr>
          <w:trHeight w:val="90"/>
        </w:trPr>
        <w:tc>
          <w:tcPr>
            <w:tcW w:w="851" w:type="dxa"/>
            <w:vMerge/>
            <w:vAlign w:val="center"/>
          </w:tcPr>
          <w:p w14:paraId="6B11188F" w14:textId="77777777" w:rsidR="00B85F25" w:rsidRPr="00B85F25" w:rsidRDefault="00B85F25" w:rsidP="00B85F25">
            <w:pPr>
              <w:rPr>
                <w:lang w:val="ru-RU"/>
              </w:rPr>
            </w:pPr>
          </w:p>
        </w:tc>
        <w:tc>
          <w:tcPr>
            <w:tcW w:w="1134" w:type="dxa"/>
            <w:vMerge/>
          </w:tcPr>
          <w:p w14:paraId="09E80410" w14:textId="77777777" w:rsidR="00B85F25" w:rsidRPr="00B85F25" w:rsidRDefault="00B85F25" w:rsidP="00B85F25">
            <w:pPr>
              <w:rPr>
                <w:lang w:val="ru-RU"/>
              </w:rPr>
            </w:pPr>
          </w:p>
        </w:tc>
        <w:tc>
          <w:tcPr>
            <w:tcW w:w="4111" w:type="dxa"/>
            <w:vMerge/>
          </w:tcPr>
          <w:p w14:paraId="24F092AF" w14:textId="77777777" w:rsidR="00B85F25" w:rsidRPr="00B85F25" w:rsidRDefault="00B85F25" w:rsidP="00B85F25">
            <w:pPr>
              <w:rPr>
                <w:lang w:val="ru-RU"/>
              </w:rPr>
            </w:pPr>
          </w:p>
        </w:tc>
        <w:tc>
          <w:tcPr>
            <w:tcW w:w="1842" w:type="dxa"/>
            <w:vMerge/>
          </w:tcPr>
          <w:p w14:paraId="3C38183E" w14:textId="77777777" w:rsidR="00B85F25" w:rsidRPr="00B85F25" w:rsidRDefault="00B85F25" w:rsidP="00B85F25">
            <w:pPr>
              <w:rPr>
                <w:lang w:val="ru-RU"/>
              </w:rPr>
            </w:pPr>
          </w:p>
        </w:tc>
        <w:tc>
          <w:tcPr>
            <w:tcW w:w="1134" w:type="dxa"/>
          </w:tcPr>
          <w:p w14:paraId="4F06E61A" w14:textId="77777777" w:rsidR="00B85F25" w:rsidRPr="00B85F25" w:rsidRDefault="00B85F25" w:rsidP="00B85F25">
            <w:pPr>
              <w:rPr>
                <w:lang w:val="ru-RU"/>
              </w:rPr>
            </w:pPr>
            <w:r w:rsidRPr="00B85F25">
              <w:rPr>
                <w:b/>
                <w:lang w:val="ru-RU"/>
              </w:rPr>
              <w:t>---</w:t>
            </w:r>
          </w:p>
        </w:tc>
        <w:tc>
          <w:tcPr>
            <w:tcW w:w="1133" w:type="dxa"/>
          </w:tcPr>
          <w:p w14:paraId="56B65CA5" w14:textId="77777777" w:rsidR="00B85F25" w:rsidRPr="00B85F25" w:rsidRDefault="00B85F25" w:rsidP="00B85F25">
            <w:pPr>
              <w:rPr>
                <w:b/>
                <w:lang w:val="ru-RU"/>
              </w:rPr>
            </w:pPr>
          </w:p>
        </w:tc>
      </w:tr>
      <w:tr w:rsidR="00B85F25" w:rsidRPr="00B85F25" w14:paraId="7FABFBE3" w14:textId="77777777" w:rsidTr="009E645E">
        <w:trPr>
          <w:trHeight w:val="90"/>
        </w:trPr>
        <w:tc>
          <w:tcPr>
            <w:tcW w:w="851" w:type="dxa"/>
            <w:vMerge/>
            <w:vAlign w:val="center"/>
          </w:tcPr>
          <w:p w14:paraId="66DFEBC6" w14:textId="77777777" w:rsidR="00B85F25" w:rsidRPr="00B85F25" w:rsidRDefault="00B85F25" w:rsidP="00B85F25">
            <w:pPr>
              <w:rPr>
                <w:lang w:val="ru-RU"/>
              </w:rPr>
            </w:pPr>
          </w:p>
        </w:tc>
        <w:tc>
          <w:tcPr>
            <w:tcW w:w="1134" w:type="dxa"/>
            <w:vMerge/>
          </w:tcPr>
          <w:p w14:paraId="3764FF98" w14:textId="77777777" w:rsidR="00B85F25" w:rsidRPr="00B85F25" w:rsidRDefault="00B85F25" w:rsidP="00B85F25">
            <w:pPr>
              <w:rPr>
                <w:lang w:val="ru-RU"/>
              </w:rPr>
            </w:pPr>
          </w:p>
        </w:tc>
        <w:tc>
          <w:tcPr>
            <w:tcW w:w="4111" w:type="dxa"/>
            <w:vMerge/>
          </w:tcPr>
          <w:p w14:paraId="38AE3CF1" w14:textId="77777777" w:rsidR="00B85F25" w:rsidRPr="00B85F25" w:rsidRDefault="00B85F25" w:rsidP="00B85F25">
            <w:pPr>
              <w:rPr>
                <w:lang w:val="ru-RU"/>
              </w:rPr>
            </w:pPr>
          </w:p>
        </w:tc>
        <w:tc>
          <w:tcPr>
            <w:tcW w:w="1842" w:type="dxa"/>
            <w:vMerge/>
          </w:tcPr>
          <w:p w14:paraId="0F64B169" w14:textId="77777777" w:rsidR="00B85F25" w:rsidRPr="00B85F25" w:rsidRDefault="00B85F25" w:rsidP="00B85F25">
            <w:pPr>
              <w:rPr>
                <w:lang w:val="ru-RU"/>
              </w:rPr>
            </w:pPr>
          </w:p>
        </w:tc>
        <w:tc>
          <w:tcPr>
            <w:tcW w:w="1134" w:type="dxa"/>
          </w:tcPr>
          <w:p w14:paraId="24F6C40A" w14:textId="77777777" w:rsidR="00B85F25" w:rsidRPr="00B85F25" w:rsidRDefault="00B85F25" w:rsidP="00B85F25">
            <w:pPr>
              <w:rPr>
                <w:lang w:val="ru-RU"/>
              </w:rPr>
            </w:pPr>
            <w:r w:rsidRPr="00B85F25">
              <w:rPr>
                <w:b/>
                <w:lang w:val="ru-RU"/>
              </w:rPr>
              <w:t>---</w:t>
            </w:r>
          </w:p>
        </w:tc>
        <w:tc>
          <w:tcPr>
            <w:tcW w:w="1133" w:type="dxa"/>
          </w:tcPr>
          <w:p w14:paraId="29CB84A2" w14:textId="77777777" w:rsidR="00B85F25" w:rsidRPr="00B85F25" w:rsidRDefault="00B85F25" w:rsidP="00B85F25">
            <w:pPr>
              <w:rPr>
                <w:b/>
                <w:lang w:val="ru-RU"/>
              </w:rPr>
            </w:pPr>
          </w:p>
        </w:tc>
      </w:tr>
      <w:tr w:rsidR="00B85F25" w:rsidRPr="00B85F25" w14:paraId="7FBF15B4" w14:textId="77777777" w:rsidTr="009E645E">
        <w:tc>
          <w:tcPr>
            <w:tcW w:w="851" w:type="dxa"/>
            <w:vAlign w:val="center"/>
          </w:tcPr>
          <w:p w14:paraId="03EB26C9" w14:textId="77777777" w:rsidR="00B85F25" w:rsidRPr="00B85F25" w:rsidRDefault="00B85F25" w:rsidP="00B85F25">
            <w:pPr>
              <w:numPr>
                <w:ilvl w:val="1"/>
                <w:numId w:val="38"/>
              </w:numPr>
              <w:rPr>
                <w:lang w:val="ru-RU"/>
              </w:rPr>
            </w:pPr>
          </w:p>
        </w:tc>
        <w:tc>
          <w:tcPr>
            <w:tcW w:w="5245" w:type="dxa"/>
            <w:gridSpan w:val="2"/>
          </w:tcPr>
          <w:p w14:paraId="6F3B8F1C" w14:textId="77777777" w:rsidR="00B85F25" w:rsidRPr="00B85F25" w:rsidRDefault="00B85F25" w:rsidP="00B85F25">
            <w:pPr>
              <w:rPr>
                <w:b/>
                <w:lang w:val="ru-RU"/>
              </w:rPr>
            </w:pPr>
            <w:r w:rsidRPr="00B85F25">
              <w:rPr>
                <w:b/>
                <w:lang w:val="ru-RU"/>
              </w:rPr>
              <w:t>Требования к персоналу исполнителя</w:t>
            </w:r>
          </w:p>
        </w:tc>
        <w:tc>
          <w:tcPr>
            <w:tcW w:w="1842" w:type="dxa"/>
          </w:tcPr>
          <w:p w14:paraId="5AEE17D0" w14:textId="77777777" w:rsidR="00B85F25" w:rsidRPr="00B85F25" w:rsidRDefault="00B85F25" w:rsidP="00B85F25">
            <w:pPr>
              <w:rPr>
                <w:b/>
                <w:lang w:val="ru-RU"/>
              </w:rPr>
            </w:pPr>
            <w:r w:rsidRPr="00B85F25">
              <w:rPr>
                <w:b/>
                <w:lang w:val="ru-RU"/>
              </w:rPr>
              <w:t>-//-</w:t>
            </w:r>
          </w:p>
        </w:tc>
        <w:tc>
          <w:tcPr>
            <w:tcW w:w="1134" w:type="dxa"/>
          </w:tcPr>
          <w:p w14:paraId="7B145D1A" w14:textId="77777777" w:rsidR="00B85F25" w:rsidRPr="00B85F25" w:rsidRDefault="00B85F25" w:rsidP="00B85F25">
            <w:pPr>
              <w:rPr>
                <w:b/>
                <w:lang w:val="ru-RU"/>
              </w:rPr>
            </w:pPr>
            <w:r w:rsidRPr="00B85F25">
              <w:rPr>
                <w:b/>
                <w:lang w:val="ru-RU"/>
              </w:rPr>
              <w:t>-//-</w:t>
            </w:r>
          </w:p>
        </w:tc>
        <w:tc>
          <w:tcPr>
            <w:tcW w:w="1133" w:type="dxa"/>
          </w:tcPr>
          <w:p w14:paraId="5744A6C7" w14:textId="77777777" w:rsidR="00B85F25" w:rsidRPr="00B85F25" w:rsidRDefault="00B85F25" w:rsidP="00B85F25">
            <w:pPr>
              <w:rPr>
                <w:b/>
                <w:lang w:val="ru-RU"/>
              </w:rPr>
            </w:pPr>
            <w:r w:rsidRPr="00B85F25">
              <w:rPr>
                <w:b/>
                <w:lang w:val="ru-RU"/>
              </w:rPr>
              <w:t>-//-</w:t>
            </w:r>
          </w:p>
        </w:tc>
      </w:tr>
      <w:tr w:rsidR="00B85F25" w:rsidRPr="00B85F25" w14:paraId="44B8EA1E" w14:textId="77777777" w:rsidTr="009E645E">
        <w:tc>
          <w:tcPr>
            <w:tcW w:w="851" w:type="dxa"/>
            <w:vAlign w:val="center"/>
          </w:tcPr>
          <w:p w14:paraId="60B08C6E" w14:textId="77777777" w:rsidR="00B85F25" w:rsidRPr="00B85F25" w:rsidRDefault="00B85F25" w:rsidP="00B85F25">
            <w:pPr>
              <w:numPr>
                <w:ilvl w:val="2"/>
                <w:numId w:val="38"/>
              </w:numPr>
              <w:rPr>
                <w:lang w:val="ru-RU"/>
              </w:rPr>
            </w:pPr>
          </w:p>
        </w:tc>
        <w:tc>
          <w:tcPr>
            <w:tcW w:w="1134" w:type="dxa"/>
            <w:vMerge w:val="restart"/>
          </w:tcPr>
          <w:p w14:paraId="7008437B" w14:textId="77777777" w:rsidR="00B85F25" w:rsidRPr="00B85F25" w:rsidRDefault="00B85F25" w:rsidP="00B85F25">
            <w:pPr>
              <w:rPr>
                <w:lang w:val="ru-RU"/>
              </w:rPr>
            </w:pPr>
          </w:p>
        </w:tc>
        <w:tc>
          <w:tcPr>
            <w:tcW w:w="4111" w:type="dxa"/>
          </w:tcPr>
          <w:p w14:paraId="0811B8A1" w14:textId="77777777" w:rsidR="00B85F25" w:rsidRPr="00B85F25" w:rsidRDefault="00B85F25" w:rsidP="00B85F25">
            <w:pPr>
              <w:rPr>
                <w:lang w:val="ru-RU"/>
              </w:rPr>
            </w:pPr>
            <w:r w:rsidRPr="00B85F25">
              <w:rPr>
                <w:lang w:val="ru-RU"/>
              </w:rPr>
              <w:t>свидетельство частного охранника</w:t>
            </w:r>
          </w:p>
        </w:tc>
        <w:tc>
          <w:tcPr>
            <w:tcW w:w="1842" w:type="dxa"/>
            <w:vMerge w:val="restart"/>
          </w:tcPr>
          <w:p w14:paraId="2AE49E2E" w14:textId="77777777" w:rsidR="00B85F25" w:rsidRPr="00B85F25" w:rsidRDefault="00B85F25" w:rsidP="00B85F25">
            <w:pPr>
              <w:rPr>
                <w:b/>
                <w:lang w:val="ru-RU"/>
              </w:rPr>
            </w:pPr>
            <w:r w:rsidRPr="00B85F25">
              <w:rPr>
                <w:lang w:val="ru-RU"/>
              </w:rPr>
              <w:t>Согласие с требованием</w:t>
            </w:r>
          </w:p>
        </w:tc>
        <w:tc>
          <w:tcPr>
            <w:tcW w:w="1134" w:type="dxa"/>
          </w:tcPr>
          <w:p w14:paraId="1F950C33" w14:textId="77777777" w:rsidR="00B85F25" w:rsidRPr="00B85F25" w:rsidRDefault="00B85F25" w:rsidP="00B85F25">
            <w:pPr>
              <w:rPr>
                <w:b/>
                <w:lang w:val="ru-RU"/>
              </w:rPr>
            </w:pPr>
            <w:r w:rsidRPr="00B85F25">
              <w:rPr>
                <w:b/>
                <w:lang w:val="ru-RU"/>
              </w:rPr>
              <w:t>---</w:t>
            </w:r>
          </w:p>
        </w:tc>
        <w:tc>
          <w:tcPr>
            <w:tcW w:w="1133" w:type="dxa"/>
          </w:tcPr>
          <w:p w14:paraId="3401D0ED" w14:textId="77777777" w:rsidR="00B85F25" w:rsidRPr="00B85F25" w:rsidRDefault="00B85F25" w:rsidP="00B85F25">
            <w:pPr>
              <w:rPr>
                <w:b/>
                <w:lang w:val="ru-RU"/>
              </w:rPr>
            </w:pPr>
          </w:p>
        </w:tc>
      </w:tr>
      <w:tr w:rsidR="00B85F25" w:rsidRPr="00B85F25" w14:paraId="02694F05" w14:textId="77777777" w:rsidTr="009E645E">
        <w:tc>
          <w:tcPr>
            <w:tcW w:w="851" w:type="dxa"/>
            <w:vMerge w:val="restart"/>
            <w:vAlign w:val="center"/>
          </w:tcPr>
          <w:p w14:paraId="04FA4875" w14:textId="77777777" w:rsidR="00B85F25" w:rsidRPr="00B85F25" w:rsidRDefault="00B85F25" w:rsidP="00B85F25">
            <w:pPr>
              <w:numPr>
                <w:ilvl w:val="2"/>
                <w:numId w:val="38"/>
              </w:numPr>
              <w:rPr>
                <w:lang w:val="ru-RU"/>
              </w:rPr>
            </w:pPr>
          </w:p>
        </w:tc>
        <w:tc>
          <w:tcPr>
            <w:tcW w:w="1134" w:type="dxa"/>
            <w:vMerge/>
          </w:tcPr>
          <w:p w14:paraId="10BA75E4" w14:textId="77777777" w:rsidR="00B85F25" w:rsidRPr="00B85F25" w:rsidRDefault="00B85F25" w:rsidP="00B85F25">
            <w:pPr>
              <w:rPr>
                <w:lang w:val="ru-RU"/>
              </w:rPr>
            </w:pPr>
          </w:p>
        </w:tc>
        <w:tc>
          <w:tcPr>
            <w:tcW w:w="4111" w:type="dxa"/>
            <w:vMerge w:val="restart"/>
          </w:tcPr>
          <w:p w14:paraId="5C4966F2" w14:textId="77777777" w:rsidR="00B85F25" w:rsidRPr="00B85F25" w:rsidRDefault="00B85F25" w:rsidP="00B85F25">
            <w:pPr>
              <w:rPr>
                <w:lang w:val="ru-RU"/>
              </w:rPr>
            </w:pPr>
            <w:r w:rsidRPr="00B85F25">
              <w:rPr>
                <w:lang w:val="ru-RU"/>
              </w:rPr>
              <w:t>личная карточка охранника</w:t>
            </w:r>
          </w:p>
        </w:tc>
        <w:tc>
          <w:tcPr>
            <w:tcW w:w="1842" w:type="dxa"/>
            <w:vMerge/>
          </w:tcPr>
          <w:p w14:paraId="06FF37D2" w14:textId="77777777" w:rsidR="00B85F25" w:rsidRPr="00B85F25" w:rsidRDefault="00B85F25" w:rsidP="00B85F25">
            <w:pPr>
              <w:rPr>
                <w:lang w:val="ru-RU"/>
              </w:rPr>
            </w:pPr>
          </w:p>
        </w:tc>
        <w:tc>
          <w:tcPr>
            <w:tcW w:w="1134" w:type="dxa"/>
          </w:tcPr>
          <w:p w14:paraId="080D27F8" w14:textId="77777777" w:rsidR="00B85F25" w:rsidRPr="00B85F25" w:rsidRDefault="00B85F25" w:rsidP="00B85F25">
            <w:pPr>
              <w:rPr>
                <w:lang w:val="ru-RU"/>
              </w:rPr>
            </w:pPr>
            <w:r w:rsidRPr="00B85F25">
              <w:rPr>
                <w:b/>
                <w:lang w:val="ru-RU"/>
              </w:rPr>
              <w:t>---</w:t>
            </w:r>
          </w:p>
        </w:tc>
        <w:tc>
          <w:tcPr>
            <w:tcW w:w="1133" w:type="dxa"/>
          </w:tcPr>
          <w:p w14:paraId="7BC2FCCD" w14:textId="77777777" w:rsidR="00B85F25" w:rsidRPr="00B85F25" w:rsidRDefault="00B85F25" w:rsidP="00B85F25">
            <w:pPr>
              <w:rPr>
                <w:b/>
                <w:lang w:val="ru-RU"/>
              </w:rPr>
            </w:pPr>
          </w:p>
        </w:tc>
      </w:tr>
      <w:tr w:rsidR="00B85F25" w:rsidRPr="00B85F25" w14:paraId="2956FBA4" w14:textId="77777777" w:rsidTr="009E645E">
        <w:tc>
          <w:tcPr>
            <w:tcW w:w="851" w:type="dxa"/>
            <w:vMerge/>
            <w:vAlign w:val="center"/>
          </w:tcPr>
          <w:p w14:paraId="1D0920C0" w14:textId="77777777" w:rsidR="00B85F25" w:rsidRPr="00B85F25" w:rsidRDefault="00B85F25" w:rsidP="00B85F25">
            <w:pPr>
              <w:rPr>
                <w:lang w:val="ru-RU"/>
              </w:rPr>
            </w:pPr>
          </w:p>
        </w:tc>
        <w:tc>
          <w:tcPr>
            <w:tcW w:w="1134" w:type="dxa"/>
            <w:vMerge/>
          </w:tcPr>
          <w:p w14:paraId="023A267F" w14:textId="77777777" w:rsidR="00B85F25" w:rsidRPr="00B85F25" w:rsidRDefault="00B85F25" w:rsidP="00B85F25">
            <w:pPr>
              <w:rPr>
                <w:lang w:val="ru-RU"/>
              </w:rPr>
            </w:pPr>
          </w:p>
        </w:tc>
        <w:tc>
          <w:tcPr>
            <w:tcW w:w="4111" w:type="dxa"/>
            <w:vMerge/>
          </w:tcPr>
          <w:p w14:paraId="0BE377DC" w14:textId="77777777" w:rsidR="00B85F25" w:rsidRPr="00B85F25" w:rsidRDefault="00B85F25" w:rsidP="00B85F25">
            <w:pPr>
              <w:rPr>
                <w:lang w:val="ru-RU"/>
              </w:rPr>
            </w:pPr>
          </w:p>
        </w:tc>
        <w:tc>
          <w:tcPr>
            <w:tcW w:w="1842" w:type="dxa"/>
            <w:vMerge/>
          </w:tcPr>
          <w:p w14:paraId="3079DC5C" w14:textId="77777777" w:rsidR="00B85F25" w:rsidRPr="00B85F25" w:rsidRDefault="00B85F25" w:rsidP="00B85F25">
            <w:pPr>
              <w:rPr>
                <w:lang w:val="ru-RU"/>
              </w:rPr>
            </w:pPr>
          </w:p>
        </w:tc>
        <w:tc>
          <w:tcPr>
            <w:tcW w:w="1134" w:type="dxa"/>
          </w:tcPr>
          <w:p w14:paraId="4E07910D" w14:textId="77777777" w:rsidR="00B85F25" w:rsidRPr="00B85F25" w:rsidRDefault="00B85F25" w:rsidP="00B85F25">
            <w:pPr>
              <w:rPr>
                <w:lang w:val="ru-RU"/>
              </w:rPr>
            </w:pPr>
            <w:r w:rsidRPr="00B85F25">
              <w:rPr>
                <w:b/>
                <w:lang w:val="ru-RU"/>
              </w:rPr>
              <w:t>---</w:t>
            </w:r>
          </w:p>
        </w:tc>
        <w:tc>
          <w:tcPr>
            <w:tcW w:w="1133" w:type="dxa"/>
          </w:tcPr>
          <w:p w14:paraId="13546FF0" w14:textId="77777777" w:rsidR="00B85F25" w:rsidRPr="00B85F25" w:rsidRDefault="00B85F25" w:rsidP="00B85F25">
            <w:pPr>
              <w:rPr>
                <w:b/>
                <w:lang w:val="ru-RU"/>
              </w:rPr>
            </w:pPr>
          </w:p>
        </w:tc>
      </w:tr>
      <w:tr w:rsidR="00B85F25" w:rsidRPr="00B85F25" w14:paraId="3DFF85B5" w14:textId="77777777" w:rsidTr="009E645E">
        <w:tc>
          <w:tcPr>
            <w:tcW w:w="851" w:type="dxa"/>
            <w:vMerge/>
            <w:vAlign w:val="center"/>
          </w:tcPr>
          <w:p w14:paraId="090097ED" w14:textId="77777777" w:rsidR="00B85F25" w:rsidRPr="00B85F25" w:rsidRDefault="00B85F25" w:rsidP="00B85F25">
            <w:pPr>
              <w:rPr>
                <w:lang w:val="ru-RU"/>
              </w:rPr>
            </w:pPr>
          </w:p>
        </w:tc>
        <w:tc>
          <w:tcPr>
            <w:tcW w:w="1134" w:type="dxa"/>
            <w:vMerge/>
          </w:tcPr>
          <w:p w14:paraId="76D10E4D" w14:textId="77777777" w:rsidR="00B85F25" w:rsidRPr="00B85F25" w:rsidRDefault="00B85F25" w:rsidP="00B85F25">
            <w:pPr>
              <w:rPr>
                <w:lang w:val="ru-RU"/>
              </w:rPr>
            </w:pPr>
          </w:p>
        </w:tc>
        <w:tc>
          <w:tcPr>
            <w:tcW w:w="4111" w:type="dxa"/>
            <w:vMerge/>
          </w:tcPr>
          <w:p w14:paraId="4D1E8A72" w14:textId="77777777" w:rsidR="00B85F25" w:rsidRPr="00B85F25" w:rsidRDefault="00B85F25" w:rsidP="00B85F25">
            <w:pPr>
              <w:rPr>
                <w:lang w:val="ru-RU"/>
              </w:rPr>
            </w:pPr>
          </w:p>
        </w:tc>
        <w:tc>
          <w:tcPr>
            <w:tcW w:w="1842" w:type="dxa"/>
            <w:vMerge/>
          </w:tcPr>
          <w:p w14:paraId="27B2159A" w14:textId="77777777" w:rsidR="00B85F25" w:rsidRPr="00B85F25" w:rsidRDefault="00B85F25" w:rsidP="00B85F25">
            <w:pPr>
              <w:rPr>
                <w:lang w:val="ru-RU"/>
              </w:rPr>
            </w:pPr>
          </w:p>
        </w:tc>
        <w:tc>
          <w:tcPr>
            <w:tcW w:w="1134" w:type="dxa"/>
          </w:tcPr>
          <w:p w14:paraId="75F374C8" w14:textId="77777777" w:rsidR="00B85F25" w:rsidRPr="00B85F25" w:rsidRDefault="00B85F25" w:rsidP="00B85F25">
            <w:pPr>
              <w:rPr>
                <w:lang w:val="ru-RU"/>
              </w:rPr>
            </w:pPr>
            <w:r w:rsidRPr="00B85F25">
              <w:rPr>
                <w:b/>
                <w:lang w:val="ru-RU"/>
              </w:rPr>
              <w:t>---</w:t>
            </w:r>
          </w:p>
        </w:tc>
        <w:tc>
          <w:tcPr>
            <w:tcW w:w="1133" w:type="dxa"/>
          </w:tcPr>
          <w:p w14:paraId="17D41392" w14:textId="77777777" w:rsidR="00B85F25" w:rsidRPr="00B85F25" w:rsidRDefault="00B85F25" w:rsidP="00B85F25">
            <w:pPr>
              <w:rPr>
                <w:b/>
                <w:lang w:val="ru-RU"/>
              </w:rPr>
            </w:pPr>
          </w:p>
        </w:tc>
      </w:tr>
      <w:tr w:rsidR="00B85F25" w:rsidRPr="00B85F25" w14:paraId="0D56E8C8" w14:textId="77777777" w:rsidTr="009E645E">
        <w:tc>
          <w:tcPr>
            <w:tcW w:w="851" w:type="dxa"/>
            <w:vMerge/>
            <w:vAlign w:val="center"/>
          </w:tcPr>
          <w:p w14:paraId="0EB9370A" w14:textId="77777777" w:rsidR="00B85F25" w:rsidRPr="00B85F25" w:rsidRDefault="00B85F25" w:rsidP="00B85F25">
            <w:pPr>
              <w:rPr>
                <w:lang w:val="ru-RU"/>
              </w:rPr>
            </w:pPr>
          </w:p>
        </w:tc>
        <w:tc>
          <w:tcPr>
            <w:tcW w:w="1134" w:type="dxa"/>
            <w:vMerge/>
          </w:tcPr>
          <w:p w14:paraId="72813CA4" w14:textId="77777777" w:rsidR="00B85F25" w:rsidRPr="00B85F25" w:rsidRDefault="00B85F25" w:rsidP="00B85F25">
            <w:pPr>
              <w:rPr>
                <w:lang w:val="ru-RU"/>
              </w:rPr>
            </w:pPr>
          </w:p>
        </w:tc>
        <w:tc>
          <w:tcPr>
            <w:tcW w:w="4111" w:type="dxa"/>
            <w:vMerge/>
          </w:tcPr>
          <w:p w14:paraId="630060C1" w14:textId="77777777" w:rsidR="00B85F25" w:rsidRPr="00B85F25" w:rsidRDefault="00B85F25" w:rsidP="00B85F25">
            <w:pPr>
              <w:rPr>
                <w:lang w:val="ru-RU"/>
              </w:rPr>
            </w:pPr>
          </w:p>
        </w:tc>
        <w:tc>
          <w:tcPr>
            <w:tcW w:w="1842" w:type="dxa"/>
            <w:vMerge/>
          </w:tcPr>
          <w:p w14:paraId="208CABA6" w14:textId="77777777" w:rsidR="00B85F25" w:rsidRPr="00B85F25" w:rsidRDefault="00B85F25" w:rsidP="00B85F25">
            <w:pPr>
              <w:rPr>
                <w:lang w:val="ru-RU"/>
              </w:rPr>
            </w:pPr>
          </w:p>
        </w:tc>
        <w:tc>
          <w:tcPr>
            <w:tcW w:w="1134" w:type="dxa"/>
          </w:tcPr>
          <w:p w14:paraId="4FA1C97C" w14:textId="77777777" w:rsidR="00B85F25" w:rsidRPr="00B85F25" w:rsidRDefault="00B85F25" w:rsidP="00B85F25">
            <w:pPr>
              <w:rPr>
                <w:lang w:val="ru-RU"/>
              </w:rPr>
            </w:pPr>
            <w:r w:rsidRPr="00B85F25">
              <w:rPr>
                <w:b/>
                <w:lang w:val="ru-RU"/>
              </w:rPr>
              <w:t>---</w:t>
            </w:r>
          </w:p>
        </w:tc>
        <w:tc>
          <w:tcPr>
            <w:tcW w:w="1133" w:type="dxa"/>
          </w:tcPr>
          <w:p w14:paraId="0CBB6D25" w14:textId="77777777" w:rsidR="00B85F25" w:rsidRPr="00B85F25" w:rsidRDefault="00B85F25" w:rsidP="00B85F25">
            <w:pPr>
              <w:rPr>
                <w:b/>
                <w:lang w:val="ru-RU"/>
              </w:rPr>
            </w:pPr>
          </w:p>
        </w:tc>
      </w:tr>
      <w:tr w:rsidR="00B85F25" w:rsidRPr="00B85F25" w14:paraId="4FF86461" w14:textId="77777777" w:rsidTr="009E645E">
        <w:tc>
          <w:tcPr>
            <w:tcW w:w="851" w:type="dxa"/>
            <w:vMerge/>
            <w:vAlign w:val="center"/>
          </w:tcPr>
          <w:p w14:paraId="5A2CE6F1" w14:textId="77777777" w:rsidR="00B85F25" w:rsidRPr="00B85F25" w:rsidRDefault="00B85F25" w:rsidP="00B85F25">
            <w:pPr>
              <w:rPr>
                <w:lang w:val="ru-RU"/>
              </w:rPr>
            </w:pPr>
          </w:p>
        </w:tc>
        <w:tc>
          <w:tcPr>
            <w:tcW w:w="1134" w:type="dxa"/>
            <w:vMerge/>
          </w:tcPr>
          <w:p w14:paraId="07A4A4CA" w14:textId="77777777" w:rsidR="00B85F25" w:rsidRPr="00B85F25" w:rsidRDefault="00B85F25" w:rsidP="00B85F25">
            <w:pPr>
              <w:rPr>
                <w:lang w:val="ru-RU"/>
              </w:rPr>
            </w:pPr>
          </w:p>
        </w:tc>
        <w:tc>
          <w:tcPr>
            <w:tcW w:w="4111" w:type="dxa"/>
            <w:vMerge/>
          </w:tcPr>
          <w:p w14:paraId="525288D0" w14:textId="77777777" w:rsidR="00B85F25" w:rsidRPr="00B85F25" w:rsidRDefault="00B85F25" w:rsidP="00B85F25">
            <w:pPr>
              <w:rPr>
                <w:lang w:val="ru-RU"/>
              </w:rPr>
            </w:pPr>
          </w:p>
        </w:tc>
        <w:tc>
          <w:tcPr>
            <w:tcW w:w="1842" w:type="dxa"/>
            <w:vMerge/>
          </w:tcPr>
          <w:p w14:paraId="43576C94" w14:textId="77777777" w:rsidR="00B85F25" w:rsidRPr="00B85F25" w:rsidRDefault="00B85F25" w:rsidP="00B85F25">
            <w:pPr>
              <w:rPr>
                <w:lang w:val="ru-RU"/>
              </w:rPr>
            </w:pPr>
          </w:p>
        </w:tc>
        <w:tc>
          <w:tcPr>
            <w:tcW w:w="1134" w:type="dxa"/>
          </w:tcPr>
          <w:p w14:paraId="0BED3B84" w14:textId="77777777" w:rsidR="00B85F25" w:rsidRPr="00B85F25" w:rsidRDefault="00B85F25" w:rsidP="00B85F25">
            <w:pPr>
              <w:rPr>
                <w:lang w:val="ru-RU"/>
              </w:rPr>
            </w:pPr>
            <w:r w:rsidRPr="00B85F25">
              <w:rPr>
                <w:b/>
                <w:lang w:val="ru-RU"/>
              </w:rPr>
              <w:t>---</w:t>
            </w:r>
          </w:p>
        </w:tc>
        <w:tc>
          <w:tcPr>
            <w:tcW w:w="1133" w:type="dxa"/>
          </w:tcPr>
          <w:p w14:paraId="2710F0F3" w14:textId="77777777" w:rsidR="00B85F25" w:rsidRPr="00B85F25" w:rsidRDefault="00B85F25" w:rsidP="00B85F25">
            <w:pPr>
              <w:rPr>
                <w:b/>
                <w:lang w:val="ru-RU"/>
              </w:rPr>
            </w:pPr>
          </w:p>
        </w:tc>
      </w:tr>
      <w:tr w:rsidR="00B85F25" w:rsidRPr="00B85F25" w14:paraId="1DFF1EBE" w14:textId="77777777" w:rsidTr="009E645E">
        <w:tc>
          <w:tcPr>
            <w:tcW w:w="851" w:type="dxa"/>
            <w:vAlign w:val="center"/>
          </w:tcPr>
          <w:p w14:paraId="072FCFBC" w14:textId="77777777" w:rsidR="00B85F25" w:rsidRPr="00B85F25" w:rsidRDefault="00B85F25" w:rsidP="00B85F25">
            <w:pPr>
              <w:numPr>
                <w:ilvl w:val="0"/>
                <w:numId w:val="38"/>
              </w:numPr>
              <w:rPr>
                <w:lang w:val="ru-RU"/>
              </w:rPr>
            </w:pPr>
          </w:p>
        </w:tc>
        <w:tc>
          <w:tcPr>
            <w:tcW w:w="5245" w:type="dxa"/>
            <w:gridSpan w:val="2"/>
            <w:vAlign w:val="center"/>
          </w:tcPr>
          <w:p w14:paraId="50410163" w14:textId="77777777" w:rsidR="00B85F25" w:rsidRPr="00B85F25" w:rsidRDefault="00B85F25" w:rsidP="00B85F25">
            <w:pPr>
              <w:rPr>
                <w:b/>
                <w:bCs/>
                <w:lang w:val="ru-RU"/>
              </w:rPr>
            </w:pPr>
            <w:r w:rsidRPr="00B85F25">
              <w:rPr>
                <w:b/>
                <w:bCs/>
                <w:lang w:val="ru-RU"/>
              </w:rPr>
              <w:t>Требования к результатам у</w:t>
            </w:r>
            <w:r w:rsidRPr="00B85F25">
              <w:rPr>
                <w:b/>
                <w:lang w:val="ru-RU"/>
              </w:rPr>
              <w:t>слуг</w:t>
            </w:r>
          </w:p>
        </w:tc>
        <w:tc>
          <w:tcPr>
            <w:tcW w:w="1842" w:type="dxa"/>
          </w:tcPr>
          <w:p w14:paraId="68DF259A" w14:textId="77777777" w:rsidR="00B85F25" w:rsidRPr="00B85F25" w:rsidRDefault="00B85F25" w:rsidP="00B85F25">
            <w:pPr>
              <w:rPr>
                <w:b/>
                <w:lang w:val="ru-RU"/>
              </w:rPr>
            </w:pPr>
            <w:r w:rsidRPr="00B85F25">
              <w:rPr>
                <w:b/>
                <w:lang w:val="ru-RU"/>
              </w:rPr>
              <w:t>-//-</w:t>
            </w:r>
          </w:p>
        </w:tc>
        <w:tc>
          <w:tcPr>
            <w:tcW w:w="1134" w:type="dxa"/>
          </w:tcPr>
          <w:p w14:paraId="53B281B3" w14:textId="77777777" w:rsidR="00B85F25" w:rsidRPr="00B85F25" w:rsidRDefault="00B85F25" w:rsidP="00B85F25">
            <w:pPr>
              <w:rPr>
                <w:b/>
                <w:lang w:val="ru-RU"/>
              </w:rPr>
            </w:pPr>
            <w:r w:rsidRPr="00B85F25">
              <w:rPr>
                <w:b/>
                <w:lang w:val="ru-RU"/>
              </w:rPr>
              <w:t>-//-</w:t>
            </w:r>
          </w:p>
        </w:tc>
        <w:tc>
          <w:tcPr>
            <w:tcW w:w="1133" w:type="dxa"/>
          </w:tcPr>
          <w:p w14:paraId="02269A6E" w14:textId="77777777" w:rsidR="00B85F25" w:rsidRPr="00B85F25" w:rsidRDefault="00B85F25" w:rsidP="00B85F25">
            <w:pPr>
              <w:rPr>
                <w:b/>
                <w:lang w:val="ru-RU"/>
              </w:rPr>
            </w:pPr>
            <w:r w:rsidRPr="00B85F25">
              <w:rPr>
                <w:b/>
                <w:lang w:val="ru-RU"/>
              </w:rPr>
              <w:t>-//-</w:t>
            </w:r>
          </w:p>
        </w:tc>
      </w:tr>
      <w:tr w:rsidR="00B85F25" w:rsidRPr="00B85F25" w14:paraId="280F8CFB" w14:textId="77777777" w:rsidTr="009E645E">
        <w:tc>
          <w:tcPr>
            <w:tcW w:w="851" w:type="dxa"/>
            <w:vAlign w:val="center"/>
          </w:tcPr>
          <w:p w14:paraId="5F4B1C04" w14:textId="77777777" w:rsidR="00B85F25" w:rsidRPr="00B85F25" w:rsidRDefault="00B85F25" w:rsidP="00B85F25">
            <w:pPr>
              <w:numPr>
                <w:ilvl w:val="1"/>
                <w:numId w:val="38"/>
              </w:numPr>
              <w:rPr>
                <w:lang w:val="ru-RU"/>
              </w:rPr>
            </w:pPr>
          </w:p>
        </w:tc>
        <w:tc>
          <w:tcPr>
            <w:tcW w:w="5245" w:type="dxa"/>
            <w:gridSpan w:val="2"/>
            <w:vAlign w:val="center"/>
          </w:tcPr>
          <w:p w14:paraId="5F7EB0C0" w14:textId="77777777" w:rsidR="00B85F25" w:rsidRPr="00B85F25" w:rsidRDefault="00B85F25" w:rsidP="00B85F25">
            <w:pPr>
              <w:rPr>
                <w:lang w:val="ru-RU"/>
              </w:rPr>
            </w:pPr>
            <w:r w:rsidRPr="00B85F25">
              <w:rPr>
                <w:b/>
                <w:lang w:val="ru-RU"/>
              </w:rPr>
              <w:t>Требования к безопасности использования результата оказания услуг</w:t>
            </w:r>
          </w:p>
        </w:tc>
        <w:tc>
          <w:tcPr>
            <w:tcW w:w="1842" w:type="dxa"/>
          </w:tcPr>
          <w:p w14:paraId="1A4F93CA" w14:textId="77777777" w:rsidR="00B85F25" w:rsidRPr="00B85F25" w:rsidRDefault="00B85F25" w:rsidP="00B85F25">
            <w:pPr>
              <w:rPr>
                <w:b/>
                <w:lang w:val="ru-RU"/>
              </w:rPr>
            </w:pPr>
            <w:r w:rsidRPr="00B85F25">
              <w:rPr>
                <w:b/>
                <w:lang w:val="ru-RU"/>
              </w:rPr>
              <w:t>-//-</w:t>
            </w:r>
          </w:p>
        </w:tc>
        <w:tc>
          <w:tcPr>
            <w:tcW w:w="1134" w:type="dxa"/>
          </w:tcPr>
          <w:p w14:paraId="79E55E48" w14:textId="77777777" w:rsidR="00B85F25" w:rsidRPr="00B85F25" w:rsidRDefault="00B85F25" w:rsidP="00B85F25">
            <w:pPr>
              <w:rPr>
                <w:b/>
                <w:lang w:val="ru-RU"/>
              </w:rPr>
            </w:pPr>
            <w:r w:rsidRPr="00B85F25">
              <w:rPr>
                <w:b/>
                <w:lang w:val="ru-RU"/>
              </w:rPr>
              <w:t>-//-</w:t>
            </w:r>
          </w:p>
        </w:tc>
        <w:tc>
          <w:tcPr>
            <w:tcW w:w="1133" w:type="dxa"/>
          </w:tcPr>
          <w:p w14:paraId="6F5EEF4F" w14:textId="77777777" w:rsidR="00B85F25" w:rsidRPr="00B85F25" w:rsidRDefault="00B85F25" w:rsidP="00B85F25">
            <w:pPr>
              <w:rPr>
                <w:b/>
                <w:lang w:val="ru-RU"/>
              </w:rPr>
            </w:pPr>
            <w:r w:rsidRPr="00B85F25">
              <w:rPr>
                <w:b/>
                <w:lang w:val="ru-RU"/>
              </w:rPr>
              <w:t>-//-</w:t>
            </w:r>
          </w:p>
        </w:tc>
      </w:tr>
      <w:tr w:rsidR="00B85F25" w:rsidRPr="00B85F25" w14:paraId="389C4A23" w14:textId="77777777" w:rsidTr="009E645E">
        <w:tc>
          <w:tcPr>
            <w:tcW w:w="851" w:type="dxa"/>
            <w:vMerge w:val="restart"/>
            <w:vAlign w:val="center"/>
          </w:tcPr>
          <w:p w14:paraId="77A04695" w14:textId="77777777" w:rsidR="00B85F25" w:rsidRPr="00B85F25" w:rsidRDefault="00B85F25" w:rsidP="00B85F25">
            <w:pPr>
              <w:numPr>
                <w:ilvl w:val="2"/>
                <w:numId w:val="38"/>
              </w:numPr>
              <w:rPr>
                <w:lang w:val="ru-RU"/>
              </w:rPr>
            </w:pPr>
          </w:p>
        </w:tc>
        <w:tc>
          <w:tcPr>
            <w:tcW w:w="1134" w:type="dxa"/>
            <w:vMerge w:val="restart"/>
          </w:tcPr>
          <w:p w14:paraId="5AC0B451" w14:textId="77777777" w:rsidR="00B85F25" w:rsidRPr="00B85F25" w:rsidRDefault="00B85F25" w:rsidP="00B85F25">
            <w:pPr>
              <w:rPr>
                <w:lang w:val="ru-RU"/>
              </w:rPr>
            </w:pPr>
          </w:p>
        </w:tc>
        <w:tc>
          <w:tcPr>
            <w:tcW w:w="4111" w:type="dxa"/>
            <w:vMerge w:val="restart"/>
          </w:tcPr>
          <w:p w14:paraId="2DD280BC" w14:textId="77777777" w:rsidR="00B85F25" w:rsidRPr="00B85F25" w:rsidRDefault="00B85F25" w:rsidP="00B85F25">
            <w:pPr>
              <w:rPr>
                <w:lang w:val="ru-RU"/>
              </w:rPr>
            </w:pPr>
            <w:r w:rsidRPr="00B85F25">
              <w:rPr>
                <w:lang w:val="ru-RU"/>
              </w:rPr>
              <w:t>Гарантировать качество и безопасность, оказанных услуг в соответствии с требованиями, установленными действующим законодательством Российской Федерации.</w:t>
            </w:r>
          </w:p>
        </w:tc>
        <w:tc>
          <w:tcPr>
            <w:tcW w:w="1842" w:type="dxa"/>
            <w:vMerge w:val="restart"/>
          </w:tcPr>
          <w:p w14:paraId="7FA1890E" w14:textId="77777777" w:rsidR="00B85F25" w:rsidRPr="00B85F25" w:rsidRDefault="00B85F25" w:rsidP="00B85F25">
            <w:pPr>
              <w:rPr>
                <w:b/>
                <w:bCs/>
                <w:lang w:val="ru-RU"/>
              </w:rPr>
            </w:pPr>
            <w:r w:rsidRPr="00B85F25">
              <w:rPr>
                <w:lang w:val="ru-RU"/>
              </w:rPr>
              <w:t>Согласие с требованием</w:t>
            </w:r>
          </w:p>
        </w:tc>
        <w:tc>
          <w:tcPr>
            <w:tcW w:w="1134" w:type="dxa"/>
          </w:tcPr>
          <w:p w14:paraId="7313D957" w14:textId="77777777" w:rsidR="00B85F25" w:rsidRPr="00B85F25" w:rsidRDefault="00B85F25" w:rsidP="00B85F25">
            <w:pPr>
              <w:rPr>
                <w:b/>
                <w:lang w:val="ru-RU"/>
              </w:rPr>
            </w:pPr>
            <w:r w:rsidRPr="00B85F25">
              <w:rPr>
                <w:b/>
                <w:lang w:val="ru-RU"/>
              </w:rPr>
              <w:t>---</w:t>
            </w:r>
          </w:p>
        </w:tc>
        <w:tc>
          <w:tcPr>
            <w:tcW w:w="1133" w:type="dxa"/>
          </w:tcPr>
          <w:p w14:paraId="5B85D72A" w14:textId="77777777" w:rsidR="00B85F25" w:rsidRPr="00B85F25" w:rsidRDefault="00B85F25" w:rsidP="00B85F25">
            <w:pPr>
              <w:rPr>
                <w:b/>
                <w:bCs/>
                <w:lang w:val="ru-RU"/>
              </w:rPr>
            </w:pPr>
          </w:p>
        </w:tc>
      </w:tr>
      <w:tr w:rsidR="00B85F25" w:rsidRPr="00B85F25" w14:paraId="0E3DAA28" w14:textId="77777777" w:rsidTr="009E645E">
        <w:tc>
          <w:tcPr>
            <w:tcW w:w="851" w:type="dxa"/>
            <w:vMerge/>
            <w:vAlign w:val="center"/>
          </w:tcPr>
          <w:p w14:paraId="5ED4FF6C" w14:textId="77777777" w:rsidR="00B85F25" w:rsidRPr="00B85F25" w:rsidRDefault="00B85F25" w:rsidP="00B85F25">
            <w:pPr>
              <w:rPr>
                <w:lang w:val="ru-RU"/>
              </w:rPr>
            </w:pPr>
          </w:p>
        </w:tc>
        <w:tc>
          <w:tcPr>
            <w:tcW w:w="1134" w:type="dxa"/>
            <w:vMerge/>
          </w:tcPr>
          <w:p w14:paraId="2C57C2DA" w14:textId="77777777" w:rsidR="00B85F25" w:rsidRPr="00B85F25" w:rsidRDefault="00B85F25" w:rsidP="00B85F25">
            <w:pPr>
              <w:rPr>
                <w:lang w:val="ru-RU"/>
              </w:rPr>
            </w:pPr>
          </w:p>
        </w:tc>
        <w:tc>
          <w:tcPr>
            <w:tcW w:w="4111" w:type="dxa"/>
            <w:vMerge/>
          </w:tcPr>
          <w:p w14:paraId="3DDAFF42" w14:textId="77777777" w:rsidR="00B85F25" w:rsidRPr="00B85F25" w:rsidRDefault="00B85F25" w:rsidP="00B85F25">
            <w:pPr>
              <w:rPr>
                <w:lang w:val="ru-RU"/>
              </w:rPr>
            </w:pPr>
          </w:p>
        </w:tc>
        <w:tc>
          <w:tcPr>
            <w:tcW w:w="1842" w:type="dxa"/>
            <w:vMerge/>
          </w:tcPr>
          <w:p w14:paraId="157F6D8E" w14:textId="77777777" w:rsidR="00B85F25" w:rsidRPr="00B85F25" w:rsidRDefault="00B85F25" w:rsidP="00B85F25">
            <w:pPr>
              <w:rPr>
                <w:lang w:val="ru-RU"/>
              </w:rPr>
            </w:pPr>
          </w:p>
        </w:tc>
        <w:tc>
          <w:tcPr>
            <w:tcW w:w="1134" w:type="dxa"/>
          </w:tcPr>
          <w:p w14:paraId="549AAD9C" w14:textId="77777777" w:rsidR="00B85F25" w:rsidRPr="00B85F25" w:rsidRDefault="00B85F25" w:rsidP="00B85F25">
            <w:pPr>
              <w:rPr>
                <w:lang w:val="ru-RU"/>
              </w:rPr>
            </w:pPr>
            <w:r w:rsidRPr="00B85F25">
              <w:rPr>
                <w:b/>
                <w:lang w:val="ru-RU"/>
              </w:rPr>
              <w:t>---</w:t>
            </w:r>
          </w:p>
        </w:tc>
        <w:tc>
          <w:tcPr>
            <w:tcW w:w="1133" w:type="dxa"/>
          </w:tcPr>
          <w:p w14:paraId="4D032F62" w14:textId="77777777" w:rsidR="00B85F25" w:rsidRPr="00B85F25" w:rsidRDefault="00B85F25" w:rsidP="00B85F25">
            <w:pPr>
              <w:rPr>
                <w:b/>
                <w:bCs/>
                <w:lang w:val="ru-RU"/>
              </w:rPr>
            </w:pPr>
          </w:p>
        </w:tc>
      </w:tr>
      <w:tr w:rsidR="00B85F25" w:rsidRPr="00B85F25" w14:paraId="01F97E9B" w14:textId="77777777" w:rsidTr="009E645E">
        <w:tc>
          <w:tcPr>
            <w:tcW w:w="851" w:type="dxa"/>
            <w:vMerge/>
            <w:vAlign w:val="center"/>
          </w:tcPr>
          <w:p w14:paraId="6EB5750E" w14:textId="77777777" w:rsidR="00B85F25" w:rsidRPr="00B85F25" w:rsidRDefault="00B85F25" w:rsidP="00B85F25">
            <w:pPr>
              <w:rPr>
                <w:lang w:val="ru-RU"/>
              </w:rPr>
            </w:pPr>
          </w:p>
        </w:tc>
        <w:tc>
          <w:tcPr>
            <w:tcW w:w="1134" w:type="dxa"/>
            <w:vMerge/>
          </w:tcPr>
          <w:p w14:paraId="42588097" w14:textId="77777777" w:rsidR="00B85F25" w:rsidRPr="00B85F25" w:rsidRDefault="00B85F25" w:rsidP="00B85F25">
            <w:pPr>
              <w:rPr>
                <w:lang w:val="ru-RU"/>
              </w:rPr>
            </w:pPr>
          </w:p>
        </w:tc>
        <w:tc>
          <w:tcPr>
            <w:tcW w:w="4111" w:type="dxa"/>
            <w:vMerge/>
          </w:tcPr>
          <w:p w14:paraId="5849E6EA" w14:textId="77777777" w:rsidR="00B85F25" w:rsidRPr="00B85F25" w:rsidRDefault="00B85F25" w:rsidP="00B85F25">
            <w:pPr>
              <w:rPr>
                <w:lang w:val="ru-RU"/>
              </w:rPr>
            </w:pPr>
          </w:p>
        </w:tc>
        <w:tc>
          <w:tcPr>
            <w:tcW w:w="1842" w:type="dxa"/>
            <w:vMerge/>
          </w:tcPr>
          <w:p w14:paraId="262C727B" w14:textId="77777777" w:rsidR="00B85F25" w:rsidRPr="00B85F25" w:rsidRDefault="00B85F25" w:rsidP="00B85F25">
            <w:pPr>
              <w:rPr>
                <w:lang w:val="ru-RU"/>
              </w:rPr>
            </w:pPr>
          </w:p>
        </w:tc>
        <w:tc>
          <w:tcPr>
            <w:tcW w:w="1134" w:type="dxa"/>
          </w:tcPr>
          <w:p w14:paraId="12309980" w14:textId="77777777" w:rsidR="00B85F25" w:rsidRPr="00B85F25" w:rsidRDefault="00B85F25" w:rsidP="00B85F25">
            <w:pPr>
              <w:rPr>
                <w:lang w:val="ru-RU"/>
              </w:rPr>
            </w:pPr>
            <w:r w:rsidRPr="00B85F25">
              <w:rPr>
                <w:b/>
                <w:lang w:val="ru-RU"/>
              </w:rPr>
              <w:t>---</w:t>
            </w:r>
          </w:p>
        </w:tc>
        <w:tc>
          <w:tcPr>
            <w:tcW w:w="1133" w:type="dxa"/>
          </w:tcPr>
          <w:p w14:paraId="6D7D7B8B" w14:textId="77777777" w:rsidR="00B85F25" w:rsidRPr="00B85F25" w:rsidRDefault="00B85F25" w:rsidP="00B85F25">
            <w:pPr>
              <w:rPr>
                <w:b/>
                <w:bCs/>
                <w:lang w:val="ru-RU"/>
              </w:rPr>
            </w:pPr>
          </w:p>
        </w:tc>
      </w:tr>
      <w:tr w:rsidR="00B85F25" w:rsidRPr="00B85F25" w14:paraId="055F0F93" w14:textId="77777777" w:rsidTr="009E645E">
        <w:tc>
          <w:tcPr>
            <w:tcW w:w="851" w:type="dxa"/>
            <w:vMerge/>
            <w:vAlign w:val="center"/>
          </w:tcPr>
          <w:p w14:paraId="5B7AC491" w14:textId="77777777" w:rsidR="00B85F25" w:rsidRPr="00B85F25" w:rsidRDefault="00B85F25" w:rsidP="00B85F25">
            <w:pPr>
              <w:rPr>
                <w:lang w:val="ru-RU"/>
              </w:rPr>
            </w:pPr>
          </w:p>
        </w:tc>
        <w:tc>
          <w:tcPr>
            <w:tcW w:w="1134" w:type="dxa"/>
            <w:vMerge/>
          </w:tcPr>
          <w:p w14:paraId="0FD3DABA" w14:textId="77777777" w:rsidR="00B85F25" w:rsidRPr="00B85F25" w:rsidRDefault="00B85F25" w:rsidP="00B85F25">
            <w:pPr>
              <w:rPr>
                <w:lang w:val="ru-RU"/>
              </w:rPr>
            </w:pPr>
          </w:p>
        </w:tc>
        <w:tc>
          <w:tcPr>
            <w:tcW w:w="4111" w:type="dxa"/>
            <w:vMerge/>
          </w:tcPr>
          <w:p w14:paraId="4D7AD934" w14:textId="77777777" w:rsidR="00B85F25" w:rsidRPr="00B85F25" w:rsidRDefault="00B85F25" w:rsidP="00B85F25">
            <w:pPr>
              <w:rPr>
                <w:lang w:val="ru-RU"/>
              </w:rPr>
            </w:pPr>
          </w:p>
        </w:tc>
        <w:tc>
          <w:tcPr>
            <w:tcW w:w="1842" w:type="dxa"/>
            <w:vMerge/>
          </w:tcPr>
          <w:p w14:paraId="7CEB6C3D" w14:textId="77777777" w:rsidR="00B85F25" w:rsidRPr="00B85F25" w:rsidRDefault="00B85F25" w:rsidP="00B85F25">
            <w:pPr>
              <w:rPr>
                <w:lang w:val="ru-RU"/>
              </w:rPr>
            </w:pPr>
          </w:p>
        </w:tc>
        <w:tc>
          <w:tcPr>
            <w:tcW w:w="1134" w:type="dxa"/>
          </w:tcPr>
          <w:p w14:paraId="6EA463E2" w14:textId="77777777" w:rsidR="00B85F25" w:rsidRPr="00B85F25" w:rsidRDefault="00B85F25" w:rsidP="00B85F25">
            <w:pPr>
              <w:rPr>
                <w:lang w:val="ru-RU"/>
              </w:rPr>
            </w:pPr>
            <w:r w:rsidRPr="00B85F25">
              <w:rPr>
                <w:b/>
                <w:lang w:val="ru-RU"/>
              </w:rPr>
              <w:t>---</w:t>
            </w:r>
          </w:p>
        </w:tc>
        <w:tc>
          <w:tcPr>
            <w:tcW w:w="1133" w:type="dxa"/>
          </w:tcPr>
          <w:p w14:paraId="3398BB88" w14:textId="77777777" w:rsidR="00B85F25" w:rsidRPr="00B85F25" w:rsidRDefault="00B85F25" w:rsidP="00B85F25">
            <w:pPr>
              <w:rPr>
                <w:b/>
                <w:bCs/>
                <w:lang w:val="ru-RU"/>
              </w:rPr>
            </w:pPr>
          </w:p>
        </w:tc>
      </w:tr>
      <w:tr w:rsidR="00B85F25" w:rsidRPr="00B85F25" w14:paraId="6BC206D6" w14:textId="77777777" w:rsidTr="009E645E">
        <w:tc>
          <w:tcPr>
            <w:tcW w:w="851" w:type="dxa"/>
            <w:vMerge/>
            <w:vAlign w:val="center"/>
          </w:tcPr>
          <w:p w14:paraId="2AE5329A" w14:textId="77777777" w:rsidR="00B85F25" w:rsidRPr="00B85F25" w:rsidRDefault="00B85F25" w:rsidP="00B85F25">
            <w:pPr>
              <w:rPr>
                <w:lang w:val="ru-RU"/>
              </w:rPr>
            </w:pPr>
          </w:p>
        </w:tc>
        <w:tc>
          <w:tcPr>
            <w:tcW w:w="1134" w:type="dxa"/>
            <w:vMerge/>
          </w:tcPr>
          <w:p w14:paraId="35D2FA43" w14:textId="77777777" w:rsidR="00B85F25" w:rsidRPr="00B85F25" w:rsidRDefault="00B85F25" w:rsidP="00B85F25">
            <w:pPr>
              <w:rPr>
                <w:lang w:val="ru-RU"/>
              </w:rPr>
            </w:pPr>
          </w:p>
        </w:tc>
        <w:tc>
          <w:tcPr>
            <w:tcW w:w="4111" w:type="dxa"/>
            <w:vMerge/>
          </w:tcPr>
          <w:p w14:paraId="79D7BEA4" w14:textId="77777777" w:rsidR="00B85F25" w:rsidRPr="00B85F25" w:rsidRDefault="00B85F25" w:rsidP="00B85F25">
            <w:pPr>
              <w:rPr>
                <w:lang w:val="ru-RU"/>
              </w:rPr>
            </w:pPr>
          </w:p>
        </w:tc>
        <w:tc>
          <w:tcPr>
            <w:tcW w:w="1842" w:type="dxa"/>
            <w:vMerge/>
          </w:tcPr>
          <w:p w14:paraId="64B9A5C4" w14:textId="77777777" w:rsidR="00B85F25" w:rsidRPr="00B85F25" w:rsidRDefault="00B85F25" w:rsidP="00B85F25">
            <w:pPr>
              <w:rPr>
                <w:lang w:val="ru-RU"/>
              </w:rPr>
            </w:pPr>
          </w:p>
        </w:tc>
        <w:tc>
          <w:tcPr>
            <w:tcW w:w="1134" w:type="dxa"/>
          </w:tcPr>
          <w:p w14:paraId="41194AB6" w14:textId="77777777" w:rsidR="00B85F25" w:rsidRPr="00B85F25" w:rsidRDefault="00B85F25" w:rsidP="00B85F25">
            <w:pPr>
              <w:rPr>
                <w:lang w:val="ru-RU"/>
              </w:rPr>
            </w:pPr>
            <w:r w:rsidRPr="00B85F25">
              <w:rPr>
                <w:b/>
                <w:lang w:val="ru-RU"/>
              </w:rPr>
              <w:t>---</w:t>
            </w:r>
          </w:p>
        </w:tc>
        <w:tc>
          <w:tcPr>
            <w:tcW w:w="1133" w:type="dxa"/>
          </w:tcPr>
          <w:p w14:paraId="02540149" w14:textId="77777777" w:rsidR="00B85F25" w:rsidRPr="00B85F25" w:rsidRDefault="00B85F25" w:rsidP="00B85F25">
            <w:pPr>
              <w:rPr>
                <w:b/>
                <w:bCs/>
                <w:lang w:val="ru-RU"/>
              </w:rPr>
            </w:pPr>
          </w:p>
        </w:tc>
      </w:tr>
      <w:tr w:rsidR="00B85F25" w:rsidRPr="00B85F25" w14:paraId="6610C2EA" w14:textId="77777777" w:rsidTr="009E645E">
        <w:tc>
          <w:tcPr>
            <w:tcW w:w="851" w:type="dxa"/>
            <w:vMerge/>
            <w:vAlign w:val="center"/>
          </w:tcPr>
          <w:p w14:paraId="0D8D3E3A" w14:textId="77777777" w:rsidR="00B85F25" w:rsidRPr="00B85F25" w:rsidRDefault="00B85F25" w:rsidP="00B85F25">
            <w:pPr>
              <w:rPr>
                <w:lang w:val="ru-RU"/>
              </w:rPr>
            </w:pPr>
          </w:p>
        </w:tc>
        <w:tc>
          <w:tcPr>
            <w:tcW w:w="1134" w:type="dxa"/>
            <w:vMerge/>
          </w:tcPr>
          <w:p w14:paraId="7E98F2A3" w14:textId="77777777" w:rsidR="00B85F25" w:rsidRPr="00B85F25" w:rsidRDefault="00B85F25" w:rsidP="00B85F25">
            <w:pPr>
              <w:rPr>
                <w:lang w:val="ru-RU"/>
              </w:rPr>
            </w:pPr>
          </w:p>
        </w:tc>
        <w:tc>
          <w:tcPr>
            <w:tcW w:w="4111" w:type="dxa"/>
            <w:vMerge/>
          </w:tcPr>
          <w:p w14:paraId="4CA14090" w14:textId="77777777" w:rsidR="00B85F25" w:rsidRPr="00B85F25" w:rsidRDefault="00B85F25" w:rsidP="00B85F25">
            <w:pPr>
              <w:rPr>
                <w:lang w:val="ru-RU"/>
              </w:rPr>
            </w:pPr>
          </w:p>
        </w:tc>
        <w:tc>
          <w:tcPr>
            <w:tcW w:w="1842" w:type="dxa"/>
            <w:vMerge/>
          </w:tcPr>
          <w:p w14:paraId="6136BD23" w14:textId="77777777" w:rsidR="00B85F25" w:rsidRPr="00B85F25" w:rsidRDefault="00B85F25" w:rsidP="00B85F25">
            <w:pPr>
              <w:rPr>
                <w:lang w:val="ru-RU"/>
              </w:rPr>
            </w:pPr>
          </w:p>
        </w:tc>
        <w:tc>
          <w:tcPr>
            <w:tcW w:w="1134" w:type="dxa"/>
          </w:tcPr>
          <w:p w14:paraId="0C02C5FA" w14:textId="77777777" w:rsidR="00B85F25" w:rsidRPr="00B85F25" w:rsidRDefault="00B85F25" w:rsidP="00B85F25">
            <w:pPr>
              <w:rPr>
                <w:lang w:val="ru-RU"/>
              </w:rPr>
            </w:pPr>
            <w:r w:rsidRPr="00B85F25">
              <w:rPr>
                <w:b/>
                <w:lang w:val="ru-RU"/>
              </w:rPr>
              <w:t>---</w:t>
            </w:r>
          </w:p>
        </w:tc>
        <w:tc>
          <w:tcPr>
            <w:tcW w:w="1133" w:type="dxa"/>
          </w:tcPr>
          <w:p w14:paraId="6171CEA0" w14:textId="77777777" w:rsidR="00B85F25" w:rsidRPr="00B85F25" w:rsidRDefault="00B85F25" w:rsidP="00B85F25">
            <w:pPr>
              <w:rPr>
                <w:b/>
                <w:bCs/>
                <w:lang w:val="ru-RU"/>
              </w:rPr>
            </w:pPr>
          </w:p>
        </w:tc>
      </w:tr>
      <w:tr w:rsidR="00B85F25" w:rsidRPr="00B85F25" w14:paraId="68DD44CC" w14:textId="77777777" w:rsidTr="009E645E">
        <w:tc>
          <w:tcPr>
            <w:tcW w:w="851" w:type="dxa"/>
            <w:vAlign w:val="center"/>
          </w:tcPr>
          <w:p w14:paraId="2C126F57" w14:textId="77777777" w:rsidR="00B85F25" w:rsidRPr="00B85F25" w:rsidRDefault="00B85F25" w:rsidP="00B85F25">
            <w:pPr>
              <w:numPr>
                <w:ilvl w:val="1"/>
                <w:numId w:val="38"/>
              </w:numPr>
              <w:rPr>
                <w:lang w:val="ru-RU"/>
              </w:rPr>
            </w:pPr>
          </w:p>
        </w:tc>
        <w:tc>
          <w:tcPr>
            <w:tcW w:w="5245" w:type="dxa"/>
            <w:gridSpan w:val="2"/>
            <w:vAlign w:val="center"/>
          </w:tcPr>
          <w:p w14:paraId="5A461866" w14:textId="77777777" w:rsidR="00B85F25" w:rsidRPr="00B85F25" w:rsidRDefault="00B85F25" w:rsidP="00B85F25">
            <w:pPr>
              <w:rPr>
                <w:b/>
                <w:lang w:val="ru-RU"/>
              </w:rPr>
            </w:pPr>
            <w:r w:rsidRPr="00B85F25">
              <w:rPr>
                <w:b/>
                <w:lang w:val="ru-RU"/>
              </w:rPr>
              <w:t>Требования к документации, описывающей результат оказания услуг</w:t>
            </w:r>
          </w:p>
        </w:tc>
        <w:tc>
          <w:tcPr>
            <w:tcW w:w="1842" w:type="dxa"/>
          </w:tcPr>
          <w:p w14:paraId="4E22D8F2" w14:textId="77777777" w:rsidR="00B85F25" w:rsidRPr="00B85F25" w:rsidRDefault="00B85F25" w:rsidP="00B85F25">
            <w:pPr>
              <w:rPr>
                <w:b/>
                <w:lang w:val="ru-RU"/>
              </w:rPr>
            </w:pPr>
            <w:r w:rsidRPr="00B85F25">
              <w:rPr>
                <w:b/>
                <w:lang w:val="ru-RU"/>
              </w:rPr>
              <w:t>-//-</w:t>
            </w:r>
          </w:p>
        </w:tc>
        <w:tc>
          <w:tcPr>
            <w:tcW w:w="1134" w:type="dxa"/>
          </w:tcPr>
          <w:p w14:paraId="29E9983A" w14:textId="77777777" w:rsidR="00B85F25" w:rsidRPr="00B85F25" w:rsidRDefault="00B85F25" w:rsidP="00B85F25">
            <w:pPr>
              <w:rPr>
                <w:b/>
                <w:lang w:val="ru-RU"/>
              </w:rPr>
            </w:pPr>
            <w:r w:rsidRPr="00B85F25">
              <w:rPr>
                <w:b/>
                <w:lang w:val="ru-RU"/>
              </w:rPr>
              <w:t>-//-</w:t>
            </w:r>
          </w:p>
        </w:tc>
        <w:tc>
          <w:tcPr>
            <w:tcW w:w="1133" w:type="dxa"/>
          </w:tcPr>
          <w:p w14:paraId="0181BA86" w14:textId="77777777" w:rsidR="00B85F25" w:rsidRPr="00B85F25" w:rsidRDefault="00B85F25" w:rsidP="00B85F25">
            <w:pPr>
              <w:rPr>
                <w:b/>
                <w:lang w:val="ru-RU"/>
              </w:rPr>
            </w:pPr>
            <w:r w:rsidRPr="00B85F25">
              <w:rPr>
                <w:b/>
                <w:lang w:val="ru-RU"/>
              </w:rPr>
              <w:t>-//-</w:t>
            </w:r>
          </w:p>
        </w:tc>
      </w:tr>
      <w:tr w:rsidR="00B85F25" w:rsidRPr="00B85F25" w14:paraId="739B2407" w14:textId="77777777" w:rsidTr="009E645E">
        <w:tc>
          <w:tcPr>
            <w:tcW w:w="851" w:type="dxa"/>
            <w:vMerge w:val="restart"/>
            <w:vAlign w:val="center"/>
          </w:tcPr>
          <w:p w14:paraId="0BA54711" w14:textId="77777777" w:rsidR="00B85F25" w:rsidRPr="00B85F25" w:rsidRDefault="00B85F25" w:rsidP="00B85F25">
            <w:pPr>
              <w:numPr>
                <w:ilvl w:val="2"/>
                <w:numId w:val="38"/>
              </w:numPr>
              <w:rPr>
                <w:lang w:val="ru-RU"/>
              </w:rPr>
            </w:pPr>
          </w:p>
        </w:tc>
        <w:tc>
          <w:tcPr>
            <w:tcW w:w="1134" w:type="dxa"/>
            <w:vMerge w:val="restart"/>
          </w:tcPr>
          <w:p w14:paraId="5EA406E7" w14:textId="77777777" w:rsidR="00B85F25" w:rsidRPr="00B85F25" w:rsidRDefault="00B85F25" w:rsidP="00B85F25">
            <w:pPr>
              <w:rPr>
                <w:lang w:val="ru-RU"/>
              </w:rPr>
            </w:pPr>
          </w:p>
        </w:tc>
        <w:tc>
          <w:tcPr>
            <w:tcW w:w="4111" w:type="dxa"/>
            <w:vMerge w:val="restart"/>
            <w:vAlign w:val="center"/>
          </w:tcPr>
          <w:p w14:paraId="55A9C0CE" w14:textId="77777777" w:rsidR="00B85F25" w:rsidRPr="00B85F25" w:rsidRDefault="00B85F25" w:rsidP="00B85F25">
            <w:pPr>
              <w:rPr>
                <w:lang w:val="ru-RU"/>
              </w:rPr>
            </w:pPr>
            <w:r w:rsidRPr="00B85F25">
              <w:rPr>
                <w:lang w:val="ru-RU"/>
              </w:rPr>
              <w:t>По факту оказания услуги предоставить Заказчику Акт сдачи-приемки оказанных услуг в двух экземплярах с приложением табеля учета выхода на работу сотрудников.</w:t>
            </w:r>
          </w:p>
        </w:tc>
        <w:tc>
          <w:tcPr>
            <w:tcW w:w="1842" w:type="dxa"/>
            <w:vMerge w:val="restart"/>
          </w:tcPr>
          <w:p w14:paraId="6C568676" w14:textId="77777777" w:rsidR="00B85F25" w:rsidRPr="00B85F25" w:rsidRDefault="00B85F25" w:rsidP="00B85F25">
            <w:pPr>
              <w:rPr>
                <w:b/>
                <w:bCs/>
                <w:lang w:val="ru-RU"/>
              </w:rPr>
            </w:pPr>
            <w:r w:rsidRPr="00B85F25">
              <w:rPr>
                <w:lang w:val="ru-RU"/>
              </w:rPr>
              <w:t>Согласие с требованием</w:t>
            </w:r>
          </w:p>
        </w:tc>
        <w:tc>
          <w:tcPr>
            <w:tcW w:w="1134" w:type="dxa"/>
          </w:tcPr>
          <w:p w14:paraId="4E713EB9" w14:textId="77777777" w:rsidR="00B85F25" w:rsidRPr="00B85F25" w:rsidRDefault="00B85F25" w:rsidP="00B85F25">
            <w:pPr>
              <w:rPr>
                <w:b/>
                <w:lang w:val="ru-RU"/>
              </w:rPr>
            </w:pPr>
            <w:r w:rsidRPr="00B85F25">
              <w:rPr>
                <w:b/>
                <w:lang w:val="ru-RU"/>
              </w:rPr>
              <w:t>---</w:t>
            </w:r>
          </w:p>
        </w:tc>
        <w:tc>
          <w:tcPr>
            <w:tcW w:w="1133" w:type="dxa"/>
          </w:tcPr>
          <w:p w14:paraId="698021BC" w14:textId="77777777" w:rsidR="00B85F25" w:rsidRPr="00B85F25" w:rsidRDefault="00B85F25" w:rsidP="00B85F25">
            <w:pPr>
              <w:rPr>
                <w:b/>
                <w:lang w:val="ru-RU"/>
              </w:rPr>
            </w:pPr>
          </w:p>
        </w:tc>
      </w:tr>
      <w:tr w:rsidR="00B85F25" w:rsidRPr="00B85F25" w14:paraId="5867086D" w14:textId="77777777" w:rsidTr="009E645E">
        <w:tc>
          <w:tcPr>
            <w:tcW w:w="851" w:type="dxa"/>
            <w:vMerge/>
            <w:vAlign w:val="center"/>
          </w:tcPr>
          <w:p w14:paraId="21C20E9D" w14:textId="77777777" w:rsidR="00B85F25" w:rsidRPr="00B85F25" w:rsidRDefault="00B85F25" w:rsidP="00B85F25">
            <w:pPr>
              <w:rPr>
                <w:lang w:val="ru-RU"/>
              </w:rPr>
            </w:pPr>
          </w:p>
        </w:tc>
        <w:tc>
          <w:tcPr>
            <w:tcW w:w="1134" w:type="dxa"/>
            <w:vMerge/>
          </w:tcPr>
          <w:p w14:paraId="2CB7706F" w14:textId="77777777" w:rsidR="00B85F25" w:rsidRPr="00B85F25" w:rsidRDefault="00B85F25" w:rsidP="00B85F25">
            <w:pPr>
              <w:rPr>
                <w:lang w:val="ru-RU"/>
              </w:rPr>
            </w:pPr>
          </w:p>
        </w:tc>
        <w:tc>
          <w:tcPr>
            <w:tcW w:w="4111" w:type="dxa"/>
            <w:vMerge/>
            <w:vAlign w:val="center"/>
          </w:tcPr>
          <w:p w14:paraId="14610C2C" w14:textId="77777777" w:rsidR="00B85F25" w:rsidRPr="00B85F25" w:rsidRDefault="00B85F25" w:rsidP="00B85F25">
            <w:pPr>
              <w:rPr>
                <w:lang w:val="ru-RU"/>
              </w:rPr>
            </w:pPr>
          </w:p>
        </w:tc>
        <w:tc>
          <w:tcPr>
            <w:tcW w:w="1842" w:type="dxa"/>
            <w:vMerge/>
          </w:tcPr>
          <w:p w14:paraId="6A1CB026" w14:textId="77777777" w:rsidR="00B85F25" w:rsidRPr="00B85F25" w:rsidRDefault="00B85F25" w:rsidP="00B85F25">
            <w:pPr>
              <w:rPr>
                <w:lang w:val="ru-RU"/>
              </w:rPr>
            </w:pPr>
          </w:p>
        </w:tc>
        <w:tc>
          <w:tcPr>
            <w:tcW w:w="1134" w:type="dxa"/>
          </w:tcPr>
          <w:p w14:paraId="699E9C89" w14:textId="77777777" w:rsidR="00B85F25" w:rsidRPr="00B85F25" w:rsidRDefault="00B85F25" w:rsidP="00B85F25">
            <w:pPr>
              <w:rPr>
                <w:lang w:val="ru-RU"/>
              </w:rPr>
            </w:pPr>
            <w:r w:rsidRPr="00B85F25">
              <w:rPr>
                <w:b/>
                <w:lang w:val="ru-RU"/>
              </w:rPr>
              <w:t>---</w:t>
            </w:r>
          </w:p>
        </w:tc>
        <w:tc>
          <w:tcPr>
            <w:tcW w:w="1133" w:type="dxa"/>
          </w:tcPr>
          <w:p w14:paraId="04E821D8" w14:textId="77777777" w:rsidR="00B85F25" w:rsidRPr="00B85F25" w:rsidRDefault="00B85F25" w:rsidP="00B85F25">
            <w:pPr>
              <w:rPr>
                <w:b/>
                <w:lang w:val="ru-RU"/>
              </w:rPr>
            </w:pPr>
          </w:p>
        </w:tc>
      </w:tr>
      <w:tr w:rsidR="00B85F25" w:rsidRPr="00B85F25" w14:paraId="20AD50F3" w14:textId="77777777" w:rsidTr="009E645E">
        <w:tc>
          <w:tcPr>
            <w:tcW w:w="851" w:type="dxa"/>
            <w:vMerge/>
            <w:vAlign w:val="center"/>
          </w:tcPr>
          <w:p w14:paraId="03BB16D7" w14:textId="77777777" w:rsidR="00B85F25" w:rsidRPr="00B85F25" w:rsidRDefault="00B85F25" w:rsidP="00B85F25">
            <w:pPr>
              <w:rPr>
                <w:lang w:val="ru-RU"/>
              </w:rPr>
            </w:pPr>
          </w:p>
        </w:tc>
        <w:tc>
          <w:tcPr>
            <w:tcW w:w="1134" w:type="dxa"/>
            <w:vMerge/>
          </w:tcPr>
          <w:p w14:paraId="3B67F665" w14:textId="77777777" w:rsidR="00B85F25" w:rsidRPr="00B85F25" w:rsidRDefault="00B85F25" w:rsidP="00B85F25">
            <w:pPr>
              <w:rPr>
                <w:lang w:val="ru-RU"/>
              </w:rPr>
            </w:pPr>
          </w:p>
        </w:tc>
        <w:tc>
          <w:tcPr>
            <w:tcW w:w="4111" w:type="dxa"/>
            <w:vMerge/>
            <w:vAlign w:val="center"/>
          </w:tcPr>
          <w:p w14:paraId="1E6454B0" w14:textId="77777777" w:rsidR="00B85F25" w:rsidRPr="00B85F25" w:rsidRDefault="00B85F25" w:rsidP="00B85F25">
            <w:pPr>
              <w:rPr>
                <w:lang w:val="ru-RU"/>
              </w:rPr>
            </w:pPr>
          </w:p>
        </w:tc>
        <w:tc>
          <w:tcPr>
            <w:tcW w:w="1842" w:type="dxa"/>
            <w:vMerge/>
          </w:tcPr>
          <w:p w14:paraId="0A11AF2B" w14:textId="77777777" w:rsidR="00B85F25" w:rsidRPr="00B85F25" w:rsidRDefault="00B85F25" w:rsidP="00B85F25">
            <w:pPr>
              <w:rPr>
                <w:lang w:val="ru-RU"/>
              </w:rPr>
            </w:pPr>
          </w:p>
        </w:tc>
        <w:tc>
          <w:tcPr>
            <w:tcW w:w="1134" w:type="dxa"/>
          </w:tcPr>
          <w:p w14:paraId="6379C62E" w14:textId="77777777" w:rsidR="00B85F25" w:rsidRPr="00B85F25" w:rsidRDefault="00B85F25" w:rsidP="00B85F25">
            <w:pPr>
              <w:rPr>
                <w:lang w:val="ru-RU"/>
              </w:rPr>
            </w:pPr>
            <w:r w:rsidRPr="00B85F25">
              <w:rPr>
                <w:b/>
                <w:lang w:val="ru-RU"/>
              </w:rPr>
              <w:t>---</w:t>
            </w:r>
          </w:p>
        </w:tc>
        <w:tc>
          <w:tcPr>
            <w:tcW w:w="1133" w:type="dxa"/>
          </w:tcPr>
          <w:p w14:paraId="51B4D071" w14:textId="77777777" w:rsidR="00B85F25" w:rsidRPr="00B85F25" w:rsidRDefault="00B85F25" w:rsidP="00B85F25">
            <w:pPr>
              <w:rPr>
                <w:b/>
                <w:lang w:val="ru-RU"/>
              </w:rPr>
            </w:pPr>
          </w:p>
        </w:tc>
      </w:tr>
      <w:tr w:rsidR="00B85F25" w:rsidRPr="00B85F25" w14:paraId="565FA426" w14:textId="77777777" w:rsidTr="009E645E">
        <w:tc>
          <w:tcPr>
            <w:tcW w:w="851" w:type="dxa"/>
            <w:vMerge/>
            <w:vAlign w:val="center"/>
          </w:tcPr>
          <w:p w14:paraId="34074236" w14:textId="77777777" w:rsidR="00B85F25" w:rsidRPr="00B85F25" w:rsidRDefault="00B85F25" w:rsidP="00B85F25">
            <w:pPr>
              <w:rPr>
                <w:lang w:val="ru-RU"/>
              </w:rPr>
            </w:pPr>
          </w:p>
        </w:tc>
        <w:tc>
          <w:tcPr>
            <w:tcW w:w="1134" w:type="dxa"/>
            <w:vMerge/>
          </w:tcPr>
          <w:p w14:paraId="1583D37B" w14:textId="77777777" w:rsidR="00B85F25" w:rsidRPr="00B85F25" w:rsidRDefault="00B85F25" w:rsidP="00B85F25">
            <w:pPr>
              <w:rPr>
                <w:lang w:val="ru-RU"/>
              </w:rPr>
            </w:pPr>
          </w:p>
        </w:tc>
        <w:tc>
          <w:tcPr>
            <w:tcW w:w="4111" w:type="dxa"/>
            <w:vMerge/>
            <w:vAlign w:val="center"/>
          </w:tcPr>
          <w:p w14:paraId="7D54E28E" w14:textId="77777777" w:rsidR="00B85F25" w:rsidRPr="00B85F25" w:rsidRDefault="00B85F25" w:rsidP="00B85F25">
            <w:pPr>
              <w:rPr>
                <w:lang w:val="ru-RU"/>
              </w:rPr>
            </w:pPr>
          </w:p>
        </w:tc>
        <w:tc>
          <w:tcPr>
            <w:tcW w:w="1842" w:type="dxa"/>
            <w:vMerge/>
          </w:tcPr>
          <w:p w14:paraId="3C846FBA" w14:textId="77777777" w:rsidR="00B85F25" w:rsidRPr="00B85F25" w:rsidRDefault="00B85F25" w:rsidP="00B85F25">
            <w:pPr>
              <w:rPr>
                <w:lang w:val="ru-RU"/>
              </w:rPr>
            </w:pPr>
          </w:p>
        </w:tc>
        <w:tc>
          <w:tcPr>
            <w:tcW w:w="1134" w:type="dxa"/>
          </w:tcPr>
          <w:p w14:paraId="3FBEFC13" w14:textId="77777777" w:rsidR="00B85F25" w:rsidRPr="00B85F25" w:rsidRDefault="00B85F25" w:rsidP="00B85F25">
            <w:pPr>
              <w:rPr>
                <w:lang w:val="ru-RU"/>
              </w:rPr>
            </w:pPr>
            <w:r w:rsidRPr="00B85F25">
              <w:rPr>
                <w:b/>
                <w:lang w:val="ru-RU"/>
              </w:rPr>
              <w:t>---</w:t>
            </w:r>
          </w:p>
        </w:tc>
        <w:tc>
          <w:tcPr>
            <w:tcW w:w="1133" w:type="dxa"/>
          </w:tcPr>
          <w:p w14:paraId="1CD94603" w14:textId="77777777" w:rsidR="00B85F25" w:rsidRPr="00B85F25" w:rsidRDefault="00B85F25" w:rsidP="00B85F25">
            <w:pPr>
              <w:rPr>
                <w:b/>
                <w:lang w:val="ru-RU"/>
              </w:rPr>
            </w:pPr>
          </w:p>
        </w:tc>
      </w:tr>
      <w:tr w:rsidR="00B85F25" w:rsidRPr="00B85F25" w14:paraId="6CE25C0B" w14:textId="77777777" w:rsidTr="009E645E">
        <w:tc>
          <w:tcPr>
            <w:tcW w:w="851" w:type="dxa"/>
            <w:vMerge/>
            <w:vAlign w:val="center"/>
          </w:tcPr>
          <w:p w14:paraId="2E293573" w14:textId="77777777" w:rsidR="00B85F25" w:rsidRPr="00B85F25" w:rsidRDefault="00B85F25" w:rsidP="00B85F25">
            <w:pPr>
              <w:rPr>
                <w:lang w:val="ru-RU"/>
              </w:rPr>
            </w:pPr>
          </w:p>
        </w:tc>
        <w:tc>
          <w:tcPr>
            <w:tcW w:w="1134" w:type="dxa"/>
            <w:vMerge/>
          </w:tcPr>
          <w:p w14:paraId="7DF448FA" w14:textId="77777777" w:rsidR="00B85F25" w:rsidRPr="00B85F25" w:rsidRDefault="00B85F25" w:rsidP="00B85F25">
            <w:pPr>
              <w:rPr>
                <w:lang w:val="ru-RU"/>
              </w:rPr>
            </w:pPr>
          </w:p>
        </w:tc>
        <w:tc>
          <w:tcPr>
            <w:tcW w:w="4111" w:type="dxa"/>
            <w:vMerge/>
            <w:vAlign w:val="center"/>
          </w:tcPr>
          <w:p w14:paraId="1FA0949C" w14:textId="77777777" w:rsidR="00B85F25" w:rsidRPr="00B85F25" w:rsidRDefault="00B85F25" w:rsidP="00B85F25">
            <w:pPr>
              <w:rPr>
                <w:lang w:val="ru-RU"/>
              </w:rPr>
            </w:pPr>
          </w:p>
        </w:tc>
        <w:tc>
          <w:tcPr>
            <w:tcW w:w="1842" w:type="dxa"/>
            <w:vMerge/>
          </w:tcPr>
          <w:p w14:paraId="6E71ECD3" w14:textId="77777777" w:rsidR="00B85F25" w:rsidRPr="00B85F25" w:rsidRDefault="00B85F25" w:rsidP="00B85F25">
            <w:pPr>
              <w:rPr>
                <w:lang w:val="ru-RU"/>
              </w:rPr>
            </w:pPr>
          </w:p>
        </w:tc>
        <w:tc>
          <w:tcPr>
            <w:tcW w:w="1134" w:type="dxa"/>
          </w:tcPr>
          <w:p w14:paraId="239757C9" w14:textId="77777777" w:rsidR="00B85F25" w:rsidRPr="00B85F25" w:rsidRDefault="00B85F25" w:rsidP="00B85F25">
            <w:pPr>
              <w:rPr>
                <w:lang w:val="ru-RU"/>
              </w:rPr>
            </w:pPr>
            <w:r w:rsidRPr="00B85F25">
              <w:rPr>
                <w:b/>
                <w:lang w:val="ru-RU"/>
              </w:rPr>
              <w:t>---</w:t>
            </w:r>
          </w:p>
        </w:tc>
        <w:tc>
          <w:tcPr>
            <w:tcW w:w="1133" w:type="dxa"/>
          </w:tcPr>
          <w:p w14:paraId="000F7AB0" w14:textId="77777777" w:rsidR="00B85F25" w:rsidRPr="00B85F25" w:rsidRDefault="00B85F25" w:rsidP="00B85F25">
            <w:pPr>
              <w:rPr>
                <w:b/>
                <w:lang w:val="ru-RU"/>
              </w:rPr>
            </w:pPr>
          </w:p>
        </w:tc>
      </w:tr>
      <w:tr w:rsidR="00B85F25" w:rsidRPr="00B85F25" w14:paraId="6F409997" w14:textId="77777777" w:rsidTr="009E645E">
        <w:tc>
          <w:tcPr>
            <w:tcW w:w="851" w:type="dxa"/>
            <w:vMerge/>
            <w:vAlign w:val="center"/>
          </w:tcPr>
          <w:p w14:paraId="42F21559" w14:textId="77777777" w:rsidR="00B85F25" w:rsidRPr="00B85F25" w:rsidRDefault="00B85F25" w:rsidP="00B85F25">
            <w:pPr>
              <w:rPr>
                <w:lang w:val="ru-RU"/>
              </w:rPr>
            </w:pPr>
          </w:p>
        </w:tc>
        <w:tc>
          <w:tcPr>
            <w:tcW w:w="1134" w:type="dxa"/>
            <w:vMerge/>
          </w:tcPr>
          <w:p w14:paraId="5C29C87A" w14:textId="77777777" w:rsidR="00B85F25" w:rsidRPr="00B85F25" w:rsidRDefault="00B85F25" w:rsidP="00B85F25">
            <w:pPr>
              <w:rPr>
                <w:lang w:val="ru-RU"/>
              </w:rPr>
            </w:pPr>
          </w:p>
        </w:tc>
        <w:tc>
          <w:tcPr>
            <w:tcW w:w="4111" w:type="dxa"/>
            <w:vMerge/>
            <w:vAlign w:val="center"/>
          </w:tcPr>
          <w:p w14:paraId="49FCE5A8" w14:textId="77777777" w:rsidR="00B85F25" w:rsidRPr="00B85F25" w:rsidRDefault="00B85F25" w:rsidP="00B85F25">
            <w:pPr>
              <w:rPr>
                <w:lang w:val="ru-RU"/>
              </w:rPr>
            </w:pPr>
          </w:p>
        </w:tc>
        <w:tc>
          <w:tcPr>
            <w:tcW w:w="1842" w:type="dxa"/>
            <w:vMerge/>
          </w:tcPr>
          <w:p w14:paraId="0603491C" w14:textId="77777777" w:rsidR="00B85F25" w:rsidRPr="00B85F25" w:rsidRDefault="00B85F25" w:rsidP="00B85F25">
            <w:pPr>
              <w:rPr>
                <w:lang w:val="ru-RU"/>
              </w:rPr>
            </w:pPr>
          </w:p>
        </w:tc>
        <w:tc>
          <w:tcPr>
            <w:tcW w:w="1134" w:type="dxa"/>
          </w:tcPr>
          <w:p w14:paraId="471859F0" w14:textId="77777777" w:rsidR="00B85F25" w:rsidRPr="00B85F25" w:rsidRDefault="00B85F25" w:rsidP="00B85F25">
            <w:pPr>
              <w:rPr>
                <w:lang w:val="ru-RU"/>
              </w:rPr>
            </w:pPr>
            <w:r w:rsidRPr="00B85F25">
              <w:rPr>
                <w:b/>
                <w:lang w:val="ru-RU"/>
              </w:rPr>
              <w:t>---</w:t>
            </w:r>
          </w:p>
        </w:tc>
        <w:tc>
          <w:tcPr>
            <w:tcW w:w="1133" w:type="dxa"/>
          </w:tcPr>
          <w:p w14:paraId="0C3F30D2" w14:textId="77777777" w:rsidR="00B85F25" w:rsidRPr="00B85F25" w:rsidRDefault="00B85F25" w:rsidP="00B85F25">
            <w:pPr>
              <w:rPr>
                <w:b/>
                <w:lang w:val="ru-RU"/>
              </w:rPr>
            </w:pPr>
          </w:p>
        </w:tc>
      </w:tr>
      <w:tr w:rsidR="00B85F25" w:rsidRPr="00B85F25" w14:paraId="39CC9147" w14:textId="77777777" w:rsidTr="009E645E">
        <w:tc>
          <w:tcPr>
            <w:tcW w:w="851" w:type="dxa"/>
            <w:vAlign w:val="center"/>
          </w:tcPr>
          <w:p w14:paraId="1C5123A1" w14:textId="77777777" w:rsidR="00B85F25" w:rsidRPr="00B85F25" w:rsidRDefault="00B85F25" w:rsidP="00B85F25">
            <w:pPr>
              <w:numPr>
                <w:ilvl w:val="0"/>
                <w:numId w:val="38"/>
              </w:numPr>
              <w:rPr>
                <w:lang w:val="ru-RU"/>
              </w:rPr>
            </w:pPr>
          </w:p>
        </w:tc>
        <w:tc>
          <w:tcPr>
            <w:tcW w:w="5245" w:type="dxa"/>
            <w:gridSpan w:val="2"/>
            <w:vAlign w:val="center"/>
          </w:tcPr>
          <w:p w14:paraId="6FD08F02" w14:textId="77777777" w:rsidR="00B85F25" w:rsidRPr="00B85F25" w:rsidRDefault="00B85F25" w:rsidP="00B85F25">
            <w:pPr>
              <w:rPr>
                <w:b/>
                <w:lang w:val="ru-RU"/>
              </w:rPr>
            </w:pPr>
            <w:r w:rsidRPr="00B85F25">
              <w:rPr>
                <w:b/>
                <w:lang w:val="ru-RU"/>
              </w:rPr>
              <w:t>Требования к ответственности и гарантиям исполнителя</w:t>
            </w:r>
          </w:p>
        </w:tc>
        <w:tc>
          <w:tcPr>
            <w:tcW w:w="1842" w:type="dxa"/>
          </w:tcPr>
          <w:p w14:paraId="2F0B306C" w14:textId="77777777" w:rsidR="00B85F25" w:rsidRPr="00B85F25" w:rsidRDefault="00B85F25" w:rsidP="00B85F25">
            <w:pPr>
              <w:rPr>
                <w:b/>
                <w:lang w:val="ru-RU"/>
              </w:rPr>
            </w:pPr>
            <w:r w:rsidRPr="00B85F25">
              <w:rPr>
                <w:b/>
                <w:lang w:val="ru-RU"/>
              </w:rPr>
              <w:t>-//-</w:t>
            </w:r>
          </w:p>
        </w:tc>
        <w:tc>
          <w:tcPr>
            <w:tcW w:w="1134" w:type="dxa"/>
          </w:tcPr>
          <w:p w14:paraId="5B4D59E7" w14:textId="77777777" w:rsidR="00B85F25" w:rsidRPr="00B85F25" w:rsidRDefault="00B85F25" w:rsidP="00B85F25">
            <w:pPr>
              <w:rPr>
                <w:b/>
                <w:lang w:val="ru-RU"/>
              </w:rPr>
            </w:pPr>
            <w:r w:rsidRPr="00B85F25">
              <w:rPr>
                <w:b/>
                <w:lang w:val="ru-RU"/>
              </w:rPr>
              <w:t>-//-</w:t>
            </w:r>
          </w:p>
        </w:tc>
        <w:tc>
          <w:tcPr>
            <w:tcW w:w="1133" w:type="dxa"/>
          </w:tcPr>
          <w:p w14:paraId="417ED560" w14:textId="77777777" w:rsidR="00B85F25" w:rsidRPr="00B85F25" w:rsidRDefault="00B85F25" w:rsidP="00B85F25">
            <w:pPr>
              <w:rPr>
                <w:b/>
                <w:lang w:val="ru-RU"/>
              </w:rPr>
            </w:pPr>
            <w:r w:rsidRPr="00B85F25">
              <w:rPr>
                <w:b/>
                <w:lang w:val="ru-RU"/>
              </w:rPr>
              <w:t>-//-</w:t>
            </w:r>
          </w:p>
        </w:tc>
      </w:tr>
      <w:tr w:rsidR="00B85F25" w:rsidRPr="00B85F25" w14:paraId="415B4C8D" w14:textId="77777777" w:rsidTr="009E645E">
        <w:tc>
          <w:tcPr>
            <w:tcW w:w="851" w:type="dxa"/>
            <w:vMerge w:val="restart"/>
            <w:vAlign w:val="center"/>
          </w:tcPr>
          <w:p w14:paraId="77EE1C9E" w14:textId="77777777" w:rsidR="00B85F25" w:rsidRPr="00B85F25" w:rsidRDefault="00B85F25" w:rsidP="00B85F25">
            <w:pPr>
              <w:numPr>
                <w:ilvl w:val="2"/>
                <w:numId w:val="38"/>
              </w:numPr>
              <w:rPr>
                <w:lang w:val="ru-RU"/>
              </w:rPr>
            </w:pPr>
          </w:p>
        </w:tc>
        <w:tc>
          <w:tcPr>
            <w:tcW w:w="1134" w:type="dxa"/>
            <w:vMerge w:val="restart"/>
          </w:tcPr>
          <w:p w14:paraId="04CCD2B6" w14:textId="77777777" w:rsidR="00B85F25" w:rsidRPr="00B85F25" w:rsidRDefault="00B85F25" w:rsidP="00B85F25">
            <w:pPr>
              <w:rPr>
                <w:lang w:val="ru-RU"/>
              </w:rPr>
            </w:pPr>
          </w:p>
        </w:tc>
        <w:tc>
          <w:tcPr>
            <w:tcW w:w="4111" w:type="dxa"/>
            <w:vMerge w:val="restart"/>
          </w:tcPr>
          <w:p w14:paraId="40BC4697" w14:textId="77777777" w:rsidR="00B85F25" w:rsidRPr="00B85F25" w:rsidRDefault="00B85F25" w:rsidP="00B85F25">
            <w:pPr>
              <w:rPr>
                <w:lang w:val="ru-RU"/>
              </w:rPr>
            </w:pPr>
            <w:r w:rsidRPr="00B85F25">
              <w:rPr>
                <w:lang w:val="ru-RU"/>
              </w:rPr>
              <w:t>В случае нарушения исполнителем обязательств по оказанию услуг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w:t>
            </w:r>
          </w:p>
        </w:tc>
        <w:tc>
          <w:tcPr>
            <w:tcW w:w="1842" w:type="dxa"/>
            <w:vMerge w:val="restart"/>
          </w:tcPr>
          <w:p w14:paraId="11ECEAB8" w14:textId="77777777" w:rsidR="00B85F25" w:rsidRPr="00B85F25" w:rsidRDefault="00B85F25" w:rsidP="00B85F25">
            <w:pPr>
              <w:rPr>
                <w:b/>
                <w:bCs/>
                <w:lang w:val="ru-RU"/>
              </w:rPr>
            </w:pPr>
            <w:r w:rsidRPr="00B85F25">
              <w:rPr>
                <w:lang w:val="ru-RU"/>
              </w:rPr>
              <w:t>Согласие с требованием</w:t>
            </w:r>
          </w:p>
        </w:tc>
        <w:tc>
          <w:tcPr>
            <w:tcW w:w="1134" w:type="dxa"/>
          </w:tcPr>
          <w:p w14:paraId="48F562D8" w14:textId="77777777" w:rsidR="00B85F25" w:rsidRPr="00B85F25" w:rsidRDefault="00B85F25" w:rsidP="00B85F25">
            <w:pPr>
              <w:rPr>
                <w:b/>
                <w:lang w:val="ru-RU"/>
              </w:rPr>
            </w:pPr>
            <w:r w:rsidRPr="00B85F25">
              <w:rPr>
                <w:b/>
                <w:lang w:val="ru-RU"/>
              </w:rPr>
              <w:t>---</w:t>
            </w:r>
          </w:p>
        </w:tc>
        <w:tc>
          <w:tcPr>
            <w:tcW w:w="1133" w:type="dxa"/>
          </w:tcPr>
          <w:p w14:paraId="08DDD5AF" w14:textId="77777777" w:rsidR="00B85F25" w:rsidRPr="00B85F25" w:rsidRDefault="00B85F25" w:rsidP="00B85F25">
            <w:pPr>
              <w:rPr>
                <w:bCs/>
                <w:lang w:val="ru-RU"/>
              </w:rPr>
            </w:pPr>
          </w:p>
        </w:tc>
      </w:tr>
      <w:tr w:rsidR="00B85F25" w:rsidRPr="00B85F25" w14:paraId="21CA1503" w14:textId="77777777" w:rsidTr="009E645E">
        <w:tc>
          <w:tcPr>
            <w:tcW w:w="851" w:type="dxa"/>
            <w:vMerge/>
            <w:vAlign w:val="center"/>
          </w:tcPr>
          <w:p w14:paraId="66949CFB" w14:textId="77777777" w:rsidR="00B85F25" w:rsidRPr="00B85F25" w:rsidRDefault="00B85F25" w:rsidP="00B85F25">
            <w:pPr>
              <w:rPr>
                <w:lang w:val="ru-RU"/>
              </w:rPr>
            </w:pPr>
          </w:p>
        </w:tc>
        <w:tc>
          <w:tcPr>
            <w:tcW w:w="1134" w:type="dxa"/>
            <w:vMerge/>
          </w:tcPr>
          <w:p w14:paraId="6E572844" w14:textId="77777777" w:rsidR="00B85F25" w:rsidRPr="00B85F25" w:rsidRDefault="00B85F25" w:rsidP="00B85F25">
            <w:pPr>
              <w:rPr>
                <w:lang w:val="ru-RU"/>
              </w:rPr>
            </w:pPr>
          </w:p>
        </w:tc>
        <w:tc>
          <w:tcPr>
            <w:tcW w:w="4111" w:type="dxa"/>
            <w:vMerge/>
          </w:tcPr>
          <w:p w14:paraId="20B0A5CD" w14:textId="77777777" w:rsidR="00B85F25" w:rsidRPr="00B85F25" w:rsidRDefault="00B85F25" w:rsidP="00B85F25">
            <w:pPr>
              <w:rPr>
                <w:lang w:val="ru-RU"/>
              </w:rPr>
            </w:pPr>
          </w:p>
        </w:tc>
        <w:tc>
          <w:tcPr>
            <w:tcW w:w="1842" w:type="dxa"/>
            <w:vMerge/>
          </w:tcPr>
          <w:p w14:paraId="33D56EEF" w14:textId="77777777" w:rsidR="00B85F25" w:rsidRPr="00B85F25" w:rsidRDefault="00B85F25" w:rsidP="00B85F25">
            <w:pPr>
              <w:rPr>
                <w:lang w:val="ru-RU"/>
              </w:rPr>
            </w:pPr>
          </w:p>
        </w:tc>
        <w:tc>
          <w:tcPr>
            <w:tcW w:w="1134" w:type="dxa"/>
          </w:tcPr>
          <w:p w14:paraId="1E0D88EA" w14:textId="77777777" w:rsidR="00B85F25" w:rsidRPr="00B85F25" w:rsidRDefault="00B85F25" w:rsidP="00B85F25">
            <w:pPr>
              <w:rPr>
                <w:lang w:val="ru-RU"/>
              </w:rPr>
            </w:pPr>
            <w:r w:rsidRPr="00B85F25">
              <w:rPr>
                <w:b/>
                <w:lang w:val="ru-RU"/>
              </w:rPr>
              <w:t>---</w:t>
            </w:r>
          </w:p>
        </w:tc>
        <w:tc>
          <w:tcPr>
            <w:tcW w:w="1133" w:type="dxa"/>
          </w:tcPr>
          <w:p w14:paraId="084A346E" w14:textId="77777777" w:rsidR="00B85F25" w:rsidRPr="00B85F25" w:rsidRDefault="00B85F25" w:rsidP="00B85F25">
            <w:pPr>
              <w:rPr>
                <w:lang w:val="ru-RU"/>
              </w:rPr>
            </w:pPr>
          </w:p>
        </w:tc>
      </w:tr>
      <w:tr w:rsidR="00B85F25" w:rsidRPr="00B85F25" w14:paraId="4BCC84FA" w14:textId="77777777" w:rsidTr="009E645E">
        <w:tc>
          <w:tcPr>
            <w:tcW w:w="851" w:type="dxa"/>
            <w:vMerge/>
            <w:vAlign w:val="center"/>
          </w:tcPr>
          <w:p w14:paraId="6094DEA4" w14:textId="77777777" w:rsidR="00B85F25" w:rsidRPr="00B85F25" w:rsidRDefault="00B85F25" w:rsidP="00B85F25">
            <w:pPr>
              <w:rPr>
                <w:lang w:val="ru-RU"/>
              </w:rPr>
            </w:pPr>
          </w:p>
        </w:tc>
        <w:tc>
          <w:tcPr>
            <w:tcW w:w="1134" w:type="dxa"/>
            <w:vMerge/>
          </w:tcPr>
          <w:p w14:paraId="4A2E2F84" w14:textId="77777777" w:rsidR="00B85F25" w:rsidRPr="00B85F25" w:rsidRDefault="00B85F25" w:rsidP="00B85F25">
            <w:pPr>
              <w:rPr>
                <w:lang w:val="ru-RU"/>
              </w:rPr>
            </w:pPr>
          </w:p>
        </w:tc>
        <w:tc>
          <w:tcPr>
            <w:tcW w:w="4111" w:type="dxa"/>
            <w:vMerge/>
          </w:tcPr>
          <w:p w14:paraId="68E1B10B" w14:textId="77777777" w:rsidR="00B85F25" w:rsidRPr="00B85F25" w:rsidRDefault="00B85F25" w:rsidP="00B85F25">
            <w:pPr>
              <w:rPr>
                <w:lang w:val="ru-RU"/>
              </w:rPr>
            </w:pPr>
          </w:p>
        </w:tc>
        <w:tc>
          <w:tcPr>
            <w:tcW w:w="1842" w:type="dxa"/>
            <w:vMerge/>
          </w:tcPr>
          <w:p w14:paraId="3551E7E3" w14:textId="77777777" w:rsidR="00B85F25" w:rsidRPr="00B85F25" w:rsidRDefault="00B85F25" w:rsidP="00B85F25">
            <w:pPr>
              <w:rPr>
                <w:lang w:val="ru-RU"/>
              </w:rPr>
            </w:pPr>
          </w:p>
        </w:tc>
        <w:tc>
          <w:tcPr>
            <w:tcW w:w="1134" w:type="dxa"/>
          </w:tcPr>
          <w:p w14:paraId="2239B0BB" w14:textId="77777777" w:rsidR="00B85F25" w:rsidRPr="00B85F25" w:rsidRDefault="00B85F25" w:rsidP="00B85F25">
            <w:pPr>
              <w:rPr>
                <w:lang w:val="ru-RU"/>
              </w:rPr>
            </w:pPr>
            <w:r w:rsidRPr="00B85F25">
              <w:rPr>
                <w:b/>
                <w:lang w:val="ru-RU"/>
              </w:rPr>
              <w:t>---</w:t>
            </w:r>
          </w:p>
        </w:tc>
        <w:tc>
          <w:tcPr>
            <w:tcW w:w="1133" w:type="dxa"/>
          </w:tcPr>
          <w:p w14:paraId="1A3DB16E" w14:textId="77777777" w:rsidR="00B85F25" w:rsidRPr="00B85F25" w:rsidRDefault="00B85F25" w:rsidP="00B85F25">
            <w:pPr>
              <w:rPr>
                <w:lang w:val="ru-RU"/>
              </w:rPr>
            </w:pPr>
          </w:p>
        </w:tc>
      </w:tr>
      <w:tr w:rsidR="00B85F25" w:rsidRPr="00B85F25" w14:paraId="1FF1B024" w14:textId="77777777" w:rsidTr="009E645E">
        <w:tc>
          <w:tcPr>
            <w:tcW w:w="851" w:type="dxa"/>
            <w:vMerge/>
            <w:vAlign w:val="center"/>
          </w:tcPr>
          <w:p w14:paraId="0016579F" w14:textId="77777777" w:rsidR="00B85F25" w:rsidRPr="00B85F25" w:rsidRDefault="00B85F25" w:rsidP="00B85F25">
            <w:pPr>
              <w:rPr>
                <w:lang w:val="ru-RU"/>
              </w:rPr>
            </w:pPr>
          </w:p>
        </w:tc>
        <w:tc>
          <w:tcPr>
            <w:tcW w:w="1134" w:type="dxa"/>
            <w:vMerge/>
          </w:tcPr>
          <w:p w14:paraId="742C1858" w14:textId="77777777" w:rsidR="00B85F25" w:rsidRPr="00B85F25" w:rsidRDefault="00B85F25" w:rsidP="00B85F25">
            <w:pPr>
              <w:rPr>
                <w:lang w:val="ru-RU"/>
              </w:rPr>
            </w:pPr>
          </w:p>
        </w:tc>
        <w:tc>
          <w:tcPr>
            <w:tcW w:w="4111" w:type="dxa"/>
            <w:vMerge/>
          </w:tcPr>
          <w:p w14:paraId="5AAEE0E7" w14:textId="77777777" w:rsidR="00B85F25" w:rsidRPr="00B85F25" w:rsidRDefault="00B85F25" w:rsidP="00B85F25">
            <w:pPr>
              <w:rPr>
                <w:lang w:val="ru-RU"/>
              </w:rPr>
            </w:pPr>
          </w:p>
        </w:tc>
        <w:tc>
          <w:tcPr>
            <w:tcW w:w="1842" w:type="dxa"/>
            <w:vMerge/>
          </w:tcPr>
          <w:p w14:paraId="01F6EBFE" w14:textId="77777777" w:rsidR="00B85F25" w:rsidRPr="00B85F25" w:rsidRDefault="00B85F25" w:rsidP="00B85F25">
            <w:pPr>
              <w:rPr>
                <w:lang w:val="ru-RU"/>
              </w:rPr>
            </w:pPr>
          </w:p>
        </w:tc>
        <w:tc>
          <w:tcPr>
            <w:tcW w:w="1134" w:type="dxa"/>
          </w:tcPr>
          <w:p w14:paraId="78C81C3A" w14:textId="77777777" w:rsidR="00B85F25" w:rsidRPr="00B85F25" w:rsidRDefault="00B85F25" w:rsidP="00B85F25">
            <w:pPr>
              <w:rPr>
                <w:lang w:val="ru-RU"/>
              </w:rPr>
            </w:pPr>
            <w:r w:rsidRPr="00B85F25">
              <w:rPr>
                <w:b/>
                <w:lang w:val="ru-RU"/>
              </w:rPr>
              <w:t>---</w:t>
            </w:r>
          </w:p>
        </w:tc>
        <w:tc>
          <w:tcPr>
            <w:tcW w:w="1133" w:type="dxa"/>
          </w:tcPr>
          <w:p w14:paraId="2FEFDCAD" w14:textId="77777777" w:rsidR="00B85F25" w:rsidRPr="00B85F25" w:rsidRDefault="00B85F25" w:rsidP="00B85F25">
            <w:pPr>
              <w:rPr>
                <w:lang w:val="ru-RU"/>
              </w:rPr>
            </w:pPr>
          </w:p>
        </w:tc>
      </w:tr>
      <w:tr w:rsidR="00B85F25" w:rsidRPr="00B85F25" w14:paraId="256BCEF1" w14:textId="77777777" w:rsidTr="009E645E">
        <w:tc>
          <w:tcPr>
            <w:tcW w:w="851" w:type="dxa"/>
            <w:vMerge/>
            <w:vAlign w:val="center"/>
          </w:tcPr>
          <w:p w14:paraId="15FF2002" w14:textId="77777777" w:rsidR="00B85F25" w:rsidRPr="00B85F25" w:rsidRDefault="00B85F25" w:rsidP="00B85F25">
            <w:pPr>
              <w:rPr>
                <w:lang w:val="ru-RU"/>
              </w:rPr>
            </w:pPr>
          </w:p>
        </w:tc>
        <w:tc>
          <w:tcPr>
            <w:tcW w:w="1134" w:type="dxa"/>
            <w:vMerge/>
          </w:tcPr>
          <w:p w14:paraId="777BB8C7" w14:textId="77777777" w:rsidR="00B85F25" w:rsidRPr="00B85F25" w:rsidRDefault="00B85F25" w:rsidP="00B85F25">
            <w:pPr>
              <w:rPr>
                <w:lang w:val="ru-RU"/>
              </w:rPr>
            </w:pPr>
          </w:p>
        </w:tc>
        <w:tc>
          <w:tcPr>
            <w:tcW w:w="4111" w:type="dxa"/>
            <w:vMerge/>
          </w:tcPr>
          <w:p w14:paraId="606C9224" w14:textId="77777777" w:rsidR="00B85F25" w:rsidRPr="00B85F25" w:rsidRDefault="00B85F25" w:rsidP="00B85F25">
            <w:pPr>
              <w:rPr>
                <w:lang w:val="ru-RU"/>
              </w:rPr>
            </w:pPr>
          </w:p>
        </w:tc>
        <w:tc>
          <w:tcPr>
            <w:tcW w:w="1842" w:type="dxa"/>
            <w:vMerge/>
          </w:tcPr>
          <w:p w14:paraId="402F65FD" w14:textId="77777777" w:rsidR="00B85F25" w:rsidRPr="00B85F25" w:rsidRDefault="00B85F25" w:rsidP="00B85F25">
            <w:pPr>
              <w:rPr>
                <w:lang w:val="ru-RU"/>
              </w:rPr>
            </w:pPr>
          </w:p>
        </w:tc>
        <w:tc>
          <w:tcPr>
            <w:tcW w:w="1134" w:type="dxa"/>
          </w:tcPr>
          <w:p w14:paraId="75687EDD" w14:textId="77777777" w:rsidR="00B85F25" w:rsidRPr="00B85F25" w:rsidRDefault="00B85F25" w:rsidP="00B85F25">
            <w:pPr>
              <w:rPr>
                <w:lang w:val="ru-RU"/>
              </w:rPr>
            </w:pPr>
            <w:r w:rsidRPr="00B85F25">
              <w:rPr>
                <w:b/>
                <w:lang w:val="ru-RU"/>
              </w:rPr>
              <w:t>---</w:t>
            </w:r>
          </w:p>
        </w:tc>
        <w:tc>
          <w:tcPr>
            <w:tcW w:w="1133" w:type="dxa"/>
          </w:tcPr>
          <w:p w14:paraId="44D7C9F6" w14:textId="77777777" w:rsidR="00B85F25" w:rsidRPr="00B85F25" w:rsidRDefault="00B85F25" w:rsidP="00B85F25">
            <w:pPr>
              <w:rPr>
                <w:lang w:val="ru-RU"/>
              </w:rPr>
            </w:pPr>
          </w:p>
        </w:tc>
      </w:tr>
      <w:tr w:rsidR="00B85F25" w:rsidRPr="00B85F25" w14:paraId="0FA9D788" w14:textId="77777777" w:rsidTr="009E645E">
        <w:tc>
          <w:tcPr>
            <w:tcW w:w="851" w:type="dxa"/>
            <w:vMerge/>
            <w:vAlign w:val="center"/>
          </w:tcPr>
          <w:p w14:paraId="33EEAE98" w14:textId="77777777" w:rsidR="00B85F25" w:rsidRPr="00B85F25" w:rsidRDefault="00B85F25" w:rsidP="00B85F25">
            <w:pPr>
              <w:rPr>
                <w:lang w:val="ru-RU"/>
              </w:rPr>
            </w:pPr>
          </w:p>
        </w:tc>
        <w:tc>
          <w:tcPr>
            <w:tcW w:w="1134" w:type="dxa"/>
            <w:vMerge/>
          </w:tcPr>
          <w:p w14:paraId="66ACDC27" w14:textId="77777777" w:rsidR="00B85F25" w:rsidRPr="00B85F25" w:rsidRDefault="00B85F25" w:rsidP="00B85F25">
            <w:pPr>
              <w:rPr>
                <w:lang w:val="ru-RU"/>
              </w:rPr>
            </w:pPr>
          </w:p>
        </w:tc>
        <w:tc>
          <w:tcPr>
            <w:tcW w:w="4111" w:type="dxa"/>
            <w:vMerge/>
          </w:tcPr>
          <w:p w14:paraId="1086A355" w14:textId="77777777" w:rsidR="00B85F25" w:rsidRPr="00B85F25" w:rsidRDefault="00B85F25" w:rsidP="00B85F25">
            <w:pPr>
              <w:rPr>
                <w:lang w:val="ru-RU"/>
              </w:rPr>
            </w:pPr>
          </w:p>
        </w:tc>
        <w:tc>
          <w:tcPr>
            <w:tcW w:w="1842" w:type="dxa"/>
            <w:vMerge/>
          </w:tcPr>
          <w:p w14:paraId="18349B38" w14:textId="77777777" w:rsidR="00B85F25" w:rsidRPr="00B85F25" w:rsidRDefault="00B85F25" w:rsidP="00B85F25">
            <w:pPr>
              <w:rPr>
                <w:lang w:val="ru-RU"/>
              </w:rPr>
            </w:pPr>
          </w:p>
        </w:tc>
        <w:tc>
          <w:tcPr>
            <w:tcW w:w="1134" w:type="dxa"/>
          </w:tcPr>
          <w:p w14:paraId="353374AF" w14:textId="77777777" w:rsidR="00B85F25" w:rsidRPr="00B85F25" w:rsidRDefault="00B85F25" w:rsidP="00B85F25">
            <w:pPr>
              <w:rPr>
                <w:lang w:val="ru-RU"/>
              </w:rPr>
            </w:pPr>
            <w:r w:rsidRPr="00B85F25">
              <w:rPr>
                <w:b/>
                <w:lang w:val="ru-RU"/>
              </w:rPr>
              <w:t>---</w:t>
            </w:r>
          </w:p>
        </w:tc>
        <w:tc>
          <w:tcPr>
            <w:tcW w:w="1133" w:type="dxa"/>
          </w:tcPr>
          <w:p w14:paraId="1210200A" w14:textId="77777777" w:rsidR="00B85F25" w:rsidRPr="00B85F25" w:rsidRDefault="00B85F25" w:rsidP="00B85F25">
            <w:pPr>
              <w:rPr>
                <w:lang w:val="ru-RU"/>
              </w:rPr>
            </w:pPr>
          </w:p>
        </w:tc>
      </w:tr>
      <w:tr w:rsidR="00B85F25" w:rsidRPr="00B85F25" w14:paraId="48B4AB87" w14:textId="77777777" w:rsidTr="009E645E">
        <w:tc>
          <w:tcPr>
            <w:tcW w:w="851" w:type="dxa"/>
            <w:vAlign w:val="center"/>
          </w:tcPr>
          <w:p w14:paraId="01BE4338" w14:textId="77777777" w:rsidR="00B85F25" w:rsidRPr="00B85F25" w:rsidRDefault="00B85F25" w:rsidP="00B85F25">
            <w:pPr>
              <w:numPr>
                <w:ilvl w:val="0"/>
                <w:numId w:val="38"/>
              </w:numPr>
              <w:rPr>
                <w:lang w:val="ru-RU"/>
              </w:rPr>
            </w:pPr>
          </w:p>
        </w:tc>
        <w:tc>
          <w:tcPr>
            <w:tcW w:w="5245" w:type="dxa"/>
            <w:gridSpan w:val="2"/>
            <w:vAlign w:val="center"/>
          </w:tcPr>
          <w:p w14:paraId="7B256167" w14:textId="77777777" w:rsidR="00B85F25" w:rsidRPr="00B85F25" w:rsidRDefault="00B85F25" w:rsidP="00B85F25">
            <w:pPr>
              <w:rPr>
                <w:b/>
                <w:lang w:val="ru-RU"/>
              </w:rPr>
            </w:pPr>
            <w:r w:rsidRPr="00B85F25">
              <w:rPr>
                <w:b/>
                <w:lang w:val="ru-RU"/>
              </w:rPr>
              <w:t>Требования к исполнителю (и соисполнителям) и его обязательствам, влияющим на исполнение договора</w:t>
            </w:r>
          </w:p>
        </w:tc>
        <w:tc>
          <w:tcPr>
            <w:tcW w:w="1842" w:type="dxa"/>
          </w:tcPr>
          <w:p w14:paraId="6416B71C" w14:textId="77777777" w:rsidR="00B85F25" w:rsidRPr="00B85F25" w:rsidRDefault="00B85F25" w:rsidP="00B85F25">
            <w:pPr>
              <w:rPr>
                <w:b/>
                <w:lang w:val="ru-RU"/>
              </w:rPr>
            </w:pPr>
            <w:r w:rsidRPr="00B85F25">
              <w:rPr>
                <w:b/>
                <w:lang w:val="ru-RU"/>
              </w:rPr>
              <w:t>-//-</w:t>
            </w:r>
          </w:p>
        </w:tc>
        <w:tc>
          <w:tcPr>
            <w:tcW w:w="1134" w:type="dxa"/>
          </w:tcPr>
          <w:p w14:paraId="567BA654" w14:textId="77777777" w:rsidR="00B85F25" w:rsidRPr="00B85F25" w:rsidRDefault="00B85F25" w:rsidP="00B85F25">
            <w:pPr>
              <w:rPr>
                <w:b/>
                <w:lang w:val="ru-RU"/>
              </w:rPr>
            </w:pPr>
            <w:r w:rsidRPr="00B85F25">
              <w:rPr>
                <w:b/>
                <w:lang w:val="ru-RU"/>
              </w:rPr>
              <w:t>-//-</w:t>
            </w:r>
          </w:p>
        </w:tc>
        <w:tc>
          <w:tcPr>
            <w:tcW w:w="1133" w:type="dxa"/>
          </w:tcPr>
          <w:p w14:paraId="60A8D9B4" w14:textId="77777777" w:rsidR="00B85F25" w:rsidRPr="00B85F25" w:rsidRDefault="00B85F25" w:rsidP="00B85F25">
            <w:pPr>
              <w:rPr>
                <w:b/>
                <w:lang w:val="ru-RU"/>
              </w:rPr>
            </w:pPr>
            <w:r w:rsidRPr="00B85F25">
              <w:rPr>
                <w:b/>
                <w:lang w:val="ru-RU"/>
              </w:rPr>
              <w:t>-//-</w:t>
            </w:r>
          </w:p>
        </w:tc>
      </w:tr>
      <w:tr w:rsidR="00B85F25" w:rsidRPr="00B85F25" w14:paraId="07E3A79B" w14:textId="77777777" w:rsidTr="009E645E">
        <w:tc>
          <w:tcPr>
            <w:tcW w:w="851" w:type="dxa"/>
            <w:vMerge w:val="restart"/>
            <w:vAlign w:val="center"/>
          </w:tcPr>
          <w:p w14:paraId="56252B6A" w14:textId="77777777" w:rsidR="00B85F25" w:rsidRPr="00B85F25" w:rsidRDefault="00B85F25" w:rsidP="00B85F25">
            <w:pPr>
              <w:numPr>
                <w:ilvl w:val="2"/>
                <w:numId w:val="38"/>
              </w:numPr>
              <w:rPr>
                <w:lang w:val="ru-RU"/>
              </w:rPr>
            </w:pPr>
          </w:p>
        </w:tc>
        <w:tc>
          <w:tcPr>
            <w:tcW w:w="1134" w:type="dxa"/>
            <w:vMerge w:val="restart"/>
          </w:tcPr>
          <w:p w14:paraId="6AFF6563" w14:textId="77777777" w:rsidR="00B85F25" w:rsidRPr="00B85F25" w:rsidRDefault="00B85F25" w:rsidP="00B85F25">
            <w:pPr>
              <w:rPr>
                <w:lang w:val="ru-RU"/>
              </w:rPr>
            </w:pPr>
          </w:p>
        </w:tc>
        <w:tc>
          <w:tcPr>
            <w:tcW w:w="4111" w:type="dxa"/>
            <w:vMerge w:val="restart"/>
          </w:tcPr>
          <w:p w14:paraId="62E165AC" w14:textId="77777777" w:rsidR="00B85F25" w:rsidRPr="00B85F25" w:rsidRDefault="00B85F25" w:rsidP="00B85F25">
            <w:pPr>
              <w:rPr>
                <w:lang w:val="ru-RU"/>
              </w:rPr>
            </w:pPr>
            <w:r w:rsidRPr="00B85F25">
              <w:rPr>
                <w:lang w:val="ru-RU"/>
              </w:rPr>
              <w:t>В случае отсутствия сотрудника охраны на посту охраны, либо в случае, если сотрудником охраны, осуществляющим охрану, допускаются грубые нарушения правил охраны объекта, Исполнитель обязан заменить сотрудника охраны по требованию Заказчика. При этом время замены сотрудника не может превышать 1 (одного) часа с момента получения данного требования.</w:t>
            </w:r>
          </w:p>
        </w:tc>
        <w:tc>
          <w:tcPr>
            <w:tcW w:w="1842" w:type="dxa"/>
            <w:vMerge w:val="restart"/>
          </w:tcPr>
          <w:p w14:paraId="7C066819" w14:textId="77777777" w:rsidR="00B85F25" w:rsidRPr="00B85F25" w:rsidRDefault="00B85F25" w:rsidP="00B85F25">
            <w:pPr>
              <w:rPr>
                <w:lang w:val="ru-RU"/>
              </w:rPr>
            </w:pPr>
            <w:r w:rsidRPr="00B85F25">
              <w:rPr>
                <w:lang w:val="ru-RU"/>
              </w:rPr>
              <w:t>Согласие с требованием</w:t>
            </w:r>
          </w:p>
        </w:tc>
        <w:tc>
          <w:tcPr>
            <w:tcW w:w="1134" w:type="dxa"/>
          </w:tcPr>
          <w:p w14:paraId="1CD48783" w14:textId="77777777" w:rsidR="00B85F25" w:rsidRPr="00B85F25" w:rsidRDefault="00B85F25" w:rsidP="00B85F25">
            <w:pPr>
              <w:rPr>
                <w:b/>
                <w:lang w:val="ru-RU"/>
              </w:rPr>
            </w:pPr>
            <w:r w:rsidRPr="00B85F25">
              <w:rPr>
                <w:b/>
                <w:lang w:val="ru-RU"/>
              </w:rPr>
              <w:t>---</w:t>
            </w:r>
          </w:p>
        </w:tc>
        <w:tc>
          <w:tcPr>
            <w:tcW w:w="1133" w:type="dxa"/>
          </w:tcPr>
          <w:p w14:paraId="205F6CF5" w14:textId="77777777" w:rsidR="00B85F25" w:rsidRPr="00B85F25" w:rsidRDefault="00B85F25" w:rsidP="00B85F25">
            <w:pPr>
              <w:rPr>
                <w:b/>
                <w:lang w:val="ru-RU"/>
              </w:rPr>
            </w:pPr>
          </w:p>
        </w:tc>
      </w:tr>
      <w:tr w:rsidR="00B85F25" w:rsidRPr="00B85F25" w14:paraId="1667EC58" w14:textId="77777777" w:rsidTr="009E645E">
        <w:tc>
          <w:tcPr>
            <w:tcW w:w="851" w:type="dxa"/>
            <w:vMerge/>
            <w:vAlign w:val="center"/>
          </w:tcPr>
          <w:p w14:paraId="43A1AC6A" w14:textId="77777777" w:rsidR="00B85F25" w:rsidRPr="00B85F25" w:rsidRDefault="00B85F25" w:rsidP="00B85F25">
            <w:pPr>
              <w:rPr>
                <w:lang w:val="ru-RU"/>
              </w:rPr>
            </w:pPr>
          </w:p>
        </w:tc>
        <w:tc>
          <w:tcPr>
            <w:tcW w:w="1134" w:type="dxa"/>
            <w:vMerge/>
          </w:tcPr>
          <w:p w14:paraId="2C6046CF" w14:textId="77777777" w:rsidR="00B85F25" w:rsidRPr="00B85F25" w:rsidRDefault="00B85F25" w:rsidP="00B85F25">
            <w:pPr>
              <w:rPr>
                <w:lang w:val="ru-RU"/>
              </w:rPr>
            </w:pPr>
          </w:p>
        </w:tc>
        <w:tc>
          <w:tcPr>
            <w:tcW w:w="4111" w:type="dxa"/>
            <w:vMerge/>
          </w:tcPr>
          <w:p w14:paraId="0489470C" w14:textId="77777777" w:rsidR="00B85F25" w:rsidRPr="00B85F25" w:rsidRDefault="00B85F25" w:rsidP="00B85F25">
            <w:pPr>
              <w:rPr>
                <w:lang w:val="ru-RU"/>
              </w:rPr>
            </w:pPr>
          </w:p>
        </w:tc>
        <w:tc>
          <w:tcPr>
            <w:tcW w:w="1842" w:type="dxa"/>
            <w:vMerge/>
          </w:tcPr>
          <w:p w14:paraId="217754A7" w14:textId="77777777" w:rsidR="00B85F25" w:rsidRPr="00B85F25" w:rsidRDefault="00B85F25" w:rsidP="00B85F25">
            <w:pPr>
              <w:rPr>
                <w:lang w:val="ru-RU"/>
              </w:rPr>
            </w:pPr>
          </w:p>
        </w:tc>
        <w:tc>
          <w:tcPr>
            <w:tcW w:w="1134" w:type="dxa"/>
          </w:tcPr>
          <w:p w14:paraId="79F75478" w14:textId="77777777" w:rsidR="00B85F25" w:rsidRPr="00B85F25" w:rsidRDefault="00B85F25" w:rsidP="00B85F25">
            <w:pPr>
              <w:rPr>
                <w:lang w:val="ru-RU"/>
              </w:rPr>
            </w:pPr>
            <w:r w:rsidRPr="00B85F25">
              <w:rPr>
                <w:b/>
                <w:lang w:val="ru-RU"/>
              </w:rPr>
              <w:t>---</w:t>
            </w:r>
          </w:p>
        </w:tc>
        <w:tc>
          <w:tcPr>
            <w:tcW w:w="1133" w:type="dxa"/>
          </w:tcPr>
          <w:p w14:paraId="20707C94" w14:textId="77777777" w:rsidR="00B85F25" w:rsidRPr="00B85F25" w:rsidRDefault="00B85F25" w:rsidP="00B85F25">
            <w:pPr>
              <w:rPr>
                <w:b/>
                <w:lang w:val="ru-RU"/>
              </w:rPr>
            </w:pPr>
          </w:p>
        </w:tc>
      </w:tr>
      <w:tr w:rsidR="00B85F25" w:rsidRPr="00B85F25" w14:paraId="4AF0C168" w14:textId="77777777" w:rsidTr="009E645E">
        <w:tc>
          <w:tcPr>
            <w:tcW w:w="851" w:type="dxa"/>
            <w:vMerge/>
            <w:vAlign w:val="center"/>
          </w:tcPr>
          <w:p w14:paraId="2BE2B6C0" w14:textId="77777777" w:rsidR="00B85F25" w:rsidRPr="00B85F25" w:rsidRDefault="00B85F25" w:rsidP="00B85F25">
            <w:pPr>
              <w:rPr>
                <w:lang w:val="ru-RU"/>
              </w:rPr>
            </w:pPr>
          </w:p>
        </w:tc>
        <w:tc>
          <w:tcPr>
            <w:tcW w:w="1134" w:type="dxa"/>
            <w:vMerge/>
          </w:tcPr>
          <w:p w14:paraId="3389A1DE" w14:textId="77777777" w:rsidR="00B85F25" w:rsidRPr="00B85F25" w:rsidRDefault="00B85F25" w:rsidP="00B85F25">
            <w:pPr>
              <w:rPr>
                <w:lang w:val="ru-RU"/>
              </w:rPr>
            </w:pPr>
          </w:p>
        </w:tc>
        <w:tc>
          <w:tcPr>
            <w:tcW w:w="4111" w:type="dxa"/>
            <w:vMerge/>
          </w:tcPr>
          <w:p w14:paraId="42138B61" w14:textId="77777777" w:rsidR="00B85F25" w:rsidRPr="00B85F25" w:rsidRDefault="00B85F25" w:rsidP="00B85F25">
            <w:pPr>
              <w:rPr>
                <w:lang w:val="ru-RU"/>
              </w:rPr>
            </w:pPr>
          </w:p>
        </w:tc>
        <w:tc>
          <w:tcPr>
            <w:tcW w:w="1842" w:type="dxa"/>
            <w:vMerge/>
          </w:tcPr>
          <w:p w14:paraId="02D6D7E4" w14:textId="77777777" w:rsidR="00B85F25" w:rsidRPr="00B85F25" w:rsidRDefault="00B85F25" w:rsidP="00B85F25">
            <w:pPr>
              <w:rPr>
                <w:lang w:val="ru-RU"/>
              </w:rPr>
            </w:pPr>
          </w:p>
        </w:tc>
        <w:tc>
          <w:tcPr>
            <w:tcW w:w="1134" w:type="dxa"/>
          </w:tcPr>
          <w:p w14:paraId="0724FC88" w14:textId="77777777" w:rsidR="00B85F25" w:rsidRPr="00B85F25" w:rsidRDefault="00B85F25" w:rsidP="00B85F25">
            <w:pPr>
              <w:rPr>
                <w:lang w:val="ru-RU"/>
              </w:rPr>
            </w:pPr>
            <w:r w:rsidRPr="00B85F25">
              <w:rPr>
                <w:b/>
                <w:lang w:val="ru-RU"/>
              </w:rPr>
              <w:t>---</w:t>
            </w:r>
          </w:p>
        </w:tc>
        <w:tc>
          <w:tcPr>
            <w:tcW w:w="1133" w:type="dxa"/>
          </w:tcPr>
          <w:p w14:paraId="30F89173" w14:textId="77777777" w:rsidR="00B85F25" w:rsidRPr="00B85F25" w:rsidRDefault="00B85F25" w:rsidP="00B85F25">
            <w:pPr>
              <w:rPr>
                <w:b/>
                <w:lang w:val="ru-RU"/>
              </w:rPr>
            </w:pPr>
          </w:p>
        </w:tc>
      </w:tr>
      <w:tr w:rsidR="00B85F25" w:rsidRPr="00B85F25" w14:paraId="31F7DB75" w14:textId="77777777" w:rsidTr="009E645E">
        <w:tc>
          <w:tcPr>
            <w:tcW w:w="851" w:type="dxa"/>
            <w:vMerge/>
            <w:vAlign w:val="center"/>
          </w:tcPr>
          <w:p w14:paraId="11389F2B" w14:textId="77777777" w:rsidR="00B85F25" w:rsidRPr="00B85F25" w:rsidRDefault="00B85F25" w:rsidP="00B85F25">
            <w:pPr>
              <w:rPr>
                <w:lang w:val="ru-RU"/>
              </w:rPr>
            </w:pPr>
          </w:p>
        </w:tc>
        <w:tc>
          <w:tcPr>
            <w:tcW w:w="1134" w:type="dxa"/>
            <w:vMerge/>
          </w:tcPr>
          <w:p w14:paraId="443EF177" w14:textId="77777777" w:rsidR="00B85F25" w:rsidRPr="00B85F25" w:rsidRDefault="00B85F25" w:rsidP="00B85F25">
            <w:pPr>
              <w:rPr>
                <w:lang w:val="ru-RU"/>
              </w:rPr>
            </w:pPr>
          </w:p>
        </w:tc>
        <w:tc>
          <w:tcPr>
            <w:tcW w:w="4111" w:type="dxa"/>
            <w:vMerge/>
          </w:tcPr>
          <w:p w14:paraId="3DC22897" w14:textId="77777777" w:rsidR="00B85F25" w:rsidRPr="00B85F25" w:rsidRDefault="00B85F25" w:rsidP="00B85F25">
            <w:pPr>
              <w:rPr>
                <w:lang w:val="ru-RU"/>
              </w:rPr>
            </w:pPr>
          </w:p>
        </w:tc>
        <w:tc>
          <w:tcPr>
            <w:tcW w:w="1842" w:type="dxa"/>
            <w:vMerge/>
          </w:tcPr>
          <w:p w14:paraId="5C9BF1D6" w14:textId="77777777" w:rsidR="00B85F25" w:rsidRPr="00B85F25" w:rsidRDefault="00B85F25" w:rsidP="00B85F25">
            <w:pPr>
              <w:rPr>
                <w:lang w:val="ru-RU"/>
              </w:rPr>
            </w:pPr>
          </w:p>
        </w:tc>
        <w:tc>
          <w:tcPr>
            <w:tcW w:w="1134" w:type="dxa"/>
          </w:tcPr>
          <w:p w14:paraId="6599756F" w14:textId="77777777" w:rsidR="00B85F25" w:rsidRPr="00B85F25" w:rsidRDefault="00B85F25" w:rsidP="00B85F25">
            <w:pPr>
              <w:rPr>
                <w:lang w:val="ru-RU"/>
              </w:rPr>
            </w:pPr>
            <w:r w:rsidRPr="00B85F25">
              <w:rPr>
                <w:b/>
                <w:lang w:val="ru-RU"/>
              </w:rPr>
              <w:t>---</w:t>
            </w:r>
          </w:p>
        </w:tc>
        <w:tc>
          <w:tcPr>
            <w:tcW w:w="1133" w:type="dxa"/>
          </w:tcPr>
          <w:p w14:paraId="4B3B033B" w14:textId="77777777" w:rsidR="00B85F25" w:rsidRPr="00B85F25" w:rsidRDefault="00B85F25" w:rsidP="00B85F25">
            <w:pPr>
              <w:rPr>
                <w:b/>
                <w:lang w:val="ru-RU"/>
              </w:rPr>
            </w:pPr>
          </w:p>
        </w:tc>
      </w:tr>
      <w:tr w:rsidR="00B85F25" w:rsidRPr="00B85F25" w14:paraId="52C3E134" w14:textId="77777777" w:rsidTr="009E645E">
        <w:tc>
          <w:tcPr>
            <w:tcW w:w="851" w:type="dxa"/>
            <w:vMerge/>
            <w:vAlign w:val="center"/>
          </w:tcPr>
          <w:p w14:paraId="0CAAD5FF" w14:textId="77777777" w:rsidR="00B85F25" w:rsidRPr="00B85F25" w:rsidRDefault="00B85F25" w:rsidP="00B85F25">
            <w:pPr>
              <w:rPr>
                <w:lang w:val="ru-RU"/>
              </w:rPr>
            </w:pPr>
          </w:p>
        </w:tc>
        <w:tc>
          <w:tcPr>
            <w:tcW w:w="1134" w:type="dxa"/>
            <w:vMerge/>
          </w:tcPr>
          <w:p w14:paraId="10E05DD9" w14:textId="77777777" w:rsidR="00B85F25" w:rsidRPr="00B85F25" w:rsidRDefault="00B85F25" w:rsidP="00B85F25">
            <w:pPr>
              <w:rPr>
                <w:lang w:val="ru-RU"/>
              </w:rPr>
            </w:pPr>
          </w:p>
        </w:tc>
        <w:tc>
          <w:tcPr>
            <w:tcW w:w="4111" w:type="dxa"/>
            <w:vMerge/>
          </w:tcPr>
          <w:p w14:paraId="0A7D08E1" w14:textId="77777777" w:rsidR="00B85F25" w:rsidRPr="00B85F25" w:rsidRDefault="00B85F25" w:rsidP="00B85F25">
            <w:pPr>
              <w:rPr>
                <w:lang w:val="ru-RU"/>
              </w:rPr>
            </w:pPr>
          </w:p>
        </w:tc>
        <w:tc>
          <w:tcPr>
            <w:tcW w:w="1842" w:type="dxa"/>
            <w:vMerge/>
          </w:tcPr>
          <w:p w14:paraId="79CA584E" w14:textId="77777777" w:rsidR="00B85F25" w:rsidRPr="00B85F25" w:rsidRDefault="00B85F25" w:rsidP="00B85F25">
            <w:pPr>
              <w:rPr>
                <w:lang w:val="ru-RU"/>
              </w:rPr>
            </w:pPr>
          </w:p>
        </w:tc>
        <w:tc>
          <w:tcPr>
            <w:tcW w:w="1134" w:type="dxa"/>
          </w:tcPr>
          <w:p w14:paraId="62AAADDB" w14:textId="77777777" w:rsidR="00B85F25" w:rsidRPr="00B85F25" w:rsidRDefault="00B85F25" w:rsidP="00B85F25">
            <w:pPr>
              <w:rPr>
                <w:lang w:val="ru-RU"/>
              </w:rPr>
            </w:pPr>
            <w:r w:rsidRPr="00B85F25">
              <w:rPr>
                <w:b/>
                <w:lang w:val="ru-RU"/>
              </w:rPr>
              <w:t>---</w:t>
            </w:r>
          </w:p>
        </w:tc>
        <w:tc>
          <w:tcPr>
            <w:tcW w:w="1133" w:type="dxa"/>
          </w:tcPr>
          <w:p w14:paraId="48DC9EC6" w14:textId="77777777" w:rsidR="00B85F25" w:rsidRPr="00B85F25" w:rsidRDefault="00B85F25" w:rsidP="00B85F25">
            <w:pPr>
              <w:rPr>
                <w:b/>
                <w:lang w:val="ru-RU"/>
              </w:rPr>
            </w:pPr>
          </w:p>
        </w:tc>
      </w:tr>
      <w:tr w:rsidR="00B85F25" w:rsidRPr="00B85F25" w14:paraId="34EE619D" w14:textId="77777777" w:rsidTr="009E645E">
        <w:tc>
          <w:tcPr>
            <w:tcW w:w="851" w:type="dxa"/>
            <w:vMerge/>
            <w:vAlign w:val="center"/>
          </w:tcPr>
          <w:p w14:paraId="3FA36879" w14:textId="77777777" w:rsidR="00B85F25" w:rsidRPr="00B85F25" w:rsidRDefault="00B85F25" w:rsidP="00B85F25">
            <w:pPr>
              <w:rPr>
                <w:lang w:val="ru-RU"/>
              </w:rPr>
            </w:pPr>
          </w:p>
        </w:tc>
        <w:tc>
          <w:tcPr>
            <w:tcW w:w="1134" w:type="dxa"/>
            <w:vMerge/>
          </w:tcPr>
          <w:p w14:paraId="7AEBC8F6" w14:textId="77777777" w:rsidR="00B85F25" w:rsidRPr="00B85F25" w:rsidRDefault="00B85F25" w:rsidP="00B85F25">
            <w:pPr>
              <w:rPr>
                <w:lang w:val="ru-RU"/>
              </w:rPr>
            </w:pPr>
          </w:p>
        </w:tc>
        <w:tc>
          <w:tcPr>
            <w:tcW w:w="4111" w:type="dxa"/>
            <w:vMerge/>
          </w:tcPr>
          <w:p w14:paraId="428991DC" w14:textId="77777777" w:rsidR="00B85F25" w:rsidRPr="00B85F25" w:rsidRDefault="00B85F25" w:rsidP="00B85F25">
            <w:pPr>
              <w:rPr>
                <w:lang w:val="ru-RU"/>
              </w:rPr>
            </w:pPr>
          </w:p>
        </w:tc>
        <w:tc>
          <w:tcPr>
            <w:tcW w:w="1842" w:type="dxa"/>
            <w:vMerge/>
          </w:tcPr>
          <w:p w14:paraId="32AD6E94" w14:textId="77777777" w:rsidR="00B85F25" w:rsidRPr="00B85F25" w:rsidRDefault="00B85F25" w:rsidP="00B85F25">
            <w:pPr>
              <w:rPr>
                <w:lang w:val="ru-RU"/>
              </w:rPr>
            </w:pPr>
          </w:p>
        </w:tc>
        <w:tc>
          <w:tcPr>
            <w:tcW w:w="1134" w:type="dxa"/>
          </w:tcPr>
          <w:p w14:paraId="4277EC72" w14:textId="77777777" w:rsidR="00B85F25" w:rsidRPr="00B85F25" w:rsidRDefault="00B85F25" w:rsidP="00B85F25">
            <w:pPr>
              <w:rPr>
                <w:lang w:val="ru-RU"/>
              </w:rPr>
            </w:pPr>
            <w:r w:rsidRPr="00B85F25">
              <w:rPr>
                <w:b/>
                <w:lang w:val="ru-RU"/>
              </w:rPr>
              <w:t>---</w:t>
            </w:r>
          </w:p>
        </w:tc>
        <w:tc>
          <w:tcPr>
            <w:tcW w:w="1133" w:type="dxa"/>
          </w:tcPr>
          <w:p w14:paraId="0DB6B299" w14:textId="77777777" w:rsidR="00B85F25" w:rsidRPr="00B85F25" w:rsidRDefault="00B85F25" w:rsidP="00B85F25">
            <w:pPr>
              <w:rPr>
                <w:b/>
                <w:lang w:val="ru-RU"/>
              </w:rPr>
            </w:pPr>
          </w:p>
        </w:tc>
      </w:tr>
    </w:tbl>
    <w:p w14:paraId="38238932" w14:textId="77777777" w:rsidR="00B85F25" w:rsidRPr="00B85F25" w:rsidRDefault="00B85F25" w:rsidP="00B85F25">
      <w:pPr>
        <w:rPr>
          <w:b/>
          <w:lang w:val="ru-RU"/>
        </w:rPr>
      </w:pPr>
    </w:p>
    <w:p w14:paraId="46530FBE" w14:textId="77777777" w:rsidR="00B85F25" w:rsidRPr="00B85F25" w:rsidRDefault="00B85F25" w:rsidP="00B85F25">
      <w:pPr>
        <w:numPr>
          <w:ilvl w:val="0"/>
          <w:numId w:val="42"/>
        </w:numPr>
        <w:rPr>
          <w:b/>
          <w:lang w:val="ru-RU"/>
        </w:rPr>
      </w:pPr>
      <w:r w:rsidRPr="00B85F25">
        <w:rPr>
          <w:b/>
          <w:lang w:val="ru-RU"/>
        </w:rPr>
        <w:t>Требования к документации по ценообразованию на этапе заключения (исполнения) договора</w:t>
      </w:r>
    </w:p>
    <w:p w14:paraId="7B8FB7EC" w14:textId="77777777" w:rsidR="00B85F25" w:rsidRPr="00B85F25" w:rsidRDefault="00B85F25" w:rsidP="00B85F25">
      <w:pPr>
        <w:rPr>
          <w:lang w:val="ru-RU"/>
        </w:rPr>
      </w:pPr>
      <w:r w:rsidRPr="00B85F25">
        <w:rPr>
          <w:lang w:val="ru-RU"/>
        </w:rPr>
        <w:t>5.1. В стоимость услуг входят все затраты, издержки и иные расходы Исполнителя, связанные с исполнением своих обязательств по договору.</w:t>
      </w:r>
    </w:p>
    <w:p w14:paraId="538FD903" w14:textId="77777777" w:rsidR="00B85F25" w:rsidRPr="00B85F25" w:rsidRDefault="00B85F25" w:rsidP="00B85F25">
      <w:pPr>
        <w:rPr>
          <w:lang w:val="ru-RU"/>
        </w:rPr>
      </w:pPr>
      <w:r w:rsidRPr="00B85F25">
        <w:rPr>
          <w:lang w:val="ru-RU"/>
        </w:rPr>
        <w:t>5.2. Цена остается фиксированной и не подлежит изменению с момента заключения и на все время действия договора.</w:t>
      </w:r>
    </w:p>
    <w:p w14:paraId="508520BB" w14:textId="77777777" w:rsidR="00B85F25" w:rsidRPr="00B85F25" w:rsidRDefault="00B85F25" w:rsidP="00B85F25">
      <w:pPr>
        <w:rPr>
          <w:iCs/>
          <w:lang w:val="ru-RU"/>
        </w:rPr>
      </w:pPr>
    </w:p>
    <w:p w14:paraId="1919018E" w14:textId="77777777" w:rsidR="007B2751" w:rsidRPr="00B26AA6" w:rsidRDefault="007B2751" w:rsidP="00B26AA6">
      <w:pPr>
        <w:rPr>
          <w:lang w:val="ru-RU"/>
        </w:rPr>
      </w:pPr>
    </w:p>
    <w:p w14:paraId="6F5D5F41" w14:textId="77777777" w:rsidR="007B2751" w:rsidRPr="00B26AA6" w:rsidRDefault="007B2751" w:rsidP="00B26AA6">
      <w:pPr>
        <w:rPr>
          <w:lang w:val="ru-RU"/>
        </w:rPr>
      </w:pPr>
    </w:p>
    <w:p w14:paraId="6C1C2311" w14:textId="77777777" w:rsidR="007B2751" w:rsidRPr="00B26AA6" w:rsidRDefault="007B2751" w:rsidP="00B26AA6">
      <w:pPr>
        <w:rPr>
          <w:lang w:val="ru-RU"/>
        </w:rPr>
      </w:pPr>
    </w:p>
    <w:p w14:paraId="0E7A3718" w14:textId="77777777" w:rsidR="007B2751" w:rsidRPr="00B26AA6" w:rsidRDefault="007B2751" w:rsidP="00B26AA6">
      <w:pPr>
        <w:rPr>
          <w:lang w:val="ru-RU"/>
        </w:rPr>
      </w:pPr>
    </w:p>
    <w:p w14:paraId="01A04733" w14:textId="77777777" w:rsidR="007B2751" w:rsidRPr="00B26AA6" w:rsidRDefault="007B2751" w:rsidP="00B26AA6">
      <w:pPr>
        <w:rPr>
          <w:lang w:val="ru-RU"/>
        </w:rPr>
      </w:pPr>
    </w:p>
    <w:p w14:paraId="7CD81AD5" w14:textId="77777777" w:rsidR="007B2751" w:rsidRPr="00B26AA6" w:rsidRDefault="007B2751" w:rsidP="00B26AA6">
      <w:pPr>
        <w:rPr>
          <w:lang w:val="ru-RU"/>
        </w:rPr>
      </w:pPr>
    </w:p>
    <w:p w14:paraId="098A5D23" w14:textId="77777777" w:rsidR="007B2751" w:rsidRPr="00B26AA6" w:rsidRDefault="007B2751" w:rsidP="00B26AA6">
      <w:pPr>
        <w:rPr>
          <w:lang w:val="ru-RU"/>
        </w:rPr>
      </w:pPr>
    </w:p>
    <w:p w14:paraId="1C23BB31" w14:textId="77777777" w:rsidR="007B2751" w:rsidRPr="00B26AA6" w:rsidRDefault="007B2751" w:rsidP="00B26AA6">
      <w:pPr>
        <w:rPr>
          <w:lang w:val="ru-RU"/>
        </w:rPr>
      </w:pPr>
    </w:p>
    <w:p w14:paraId="21D1187A" w14:textId="77777777" w:rsidR="007B2751" w:rsidRPr="00B26AA6" w:rsidRDefault="007B2751" w:rsidP="00B26AA6">
      <w:pPr>
        <w:rPr>
          <w:lang w:val="ru-RU"/>
        </w:rPr>
      </w:pPr>
    </w:p>
    <w:p w14:paraId="6DA4B358" w14:textId="77777777" w:rsidR="007B2751" w:rsidRPr="00B26AA6" w:rsidRDefault="007B2751" w:rsidP="00B26AA6">
      <w:pPr>
        <w:rPr>
          <w:lang w:val="ru-RU"/>
        </w:rPr>
      </w:pPr>
    </w:p>
    <w:p w14:paraId="62812B8E" w14:textId="77777777" w:rsidR="007B2751" w:rsidRPr="00B26AA6" w:rsidRDefault="007B2751" w:rsidP="00B26AA6">
      <w:pPr>
        <w:rPr>
          <w:lang w:val="ru-RU"/>
        </w:rPr>
      </w:pPr>
    </w:p>
    <w:p w14:paraId="1070D8B4" w14:textId="77777777" w:rsidR="007B2751" w:rsidRPr="00B26AA6" w:rsidRDefault="007B2751" w:rsidP="00B26AA6">
      <w:pPr>
        <w:rPr>
          <w:lang w:val="ru-RU"/>
        </w:rPr>
      </w:pPr>
    </w:p>
    <w:p w14:paraId="54363D5E" w14:textId="77777777" w:rsidR="007B2751" w:rsidRPr="00B26AA6" w:rsidRDefault="007B2751" w:rsidP="00B26AA6">
      <w:pPr>
        <w:rPr>
          <w:lang w:val="ru-RU"/>
        </w:rPr>
      </w:pPr>
    </w:p>
    <w:p w14:paraId="3FDD2008" w14:textId="77777777" w:rsidR="007B2751" w:rsidRPr="00B26AA6" w:rsidRDefault="007B2751" w:rsidP="00B26AA6">
      <w:pPr>
        <w:rPr>
          <w:lang w:val="ru-RU"/>
        </w:rPr>
      </w:pPr>
    </w:p>
    <w:p w14:paraId="2122A76D" w14:textId="77777777" w:rsidR="007B2751" w:rsidRPr="00B26AA6" w:rsidRDefault="007B2751" w:rsidP="00B26AA6">
      <w:pPr>
        <w:rPr>
          <w:lang w:val="ru-RU"/>
        </w:rPr>
      </w:pPr>
    </w:p>
    <w:p w14:paraId="497DD63E" w14:textId="77777777" w:rsidR="007B2751" w:rsidRPr="00B26AA6" w:rsidRDefault="007B2751" w:rsidP="00B26AA6">
      <w:pPr>
        <w:rPr>
          <w:lang w:val="ru-RU"/>
        </w:rPr>
      </w:pPr>
    </w:p>
    <w:tbl>
      <w:tblPr>
        <w:tblW w:w="0" w:type="auto"/>
        <w:tblLook w:val="0000" w:firstRow="0" w:lastRow="0" w:firstColumn="0" w:lastColumn="0" w:noHBand="0" w:noVBand="0"/>
      </w:tblPr>
      <w:tblGrid>
        <w:gridCol w:w="4785"/>
        <w:gridCol w:w="4786"/>
      </w:tblGrid>
      <w:tr w:rsidR="009D0DE1" w:rsidRPr="00B26AA6" w14:paraId="29E87482" w14:textId="77777777" w:rsidTr="00961876">
        <w:tc>
          <w:tcPr>
            <w:tcW w:w="4785" w:type="dxa"/>
          </w:tcPr>
          <w:p w14:paraId="7B90D399" w14:textId="77777777" w:rsidR="009D0DE1" w:rsidRPr="00B26AA6" w:rsidRDefault="009D0DE1" w:rsidP="00B26AA6">
            <w:pPr>
              <w:rPr>
                <w:b/>
              </w:rPr>
            </w:pPr>
            <w:r w:rsidRPr="00B26AA6">
              <w:rPr>
                <w:b/>
              </w:rPr>
              <w:t>Заказчик:</w:t>
            </w:r>
          </w:p>
        </w:tc>
        <w:tc>
          <w:tcPr>
            <w:tcW w:w="4786" w:type="dxa"/>
          </w:tcPr>
          <w:p w14:paraId="7E1294EE" w14:textId="77777777" w:rsidR="009D0DE1" w:rsidRPr="00B26AA6" w:rsidRDefault="009D0DE1" w:rsidP="00B26AA6">
            <w:pPr>
              <w:rPr>
                <w:b/>
              </w:rPr>
            </w:pPr>
            <w:r w:rsidRPr="00B26AA6">
              <w:rPr>
                <w:b/>
                <w:lang w:val="ru-RU"/>
              </w:rPr>
              <w:t>Исполнитель</w:t>
            </w:r>
            <w:r w:rsidRPr="00B26AA6">
              <w:rPr>
                <w:b/>
              </w:rPr>
              <w:t>:</w:t>
            </w:r>
          </w:p>
        </w:tc>
      </w:tr>
      <w:tr w:rsidR="009D0DE1" w:rsidRPr="00B26AA6" w14:paraId="1B55E863" w14:textId="77777777" w:rsidTr="00961876">
        <w:tc>
          <w:tcPr>
            <w:tcW w:w="4785" w:type="dxa"/>
          </w:tcPr>
          <w:p w14:paraId="4C4507A7" w14:textId="77777777" w:rsidR="00D37D11" w:rsidRPr="00B26AA6" w:rsidRDefault="00D37D11" w:rsidP="00B26AA6">
            <w:pPr>
              <w:rPr>
                <w:lang w:val="ru-RU"/>
              </w:rPr>
            </w:pPr>
            <w:r w:rsidRPr="00B26AA6">
              <w:rPr>
                <w:lang w:val="ru-RU"/>
              </w:rPr>
              <w:t>Директор Камчатского филиала</w:t>
            </w:r>
          </w:p>
          <w:p w14:paraId="0F437C98" w14:textId="77777777" w:rsidR="00D37D11" w:rsidRPr="00B26AA6" w:rsidRDefault="00D37D11" w:rsidP="00B26AA6">
            <w:pPr>
              <w:rPr>
                <w:lang w:val="ru-RU"/>
              </w:rPr>
            </w:pPr>
            <w:r w:rsidRPr="00B26AA6">
              <w:rPr>
                <w:lang w:val="ru-RU"/>
              </w:rPr>
              <w:t>АО «ТК РусГидро»</w:t>
            </w:r>
          </w:p>
          <w:p w14:paraId="2B0F8E6A" w14:textId="77777777" w:rsidR="00D37D11" w:rsidRPr="00B26AA6" w:rsidRDefault="00D37D11" w:rsidP="00B26AA6">
            <w:pPr>
              <w:rPr>
                <w:lang w:val="ru-RU"/>
              </w:rPr>
            </w:pPr>
          </w:p>
          <w:p w14:paraId="7E2AFC78" w14:textId="63B117B3" w:rsidR="009D0DE1" w:rsidRPr="00B85F25" w:rsidRDefault="00D37D11" w:rsidP="00B85F25">
            <w:pPr>
              <w:rPr>
                <w:lang w:val="ru-RU"/>
              </w:rPr>
            </w:pPr>
            <w:r w:rsidRPr="00B26AA6">
              <w:t xml:space="preserve">_______________ </w:t>
            </w:r>
            <w:r w:rsidR="00B85F25">
              <w:rPr>
                <w:lang w:val="ru-RU"/>
              </w:rPr>
              <w:t>/______________/</w:t>
            </w:r>
          </w:p>
        </w:tc>
        <w:tc>
          <w:tcPr>
            <w:tcW w:w="4786" w:type="dxa"/>
          </w:tcPr>
          <w:p w14:paraId="52247A75" w14:textId="77777777" w:rsidR="009D0DE1" w:rsidRPr="00B26AA6" w:rsidRDefault="009D0DE1" w:rsidP="00B26AA6"/>
          <w:p w14:paraId="5C7AC5E0" w14:textId="77777777" w:rsidR="009D0DE1" w:rsidRPr="00B26AA6" w:rsidRDefault="009D0DE1" w:rsidP="00B26AA6"/>
          <w:p w14:paraId="6D060760" w14:textId="77777777" w:rsidR="009D0DE1" w:rsidRPr="00B26AA6" w:rsidRDefault="009D0DE1" w:rsidP="00B26AA6">
            <w:r w:rsidRPr="00B26AA6">
              <w:t xml:space="preserve">_______________ / _______________ </w:t>
            </w:r>
          </w:p>
        </w:tc>
      </w:tr>
    </w:tbl>
    <w:p w14:paraId="74755CF5" w14:textId="7DA73721" w:rsidR="00A55212" w:rsidRPr="00B26AA6" w:rsidRDefault="009D0DE1" w:rsidP="00B26AA6">
      <w:pPr>
        <w:ind w:firstLine="709"/>
        <w:jc w:val="right"/>
        <w:rPr>
          <w:sz w:val="22"/>
          <w:szCs w:val="22"/>
          <w:lang w:val="ru-RU"/>
        </w:rPr>
      </w:pPr>
      <w:r w:rsidRPr="00B26AA6">
        <w:rPr>
          <w:lang w:val="ru-RU"/>
        </w:rPr>
        <w:br w:type="page"/>
      </w:r>
      <w:r w:rsidR="00A55212" w:rsidRPr="00B26AA6">
        <w:rPr>
          <w:sz w:val="22"/>
          <w:szCs w:val="22"/>
          <w:lang w:val="ru-RU"/>
        </w:rPr>
        <w:t>Приложение № 2</w:t>
      </w:r>
    </w:p>
    <w:p w14:paraId="557C25FA" w14:textId="77777777"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16C9D525" w14:textId="522EA095" w:rsidR="00A55212" w:rsidRPr="00B26AA6" w:rsidRDefault="00A55212" w:rsidP="00B26AA6">
      <w:pPr>
        <w:jc w:val="right"/>
        <w:rPr>
          <w:sz w:val="22"/>
          <w:szCs w:val="22"/>
          <w:lang w:val="ru-RU"/>
        </w:rPr>
      </w:pPr>
      <w:r w:rsidRPr="00B26AA6">
        <w:rPr>
          <w:sz w:val="22"/>
          <w:szCs w:val="22"/>
          <w:lang w:val="ru-RU"/>
        </w:rPr>
        <w:t xml:space="preserve">              от «____» ________ 20 _ г. №</w:t>
      </w:r>
      <w:r w:rsidR="00F367D1" w:rsidRPr="00F367D1">
        <w:rPr>
          <w:sz w:val="22"/>
          <w:szCs w:val="22"/>
          <w:lang w:val="ru-RU"/>
        </w:rPr>
        <w:t>2023-ЭКСП БЕЗ-20</w:t>
      </w:r>
      <w:r w:rsidR="00B85F25">
        <w:rPr>
          <w:sz w:val="22"/>
          <w:szCs w:val="22"/>
          <w:lang w:val="ru-RU"/>
        </w:rPr>
        <w:t>__</w:t>
      </w:r>
      <w:r w:rsidR="00F367D1" w:rsidRPr="00F367D1">
        <w:rPr>
          <w:sz w:val="22"/>
          <w:szCs w:val="22"/>
          <w:lang w:val="ru-RU"/>
        </w:rPr>
        <w:t>-ТК-КФ</w:t>
      </w:r>
    </w:p>
    <w:p w14:paraId="3C521930" w14:textId="2361A7F6" w:rsidR="00EE4380" w:rsidRPr="00B26AA6" w:rsidRDefault="00EE4380" w:rsidP="00B26AA6">
      <w:pPr>
        <w:rPr>
          <w:b/>
          <w:lang w:val="ru-RU"/>
        </w:rPr>
      </w:pPr>
    </w:p>
    <w:p w14:paraId="349D0800" w14:textId="77777777" w:rsidR="00EE4380" w:rsidRPr="00B26AA6" w:rsidRDefault="00EE4380" w:rsidP="00B26AA6">
      <w:pPr>
        <w:jc w:val="center"/>
        <w:rPr>
          <w:b/>
          <w:lang w:val="ru-RU"/>
        </w:rPr>
      </w:pPr>
    </w:p>
    <w:p w14:paraId="0748BF5F" w14:textId="77777777" w:rsidR="00EE4380" w:rsidRPr="00B26AA6" w:rsidRDefault="00EE4380" w:rsidP="00B26AA6">
      <w:pPr>
        <w:jc w:val="center"/>
        <w:rPr>
          <w:b/>
          <w:lang w:val="ru-RU"/>
        </w:rPr>
      </w:pPr>
    </w:p>
    <w:p w14:paraId="6065D34A" w14:textId="104F8392" w:rsidR="00EE4380" w:rsidRPr="00B26AA6" w:rsidRDefault="00F72079" w:rsidP="00B26AA6">
      <w:pPr>
        <w:jc w:val="center"/>
      </w:pPr>
      <w:r w:rsidRPr="00B26AA6">
        <w:rPr>
          <w:b/>
          <w:lang w:val="ru-RU"/>
        </w:rPr>
        <w:t>График оказания Услуг</w:t>
      </w:r>
    </w:p>
    <w:p w14:paraId="3D67A61C" w14:textId="77777777" w:rsidR="00EE4380" w:rsidRPr="00B26AA6" w:rsidRDefault="00EE4380" w:rsidP="00B26AA6"/>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01"/>
        <w:gridCol w:w="1842"/>
        <w:gridCol w:w="1485"/>
        <w:gridCol w:w="1267"/>
        <w:gridCol w:w="851"/>
        <w:gridCol w:w="850"/>
        <w:gridCol w:w="1220"/>
      </w:tblGrid>
      <w:tr w:rsidR="007A2EF5" w:rsidRPr="00B85F25" w14:paraId="4BC56D19" w14:textId="77777777" w:rsidTr="007A2EF5">
        <w:trPr>
          <w:trHeight w:val="239"/>
        </w:trPr>
        <w:tc>
          <w:tcPr>
            <w:tcW w:w="704" w:type="dxa"/>
            <w:vMerge w:val="restart"/>
            <w:shd w:val="clear" w:color="auto" w:fill="auto"/>
            <w:vAlign w:val="center"/>
          </w:tcPr>
          <w:p w14:paraId="388F5BAD" w14:textId="77777777" w:rsidR="007A2EF5" w:rsidRPr="00B26AA6" w:rsidRDefault="007A2EF5" w:rsidP="00B26AA6">
            <w:pPr>
              <w:jc w:val="center"/>
              <w:rPr>
                <w:sz w:val="20"/>
                <w:szCs w:val="20"/>
              </w:rPr>
            </w:pPr>
            <w:r w:rsidRPr="00B26AA6">
              <w:rPr>
                <w:sz w:val="20"/>
                <w:szCs w:val="20"/>
              </w:rPr>
              <w:t>№ этапа</w:t>
            </w:r>
          </w:p>
        </w:tc>
        <w:tc>
          <w:tcPr>
            <w:tcW w:w="1501" w:type="dxa"/>
            <w:vMerge w:val="restart"/>
            <w:shd w:val="clear" w:color="auto" w:fill="auto"/>
            <w:vAlign w:val="center"/>
          </w:tcPr>
          <w:p w14:paraId="6EBCD9E1" w14:textId="77777777" w:rsidR="007A2EF5" w:rsidRPr="00B26AA6" w:rsidRDefault="007A2EF5" w:rsidP="00B26AA6">
            <w:pPr>
              <w:jc w:val="center"/>
              <w:rPr>
                <w:sz w:val="20"/>
                <w:szCs w:val="20"/>
              </w:rPr>
            </w:pPr>
            <w:r w:rsidRPr="00B26AA6">
              <w:rPr>
                <w:sz w:val="20"/>
                <w:szCs w:val="20"/>
              </w:rPr>
              <w:t xml:space="preserve">Наименование этапа (состав </w:t>
            </w:r>
            <w:r w:rsidRPr="00B26AA6">
              <w:rPr>
                <w:sz w:val="20"/>
                <w:szCs w:val="20"/>
                <w:lang w:val="ru-RU"/>
              </w:rPr>
              <w:t>Услуг</w:t>
            </w:r>
            <w:r w:rsidRPr="00B26AA6">
              <w:rPr>
                <w:sz w:val="20"/>
                <w:szCs w:val="20"/>
              </w:rPr>
              <w:t>)</w:t>
            </w:r>
          </w:p>
        </w:tc>
        <w:tc>
          <w:tcPr>
            <w:tcW w:w="1842" w:type="dxa"/>
            <w:vMerge w:val="restart"/>
            <w:shd w:val="clear" w:color="auto" w:fill="auto"/>
            <w:vAlign w:val="center"/>
          </w:tcPr>
          <w:p w14:paraId="5DFF8B5E" w14:textId="77777777" w:rsidR="007A2EF5" w:rsidRPr="00B26AA6" w:rsidRDefault="007A2EF5" w:rsidP="00B26AA6">
            <w:pPr>
              <w:jc w:val="center"/>
              <w:rPr>
                <w:sz w:val="20"/>
                <w:szCs w:val="20"/>
                <w:lang w:val="ru-RU"/>
              </w:rPr>
            </w:pPr>
            <w:r w:rsidRPr="00B26AA6">
              <w:rPr>
                <w:sz w:val="20"/>
                <w:szCs w:val="20"/>
                <w:lang w:val="ru-RU"/>
              </w:rPr>
              <w:t>Отчетные документы</w:t>
            </w:r>
          </w:p>
          <w:p w14:paraId="2F926E17" w14:textId="77777777" w:rsidR="007A2EF5" w:rsidRPr="00B26AA6" w:rsidRDefault="007A2EF5" w:rsidP="00B26AA6">
            <w:pPr>
              <w:jc w:val="center"/>
              <w:rPr>
                <w:sz w:val="20"/>
                <w:szCs w:val="20"/>
              </w:rPr>
            </w:pPr>
          </w:p>
        </w:tc>
        <w:tc>
          <w:tcPr>
            <w:tcW w:w="2752" w:type="dxa"/>
            <w:gridSpan w:val="2"/>
            <w:shd w:val="clear" w:color="auto" w:fill="auto"/>
            <w:vAlign w:val="center"/>
          </w:tcPr>
          <w:p w14:paraId="1F963323" w14:textId="77777777" w:rsidR="007A2EF5" w:rsidRPr="00B26AA6" w:rsidRDefault="007A2EF5" w:rsidP="00B26AA6">
            <w:pPr>
              <w:jc w:val="center"/>
              <w:rPr>
                <w:sz w:val="20"/>
                <w:szCs w:val="20"/>
              </w:rPr>
            </w:pPr>
            <w:r w:rsidRPr="00B26AA6">
              <w:rPr>
                <w:sz w:val="20"/>
                <w:szCs w:val="20"/>
              </w:rPr>
              <w:t>Период выполнения этапа</w:t>
            </w:r>
          </w:p>
        </w:tc>
        <w:tc>
          <w:tcPr>
            <w:tcW w:w="851" w:type="dxa"/>
            <w:vMerge w:val="restart"/>
            <w:shd w:val="clear" w:color="auto" w:fill="auto"/>
            <w:vAlign w:val="center"/>
          </w:tcPr>
          <w:p w14:paraId="603483D4" w14:textId="77777777" w:rsidR="007A2EF5" w:rsidRPr="00B26AA6" w:rsidRDefault="007A2EF5" w:rsidP="00B26AA6">
            <w:pPr>
              <w:jc w:val="center"/>
              <w:rPr>
                <w:sz w:val="20"/>
                <w:szCs w:val="20"/>
                <w:lang w:val="ru-RU"/>
              </w:rPr>
            </w:pPr>
            <w:r w:rsidRPr="00B26AA6">
              <w:rPr>
                <w:sz w:val="20"/>
                <w:szCs w:val="20"/>
                <w:lang w:val="ru-RU"/>
              </w:rPr>
              <w:t>Цена этапа, руб. без НДС</w:t>
            </w:r>
          </w:p>
        </w:tc>
        <w:tc>
          <w:tcPr>
            <w:tcW w:w="850" w:type="dxa"/>
            <w:vMerge w:val="restart"/>
            <w:shd w:val="clear" w:color="auto" w:fill="auto"/>
            <w:vAlign w:val="center"/>
          </w:tcPr>
          <w:p w14:paraId="59B24C1B" w14:textId="77777777" w:rsidR="007A2EF5" w:rsidRPr="00B26AA6" w:rsidRDefault="007A2EF5" w:rsidP="00B26AA6">
            <w:pPr>
              <w:jc w:val="center"/>
              <w:rPr>
                <w:sz w:val="20"/>
                <w:szCs w:val="20"/>
              </w:rPr>
            </w:pPr>
            <w:r w:rsidRPr="00B26AA6">
              <w:rPr>
                <w:sz w:val="20"/>
                <w:szCs w:val="20"/>
              </w:rPr>
              <w:t>Сумма НДС</w:t>
            </w:r>
          </w:p>
          <w:p w14:paraId="281E9DD3" w14:textId="77777777" w:rsidR="007A2EF5" w:rsidRPr="00B26AA6" w:rsidRDefault="007A2EF5" w:rsidP="00B26AA6">
            <w:pPr>
              <w:jc w:val="center"/>
              <w:rPr>
                <w:sz w:val="20"/>
                <w:szCs w:val="20"/>
              </w:rPr>
            </w:pPr>
            <w:r w:rsidRPr="00B26AA6">
              <w:rPr>
                <w:sz w:val="20"/>
                <w:szCs w:val="20"/>
              </w:rPr>
              <w:t>(__ %)</w:t>
            </w:r>
            <w:r w:rsidRPr="00B26AA6">
              <w:rPr>
                <w:sz w:val="20"/>
                <w:szCs w:val="20"/>
                <w:lang w:val="ru-RU"/>
              </w:rPr>
              <w:t>,</w:t>
            </w:r>
            <w:r w:rsidRPr="00B26AA6">
              <w:rPr>
                <w:sz w:val="20"/>
                <w:szCs w:val="20"/>
              </w:rPr>
              <w:t xml:space="preserve"> руб.</w:t>
            </w:r>
          </w:p>
        </w:tc>
        <w:tc>
          <w:tcPr>
            <w:tcW w:w="1220" w:type="dxa"/>
            <w:vMerge w:val="restart"/>
            <w:shd w:val="clear" w:color="auto" w:fill="auto"/>
            <w:vAlign w:val="center"/>
          </w:tcPr>
          <w:p w14:paraId="39995E5A" w14:textId="77777777" w:rsidR="007A2EF5" w:rsidRPr="00B26AA6" w:rsidRDefault="007A2EF5" w:rsidP="00B26AA6">
            <w:pPr>
              <w:jc w:val="center"/>
              <w:rPr>
                <w:sz w:val="20"/>
                <w:szCs w:val="20"/>
                <w:lang w:val="ru-RU"/>
              </w:rPr>
            </w:pPr>
            <w:r w:rsidRPr="00B26AA6">
              <w:rPr>
                <w:sz w:val="20"/>
                <w:szCs w:val="20"/>
                <w:lang w:val="ru-RU"/>
              </w:rPr>
              <w:t>Стоимость этапа, руб. с НДС</w:t>
            </w:r>
          </w:p>
        </w:tc>
      </w:tr>
      <w:tr w:rsidR="007A2EF5" w:rsidRPr="00B26AA6" w14:paraId="19BCF4B3" w14:textId="77777777" w:rsidTr="007A2EF5">
        <w:trPr>
          <w:trHeight w:val="972"/>
        </w:trPr>
        <w:tc>
          <w:tcPr>
            <w:tcW w:w="704" w:type="dxa"/>
            <w:vMerge/>
            <w:shd w:val="clear" w:color="auto" w:fill="auto"/>
          </w:tcPr>
          <w:p w14:paraId="6FF74014" w14:textId="77777777" w:rsidR="007A2EF5" w:rsidRPr="00B26AA6" w:rsidRDefault="007A2EF5" w:rsidP="00B26AA6">
            <w:pPr>
              <w:rPr>
                <w:lang w:val="ru-RU"/>
              </w:rPr>
            </w:pPr>
          </w:p>
        </w:tc>
        <w:tc>
          <w:tcPr>
            <w:tcW w:w="1501" w:type="dxa"/>
            <w:vMerge/>
            <w:shd w:val="clear" w:color="auto" w:fill="auto"/>
          </w:tcPr>
          <w:p w14:paraId="7B6243F6" w14:textId="77777777" w:rsidR="007A2EF5" w:rsidRPr="00B26AA6" w:rsidRDefault="007A2EF5" w:rsidP="00B26AA6">
            <w:pPr>
              <w:rPr>
                <w:lang w:val="ru-RU"/>
              </w:rPr>
            </w:pPr>
          </w:p>
        </w:tc>
        <w:tc>
          <w:tcPr>
            <w:tcW w:w="1842" w:type="dxa"/>
            <w:vMerge/>
            <w:shd w:val="clear" w:color="auto" w:fill="auto"/>
          </w:tcPr>
          <w:p w14:paraId="03D62896" w14:textId="77777777" w:rsidR="007A2EF5" w:rsidRPr="00B26AA6" w:rsidRDefault="007A2EF5" w:rsidP="00B26AA6">
            <w:pPr>
              <w:rPr>
                <w:lang w:val="ru-RU"/>
              </w:rPr>
            </w:pPr>
          </w:p>
        </w:tc>
        <w:tc>
          <w:tcPr>
            <w:tcW w:w="1485" w:type="dxa"/>
            <w:shd w:val="clear" w:color="auto" w:fill="auto"/>
          </w:tcPr>
          <w:p w14:paraId="49DFAB7A" w14:textId="77777777" w:rsidR="007A2EF5" w:rsidRPr="00B26AA6" w:rsidRDefault="007A2EF5" w:rsidP="00B26AA6">
            <w:pPr>
              <w:jc w:val="center"/>
              <w:rPr>
                <w:sz w:val="20"/>
                <w:szCs w:val="20"/>
              </w:rPr>
            </w:pPr>
            <w:r w:rsidRPr="00B26AA6">
              <w:rPr>
                <w:sz w:val="20"/>
                <w:szCs w:val="20"/>
              </w:rPr>
              <w:t>Начало</w:t>
            </w:r>
          </w:p>
        </w:tc>
        <w:tc>
          <w:tcPr>
            <w:tcW w:w="1267" w:type="dxa"/>
            <w:shd w:val="clear" w:color="auto" w:fill="auto"/>
          </w:tcPr>
          <w:p w14:paraId="24C24EE0" w14:textId="77777777" w:rsidR="007A2EF5" w:rsidRPr="00B26AA6" w:rsidRDefault="007A2EF5" w:rsidP="00B26AA6">
            <w:pPr>
              <w:jc w:val="center"/>
              <w:rPr>
                <w:sz w:val="20"/>
                <w:szCs w:val="20"/>
              </w:rPr>
            </w:pPr>
            <w:r w:rsidRPr="00B26AA6">
              <w:rPr>
                <w:sz w:val="20"/>
                <w:szCs w:val="20"/>
              </w:rPr>
              <w:t>Окончание</w:t>
            </w:r>
          </w:p>
        </w:tc>
        <w:tc>
          <w:tcPr>
            <w:tcW w:w="851" w:type="dxa"/>
            <w:vMerge/>
            <w:shd w:val="clear" w:color="auto" w:fill="auto"/>
          </w:tcPr>
          <w:p w14:paraId="4D589BE6" w14:textId="77777777" w:rsidR="007A2EF5" w:rsidRPr="00B26AA6" w:rsidRDefault="007A2EF5" w:rsidP="00B26AA6"/>
        </w:tc>
        <w:tc>
          <w:tcPr>
            <w:tcW w:w="850" w:type="dxa"/>
            <w:vMerge/>
            <w:shd w:val="clear" w:color="auto" w:fill="auto"/>
          </w:tcPr>
          <w:p w14:paraId="5B61AD0E" w14:textId="77777777" w:rsidR="007A2EF5" w:rsidRPr="00B26AA6" w:rsidRDefault="007A2EF5" w:rsidP="00B26AA6"/>
        </w:tc>
        <w:tc>
          <w:tcPr>
            <w:tcW w:w="1220" w:type="dxa"/>
            <w:vMerge/>
            <w:shd w:val="clear" w:color="auto" w:fill="auto"/>
          </w:tcPr>
          <w:p w14:paraId="4D38DE82" w14:textId="77777777" w:rsidR="007A2EF5" w:rsidRPr="00B26AA6" w:rsidRDefault="007A2EF5" w:rsidP="00B26AA6"/>
        </w:tc>
      </w:tr>
      <w:tr w:rsidR="007A2EF5" w:rsidRPr="00B26AA6" w14:paraId="1A4075C1" w14:textId="77777777" w:rsidTr="007A2EF5">
        <w:trPr>
          <w:trHeight w:val="277"/>
        </w:trPr>
        <w:tc>
          <w:tcPr>
            <w:tcW w:w="704" w:type="dxa"/>
            <w:shd w:val="clear" w:color="auto" w:fill="auto"/>
          </w:tcPr>
          <w:p w14:paraId="010437D8" w14:textId="77777777" w:rsidR="007A2EF5" w:rsidRPr="00B26AA6" w:rsidRDefault="007A2EF5" w:rsidP="00B26AA6">
            <w:pPr>
              <w:jc w:val="center"/>
            </w:pPr>
            <w:r w:rsidRPr="00B26AA6">
              <w:t>1.</w:t>
            </w:r>
          </w:p>
        </w:tc>
        <w:tc>
          <w:tcPr>
            <w:tcW w:w="1501" w:type="dxa"/>
            <w:shd w:val="clear" w:color="auto" w:fill="auto"/>
          </w:tcPr>
          <w:p w14:paraId="19DF1185" w14:textId="77777777" w:rsidR="007A2EF5" w:rsidRPr="00B26AA6" w:rsidRDefault="007A2EF5" w:rsidP="00B26AA6"/>
        </w:tc>
        <w:tc>
          <w:tcPr>
            <w:tcW w:w="1842" w:type="dxa"/>
            <w:shd w:val="clear" w:color="auto" w:fill="auto"/>
          </w:tcPr>
          <w:p w14:paraId="1DAFC9B3" w14:textId="77777777" w:rsidR="007A2EF5" w:rsidRPr="00B26AA6" w:rsidRDefault="007A2EF5" w:rsidP="00B26AA6"/>
        </w:tc>
        <w:tc>
          <w:tcPr>
            <w:tcW w:w="1485" w:type="dxa"/>
            <w:shd w:val="clear" w:color="auto" w:fill="auto"/>
          </w:tcPr>
          <w:p w14:paraId="7BD9A7B6" w14:textId="77777777" w:rsidR="007A2EF5" w:rsidRPr="00B26AA6" w:rsidRDefault="007A2EF5" w:rsidP="00B26AA6"/>
        </w:tc>
        <w:tc>
          <w:tcPr>
            <w:tcW w:w="1267" w:type="dxa"/>
            <w:shd w:val="clear" w:color="auto" w:fill="auto"/>
          </w:tcPr>
          <w:p w14:paraId="6803E4D8" w14:textId="77777777" w:rsidR="007A2EF5" w:rsidRPr="00B26AA6" w:rsidRDefault="007A2EF5" w:rsidP="00B26AA6"/>
        </w:tc>
        <w:tc>
          <w:tcPr>
            <w:tcW w:w="851" w:type="dxa"/>
            <w:shd w:val="clear" w:color="auto" w:fill="auto"/>
          </w:tcPr>
          <w:p w14:paraId="786F0E1A" w14:textId="77777777" w:rsidR="007A2EF5" w:rsidRPr="00B26AA6" w:rsidRDefault="007A2EF5" w:rsidP="00B26AA6"/>
        </w:tc>
        <w:tc>
          <w:tcPr>
            <w:tcW w:w="850" w:type="dxa"/>
            <w:shd w:val="clear" w:color="auto" w:fill="auto"/>
          </w:tcPr>
          <w:p w14:paraId="577D0144" w14:textId="77777777" w:rsidR="007A2EF5" w:rsidRPr="00B26AA6" w:rsidRDefault="007A2EF5" w:rsidP="00B26AA6"/>
        </w:tc>
        <w:tc>
          <w:tcPr>
            <w:tcW w:w="1220" w:type="dxa"/>
            <w:shd w:val="clear" w:color="auto" w:fill="auto"/>
          </w:tcPr>
          <w:p w14:paraId="71A6776D" w14:textId="77777777" w:rsidR="007A2EF5" w:rsidRPr="00B26AA6" w:rsidRDefault="007A2EF5" w:rsidP="00B26AA6"/>
        </w:tc>
      </w:tr>
      <w:tr w:rsidR="007A2EF5" w:rsidRPr="00B26AA6" w14:paraId="73B2FD3E" w14:textId="77777777" w:rsidTr="007A2EF5">
        <w:trPr>
          <w:trHeight w:val="290"/>
        </w:trPr>
        <w:tc>
          <w:tcPr>
            <w:tcW w:w="704" w:type="dxa"/>
            <w:shd w:val="clear" w:color="auto" w:fill="auto"/>
          </w:tcPr>
          <w:p w14:paraId="35F228FB" w14:textId="77777777" w:rsidR="007A2EF5" w:rsidRPr="00B26AA6" w:rsidRDefault="007A2EF5" w:rsidP="00B26AA6">
            <w:pPr>
              <w:jc w:val="center"/>
            </w:pPr>
            <w:r w:rsidRPr="00B26AA6">
              <w:rPr>
                <w:lang w:val="ru-RU"/>
              </w:rPr>
              <w:t>2</w:t>
            </w:r>
            <w:r w:rsidRPr="00B26AA6">
              <w:t>.</w:t>
            </w:r>
          </w:p>
        </w:tc>
        <w:tc>
          <w:tcPr>
            <w:tcW w:w="1501" w:type="dxa"/>
            <w:shd w:val="clear" w:color="auto" w:fill="auto"/>
          </w:tcPr>
          <w:p w14:paraId="261B040B" w14:textId="77777777" w:rsidR="007A2EF5" w:rsidRPr="00B26AA6" w:rsidRDefault="007A2EF5" w:rsidP="00B26AA6"/>
        </w:tc>
        <w:tc>
          <w:tcPr>
            <w:tcW w:w="1842" w:type="dxa"/>
            <w:shd w:val="clear" w:color="auto" w:fill="auto"/>
          </w:tcPr>
          <w:p w14:paraId="7576F22F" w14:textId="77777777" w:rsidR="007A2EF5" w:rsidRPr="00B26AA6" w:rsidRDefault="007A2EF5" w:rsidP="00B26AA6"/>
        </w:tc>
        <w:tc>
          <w:tcPr>
            <w:tcW w:w="1485" w:type="dxa"/>
            <w:shd w:val="clear" w:color="auto" w:fill="auto"/>
          </w:tcPr>
          <w:p w14:paraId="6F35ED42" w14:textId="77777777" w:rsidR="007A2EF5" w:rsidRPr="00B26AA6" w:rsidRDefault="007A2EF5" w:rsidP="00B26AA6"/>
        </w:tc>
        <w:tc>
          <w:tcPr>
            <w:tcW w:w="1267" w:type="dxa"/>
            <w:shd w:val="clear" w:color="auto" w:fill="auto"/>
          </w:tcPr>
          <w:p w14:paraId="02DBE44F" w14:textId="77777777" w:rsidR="007A2EF5" w:rsidRPr="00B26AA6" w:rsidRDefault="007A2EF5" w:rsidP="00B26AA6"/>
        </w:tc>
        <w:tc>
          <w:tcPr>
            <w:tcW w:w="851" w:type="dxa"/>
            <w:shd w:val="clear" w:color="auto" w:fill="auto"/>
          </w:tcPr>
          <w:p w14:paraId="48D24A65" w14:textId="77777777" w:rsidR="007A2EF5" w:rsidRPr="00B26AA6" w:rsidRDefault="007A2EF5" w:rsidP="00B26AA6"/>
        </w:tc>
        <w:tc>
          <w:tcPr>
            <w:tcW w:w="850" w:type="dxa"/>
            <w:shd w:val="clear" w:color="auto" w:fill="auto"/>
          </w:tcPr>
          <w:p w14:paraId="467CD82A" w14:textId="77777777" w:rsidR="007A2EF5" w:rsidRPr="00B26AA6" w:rsidRDefault="007A2EF5" w:rsidP="00B26AA6"/>
        </w:tc>
        <w:tc>
          <w:tcPr>
            <w:tcW w:w="1220" w:type="dxa"/>
            <w:shd w:val="clear" w:color="auto" w:fill="auto"/>
          </w:tcPr>
          <w:p w14:paraId="3E7D9B13" w14:textId="77777777" w:rsidR="007A2EF5" w:rsidRPr="00B26AA6" w:rsidRDefault="007A2EF5" w:rsidP="00B26AA6"/>
        </w:tc>
      </w:tr>
      <w:tr w:rsidR="007A2EF5" w:rsidRPr="00B26AA6" w14:paraId="50C6869B" w14:textId="77777777" w:rsidTr="007A2EF5">
        <w:trPr>
          <w:trHeight w:val="290"/>
        </w:trPr>
        <w:tc>
          <w:tcPr>
            <w:tcW w:w="704" w:type="dxa"/>
            <w:shd w:val="clear" w:color="auto" w:fill="auto"/>
          </w:tcPr>
          <w:p w14:paraId="34AA2F75" w14:textId="77777777" w:rsidR="007A2EF5" w:rsidRPr="00B26AA6" w:rsidRDefault="007A2EF5" w:rsidP="00B26AA6">
            <w:pPr>
              <w:jc w:val="center"/>
            </w:pPr>
          </w:p>
        </w:tc>
        <w:tc>
          <w:tcPr>
            <w:tcW w:w="7796" w:type="dxa"/>
            <w:gridSpan w:val="6"/>
            <w:shd w:val="clear" w:color="auto" w:fill="auto"/>
          </w:tcPr>
          <w:p w14:paraId="7FEB5FC3" w14:textId="77777777" w:rsidR="007A2EF5" w:rsidRPr="00B26AA6" w:rsidRDefault="007A2EF5" w:rsidP="00B26AA6">
            <w:pPr>
              <w:rPr>
                <w:lang w:val="ru-RU"/>
              </w:rPr>
            </w:pPr>
          </w:p>
        </w:tc>
        <w:tc>
          <w:tcPr>
            <w:tcW w:w="1220" w:type="dxa"/>
            <w:shd w:val="clear" w:color="auto" w:fill="auto"/>
          </w:tcPr>
          <w:p w14:paraId="03C5A7E4" w14:textId="77777777" w:rsidR="007A2EF5" w:rsidRPr="00B26AA6" w:rsidRDefault="007A2EF5" w:rsidP="00B26AA6">
            <w:pPr>
              <w:rPr>
                <w:lang w:val="ru-RU"/>
              </w:rPr>
            </w:pPr>
          </w:p>
        </w:tc>
      </w:tr>
      <w:tr w:rsidR="007A2EF5" w:rsidRPr="00B26AA6" w14:paraId="61E192E6" w14:textId="77777777" w:rsidTr="0023102F">
        <w:trPr>
          <w:trHeight w:val="290"/>
        </w:trPr>
        <w:tc>
          <w:tcPr>
            <w:tcW w:w="8500" w:type="dxa"/>
            <w:gridSpan w:val="7"/>
            <w:shd w:val="clear" w:color="auto" w:fill="auto"/>
          </w:tcPr>
          <w:p w14:paraId="6B26CBA9" w14:textId="77777777" w:rsidR="007A2EF5" w:rsidRPr="00B26AA6" w:rsidRDefault="007A2EF5" w:rsidP="00B26AA6">
            <w:pPr>
              <w:jc w:val="right"/>
              <w:rPr>
                <w:b/>
              </w:rPr>
            </w:pPr>
            <w:r w:rsidRPr="00B26AA6">
              <w:rPr>
                <w:b/>
              </w:rPr>
              <w:t>Всего по Договору:</w:t>
            </w:r>
          </w:p>
        </w:tc>
        <w:tc>
          <w:tcPr>
            <w:tcW w:w="1220" w:type="dxa"/>
            <w:shd w:val="clear" w:color="auto" w:fill="auto"/>
          </w:tcPr>
          <w:p w14:paraId="4A600D0D" w14:textId="77777777" w:rsidR="007A2EF5" w:rsidRPr="00B26AA6" w:rsidRDefault="007A2EF5" w:rsidP="00B26AA6">
            <w:pPr>
              <w:rPr>
                <w:b/>
              </w:rPr>
            </w:pPr>
          </w:p>
        </w:tc>
      </w:tr>
    </w:tbl>
    <w:p w14:paraId="36C01E07" w14:textId="77777777" w:rsidR="00EE4380" w:rsidRPr="00B26AA6" w:rsidRDefault="00EE4380" w:rsidP="00B26AA6"/>
    <w:p w14:paraId="034CC57E" w14:textId="77777777" w:rsidR="00EE4380" w:rsidRPr="00B26AA6" w:rsidRDefault="00EE4380" w:rsidP="00B26AA6"/>
    <w:p w14:paraId="3341292C" w14:textId="77777777" w:rsidR="00EE4380" w:rsidRPr="00B26AA6" w:rsidRDefault="00EE4380" w:rsidP="00B26AA6"/>
    <w:tbl>
      <w:tblPr>
        <w:tblW w:w="0" w:type="auto"/>
        <w:jc w:val="center"/>
        <w:tblLook w:val="0000" w:firstRow="0" w:lastRow="0" w:firstColumn="0" w:lastColumn="0" w:noHBand="0" w:noVBand="0"/>
      </w:tblPr>
      <w:tblGrid>
        <w:gridCol w:w="4785"/>
        <w:gridCol w:w="4786"/>
      </w:tblGrid>
      <w:tr w:rsidR="00EE4380" w:rsidRPr="00B26AA6" w14:paraId="4727AB0E" w14:textId="77777777" w:rsidTr="00E22DBC">
        <w:trPr>
          <w:jc w:val="center"/>
        </w:trPr>
        <w:tc>
          <w:tcPr>
            <w:tcW w:w="4785" w:type="dxa"/>
          </w:tcPr>
          <w:p w14:paraId="65D551E1" w14:textId="77777777" w:rsidR="00EE4380" w:rsidRPr="00B26AA6" w:rsidRDefault="00EE4380" w:rsidP="00B26AA6">
            <w:pPr>
              <w:rPr>
                <w:b/>
              </w:rPr>
            </w:pPr>
            <w:r w:rsidRPr="00B26AA6">
              <w:rPr>
                <w:b/>
              </w:rPr>
              <w:t>Заказчик:</w:t>
            </w:r>
          </w:p>
        </w:tc>
        <w:tc>
          <w:tcPr>
            <w:tcW w:w="4786" w:type="dxa"/>
          </w:tcPr>
          <w:p w14:paraId="43B30DDD" w14:textId="05FBC8F8" w:rsidR="00EE4380" w:rsidRPr="00B26AA6" w:rsidRDefault="007A7FB9" w:rsidP="00B26AA6">
            <w:pPr>
              <w:rPr>
                <w:b/>
              </w:rPr>
            </w:pPr>
            <w:r w:rsidRPr="00B26AA6">
              <w:rPr>
                <w:b/>
                <w:lang w:val="ru-RU"/>
              </w:rPr>
              <w:t>Исполнитель</w:t>
            </w:r>
            <w:r w:rsidR="00EE4380" w:rsidRPr="00B26AA6">
              <w:rPr>
                <w:b/>
              </w:rPr>
              <w:t>:</w:t>
            </w:r>
          </w:p>
        </w:tc>
      </w:tr>
      <w:tr w:rsidR="00EE4380" w:rsidRPr="00B26AA6" w14:paraId="3981FEAA" w14:textId="77777777" w:rsidTr="00E22DBC">
        <w:trPr>
          <w:jc w:val="center"/>
        </w:trPr>
        <w:tc>
          <w:tcPr>
            <w:tcW w:w="4785" w:type="dxa"/>
          </w:tcPr>
          <w:p w14:paraId="7267E6D9" w14:textId="77777777" w:rsidR="00D37D11" w:rsidRPr="00B26AA6" w:rsidRDefault="00D37D11" w:rsidP="00B26AA6">
            <w:pPr>
              <w:rPr>
                <w:lang w:val="ru-RU"/>
              </w:rPr>
            </w:pPr>
            <w:r w:rsidRPr="00B26AA6">
              <w:rPr>
                <w:lang w:val="ru-RU"/>
              </w:rPr>
              <w:t>Директор Камчатского филиала</w:t>
            </w:r>
          </w:p>
          <w:p w14:paraId="17100674" w14:textId="77777777" w:rsidR="00D37D11" w:rsidRPr="00B26AA6" w:rsidRDefault="00D37D11" w:rsidP="00B26AA6">
            <w:pPr>
              <w:rPr>
                <w:lang w:val="ru-RU"/>
              </w:rPr>
            </w:pPr>
            <w:r w:rsidRPr="00B26AA6">
              <w:rPr>
                <w:lang w:val="ru-RU"/>
              </w:rPr>
              <w:t>АО «ТК РусГидро»</w:t>
            </w:r>
          </w:p>
          <w:p w14:paraId="5CD43EAB" w14:textId="77777777" w:rsidR="00D37D11" w:rsidRPr="00B26AA6" w:rsidRDefault="00D37D11" w:rsidP="00B26AA6">
            <w:pPr>
              <w:rPr>
                <w:lang w:val="ru-RU"/>
              </w:rPr>
            </w:pPr>
          </w:p>
          <w:p w14:paraId="4B1BA4EF" w14:textId="2AF319FD" w:rsidR="00EE4380" w:rsidRPr="00B26AA6" w:rsidRDefault="00D37D11" w:rsidP="00B85F25">
            <w:r w:rsidRPr="00B26AA6">
              <w:t xml:space="preserve">_______________ </w:t>
            </w:r>
            <w:r w:rsidR="00B85F25">
              <w:rPr>
                <w:lang w:val="ru-RU"/>
              </w:rPr>
              <w:t>/____________</w:t>
            </w:r>
          </w:p>
        </w:tc>
        <w:tc>
          <w:tcPr>
            <w:tcW w:w="4786" w:type="dxa"/>
          </w:tcPr>
          <w:p w14:paraId="7E934434" w14:textId="77777777" w:rsidR="00EE4380" w:rsidRPr="00B26AA6" w:rsidRDefault="00EE4380" w:rsidP="00B26AA6"/>
          <w:p w14:paraId="72AC87DB" w14:textId="77777777" w:rsidR="00EE4380" w:rsidRPr="00B26AA6" w:rsidRDefault="00EE4380" w:rsidP="00B26AA6"/>
          <w:p w14:paraId="5FE4DE42" w14:textId="77777777" w:rsidR="00EE4380" w:rsidRPr="00B26AA6" w:rsidRDefault="00EE4380" w:rsidP="00B26AA6">
            <w:r w:rsidRPr="00B26AA6">
              <w:t xml:space="preserve">_______________ / _______________ </w:t>
            </w:r>
          </w:p>
          <w:p w14:paraId="6A2F73FF" w14:textId="77777777" w:rsidR="00EE4380" w:rsidRPr="00B26AA6" w:rsidRDefault="00EE4380" w:rsidP="00B26AA6"/>
        </w:tc>
      </w:tr>
    </w:tbl>
    <w:p w14:paraId="4B13915B" w14:textId="77777777" w:rsidR="00EE4380" w:rsidRPr="00B26AA6" w:rsidRDefault="00EE4380" w:rsidP="00B26AA6"/>
    <w:p w14:paraId="48BC227B" w14:textId="77777777" w:rsidR="00EE4380" w:rsidRPr="00B26AA6" w:rsidRDefault="00EE4380" w:rsidP="00B26AA6">
      <w:pPr>
        <w:sectPr w:rsidR="00EE4380" w:rsidRPr="00B26AA6" w:rsidSect="00B26AA6">
          <w:headerReference w:type="default" r:id="rId20"/>
          <w:footerReference w:type="default" r:id="rId21"/>
          <w:headerReference w:type="first" r:id="rId22"/>
          <w:type w:val="nextColumn"/>
          <w:pgSz w:w="11906" w:h="16838" w:code="9"/>
          <w:pgMar w:top="851" w:right="1134" w:bottom="1418" w:left="1134" w:header="709" w:footer="709" w:gutter="0"/>
          <w:cols w:space="708"/>
          <w:titlePg/>
          <w:docGrid w:linePitch="381"/>
        </w:sectPr>
      </w:pPr>
    </w:p>
    <w:p w14:paraId="2BEE1EB1" w14:textId="708106FD" w:rsidR="00A55212" w:rsidRPr="00B26AA6" w:rsidRDefault="00A55212" w:rsidP="00B26AA6">
      <w:pPr>
        <w:ind w:firstLine="709"/>
        <w:jc w:val="right"/>
        <w:rPr>
          <w:sz w:val="22"/>
          <w:szCs w:val="22"/>
          <w:lang w:val="ru-RU"/>
        </w:rPr>
      </w:pPr>
      <w:r w:rsidRPr="00B26AA6">
        <w:rPr>
          <w:sz w:val="22"/>
          <w:szCs w:val="22"/>
          <w:lang w:val="ru-RU"/>
        </w:rPr>
        <w:t>Приложение № 3</w:t>
      </w:r>
    </w:p>
    <w:p w14:paraId="691C2C96" w14:textId="77777777"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78E770D9" w14:textId="346CC755" w:rsidR="00A55212" w:rsidRPr="00B26AA6" w:rsidRDefault="00A55212" w:rsidP="00B26AA6">
      <w:pPr>
        <w:jc w:val="right"/>
        <w:rPr>
          <w:sz w:val="22"/>
          <w:szCs w:val="22"/>
          <w:lang w:val="ru-RU"/>
        </w:rPr>
      </w:pPr>
      <w:r w:rsidRPr="00B26AA6">
        <w:rPr>
          <w:sz w:val="22"/>
          <w:szCs w:val="22"/>
          <w:lang w:val="ru-RU"/>
        </w:rPr>
        <w:t xml:space="preserve">              от «____» ________ 20 _ г. №</w:t>
      </w:r>
      <w:r w:rsidR="00F367D1" w:rsidRPr="00F367D1">
        <w:rPr>
          <w:sz w:val="22"/>
          <w:szCs w:val="22"/>
          <w:lang w:val="ru-RU"/>
        </w:rPr>
        <w:t>2023-ЭКСП БЕЗ-20</w:t>
      </w:r>
      <w:r w:rsidR="00331CB4">
        <w:rPr>
          <w:sz w:val="22"/>
          <w:szCs w:val="22"/>
          <w:lang w:val="ru-RU"/>
        </w:rPr>
        <w:t>__</w:t>
      </w:r>
      <w:bookmarkStart w:id="45" w:name="_GoBack"/>
      <w:bookmarkEnd w:id="45"/>
      <w:r w:rsidR="00F367D1" w:rsidRPr="00F367D1">
        <w:rPr>
          <w:sz w:val="22"/>
          <w:szCs w:val="22"/>
          <w:lang w:val="ru-RU"/>
        </w:rPr>
        <w:t>-ТК-КФ</w:t>
      </w:r>
    </w:p>
    <w:p w14:paraId="1FAB7ADA" w14:textId="77777777" w:rsidR="00EE4380" w:rsidRPr="00B26AA6" w:rsidRDefault="00EE4380" w:rsidP="00B26AA6">
      <w:pPr>
        <w:jc w:val="right"/>
        <w:rPr>
          <w:lang w:val="ru-RU"/>
        </w:rPr>
      </w:pPr>
    </w:p>
    <w:p w14:paraId="1094BAB7" w14:textId="77777777" w:rsidR="00441D3C" w:rsidRPr="00B26AA6" w:rsidRDefault="00441D3C" w:rsidP="00B26AA6">
      <w:pPr>
        <w:rPr>
          <w:lang w:val="ru-RU"/>
        </w:rPr>
      </w:pPr>
    </w:p>
    <w:p w14:paraId="34CBB6D4" w14:textId="1B39B78F" w:rsidR="00441D3C" w:rsidRPr="00B26AA6" w:rsidRDefault="00E063C6" w:rsidP="00B26AA6">
      <w:pPr>
        <w:jc w:val="center"/>
        <w:rPr>
          <w:b/>
          <w:lang w:val="ru-RU" w:eastAsia="en-US"/>
        </w:rPr>
      </w:pPr>
      <w:r>
        <w:rPr>
          <w:b/>
          <w:lang w:val="ru-RU"/>
        </w:rPr>
        <w:t>Р</w:t>
      </w:r>
      <w:r w:rsidR="00E3021F" w:rsidRPr="00B26AA6">
        <w:rPr>
          <w:b/>
          <w:lang w:val="ru-RU"/>
        </w:rPr>
        <w:t>асчет</w:t>
      </w:r>
      <w:r w:rsidR="007A2EF5" w:rsidRPr="00B26AA6">
        <w:rPr>
          <w:b/>
          <w:lang w:val="ru-RU"/>
        </w:rPr>
        <w:t xml:space="preserve"> стоимости Услуг</w:t>
      </w:r>
      <w:r w:rsidR="00545224" w:rsidRPr="00B26AA6">
        <w:rPr>
          <w:b/>
          <w:lang w:val="ru-RU" w:eastAsia="en-US"/>
        </w:rPr>
        <w:t xml:space="preserve"> </w:t>
      </w:r>
    </w:p>
    <w:p w14:paraId="0631AD46" w14:textId="61BD5302" w:rsidR="00441D3C" w:rsidRPr="00B26AA6" w:rsidRDefault="00441D3C" w:rsidP="00B26AA6">
      <w:pPr>
        <w:jc w:val="center"/>
        <w:rPr>
          <w:lang w:val="ru-RU" w:eastAsia="en-US"/>
        </w:rPr>
      </w:pPr>
    </w:p>
    <w:p w14:paraId="3AD10A21" w14:textId="77777777" w:rsidR="00F6231A" w:rsidRPr="00B26AA6" w:rsidRDefault="00F6231A" w:rsidP="00B26AA6">
      <w:pPr>
        <w:jc w:val="right"/>
        <w:rPr>
          <w:lang w:val="ru-RU"/>
        </w:rPr>
      </w:pPr>
    </w:p>
    <w:p w14:paraId="007E7A92" w14:textId="77777777" w:rsidR="00D3016B" w:rsidRPr="00B26AA6" w:rsidRDefault="00D3016B" w:rsidP="00B26AA6">
      <w:pPr>
        <w:jc w:val="right"/>
        <w:rPr>
          <w:lang w:val="ru-RU"/>
        </w:rPr>
      </w:pPr>
    </w:p>
    <w:p w14:paraId="0F30D9B5" w14:textId="77777777" w:rsidR="00D3016B" w:rsidRPr="00B26AA6" w:rsidRDefault="00D3016B" w:rsidP="00B26AA6">
      <w:pPr>
        <w:jc w:val="right"/>
        <w:rPr>
          <w:lang w:val="ru-RU"/>
        </w:rPr>
      </w:pPr>
    </w:p>
    <w:p w14:paraId="601C9DBD" w14:textId="77777777" w:rsidR="00D3016B" w:rsidRPr="00B26AA6" w:rsidRDefault="00D3016B" w:rsidP="00B26AA6">
      <w:pPr>
        <w:jc w:val="right"/>
        <w:rPr>
          <w:lang w:val="ru-RU"/>
        </w:rPr>
      </w:pPr>
    </w:p>
    <w:p w14:paraId="44DC4EB6" w14:textId="77777777" w:rsidR="00D3016B" w:rsidRPr="00B26AA6" w:rsidRDefault="00D3016B" w:rsidP="00B26AA6">
      <w:pPr>
        <w:jc w:val="right"/>
        <w:rPr>
          <w:lang w:val="ru-RU"/>
        </w:rPr>
      </w:pPr>
    </w:p>
    <w:p w14:paraId="52C4859E" w14:textId="77777777" w:rsidR="00D3016B" w:rsidRPr="00B26AA6" w:rsidRDefault="00D3016B" w:rsidP="00B26AA6">
      <w:pPr>
        <w:jc w:val="right"/>
        <w:rPr>
          <w:lang w:val="ru-RU"/>
        </w:rPr>
      </w:pPr>
    </w:p>
    <w:p w14:paraId="5846CEA5" w14:textId="77777777" w:rsidR="00D3016B" w:rsidRPr="00B26AA6" w:rsidRDefault="00D3016B" w:rsidP="00B26AA6">
      <w:pPr>
        <w:jc w:val="right"/>
        <w:rPr>
          <w:lang w:val="ru-RU"/>
        </w:rPr>
      </w:pPr>
    </w:p>
    <w:p w14:paraId="2F727E63" w14:textId="77777777" w:rsidR="00D3016B" w:rsidRPr="00B26AA6" w:rsidRDefault="00D3016B" w:rsidP="00B26AA6">
      <w:pPr>
        <w:jc w:val="right"/>
        <w:rPr>
          <w:lang w:val="ru-RU"/>
        </w:rPr>
      </w:pPr>
    </w:p>
    <w:p w14:paraId="56676BC3" w14:textId="77777777" w:rsidR="00D3016B" w:rsidRPr="00B26AA6" w:rsidRDefault="00D3016B" w:rsidP="00B26AA6">
      <w:pPr>
        <w:jc w:val="right"/>
        <w:rPr>
          <w:lang w:val="ru-RU"/>
        </w:rPr>
      </w:pPr>
    </w:p>
    <w:p w14:paraId="589E02D6" w14:textId="77777777" w:rsidR="00D3016B" w:rsidRPr="00B26AA6" w:rsidRDefault="00D3016B" w:rsidP="00B26AA6">
      <w:pPr>
        <w:jc w:val="right"/>
        <w:rPr>
          <w:lang w:val="ru-RU"/>
        </w:rPr>
      </w:pPr>
    </w:p>
    <w:p w14:paraId="40DFB444" w14:textId="77777777" w:rsidR="00D3016B" w:rsidRPr="00B26AA6" w:rsidRDefault="00D3016B" w:rsidP="00B26AA6">
      <w:pPr>
        <w:jc w:val="right"/>
        <w:rPr>
          <w:lang w:val="ru-RU"/>
        </w:rPr>
      </w:pPr>
    </w:p>
    <w:p w14:paraId="61137D74" w14:textId="77777777" w:rsidR="00D3016B" w:rsidRPr="00B26AA6" w:rsidRDefault="00D3016B" w:rsidP="00B26AA6">
      <w:pPr>
        <w:jc w:val="right"/>
        <w:rPr>
          <w:lang w:val="ru-RU"/>
        </w:rPr>
      </w:pPr>
    </w:p>
    <w:p w14:paraId="43C0A26F" w14:textId="77777777" w:rsidR="00D3016B" w:rsidRPr="00B26AA6" w:rsidRDefault="00D3016B" w:rsidP="00B26AA6">
      <w:pPr>
        <w:jc w:val="right"/>
        <w:rPr>
          <w:lang w:val="ru-RU"/>
        </w:rPr>
      </w:pPr>
    </w:p>
    <w:p w14:paraId="50244740" w14:textId="77777777" w:rsidR="00D3016B" w:rsidRPr="00B26AA6" w:rsidRDefault="00D3016B" w:rsidP="00B26AA6">
      <w:pPr>
        <w:jc w:val="right"/>
        <w:rPr>
          <w:lang w:val="ru-RU"/>
        </w:rPr>
      </w:pPr>
    </w:p>
    <w:p w14:paraId="1ACE54AB" w14:textId="77777777" w:rsidR="00D3016B" w:rsidRPr="00B26AA6" w:rsidRDefault="00D3016B" w:rsidP="00B26AA6">
      <w:pPr>
        <w:jc w:val="right"/>
        <w:rPr>
          <w:lang w:val="ru-RU"/>
        </w:rPr>
      </w:pPr>
    </w:p>
    <w:p w14:paraId="7892E59B" w14:textId="77777777" w:rsidR="00D3016B" w:rsidRPr="00B26AA6" w:rsidRDefault="00D3016B" w:rsidP="00B26AA6">
      <w:pPr>
        <w:jc w:val="right"/>
        <w:rPr>
          <w:lang w:val="ru-RU"/>
        </w:rPr>
      </w:pPr>
    </w:p>
    <w:p w14:paraId="367F6212" w14:textId="77777777" w:rsidR="00D3016B" w:rsidRPr="00B26AA6" w:rsidRDefault="00D3016B" w:rsidP="00B26AA6">
      <w:pPr>
        <w:jc w:val="right"/>
        <w:rPr>
          <w:lang w:val="ru-RU"/>
        </w:rPr>
      </w:pPr>
    </w:p>
    <w:p w14:paraId="4FE222A2" w14:textId="77777777" w:rsidR="00D3016B" w:rsidRPr="00B26AA6" w:rsidRDefault="00D3016B" w:rsidP="00B26AA6">
      <w:pPr>
        <w:jc w:val="right"/>
        <w:rPr>
          <w:lang w:val="ru-RU"/>
        </w:rPr>
      </w:pPr>
    </w:p>
    <w:p w14:paraId="31576F61" w14:textId="77777777" w:rsidR="00D3016B" w:rsidRPr="00B26AA6" w:rsidRDefault="00D3016B" w:rsidP="00B26AA6">
      <w:pPr>
        <w:jc w:val="right"/>
        <w:rPr>
          <w:lang w:val="ru-RU"/>
        </w:rPr>
      </w:pPr>
    </w:p>
    <w:p w14:paraId="02589D81" w14:textId="77777777" w:rsidR="00D3016B" w:rsidRPr="00B26AA6" w:rsidRDefault="00D3016B" w:rsidP="00B26AA6">
      <w:pPr>
        <w:jc w:val="right"/>
        <w:rPr>
          <w:lang w:val="ru-RU"/>
        </w:rPr>
      </w:pPr>
    </w:p>
    <w:p w14:paraId="1C9F195C" w14:textId="77777777" w:rsidR="009D0DE1" w:rsidRPr="00B26AA6" w:rsidRDefault="009D0DE1" w:rsidP="00B26AA6">
      <w:pPr>
        <w:rPr>
          <w:lang w:val="ru-RU"/>
        </w:rPr>
      </w:pPr>
    </w:p>
    <w:tbl>
      <w:tblPr>
        <w:tblW w:w="0" w:type="auto"/>
        <w:tblLook w:val="0000" w:firstRow="0" w:lastRow="0" w:firstColumn="0" w:lastColumn="0" w:noHBand="0" w:noVBand="0"/>
      </w:tblPr>
      <w:tblGrid>
        <w:gridCol w:w="4785"/>
        <w:gridCol w:w="4786"/>
      </w:tblGrid>
      <w:tr w:rsidR="009D0DE1" w:rsidRPr="00B26AA6" w14:paraId="6DE1884A" w14:textId="77777777" w:rsidTr="00961876">
        <w:tc>
          <w:tcPr>
            <w:tcW w:w="4785" w:type="dxa"/>
          </w:tcPr>
          <w:p w14:paraId="1E9C9A72" w14:textId="77777777" w:rsidR="009D0DE1" w:rsidRPr="00B26AA6" w:rsidRDefault="009D0DE1" w:rsidP="00B26AA6">
            <w:pPr>
              <w:rPr>
                <w:b/>
              </w:rPr>
            </w:pPr>
            <w:r w:rsidRPr="00B26AA6">
              <w:rPr>
                <w:b/>
              </w:rPr>
              <w:t>Заказчик:</w:t>
            </w:r>
          </w:p>
        </w:tc>
        <w:tc>
          <w:tcPr>
            <w:tcW w:w="4786" w:type="dxa"/>
          </w:tcPr>
          <w:p w14:paraId="78DDBE7C" w14:textId="77777777" w:rsidR="009D0DE1" w:rsidRPr="00B26AA6" w:rsidRDefault="009D0DE1" w:rsidP="00B26AA6">
            <w:pPr>
              <w:rPr>
                <w:b/>
              </w:rPr>
            </w:pPr>
            <w:r w:rsidRPr="00B26AA6">
              <w:rPr>
                <w:b/>
                <w:lang w:val="ru-RU"/>
              </w:rPr>
              <w:t>Исполнитель</w:t>
            </w:r>
            <w:r w:rsidRPr="00B26AA6">
              <w:rPr>
                <w:b/>
              </w:rPr>
              <w:t>:</w:t>
            </w:r>
          </w:p>
        </w:tc>
      </w:tr>
      <w:tr w:rsidR="009D0DE1" w:rsidRPr="00B26AA6" w14:paraId="7D77B533" w14:textId="77777777" w:rsidTr="00961876">
        <w:tc>
          <w:tcPr>
            <w:tcW w:w="4785" w:type="dxa"/>
          </w:tcPr>
          <w:p w14:paraId="300D79D2" w14:textId="77777777" w:rsidR="00D37D11" w:rsidRPr="00B26AA6" w:rsidRDefault="00D37D11" w:rsidP="00B26AA6">
            <w:pPr>
              <w:rPr>
                <w:lang w:val="ru-RU"/>
              </w:rPr>
            </w:pPr>
            <w:r w:rsidRPr="00B26AA6">
              <w:rPr>
                <w:lang w:val="ru-RU"/>
              </w:rPr>
              <w:t>Директор Камчатского филиала</w:t>
            </w:r>
          </w:p>
          <w:p w14:paraId="100741A9" w14:textId="77777777" w:rsidR="00D37D11" w:rsidRPr="00B26AA6" w:rsidRDefault="00D37D11" w:rsidP="00B26AA6">
            <w:pPr>
              <w:rPr>
                <w:lang w:val="ru-RU"/>
              </w:rPr>
            </w:pPr>
            <w:r w:rsidRPr="00B26AA6">
              <w:rPr>
                <w:lang w:val="ru-RU"/>
              </w:rPr>
              <w:t>АО «ТК РусГидро»</w:t>
            </w:r>
          </w:p>
          <w:p w14:paraId="016EB81B" w14:textId="77777777" w:rsidR="00D37D11" w:rsidRPr="00B26AA6" w:rsidRDefault="00D37D11" w:rsidP="00B26AA6">
            <w:pPr>
              <w:rPr>
                <w:lang w:val="ru-RU"/>
              </w:rPr>
            </w:pPr>
          </w:p>
          <w:p w14:paraId="0AE50E47" w14:textId="7437ADC3" w:rsidR="009D0DE1" w:rsidRPr="00B26AA6" w:rsidRDefault="00D37D11" w:rsidP="00B26AA6">
            <w:r w:rsidRPr="00B26AA6">
              <w:t xml:space="preserve">_______________ </w:t>
            </w:r>
            <w:r w:rsidR="00B85F25">
              <w:rPr>
                <w:lang w:val="ru-RU"/>
              </w:rPr>
              <w:t>/____________</w:t>
            </w:r>
          </w:p>
        </w:tc>
        <w:tc>
          <w:tcPr>
            <w:tcW w:w="4786" w:type="dxa"/>
          </w:tcPr>
          <w:p w14:paraId="1061760A" w14:textId="77777777" w:rsidR="009D0DE1" w:rsidRPr="00B26AA6" w:rsidRDefault="009D0DE1" w:rsidP="00B26AA6"/>
          <w:p w14:paraId="05FA129C" w14:textId="77777777" w:rsidR="009D0DE1" w:rsidRPr="00B26AA6" w:rsidRDefault="009D0DE1" w:rsidP="00B26AA6"/>
          <w:p w14:paraId="65A8AE41" w14:textId="77777777" w:rsidR="009D0DE1" w:rsidRPr="00B26AA6" w:rsidRDefault="009D0DE1" w:rsidP="00B26AA6">
            <w:pPr>
              <w:rPr>
                <w:lang w:val="ru-RU"/>
              </w:rPr>
            </w:pPr>
            <w:r w:rsidRPr="00B26AA6">
              <w:t xml:space="preserve">_______________ / _______________ </w:t>
            </w:r>
          </w:p>
          <w:p w14:paraId="1331EDAD" w14:textId="77777777" w:rsidR="009D0DE1" w:rsidRPr="00B26AA6" w:rsidRDefault="009D0DE1" w:rsidP="00B26AA6"/>
        </w:tc>
      </w:tr>
    </w:tbl>
    <w:p w14:paraId="4F156524" w14:textId="699A621E" w:rsidR="00A55212" w:rsidRPr="00B26AA6" w:rsidRDefault="009D0DE1" w:rsidP="00B26AA6">
      <w:pPr>
        <w:ind w:firstLine="709"/>
        <w:jc w:val="right"/>
        <w:rPr>
          <w:sz w:val="22"/>
          <w:szCs w:val="22"/>
          <w:lang w:val="ru-RU"/>
        </w:rPr>
      </w:pPr>
      <w:r w:rsidRPr="00B26AA6">
        <w:rPr>
          <w:lang w:val="ru-RU"/>
        </w:rPr>
        <w:br w:type="page"/>
      </w:r>
      <w:r w:rsidR="00A55212" w:rsidRPr="00B26AA6">
        <w:rPr>
          <w:sz w:val="22"/>
          <w:szCs w:val="22"/>
          <w:lang w:val="ru-RU"/>
        </w:rPr>
        <w:t>Приложение № 4</w:t>
      </w:r>
    </w:p>
    <w:p w14:paraId="02D5F817" w14:textId="77777777"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659B2DF2" w14:textId="453BD3A0" w:rsidR="00A55212" w:rsidRPr="00B26AA6" w:rsidRDefault="00A55212" w:rsidP="00B26AA6">
      <w:pPr>
        <w:jc w:val="right"/>
        <w:rPr>
          <w:sz w:val="22"/>
          <w:szCs w:val="22"/>
          <w:lang w:val="ru-RU"/>
        </w:rPr>
      </w:pPr>
      <w:r w:rsidRPr="00B26AA6">
        <w:rPr>
          <w:sz w:val="22"/>
          <w:szCs w:val="22"/>
          <w:lang w:val="ru-RU"/>
        </w:rPr>
        <w:t xml:space="preserve">              от «____» ________ 20 _ г. №</w:t>
      </w:r>
      <w:r w:rsidR="00F367D1" w:rsidRPr="00F367D1">
        <w:rPr>
          <w:sz w:val="22"/>
          <w:szCs w:val="22"/>
          <w:lang w:val="ru-RU"/>
        </w:rPr>
        <w:t>2023-ЭКСП БЕЗ-20</w:t>
      </w:r>
      <w:r w:rsidR="00B85F25">
        <w:rPr>
          <w:sz w:val="22"/>
          <w:szCs w:val="22"/>
          <w:lang w:val="ru-RU"/>
        </w:rPr>
        <w:t>__</w:t>
      </w:r>
      <w:r w:rsidR="00F367D1" w:rsidRPr="00F367D1">
        <w:rPr>
          <w:sz w:val="22"/>
          <w:szCs w:val="22"/>
          <w:lang w:val="ru-RU"/>
        </w:rPr>
        <w:t>-ТК-КФ</w:t>
      </w:r>
    </w:p>
    <w:p w14:paraId="5E52B4F4" w14:textId="03D2F533" w:rsidR="0062738F" w:rsidRPr="00B26AA6" w:rsidRDefault="0062738F" w:rsidP="00B26AA6">
      <w:pPr>
        <w:rPr>
          <w:lang w:val="ru-RU"/>
        </w:rPr>
      </w:pPr>
    </w:p>
    <w:p w14:paraId="25F4DA52" w14:textId="77777777" w:rsidR="0072344D" w:rsidRPr="00B26AA6" w:rsidRDefault="0072344D" w:rsidP="00B26AA6">
      <w:pPr>
        <w:pStyle w:val="afb"/>
        <w:jc w:val="both"/>
        <w:rPr>
          <w:lang w:val="ru-RU"/>
        </w:rPr>
      </w:pPr>
    </w:p>
    <w:p w14:paraId="3D6841EC" w14:textId="77777777" w:rsidR="0062738F" w:rsidRPr="00B26AA6" w:rsidRDefault="0062738F" w:rsidP="00B26AA6">
      <w:pPr>
        <w:pStyle w:val="afb"/>
        <w:rPr>
          <w:b w:val="0"/>
          <w:bCs w:val="0"/>
        </w:rPr>
      </w:pPr>
      <w:r w:rsidRPr="00B26AA6">
        <w:rPr>
          <w:iCs/>
        </w:rPr>
        <w:t>ФОРМА</w:t>
      </w:r>
    </w:p>
    <w:p w14:paraId="63B5D52C" w14:textId="77777777" w:rsidR="0062738F" w:rsidRPr="00B26AA6" w:rsidRDefault="0062738F" w:rsidP="00B26AA6">
      <w:pPr>
        <w:pStyle w:val="afb"/>
        <w:rPr>
          <w:i/>
          <w:iCs/>
        </w:rPr>
      </w:pPr>
      <w:r w:rsidRPr="00B26AA6">
        <w:rPr>
          <w:bCs w:val="0"/>
        </w:rPr>
        <w:t xml:space="preserve">Акта сдачи-приемки технической и иной документации </w:t>
      </w:r>
    </w:p>
    <w:p w14:paraId="51BFDC0A" w14:textId="77777777" w:rsidR="0062738F" w:rsidRPr="00B26AA6" w:rsidRDefault="0062738F" w:rsidP="00B26A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B26AA6" w14:paraId="4B4D70C9" w14:textId="77777777" w:rsidTr="00384EAF">
        <w:tc>
          <w:tcPr>
            <w:tcW w:w="9606" w:type="dxa"/>
            <w:shd w:val="clear" w:color="auto" w:fill="auto"/>
          </w:tcPr>
          <w:p w14:paraId="48694A6B" w14:textId="77777777" w:rsidR="0062738F" w:rsidRPr="00B26AA6" w:rsidRDefault="0062738F" w:rsidP="00B26AA6">
            <w:pPr>
              <w:pStyle w:val="afb"/>
              <w:rPr>
                <w:b w:val="0"/>
                <w:bCs w:val="0"/>
                <w:lang w:val="ru-RU" w:eastAsia="ru-RU"/>
              </w:rPr>
            </w:pPr>
            <w:r w:rsidRPr="00B26AA6">
              <w:rPr>
                <w:b w:val="0"/>
                <w:bCs w:val="0"/>
                <w:lang w:val="ru-RU" w:eastAsia="ru-RU"/>
              </w:rPr>
              <w:t xml:space="preserve">Акт </w:t>
            </w:r>
          </w:p>
          <w:p w14:paraId="0A58BC19" w14:textId="77777777" w:rsidR="0062738F" w:rsidRPr="00B26AA6" w:rsidRDefault="0062738F" w:rsidP="00B26AA6">
            <w:pPr>
              <w:pStyle w:val="afb"/>
              <w:rPr>
                <w:i/>
                <w:iCs/>
                <w:lang w:val="ru-RU" w:eastAsia="ru-RU"/>
              </w:rPr>
            </w:pPr>
            <w:r w:rsidRPr="00B26AA6">
              <w:rPr>
                <w:b w:val="0"/>
                <w:bCs w:val="0"/>
                <w:lang w:val="ru-RU" w:eastAsia="ru-RU"/>
              </w:rPr>
              <w:t>сдачи-приемки технической и иной документации</w:t>
            </w:r>
          </w:p>
          <w:p w14:paraId="0934BAAA" w14:textId="77777777" w:rsidR="0062738F" w:rsidRPr="00B26AA6" w:rsidRDefault="0062738F" w:rsidP="00B26AA6">
            <w:pPr>
              <w:rPr>
                <w:lang w:val="ru-RU"/>
              </w:rPr>
            </w:pPr>
          </w:p>
          <w:p w14:paraId="46E9CC59" w14:textId="77777777" w:rsidR="0062738F" w:rsidRPr="00B26AA6" w:rsidRDefault="0062738F" w:rsidP="00B26AA6">
            <w:pPr>
              <w:rPr>
                <w:lang w:val="ru-RU"/>
              </w:rPr>
            </w:pPr>
            <w:r w:rsidRPr="00B26AA6">
              <w:rPr>
                <w:lang w:val="ru-RU"/>
              </w:rPr>
              <w:t>г.___________                                                                                  «_____» _________20_г.</w:t>
            </w:r>
          </w:p>
          <w:p w14:paraId="12513BD7" w14:textId="77777777" w:rsidR="0062738F" w:rsidRPr="00B26AA6" w:rsidRDefault="0062738F" w:rsidP="00B26AA6">
            <w:pPr>
              <w:rPr>
                <w:lang w:val="ru-RU"/>
              </w:rPr>
            </w:pPr>
          </w:p>
          <w:p w14:paraId="517161D9" w14:textId="77777777" w:rsidR="0062738F" w:rsidRPr="00B26AA6" w:rsidRDefault="0062738F" w:rsidP="00B26AA6">
            <w:pPr>
              <w:rPr>
                <w:lang w:val="ru-RU"/>
              </w:rPr>
            </w:pPr>
            <w:r w:rsidRPr="00B26AA6">
              <w:rPr>
                <w:lang w:val="ru-RU"/>
              </w:rPr>
              <w:t>____________________, именуемое далее «</w:t>
            </w:r>
            <w:r w:rsidR="00E4327D" w:rsidRPr="00B26AA6">
              <w:rPr>
                <w:lang w:val="ru-RU"/>
              </w:rPr>
              <w:t>Исполнитель</w:t>
            </w:r>
            <w:r w:rsidRPr="00B26AA6">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05C3AB43" w14:textId="77777777" w:rsidR="0062738F" w:rsidRPr="00B26AA6" w:rsidRDefault="0062738F" w:rsidP="00B26AA6">
            <w:pPr>
              <w:rPr>
                <w:bCs/>
                <w:lang w:val="ru-RU"/>
              </w:rPr>
            </w:pPr>
            <w:r w:rsidRPr="00B26AA6">
              <w:rPr>
                <w:lang w:val="ru-RU"/>
              </w:rPr>
              <w:t xml:space="preserve">Заказчик передал </w:t>
            </w:r>
            <w:r w:rsidR="00E4327D" w:rsidRPr="00B26AA6">
              <w:rPr>
                <w:lang w:val="ru-RU"/>
              </w:rPr>
              <w:t>Исполнителю</w:t>
            </w:r>
            <w:r w:rsidRPr="00B26AA6">
              <w:rPr>
                <w:lang w:val="ru-RU"/>
              </w:rPr>
              <w:t xml:space="preserve">, а </w:t>
            </w:r>
            <w:r w:rsidR="00E4327D" w:rsidRPr="00B26AA6">
              <w:rPr>
                <w:lang w:val="ru-RU"/>
              </w:rPr>
              <w:t>Исполнитель</w:t>
            </w:r>
            <w:r w:rsidRPr="00B26AA6">
              <w:rPr>
                <w:lang w:val="ru-RU"/>
              </w:rPr>
              <w:t xml:space="preserve"> принял</w:t>
            </w:r>
            <w:r w:rsidRPr="00B26AA6">
              <w:rPr>
                <w:bCs/>
                <w:lang w:val="ru-RU"/>
              </w:rPr>
              <w:t xml:space="preserve"> следующую </w:t>
            </w:r>
            <w:r w:rsidRPr="00B26AA6">
              <w:rPr>
                <w:lang w:val="ru-RU"/>
              </w:rPr>
              <w:t xml:space="preserve">техническую и иную документацию для </w:t>
            </w:r>
            <w:r w:rsidR="008C64F7" w:rsidRPr="00B26AA6">
              <w:rPr>
                <w:lang w:val="ru-RU"/>
              </w:rPr>
              <w:t xml:space="preserve">оказания </w:t>
            </w:r>
            <w:r w:rsidR="005F57C1" w:rsidRPr="00B26AA6">
              <w:rPr>
                <w:lang w:val="ru-RU"/>
              </w:rPr>
              <w:t xml:space="preserve">Услуг </w:t>
            </w:r>
            <w:r w:rsidRPr="00B26AA6">
              <w:rPr>
                <w:lang w:val="ru-RU"/>
              </w:rPr>
              <w:t>по Договору</w:t>
            </w:r>
            <w:r w:rsidRPr="00B26AA6">
              <w:rPr>
                <w:bCs/>
                <w:lang w:val="ru-RU"/>
              </w:rPr>
              <w:t xml:space="preserve"> №______ от _____________:</w:t>
            </w:r>
          </w:p>
          <w:p w14:paraId="3E8DCC42" w14:textId="77777777" w:rsidR="0062738F" w:rsidRPr="00B26AA6" w:rsidRDefault="0062738F" w:rsidP="00B26AA6">
            <w:pPr>
              <w:rPr>
                <w:bCs/>
                <w:lang w:val="ru-RU"/>
              </w:rPr>
            </w:pPr>
            <w:r w:rsidRPr="00B26AA6">
              <w:rPr>
                <w:bCs/>
                <w:lang w:val="ru-RU"/>
              </w:rPr>
              <w:t xml:space="preserve">__________________________________________________________________________ </w:t>
            </w:r>
          </w:p>
          <w:p w14:paraId="60E1CC2D" w14:textId="77777777" w:rsidR="0062738F" w:rsidRPr="00B26AA6" w:rsidRDefault="0062738F" w:rsidP="00B26AA6">
            <w:pPr>
              <w:rPr>
                <w:bCs/>
                <w:lang w:val="ru-RU"/>
              </w:rPr>
            </w:pPr>
            <w:r w:rsidRPr="00B26AA6">
              <w:rPr>
                <w:bCs/>
                <w:lang w:val="ru-RU"/>
              </w:rPr>
              <w:t>__________________________________________________________________________</w:t>
            </w:r>
          </w:p>
          <w:p w14:paraId="5162D022" w14:textId="77777777" w:rsidR="0062738F" w:rsidRPr="00B26AA6" w:rsidRDefault="0062738F" w:rsidP="00B26AA6">
            <w:pPr>
              <w:rPr>
                <w:bCs/>
                <w:lang w:val="ru-RU"/>
              </w:rPr>
            </w:pPr>
            <w:r w:rsidRPr="00B26AA6">
              <w:rPr>
                <w:bCs/>
                <w:lang w:val="ru-RU"/>
              </w:rPr>
              <w:t>__________________________________________________________________________</w:t>
            </w:r>
          </w:p>
          <w:p w14:paraId="56D796DF" w14:textId="77777777" w:rsidR="0062738F" w:rsidRPr="00B26AA6" w:rsidRDefault="0062738F" w:rsidP="00B26AA6">
            <w:pPr>
              <w:rPr>
                <w:bCs/>
                <w:lang w:val="ru-RU"/>
              </w:rPr>
            </w:pPr>
            <w:r w:rsidRPr="00B26AA6">
              <w:rPr>
                <w:bCs/>
                <w:lang w:val="ru-RU"/>
              </w:rPr>
              <w:t xml:space="preserve">Документация передана </w:t>
            </w:r>
            <w:r w:rsidR="00E4327D" w:rsidRPr="00B26AA6">
              <w:rPr>
                <w:lang w:val="ru-RU"/>
              </w:rPr>
              <w:t>Исполнителю</w:t>
            </w:r>
            <w:r w:rsidRPr="00B26AA6">
              <w:rPr>
                <w:bCs/>
                <w:lang w:val="ru-RU"/>
              </w:rPr>
              <w:t xml:space="preserve"> в установленный Договором срок. </w:t>
            </w:r>
          </w:p>
          <w:p w14:paraId="27C3BFC8" w14:textId="77777777" w:rsidR="0062738F" w:rsidRPr="00B26AA6" w:rsidRDefault="0062738F" w:rsidP="00B26AA6">
            <w:pPr>
              <w:rPr>
                <w:lang w:val="ru-RU"/>
              </w:rPr>
            </w:pPr>
          </w:p>
          <w:p w14:paraId="1BA11C2C" w14:textId="77777777" w:rsidR="0062738F" w:rsidRPr="00B26AA6" w:rsidRDefault="0062738F" w:rsidP="00B26AA6">
            <w:pPr>
              <w:rPr>
                <w:lang w:val="ru-RU"/>
              </w:rPr>
            </w:pPr>
          </w:p>
          <w:tbl>
            <w:tblPr>
              <w:tblW w:w="0" w:type="auto"/>
              <w:tblLook w:val="0000" w:firstRow="0" w:lastRow="0" w:firstColumn="0" w:lastColumn="0" w:noHBand="0" w:noVBand="0"/>
            </w:tblPr>
            <w:tblGrid>
              <w:gridCol w:w="4695"/>
              <w:gridCol w:w="4695"/>
            </w:tblGrid>
            <w:tr w:rsidR="0062738F" w:rsidRPr="00B26AA6" w14:paraId="03099A8D" w14:textId="77777777" w:rsidTr="002A09A4">
              <w:tc>
                <w:tcPr>
                  <w:tcW w:w="4785" w:type="dxa"/>
                </w:tcPr>
                <w:p w14:paraId="0EC28686" w14:textId="77777777" w:rsidR="0062738F" w:rsidRPr="00B26AA6" w:rsidRDefault="0062738F" w:rsidP="00B26AA6">
                  <w:pPr>
                    <w:rPr>
                      <w:bCs/>
                    </w:rPr>
                  </w:pPr>
                  <w:r w:rsidRPr="00B26AA6">
                    <w:rPr>
                      <w:bCs/>
                    </w:rPr>
                    <w:t>Заказчик:</w:t>
                  </w:r>
                </w:p>
              </w:tc>
              <w:tc>
                <w:tcPr>
                  <w:tcW w:w="4786" w:type="dxa"/>
                </w:tcPr>
                <w:p w14:paraId="57AF818B" w14:textId="77777777" w:rsidR="0062738F" w:rsidRPr="00B26AA6" w:rsidRDefault="00E4327D" w:rsidP="00B26AA6">
                  <w:pPr>
                    <w:rPr>
                      <w:bCs/>
                    </w:rPr>
                  </w:pPr>
                  <w:r w:rsidRPr="00B26AA6">
                    <w:rPr>
                      <w:bCs/>
                      <w:lang w:val="ru-RU"/>
                    </w:rPr>
                    <w:t>Исполнитель</w:t>
                  </w:r>
                  <w:r w:rsidR="0062738F" w:rsidRPr="00B26AA6">
                    <w:rPr>
                      <w:bCs/>
                    </w:rPr>
                    <w:t>:</w:t>
                  </w:r>
                </w:p>
              </w:tc>
            </w:tr>
            <w:tr w:rsidR="0062738F" w:rsidRPr="00B26AA6" w14:paraId="00E201AC" w14:textId="77777777" w:rsidTr="002A09A4">
              <w:tc>
                <w:tcPr>
                  <w:tcW w:w="4785" w:type="dxa"/>
                  <w:shd w:val="clear" w:color="auto" w:fill="auto"/>
                </w:tcPr>
                <w:p w14:paraId="227AB9AA" w14:textId="77777777" w:rsidR="0062738F" w:rsidRPr="00B26AA6" w:rsidRDefault="0062738F" w:rsidP="00B26AA6"/>
                <w:p w14:paraId="59316934" w14:textId="77777777" w:rsidR="0062738F" w:rsidRPr="00B26AA6" w:rsidRDefault="0062738F" w:rsidP="00B26AA6"/>
                <w:p w14:paraId="579DD471" w14:textId="77777777" w:rsidR="0062738F" w:rsidRPr="00B26AA6" w:rsidRDefault="0062738F" w:rsidP="00B26AA6">
                  <w:pPr>
                    <w:rPr>
                      <w:lang w:val="ru-RU"/>
                    </w:rPr>
                  </w:pPr>
                  <w:r w:rsidRPr="00B26AA6">
                    <w:t xml:space="preserve">_______________ / _______________ </w:t>
                  </w:r>
                </w:p>
                <w:p w14:paraId="5CEBEA1C" w14:textId="77777777" w:rsidR="0062738F" w:rsidRPr="00B26AA6" w:rsidRDefault="0062738F" w:rsidP="00B26AA6"/>
              </w:tc>
              <w:tc>
                <w:tcPr>
                  <w:tcW w:w="4786" w:type="dxa"/>
                  <w:shd w:val="clear" w:color="auto" w:fill="auto"/>
                </w:tcPr>
                <w:p w14:paraId="61812610" w14:textId="77777777" w:rsidR="0062738F" w:rsidRPr="00B26AA6" w:rsidRDefault="0062738F" w:rsidP="00B26AA6"/>
                <w:p w14:paraId="329E1140" w14:textId="77777777" w:rsidR="0062738F" w:rsidRPr="00B26AA6" w:rsidRDefault="0062738F" w:rsidP="00B26AA6"/>
                <w:p w14:paraId="75088B21" w14:textId="77777777" w:rsidR="0062738F" w:rsidRPr="00B26AA6" w:rsidRDefault="0062738F" w:rsidP="00B26AA6">
                  <w:pPr>
                    <w:rPr>
                      <w:lang w:val="ru-RU"/>
                    </w:rPr>
                  </w:pPr>
                  <w:r w:rsidRPr="00B26AA6">
                    <w:t xml:space="preserve">_______________ / _______________ </w:t>
                  </w:r>
                </w:p>
                <w:p w14:paraId="63CE6ABF" w14:textId="77777777" w:rsidR="0062738F" w:rsidRPr="00B26AA6" w:rsidRDefault="0062738F" w:rsidP="00B26AA6"/>
              </w:tc>
            </w:tr>
          </w:tbl>
          <w:p w14:paraId="7966E69E" w14:textId="77777777" w:rsidR="0062738F" w:rsidRPr="00B26AA6" w:rsidRDefault="0062738F" w:rsidP="00B26AA6">
            <w:pPr>
              <w:pStyle w:val="afb"/>
              <w:jc w:val="left"/>
              <w:rPr>
                <w:i/>
                <w:iCs/>
                <w:lang w:val="ru-RU" w:eastAsia="ru-RU"/>
              </w:rPr>
            </w:pPr>
          </w:p>
          <w:p w14:paraId="7BAA3202" w14:textId="77777777" w:rsidR="0062738F" w:rsidRPr="00B26AA6" w:rsidRDefault="0062738F" w:rsidP="00B26AA6">
            <w:pPr>
              <w:pStyle w:val="afb"/>
              <w:jc w:val="left"/>
              <w:rPr>
                <w:i/>
                <w:iCs/>
                <w:lang w:val="ru-RU" w:eastAsia="ru-RU"/>
              </w:rPr>
            </w:pPr>
          </w:p>
        </w:tc>
      </w:tr>
    </w:tbl>
    <w:p w14:paraId="74ECA4CF" w14:textId="77777777" w:rsidR="0062738F" w:rsidRPr="00B26AA6" w:rsidRDefault="0062738F" w:rsidP="00B26AA6">
      <w:pPr>
        <w:pStyle w:val="afb"/>
        <w:jc w:val="left"/>
        <w:rPr>
          <w:i/>
          <w:iCs/>
        </w:rPr>
      </w:pPr>
    </w:p>
    <w:p w14:paraId="357B9894" w14:textId="77777777" w:rsidR="0062738F" w:rsidRPr="00B26AA6" w:rsidRDefault="0062738F" w:rsidP="00B26AA6">
      <w:pPr>
        <w:pStyle w:val="afb"/>
        <w:jc w:val="left"/>
        <w:rPr>
          <w:i/>
          <w:iCs/>
        </w:rPr>
      </w:pPr>
    </w:p>
    <w:p w14:paraId="61993783" w14:textId="77777777" w:rsidR="0062738F" w:rsidRPr="00B26AA6" w:rsidRDefault="0062738F" w:rsidP="00B26AA6"/>
    <w:p w14:paraId="4DF37CF2" w14:textId="77777777" w:rsidR="0062738F" w:rsidRPr="00B26AA6" w:rsidRDefault="0062738F" w:rsidP="00B26AA6"/>
    <w:p w14:paraId="110D4062" w14:textId="77777777" w:rsidR="009D0DE1" w:rsidRPr="00B26AA6" w:rsidRDefault="009D0DE1" w:rsidP="00B26AA6"/>
    <w:tbl>
      <w:tblPr>
        <w:tblW w:w="0" w:type="auto"/>
        <w:tblLook w:val="0000" w:firstRow="0" w:lastRow="0" w:firstColumn="0" w:lastColumn="0" w:noHBand="0" w:noVBand="0"/>
      </w:tblPr>
      <w:tblGrid>
        <w:gridCol w:w="4785"/>
        <w:gridCol w:w="4786"/>
      </w:tblGrid>
      <w:tr w:rsidR="009D0DE1" w:rsidRPr="00B26AA6" w14:paraId="4E27719B" w14:textId="77777777" w:rsidTr="00961876">
        <w:tc>
          <w:tcPr>
            <w:tcW w:w="4785" w:type="dxa"/>
          </w:tcPr>
          <w:p w14:paraId="446BBBBB" w14:textId="77777777" w:rsidR="009D0DE1" w:rsidRPr="00B26AA6" w:rsidRDefault="009D0DE1" w:rsidP="00B26AA6">
            <w:pPr>
              <w:rPr>
                <w:b/>
              </w:rPr>
            </w:pPr>
            <w:r w:rsidRPr="00B26AA6">
              <w:rPr>
                <w:b/>
              </w:rPr>
              <w:t>Заказчик:</w:t>
            </w:r>
          </w:p>
        </w:tc>
        <w:tc>
          <w:tcPr>
            <w:tcW w:w="4786" w:type="dxa"/>
          </w:tcPr>
          <w:p w14:paraId="740DBD63" w14:textId="77777777" w:rsidR="009D0DE1" w:rsidRPr="00B26AA6" w:rsidRDefault="009D0DE1" w:rsidP="00B26AA6">
            <w:pPr>
              <w:rPr>
                <w:b/>
              </w:rPr>
            </w:pPr>
            <w:r w:rsidRPr="00B26AA6">
              <w:rPr>
                <w:b/>
                <w:lang w:val="ru-RU"/>
              </w:rPr>
              <w:t>Исполнитель</w:t>
            </w:r>
            <w:r w:rsidRPr="00B26AA6">
              <w:rPr>
                <w:b/>
              </w:rPr>
              <w:t>:</w:t>
            </w:r>
          </w:p>
        </w:tc>
      </w:tr>
      <w:tr w:rsidR="009D0DE1" w:rsidRPr="00B26AA6" w14:paraId="67E101FF" w14:textId="77777777" w:rsidTr="00961876">
        <w:tc>
          <w:tcPr>
            <w:tcW w:w="4785" w:type="dxa"/>
          </w:tcPr>
          <w:p w14:paraId="6FFBE726" w14:textId="77777777" w:rsidR="00D37D11" w:rsidRPr="00B26AA6" w:rsidRDefault="00D37D11" w:rsidP="00B26AA6">
            <w:pPr>
              <w:rPr>
                <w:lang w:val="ru-RU"/>
              </w:rPr>
            </w:pPr>
            <w:r w:rsidRPr="00B26AA6">
              <w:rPr>
                <w:lang w:val="ru-RU"/>
              </w:rPr>
              <w:t>Директор Камчатского филиала</w:t>
            </w:r>
          </w:p>
          <w:p w14:paraId="2DDFA1F4" w14:textId="77777777" w:rsidR="00D37D11" w:rsidRPr="00B26AA6" w:rsidRDefault="00D37D11" w:rsidP="00B26AA6">
            <w:pPr>
              <w:rPr>
                <w:lang w:val="ru-RU"/>
              </w:rPr>
            </w:pPr>
            <w:r w:rsidRPr="00B26AA6">
              <w:rPr>
                <w:lang w:val="ru-RU"/>
              </w:rPr>
              <w:t>АО «ТК РусГидро»</w:t>
            </w:r>
          </w:p>
          <w:p w14:paraId="7754DEEF" w14:textId="77777777" w:rsidR="00D37D11" w:rsidRPr="00B26AA6" w:rsidRDefault="00D37D11" w:rsidP="00B26AA6">
            <w:pPr>
              <w:rPr>
                <w:lang w:val="ru-RU"/>
              </w:rPr>
            </w:pPr>
          </w:p>
          <w:p w14:paraId="2C7DC86C" w14:textId="6D4CD55E" w:rsidR="009D0DE1" w:rsidRPr="00B26AA6" w:rsidRDefault="00D37D11" w:rsidP="00B26AA6">
            <w:r w:rsidRPr="00B26AA6">
              <w:t xml:space="preserve">_______________ </w:t>
            </w:r>
            <w:r w:rsidR="00B85F25">
              <w:rPr>
                <w:lang w:val="ru-RU"/>
              </w:rPr>
              <w:t>/____________</w:t>
            </w:r>
            <w:r w:rsidRPr="00B26AA6">
              <w:t>.</w:t>
            </w:r>
          </w:p>
        </w:tc>
        <w:tc>
          <w:tcPr>
            <w:tcW w:w="4786" w:type="dxa"/>
          </w:tcPr>
          <w:p w14:paraId="707EA47C" w14:textId="77777777" w:rsidR="009D0DE1" w:rsidRPr="00B26AA6" w:rsidRDefault="009D0DE1" w:rsidP="00B26AA6"/>
          <w:p w14:paraId="45790D4D" w14:textId="77777777" w:rsidR="009D0DE1" w:rsidRPr="00B26AA6" w:rsidRDefault="009D0DE1" w:rsidP="00B26AA6"/>
          <w:p w14:paraId="50001E4F" w14:textId="77777777" w:rsidR="009D0DE1" w:rsidRPr="00B26AA6" w:rsidRDefault="009D0DE1" w:rsidP="00B26AA6">
            <w:pPr>
              <w:rPr>
                <w:lang w:val="ru-RU"/>
              </w:rPr>
            </w:pPr>
            <w:r w:rsidRPr="00B26AA6">
              <w:t xml:space="preserve">_______________ / _______________ </w:t>
            </w:r>
          </w:p>
          <w:p w14:paraId="2F97A6A6" w14:textId="77777777" w:rsidR="009D0DE1" w:rsidRPr="00B26AA6" w:rsidRDefault="009D0DE1" w:rsidP="00B26AA6"/>
        </w:tc>
      </w:tr>
    </w:tbl>
    <w:p w14:paraId="7400A033" w14:textId="416B9BBA" w:rsidR="00A55212" w:rsidRPr="00B26AA6" w:rsidRDefault="009D0DE1" w:rsidP="00B26AA6">
      <w:pPr>
        <w:ind w:firstLine="709"/>
        <w:jc w:val="right"/>
        <w:rPr>
          <w:sz w:val="22"/>
          <w:szCs w:val="22"/>
          <w:lang w:val="ru-RU"/>
        </w:rPr>
      </w:pPr>
      <w:r w:rsidRPr="00B26AA6">
        <w:rPr>
          <w:lang w:val="ru-RU"/>
        </w:rPr>
        <w:br w:type="page"/>
      </w:r>
      <w:r w:rsidR="004277E2" w:rsidRPr="00B26AA6">
        <w:rPr>
          <w:lang w:val="ru-RU"/>
        </w:rPr>
        <w:t xml:space="preserve"> </w:t>
      </w:r>
      <w:r w:rsidR="00A55212" w:rsidRPr="00B26AA6">
        <w:rPr>
          <w:sz w:val="22"/>
          <w:szCs w:val="22"/>
          <w:lang w:val="ru-RU"/>
        </w:rPr>
        <w:t>Приложение № 5</w:t>
      </w:r>
    </w:p>
    <w:p w14:paraId="570EB4C5" w14:textId="77777777"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6A39C74D" w14:textId="22B7BC74" w:rsidR="00A55212" w:rsidRPr="00B26AA6" w:rsidRDefault="00A55212" w:rsidP="00B26AA6">
      <w:pPr>
        <w:jc w:val="right"/>
        <w:rPr>
          <w:sz w:val="22"/>
          <w:szCs w:val="22"/>
          <w:lang w:val="ru-RU"/>
        </w:rPr>
      </w:pPr>
      <w:r w:rsidRPr="00B26AA6">
        <w:rPr>
          <w:sz w:val="22"/>
          <w:szCs w:val="22"/>
          <w:lang w:val="ru-RU"/>
        </w:rPr>
        <w:t xml:space="preserve">              от «____» ________ 20 _ г. №</w:t>
      </w:r>
      <w:r w:rsidR="00F367D1" w:rsidRPr="00F367D1">
        <w:rPr>
          <w:sz w:val="22"/>
          <w:szCs w:val="22"/>
          <w:lang w:val="ru-RU"/>
        </w:rPr>
        <w:t>2023-ЭКСП БЕЗ-20</w:t>
      </w:r>
      <w:r w:rsidR="00B85F25">
        <w:rPr>
          <w:sz w:val="22"/>
          <w:szCs w:val="22"/>
          <w:lang w:val="ru-RU"/>
        </w:rPr>
        <w:t>__</w:t>
      </w:r>
      <w:r w:rsidR="00F367D1" w:rsidRPr="00F367D1">
        <w:rPr>
          <w:sz w:val="22"/>
          <w:szCs w:val="22"/>
          <w:lang w:val="ru-RU"/>
        </w:rPr>
        <w:t>-ТК-КФ</w:t>
      </w:r>
    </w:p>
    <w:p w14:paraId="081053F0" w14:textId="493E3EEB" w:rsidR="00EE3AD5" w:rsidRPr="00B26AA6" w:rsidRDefault="00EE3AD5" w:rsidP="00B26AA6">
      <w:pPr>
        <w:rPr>
          <w:lang w:val="ru-RU"/>
        </w:rPr>
      </w:pPr>
    </w:p>
    <w:p w14:paraId="7570CF7D" w14:textId="77777777" w:rsidR="00DB098A" w:rsidRPr="00B26AA6" w:rsidRDefault="00DB098A" w:rsidP="00B26AA6">
      <w:pPr>
        <w:jc w:val="both"/>
        <w:rPr>
          <w:lang w:val="ru-RU"/>
        </w:rPr>
      </w:pPr>
    </w:p>
    <w:p w14:paraId="03D4DC2F" w14:textId="77777777" w:rsidR="00545224" w:rsidRPr="00B26AA6" w:rsidRDefault="00545224" w:rsidP="00B26AA6">
      <w:pPr>
        <w:pStyle w:val="afb"/>
        <w:rPr>
          <w:iCs/>
        </w:rPr>
      </w:pPr>
      <w:r w:rsidRPr="00B26AA6">
        <w:rPr>
          <w:iCs/>
        </w:rPr>
        <w:t>ФОРМА</w:t>
      </w:r>
      <w:r w:rsidR="00DB098A" w:rsidRPr="00B26AA6">
        <w:rPr>
          <w:iCs/>
        </w:rPr>
        <w:t xml:space="preserve"> </w:t>
      </w:r>
    </w:p>
    <w:p w14:paraId="180FAE99" w14:textId="7261B48E" w:rsidR="00DB098A" w:rsidRPr="00B26AA6" w:rsidRDefault="00DB098A" w:rsidP="00B26AA6">
      <w:pPr>
        <w:pStyle w:val="afb"/>
        <w:rPr>
          <w:iCs/>
        </w:rPr>
      </w:pPr>
      <w:r w:rsidRPr="00B26AA6">
        <w:rPr>
          <w:iCs/>
        </w:rPr>
        <w:t xml:space="preserve">Акта </w:t>
      </w:r>
      <w:r w:rsidR="00911859" w:rsidRPr="00B26AA6">
        <w:t xml:space="preserve">об оказании </w:t>
      </w:r>
      <w:r w:rsidRPr="00B26AA6">
        <w:rPr>
          <w:iCs/>
        </w:rPr>
        <w:t>Услуг</w:t>
      </w:r>
    </w:p>
    <w:p w14:paraId="2CA9EDEA" w14:textId="77777777" w:rsidR="0071002D" w:rsidRPr="00B26AA6" w:rsidRDefault="0071002D" w:rsidP="00B26AA6">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B098A" w:rsidRPr="00B26AA6" w14:paraId="371928A8" w14:textId="77777777" w:rsidTr="00D61FA6">
        <w:tc>
          <w:tcPr>
            <w:tcW w:w="9911" w:type="dxa"/>
          </w:tcPr>
          <w:p w14:paraId="0E18E4AE" w14:textId="24687DC3" w:rsidR="00DB098A" w:rsidRPr="00B26AA6" w:rsidRDefault="00F200BF" w:rsidP="00B26AA6">
            <w:pPr>
              <w:pStyle w:val="afb"/>
              <w:rPr>
                <w:lang w:val="ru-RU"/>
              </w:rPr>
            </w:pPr>
            <w:r w:rsidRPr="00B26AA6">
              <w:rPr>
                <w:iCs/>
                <w:lang w:val="ru-RU" w:eastAsia="ru-RU"/>
              </w:rPr>
              <w:t>АК</w:t>
            </w:r>
            <w:r w:rsidR="00DB098A" w:rsidRPr="00B26AA6">
              <w:rPr>
                <w:iCs/>
                <w:lang w:val="ru-RU" w:eastAsia="ru-RU"/>
              </w:rPr>
              <w:t xml:space="preserve">Т </w:t>
            </w:r>
            <w:r w:rsidR="00DB098A" w:rsidRPr="00B26AA6">
              <w:rPr>
                <w:lang w:val="ru-RU"/>
              </w:rPr>
              <w:t>№  ____</w:t>
            </w:r>
          </w:p>
          <w:p w14:paraId="6C09A34D" w14:textId="2F02C507" w:rsidR="00DB098A" w:rsidRPr="00B26AA6" w:rsidRDefault="00911859" w:rsidP="00B26AA6">
            <w:pPr>
              <w:jc w:val="center"/>
              <w:rPr>
                <w:b/>
                <w:lang w:val="ru-RU"/>
              </w:rPr>
            </w:pPr>
            <w:r w:rsidRPr="00B26AA6">
              <w:rPr>
                <w:b/>
                <w:lang w:val="ru-RU"/>
              </w:rPr>
              <w:t xml:space="preserve">об оказании </w:t>
            </w:r>
            <w:r w:rsidR="00F72079" w:rsidRPr="00B26AA6">
              <w:rPr>
                <w:b/>
                <w:bCs/>
                <w:iCs/>
                <w:lang w:val="ru-RU"/>
              </w:rPr>
              <w:t>У</w:t>
            </w:r>
            <w:r w:rsidR="00DB098A" w:rsidRPr="00B26AA6">
              <w:rPr>
                <w:b/>
                <w:bCs/>
                <w:iCs/>
                <w:lang w:val="ru-RU"/>
              </w:rPr>
              <w:t>слуг</w:t>
            </w:r>
          </w:p>
          <w:p w14:paraId="48CAB4BD" w14:textId="77777777" w:rsidR="00DB098A" w:rsidRPr="00B26AA6" w:rsidRDefault="00DB098A" w:rsidP="00B26AA6">
            <w:pPr>
              <w:jc w:val="both"/>
              <w:rPr>
                <w:lang w:val="ru-RU"/>
              </w:rPr>
            </w:pPr>
          </w:p>
          <w:p w14:paraId="23848291" w14:textId="77777777" w:rsidR="00DB098A" w:rsidRPr="00B26AA6" w:rsidRDefault="00DB098A" w:rsidP="00B26AA6">
            <w:pPr>
              <w:jc w:val="both"/>
              <w:rPr>
                <w:lang w:val="ru-RU"/>
              </w:rPr>
            </w:pPr>
            <w:r w:rsidRPr="00B26AA6">
              <w:rPr>
                <w:lang w:val="ru-RU"/>
              </w:rPr>
              <w:t>г.______________                                                                                «_____»___________ 20__г.</w:t>
            </w:r>
          </w:p>
          <w:p w14:paraId="2D91A83A" w14:textId="77777777" w:rsidR="00DB098A" w:rsidRPr="00B26AA6" w:rsidRDefault="00DB098A" w:rsidP="00B26AA6">
            <w:pPr>
              <w:jc w:val="both"/>
              <w:rPr>
                <w:lang w:val="ru-RU"/>
              </w:rPr>
            </w:pPr>
          </w:p>
          <w:p w14:paraId="47EF91B6" w14:textId="1D0847F2" w:rsidR="00DB098A" w:rsidRPr="00B26AA6" w:rsidRDefault="00DB098A" w:rsidP="00B26AA6">
            <w:pPr>
              <w:jc w:val="both"/>
              <w:rPr>
                <w:lang w:val="ru-RU"/>
              </w:rPr>
            </w:pPr>
            <w:r w:rsidRPr="00B26AA6">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14:paraId="4CB5C863" w14:textId="77777777" w:rsidR="00DB098A" w:rsidRPr="00B26AA6" w:rsidRDefault="00DB098A" w:rsidP="00B26AA6">
            <w:pPr>
              <w:jc w:val="both"/>
              <w:rPr>
                <w:lang w:val="ru-RU"/>
              </w:rPr>
            </w:pPr>
          </w:p>
          <w:p w14:paraId="74D54C90" w14:textId="4C8963CF" w:rsidR="00DB098A" w:rsidRPr="00B26AA6" w:rsidRDefault="00DB098A" w:rsidP="00B26AA6">
            <w:pPr>
              <w:ind w:firstLine="708"/>
              <w:jc w:val="both"/>
              <w:rPr>
                <w:lang w:val="ru-RU"/>
              </w:rPr>
            </w:pPr>
            <w:r w:rsidRPr="00B26AA6">
              <w:rPr>
                <w:lang w:val="ru-RU"/>
              </w:rPr>
              <w:t xml:space="preserve">Исполнитель </w:t>
            </w:r>
            <w:r w:rsidR="005F572F" w:rsidRPr="00B26AA6">
              <w:rPr>
                <w:lang w:val="ru-RU"/>
              </w:rPr>
              <w:t>оказал Заказчику Услуги</w:t>
            </w:r>
            <w:r w:rsidRPr="00B26AA6">
              <w:rPr>
                <w:lang w:val="ru-RU"/>
              </w:rPr>
              <w:t xml:space="preserve"> в соответствии с условиями Договора</w:t>
            </w:r>
            <w:r w:rsidR="005F572F" w:rsidRPr="00B26AA6">
              <w:rPr>
                <w:lang w:val="ru-RU"/>
              </w:rPr>
              <w:t xml:space="preserve"> №</w:t>
            </w:r>
            <w:r w:rsidR="00F200BF" w:rsidRPr="00B26AA6">
              <w:rPr>
                <w:lang w:val="ru-RU"/>
              </w:rPr>
              <w:t xml:space="preserve"> _______________</w:t>
            </w:r>
            <w:r w:rsidRPr="00B26AA6">
              <w:rPr>
                <w:lang w:val="ru-RU"/>
              </w:rPr>
              <w:t xml:space="preserve">, а Заказчик принял услуги Исполнителя </w:t>
            </w:r>
            <w:r w:rsidR="00136C61" w:rsidRPr="00B26AA6">
              <w:rPr>
                <w:lang w:val="ru-RU"/>
              </w:rPr>
              <w:t>по</w:t>
            </w:r>
            <w:r w:rsidRPr="00B26AA6">
              <w:rPr>
                <w:b/>
                <w:lang w:val="ru-RU"/>
              </w:rPr>
              <w:t xml:space="preserve"> </w:t>
            </w:r>
            <w:r w:rsidR="00064C27" w:rsidRPr="00B26AA6">
              <w:rPr>
                <w:b/>
                <w:lang w:val="ru-RU"/>
              </w:rPr>
              <w:t>______________</w:t>
            </w:r>
            <w:r w:rsidR="00064C27" w:rsidRPr="00B26AA6">
              <w:rPr>
                <w:lang w:val="ru-RU"/>
              </w:rPr>
              <w:t>Этап</w:t>
            </w:r>
            <w:r w:rsidR="00136C61" w:rsidRPr="00B26AA6">
              <w:rPr>
                <w:lang w:val="ru-RU"/>
              </w:rPr>
              <w:t>у</w:t>
            </w:r>
            <w:r w:rsidR="00064C27" w:rsidRPr="00B26AA6">
              <w:rPr>
                <w:lang w:val="ru-RU"/>
              </w:rPr>
              <w:t xml:space="preserve"> Услуг</w:t>
            </w:r>
            <w:r w:rsidR="005F572F" w:rsidRPr="00B26AA6">
              <w:rPr>
                <w:lang w:val="ru-RU"/>
              </w:rPr>
              <w:t>.</w:t>
            </w:r>
          </w:p>
          <w:p w14:paraId="35E71EE8" w14:textId="77777777" w:rsidR="00DB098A" w:rsidRPr="00B26AA6" w:rsidRDefault="00DB098A" w:rsidP="00B26AA6">
            <w:pPr>
              <w:jc w:val="both"/>
              <w:rPr>
                <w:lang w:val="ru-RU"/>
              </w:rPr>
            </w:pPr>
            <w:r w:rsidRPr="00B26AA6">
              <w:rPr>
                <w:lang w:val="ru-RU"/>
              </w:rPr>
              <w:tab/>
            </w:r>
            <w:r w:rsidR="005F572F" w:rsidRPr="00B26AA6">
              <w:rPr>
                <w:lang w:val="ru-RU"/>
              </w:rPr>
              <w:t>Претензии по качеству Услуг: ________________________________________________</w:t>
            </w:r>
            <w:r w:rsidRPr="00B26AA6">
              <w:rPr>
                <w:lang w:val="ru-RU"/>
              </w:rPr>
              <w:t>.</w:t>
            </w:r>
          </w:p>
          <w:p w14:paraId="7E998803" w14:textId="5DF4877D" w:rsidR="00DB098A" w:rsidRPr="00B26AA6" w:rsidRDefault="00DB098A" w:rsidP="00B26AA6">
            <w:pPr>
              <w:ind w:firstLine="708"/>
              <w:jc w:val="both"/>
              <w:rPr>
                <w:lang w:val="ru-RU"/>
              </w:rPr>
            </w:pPr>
            <w:r w:rsidRPr="00B26AA6">
              <w:rPr>
                <w:lang w:val="ru-RU"/>
              </w:rPr>
              <w:t xml:space="preserve">Стоимость Услуг к оплате за указанный период составляет _______________ (____________) рублей ____ копеек, в том числе НДС </w:t>
            </w:r>
            <w:r w:rsidR="00227E9B" w:rsidRPr="00B26AA6">
              <w:rPr>
                <w:lang w:val="ru-RU"/>
              </w:rPr>
              <w:t>___</w:t>
            </w:r>
            <w:r w:rsidRPr="00B26AA6">
              <w:rPr>
                <w:lang w:val="ru-RU"/>
              </w:rPr>
              <w:t>% - __________ рублей ___ копеек.</w:t>
            </w:r>
          </w:p>
          <w:p w14:paraId="6303E435" w14:textId="77777777" w:rsidR="00DB098A" w:rsidRPr="00B26AA6" w:rsidRDefault="00DB098A" w:rsidP="00B26AA6">
            <w:pPr>
              <w:tabs>
                <w:tab w:val="left" w:pos="709"/>
                <w:tab w:val="left" w:pos="4111"/>
              </w:tabs>
              <w:jc w:val="both"/>
              <w:rPr>
                <w:bCs/>
                <w:lang w:val="ru-RU"/>
              </w:rPr>
            </w:pPr>
            <w:r w:rsidRPr="00B26AA6">
              <w:rPr>
                <w:b/>
                <w:bCs/>
                <w:lang w:val="ru-RU"/>
              </w:rPr>
              <w:tab/>
            </w:r>
            <w:r w:rsidRPr="00B26AA6">
              <w:rPr>
                <w:bCs/>
                <w:lang w:val="ru-RU"/>
              </w:rPr>
              <w:t xml:space="preserve">К </w:t>
            </w:r>
            <w:r w:rsidR="005F572F" w:rsidRPr="00B26AA6">
              <w:rPr>
                <w:bCs/>
                <w:lang w:val="ru-RU"/>
              </w:rPr>
              <w:t xml:space="preserve">настоящему </w:t>
            </w:r>
            <w:r w:rsidRPr="00B26AA6">
              <w:rPr>
                <w:bCs/>
                <w:lang w:val="ru-RU"/>
              </w:rPr>
              <w:t>акту прилагаются:</w:t>
            </w:r>
          </w:p>
          <w:p w14:paraId="2756AEAE" w14:textId="77777777" w:rsidR="00DB098A" w:rsidRPr="00B26AA6" w:rsidRDefault="00DB098A" w:rsidP="00B26AA6">
            <w:pPr>
              <w:tabs>
                <w:tab w:val="left" w:pos="709"/>
                <w:tab w:val="left" w:pos="4111"/>
              </w:tabs>
              <w:jc w:val="both"/>
              <w:rPr>
                <w:u w:val="single"/>
                <w:lang w:val="ru-RU"/>
              </w:rPr>
            </w:pPr>
            <w:r w:rsidRPr="00B26AA6">
              <w:rPr>
                <w:lang w:val="ru-RU"/>
              </w:rPr>
              <w:tab/>
            </w:r>
            <w:r w:rsidR="005F572F" w:rsidRPr="00B26AA6">
              <w:rPr>
                <w:lang w:val="ru-RU"/>
              </w:rPr>
              <w:t>Отчет об оказанных Услугах,</w:t>
            </w:r>
            <w:r w:rsidR="005F572F" w:rsidRPr="00B26AA6">
              <w:rPr>
                <w:u w:val="single"/>
                <w:lang w:val="ru-RU"/>
              </w:rPr>
              <w:t xml:space="preserve"> </w:t>
            </w:r>
            <w:r w:rsidR="005F572F" w:rsidRPr="00B26AA6">
              <w:rPr>
                <w:lang w:val="ru-RU"/>
              </w:rPr>
              <w:t>на ______ листах.</w:t>
            </w:r>
            <w:r w:rsidRPr="00B26AA6">
              <w:rPr>
                <w:u w:val="single"/>
                <w:lang w:val="ru-RU"/>
              </w:rPr>
              <w:t xml:space="preserve"> </w:t>
            </w:r>
          </w:p>
          <w:p w14:paraId="4378127E" w14:textId="77777777" w:rsidR="00064C27" w:rsidRPr="00B26AA6" w:rsidRDefault="00DB098A" w:rsidP="00B26AA6">
            <w:pPr>
              <w:tabs>
                <w:tab w:val="left" w:pos="709"/>
                <w:tab w:val="left" w:pos="4111"/>
              </w:tabs>
              <w:jc w:val="both"/>
              <w:rPr>
                <w:b/>
                <w:bCs/>
                <w:lang w:val="ru-RU"/>
              </w:rPr>
            </w:pPr>
            <w:r w:rsidRPr="00B26AA6">
              <w:rPr>
                <w:lang w:val="ru-RU"/>
              </w:rPr>
              <w:tab/>
            </w:r>
          </w:p>
          <w:p w14:paraId="706A37F9" w14:textId="77777777" w:rsidR="00DB098A" w:rsidRPr="00B26AA6" w:rsidRDefault="00DB098A" w:rsidP="00B26AA6">
            <w:pPr>
              <w:tabs>
                <w:tab w:val="left" w:pos="709"/>
                <w:tab w:val="left" w:pos="4111"/>
              </w:tabs>
              <w:jc w:val="both"/>
              <w:rPr>
                <w:b/>
                <w:bCs/>
                <w:lang w:val="ru-RU"/>
              </w:rPr>
            </w:pPr>
            <w:r w:rsidRPr="00B26AA6">
              <w:rPr>
                <w:b/>
                <w:bCs/>
                <w:lang w:val="ru-RU"/>
              </w:rPr>
              <w:t>____________________</w:t>
            </w:r>
            <w:r w:rsidR="005F572F" w:rsidRPr="00B26AA6">
              <w:rPr>
                <w:b/>
                <w:bCs/>
                <w:lang w:val="ru-RU"/>
              </w:rPr>
              <w:t>_____________________________________</w:t>
            </w:r>
            <w:r w:rsidRPr="00B26AA6">
              <w:rPr>
                <w:b/>
                <w:bCs/>
                <w:lang w:val="ru-RU"/>
              </w:rPr>
              <w:t>_____</w:t>
            </w:r>
            <w:r w:rsidR="005F572F" w:rsidRPr="00B26AA6">
              <w:rPr>
                <w:b/>
                <w:bCs/>
                <w:lang w:val="ru-RU"/>
              </w:rPr>
              <w:t xml:space="preserve">.   </w:t>
            </w:r>
          </w:p>
          <w:p w14:paraId="35F2413F" w14:textId="77777777" w:rsidR="00DB098A" w:rsidRPr="00B26AA6" w:rsidRDefault="00DB098A" w:rsidP="00B26AA6">
            <w:pPr>
              <w:tabs>
                <w:tab w:val="left" w:pos="4111"/>
              </w:tabs>
              <w:ind w:firstLine="709"/>
              <w:jc w:val="both"/>
              <w:rPr>
                <w:b/>
                <w:bCs/>
                <w:lang w:val="ru-RU"/>
              </w:rPr>
            </w:pPr>
          </w:p>
          <w:p w14:paraId="29BDD60B" w14:textId="77777777" w:rsidR="00573783" w:rsidRPr="00B26AA6" w:rsidRDefault="00573783" w:rsidP="00B26AA6">
            <w:pPr>
              <w:jc w:val="center"/>
              <w:rPr>
                <w:b/>
                <w:lang w:val="ru-RU"/>
              </w:rPr>
            </w:pPr>
          </w:p>
          <w:p w14:paraId="72C93AC3" w14:textId="77777777" w:rsidR="00573783" w:rsidRPr="00B26AA6" w:rsidRDefault="00573783" w:rsidP="00B26AA6">
            <w:pPr>
              <w:jc w:val="center"/>
              <w:rPr>
                <w:lang w:val="ru-RU"/>
              </w:rPr>
            </w:pPr>
            <w:r w:rsidRPr="00B26AA6">
              <w:rPr>
                <w:b/>
                <w:lang w:val="ru-RU"/>
              </w:rPr>
              <w:t>ПОДПИСИ СТОРОН:</w:t>
            </w:r>
          </w:p>
          <w:p w14:paraId="2CE031B8" w14:textId="77777777" w:rsidR="00573783" w:rsidRPr="00B26AA6" w:rsidRDefault="00573783" w:rsidP="00B26AA6">
            <w:pPr>
              <w:rPr>
                <w:lang w:val="ru-RU"/>
              </w:rPr>
            </w:pPr>
          </w:p>
          <w:tbl>
            <w:tblPr>
              <w:tblW w:w="10638" w:type="dxa"/>
              <w:tblLook w:val="04A0" w:firstRow="1" w:lastRow="0" w:firstColumn="1" w:lastColumn="0" w:noHBand="0" w:noVBand="1"/>
            </w:tblPr>
            <w:tblGrid>
              <w:gridCol w:w="5778"/>
              <w:gridCol w:w="4860"/>
            </w:tblGrid>
            <w:tr w:rsidR="00573783" w:rsidRPr="00B26AA6" w14:paraId="79136E27" w14:textId="77777777" w:rsidTr="00573783">
              <w:trPr>
                <w:trHeight w:val="2022"/>
              </w:trPr>
              <w:tc>
                <w:tcPr>
                  <w:tcW w:w="5778" w:type="dxa"/>
                </w:tcPr>
                <w:p w14:paraId="2FE02275" w14:textId="77777777" w:rsidR="00573783" w:rsidRPr="00B26AA6" w:rsidRDefault="00573783" w:rsidP="00B26AA6">
                  <w:pPr>
                    <w:jc w:val="both"/>
                    <w:rPr>
                      <w:b/>
                      <w:lang w:val="ru-RU"/>
                    </w:rPr>
                  </w:pPr>
                  <w:r w:rsidRPr="00B26AA6">
                    <w:rPr>
                      <w:b/>
                      <w:lang w:val="ru-RU"/>
                    </w:rPr>
                    <w:t>Заказчик</w:t>
                  </w:r>
                </w:p>
                <w:p w14:paraId="4496A856" w14:textId="77777777" w:rsidR="00573783" w:rsidRPr="00B26AA6" w:rsidRDefault="00573783" w:rsidP="00B26AA6">
                  <w:pPr>
                    <w:jc w:val="both"/>
                    <w:rPr>
                      <w:lang w:val="ru-RU"/>
                    </w:rPr>
                  </w:pPr>
                </w:p>
                <w:p w14:paraId="62C4D02B" w14:textId="77777777" w:rsidR="00573783" w:rsidRPr="00B26AA6" w:rsidRDefault="00573783" w:rsidP="00B26AA6">
                  <w:pPr>
                    <w:jc w:val="both"/>
                    <w:rPr>
                      <w:lang w:val="ru-RU"/>
                    </w:rPr>
                  </w:pPr>
                  <w:r w:rsidRPr="00B26AA6">
                    <w:rPr>
                      <w:lang w:val="ru-RU"/>
                    </w:rPr>
                    <w:t>_______________ /____________</w:t>
                  </w:r>
                </w:p>
                <w:p w14:paraId="3372F529" w14:textId="77777777" w:rsidR="00573783" w:rsidRPr="00B26AA6" w:rsidRDefault="00573783" w:rsidP="00B26AA6">
                  <w:pPr>
                    <w:jc w:val="both"/>
                    <w:rPr>
                      <w:lang w:val="ru-RU"/>
                    </w:rPr>
                  </w:pPr>
                </w:p>
              </w:tc>
              <w:tc>
                <w:tcPr>
                  <w:tcW w:w="4860" w:type="dxa"/>
                </w:tcPr>
                <w:p w14:paraId="5C34032E" w14:textId="77777777" w:rsidR="00573783" w:rsidRPr="00B26AA6" w:rsidRDefault="00573783" w:rsidP="00B26AA6">
                  <w:pPr>
                    <w:jc w:val="both"/>
                    <w:rPr>
                      <w:b/>
                      <w:lang w:val="ru-RU"/>
                    </w:rPr>
                  </w:pPr>
                  <w:r w:rsidRPr="00B26AA6">
                    <w:rPr>
                      <w:b/>
                      <w:lang w:val="ru-RU"/>
                    </w:rPr>
                    <w:t>Исполнитель</w:t>
                  </w:r>
                </w:p>
                <w:p w14:paraId="526ADB05" w14:textId="77777777" w:rsidR="00573783" w:rsidRPr="00B26AA6" w:rsidRDefault="00573783" w:rsidP="00B26AA6">
                  <w:pPr>
                    <w:jc w:val="both"/>
                    <w:rPr>
                      <w:lang w:val="ru-RU"/>
                    </w:rPr>
                  </w:pPr>
                </w:p>
                <w:p w14:paraId="68612A74" w14:textId="77777777" w:rsidR="00573783" w:rsidRPr="00B26AA6" w:rsidRDefault="00573783" w:rsidP="00B26AA6">
                  <w:pPr>
                    <w:jc w:val="both"/>
                    <w:rPr>
                      <w:lang w:val="ru-RU"/>
                    </w:rPr>
                  </w:pPr>
                  <w:r w:rsidRPr="00B26AA6">
                    <w:rPr>
                      <w:lang w:val="ru-RU"/>
                    </w:rPr>
                    <w:t>_______________ / __________/</w:t>
                  </w:r>
                </w:p>
                <w:p w14:paraId="72A68399" w14:textId="77777777" w:rsidR="00573783" w:rsidRPr="00B26AA6" w:rsidRDefault="00573783" w:rsidP="00B26AA6">
                  <w:pPr>
                    <w:jc w:val="both"/>
                    <w:rPr>
                      <w:lang w:val="ru-RU"/>
                    </w:rPr>
                  </w:pPr>
                </w:p>
              </w:tc>
            </w:tr>
          </w:tbl>
          <w:p w14:paraId="7975CBD2" w14:textId="77777777" w:rsidR="00DB098A" w:rsidRPr="00B26AA6" w:rsidRDefault="00DB098A" w:rsidP="00B26AA6">
            <w:pPr>
              <w:rPr>
                <w:i/>
                <w:iCs/>
                <w:lang w:val="ru-RU"/>
              </w:rPr>
            </w:pPr>
          </w:p>
        </w:tc>
      </w:tr>
    </w:tbl>
    <w:p w14:paraId="5B398820" w14:textId="77777777" w:rsidR="00573783" w:rsidRPr="00B26AA6" w:rsidRDefault="00573783" w:rsidP="00B26AA6">
      <w:pPr>
        <w:ind w:firstLine="720"/>
        <w:jc w:val="right"/>
        <w:rPr>
          <w:lang w:val="ru-RU"/>
        </w:rPr>
      </w:pPr>
    </w:p>
    <w:tbl>
      <w:tblPr>
        <w:tblW w:w="0" w:type="auto"/>
        <w:tblLook w:val="0000" w:firstRow="0" w:lastRow="0" w:firstColumn="0" w:lastColumn="0" w:noHBand="0" w:noVBand="0"/>
      </w:tblPr>
      <w:tblGrid>
        <w:gridCol w:w="4785"/>
        <w:gridCol w:w="4786"/>
      </w:tblGrid>
      <w:tr w:rsidR="009D0DE1" w:rsidRPr="00B26AA6" w14:paraId="22E40BB5" w14:textId="77777777" w:rsidTr="00961876">
        <w:tc>
          <w:tcPr>
            <w:tcW w:w="4785" w:type="dxa"/>
          </w:tcPr>
          <w:p w14:paraId="49281E53" w14:textId="77777777" w:rsidR="009D0DE1" w:rsidRPr="00B26AA6" w:rsidRDefault="009D0DE1" w:rsidP="00B26AA6">
            <w:pPr>
              <w:rPr>
                <w:b/>
              </w:rPr>
            </w:pPr>
            <w:r w:rsidRPr="00B26AA6">
              <w:rPr>
                <w:b/>
              </w:rPr>
              <w:t>Заказчик:</w:t>
            </w:r>
          </w:p>
        </w:tc>
        <w:tc>
          <w:tcPr>
            <w:tcW w:w="4786" w:type="dxa"/>
          </w:tcPr>
          <w:p w14:paraId="232022CE" w14:textId="77777777" w:rsidR="009D0DE1" w:rsidRPr="00B26AA6" w:rsidRDefault="009D0DE1" w:rsidP="00B26AA6">
            <w:pPr>
              <w:rPr>
                <w:b/>
              </w:rPr>
            </w:pPr>
            <w:r w:rsidRPr="00B26AA6">
              <w:rPr>
                <w:b/>
                <w:lang w:val="ru-RU"/>
              </w:rPr>
              <w:t>Исполнитель</w:t>
            </w:r>
            <w:r w:rsidRPr="00B26AA6">
              <w:rPr>
                <w:b/>
              </w:rPr>
              <w:t>:</w:t>
            </w:r>
          </w:p>
        </w:tc>
      </w:tr>
      <w:tr w:rsidR="009D0DE1" w:rsidRPr="00B26AA6" w14:paraId="4EBA292B" w14:textId="77777777" w:rsidTr="00961876">
        <w:tc>
          <w:tcPr>
            <w:tcW w:w="4785" w:type="dxa"/>
          </w:tcPr>
          <w:p w14:paraId="732644BE" w14:textId="77777777" w:rsidR="00D37D11" w:rsidRPr="00B26AA6" w:rsidRDefault="00D37D11" w:rsidP="00B26AA6">
            <w:pPr>
              <w:rPr>
                <w:lang w:val="ru-RU"/>
              </w:rPr>
            </w:pPr>
            <w:r w:rsidRPr="00B26AA6">
              <w:rPr>
                <w:lang w:val="ru-RU"/>
              </w:rPr>
              <w:t>Директор Камчатского филиала</w:t>
            </w:r>
          </w:p>
          <w:p w14:paraId="1E28127B" w14:textId="77777777" w:rsidR="00D37D11" w:rsidRPr="00B26AA6" w:rsidRDefault="00D37D11" w:rsidP="00B26AA6">
            <w:pPr>
              <w:rPr>
                <w:lang w:val="ru-RU"/>
              </w:rPr>
            </w:pPr>
            <w:r w:rsidRPr="00B26AA6">
              <w:rPr>
                <w:lang w:val="ru-RU"/>
              </w:rPr>
              <w:t>АО «ТК РусГидро»</w:t>
            </w:r>
          </w:p>
          <w:p w14:paraId="0259AA11" w14:textId="77777777" w:rsidR="00D37D11" w:rsidRPr="00B26AA6" w:rsidRDefault="00D37D11" w:rsidP="00B26AA6">
            <w:pPr>
              <w:rPr>
                <w:lang w:val="ru-RU"/>
              </w:rPr>
            </w:pPr>
          </w:p>
          <w:p w14:paraId="5BBCEB9E" w14:textId="7B3B8C3E" w:rsidR="009D0DE1" w:rsidRPr="00B26AA6" w:rsidRDefault="00D37D11" w:rsidP="00B26AA6">
            <w:r w:rsidRPr="00B26AA6">
              <w:t xml:space="preserve">_______________ </w:t>
            </w:r>
            <w:r w:rsidR="00B85F25">
              <w:rPr>
                <w:lang w:val="ru-RU"/>
              </w:rPr>
              <w:t>/____________</w:t>
            </w:r>
          </w:p>
        </w:tc>
        <w:tc>
          <w:tcPr>
            <w:tcW w:w="4786" w:type="dxa"/>
          </w:tcPr>
          <w:p w14:paraId="79A7FCDD" w14:textId="77777777" w:rsidR="009D0DE1" w:rsidRPr="00B26AA6" w:rsidRDefault="009D0DE1" w:rsidP="00B26AA6"/>
          <w:p w14:paraId="3C9CA83D" w14:textId="77777777" w:rsidR="009D0DE1" w:rsidRPr="00B26AA6" w:rsidRDefault="009D0DE1" w:rsidP="00B26AA6"/>
          <w:p w14:paraId="60EF1309" w14:textId="77777777" w:rsidR="009D0DE1" w:rsidRPr="00B26AA6" w:rsidRDefault="009D0DE1" w:rsidP="00B26AA6">
            <w:r w:rsidRPr="00B26AA6">
              <w:t xml:space="preserve">_______________ / _______________ </w:t>
            </w:r>
          </w:p>
        </w:tc>
      </w:tr>
    </w:tbl>
    <w:p w14:paraId="62236782" w14:textId="1FF87437" w:rsidR="00A55212" w:rsidRPr="00B26AA6" w:rsidRDefault="009D0DE1" w:rsidP="00B26AA6">
      <w:pPr>
        <w:ind w:firstLine="709"/>
        <w:jc w:val="right"/>
        <w:rPr>
          <w:sz w:val="22"/>
          <w:szCs w:val="22"/>
          <w:lang w:val="ru-RU"/>
        </w:rPr>
      </w:pPr>
      <w:r w:rsidRPr="00B26AA6">
        <w:rPr>
          <w:lang w:val="ru-RU"/>
        </w:rPr>
        <w:br w:type="page"/>
      </w:r>
      <w:r w:rsidR="00A55212" w:rsidRPr="00B26AA6">
        <w:rPr>
          <w:sz w:val="22"/>
          <w:szCs w:val="22"/>
          <w:lang w:val="ru-RU"/>
        </w:rPr>
        <w:t>Приложение № 6</w:t>
      </w:r>
    </w:p>
    <w:p w14:paraId="0346C098" w14:textId="77777777"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4C573CF1" w14:textId="580C9960" w:rsidR="00A55212" w:rsidRPr="00B26AA6" w:rsidRDefault="00A55212" w:rsidP="00B26AA6">
      <w:pPr>
        <w:jc w:val="right"/>
        <w:rPr>
          <w:sz w:val="22"/>
          <w:szCs w:val="22"/>
          <w:lang w:val="ru-RU"/>
        </w:rPr>
      </w:pPr>
      <w:r w:rsidRPr="00B26AA6">
        <w:rPr>
          <w:sz w:val="22"/>
          <w:szCs w:val="22"/>
          <w:lang w:val="ru-RU"/>
        </w:rPr>
        <w:t xml:space="preserve">              от «____» ________ 20 _ г. №</w:t>
      </w:r>
      <w:r w:rsidR="00F367D1" w:rsidRPr="00F367D1">
        <w:rPr>
          <w:sz w:val="22"/>
          <w:szCs w:val="22"/>
          <w:lang w:val="ru-RU"/>
        </w:rPr>
        <w:t>2023-ЭКСП БЕЗ-20</w:t>
      </w:r>
      <w:r w:rsidR="00B85F25">
        <w:rPr>
          <w:sz w:val="22"/>
          <w:szCs w:val="22"/>
          <w:lang w:val="ru-RU"/>
        </w:rPr>
        <w:t>__</w:t>
      </w:r>
      <w:r w:rsidR="00F367D1" w:rsidRPr="00F367D1">
        <w:rPr>
          <w:sz w:val="22"/>
          <w:szCs w:val="22"/>
          <w:lang w:val="ru-RU"/>
        </w:rPr>
        <w:t>-ТК-КФ</w:t>
      </w:r>
    </w:p>
    <w:p w14:paraId="6C8DFCB9" w14:textId="601D611C" w:rsidR="00D55877" w:rsidRPr="00B26AA6" w:rsidRDefault="00D55877" w:rsidP="00B26AA6">
      <w:pPr>
        <w:jc w:val="right"/>
        <w:rPr>
          <w:lang w:val="ru-RU"/>
        </w:rPr>
      </w:pPr>
    </w:p>
    <w:p w14:paraId="61BCCB61" w14:textId="77777777" w:rsidR="007A2EF5" w:rsidRPr="00B26AA6" w:rsidRDefault="007A2EF5" w:rsidP="00B26AA6">
      <w:pPr>
        <w:jc w:val="right"/>
        <w:rPr>
          <w:lang w:val="ru-RU"/>
        </w:rPr>
      </w:pPr>
    </w:p>
    <w:p w14:paraId="1E253920" w14:textId="77777777" w:rsidR="00D55877" w:rsidRPr="00B26AA6" w:rsidRDefault="00D55877" w:rsidP="00B26AA6">
      <w:pPr>
        <w:jc w:val="center"/>
        <w:rPr>
          <w:b/>
          <w:lang w:val="ru-RU"/>
        </w:rPr>
      </w:pPr>
      <w:r w:rsidRPr="00B26AA6">
        <w:rPr>
          <w:b/>
          <w:lang w:val="ru-RU"/>
        </w:rPr>
        <w:t>Размер ответственности Исполнителя</w:t>
      </w:r>
    </w:p>
    <w:p w14:paraId="150D341B" w14:textId="138C2452" w:rsidR="00D55877" w:rsidRPr="00B26AA6" w:rsidRDefault="00D55877" w:rsidP="00B26AA6">
      <w:pPr>
        <w:jc w:val="center"/>
        <w:rPr>
          <w:b/>
          <w:color w:val="000000"/>
          <w:lang w:val="ru-RU"/>
        </w:rPr>
      </w:pPr>
      <w:r w:rsidRPr="00B26AA6">
        <w:rPr>
          <w:b/>
          <w:lang w:val="ru-RU"/>
        </w:rPr>
        <w:t xml:space="preserve">за нарушения пропускного и внутриобъектового режима, </w:t>
      </w:r>
      <w:r w:rsidRPr="00B26AA6">
        <w:rPr>
          <w:b/>
          <w:color w:val="000000"/>
          <w:lang w:val="ru-RU"/>
        </w:rPr>
        <w:t>требований охраны труда, пожарной безопасности</w:t>
      </w:r>
    </w:p>
    <w:p w14:paraId="36949B1E" w14:textId="77777777" w:rsidR="00D55877" w:rsidRPr="00B26AA6" w:rsidRDefault="00D55877" w:rsidP="00B26AA6">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B26AA6" w14:paraId="20524DED" w14:textId="77777777" w:rsidTr="007B79DE">
        <w:tc>
          <w:tcPr>
            <w:tcW w:w="4068" w:type="dxa"/>
          </w:tcPr>
          <w:p w14:paraId="7E0FA749" w14:textId="77777777" w:rsidR="00D55877" w:rsidRPr="00B26AA6" w:rsidRDefault="00D55877" w:rsidP="00B26AA6">
            <w:pPr>
              <w:rPr>
                <w:b/>
              </w:rPr>
            </w:pPr>
            <w:r w:rsidRPr="00B26AA6">
              <w:rPr>
                <w:b/>
              </w:rPr>
              <w:t>Виды нарушений</w:t>
            </w:r>
          </w:p>
        </w:tc>
        <w:tc>
          <w:tcPr>
            <w:tcW w:w="5503" w:type="dxa"/>
          </w:tcPr>
          <w:p w14:paraId="3991901C" w14:textId="77777777" w:rsidR="00D55877" w:rsidRPr="00B26AA6" w:rsidRDefault="00D55877" w:rsidP="00B26AA6">
            <w:pPr>
              <w:rPr>
                <w:b/>
              </w:rPr>
            </w:pPr>
            <w:r w:rsidRPr="00B26AA6">
              <w:rPr>
                <w:b/>
              </w:rPr>
              <w:t>Штрафные санкции</w:t>
            </w:r>
          </w:p>
        </w:tc>
      </w:tr>
      <w:tr w:rsidR="00D55877" w:rsidRPr="00331CB4" w14:paraId="5E19798A" w14:textId="77777777" w:rsidTr="007B79DE">
        <w:tc>
          <w:tcPr>
            <w:tcW w:w="4068" w:type="dxa"/>
          </w:tcPr>
          <w:p w14:paraId="10844914" w14:textId="77777777" w:rsidR="00D55877" w:rsidRPr="00B26AA6" w:rsidRDefault="00D55877" w:rsidP="00B26AA6">
            <w:pPr>
              <w:jc w:val="both"/>
              <w:rPr>
                <w:lang w:val="ru-RU"/>
              </w:rPr>
            </w:pPr>
            <w:r w:rsidRPr="00B26AA6">
              <w:rPr>
                <w:lang w:val="ru-RU"/>
              </w:rPr>
              <w:t>1. Нарушение правил пожарной безопасности (ППБ):</w:t>
            </w:r>
          </w:p>
        </w:tc>
        <w:tc>
          <w:tcPr>
            <w:tcW w:w="5503" w:type="dxa"/>
          </w:tcPr>
          <w:p w14:paraId="3DF43EC9" w14:textId="77777777" w:rsidR="00D55877" w:rsidRPr="00B26AA6" w:rsidRDefault="00D55877" w:rsidP="00B26AA6">
            <w:pPr>
              <w:rPr>
                <w:lang w:val="ru-RU"/>
              </w:rPr>
            </w:pPr>
          </w:p>
        </w:tc>
      </w:tr>
      <w:tr w:rsidR="00D55877" w:rsidRPr="00331CB4" w14:paraId="354B6852" w14:textId="77777777" w:rsidTr="007B79DE">
        <w:tc>
          <w:tcPr>
            <w:tcW w:w="4068" w:type="dxa"/>
          </w:tcPr>
          <w:p w14:paraId="125878C7" w14:textId="77777777" w:rsidR="00D55877" w:rsidRPr="00B26AA6" w:rsidRDefault="00D55877" w:rsidP="00B26AA6">
            <w:pPr>
              <w:jc w:val="both"/>
            </w:pPr>
            <w:r w:rsidRPr="00B26AA6">
              <w:t>1.1.Нарушение ППБ без возникновения пожара</w:t>
            </w:r>
          </w:p>
          <w:p w14:paraId="671E355E" w14:textId="77777777" w:rsidR="00D55877" w:rsidRPr="00B26AA6" w:rsidRDefault="00D55877" w:rsidP="00B26AA6">
            <w:pPr>
              <w:jc w:val="both"/>
            </w:pPr>
          </w:p>
        </w:tc>
        <w:tc>
          <w:tcPr>
            <w:tcW w:w="5503" w:type="dxa"/>
          </w:tcPr>
          <w:p w14:paraId="0CF25781" w14:textId="77777777" w:rsidR="00D55877" w:rsidRPr="00B26AA6" w:rsidRDefault="00D55877" w:rsidP="00B26AA6">
            <w:pPr>
              <w:jc w:val="both"/>
              <w:rPr>
                <w:lang w:val="ru-RU"/>
              </w:rPr>
            </w:pPr>
            <w:r w:rsidRPr="00B26AA6">
              <w:rPr>
                <w:lang w:val="ru-RU"/>
              </w:rPr>
              <w:t>25</w:t>
            </w:r>
            <w:r w:rsidRPr="00B26AA6">
              <w:t> </w:t>
            </w:r>
            <w:r w:rsidRPr="00B26AA6">
              <w:rPr>
                <w:lang w:val="ru-RU"/>
              </w:rPr>
              <w:t>000 (двадцать пять тысяч) рублей за каждый случай нарушения</w:t>
            </w:r>
          </w:p>
          <w:p w14:paraId="4813A91C" w14:textId="60DF2358" w:rsidR="00D55877" w:rsidRPr="00B26AA6" w:rsidRDefault="00EE3AD5" w:rsidP="00B26AA6">
            <w:pPr>
              <w:jc w:val="both"/>
              <w:rPr>
                <w:lang w:val="ru-RU"/>
              </w:rPr>
            </w:pPr>
            <w:r w:rsidRPr="00B26AA6">
              <w:rPr>
                <w:lang w:val="ru-RU"/>
              </w:rPr>
              <w:t>С</w:t>
            </w:r>
            <w:r w:rsidR="00D55877" w:rsidRPr="00B26AA6">
              <w:rPr>
                <w:lang w:val="ru-RU"/>
              </w:rPr>
              <w:t>умма штрафа, установленная настоящим пунктом, увеличивается на 50</w:t>
            </w:r>
            <w:r w:rsidRPr="00B26AA6">
              <w:rPr>
                <w:lang w:val="ru-RU"/>
              </w:rPr>
              <w:t xml:space="preserve"> (пятьдесят) </w:t>
            </w:r>
            <w:r w:rsidR="003E20AB" w:rsidRPr="00B26AA6">
              <w:rPr>
                <w:lang w:val="ru-RU"/>
              </w:rPr>
              <w:t>процентов</w:t>
            </w:r>
            <w:r w:rsidR="00D55877" w:rsidRPr="00B26AA6">
              <w:rPr>
                <w:lang w:val="ru-RU"/>
              </w:rPr>
              <w:t xml:space="preserve"> по отношению к предыдущему случаю за каждое следующее нарушение.</w:t>
            </w:r>
          </w:p>
        </w:tc>
      </w:tr>
      <w:tr w:rsidR="00D55877" w:rsidRPr="00331CB4" w14:paraId="66623057" w14:textId="77777777" w:rsidTr="007B79DE">
        <w:tc>
          <w:tcPr>
            <w:tcW w:w="4068" w:type="dxa"/>
          </w:tcPr>
          <w:p w14:paraId="28EDE0C4" w14:textId="77777777" w:rsidR="00D55877" w:rsidRPr="00B26AA6" w:rsidRDefault="00D55877" w:rsidP="00B26AA6">
            <w:pPr>
              <w:jc w:val="both"/>
              <w:rPr>
                <w:lang w:val="ru-RU"/>
              </w:rPr>
            </w:pPr>
            <w:r w:rsidRPr="00B26AA6">
              <w:rPr>
                <w:lang w:val="ru-RU"/>
              </w:rPr>
              <w:t>1.2. Нарушение ППБ, ставшее причиной возникновения пожара, не причинившего ущерб имуществу Заказчика</w:t>
            </w:r>
          </w:p>
        </w:tc>
        <w:tc>
          <w:tcPr>
            <w:tcW w:w="5503" w:type="dxa"/>
          </w:tcPr>
          <w:p w14:paraId="48D483EA" w14:textId="77777777" w:rsidR="00D55877" w:rsidRPr="00B26AA6" w:rsidRDefault="00D55877" w:rsidP="00B26AA6">
            <w:pPr>
              <w:jc w:val="both"/>
              <w:rPr>
                <w:lang w:val="ru-RU"/>
              </w:rPr>
            </w:pPr>
            <w:r w:rsidRPr="00B26AA6">
              <w:rPr>
                <w:lang w:val="ru-RU"/>
              </w:rPr>
              <w:t>50</w:t>
            </w:r>
            <w:r w:rsidRPr="00B26AA6">
              <w:t> </w:t>
            </w:r>
            <w:r w:rsidRPr="00B26AA6">
              <w:rPr>
                <w:lang w:val="ru-RU"/>
              </w:rPr>
              <w:t>000 (пятьдесят тысяч) рублей за каждый случай нарушения</w:t>
            </w:r>
            <w:r w:rsidR="00EE3AD5" w:rsidRPr="00B26AA6">
              <w:rPr>
                <w:lang w:val="ru-RU"/>
              </w:rPr>
              <w:t>.</w:t>
            </w:r>
          </w:p>
          <w:p w14:paraId="1BD57124" w14:textId="2756E101" w:rsidR="00D55877" w:rsidRPr="00B26AA6" w:rsidRDefault="00EE3AD5" w:rsidP="00B26AA6">
            <w:pPr>
              <w:jc w:val="both"/>
              <w:rPr>
                <w:lang w:val="ru-RU"/>
              </w:rPr>
            </w:pPr>
            <w:r w:rsidRPr="00B26AA6">
              <w:rPr>
                <w:lang w:val="ru-RU"/>
              </w:rPr>
              <w:t>С</w:t>
            </w:r>
            <w:r w:rsidR="00D55877" w:rsidRPr="00B26AA6">
              <w:rPr>
                <w:lang w:val="ru-RU"/>
              </w:rPr>
              <w:t>умма штрафа, установленная настоящим пунктом, увеличивается на 100</w:t>
            </w:r>
            <w:r w:rsidRPr="00B26AA6">
              <w:rPr>
                <w:lang w:val="ru-RU"/>
              </w:rPr>
              <w:t xml:space="preserve"> (сто) </w:t>
            </w:r>
            <w:r w:rsidR="003E20AB" w:rsidRPr="00B26AA6">
              <w:rPr>
                <w:lang w:val="ru-RU"/>
              </w:rPr>
              <w:t>процентов</w:t>
            </w:r>
            <w:r w:rsidR="00D55877" w:rsidRPr="00B26AA6">
              <w:rPr>
                <w:lang w:val="ru-RU"/>
              </w:rPr>
              <w:t xml:space="preserve"> по отношению к предыдущему случаю за каждое следующее нарушение.</w:t>
            </w:r>
          </w:p>
        </w:tc>
      </w:tr>
      <w:tr w:rsidR="00D55877" w:rsidRPr="00331CB4" w14:paraId="7A660492" w14:textId="77777777" w:rsidTr="007B79DE">
        <w:tc>
          <w:tcPr>
            <w:tcW w:w="4068" w:type="dxa"/>
          </w:tcPr>
          <w:p w14:paraId="5FE577A2" w14:textId="77777777" w:rsidR="00D55877" w:rsidRPr="00B26AA6" w:rsidRDefault="00D55877" w:rsidP="00B26AA6">
            <w:pPr>
              <w:jc w:val="both"/>
              <w:rPr>
                <w:lang w:val="ru-RU"/>
              </w:rPr>
            </w:pPr>
            <w:r w:rsidRPr="00B26AA6">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012B6FA0" w14:textId="77777777" w:rsidR="00D55877" w:rsidRPr="00B26AA6" w:rsidRDefault="00D55877" w:rsidP="00B26AA6">
            <w:pPr>
              <w:jc w:val="both"/>
              <w:rPr>
                <w:lang w:val="ru-RU"/>
              </w:rPr>
            </w:pPr>
            <w:r w:rsidRPr="00B26AA6">
              <w:rPr>
                <w:lang w:val="ru-RU"/>
              </w:rPr>
              <w:t>250 000 (</w:t>
            </w:r>
            <w:r w:rsidR="00EE3AD5" w:rsidRPr="00B26AA6">
              <w:rPr>
                <w:lang w:val="ru-RU"/>
              </w:rPr>
              <w:t xml:space="preserve">двести пятьдесят </w:t>
            </w:r>
            <w:r w:rsidRPr="00B26AA6">
              <w:rPr>
                <w:lang w:val="ru-RU"/>
              </w:rPr>
              <w:t>тысяч) рублей</w:t>
            </w:r>
            <w:r w:rsidR="00EE3AD5" w:rsidRPr="00B26AA6">
              <w:rPr>
                <w:snapToGrid w:val="0"/>
                <w:lang w:val="ru-RU"/>
              </w:rPr>
              <w:t xml:space="preserve"> </w:t>
            </w:r>
            <w:r w:rsidR="00EE3AD5" w:rsidRPr="00B26AA6">
              <w:rPr>
                <w:lang w:val="ru-RU"/>
              </w:rPr>
              <w:t>за каждый случай нарушения</w:t>
            </w:r>
            <w:r w:rsidRPr="00B26AA6">
              <w:rPr>
                <w:lang w:val="ru-RU"/>
              </w:rPr>
              <w:t>.</w:t>
            </w:r>
          </w:p>
        </w:tc>
      </w:tr>
      <w:tr w:rsidR="00D55877" w:rsidRPr="00331CB4" w14:paraId="1548050C" w14:textId="77777777" w:rsidTr="007B79DE">
        <w:tc>
          <w:tcPr>
            <w:tcW w:w="4068" w:type="dxa"/>
          </w:tcPr>
          <w:p w14:paraId="36CA3EC4" w14:textId="1AD4FF12" w:rsidR="00D55877" w:rsidRPr="00B26AA6" w:rsidRDefault="00D55877" w:rsidP="00B26AA6">
            <w:pPr>
              <w:jc w:val="both"/>
              <w:rPr>
                <w:lang w:val="ru-RU"/>
              </w:rPr>
            </w:pPr>
            <w:r w:rsidRPr="00B26AA6">
              <w:rPr>
                <w:lang w:val="ru-RU"/>
              </w:rPr>
              <w:t xml:space="preserve">2. Нарушение пропускного и внутриобъектового режима, </w:t>
            </w:r>
            <w:r w:rsidRPr="00B26AA6">
              <w:rPr>
                <w:color w:val="000000"/>
                <w:lang w:val="ru-RU"/>
              </w:rPr>
              <w:t xml:space="preserve">требований охраны труда </w:t>
            </w:r>
          </w:p>
        </w:tc>
        <w:tc>
          <w:tcPr>
            <w:tcW w:w="5503" w:type="dxa"/>
          </w:tcPr>
          <w:p w14:paraId="07D6AF9C" w14:textId="77777777" w:rsidR="00D55877" w:rsidRPr="00B26AA6" w:rsidRDefault="00D55877" w:rsidP="00B26AA6">
            <w:pPr>
              <w:jc w:val="both"/>
              <w:rPr>
                <w:lang w:val="ru-RU"/>
              </w:rPr>
            </w:pPr>
            <w:r w:rsidRPr="00B26AA6">
              <w:rPr>
                <w:lang w:val="ru-RU"/>
              </w:rPr>
              <w:t>- 50</w:t>
            </w:r>
            <w:r w:rsidRPr="00B26AA6">
              <w:t> </w:t>
            </w:r>
            <w:r w:rsidRPr="00B26AA6">
              <w:rPr>
                <w:lang w:val="ru-RU"/>
              </w:rPr>
              <w:t>000 (пятьдесят тысяч) рублей за каждый случай нарушения;</w:t>
            </w:r>
          </w:p>
          <w:p w14:paraId="521BB54F" w14:textId="77777777" w:rsidR="008968CC" w:rsidRPr="00B26AA6" w:rsidRDefault="008968CC" w:rsidP="00B26AA6">
            <w:pPr>
              <w:jc w:val="both"/>
              <w:rPr>
                <w:lang w:val="ru-RU"/>
              </w:rPr>
            </w:pPr>
            <w:r w:rsidRPr="00B26AA6">
              <w:rPr>
                <w:lang w:val="ru-RU"/>
              </w:rPr>
              <w:t>- 500 (пятьсот) рублей в случае утраты или приведения в негодность электронного пропуска, выданного Заказчиком</w:t>
            </w:r>
            <w:r w:rsidR="000A36A5" w:rsidRPr="00B26AA6">
              <w:rPr>
                <w:lang w:val="ru-RU"/>
              </w:rPr>
              <w:t xml:space="preserve">; </w:t>
            </w:r>
          </w:p>
          <w:p w14:paraId="0C07760A" w14:textId="0C7BF4BD" w:rsidR="00D55877" w:rsidRPr="00B26AA6" w:rsidRDefault="00EE3AD5" w:rsidP="00B26AA6">
            <w:pPr>
              <w:jc w:val="both"/>
              <w:rPr>
                <w:lang w:val="ru-RU"/>
              </w:rPr>
            </w:pPr>
            <w:r w:rsidRPr="00B26AA6">
              <w:rPr>
                <w:lang w:val="ru-RU"/>
              </w:rPr>
              <w:t>С</w:t>
            </w:r>
            <w:r w:rsidR="00D55877" w:rsidRPr="00B26AA6">
              <w:rPr>
                <w:lang w:val="ru-RU"/>
              </w:rPr>
              <w:t>умма штрафа, установленная настоящим пунктом, увеличивается на 100</w:t>
            </w:r>
            <w:r w:rsidR="003E20AB" w:rsidRPr="00B26AA6">
              <w:rPr>
                <w:lang w:val="ru-RU"/>
              </w:rPr>
              <w:t xml:space="preserve"> (сто) процентов</w:t>
            </w:r>
            <w:r w:rsidR="00D55877" w:rsidRPr="00B26AA6">
              <w:rPr>
                <w:lang w:val="ru-RU"/>
              </w:rPr>
              <w:t xml:space="preserve"> по отношению к предыдущему случаю за каждое следующее нарушение.</w:t>
            </w:r>
          </w:p>
        </w:tc>
      </w:tr>
    </w:tbl>
    <w:p w14:paraId="06F665AB" w14:textId="77777777" w:rsidR="00D55877" w:rsidRPr="00B26AA6" w:rsidRDefault="00D55877" w:rsidP="00B26AA6">
      <w:pPr>
        <w:rPr>
          <w:lang w:val="ru-RU"/>
        </w:rPr>
      </w:pPr>
    </w:p>
    <w:p w14:paraId="35A70F76" w14:textId="77777777" w:rsidR="00DB098A" w:rsidRPr="00B26AA6" w:rsidRDefault="00DB098A" w:rsidP="00B26AA6">
      <w:pPr>
        <w:rPr>
          <w:lang w:val="ru-RU"/>
        </w:rPr>
      </w:pPr>
    </w:p>
    <w:p w14:paraId="65090080" w14:textId="77777777" w:rsidR="009D0DE1" w:rsidRPr="00B26AA6" w:rsidRDefault="009D0DE1" w:rsidP="00B26AA6">
      <w:pPr>
        <w:rPr>
          <w:lang w:val="ru-RU"/>
        </w:rPr>
      </w:pPr>
    </w:p>
    <w:tbl>
      <w:tblPr>
        <w:tblW w:w="13751" w:type="dxa"/>
        <w:tblLayout w:type="fixed"/>
        <w:tblLook w:val="0000" w:firstRow="0" w:lastRow="0" w:firstColumn="0" w:lastColumn="0" w:noHBand="0" w:noVBand="0"/>
      </w:tblPr>
      <w:tblGrid>
        <w:gridCol w:w="4785"/>
        <w:gridCol w:w="177"/>
        <w:gridCol w:w="4609"/>
        <w:gridCol w:w="4180"/>
      </w:tblGrid>
      <w:tr w:rsidR="009D0DE1" w:rsidRPr="00331CB4" w14:paraId="19429B1D" w14:textId="77777777" w:rsidTr="00A5672F">
        <w:tc>
          <w:tcPr>
            <w:tcW w:w="4962" w:type="dxa"/>
            <w:gridSpan w:val="2"/>
          </w:tcPr>
          <w:p w14:paraId="25651827" w14:textId="721B3C1C" w:rsidR="009D0DE1" w:rsidRPr="00B26AA6" w:rsidRDefault="009D0DE1" w:rsidP="00B26AA6">
            <w:pPr>
              <w:rPr>
                <w:b/>
                <w:lang w:val="ru-RU"/>
              </w:rPr>
            </w:pPr>
          </w:p>
        </w:tc>
        <w:tc>
          <w:tcPr>
            <w:tcW w:w="8789" w:type="dxa"/>
            <w:gridSpan w:val="2"/>
          </w:tcPr>
          <w:p w14:paraId="325C47FE" w14:textId="50053050" w:rsidR="009D0DE1" w:rsidRPr="00B26AA6" w:rsidRDefault="009D0DE1" w:rsidP="00B26AA6">
            <w:pPr>
              <w:rPr>
                <w:b/>
                <w:lang w:val="ru-RU"/>
              </w:rPr>
            </w:pPr>
          </w:p>
        </w:tc>
      </w:tr>
      <w:tr w:rsidR="009D0DE1" w:rsidRPr="00B26AA6" w14:paraId="2461AE99" w14:textId="77777777" w:rsidTr="00961876">
        <w:trPr>
          <w:gridAfter w:val="1"/>
          <w:wAfter w:w="4180" w:type="dxa"/>
        </w:trPr>
        <w:tc>
          <w:tcPr>
            <w:tcW w:w="4785" w:type="dxa"/>
          </w:tcPr>
          <w:p w14:paraId="5D87E3FD" w14:textId="77777777" w:rsidR="009D0DE1" w:rsidRPr="00B26AA6" w:rsidRDefault="009D0DE1" w:rsidP="00B26AA6">
            <w:pPr>
              <w:rPr>
                <w:b/>
              </w:rPr>
            </w:pPr>
            <w:r w:rsidRPr="00B26AA6">
              <w:rPr>
                <w:b/>
              </w:rPr>
              <w:t>Заказчик:</w:t>
            </w:r>
          </w:p>
        </w:tc>
        <w:tc>
          <w:tcPr>
            <w:tcW w:w="4786" w:type="dxa"/>
            <w:gridSpan w:val="2"/>
          </w:tcPr>
          <w:p w14:paraId="414237C1" w14:textId="77777777" w:rsidR="009D0DE1" w:rsidRPr="00B26AA6" w:rsidRDefault="009D0DE1" w:rsidP="00B26AA6">
            <w:pPr>
              <w:rPr>
                <w:b/>
              </w:rPr>
            </w:pPr>
            <w:r w:rsidRPr="00B26AA6">
              <w:rPr>
                <w:b/>
                <w:lang w:val="ru-RU"/>
              </w:rPr>
              <w:t>Исполнитель</w:t>
            </w:r>
            <w:r w:rsidRPr="00B26AA6">
              <w:rPr>
                <w:b/>
              </w:rPr>
              <w:t>:</w:t>
            </w:r>
          </w:p>
        </w:tc>
      </w:tr>
      <w:tr w:rsidR="009D0DE1" w:rsidRPr="00B26AA6" w14:paraId="008BBB58" w14:textId="77777777" w:rsidTr="00961876">
        <w:trPr>
          <w:gridAfter w:val="1"/>
          <w:wAfter w:w="4180" w:type="dxa"/>
        </w:trPr>
        <w:tc>
          <w:tcPr>
            <w:tcW w:w="4785" w:type="dxa"/>
          </w:tcPr>
          <w:p w14:paraId="66E17E9F" w14:textId="77777777" w:rsidR="00D37D11" w:rsidRPr="00B26AA6" w:rsidRDefault="00D37D11" w:rsidP="00B26AA6">
            <w:pPr>
              <w:rPr>
                <w:sz w:val="22"/>
                <w:szCs w:val="22"/>
                <w:lang w:val="ru-RU"/>
              </w:rPr>
            </w:pPr>
            <w:r w:rsidRPr="00B26AA6">
              <w:rPr>
                <w:sz w:val="22"/>
                <w:szCs w:val="22"/>
                <w:lang w:val="ru-RU"/>
              </w:rPr>
              <w:t>Директор Камчатского филиала</w:t>
            </w:r>
          </w:p>
          <w:p w14:paraId="73C38DF9" w14:textId="77777777" w:rsidR="00D37D11" w:rsidRPr="00B26AA6" w:rsidRDefault="00D37D11" w:rsidP="00B26AA6">
            <w:pPr>
              <w:rPr>
                <w:sz w:val="22"/>
                <w:szCs w:val="22"/>
                <w:lang w:val="ru-RU"/>
              </w:rPr>
            </w:pPr>
            <w:r w:rsidRPr="00B26AA6">
              <w:rPr>
                <w:sz w:val="22"/>
                <w:szCs w:val="22"/>
                <w:lang w:val="ru-RU"/>
              </w:rPr>
              <w:t>АО «ТК РусГидро»</w:t>
            </w:r>
          </w:p>
          <w:p w14:paraId="302A7F19" w14:textId="77777777" w:rsidR="00D37D11" w:rsidRPr="00B26AA6" w:rsidRDefault="00D37D11" w:rsidP="00B26AA6">
            <w:pPr>
              <w:rPr>
                <w:sz w:val="22"/>
                <w:szCs w:val="22"/>
                <w:lang w:val="ru-RU"/>
              </w:rPr>
            </w:pPr>
          </w:p>
          <w:p w14:paraId="4956E47F" w14:textId="5947949C" w:rsidR="009D0DE1" w:rsidRPr="00B26AA6" w:rsidRDefault="00D37D11" w:rsidP="00B26AA6">
            <w:pPr>
              <w:rPr>
                <w:sz w:val="22"/>
                <w:szCs w:val="22"/>
              </w:rPr>
            </w:pPr>
            <w:r w:rsidRPr="00B26AA6">
              <w:rPr>
                <w:sz w:val="22"/>
                <w:szCs w:val="22"/>
              </w:rPr>
              <w:t xml:space="preserve">_______________ </w:t>
            </w:r>
            <w:r w:rsidR="00B85F25">
              <w:rPr>
                <w:lang w:val="ru-RU"/>
              </w:rPr>
              <w:t>/____________</w:t>
            </w:r>
          </w:p>
        </w:tc>
        <w:tc>
          <w:tcPr>
            <w:tcW w:w="4786" w:type="dxa"/>
            <w:gridSpan w:val="2"/>
          </w:tcPr>
          <w:p w14:paraId="2588BED2" w14:textId="77777777" w:rsidR="009D0DE1" w:rsidRPr="00B26AA6" w:rsidRDefault="009D0DE1" w:rsidP="00B26AA6">
            <w:pPr>
              <w:rPr>
                <w:sz w:val="22"/>
                <w:szCs w:val="22"/>
              </w:rPr>
            </w:pPr>
          </w:p>
          <w:p w14:paraId="0A0D3A3C" w14:textId="77777777" w:rsidR="009D0DE1" w:rsidRPr="00B26AA6" w:rsidRDefault="009D0DE1" w:rsidP="00B26AA6">
            <w:pPr>
              <w:rPr>
                <w:sz w:val="22"/>
                <w:szCs w:val="22"/>
              </w:rPr>
            </w:pPr>
          </w:p>
          <w:p w14:paraId="387FCF43" w14:textId="77777777" w:rsidR="009D0DE1" w:rsidRPr="00B26AA6" w:rsidRDefault="009D0DE1" w:rsidP="00B26AA6">
            <w:pPr>
              <w:rPr>
                <w:sz w:val="22"/>
                <w:szCs w:val="22"/>
                <w:lang w:val="ru-RU"/>
              </w:rPr>
            </w:pPr>
            <w:r w:rsidRPr="00B26AA6">
              <w:rPr>
                <w:sz w:val="22"/>
                <w:szCs w:val="22"/>
              </w:rPr>
              <w:t xml:space="preserve">_______________ / _______________ </w:t>
            </w:r>
          </w:p>
          <w:p w14:paraId="1A3F1169" w14:textId="77777777" w:rsidR="009D0DE1" w:rsidRPr="00B26AA6" w:rsidRDefault="009D0DE1" w:rsidP="00B26AA6">
            <w:pPr>
              <w:rPr>
                <w:sz w:val="22"/>
                <w:szCs w:val="22"/>
              </w:rPr>
            </w:pPr>
          </w:p>
        </w:tc>
      </w:tr>
    </w:tbl>
    <w:p w14:paraId="0B9EDC6A" w14:textId="77777777" w:rsidR="00EE3AD5" w:rsidRPr="00B26AA6" w:rsidRDefault="00EE3AD5" w:rsidP="00B26AA6">
      <w:pPr>
        <w:ind w:left="6379"/>
        <w:rPr>
          <w:lang w:val="ru-RU"/>
        </w:rPr>
      </w:pPr>
    </w:p>
    <w:p w14:paraId="687A7FE2" w14:textId="77777777" w:rsidR="00EE3AD5" w:rsidRPr="00B26AA6" w:rsidRDefault="00EE3AD5" w:rsidP="00B26AA6">
      <w:pPr>
        <w:ind w:left="6379"/>
        <w:rPr>
          <w:lang w:val="ru-RU"/>
        </w:rPr>
      </w:pPr>
    </w:p>
    <w:p w14:paraId="3E890157" w14:textId="77777777" w:rsidR="00EE3AD5" w:rsidRPr="00B26AA6" w:rsidRDefault="00EE3AD5" w:rsidP="00B26AA6">
      <w:pPr>
        <w:ind w:left="6379"/>
        <w:rPr>
          <w:lang w:val="ru-RU"/>
        </w:rPr>
      </w:pPr>
    </w:p>
    <w:p w14:paraId="2C88759A" w14:textId="4A04AF25" w:rsidR="00EE3AD5" w:rsidRPr="00B26AA6" w:rsidRDefault="00EE3AD5" w:rsidP="00B26AA6">
      <w:pPr>
        <w:rPr>
          <w:lang w:val="ru-RU"/>
        </w:rPr>
      </w:pPr>
    </w:p>
    <w:p w14:paraId="30C00924" w14:textId="77777777" w:rsidR="00CE30EE" w:rsidRPr="00B26AA6" w:rsidRDefault="00CE30EE" w:rsidP="00B26AA6">
      <w:pPr>
        <w:rPr>
          <w:lang w:val="ru-RU"/>
        </w:rPr>
      </w:pPr>
    </w:p>
    <w:p w14:paraId="0A145E74" w14:textId="77777777" w:rsidR="00EE3AD5" w:rsidRPr="00B26AA6" w:rsidRDefault="00EE3AD5" w:rsidP="00B26AA6">
      <w:pPr>
        <w:rPr>
          <w:lang w:val="ru-RU"/>
        </w:rPr>
      </w:pPr>
    </w:p>
    <w:p w14:paraId="3BD8955A" w14:textId="77777777" w:rsidR="0044101D" w:rsidRPr="00B26AA6" w:rsidRDefault="0044101D" w:rsidP="00B26AA6">
      <w:pPr>
        <w:ind w:firstLine="709"/>
        <w:jc w:val="right"/>
        <w:rPr>
          <w:lang w:val="ru-RU"/>
        </w:rPr>
      </w:pPr>
    </w:p>
    <w:p w14:paraId="2E8B7A56" w14:textId="6EC94E95" w:rsidR="00A55212" w:rsidRPr="00B26AA6" w:rsidRDefault="00A55212" w:rsidP="00B26AA6">
      <w:pPr>
        <w:ind w:firstLine="709"/>
        <w:jc w:val="right"/>
        <w:rPr>
          <w:sz w:val="22"/>
          <w:szCs w:val="22"/>
          <w:lang w:val="ru-RU"/>
        </w:rPr>
      </w:pPr>
      <w:r w:rsidRPr="00B26AA6">
        <w:rPr>
          <w:sz w:val="22"/>
          <w:szCs w:val="22"/>
          <w:lang w:val="ru-RU"/>
        </w:rPr>
        <w:t>Приложение № 7</w:t>
      </w:r>
    </w:p>
    <w:p w14:paraId="37E0F515" w14:textId="052089F0" w:rsidR="00A55212" w:rsidRPr="00B26AA6" w:rsidRDefault="00A55212" w:rsidP="00B26AA6">
      <w:pPr>
        <w:jc w:val="right"/>
        <w:rPr>
          <w:sz w:val="22"/>
          <w:szCs w:val="22"/>
          <w:lang w:val="ru-RU"/>
        </w:rPr>
      </w:pPr>
      <w:r w:rsidRPr="00B26AA6">
        <w:rPr>
          <w:sz w:val="22"/>
          <w:szCs w:val="22"/>
          <w:lang w:val="ru-RU"/>
        </w:rPr>
        <w:t xml:space="preserve">             к Договору возмездного оказания услуг</w:t>
      </w:r>
    </w:p>
    <w:p w14:paraId="4C26F72D" w14:textId="13DACE6F" w:rsidR="00A55212" w:rsidRPr="00B26AA6" w:rsidRDefault="00A55212" w:rsidP="00B26AA6">
      <w:pPr>
        <w:jc w:val="right"/>
        <w:rPr>
          <w:lang w:val="ru-RU"/>
        </w:rPr>
      </w:pPr>
      <w:r w:rsidRPr="00B26AA6">
        <w:rPr>
          <w:sz w:val="22"/>
          <w:szCs w:val="22"/>
          <w:lang w:val="ru-RU"/>
        </w:rPr>
        <w:t xml:space="preserve">               от «____» ________ 20 _ г. №</w:t>
      </w:r>
      <w:r w:rsidR="00F367D1" w:rsidRPr="00F367D1">
        <w:rPr>
          <w:sz w:val="22"/>
          <w:szCs w:val="22"/>
          <w:lang w:val="ru-RU"/>
        </w:rPr>
        <w:t>2023-ЭКСП БЕЗ-20</w:t>
      </w:r>
      <w:r w:rsidR="00B85F25">
        <w:rPr>
          <w:sz w:val="22"/>
          <w:szCs w:val="22"/>
          <w:lang w:val="ru-RU"/>
        </w:rPr>
        <w:t>__</w:t>
      </w:r>
      <w:r w:rsidR="00F367D1" w:rsidRPr="00F367D1">
        <w:rPr>
          <w:sz w:val="22"/>
          <w:szCs w:val="22"/>
          <w:lang w:val="ru-RU"/>
        </w:rPr>
        <w:t>-ТК-КФ</w:t>
      </w:r>
    </w:p>
    <w:p w14:paraId="3FF8EB76" w14:textId="25CD6184" w:rsidR="00626369" w:rsidRPr="00B26AA6" w:rsidRDefault="00626369" w:rsidP="00B26AA6">
      <w:pPr>
        <w:rPr>
          <w:lang w:val="ru-RU"/>
        </w:rPr>
      </w:pPr>
    </w:p>
    <w:p w14:paraId="54B1E1A8" w14:textId="42CEED9C" w:rsidR="00626369" w:rsidRPr="00B26AA6" w:rsidRDefault="00626369" w:rsidP="00B26AA6">
      <w:pPr>
        <w:jc w:val="center"/>
        <w:rPr>
          <w:b/>
          <w:lang w:val="ru-RU"/>
        </w:rPr>
      </w:pPr>
      <w:r w:rsidRPr="00B26AA6">
        <w:rPr>
          <w:b/>
          <w:lang w:val="ru-RU"/>
        </w:rPr>
        <w:t>Критерии отбора Банков-Гарантов</w:t>
      </w:r>
    </w:p>
    <w:p w14:paraId="51D51E6A" w14:textId="77777777" w:rsidR="005F2545" w:rsidRPr="00B26AA6" w:rsidRDefault="005F2545" w:rsidP="00B26AA6">
      <w:pPr>
        <w:tabs>
          <w:tab w:val="left" w:pos="1134"/>
        </w:tabs>
        <w:ind w:firstLine="709"/>
        <w:jc w:val="both"/>
        <w:rPr>
          <w:lang w:val="ru-RU"/>
        </w:rPr>
      </w:pPr>
      <w:r w:rsidRPr="00B26AA6">
        <w:rPr>
          <w:lang w:val="ru-RU"/>
        </w:rPr>
        <w:t>Банк-Гарант (кредитная организация), выдающий банковскую гарантию, должен входить в перечень Банков-Гарантов Группы РусГидро</w:t>
      </w:r>
      <w:r w:rsidRPr="00B26AA6">
        <w:rPr>
          <w:rStyle w:val="af"/>
        </w:rPr>
        <w:footnoteReference w:id="9"/>
      </w:r>
      <w:r w:rsidRPr="00B26AA6">
        <w:rPr>
          <w:lang w:val="ru-RU"/>
        </w:rPr>
        <w:t>, а также соответствовать следующим критериям:</w:t>
      </w:r>
    </w:p>
    <w:p w14:paraId="77FCB5AD"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34D2A0A4"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Присутствовать в Перечне кредитных организаций, соответствующих требованиям, установленным ч. 1 ст. 2 Федерального закона от 21.07.2014 №</w:t>
      </w:r>
      <w:r w:rsidRPr="00B26AA6">
        <w:t> </w:t>
      </w:r>
      <w:r w:rsidRPr="00B26AA6">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0F69718C"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sidRPr="00B26AA6">
        <w:t>www</w:t>
      </w:r>
      <w:r w:rsidRPr="00B26AA6">
        <w:rPr>
          <w:lang w:val="ru-RU"/>
        </w:rPr>
        <w:t>.</w:t>
      </w:r>
      <w:r w:rsidRPr="00B26AA6">
        <w:t>cbr</w:t>
      </w:r>
      <w:r w:rsidRPr="00B26AA6">
        <w:rPr>
          <w:lang w:val="ru-RU"/>
        </w:rPr>
        <w:t>.</w:t>
      </w:r>
      <w:r w:rsidRPr="00B26AA6">
        <w:t>ru</w:t>
      </w:r>
      <w:r w:rsidRPr="00B26AA6">
        <w:rPr>
          <w:lang w:val="ru-RU"/>
        </w:rPr>
        <w:t xml:space="preserve">) по строке 000 «Расчет собственных средств (капитала) («Базель </w:t>
      </w:r>
      <w:r w:rsidRPr="00B26AA6">
        <w:t>III</w:t>
      </w:r>
      <w:r w:rsidRPr="00B26AA6">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B26AA6">
        <w:t>III</w:t>
      </w:r>
      <w:r w:rsidRPr="00B26AA6">
        <w:rPr>
          <w:lang w:val="ru-RU"/>
        </w:rPr>
        <w:t>»)» (далее – Методика ЦБ РФ) или иным документом, его заменяющим (в случае изменения или отмены указанного Положения).</w:t>
      </w:r>
    </w:p>
    <w:p w14:paraId="5B35C3A7"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Иметь кредитный рейтинг по национальной шкале не ниже уровня «</w:t>
      </w:r>
      <w:r w:rsidRPr="00B26AA6">
        <w:t>BBB</w:t>
      </w:r>
      <w:r w:rsidRPr="00B26AA6">
        <w:rPr>
          <w:lang w:val="ru-RU"/>
        </w:rPr>
        <w:t>» рейтингового агентства АКРА или не ниже уровня «</w:t>
      </w:r>
      <w:r w:rsidRPr="00B26AA6">
        <w:t>ruBBB</w:t>
      </w:r>
      <w:r w:rsidRPr="00B26AA6">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B26AA6">
        <w:t>Fitch</w:t>
      </w:r>
      <w:r w:rsidRPr="00B26AA6">
        <w:rPr>
          <w:lang w:val="ru-RU"/>
        </w:rPr>
        <w:t>-</w:t>
      </w:r>
      <w:r w:rsidRPr="00B26AA6">
        <w:t>Ratings</w:t>
      </w:r>
      <w:r w:rsidRPr="00B26AA6">
        <w:rPr>
          <w:lang w:val="ru-RU"/>
        </w:rPr>
        <w:t>» или «</w:t>
      </w:r>
      <w:r w:rsidRPr="00B26AA6">
        <w:t>Standard</w:t>
      </w:r>
      <w:r w:rsidRPr="00B26AA6">
        <w:rPr>
          <w:lang w:val="ru-RU"/>
        </w:rPr>
        <w:t xml:space="preserve"> &amp; </w:t>
      </w:r>
      <w:r w:rsidRPr="00B26AA6">
        <w:t>Poor</w:t>
      </w:r>
      <w:r w:rsidRPr="00B26AA6">
        <w:rPr>
          <w:lang w:val="ru-RU"/>
        </w:rPr>
        <w:t>'</w:t>
      </w:r>
      <w:r w:rsidRPr="00B26AA6">
        <w:t>s</w:t>
      </w:r>
      <w:r w:rsidRPr="00B26AA6">
        <w:rPr>
          <w:lang w:val="ru-RU"/>
        </w:rPr>
        <w:t>» либо уровня «</w:t>
      </w:r>
      <w:r w:rsidRPr="00B26AA6">
        <w:t>B</w:t>
      </w:r>
      <w:r w:rsidRPr="00B26AA6">
        <w:rPr>
          <w:lang w:val="ru-RU"/>
        </w:rPr>
        <w:t>а2» по классификации рейтингового агентства «</w:t>
      </w:r>
      <w:r w:rsidRPr="00B26AA6">
        <w:t>Moody</w:t>
      </w:r>
      <w:r w:rsidRPr="00B26AA6">
        <w:rPr>
          <w:lang w:val="ru-RU"/>
        </w:rPr>
        <w:t>'</w:t>
      </w:r>
      <w:r w:rsidRPr="00B26AA6">
        <w:t>s</w:t>
      </w:r>
      <w:r w:rsidRPr="00B26AA6">
        <w:rPr>
          <w:lang w:val="ru-RU"/>
        </w:rPr>
        <w:t xml:space="preserve"> </w:t>
      </w:r>
      <w:r w:rsidRPr="00B26AA6">
        <w:t>Investors</w:t>
      </w:r>
      <w:r w:rsidRPr="00B26AA6">
        <w:rPr>
          <w:lang w:val="ru-RU"/>
        </w:rPr>
        <w:t xml:space="preserve"> </w:t>
      </w:r>
      <w:r w:rsidRPr="00B26AA6">
        <w:t>Service</w:t>
      </w:r>
      <w:r w:rsidRPr="00B26AA6">
        <w:rPr>
          <w:lang w:val="ru-RU"/>
        </w:rPr>
        <w:t>»</w:t>
      </w:r>
      <w:r w:rsidRPr="00B26AA6">
        <w:rPr>
          <w:rStyle w:val="af"/>
        </w:rPr>
        <w:footnoteReference w:id="10"/>
      </w:r>
      <w:r w:rsidRPr="00B26AA6">
        <w:rPr>
          <w:lang w:val="ru-RU"/>
        </w:rPr>
        <w:t xml:space="preserve">. </w:t>
      </w:r>
    </w:p>
    <w:p w14:paraId="389FB58F"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sidRPr="00B26AA6">
        <w:t> </w:t>
      </w:r>
      <w:r w:rsidRPr="00B26AA6">
        <w:rPr>
          <w:lang w:val="ru-RU"/>
        </w:rPr>
        <w:t>177-ФЗ «О страховании вкладов в банках Российской Федерации»</w:t>
      </w:r>
      <w:r w:rsidRPr="00B26AA6">
        <w:rPr>
          <w:rStyle w:val="af"/>
        </w:rPr>
        <w:footnoteReference w:id="11"/>
      </w:r>
      <w:r w:rsidRPr="00B26AA6">
        <w:rPr>
          <w:lang w:val="ru-RU"/>
        </w:rPr>
        <w:t>.</w:t>
      </w:r>
    </w:p>
    <w:p w14:paraId="62050B42"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B26AA6">
        <w:t>http</w:t>
      </w:r>
      <w:r w:rsidRPr="00B26AA6">
        <w:rPr>
          <w:lang w:val="ru-RU"/>
        </w:rPr>
        <w:t>://</w:t>
      </w:r>
      <w:r w:rsidRPr="00B26AA6">
        <w:t>www</w:t>
      </w:r>
      <w:r w:rsidRPr="00B26AA6">
        <w:rPr>
          <w:lang w:val="ru-RU"/>
        </w:rPr>
        <w:t>.</w:t>
      </w:r>
      <w:r w:rsidRPr="00B26AA6">
        <w:t>asv</w:t>
      </w:r>
      <w:r w:rsidRPr="00B26AA6">
        <w:rPr>
          <w:lang w:val="ru-RU"/>
        </w:rPr>
        <w:t>.</w:t>
      </w:r>
      <w:r w:rsidRPr="00B26AA6">
        <w:t>org</w:t>
      </w:r>
      <w:r w:rsidRPr="00B26AA6">
        <w:rPr>
          <w:lang w:val="ru-RU"/>
        </w:rPr>
        <w:t>.</w:t>
      </w:r>
      <w:r w:rsidRPr="00B26AA6">
        <w:t>ru</w:t>
      </w:r>
      <w:r w:rsidRPr="00B26AA6">
        <w:rPr>
          <w:lang w:val="ru-RU"/>
        </w:rPr>
        <w:t>))».</w:t>
      </w:r>
    </w:p>
    <w:p w14:paraId="768DDAC9"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Не иметь просроченную задолженность перед Обществом и компаниями Группы РусГидро.</w:t>
      </w:r>
    </w:p>
    <w:p w14:paraId="3B0F3BDE"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sidRPr="00B26AA6">
        <w:rPr>
          <w:rStyle w:val="af"/>
        </w:rPr>
        <w:footnoteReference w:id="12"/>
      </w:r>
      <w:r w:rsidRPr="00B26AA6">
        <w:rPr>
          <w:lang w:val="ru-RU"/>
        </w:rPr>
        <w:t>.</w:t>
      </w:r>
    </w:p>
    <w:p w14:paraId="52788E63"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Требования, установленные пунктами 2 – 4 настоящих Критериев, не распространяются на кредитные организации:</w:t>
      </w:r>
    </w:p>
    <w:p w14:paraId="75FB4487" w14:textId="77777777" w:rsidR="005F2545" w:rsidRPr="00B26AA6" w:rsidRDefault="005F2545" w:rsidP="00B26AA6">
      <w:pPr>
        <w:numPr>
          <w:ilvl w:val="1"/>
          <w:numId w:val="35"/>
        </w:numPr>
        <w:tabs>
          <w:tab w:val="left" w:pos="1134"/>
        </w:tabs>
        <w:ind w:left="0" w:firstLine="709"/>
        <w:jc w:val="both"/>
        <w:rPr>
          <w:lang w:val="ru-RU"/>
        </w:rPr>
      </w:pPr>
      <w:r w:rsidRPr="00B26AA6">
        <w:rPr>
          <w:lang w:val="ru-RU"/>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4380E3B5" w14:textId="77777777" w:rsidR="005F2545" w:rsidRPr="00B26AA6" w:rsidRDefault="005F2545" w:rsidP="00B26AA6">
      <w:pPr>
        <w:numPr>
          <w:ilvl w:val="1"/>
          <w:numId w:val="35"/>
        </w:numPr>
        <w:tabs>
          <w:tab w:val="left" w:pos="1134"/>
        </w:tabs>
        <w:ind w:left="0" w:firstLine="709"/>
        <w:jc w:val="both"/>
        <w:rPr>
          <w:lang w:val="ru-RU"/>
        </w:rPr>
      </w:pPr>
      <w:r w:rsidRPr="00B26AA6">
        <w:rPr>
          <w:lang w:val="ru-RU"/>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42AC698D" w14:textId="77777777" w:rsidR="005F2545" w:rsidRPr="00B26AA6" w:rsidRDefault="005F2545" w:rsidP="00B26AA6">
      <w:pPr>
        <w:numPr>
          <w:ilvl w:val="1"/>
          <w:numId w:val="35"/>
        </w:numPr>
        <w:tabs>
          <w:tab w:val="left" w:pos="1134"/>
        </w:tabs>
        <w:ind w:left="0" w:firstLine="709"/>
        <w:jc w:val="both"/>
        <w:rPr>
          <w:lang w:val="ru-RU"/>
        </w:rPr>
      </w:pPr>
      <w:r w:rsidRPr="00B26AA6">
        <w:rPr>
          <w:lang w:val="ru-RU"/>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6B5A150B" w14:textId="77777777" w:rsidR="005F2545" w:rsidRPr="00B26AA6" w:rsidRDefault="005F2545" w:rsidP="00B26AA6">
      <w:pPr>
        <w:numPr>
          <w:ilvl w:val="1"/>
          <w:numId w:val="35"/>
        </w:numPr>
        <w:tabs>
          <w:tab w:val="left" w:pos="1134"/>
        </w:tabs>
        <w:ind w:left="0" w:firstLine="709"/>
        <w:jc w:val="both"/>
      </w:pPr>
      <w:r w:rsidRPr="00B26AA6">
        <w:rPr>
          <w:lang w:val="ru-RU"/>
        </w:rPr>
        <w:t xml:space="preserve"> </w:t>
      </w:r>
      <w:r w:rsidRPr="00B26AA6">
        <w:t>ВЭБ.РФ.</w:t>
      </w:r>
    </w:p>
    <w:p w14:paraId="79E64A7E" w14:textId="77777777" w:rsidR="005F2545" w:rsidRPr="00B26AA6" w:rsidRDefault="005F2545" w:rsidP="00B26AA6">
      <w:pPr>
        <w:numPr>
          <w:ilvl w:val="1"/>
          <w:numId w:val="34"/>
        </w:numPr>
        <w:tabs>
          <w:tab w:val="left" w:pos="1134"/>
        </w:tabs>
        <w:ind w:left="0" w:firstLine="710"/>
        <w:jc w:val="both"/>
        <w:rPr>
          <w:lang w:val="ru-RU"/>
        </w:rPr>
      </w:pPr>
      <w:r w:rsidRPr="00B26AA6">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12C4BB96" w14:textId="77777777" w:rsidR="005F2545" w:rsidRPr="00B26AA6" w:rsidRDefault="005F2545" w:rsidP="00B26AA6">
      <w:pPr>
        <w:tabs>
          <w:tab w:val="left" w:pos="1134"/>
        </w:tabs>
        <w:ind w:firstLine="709"/>
        <w:jc w:val="center"/>
      </w:pPr>
      <w:r w:rsidRPr="00B26AA6">
        <w:rPr>
          <w:b/>
          <w:i/>
        </w:rPr>
        <w:t>Lim</w:t>
      </w:r>
      <w:r w:rsidRPr="00B26AA6">
        <w:rPr>
          <w:b/>
          <w:i/>
          <w:vertAlign w:val="subscript"/>
        </w:rPr>
        <w:t>Ai</w:t>
      </w:r>
      <w:r w:rsidRPr="00B26AA6">
        <w:rPr>
          <w:b/>
          <w:i/>
        </w:rPr>
        <w:t xml:space="preserve">  = r</w:t>
      </w:r>
      <w:r w:rsidRPr="00B26AA6">
        <w:rPr>
          <w:b/>
          <w:i/>
          <w:vertAlign w:val="subscript"/>
        </w:rPr>
        <w:t>i</w:t>
      </w:r>
      <w:r w:rsidRPr="00B26AA6">
        <w:rPr>
          <w:b/>
          <w:i/>
        </w:rPr>
        <w:t xml:space="preserve"> × СK</w:t>
      </w:r>
      <w:r w:rsidRPr="00B26AA6">
        <w:rPr>
          <w:b/>
          <w:i/>
          <w:vertAlign w:val="subscript"/>
        </w:rPr>
        <w:t>i</w:t>
      </w:r>
      <w:r w:rsidRPr="00B26AA6">
        <w:t>, где</w:t>
      </w:r>
    </w:p>
    <w:tbl>
      <w:tblPr>
        <w:tblW w:w="9606" w:type="dxa"/>
        <w:tblLayout w:type="fixed"/>
        <w:tblLook w:val="01E0" w:firstRow="1" w:lastRow="1" w:firstColumn="1" w:lastColumn="1" w:noHBand="0" w:noVBand="0"/>
      </w:tblPr>
      <w:tblGrid>
        <w:gridCol w:w="817"/>
        <w:gridCol w:w="284"/>
        <w:gridCol w:w="8505"/>
      </w:tblGrid>
      <w:tr w:rsidR="005F2545" w:rsidRPr="00331CB4" w14:paraId="26FFFAAD" w14:textId="77777777" w:rsidTr="000712D5">
        <w:trPr>
          <w:trHeight w:val="426"/>
        </w:trPr>
        <w:tc>
          <w:tcPr>
            <w:tcW w:w="817" w:type="dxa"/>
            <w:shd w:val="clear" w:color="auto" w:fill="auto"/>
            <w:hideMark/>
          </w:tcPr>
          <w:p w14:paraId="205D2E0E" w14:textId="77777777" w:rsidR="005F2545" w:rsidRPr="00B26AA6" w:rsidRDefault="005F2545" w:rsidP="00B26AA6">
            <w:pPr>
              <w:autoSpaceDE w:val="0"/>
              <w:autoSpaceDN w:val="0"/>
              <w:adjustRightInd w:val="0"/>
              <w:ind w:right="-108"/>
              <w:jc w:val="both"/>
              <w:rPr>
                <w:color w:val="000000"/>
              </w:rPr>
            </w:pPr>
            <w:r w:rsidRPr="00B26AA6">
              <w:rPr>
                <w:b/>
                <w:i/>
                <w:color w:val="000000"/>
              </w:rPr>
              <w:t>Lim</w:t>
            </w:r>
            <w:r w:rsidRPr="00B26AA6">
              <w:rPr>
                <w:b/>
                <w:i/>
                <w:color w:val="000000"/>
                <w:vertAlign w:val="subscript"/>
                <w:lang w:val="en-US"/>
              </w:rPr>
              <w:t xml:space="preserve">Ai </w:t>
            </w:r>
          </w:p>
        </w:tc>
        <w:tc>
          <w:tcPr>
            <w:tcW w:w="284" w:type="dxa"/>
            <w:shd w:val="clear" w:color="auto" w:fill="auto"/>
            <w:hideMark/>
          </w:tcPr>
          <w:p w14:paraId="31BC8A48" w14:textId="77777777" w:rsidR="005F2545" w:rsidRPr="00B26AA6" w:rsidRDefault="005F2545" w:rsidP="00B26AA6">
            <w:pPr>
              <w:widowControl w:val="0"/>
              <w:autoSpaceDE w:val="0"/>
              <w:autoSpaceDN w:val="0"/>
              <w:adjustRightInd w:val="0"/>
              <w:ind w:left="317" w:right="-108" w:hanging="317"/>
              <w:jc w:val="both"/>
              <w:rPr>
                <w:color w:val="000000"/>
              </w:rPr>
            </w:pPr>
            <w:r w:rsidRPr="00B26AA6">
              <w:t xml:space="preserve">-  </w:t>
            </w:r>
          </w:p>
        </w:tc>
        <w:tc>
          <w:tcPr>
            <w:tcW w:w="8505" w:type="dxa"/>
            <w:shd w:val="clear" w:color="auto" w:fill="auto"/>
            <w:hideMark/>
          </w:tcPr>
          <w:p w14:paraId="2911B2AA" w14:textId="77777777" w:rsidR="005F2545" w:rsidRPr="00B26AA6" w:rsidRDefault="005F2545" w:rsidP="00B26AA6">
            <w:pPr>
              <w:autoSpaceDE w:val="0"/>
              <w:autoSpaceDN w:val="0"/>
              <w:adjustRightInd w:val="0"/>
              <w:ind w:left="-75" w:right="-108"/>
              <w:jc w:val="both"/>
              <w:rPr>
                <w:color w:val="000000"/>
                <w:lang w:val="ru-RU"/>
              </w:rPr>
            </w:pPr>
            <w:r w:rsidRPr="00B26AA6">
              <w:rPr>
                <w:lang w:val="ru-RU"/>
              </w:rPr>
              <w:t xml:space="preserve">Лимит риска для </w:t>
            </w:r>
            <w:r w:rsidRPr="00B26AA6">
              <w:t>i</w:t>
            </w:r>
            <w:r w:rsidRPr="00B26AA6">
              <w:rPr>
                <w:lang w:val="ru-RU"/>
              </w:rPr>
              <w:t>-ой кредитной организации</w:t>
            </w:r>
            <w:r w:rsidRPr="00B26AA6">
              <w:rPr>
                <w:vertAlign w:val="superscript"/>
              </w:rPr>
              <w:footnoteReference w:id="13"/>
            </w:r>
            <w:r w:rsidRPr="00B26AA6">
              <w:rPr>
                <w:vertAlign w:val="superscript"/>
                <w:lang w:val="ru-RU"/>
              </w:rPr>
              <w:t>.</w:t>
            </w:r>
            <w:r w:rsidRPr="00B26AA6">
              <w:rPr>
                <w:lang w:val="ru-RU"/>
              </w:rPr>
              <w:t xml:space="preserve"> </w:t>
            </w:r>
          </w:p>
        </w:tc>
      </w:tr>
      <w:tr w:rsidR="005F2545" w:rsidRPr="00331CB4" w14:paraId="25FFE64D" w14:textId="77777777" w:rsidTr="000712D5">
        <w:trPr>
          <w:trHeight w:val="280"/>
        </w:trPr>
        <w:tc>
          <w:tcPr>
            <w:tcW w:w="817" w:type="dxa"/>
            <w:shd w:val="clear" w:color="auto" w:fill="auto"/>
            <w:hideMark/>
          </w:tcPr>
          <w:p w14:paraId="45408D4C" w14:textId="77777777" w:rsidR="005F2545" w:rsidRPr="00B26AA6" w:rsidRDefault="005F2545" w:rsidP="00B26AA6">
            <w:pPr>
              <w:autoSpaceDE w:val="0"/>
              <w:autoSpaceDN w:val="0"/>
              <w:adjustRightInd w:val="0"/>
              <w:ind w:right="-108"/>
              <w:jc w:val="both"/>
              <w:rPr>
                <w:b/>
                <w:i/>
                <w:color w:val="000000"/>
                <w:vertAlign w:val="subscript"/>
              </w:rPr>
            </w:pPr>
            <w:r w:rsidRPr="00B26AA6">
              <w:rPr>
                <w:b/>
                <w:i/>
                <w:color w:val="000000"/>
              </w:rPr>
              <w:t>С</w:t>
            </w:r>
            <w:r w:rsidRPr="00B26AA6">
              <w:rPr>
                <w:b/>
                <w:i/>
                <w:color w:val="000000"/>
                <w:lang w:val="en-US"/>
              </w:rPr>
              <w:t>K</w:t>
            </w:r>
            <w:r w:rsidRPr="00B26AA6">
              <w:rPr>
                <w:b/>
                <w:i/>
                <w:color w:val="000000"/>
                <w:vertAlign w:val="subscript"/>
                <w:lang w:val="en-US"/>
              </w:rPr>
              <w:t>i</w:t>
            </w:r>
          </w:p>
          <w:p w14:paraId="58797D44" w14:textId="77777777" w:rsidR="005F2545" w:rsidRPr="00B26AA6" w:rsidRDefault="005F2545" w:rsidP="00B26AA6">
            <w:pPr>
              <w:autoSpaceDE w:val="0"/>
              <w:autoSpaceDN w:val="0"/>
              <w:adjustRightInd w:val="0"/>
              <w:ind w:right="-108"/>
              <w:jc w:val="both"/>
              <w:rPr>
                <w:color w:val="000000"/>
              </w:rPr>
            </w:pPr>
          </w:p>
        </w:tc>
        <w:tc>
          <w:tcPr>
            <w:tcW w:w="284" w:type="dxa"/>
            <w:shd w:val="clear" w:color="auto" w:fill="auto"/>
            <w:hideMark/>
          </w:tcPr>
          <w:p w14:paraId="47C77FAE" w14:textId="77777777" w:rsidR="005F2545" w:rsidRPr="00B26AA6" w:rsidRDefault="005F2545" w:rsidP="00B26AA6">
            <w:pPr>
              <w:autoSpaceDE w:val="0"/>
              <w:autoSpaceDN w:val="0"/>
              <w:adjustRightInd w:val="0"/>
              <w:ind w:right="-108"/>
              <w:jc w:val="both"/>
              <w:rPr>
                <w:color w:val="000000"/>
              </w:rPr>
            </w:pPr>
            <w:r w:rsidRPr="00B26AA6">
              <w:t>-</w:t>
            </w:r>
            <w:r w:rsidRPr="00B26AA6">
              <w:rPr>
                <w:color w:val="000000"/>
              </w:rPr>
              <w:t xml:space="preserve">  </w:t>
            </w:r>
          </w:p>
        </w:tc>
        <w:tc>
          <w:tcPr>
            <w:tcW w:w="8505" w:type="dxa"/>
            <w:shd w:val="clear" w:color="auto" w:fill="auto"/>
            <w:hideMark/>
          </w:tcPr>
          <w:p w14:paraId="4B7A1837" w14:textId="77777777" w:rsidR="005F2545" w:rsidRPr="00B26AA6" w:rsidRDefault="005F2545" w:rsidP="00B26AA6">
            <w:pPr>
              <w:autoSpaceDE w:val="0"/>
              <w:autoSpaceDN w:val="0"/>
              <w:adjustRightInd w:val="0"/>
              <w:ind w:left="-75" w:right="-108"/>
              <w:jc w:val="both"/>
              <w:rPr>
                <w:color w:val="000000"/>
                <w:lang w:val="ru-RU"/>
              </w:rPr>
            </w:pPr>
            <w:r w:rsidRPr="00B26AA6">
              <w:rPr>
                <w:lang w:val="ru-RU"/>
              </w:rPr>
              <w:t xml:space="preserve">размер собственных средств (капитала) </w:t>
            </w:r>
            <w:r w:rsidRPr="00B26AA6">
              <w:t>i</w:t>
            </w:r>
            <w:r w:rsidRPr="00B26AA6">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3" w:history="1">
              <w:r w:rsidRPr="00B26AA6">
                <w:rPr>
                  <w:u w:val="single"/>
                </w:rPr>
                <w:t>www</w:t>
              </w:r>
              <w:r w:rsidRPr="00B26AA6">
                <w:rPr>
                  <w:u w:val="single"/>
                  <w:lang w:val="ru-RU"/>
                </w:rPr>
                <w:t>.</w:t>
              </w:r>
              <w:r w:rsidRPr="00B26AA6">
                <w:rPr>
                  <w:u w:val="single"/>
                </w:rPr>
                <w:t>cbr</w:t>
              </w:r>
              <w:r w:rsidRPr="00B26AA6">
                <w:rPr>
                  <w:u w:val="single"/>
                  <w:lang w:val="ru-RU"/>
                </w:rPr>
                <w:t>.</w:t>
              </w:r>
              <w:r w:rsidRPr="00B26AA6">
                <w:rPr>
                  <w:u w:val="single"/>
                </w:rPr>
                <w:t>ru</w:t>
              </w:r>
            </w:hyperlink>
            <w:r w:rsidRPr="00B26AA6">
              <w:rPr>
                <w:lang w:val="ru-RU"/>
              </w:rPr>
              <w:t>) по строке 000 «Расчет собственных средств (капитала) («Базель</w:t>
            </w:r>
            <w:r w:rsidRPr="00B26AA6">
              <w:t> III</w:t>
            </w:r>
            <w:r w:rsidRPr="00B26AA6">
              <w:rPr>
                <w:lang w:val="ru-RU"/>
              </w:rPr>
              <w:t>»)», код формы 0409123;</w:t>
            </w:r>
          </w:p>
        </w:tc>
      </w:tr>
      <w:tr w:rsidR="005F2545" w:rsidRPr="00331CB4" w14:paraId="58B31674" w14:textId="77777777" w:rsidTr="000712D5">
        <w:trPr>
          <w:trHeight w:val="993"/>
        </w:trPr>
        <w:tc>
          <w:tcPr>
            <w:tcW w:w="817" w:type="dxa"/>
            <w:hideMark/>
          </w:tcPr>
          <w:p w14:paraId="6532D629" w14:textId="77777777" w:rsidR="005F2545" w:rsidRPr="00B26AA6" w:rsidRDefault="005F2545" w:rsidP="00B26AA6">
            <w:pPr>
              <w:autoSpaceDE w:val="0"/>
              <w:autoSpaceDN w:val="0"/>
              <w:adjustRightInd w:val="0"/>
              <w:ind w:right="-108"/>
              <w:jc w:val="both"/>
              <w:rPr>
                <w:b/>
                <w:i/>
                <w:color w:val="000000"/>
              </w:rPr>
            </w:pPr>
            <w:r w:rsidRPr="00B26AA6">
              <w:rPr>
                <w:b/>
                <w:i/>
                <w:color w:val="000000"/>
              </w:rPr>
              <w:t>r</w:t>
            </w:r>
            <w:r w:rsidRPr="00B26AA6">
              <w:rPr>
                <w:b/>
                <w:i/>
                <w:color w:val="000000"/>
                <w:vertAlign w:val="subscript"/>
              </w:rPr>
              <w:t>i</w:t>
            </w:r>
          </w:p>
        </w:tc>
        <w:tc>
          <w:tcPr>
            <w:tcW w:w="284" w:type="dxa"/>
            <w:hideMark/>
          </w:tcPr>
          <w:p w14:paraId="6A4ED9F4" w14:textId="77777777" w:rsidR="005F2545" w:rsidRPr="00B26AA6" w:rsidRDefault="005F2545" w:rsidP="00B26AA6">
            <w:pPr>
              <w:autoSpaceDE w:val="0"/>
              <w:autoSpaceDN w:val="0"/>
              <w:adjustRightInd w:val="0"/>
              <w:ind w:right="-108"/>
              <w:jc w:val="both"/>
            </w:pPr>
            <w:r w:rsidRPr="00B26AA6">
              <w:t>-</w:t>
            </w:r>
          </w:p>
        </w:tc>
        <w:tc>
          <w:tcPr>
            <w:tcW w:w="8505" w:type="dxa"/>
          </w:tcPr>
          <w:p w14:paraId="6E0C5787" w14:textId="77777777" w:rsidR="005F2545" w:rsidRPr="00B26AA6" w:rsidRDefault="005F2545" w:rsidP="00B26AA6">
            <w:pPr>
              <w:widowControl w:val="0"/>
              <w:tabs>
                <w:tab w:val="left" w:pos="7130"/>
              </w:tabs>
              <w:autoSpaceDE w:val="0"/>
              <w:autoSpaceDN w:val="0"/>
              <w:adjustRightInd w:val="0"/>
              <w:ind w:right="-108"/>
              <w:jc w:val="both"/>
              <w:rPr>
                <w:lang w:val="ru-RU"/>
              </w:rPr>
            </w:pPr>
            <w:r w:rsidRPr="00B26AA6">
              <w:rPr>
                <w:lang w:val="ru-RU"/>
              </w:rPr>
              <w:t>рейтинговый коэффициент</w:t>
            </w:r>
            <w:r w:rsidRPr="00B26AA6">
              <w:rPr>
                <w:rStyle w:val="af"/>
              </w:rPr>
              <w:footnoteReference w:id="14"/>
            </w:r>
            <w:r w:rsidRPr="00B26AA6">
              <w:rPr>
                <w:lang w:val="ru-RU"/>
              </w:rPr>
              <w:t xml:space="preserve"> для </w:t>
            </w:r>
            <w:r w:rsidRPr="00B26AA6">
              <w:t>i</w:t>
            </w:r>
            <w:r w:rsidRPr="00B26AA6">
              <w:rPr>
                <w:lang w:val="ru-RU"/>
              </w:rPr>
              <w:t>-ой кредитной организации, равный:</w:t>
            </w:r>
          </w:p>
          <w:p w14:paraId="6A86D9D7" w14:textId="77777777" w:rsidR="005F2545" w:rsidRPr="00B26AA6" w:rsidRDefault="005F2545" w:rsidP="00B26AA6">
            <w:pPr>
              <w:autoSpaceDE w:val="0"/>
              <w:autoSpaceDN w:val="0"/>
              <w:adjustRightInd w:val="0"/>
              <w:ind w:firstLine="492"/>
              <w:jc w:val="both"/>
              <w:rPr>
                <w:lang w:val="ru-RU"/>
              </w:rPr>
            </w:pPr>
            <w:r w:rsidRPr="00B26AA6">
              <w:rPr>
                <w:b/>
                <w:lang w:val="ru-RU"/>
              </w:rPr>
              <w:t>0,05</w:t>
            </w:r>
            <w:r w:rsidRPr="00B26AA6">
              <w:rPr>
                <w:lang w:val="ru-RU"/>
              </w:rPr>
              <w:t xml:space="preserve"> - если </w:t>
            </w:r>
            <w:r w:rsidRPr="00B26AA6">
              <w:t>i</w:t>
            </w:r>
            <w:r w:rsidRPr="00B26AA6">
              <w:rPr>
                <w:lang w:val="ru-RU"/>
              </w:rPr>
              <w:t xml:space="preserve">-ая кредитная организация имеет национальный рейтинг кредитоспособности не ниже уровня </w:t>
            </w:r>
            <w:r w:rsidRPr="00B26AA6">
              <w:rPr>
                <w:b/>
                <w:lang w:val="ru-RU"/>
              </w:rPr>
              <w:t>«АА-»</w:t>
            </w:r>
            <w:r w:rsidRPr="00B26AA6">
              <w:rPr>
                <w:lang w:val="ru-RU"/>
              </w:rPr>
              <w:t xml:space="preserve"> по классификации рейтингового агентства АКРА или не ниже уровня </w:t>
            </w:r>
            <w:r w:rsidRPr="00B26AA6">
              <w:rPr>
                <w:b/>
                <w:lang w:val="ru-RU"/>
              </w:rPr>
              <w:t>«</w:t>
            </w:r>
            <w:r w:rsidRPr="00B26AA6">
              <w:rPr>
                <w:b/>
                <w:lang w:val="en-US"/>
              </w:rPr>
              <w:t>ru</w:t>
            </w:r>
            <w:r w:rsidRPr="00B26AA6">
              <w:rPr>
                <w:b/>
                <w:lang w:val="ru-RU"/>
              </w:rPr>
              <w:t>А</w:t>
            </w:r>
            <w:r w:rsidRPr="00B26AA6">
              <w:rPr>
                <w:b/>
                <w:lang w:val="en-US"/>
              </w:rPr>
              <w:t>A</w:t>
            </w:r>
            <w:r w:rsidRPr="00B26AA6">
              <w:rPr>
                <w:b/>
                <w:lang w:val="ru-RU"/>
              </w:rPr>
              <w:t>-»</w:t>
            </w:r>
            <w:r w:rsidRPr="00B26AA6">
              <w:rPr>
                <w:lang w:val="ru-RU"/>
              </w:rPr>
              <w:t xml:space="preserve"> по классификации рейтингового агентства Эксперт РА;</w:t>
            </w:r>
          </w:p>
          <w:p w14:paraId="525FFA6D" w14:textId="77777777" w:rsidR="005F2545" w:rsidRPr="00B26AA6" w:rsidRDefault="005F2545" w:rsidP="00B26AA6">
            <w:pPr>
              <w:autoSpaceDE w:val="0"/>
              <w:autoSpaceDN w:val="0"/>
              <w:adjustRightInd w:val="0"/>
              <w:ind w:left="67" w:firstLine="425"/>
              <w:jc w:val="both"/>
              <w:rPr>
                <w:lang w:val="ru-RU"/>
              </w:rPr>
            </w:pPr>
            <w:r w:rsidRPr="00B26AA6">
              <w:rPr>
                <w:b/>
                <w:lang w:val="ru-RU"/>
              </w:rPr>
              <w:t>0,025</w:t>
            </w:r>
            <w:r w:rsidRPr="00B26AA6">
              <w:rPr>
                <w:lang w:val="ru-RU"/>
              </w:rPr>
              <w:t xml:space="preserve"> - если </w:t>
            </w:r>
            <w:r w:rsidRPr="00B26AA6">
              <w:t>i</w:t>
            </w:r>
            <w:r w:rsidRPr="00B26AA6">
              <w:rPr>
                <w:lang w:val="ru-RU"/>
              </w:rPr>
              <w:t xml:space="preserve">-ая кредитная организация имеет национальный рейтинг кредитоспособности не ниже уровня </w:t>
            </w:r>
            <w:r w:rsidRPr="00B26AA6">
              <w:rPr>
                <w:b/>
                <w:lang w:val="ru-RU"/>
              </w:rPr>
              <w:t>«А-»</w:t>
            </w:r>
            <w:r w:rsidRPr="00B26AA6">
              <w:rPr>
                <w:lang w:val="ru-RU"/>
              </w:rPr>
              <w:t xml:space="preserve"> по классификации рейтингового агентства АКРА или не ниже уровня </w:t>
            </w:r>
            <w:r w:rsidRPr="00B26AA6">
              <w:rPr>
                <w:b/>
                <w:lang w:val="ru-RU"/>
              </w:rPr>
              <w:t>«</w:t>
            </w:r>
            <w:r w:rsidRPr="00B26AA6">
              <w:rPr>
                <w:b/>
              </w:rPr>
              <w:t>ruA</w:t>
            </w:r>
            <w:r w:rsidRPr="00B26AA6">
              <w:rPr>
                <w:b/>
                <w:lang w:val="ru-RU"/>
              </w:rPr>
              <w:t>-»</w:t>
            </w:r>
            <w:r w:rsidRPr="00B26AA6">
              <w:rPr>
                <w:lang w:val="ru-RU"/>
              </w:rPr>
              <w:t xml:space="preserve"> по классификации рейтингового агентства Эксперт РА;</w:t>
            </w:r>
          </w:p>
          <w:p w14:paraId="471701F6" w14:textId="77777777" w:rsidR="005F2545" w:rsidRPr="00B26AA6" w:rsidRDefault="005F2545" w:rsidP="00B26AA6">
            <w:pPr>
              <w:ind w:firstLine="492"/>
              <w:jc w:val="both"/>
              <w:rPr>
                <w:lang w:val="ru-RU"/>
              </w:rPr>
            </w:pPr>
            <w:r w:rsidRPr="00B26AA6">
              <w:rPr>
                <w:b/>
                <w:lang w:val="ru-RU"/>
              </w:rPr>
              <w:t>0,015</w:t>
            </w:r>
            <w:r w:rsidRPr="00B26AA6">
              <w:rPr>
                <w:lang w:val="ru-RU"/>
              </w:rPr>
              <w:t xml:space="preserve"> - если </w:t>
            </w:r>
            <w:r w:rsidRPr="00B26AA6">
              <w:t>i</w:t>
            </w:r>
            <w:r w:rsidRPr="00B26AA6">
              <w:rPr>
                <w:lang w:val="ru-RU"/>
              </w:rPr>
              <w:t xml:space="preserve">-ая кредитная организация имеет национальный рейтинг кредитоспособности не ниже уровня </w:t>
            </w:r>
            <w:r w:rsidRPr="00B26AA6">
              <w:rPr>
                <w:b/>
                <w:lang w:val="ru-RU"/>
              </w:rPr>
              <w:t>«</w:t>
            </w:r>
            <w:r w:rsidRPr="00B26AA6">
              <w:rPr>
                <w:b/>
                <w:lang w:val="en-US"/>
              </w:rPr>
              <w:t>BB</w:t>
            </w:r>
            <w:r w:rsidRPr="00B26AA6">
              <w:rPr>
                <w:b/>
                <w:lang w:val="ru-RU"/>
              </w:rPr>
              <w:t>В»</w:t>
            </w:r>
            <w:r w:rsidRPr="00B26AA6">
              <w:rPr>
                <w:lang w:val="ru-RU"/>
              </w:rPr>
              <w:t xml:space="preserve"> по классификации рейтингового агентства АКРА или не ниже уровня «</w:t>
            </w:r>
            <w:r w:rsidRPr="00B26AA6">
              <w:rPr>
                <w:lang w:val="en-US"/>
              </w:rPr>
              <w:t>ruBB</w:t>
            </w:r>
            <w:r w:rsidRPr="00B26AA6">
              <w:rPr>
                <w:lang w:val="ru-RU"/>
              </w:rPr>
              <w:t>В» по классификации рейтингового агентства Эксперт РА, а также находится в процессе финансового оздоровления (санации).</w:t>
            </w:r>
          </w:p>
        </w:tc>
      </w:tr>
    </w:tbl>
    <w:p w14:paraId="579729B4" w14:textId="77777777" w:rsidR="00CE30EE" w:rsidRPr="00B26AA6" w:rsidRDefault="00CE30EE" w:rsidP="00B26AA6">
      <w:pPr>
        <w:tabs>
          <w:tab w:val="left" w:pos="1425"/>
        </w:tabs>
        <w:rPr>
          <w:lang w:val="ru-RU"/>
        </w:rPr>
      </w:pPr>
      <w:r w:rsidRPr="00B26AA6">
        <w:rPr>
          <w:lang w:val="ru-RU"/>
        </w:rPr>
        <w:tab/>
      </w:r>
    </w:p>
    <w:tbl>
      <w:tblPr>
        <w:tblW w:w="13751" w:type="dxa"/>
        <w:tblLayout w:type="fixed"/>
        <w:tblLook w:val="0000" w:firstRow="0" w:lastRow="0" w:firstColumn="0" w:lastColumn="0" w:noHBand="0" w:noVBand="0"/>
      </w:tblPr>
      <w:tblGrid>
        <w:gridCol w:w="4962"/>
        <w:gridCol w:w="8789"/>
      </w:tblGrid>
      <w:tr w:rsidR="00CE30EE" w:rsidRPr="00B26AA6" w14:paraId="3A1E38CE" w14:textId="77777777" w:rsidTr="00490D0D">
        <w:tc>
          <w:tcPr>
            <w:tcW w:w="4962" w:type="dxa"/>
          </w:tcPr>
          <w:p w14:paraId="5D27D1DB" w14:textId="77777777" w:rsidR="00CE30EE" w:rsidRPr="00B26AA6" w:rsidRDefault="00CE30EE" w:rsidP="00B26AA6">
            <w:pPr>
              <w:rPr>
                <w:b/>
              </w:rPr>
            </w:pPr>
            <w:r w:rsidRPr="00B26AA6">
              <w:rPr>
                <w:b/>
              </w:rPr>
              <w:t>Заказчик:</w:t>
            </w:r>
          </w:p>
        </w:tc>
        <w:tc>
          <w:tcPr>
            <w:tcW w:w="8789" w:type="dxa"/>
          </w:tcPr>
          <w:p w14:paraId="5BAA94E0" w14:textId="77777777" w:rsidR="00CE30EE" w:rsidRPr="00B26AA6" w:rsidRDefault="00CE30EE" w:rsidP="00B26AA6">
            <w:pPr>
              <w:rPr>
                <w:b/>
              </w:rPr>
            </w:pPr>
            <w:r w:rsidRPr="00B26AA6">
              <w:rPr>
                <w:b/>
                <w:lang w:val="ru-RU"/>
              </w:rPr>
              <w:t>Исполнитель</w:t>
            </w:r>
            <w:r w:rsidRPr="00B26AA6">
              <w:rPr>
                <w:b/>
              </w:rPr>
              <w:t>:</w:t>
            </w:r>
          </w:p>
        </w:tc>
      </w:tr>
      <w:tr w:rsidR="00CE30EE" w:rsidRPr="00F43F0D" w14:paraId="4D2A5E2E" w14:textId="77777777" w:rsidTr="00490D0D">
        <w:tc>
          <w:tcPr>
            <w:tcW w:w="4962" w:type="dxa"/>
          </w:tcPr>
          <w:p w14:paraId="72B4A94C" w14:textId="77777777" w:rsidR="00D37D11" w:rsidRPr="00B26AA6" w:rsidRDefault="00D37D11" w:rsidP="00B26AA6">
            <w:pPr>
              <w:rPr>
                <w:sz w:val="22"/>
                <w:szCs w:val="22"/>
                <w:lang w:val="ru-RU"/>
              </w:rPr>
            </w:pPr>
            <w:r w:rsidRPr="00B26AA6">
              <w:rPr>
                <w:sz w:val="22"/>
                <w:szCs w:val="22"/>
                <w:lang w:val="ru-RU"/>
              </w:rPr>
              <w:t>Директор Камчатского филиала</w:t>
            </w:r>
          </w:p>
          <w:p w14:paraId="17CFAF30" w14:textId="77777777" w:rsidR="00D37D11" w:rsidRPr="00B26AA6" w:rsidRDefault="00D37D11" w:rsidP="00B26AA6">
            <w:pPr>
              <w:rPr>
                <w:sz w:val="22"/>
                <w:szCs w:val="22"/>
                <w:lang w:val="ru-RU"/>
              </w:rPr>
            </w:pPr>
            <w:r w:rsidRPr="00B26AA6">
              <w:rPr>
                <w:sz w:val="22"/>
                <w:szCs w:val="22"/>
                <w:lang w:val="ru-RU"/>
              </w:rPr>
              <w:t>АО «ТК РусГидро»</w:t>
            </w:r>
          </w:p>
          <w:p w14:paraId="1580918B" w14:textId="77777777" w:rsidR="00D37D11" w:rsidRPr="00B26AA6" w:rsidRDefault="00D37D11" w:rsidP="00B26AA6">
            <w:pPr>
              <w:rPr>
                <w:sz w:val="22"/>
                <w:szCs w:val="22"/>
                <w:lang w:val="ru-RU"/>
              </w:rPr>
            </w:pPr>
          </w:p>
          <w:p w14:paraId="322439A1" w14:textId="771AEBD4" w:rsidR="00CE30EE" w:rsidRPr="00B85F25" w:rsidRDefault="00D37D11" w:rsidP="00B85F25">
            <w:pPr>
              <w:rPr>
                <w:sz w:val="22"/>
                <w:szCs w:val="22"/>
                <w:lang w:val="ru-RU"/>
              </w:rPr>
            </w:pPr>
            <w:r w:rsidRPr="00B26AA6">
              <w:rPr>
                <w:sz w:val="22"/>
                <w:szCs w:val="22"/>
              </w:rPr>
              <w:t xml:space="preserve">_______________ </w:t>
            </w:r>
            <w:r w:rsidR="00B85F25">
              <w:rPr>
                <w:lang w:val="ru-RU"/>
              </w:rPr>
              <w:t>/____________</w:t>
            </w:r>
          </w:p>
        </w:tc>
        <w:tc>
          <w:tcPr>
            <w:tcW w:w="8789" w:type="dxa"/>
          </w:tcPr>
          <w:p w14:paraId="177D82F3" w14:textId="5D1E6800" w:rsidR="00CE30EE" w:rsidRPr="00B26AA6" w:rsidRDefault="00CE30EE" w:rsidP="00B26AA6">
            <w:pPr>
              <w:rPr>
                <w:sz w:val="22"/>
                <w:szCs w:val="22"/>
              </w:rPr>
            </w:pPr>
          </w:p>
          <w:p w14:paraId="45156863" w14:textId="77777777" w:rsidR="00CE30EE" w:rsidRDefault="00CE30EE" w:rsidP="00B26AA6">
            <w:pPr>
              <w:rPr>
                <w:sz w:val="22"/>
                <w:szCs w:val="22"/>
              </w:rPr>
            </w:pPr>
            <w:r w:rsidRPr="00B26AA6">
              <w:rPr>
                <w:sz w:val="22"/>
                <w:szCs w:val="22"/>
              </w:rPr>
              <w:t>_______________ / _______________</w:t>
            </w:r>
            <w:r w:rsidRPr="00F43F0D">
              <w:rPr>
                <w:sz w:val="22"/>
                <w:szCs w:val="22"/>
              </w:rPr>
              <w:t xml:space="preserve"> </w:t>
            </w:r>
          </w:p>
          <w:p w14:paraId="18674763" w14:textId="3DDFC739" w:rsidR="00CE30EE" w:rsidRPr="00F43F0D" w:rsidRDefault="00CE30EE" w:rsidP="00B26AA6">
            <w:pPr>
              <w:rPr>
                <w:sz w:val="22"/>
                <w:szCs w:val="22"/>
              </w:rPr>
            </w:pPr>
          </w:p>
        </w:tc>
      </w:tr>
    </w:tbl>
    <w:p w14:paraId="0C8DFCF7" w14:textId="55608B47" w:rsidR="00B26AA6" w:rsidRDefault="00B26AA6" w:rsidP="00B26AA6">
      <w:pPr>
        <w:tabs>
          <w:tab w:val="left" w:pos="1425"/>
        </w:tabs>
        <w:rPr>
          <w:lang w:val="ru-RU"/>
        </w:rPr>
      </w:pPr>
    </w:p>
    <w:p w14:paraId="3C7F2AE1" w14:textId="77777777" w:rsidR="00B26AA6" w:rsidRPr="00B26AA6" w:rsidRDefault="00B26AA6" w:rsidP="00B26AA6">
      <w:pPr>
        <w:rPr>
          <w:lang w:val="ru-RU"/>
        </w:rPr>
      </w:pPr>
    </w:p>
    <w:p w14:paraId="1A56FE7F" w14:textId="77777777" w:rsidR="00B26AA6" w:rsidRPr="00B26AA6" w:rsidRDefault="00B26AA6" w:rsidP="00B26AA6">
      <w:pPr>
        <w:rPr>
          <w:lang w:val="ru-RU"/>
        </w:rPr>
      </w:pPr>
    </w:p>
    <w:p w14:paraId="1512B7C7" w14:textId="77777777" w:rsidR="00B26AA6" w:rsidRPr="00B26AA6" w:rsidRDefault="00B26AA6" w:rsidP="00B26AA6">
      <w:pPr>
        <w:rPr>
          <w:lang w:val="ru-RU"/>
        </w:rPr>
      </w:pPr>
    </w:p>
    <w:p w14:paraId="3337E86C" w14:textId="77777777" w:rsidR="00B26AA6" w:rsidRPr="00B26AA6" w:rsidRDefault="00B26AA6" w:rsidP="00B26AA6">
      <w:pPr>
        <w:rPr>
          <w:lang w:val="ru-RU"/>
        </w:rPr>
      </w:pPr>
    </w:p>
    <w:p w14:paraId="59B490D9" w14:textId="77777777" w:rsidR="00B26AA6" w:rsidRPr="00B26AA6" w:rsidRDefault="00B26AA6" w:rsidP="00B26AA6">
      <w:pPr>
        <w:rPr>
          <w:lang w:val="ru-RU"/>
        </w:rPr>
      </w:pPr>
    </w:p>
    <w:p w14:paraId="73CBFAC2" w14:textId="242762F1" w:rsidR="00B26AA6" w:rsidRDefault="00B26AA6" w:rsidP="00B26AA6">
      <w:pPr>
        <w:rPr>
          <w:lang w:val="ru-RU"/>
        </w:rPr>
      </w:pPr>
    </w:p>
    <w:p w14:paraId="49CBD8CB" w14:textId="13CBAFD1" w:rsidR="00625C63" w:rsidRPr="00B33B98" w:rsidRDefault="00B26AA6" w:rsidP="00B26AA6">
      <w:pPr>
        <w:tabs>
          <w:tab w:val="left" w:pos="1102"/>
        </w:tabs>
        <w:rPr>
          <w:lang w:val="ru-RU"/>
        </w:rPr>
      </w:pPr>
      <w:r>
        <w:rPr>
          <w:lang w:val="ru-RU"/>
        </w:rPr>
        <w:tab/>
      </w:r>
    </w:p>
    <w:sectPr w:rsidR="00625C63" w:rsidRPr="00B33B98" w:rsidSect="00B26AA6">
      <w:headerReference w:type="default" r:id="rId24"/>
      <w:footerReference w:type="default" r:id="rId25"/>
      <w:type w:val="nextColumn"/>
      <w:pgSz w:w="11906" w:h="16838" w:code="9"/>
      <w:pgMar w:top="851" w:right="1134" w:bottom="1418"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09A0" w14:textId="77777777" w:rsidR="00746B77" w:rsidRDefault="00746B77">
      <w:r>
        <w:separator/>
      </w:r>
    </w:p>
  </w:endnote>
  <w:endnote w:type="continuationSeparator" w:id="0">
    <w:p w14:paraId="648647DB" w14:textId="77777777" w:rsidR="00746B77" w:rsidRDefault="00746B77">
      <w:r>
        <w:continuationSeparator/>
      </w:r>
    </w:p>
  </w:endnote>
  <w:endnote w:type="continuationNotice" w:id="1">
    <w:p w14:paraId="4E0D14C6" w14:textId="77777777" w:rsidR="00746B77" w:rsidRDefault="00746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C94F" w14:textId="09831D1B" w:rsidR="00746B77" w:rsidRPr="007B79DE" w:rsidRDefault="00746B77" w:rsidP="008B0947">
    <w:pPr>
      <w:pStyle w:val="aff"/>
      <w:jc w:val="center"/>
    </w:pPr>
    <w:r w:rsidRPr="007B79DE">
      <w:fldChar w:fldCharType="begin"/>
    </w:r>
    <w:r w:rsidRPr="007B79DE">
      <w:instrText xml:space="preserve"> PAGE   \* MERGEFORMAT </w:instrText>
    </w:r>
    <w:r w:rsidRPr="007B79DE">
      <w:fldChar w:fldCharType="separate"/>
    </w:r>
    <w:r w:rsidR="00331CB4">
      <w:rPr>
        <w:noProof/>
      </w:rPr>
      <w:t>29</w:t>
    </w:r>
    <w:r w:rsidRPr="007B79DE">
      <w:fldChar w:fldCharType="end"/>
    </w:r>
  </w:p>
  <w:p w14:paraId="6E85BC36" w14:textId="77777777" w:rsidR="00C9760F" w:rsidRDefault="00C9760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2097" w14:textId="7077AFEA" w:rsidR="00746B77" w:rsidRPr="00384EAF" w:rsidRDefault="00746B77"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331CB4" w:rsidRPr="00331CB4">
      <w:rPr>
        <w:noProof/>
        <w:sz w:val="22"/>
        <w:szCs w:val="22"/>
        <w:lang w:val="ru-RU"/>
      </w:rPr>
      <w:t>30</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67095" w14:textId="77777777" w:rsidR="00746B77" w:rsidRDefault="00746B77">
      <w:r>
        <w:separator/>
      </w:r>
    </w:p>
  </w:footnote>
  <w:footnote w:type="continuationSeparator" w:id="0">
    <w:p w14:paraId="33D0FC10" w14:textId="77777777" w:rsidR="00746B77" w:rsidRDefault="00746B77">
      <w:r>
        <w:continuationSeparator/>
      </w:r>
    </w:p>
  </w:footnote>
  <w:footnote w:type="continuationNotice" w:id="1">
    <w:p w14:paraId="2D48D894" w14:textId="77777777" w:rsidR="00746B77" w:rsidRDefault="00746B77"/>
  </w:footnote>
  <w:footnote w:id="2">
    <w:p w14:paraId="708616B9" w14:textId="77777777" w:rsidR="00746B77" w:rsidRPr="00DD7BBD" w:rsidRDefault="00746B77" w:rsidP="00CC76E5">
      <w:pPr>
        <w:pStyle w:val="ad"/>
        <w:jc w:val="both"/>
        <w:rPr>
          <w:lang w:val="ru-RU"/>
        </w:rPr>
      </w:pPr>
      <w:r>
        <w:rPr>
          <w:rStyle w:val="af"/>
        </w:rPr>
        <w:footnoteRef/>
      </w:r>
      <w:r w:rsidRPr="00DD7BBD">
        <w:rPr>
          <w:lang w:val="ru-RU"/>
        </w:rPr>
        <w:t xml:space="preserve"> 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14:paraId="4D4C7A37" w14:textId="7E6DFC19" w:rsidR="00746B77" w:rsidRPr="00CE61A9" w:rsidRDefault="00746B77" w:rsidP="00CE0F5C">
      <w:pPr>
        <w:pStyle w:val="ad"/>
        <w:jc w:val="both"/>
        <w:rPr>
          <w:lang w:val="ru-RU"/>
        </w:rPr>
      </w:pPr>
      <w:r>
        <w:rPr>
          <w:rStyle w:val="af"/>
        </w:rPr>
        <w:footnoteRef/>
      </w:r>
      <w:r w:rsidRPr="00052303">
        <w:rPr>
          <w:lang w:val="ru-RU"/>
        </w:rPr>
        <w:t xml:space="preserve"> </w:t>
      </w:r>
      <w:r w:rsidRPr="00CE61A9">
        <w:rPr>
          <w:lang w:val="ru-RU"/>
        </w:rPr>
        <w:t>Для договоров, заключенных в рамках операционной (текущей) деятельности Общества.</w:t>
      </w:r>
    </w:p>
  </w:footnote>
  <w:footnote w:id="4">
    <w:p w14:paraId="2F9D6E05" w14:textId="12D561C6" w:rsidR="00746B77" w:rsidRPr="00CE61A9" w:rsidRDefault="00746B77" w:rsidP="00CE0F5C">
      <w:pPr>
        <w:pStyle w:val="ad"/>
        <w:jc w:val="both"/>
        <w:rPr>
          <w:lang w:val="ru-RU"/>
        </w:rPr>
      </w:pPr>
      <w:r>
        <w:rPr>
          <w:rStyle w:val="af"/>
        </w:rPr>
        <w:footnoteRef/>
      </w:r>
      <w:r w:rsidRPr="00052303">
        <w:rPr>
          <w:lang w:val="ru-RU"/>
        </w:rPr>
        <w:t xml:space="preserve"> </w:t>
      </w:r>
      <w:r w:rsidRPr="00CE61A9">
        <w:rPr>
          <w:lang w:val="ru-RU"/>
        </w:rPr>
        <w:t>Для договоров, заключенных в рамках реализации инвестиционной программы Общества.</w:t>
      </w:r>
    </w:p>
  </w:footnote>
  <w:footnote w:id="5">
    <w:p w14:paraId="45190DD9" w14:textId="3AAC4856" w:rsidR="00746B77" w:rsidRPr="00CE61A9" w:rsidRDefault="00746B77" w:rsidP="00CE0F5C">
      <w:pPr>
        <w:pStyle w:val="ad"/>
        <w:jc w:val="both"/>
        <w:rPr>
          <w:lang w:val="ru-RU"/>
        </w:rPr>
      </w:pPr>
      <w:r>
        <w:rPr>
          <w:rStyle w:val="af"/>
        </w:rPr>
        <w:footnoteRef/>
      </w:r>
      <w:r w:rsidRPr="00052303">
        <w:rPr>
          <w:lang w:val="ru-RU"/>
        </w:rPr>
        <w:t xml:space="preserve"> </w:t>
      </w:r>
      <w:r w:rsidRPr="00CE61A9">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w:t>
      </w:r>
      <w:r>
        <w:rPr>
          <w:lang w:val="ru-RU"/>
        </w:rPr>
        <w:t>ельными видами юридических лиц».</w:t>
      </w:r>
    </w:p>
  </w:footnote>
  <w:footnote w:id="6">
    <w:p w14:paraId="0B940CC3" w14:textId="77777777" w:rsidR="00746B77" w:rsidRPr="00AF20C8" w:rsidRDefault="00746B77" w:rsidP="00AF20C8">
      <w:pPr>
        <w:pStyle w:val="ad"/>
        <w:jc w:val="both"/>
        <w:rPr>
          <w:lang w:val="ru-RU"/>
        </w:rPr>
      </w:pPr>
      <w:r w:rsidRPr="005B4AB4">
        <w:rPr>
          <w:rStyle w:val="af"/>
        </w:rPr>
        <w:footnoteRef/>
      </w:r>
      <w:r w:rsidRPr="00AF20C8">
        <w:rPr>
          <w:lang w:val="ru-RU"/>
        </w:rPr>
        <w:t xml:space="preserve"> </w:t>
      </w:r>
      <w:r w:rsidRPr="00AF20C8">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7">
    <w:p w14:paraId="4F1EC464" w14:textId="6DB3AD9B" w:rsidR="00746B77" w:rsidRPr="00C340D1" w:rsidRDefault="00746B77" w:rsidP="00C340D1">
      <w:pPr>
        <w:pStyle w:val="ad"/>
        <w:jc w:val="both"/>
        <w:rPr>
          <w:lang w:val="ru-RU"/>
        </w:rPr>
      </w:pPr>
      <w:r>
        <w:rPr>
          <w:rStyle w:val="af"/>
        </w:rPr>
        <w:footnoteRef/>
      </w:r>
      <w:r w:rsidRPr="00C340D1">
        <w:rPr>
          <w:lang w:val="ru-RU"/>
        </w:rPr>
        <w:t xml:space="preserve"> </w:t>
      </w:r>
      <w:r w:rsidRPr="00C340D1">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C340D1">
        <w:rPr>
          <w:lang w:val="ru-RU"/>
        </w:rPr>
        <w:t>.</w:t>
      </w:r>
    </w:p>
  </w:footnote>
  <w:footnote w:id="8">
    <w:p w14:paraId="7C743B09" w14:textId="089477C8" w:rsidR="00746B77" w:rsidRPr="00C340D1" w:rsidRDefault="00746B77" w:rsidP="00C340D1">
      <w:pPr>
        <w:pStyle w:val="ad"/>
        <w:jc w:val="both"/>
        <w:rPr>
          <w:lang w:val="ru-RU"/>
        </w:rPr>
      </w:pPr>
      <w:r>
        <w:rPr>
          <w:rStyle w:val="af"/>
        </w:rPr>
        <w:footnoteRef/>
      </w:r>
      <w:r w:rsidRPr="00C340D1">
        <w:rPr>
          <w:lang w:val="ru-RU"/>
        </w:rPr>
        <w:t xml:space="preserve"> </w:t>
      </w:r>
      <w:r w:rsidRPr="00C340D1">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9">
    <w:p w14:paraId="6971430B" w14:textId="77777777" w:rsidR="00746B77" w:rsidRPr="0040655B" w:rsidRDefault="00746B77" w:rsidP="005F2545">
      <w:pPr>
        <w:pStyle w:val="ad"/>
        <w:jc w:val="both"/>
        <w:rPr>
          <w:lang w:val="ru-RU"/>
        </w:rPr>
      </w:pPr>
      <w:r w:rsidRPr="006F02AB">
        <w:rPr>
          <w:rStyle w:val="af"/>
        </w:rPr>
        <w:footnoteRef/>
      </w:r>
      <w:r w:rsidRPr="0040655B">
        <w:rPr>
          <w:lang w:val="ru-RU"/>
        </w:rPr>
        <w:t xml:space="preserve"> Актуальный Перечень Банков-Гарантов Группы РусГидро размещен на официальном сайте Общества </w:t>
      </w:r>
      <w:r w:rsidRPr="006F02AB">
        <w:t>http</w:t>
      </w:r>
      <w:r w:rsidRPr="0040655B">
        <w:rPr>
          <w:lang w:val="ru-RU"/>
        </w:rPr>
        <w:t>://</w:t>
      </w:r>
      <w:r w:rsidRPr="006F02AB">
        <w:t>zakupki</w:t>
      </w:r>
      <w:r w:rsidRPr="0040655B">
        <w:rPr>
          <w:lang w:val="ru-RU"/>
        </w:rPr>
        <w:t>.</w:t>
      </w:r>
      <w:r w:rsidRPr="006F02AB">
        <w:t>rushydro</w:t>
      </w:r>
      <w:r w:rsidRPr="0040655B">
        <w:rPr>
          <w:lang w:val="ru-RU"/>
        </w:rPr>
        <w:t>.</w:t>
      </w:r>
      <w:r w:rsidRPr="006F02AB">
        <w:t>ru</w:t>
      </w:r>
      <w:r w:rsidRPr="0040655B">
        <w:rPr>
          <w:lang w:val="ru-RU"/>
        </w:rPr>
        <w:t>/</w:t>
      </w:r>
      <w:r w:rsidRPr="006F02AB">
        <w:t>PublicContent</w:t>
      </w:r>
      <w:r w:rsidRPr="0040655B">
        <w:rPr>
          <w:lang w:val="ru-RU"/>
        </w:rPr>
        <w:t>/</w:t>
      </w:r>
      <w:r w:rsidRPr="006F02AB">
        <w:t>Section</w:t>
      </w:r>
      <w:r w:rsidRPr="0040655B">
        <w:rPr>
          <w:lang w:val="ru-RU"/>
        </w:rPr>
        <w:t>/6</w:t>
      </w:r>
    </w:p>
  </w:footnote>
  <w:footnote w:id="10">
    <w:p w14:paraId="3925F435" w14:textId="77777777" w:rsidR="00746B77" w:rsidRPr="0040655B" w:rsidRDefault="00746B77" w:rsidP="005F2545">
      <w:pPr>
        <w:pStyle w:val="ad"/>
        <w:jc w:val="both"/>
        <w:rPr>
          <w:lang w:val="ru-RU"/>
        </w:rPr>
      </w:pPr>
      <w:r w:rsidRPr="006F02AB">
        <w:rPr>
          <w:rStyle w:val="af"/>
        </w:rPr>
        <w:footnoteRef/>
      </w:r>
      <w:r w:rsidRPr="0040655B">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40655B">
        <w:rPr>
          <w:lang w:val="ru-RU"/>
        </w:rPr>
        <w:t xml:space="preserve">, </w:t>
      </w:r>
      <w:r w:rsidRPr="006F02AB">
        <w:t>Bloomberg</w:t>
      </w:r>
      <w:r w:rsidRPr="0040655B">
        <w:rPr>
          <w:lang w:val="ru-RU"/>
        </w:rPr>
        <w:t>, С</w:t>
      </w:r>
      <w:r w:rsidRPr="006F02AB">
        <w:t>bonds</w:t>
      </w:r>
      <w:r w:rsidRPr="0040655B">
        <w:rPr>
          <w:lang w:val="ru-RU"/>
        </w:rPr>
        <w:t>).</w:t>
      </w:r>
    </w:p>
  </w:footnote>
  <w:footnote w:id="11">
    <w:p w14:paraId="00166EB9" w14:textId="77777777" w:rsidR="00746B77" w:rsidRPr="0040655B" w:rsidRDefault="00746B77" w:rsidP="005F2545">
      <w:pPr>
        <w:pStyle w:val="ad"/>
        <w:jc w:val="both"/>
        <w:rPr>
          <w:lang w:val="ru-RU"/>
        </w:rPr>
      </w:pPr>
      <w:r w:rsidRPr="006F02AB">
        <w:rPr>
          <w:rStyle w:val="af"/>
        </w:rPr>
        <w:footnoteRef/>
      </w:r>
      <w:r w:rsidRPr="0040655B">
        <w:rPr>
          <w:lang w:val="ru-RU"/>
        </w:rPr>
        <w:t xml:space="preserve"> Данное требование не применяется в отношении небанковских кредитных организаций.</w:t>
      </w:r>
    </w:p>
  </w:footnote>
  <w:footnote w:id="12">
    <w:p w14:paraId="77A25E09" w14:textId="77777777" w:rsidR="00746B77" w:rsidRPr="0040655B" w:rsidRDefault="00746B77" w:rsidP="005F2545">
      <w:pPr>
        <w:pStyle w:val="ad"/>
        <w:jc w:val="both"/>
        <w:rPr>
          <w:lang w:val="ru-RU"/>
        </w:rPr>
      </w:pPr>
      <w:r w:rsidRPr="006F02AB">
        <w:rPr>
          <w:rStyle w:val="af"/>
        </w:rPr>
        <w:footnoteRef/>
      </w:r>
      <w:r w:rsidRPr="0040655B">
        <w:rPr>
          <w:lang w:val="ru-RU"/>
        </w:rPr>
        <w:t xml:space="preserve"> При издании ПО организационно-распорядительного документа о ТФУ данный критерий может быть исключен.</w:t>
      </w:r>
    </w:p>
  </w:footnote>
  <w:footnote w:id="13">
    <w:p w14:paraId="2AFE6D44" w14:textId="77777777" w:rsidR="00746B77" w:rsidRPr="0040655B" w:rsidRDefault="00746B77" w:rsidP="005F2545">
      <w:pPr>
        <w:pStyle w:val="ad"/>
        <w:jc w:val="both"/>
        <w:rPr>
          <w:lang w:val="ru-RU"/>
        </w:rPr>
      </w:pPr>
      <w:r w:rsidRPr="006F02AB">
        <w:rPr>
          <w:rStyle w:val="af"/>
        </w:rPr>
        <w:footnoteRef/>
      </w:r>
      <w:r w:rsidRPr="0040655B">
        <w:rPr>
          <w:lang w:val="ru-RU"/>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40655B">
        <w:rPr>
          <w:lang w:val="ru-RU"/>
        </w:rPr>
        <w:t>440 млн. руб., лимит к установлению - 5</w:t>
      </w:r>
      <w:r w:rsidRPr="006F02AB">
        <w:t> </w:t>
      </w:r>
      <w:r w:rsidRPr="0040655B">
        <w:rPr>
          <w:lang w:val="ru-RU"/>
        </w:rPr>
        <w:t>400 млн. руб.; расчетное значение лимита - 5</w:t>
      </w:r>
      <w:r w:rsidRPr="006F02AB">
        <w:t> </w:t>
      </w:r>
      <w:r w:rsidRPr="0040655B">
        <w:rPr>
          <w:lang w:val="ru-RU"/>
        </w:rPr>
        <w:t>450 млн. руб., лимит к установлению - 5</w:t>
      </w:r>
      <w:r w:rsidRPr="006F02AB">
        <w:t> </w:t>
      </w:r>
      <w:r w:rsidRPr="0040655B">
        <w:rPr>
          <w:lang w:val="ru-RU"/>
        </w:rPr>
        <w:t>500 млн. руб.</w:t>
      </w:r>
    </w:p>
  </w:footnote>
  <w:footnote w:id="14">
    <w:p w14:paraId="7DB2A3D7" w14:textId="77777777" w:rsidR="00746B77" w:rsidRPr="0040655B" w:rsidRDefault="00746B77" w:rsidP="005F2545">
      <w:pPr>
        <w:pStyle w:val="ad"/>
        <w:jc w:val="both"/>
        <w:rPr>
          <w:lang w:val="ru-RU"/>
        </w:rPr>
      </w:pPr>
      <w:r w:rsidRPr="006F02AB">
        <w:rPr>
          <w:rStyle w:val="af"/>
        </w:rPr>
        <w:footnoteRef/>
      </w:r>
      <w:r w:rsidRPr="0040655B">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40655B">
        <w:rPr>
          <w:lang w:val="ru-RU"/>
        </w:rPr>
        <w:t xml:space="preserve">, </w:t>
      </w:r>
      <w:r w:rsidRPr="006F02AB">
        <w:t>Bloomberg</w:t>
      </w:r>
      <w:r w:rsidRPr="0040655B">
        <w:rPr>
          <w:lang w:val="ru-RU"/>
        </w:rPr>
        <w:t>, С</w:t>
      </w:r>
      <w:r w:rsidRPr="006F02AB">
        <w:t>bonds</w:t>
      </w:r>
      <w:r w:rsidRPr="0040655B">
        <w:rPr>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F7D7" w14:textId="77777777" w:rsidR="00B85F25" w:rsidRDefault="00B85F25">
    <w:pPr>
      <w:pStyle w:val="afd"/>
    </w:pPr>
    <w:r>
      <w:rPr>
        <w:noProof/>
        <w:lang w:val="ru-RU" w:eastAsia="ru-RU"/>
      </w:rPr>
      <mc:AlternateContent>
        <mc:Choice Requires="wps">
          <w:drawing>
            <wp:anchor distT="0" distB="0" distL="0" distR="0" simplePos="0" relativeHeight="251659264" behindDoc="0" locked="0" layoutInCell="1" allowOverlap="1" wp14:anchorId="3E0AB96F" wp14:editId="3C78B6B5">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85E4E1A" w14:textId="77777777" w:rsidR="00B85F25" w:rsidRDefault="00B85F25">
                          <w:pPr>
                            <w:pStyle w:val="afd"/>
                            <w:rPr>
                              <w:rStyle w:val="aff8"/>
                            </w:rPr>
                          </w:pPr>
                          <w:r>
                            <w:rPr>
                              <w:rStyle w:val="aff8"/>
                            </w:rPr>
                            <w:fldChar w:fldCharType="begin"/>
                          </w:r>
                          <w:r>
                            <w:rPr>
                              <w:rStyle w:val="aff8"/>
                            </w:rPr>
                            <w:instrText xml:space="preserve"> PAGE </w:instrText>
                          </w:r>
                          <w:r>
                            <w:rPr>
                              <w:rStyle w:val="aff8"/>
                            </w:rPr>
                            <w:fldChar w:fldCharType="separate"/>
                          </w:r>
                          <w:r>
                            <w:rPr>
                              <w:rStyle w:val="aff8"/>
                            </w:rPr>
                            <w:t>0</w:t>
                          </w:r>
                          <w:r>
                            <w:rPr>
                              <w:rStyle w:val="aff8"/>
                            </w:rPr>
                            <w:fldChar w:fldCharType="end"/>
                          </w:r>
                        </w:p>
                      </w:txbxContent>
                    </wps:txbx>
                    <wps:bodyPr lIns="0" tIns="0" rIns="0" bIns="0" anchor="t">
                      <a:spAutoFit/>
                    </wps:bodyPr>
                  </wps:wsp>
                </a:graphicData>
              </a:graphic>
            </wp:anchor>
          </w:drawing>
        </mc:Choice>
        <mc:Fallback>
          <w:pict>
            <v:shapetype w14:anchorId="3E0AB96F" id="_x0000_t202" coordsize="21600,21600" o:spt="202" path="m,l,21600r21600,l21600,xe">
              <v:stroke joinstyle="miter"/>
              <v:path gradientshapeok="t" o:connecttype="rect"/>
            </v:shapetype>
            <v:shape id="Врезка1" o:spid="_x0000_s1026"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14:paraId="085E4E1A" w14:textId="77777777" w:rsidR="00B85F25" w:rsidRDefault="00B85F25">
                    <w:pPr>
                      <w:pStyle w:val="afd"/>
                      <w:rPr>
                        <w:rStyle w:val="aff8"/>
                      </w:rPr>
                    </w:pPr>
                    <w:r>
                      <w:rPr>
                        <w:rStyle w:val="aff8"/>
                      </w:rPr>
                      <w:fldChar w:fldCharType="begin"/>
                    </w:r>
                    <w:r>
                      <w:rPr>
                        <w:rStyle w:val="aff8"/>
                      </w:rPr>
                      <w:instrText xml:space="preserve"> PAGE </w:instrText>
                    </w:r>
                    <w:r>
                      <w:rPr>
                        <w:rStyle w:val="aff8"/>
                      </w:rPr>
                      <w:fldChar w:fldCharType="separate"/>
                    </w:r>
                    <w:r>
                      <w:rPr>
                        <w:rStyle w:val="aff8"/>
                      </w:rPr>
                      <w:t>0</w:t>
                    </w:r>
                    <w:r>
                      <w:rPr>
                        <w:rStyle w:val="aff8"/>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9928" w14:textId="59ECE5DD" w:rsidR="00B85F25" w:rsidRDefault="00B85F25">
    <w:pPr>
      <w:pStyle w:val="afd"/>
      <w:jc w:val="center"/>
    </w:pPr>
    <w:r>
      <w:fldChar w:fldCharType="begin"/>
    </w:r>
    <w:r>
      <w:instrText xml:space="preserve"> PAGE </w:instrText>
    </w:r>
    <w:r>
      <w:fldChar w:fldCharType="separate"/>
    </w:r>
    <w:r w:rsidR="00331CB4">
      <w:rPr>
        <w:noProof/>
      </w:rPr>
      <w:t>24</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26E5B" w14:textId="77777777" w:rsidR="00B85F25" w:rsidRDefault="00B85F25">
    <w:pPr>
      <w:pStyle w:val="afd"/>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7411" w14:textId="58955126" w:rsidR="00746B77" w:rsidRPr="00C403D2" w:rsidRDefault="00746B77" w:rsidP="007B79DE">
    <w:pPr>
      <w:shd w:val="clear" w:color="auto" w:fill="FFFFFF"/>
      <w:tabs>
        <w:tab w:val="left" w:pos="6926"/>
      </w:tabs>
      <w:ind w:firstLine="709"/>
      <w:jc w:val="right"/>
      <w:rPr>
        <w:sz w:val="20"/>
        <w:szCs w:val="20"/>
        <w:lang w:val="ru-RU"/>
      </w:rPr>
    </w:pPr>
    <w:r w:rsidRPr="00C403D2">
      <w:rPr>
        <w:sz w:val="20"/>
        <w:szCs w:val="20"/>
        <w:lang w:val="ru-RU"/>
      </w:rPr>
      <w:t xml:space="preserve">ТФД </w:t>
    </w:r>
    <w:r>
      <w:rPr>
        <w:sz w:val="20"/>
        <w:szCs w:val="20"/>
        <w:lang w:val="ru-RU"/>
      </w:rPr>
      <w:t>5.1.3.</w:t>
    </w:r>
  </w:p>
  <w:p w14:paraId="31AF3625" w14:textId="77777777" w:rsidR="00C9760F" w:rsidRDefault="00C9760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7BE4" w14:textId="5D218EDA" w:rsidR="00746B77" w:rsidRPr="00C403D2" w:rsidRDefault="00746B77" w:rsidP="00C403D2">
    <w:pPr>
      <w:pStyle w:val="afd"/>
      <w:jc w:val="right"/>
      <w:rPr>
        <w:sz w:val="20"/>
        <w:szCs w:val="20"/>
        <w:lang w:val="ru-RU"/>
      </w:rPr>
    </w:pPr>
    <w:r w:rsidRPr="00C403D2">
      <w:rPr>
        <w:sz w:val="20"/>
        <w:szCs w:val="20"/>
        <w:lang w:val="ru-RU"/>
      </w:rPr>
      <w:t xml:space="preserve">ТФД </w:t>
    </w:r>
    <w:r>
      <w:rPr>
        <w:sz w:val="20"/>
        <w:szCs w:val="20"/>
        <w:lang w:val="ru-RU"/>
      </w:rPr>
      <w:t>5.1.3.</w:t>
    </w:r>
  </w:p>
  <w:p w14:paraId="09EF171F" w14:textId="77777777" w:rsidR="00C9760F" w:rsidRDefault="00C9760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0FF1" w14:textId="1F999B5A" w:rsidR="00746B77" w:rsidRPr="00924B27" w:rsidRDefault="00746B77" w:rsidP="00924B27">
    <w:pPr>
      <w:pStyle w:val="af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0C513F03"/>
    <w:multiLevelType w:val="multilevel"/>
    <w:tmpl w:val="1722CB2E"/>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2B6566"/>
    <w:multiLevelType w:val="multilevel"/>
    <w:tmpl w:val="ABC64822"/>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rPr>
    </w:lvl>
    <w:lvl w:ilvl="1">
      <w:start w:val="1"/>
      <w:numFmt w:val="decimal"/>
      <w:lvlText w:val="%1.%2."/>
      <w:lvlJc w:val="left"/>
      <w:pPr>
        <w:tabs>
          <w:tab w:val="num" w:pos="0"/>
        </w:tabs>
        <w:ind w:left="432" w:hanging="432"/>
      </w:pPr>
      <w:rPr>
        <w:rFonts w:cs="Times New Roman"/>
        <w:b/>
        <w:bCs/>
        <w:i w:val="0"/>
        <w:iCs/>
        <w:sz w:val="24"/>
        <w:szCs w:val="24"/>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15:restartNumberingAfterBreak="0">
    <w:nsid w:val="243416D9"/>
    <w:multiLevelType w:val="multilevel"/>
    <w:tmpl w:val="E0A4A87E"/>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9636F9"/>
    <w:multiLevelType w:val="multilevel"/>
    <w:tmpl w:val="507AD10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9F6233"/>
    <w:multiLevelType w:val="multilevel"/>
    <w:tmpl w:val="2A6CD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3041DA"/>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3A8955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8216BE"/>
    <w:multiLevelType w:val="hybridMultilevel"/>
    <w:tmpl w:val="6B5642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575F2DDF"/>
    <w:multiLevelType w:val="multilevel"/>
    <w:tmpl w:val="EEAE278A"/>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DE0A3A"/>
    <w:multiLevelType w:val="multilevel"/>
    <w:tmpl w:val="8FA41390"/>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61B5168F"/>
    <w:multiLevelType w:val="multilevel"/>
    <w:tmpl w:val="53401160"/>
    <w:lvl w:ilvl="0">
      <w:start w:val="4"/>
      <w:numFmt w:val="decimal"/>
      <w:lvlText w:val="%1."/>
      <w:lvlJc w:val="left"/>
      <w:pPr>
        <w:ind w:left="360" w:hanging="360"/>
      </w:pPr>
      <w:rPr>
        <w:rFonts w:hint="default"/>
        <w:b/>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2" w15:restartNumberingAfterBreak="0">
    <w:nsid w:val="65B05409"/>
    <w:multiLevelType w:val="multilevel"/>
    <w:tmpl w:val="3CBE97A6"/>
    <w:lvl w:ilvl="0">
      <w:start w:val="1"/>
      <w:numFmt w:val="decimal"/>
      <w:lvlText w:val="%1."/>
      <w:lvlJc w:val="left"/>
      <w:pPr>
        <w:tabs>
          <w:tab w:val="num" w:pos="0"/>
        </w:tabs>
        <w:ind w:left="360" w:hanging="360"/>
      </w:pPr>
      <w:rPr>
        <w:rFonts w:cs="Times New Roman"/>
        <w:b/>
        <w:bCs w:val="0"/>
        <w:sz w:val="24"/>
        <w:szCs w:val="24"/>
      </w:rPr>
    </w:lvl>
    <w:lvl w:ilvl="1">
      <w:start w:val="1"/>
      <w:numFmt w:val="decimal"/>
      <w:lvlText w:val="%1.%2."/>
      <w:lvlJc w:val="left"/>
      <w:pPr>
        <w:tabs>
          <w:tab w:val="num" w:pos="0"/>
        </w:tabs>
        <w:ind w:left="792" w:hanging="432"/>
      </w:pPr>
      <w:rPr>
        <w:rFonts w:cs="Times New Roman"/>
        <w:b w:val="0"/>
        <w:bCs/>
        <w:sz w:val="24"/>
        <w:szCs w:val="24"/>
      </w:rPr>
    </w:lvl>
    <w:lvl w:ilvl="2">
      <w:start w:val="1"/>
      <w:numFmt w:val="decimal"/>
      <w:lvlText w:val="%1.%2.%3."/>
      <w:lvlJc w:val="left"/>
      <w:pPr>
        <w:tabs>
          <w:tab w:val="num" w:pos="0"/>
        </w:tabs>
        <w:ind w:left="1214" w:hanging="504"/>
      </w:pPr>
      <w:rPr>
        <w:rFonts w:cs="Times New Roman"/>
        <w:sz w:val="24"/>
        <w:szCs w:val="24"/>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3"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B62681"/>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7"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8"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373C35"/>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19"/>
  </w:num>
  <w:num w:numId="2">
    <w:abstractNumId w:val="39"/>
  </w:num>
  <w:num w:numId="3">
    <w:abstractNumId w:val="0"/>
  </w:num>
  <w:num w:numId="4">
    <w:abstractNumId w:val="31"/>
  </w:num>
  <w:num w:numId="5">
    <w:abstractNumId w:val="3"/>
  </w:num>
  <w:num w:numId="6">
    <w:abstractNumId w:val="8"/>
  </w:num>
  <w:num w:numId="7">
    <w:abstractNumId w:val="25"/>
  </w:num>
  <w:num w:numId="8">
    <w:abstractNumId w:val="17"/>
  </w:num>
  <w:num w:numId="9">
    <w:abstractNumId w:val="34"/>
  </w:num>
  <w:num w:numId="10">
    <w:abstractNumId w:val="20"/>
  </w:num>
  <w:num w:numId="11">
    <w:abstractNumId w:val="5"/>
  </w:num>
  <w:num w:numId="12">
    <w:abstractNumId w:val="15"/>
  </w:num>
  <w:num w:numId="13">
    <w:abstractNumId w:val="35"/>
  </w:num>
  <w:num w:numId="14">
    <w:abstractNumId w:val="4"/>
  </w:num>
  <w:num w:numId="15">
    <w:abstractNumId w:val="28"/>
  </w:num>
  <w:num w:numId="16">
    <w:abstractNumId w:val="23"/>
  </w:num>
  <w:num w:numId="17">
    <w:abstractNumId w:val="33"/>
  </w:num>
  <w:num w:numId="18">
    <w:abstractNumId w:val="7"/>
  </w:num>
  <w:num w:numId="19">
    <w:abstractNumId w:val="1"/>
  </w:num>
  <w:num w:numId="20">
    <w:abstractNumId w:val="2"/>
  </w:num>
  <w:num w:numId="21">
    <w:abstractNumId w:val="38"/>
  </w:num>
  <w:num w:numId="22">
    <w:abstractNumId w:val="29"/>
  </w:num>
  <w:num w:numId="23">
    <w:abstractNumId w:val="9"/>
  </w:num>
  <w:num w:numId="24">
    <w:abstractNumId w:val="11"/>
  </w:num>
  <w:num w:numId="25">
    <w:abstractNumId w:val="13"/>
  </w:num>
  <w:num w:numId="26">
    <w:abstractNumId w:val="37"/>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7"/>
  </w:num>
  <w:num w:numId="32">
    <w:abstractNumId w:val="18"/>
  </w:num>
  <w:num w:numId="33">
    <w:abstractNumId w:val="21"/>
  </w:num>
  <w:num w:numId="34">
    <w:abstractNumId w:val="10"/>
  </w:num>
  <w:num w:numId="35">
    <w:abstractNumId w:val="16"/>
  </w:num>
  <w:num w:numId="36">
    <w:abstractNumId w:val="14"/>
  </w:num>
  <w:num w:numId="37">
    <w:abstractNumId w:val="6"/>
  </w:num>
  <w:num w:numId="38">
    <w:abstractNumId w:val="32"/>
  </w:num>
  <w:num w:numId="39">
    <w:abstractNumId w:val="12"/>
  </w:num>
  <w:num w:numId="40">
    <w:abstractNumId w:val="40"/>
  </w:num>
  <w:num w:numId="41">
    <w:abstractNumId w:val="36"/>
  </w:num>
  <w:num w:numId="4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24EB"/>
    <w:rsid w:val="00002D2C"/>
    <w:rsid w:val="00003103"/>
    <w:rsid w:val="00005004"/>
    <w:rsid w:val="00005216"/>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063"/>
    <w:rsid w:val="00046FAF"/>
    <w:rsid w:val="000507D2"/>
    <w:rsid w:val="00051F51"/>
    <w:rsid w:val="00052303"/>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0673"/>
    <w:rsid w:val="000712D5"/>
    <w:rsid w:val="000722BD"/>
    <w:rsid w:val="000726AD"/>
    <w:rsid w:val="000744C7"/>
    <w:rsid w:val="000749DA"/>
    <w:rsid w:val="00080FD3"/>
    <w:rsid w:val="00081A09"/>
    <w:rsid w:val="000820F4"/>
    <w:rsid w:val="00084140"/>
    <w:rsid w:val="00084A97"/>
    <w:rsid w:val="00084F7B"/>
    <w:rsid w:val="00085B40"/>
    <w:rsid w:val="00090E4E"/>
    <w:rsid w:val="000915CB"/>
    <w:rsid w:val="00096213"/>
    <w:rsid w:val="00097DC5"/>
    <w:rsid w:val="000A0B52"/>
    <w:rsid w:val="000A11D4"/>
    <w:rsid w:val="000A2829"/>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0D2B"/>
    <w:rsid w:val="000C23F0"/>
    <w:rsid w:val="000C30B6"/>
    <w:rsid w:val="000C391A"/>
    <w:rsid w:val="000C5DCA"/>
    <w:rsid w:val="000C64E6"/>
    <w:rsid w:val="000C6945"/>
    <w:rsid w:val="000D1505"/>
    <w:rsid w:val="000D19E5"/>
    <w:rsid w:val="000D215E"/>
    <w:rsid w:val="000D342D"/>
    <w:rsid w:val="000D43CA"/>
    <w:rsid w:val="000D6ECA"/>
    <w:rsid w:val="000E18DC"/>
    <w:rsid w:val="000E18E1"/>
    <w:rsid w:val="000E1E37"/>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2FFE"/>
    <w:rsid w:val="00103335"/>
    <w:rsid w:val="0010364C"/>
    <w:rsid w:val="0010401F"/>
    <w:rsid w:val="00104046"/>
    <w:rsid w:val="00106E32"/>
    <w:rsid w:val="001114CC"/>
    <w:rsid w:val="001115BF"/>
    <w:rsid w:val="001121D2"/>
    <w:rsid w:val="00113534"/>
    <w:rsid w:val="00114670"/>
    <w:rsid w:val="00114A56"/>
    <w:rsid w:val="00114C95"/>
    <w:rsid w:val="00117020"/>
    <w:rsid w:val="001175EB"/>
    <w:rsid w:val="0012273F"/>
    <w:rsid w:val="001245B4"/>
    <w:rsid w:val="0012470C"/>
    <w:rsid w:val="00125F75"/>
    <w:rsid w:val="001278F8"/>
    <w:rsid w:val="001314B6"/>
    <w:rsid w:val="001315A5"/>
    <w:rsid w:val="00131F73"/>
    <w:rsid w:val="00132846"/>
    <w:rsid w:val="00133574"/>
    <w:rsid w:val="00133E20"/>
    <w:rsid w:val="00133EFF"/>
    <w:rsid w:val="001347A8"/>
    <w:rsid w:val="001348F6"/>
    <w:rsid w:val="00135328"/>
    <w:rsid w:val="0013564E"/>
    <w:rsid w:val="00136037"/>
    <w:rsid w:val="001363F1"/>
    <w:rsid w:val="00136C61"/>
    <w:rsid w:val="00137FF5"/>
    <w:rsid w:val="001412DA"/>
    <w:rsid w:val="00141624"/>
    <w:rsid w:val="001418CE"/>
    <w:rsid w:val="00143515"/>
    <w:rsid w:val="0014671B"/>
    <w:rsid w:val="00150053"/>
    <w:rsid w:val="00150BD1"/>
    <w:rsid w:val="0015405C"/>
    <w:rsid w:val="0015534B"/>
    <w:rsid w:val="001554B7"/>
    <w:rsid w:val="00155730"/>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F2E"/>
    <w:rsid w:val="001A4675"/>
    <w:rsid w:val="001A5944"/>
    <w:rsid w:val="001A5AF0"/>
    <w:rsid w:val="001B145C"/>
    <w:rsid w:val="001B15D4"/>
    <w:rsid w:val="001B20C8"/>
    <w:rsid w:val="001B2425"/>
    <w:rsid w:val="001B2BAD"/>
    <w:rsid w:val="001B3F09"/>
    <w:rsid w:val="001B611A"/>
    <w:rsid w:val="001B6416"/>
    <w:rsid w:val="001B7256"/>
    <w:rsid w:val="001C0064"/>
    <w:rsid w:val="001C0A3E"/>
    <w:rsid w:val="001C3274"/>
    <w:rsid w:val="001C4A21"/>
    <w:rsid w:val="001C799A"/>
    <w:rsid w:val="001C7CFE"/>
    <w:rsid w:val="001D18D9"/>
    <w:rsid w:val="001D2453"/>
    <w:rsid w:val="001D2EFD"/>
    <w:rsid w:val="001D3072"/>
    <w:rsid w:val="001D6E5E"/>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5490"/>
    <w:rsid w:val="0021565B"/>
    <w:rsid w:val="0021787B"/>
    <w:rsid w:val="0022075B"/>
    <w:rsid w:val="00220A93"/>
    <w:rsid w:val="00221A0E"/>
    <w:rsid w:val="0022293E"/>
    <w:rsid w:val="00224C53"/>
    <w:rsid w:val="00226C30"/>
    <w:rsid w:val="0022754B"/>
    <w:rsid w:val="00227638"/>
    <w:rsid w:val="00227E9B"/>
    <w:rsid w:val="0023102F"/>
    <w:rsid w:val="00231173"/>
    <w:rsid w:val="00232A39"/>
    <w:rsid w:val="00233064"/>
    <w:rsid w:val="00233FE3"/>
    <w:rsid w:val="00240934"/>
    <w:rsid w:val="002414AC"/>
    <w:rsid w:val="00241D37"/>
    <w:rsid w:val="002430AF"/>
    <w:rsid w:val="0024314F"/>
    <w:rsid w:val="002432C7"/>
    <w:rsid w:val="0024374E"/>
    <w:rsid w:val="00245515"/>
    <w:rsid w:val="00245B10"/>
    <w:rsid w:val="00245ECE"/>
    <w:rsid w:val="0024642D"/>
    <w:rsid w:val="0024698D"/>
    <w:rsid w:val="00246B48"/>
    <w:rsid w:val="002473B9"/>
    <w:rsid w:val="002513B1"/>
    <w:rsid w:val="00251FA6"/>
    <w:rsid w:val="00254A28"/>
    <w:rsid w:val="002553DC"/>
    <w:rsid w:val="002577FA"/>
    <w:rsid w:val="0026002F"/>
    <w:rsid w:val="002608A8"/>
    <w:rsid w:val="002635D1"/>
    <w:rsid w:val="002640BF"/>
    <w:rsid w:val="0027098B"/>
    <w:rsid w:val="00270C16"/>
    <w:rsid w:val="002725BE"/>
    <w:rsid w:val="00272FCC"/>
    <w:rsid w:val="00273929"/>
    <w:rsid w:val="002758B3"/>
    <w:rsid w:val="00275B05"/>
    <w:rsid w:val="00280214"/>
    <w:rsid w:val="00280507"/>
    <w:rsid w:val="00282240"/>
    <w:rsid w:val="0028645C"/>
    <w:rsid w:val="002872A6"/>
    <w:rsid w:val="0029097C"/>
    <w:rsid w:val="002914E9"/>
    <w:rsid w:val="002918F6"/>
    <w:rsid w:val="00291B40"/>
    <w:rsid w:val="00292249"/>
    <w:rsid w:val="002924AC"/>
    <w:rsid w:val="002924E5"/>
    <w:rsid w:val="0029266F"/>
    <w:rsid w:val="00293410"/>
    <w:rsid w:val="00296993"/>
    <w:rsid w:val="002A06DC"/>
    <w:rsid w:val="002A09A4"/>
    <w:rsid w:val="002A28DC"/>
    <w:rsid w:val="002A3007"/>
    <w:rsid w:val="002A313A"/>
    <w:rsid w:val="002A3CC8"/>
    <w:rsid w:val="002A429E"/>
    <w:rsid w:val="002A44EB"/>
    <w:rsid w:val="002A46D2"/>
    <w:rsid w:val="002A564D"/>
    <w:rsid w:val="002B112F"/>
    <w:rsid w:val="002B1854"/>
    <w:rsid w:val="002B2B3C"/>
    <w:rsid w:val="002B3E8F"/>
    <w:rsid w:val="002B4FA6"/>
    <w:rsid w:val="002B6D62"/>
    <w:rsid w:val="002B6F97"/>
    <w:rsid w:val="002C18FA"/>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2AB"/>
    <w:rsid w:val="002D7E6A"/>
    <w:rsid w:val="002E25F7"/>
    <w:rsid w:val="002E4440"/>
    <w:rsid w:val="002E48F1"/>
    <w:rsid w:val="002E5DF9"/>
    <w:rsid w:val="002F082E"/>
    <w:rsid w:val="002F2593"/>
    <w:rsid w:val="002F38CC"/>
    <w:rsid w:val="002F411A"/>
    <w:rsid w:val="002F4529"/>
    <w:rsid w:val="002F629E"/>
    <w:rsid w:val="002F7180"/>
    <w:rsid w:val="002F7767"/>
    <w:rsid w:val="003008F3"/>
    <w:rsid w:val="00301F4F"/>
    <w:rsid w:val="00302DE2"/>
    <w:rsid w:val="0030480C"/>
    <w:rsid w:val="00305179"/>
    <w:rsid w:val="00305AE8"/>
    <w:rsid w:val="00305DE1"/>
    <w:rsid w:val="00305F7F"/>
    <w:rsid w:val="0030611A"/>
    <w:rsid w:val="00310D63"/>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1CB4"/>
    <w:rsid w:val="00333138"/>
    <w:rsid w:val="003342CC"/>
    <w:rsid w:val="0033605E"/>
    <w:rsid w:val="003362C7"/>
    <w:rsid w:val="00336BB5"/>
    <w:rsid w:val="003401F9"/>
    <w:rsid w:val="00340E3C"/>
    <w:rsid w:val="003432B0"/>
    <w:rsid w:val="003449F3"/>
    <w:rsid w:val="00344BFA"/>
    <w:rsid w:val="00344CA1"/>
    <w:rsid w:val="0034712D"/>
    <w:rsid w:val="00350A91"/>
    <w:rsid w:val="00352093"/>
    <w:rsid w:val="0035209D"/>
    <w:rsid w:val="003542F8"/>
    <w:rsid w:val="003552ED"/>
    <w:rsid w:val="0035766E"/>
    <w:rsid w:val="00357B29"/>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495"/>
    <w:rsid w:val="00376CBD"/>
    <w:rsid w:val="00377E17"/>
    <w:rsid w:val="0038103B"/>
    <w:rsid w:val="003811B7"/>
    <w:rsid w:val="00383205"/>
    <w:rsid w:val="00384031"/>
    <w:rsid w:val="00384EAF"/>
    <w:rsid w:val="00385730"/>
    <w:rsid w:val="00386021"/>
    <w:rsid w:val="00386496"/>
    <w:rsid w:val="0039001E"/>
    <w:rsid w:val="00392100"/>
    <w:rsid w:val="00392845"/>
    <w:rsid w:val="00392926"/>
    <w:rsid w:val="00393127"/>
    <w:rsid w:val="00393CB8"/>
    <w:rsid w:val="00394C2C"/>
    <w:rsid w:val="00394E17"/>
    <w:rsid w:val="00395E40"/>
    <w:rsid w:val="003A09F8"/>
    <w:rsid w:val="003A0E6D"/>
    <w:rsid w:val="003B019B"/>
    <w:rsid w:val="003B19D1"/>
    <w:rsid w:val="003B308A"/>
    <w:rsid w:val="003B5225"/>
    <w:rsid w:val="003B540D"/>
    <w:rsid w:val="003B6319"/>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20AB"/>
    <w:rsid w:val="003E2A97"/>
    <w:rsid w:val="003E3984"/>
    <w:rsid w:val="003E3D3C"/>
    <w:rsid w:val="003E4A09"/>
    <w:rsid w:val="003E51DF"/>
    <w:rsid w:val="003E6C0A"/>
    <w:rsid w:val="003E7223"/>
    <w:rsid w:val="003F234B"/>
    <w:rsid w:val="003F2FDF"/>
    <w:rsid w:val="003F6256"/>
    <w:rsid w:val="003F62FE"/>
    <w:rsid w:val="003F695C"/>
    <w:rsid w:val="003F70F1"/>
    <w:rsid w:val="00401D29"/>
    <w:rsid w:val="00401F25"/>
    <w:rsid w:val="004028C0"/>
    <w:rsid w:val="00402C27"/>
    <w:rsid w:val="00403098"/>
    <w:rsid w:val="00403C48"/>
    <w:rsid w:val="00404F5B"/>
    <w:rsid w:val="00405757"/>
    <w:rsid w:val="00405873"/>
    <w:rsid w:val="0040611A"/>
    <w:rsid w:val="0040655B"/>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01D"/>
    <w:rsid w:val="00441131"/>
    <w:rsid w:val="00441D3C"/>
    <w:rsid w:val="00442AE5"/>
    <w:rsid w:val="0044535D"/>
    <w:rsid w:val="004467E6"/>
    <w:rsid w:val="00446811"/>
    <w:rsid w:val="00447CDE"/>
    <w:rsid w:val="00450113"/>
    <w:rsid w:val="00451A5C"/>
    <w:rsid w:val="0045520F"/>
    <w:rsid w:val="004554BE"/>
    <w:rsid w:val="0045572B"/>
    <w:rsid w:val="00456B8A"/>
    <w:rsid w:val="004577C5"/>
    <w:rsid w:val="00462C71"/>
    <w:rsid w:val="00463036"/>
    <w:rsid w:val="004661BC"/>
    <w:rsid w:val="00467308"/>
    <w:rsid w:val="0047045C"/>
    <w:rsid w:val="00470687"/>
    <w:rsid w:val="00470E4B"/>
    <w:rsid w:val="004731D5"/>
    <w:rsid w:val="0047547D"/>
    <w:rsid w:val="00476574"/>
    <w:rsid w:val="00476602"/>
    <w:rsid w:val="00480CB9"/>
    <w:rsid w:val="00481A85"/>
    <w:rsid w:val="00481BC5"/>
    <w:rsid w:val="00482AD9"/>
    <w:rsid w:val="00483824"/>
    <w:rsid w:val="00486561"/>
    <w:rsid w:val="00487203"/>
    <w:rsid w:val="00490D0D"/>
    <w:rsid w:val="00491A82"/>
    <w:rsid w:val="00491F2E"/>
    <w:rsid w:val="00493DDF"/>
    <w:rsid w:val="004958A0"/>
    <w:rsid w:val="00495E49"/>
    <w:rsid w:val="00495EFC"/>
    <w:rsid w:val="0049770C"/>
    <w:rsid w:val="004A0A54"/>
    <w:rsid w:val="004A0CF9"/>
    <w:rsid w:val="004A221B"/>
    <w:rsid w:val="004A31DB"/>
    <w:rsid w:val="004A38B8"/>
    <w:rsid w:val="004A4C9E"/>
    <w:rsid w:val="004A50D2"/>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BC4"/>
    <w:rsid w:val="004D3C6F"/>
    <w:rsid w:val="004D575B"/>
    <w:rsid w:val="004D5830"/>
    <w:rsid w:val="004D5B5A"/>
    <w:rsid w:val="004D6156"/>
    <w:rsid w:val="004D6301"/>
    <w:rsid w:val="004D6A0A"/>
    <w:rsid w:val="004D70BC"/>
    <w:rsid w:val="004E03BC"/>
    <w:rsid w:val="004E1EF7"/>
    <w:rsid w:val="004E286E"/>
    <w:rsid w:val="004E2B9B"/>
    <w:rsid w:val="004E49C1"/>
    <w:rsid w:val="004E7C65"/>
    <w:rsid w:val="004F0C88"/>
    <w:rsid w:val="004F0F93"/>
    <w:rsid w:val="004F3A2C"/>
    <w:rsid w:val="004F3C0A"/>
    <w:rsid w:val="004F4807"/>
    <w:rsid w:val="004F4DA6"/>
    <w:rsid w:val="004F4F84"/>
    <w:rsid w:val="004F5357"/>
    <w:rsid w:val="004F6044"/>
    <w:rsid w:val="00500276"/>
    <w:rsid w:val="005006AE"/>
    <w:rsid w:val="00501A1D"/>
    <w:rsid w:val="005021BB"/>
    <w:rsid w:val="00504348"/>
    <w:rsid w:val="005055D9"/>
    <w:rsid w:val="00505A45"/>
    <w:rsid w:val="00505A7F"/>
    <w:rsid w:val="00506375"/>
    <w:rsid w:val="005071E6"/>
    <w:rsid w:val="0050732B"/>
    <w:rsid w:val="00507B04"/>
    <w:rsid w:val="00507EF1"/>
    <w:rsid w:val="00513366"/>
    <w:rsid w:val="00514CD9"/>
    <w:rsid w:val="00516913"/>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47EF0"/>
    <w:rsid w:val="00550B11"/>
    <w:rsid w:val="00553DE1"/>
    <w:rsid w:val="0055499C"/>
    <w:rsid w:val="00554C0A"/>
    <w:rsid w:val="0055564D"/>
    <w:rsid w:val="00557870"/>
    <w:rsid w:val="00557AFB"/>
    <w:rsid w:val="00557DF7"/>
    <w:rsid w:val="0056133F"/>
    <w:rsid w:val="00561C2D"/>
    <w:rsid w:val="0056413C"/>
    <w:rsid w:val="0056534B"/>
    <w:rsid w:val="00566119"/>
    <w:rsid w:val="00566F9D"/>
    <w:rsid w:val="0057294D"/>
    <w:rsid w:val="0057376B"/>
    <w:rsid w:val="00573783"/>
    <w:rsid w:val="0057407E"/>
    <w:rsid w:val="005751D1"/>
    <w:rsid w:val="005757B8"/>
    <w:rsid w:val="0057678D"/>
    <w:rsid w:val="005769F6"/>
    <w:rsid w:val="0058012F"/>
    <w:rsid w:val="0058028E"/>
    <w:rsid w:val="00580D71"/>
    <w:rsid w:val="00583182"/>
    <w:rsid w:val="0058445E"/>
    <w:rsid w:val="0058457A"/>
    <w:rsid w:val="00585A22"/>
    <w:rsid w:val="00586EE6"/>
    <w:rsid w:val="00586F2F"/>
    <w:rsid w:val="00591952"/>
    <w:rsid w:val="00593356"/>
    <w:rsid w:val="0059385D"/>
    <w:rsid w:val="00594DBE"/>
    <w:rsid w:val="00594F38"/>
    <w:rsid w:val="0059650B"/>
    <w:rsid w:val="005A0DCB"/>
    <w:rsid w:val="005A3F20"/>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3E54"/>
    <w:rsid w:val="005D791D"/>
    <w:rsid w:val="005E0117"/>
    <w:rsid w:val="005E0B36"/>
    <w:rsid w:val="005E2484"/>
    <w:rsid w:val="005E2E00"/>
    <w:rsid w:val="005E452A"/>
    <w:rsid w:val="005E5C3B"/>
    <w:rsid w:val="005F0497"/>
    <w:rsid w:val="005F0DDD"/>
    <w:rsid w:val="005F195B"/>
    <w:rsid w:val="005F1E81"/>
    <w:rsid w:val="005F2545"/>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A2C"/>
    <w:rsid w:val="00605E33"/>
    <w:rsid w:val="0061025A"/>
    <w:rsid w:val="0061212E"/>
    <w:rsid w:val="006146ED"/>
    <w:rsid w:val="0061577A"/>
    <w:rsid w:val="00615934"/>
    <w:rsid w:val="00620C4B"/>
    <w:rsid w:val="00620CD4"/>
    <w:rsid w:val="00622514"/>
    <w:rsid w:val="006238CC"/>
    <w:rsid w:val="00623E86"/>
    <w:rsid w:val="00624549"/>
    <w:rsid w:val="00625BB1"/>
    <w:rsid w:val="00625C63"/>
    <w:rsid w:val="00626369"/>
    <w:rsid w:val="006272CB"/>
    <w:rsid w:val="00627312"/>
    <w:rsid w:val="0062738F"/>
    <w:rsid w:val="0063075A"/>
    <w:rsid w:val="0063140F"/>
    <w:rsid w:val="00631497"/>
    <w:rsid w:val="00631A37"/>
    <w:rsid w:val="006324C2"/>
    <w:rsid w:val="00634F99"/>
    <w:rsid w:val="0063587C"/>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1ED"/>
    <w:rsid w:val="00662BA2"/>
    <w:rsid w:val="006631B1"/>
    <w:rsid w:val="00663724"/>
    <w:rsid w:val="006652C6"/>
    <w:rsid w:val="006658A2"/>
    <w:rsid w:val="00666CFF"/>
    <w:rsid w:val="006709AE"/>
    <w:rsid w:val="0067230C"/>
    <w:rsid w:val="00673258"/>
    <w:rsid w:val="0067391E"/>
    <w:rsid w:val="00675FA6"/>
    <w:rsid w:val="00676C87"/>
    <w:rsid w:val="00677170"/>
    <w:rsid w:val="00681C6A"/>
    <w:rsid w:val="00681F49"/>
    <w:rsid w:val="0068248D"/>
    <w:rsid w:val="006833C6"/>
    <w:rsid w:val="0068454D"/>
    <w:rsid w:val="00687223"/>
    <w:rsid w:val="00690953"/>
    <w:rsid w:val="00690A54"/>
    <w:rsid w:val="0069152B"/>
    <w:rsid w:val="006918BC"/>
    <w:rsid w:val="006938FB"/>
    <w:rsid w:val="0069414F"/>
    <w:rsid w:val="00696972"/>
    <w:rsid w:val="006A2E98"/>
    <w:rsid w:val="006A2FDD"/>
    <w:rsid w:val="006A3709"/>
    <w:rsid w:val="006A3F87"/>
    <w:rsid w:val="006A488D"/>
    <w:rsid w:val="006A6204"/>
    <w:rsid w:val="006A6613"/>
    <w:rsid w:val="006A6A7E"/>
    <w:rsid w:val="006A7DCB"/>
    <w:rsid w:val="006B01D7"/>
    <w:rsid w:val="006B1209"/>
    <w:rsid w:val="006B1F00"/>
    <w:rsid w:val="006B2A7C"/>
    <w:rsid w:val="006B380D"/>
    <w:rsid w:val="006B3854"/>
    <w:rsid w:val="006B491D"/>
    <w:rsid w:val="006B50D2"/>
    <w:rsid w:val="006C2969"/>
    <w:rsid w:val="006C483A"/>
    <w:rsid w:val="006C5A3A"/>
    <w:rsid w:val="006D0768"/>
    <w:rsid w:val="006D097A"/>
    <w:rsid w:val="006D0EF5"/>
    <w:rsid w:val="006D419D"/>
    <w:rsid w:val="006D46B9"/>
    <w:rsid w:val="006D542F"/>
    <w:rsid w:val="006D5BDC"/>
    <w:rsid w:val="006D5CCA"/>
    <w:rsid w:val="006D67E2"/>
    <w:rsid w:val="006E04EE"/>
    <w:rsid w:val="006E26B0"/>
    <w:rsid w:val="006E704A"/>
    <w:rsid w:val="006F2459"/>
    <w:rsid w:val="006F2ACA"/>
    <w:rsid w:val="006F3B8A"/>
    <w:rsid w:val="006F3D21"/>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453"/>
    <w:rsid w:val="0072376F"/>
    <w:rsid w:val="007238A1"/>
    <w:rsid w:val="007246A1"/>
    <w:rsid w:val="00725CC2"/>
    <w:rsid w:val="007262BF"/>
    <w:rsid w:val="00727E45"/>
    <w:rsid w:val="00731144"/>
    <w:rsid w:val="0073401E"/>
    <w:rsid w:val="0073651C"/>
    <w:rsid w:val="007378AA"/>
    <w:rsid w:val="00740516"/>
    <w:rsid w:val="00745539"/>
    <w:rsid w:val="00746B77"/>
    <w:rsid w:val="007470B0"/>
    <w:rsid w:val="00750648"/>
    <w:rsid w:val="00752075"/>
    <w:rsid w:val="00752873"/>
    <w:rsid w:val="00752A1D"/>
    <w:rsid w:val="00752EDD"/>
    <w:rsid w:val="00754097"/>
    <w:rsid w:val="007546DE"/>
    <w:rsid w:val="00755598"/>
    <w:rsid w:val="00755CB4"/>
    <w:rsid w:val="00755E1F"/>
    <w:rsid w:val="00757650"/>
    <w:rsid w:val="00760849"/>
    <w:rsid w:val="00761801"/>
    <w:rsid w:val="00762053"/>
    <w:rsid w:val="0076365F"/>
    <w:rsid w:val="007651BD"/>
    <w:rsid w:val="007669C9"/>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8C1"/>
    <w:rsid w:val="00790F51"/>
    <w:rsid w:val="00791839"/>
    <w:rsid w:val="00792E83"/>
    <w:rsid w:val="0079437E"/>
    <w:rsid w:val="00794C2C"/>
    <w:rsid w:val="00795158"/>
    <w:rsid w:val="0079660F"/>
    <w:rsid w:val="00797F30"/>
    <w:rsid w:val="007A2EF5"/>
    <w:rsid w:val="007A31A5"/>
    <w:rsid w:val="007A5F59"/>
    <w:rsid w:val="007A62F5"/>
    <w:rsid w:val="007A6FBE"/>
    <w:rsid w:val="007A7FB9"/>
    <w:rsid w:val="007B2510"/>
    <w:rsid w:val="007B25FD"/>
    <w:rsid w:val="007B26F4"/>
    <w:rsid w:val="007B2751"/>
    <w:rsid w:val="007B3218"/>
    <w:rsid w:val="007B42BE"/>
    <w:rsid w:val="007B5DD3"/>
    <w:rsid w:val="007B76D3"/>
    <w:rsid w:val="007B79DE"/>
    <w:rsid w:val="007C1F89"/>
    <w:rsid w:val="007C4B6F"/>
    <w:rsid w:val="007C4D2F"/>
    <w:rsid w:val="007C55D1"/>
    <w:rsid w:val="007C63FD"/>
    <w:rsid w:val="007C65E2"/>
    <w:rsid w:val="007D25F2"/>
    <w:rsid w:val="007D2787"/>
    <w:rsid w:val="007D4944"/>
    <w:rsid w:val="007D5880"/>
    <w:rsid w:val="007E10C1"/>
    <w:rsid w:val="007E146E"/>
    <w:rsid w:val="007E2AAD"/>
    <w:rsid w:val="007E2FC2"/>
    <w:rsid w:val="007E6358"/>
    <w:rsid w:val="007E78C0"/>
    <w:rsid w:val="007F0876"/>
    <w:rsid w:val="007F328E"/>
    <w:rsid w:val="007F3671"/>
    <w:rsid w:val="007F4375"/>
    <w:rsid w:val="007F47FA"/>
    <w:rsid w:val="007F482B"/>
    <w:rsid w:val="007F4C8C"/>
    <w:rsid w:val="007F527D"/>
    <w:rsid w:val="007F5333"/>
    <w:rsid w:val="007F555C"/>
    <w:rsid w:val="007F6118"/>
    <w:rsid w:val="00800104"/>
    <w:rsid w:val="00801BA7"/>
    <w:rsid w:val="00803898"/>
    <w:rsid w:val="00804161"/>
    <w:rsid w:val="0080480B"/>
    <w:rsid w:val="00804F90"/>
    <w:rsid w:val="00805F58"/>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3BA5"/>
    <w:rsid w:val="00834903"/>
    <w:rsid w:val="008350A6"/>
    <w:rsid w:val="00835B2E"/>
    <w:rsid w:val="00836089"/>
    <w:rsid w:val="00836427"/>
    <w:rsid w:val="008379C4"/>
    <w:rsid w:val="0084184E"/>
    <w:rsid w:val="00843281"/>
    <w:rsid w:val="0084565A"/>
    <w:rsid w:val="00850F91"/>
    <w:rsid w:val="008551ED"/>
    <w:rsid w:val="0085633B"/>
    <w:rsid w:val="00856D9E"/>
    <w:rsid w:val="00857A1E"/>
    <w:rsid w:val="00860C43"/>
    <w:rsid w:val="00861F30"/>
    <w:rsid w:val="00862004"/>
    <w:rsid w:val="008624FD"/>
    <w:rsid w:val="00863D1E"/>
    <w:rsid w:val="00864639"/>
    <w:rsid w:val="00864B65"/>
    <w:rsid w:val="00866C40"/>
    <w:rsid w:val="00871BF9"/>
    <w:rsid w:val="00872369"/>
    <w:rsid w:val="008742BC"/>
    <w:rsid w:val="0087529B"/>
    <w:rsid w:val="00875672"/>
    <w:rsid w:val="00876210"/>
    <w:rsid w:val="0087657C"/>
    <w:rsid w:val="0087677D"/>
    <w:rsid w:val="008777BA"/>
    <w:rsid w:val="008807EB"/>
    <w:rsid w:val="00880C9A"/>
    <w:rsid w:val="0088129A"/>
    <w:rsid w:val="008819FC"/>
    <w:rsid w:val="008821C6"/>
    <w:rsid w:val="00883001"/>
    <w:rsid w:val="00886626"/>
    <w:rsid w:val="008869B9"/>
    <w:rsid w:val="008875EA"/>
    <w:rsid w:val="00887D09"/>
    <w:rsid w:val="008901D1"/>
    <w:rsid w:val="008909AA"/>
    <w:rsid w:val="008909E4"/>
    <w:rsid w:val="00890D90"/>
    <w:rsid w:val="00891144"/>
    <w:rsid w:val="008936F9"/>
    <w:rsid w:val="008937EB"/>
    <w:rsid w:val="00895F59"/>
    <w:rsid w:val="008963DD"/>
    <w:rsid w:val="008968CC"/>
    <w:rsid w:val="00896ABC"/>
    <w:rsid w:val="0089701A"/>
    <w:rsid w:val="008A04E0"/>
    <w:rsid w:val="008A21B2"/>
    <w:rsid w:val="008A2BB2"/>
    <w:rsid w:val="008A361A"/>
    <w:rsid w:val="008A3AF1"/>
    <w:rsid w:val="008A469F"/>
    <w:rsid w:val="008A7E22"/>
    <w:rsid w:val="008B0947"/>
    <w:rsid w:val="008B1887"/>
    <w:rsid w:val="008B2544"/>
    <w:rsid w:val="008B64CA"/>
    <w:rsid w:val="008B6A5C"/>
    <w:rsid w:val="008B6CB7"/>
    <w:rsid w:val="008B712B"/>
    <w:rsid w:val="008C03A6"/>
    <w:rsid w:val="008C1FB8"/>
    <w:rsid w:val="008C2168"/>
    <w:rsid w:val="008C23A8"/>
    <w:rsid w:val="008C36EF"/>
    <w:rsid w:val="008C59B6"/>
    <w:rsid w:val="008C5B8B"/>
    <w:rsid w:val="008C64F7"/>
    <w:rsid w:val="008D076F"/>
    <w:rsid w:val="008D2C5B"/>
    <w:rsid w:val="008D4425"/>
    <w:rsid w:val="008D55B2"/>
    <w:rsid w:val="008D59E9"/>
    <w:rsid w:val="008D62A3"/>
    <w:rsid w:val="008D6511"/>
    <w:rsid w:val="008D7458"/>
    <w:rsid w:val="008E070D"/>
    <w:rsid w:val="008E0BB6"/>
    <w:rsid w:val="008E0E4F"/>
    <w:rsid w:val="008E2D8B"/>
    <w:rsid w:val="008E2E08"/>
    <w:rsid w:val="008E43E0"/>
    <w:rsid w:val="008E4A80"/>
    <w:rsid w:val="008E6252"/>
    <w:rsid w:val="008E768F"/>
    <w:rsid w:val="008E7701"/>
    <w:rsid w:val="008F1EB6"/>
    <w:rsid w:val="008F293F"/>
    <w:rsid w:val="008F4F98"/>
    <w:rsid w:val="008F5D32"/>
    <w:rsid w:val="008F6E3D"/>
    <w:rsid w:val="00900513"/>
    <w:rsid w:val="00900847"/>
    <w:rsid w:val="00900C60"/>
    <w:rsid w:val="00902583"/>
    <w:rsid w:val="00904D3F"/>
    <w:rsid w:val="009053F7"/>
    <w:rsid w:val="00905A0F"/>
    <w:rsid w:val="00905A7D"/>
    <w:rsid w:val="00906063"/>
    <w:rsid w:val="0090696B"/>
    <w:rsid w:val="00907A87"/>
    <w:rsid w:val="00907C48"/>
    <w:rsid w:val="00907D0B"/>
    <w:rsid w:val="00911859"/>
    <w:rsid w:val="009122A6"/>
    <w:rsid w:val="00912A01"/>
    <w:rsid w:val="00913156"/>
    <w:rsid w:val="009131E3"/>
    <w:rsid w:val="009143C7"/>
    <w:rsid w:val="00914732"/>
    <w:rsid w:val="00914927"/>
    <w:rsid w:val="00915635"/>
    <w:rsid w:val="009172F7"/>
    <w:rsid w:val="00922575"/>
    <w:rsid w:val="00922CAE"/>
    <w:rsid w:val="00923BD8"/>
    <w:rsid w:val="0092466F"/>
    <w:rsid w:val="00924B27"/>
    <w:rsid w:val="009261D8"/>
    <w:rsid w:val="0092707E"/>
    <w:rsid w:val="00927E8C"/>
    <w:rsid w:val="009309D2"/>
    <w:rsid w:val="009315ED"/>
    <w:rsid w:val="009332EB"/>
    <w:rsid w:val="00933A1D"/>
    <w:rsid w:val="00934265"/>
    <w:rsid w:val="00934C02"/>
    <w:rsid w:val="00935AF5"/>
    <w:rsid w:val="009404B2"/>
    <w:rsid w:val="00941A35"/>
    <w:rsid w:val="00942AD9"/>
    <w:rsid w:val="0094351A"/>
    <w:rsid w:val="00944071"/>
    <w:rsid w:val="00944619"/>
    <w:rsid w:val="00945E78"/>
    <w:rsid w:val="00946C7D"/>
    <w:rsid w:val="009475C1"/>
    <w:rsid w:val="0095042B"/>
    <w:rsid w:val="00950806"/>
    <w:rsid w:val="00952A00"/>
    <w:rsid w:val="00954717"/>
    <w:rsid w:val="00955A58"/>
    <w:rsid w:val="00955FD4"/>
    <w:rsid w:val="009572EA"/>
    <w:rsid w:val="00960213"/>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09BA"/>
    <w:rsid w:val="0099252C"/>
    <w:rsid w:val="0099365A"/>
    <w:rsid w:val="00995D53"/>
    <w:rsid w:val="009A00AB"/>
    <w:rsid w:val="009A27FF"/>
    <w:rsid w:val="009A2D97"/>
    <w:rsid w:val="009A3B82"/>
    <w:rsid w:val="009A42C1"/>
    <w:rsid w:val="009A6825"/>
    <w:rsid w:val="009A77CB"/>
    <w:rsid w:val="009A7B1A"/>
    <w:rsid w:val="009B07BC"/>
    <w:rsid w:val="009B0CA0"/>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68D"/>
    <w:rsid w:val="009E477F"/>
    <w:rsid w:val="009E4993"/>
    <w:rsid w:val="009E4C41"/>
    <w:rsid w:val="009E4C5E"/>
    <w:rsid w:val="009E5949"/>
    <w:rsid w:val="009E5E1D"/>
    <w:rsid w:val="009E6000"/>
    <w:rsid w:val="009E7444"/>
    <w:rsid w:val="009E77D0"/>
    <w:rsid w:val="009E7C11"/>
    <w:rsid w:val="009F04D7"/>
    <w:rsid w:val="009F0E66"/>
    <w:rsid w:val="009F2BF2"/>
    <w:rsid w:val="009F4EA1"/>
    <w:rsid w:val="009F5019"/>
    <w:rsid w:val="009F5057"/>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6E38"/>
    <w:rsid w:val="00A37307"/>
    <w:rsid w:val="00A3750A"/>
    <w:rsid w:val="00A40067"/>
    <w:rsid w:val="00A4070E"/>
    <w:rsid w:val="00A429A7"/>
    <w:rsid w:val="00A43479"/>
    <w:rsid w:val="00A43FDA"/>
    <w:rsid w:val="00A457D2"/>
    <w:rsid w:val="00A464FB"/>
    <w:rsid w:val="00A50E39"/>
    <w:rsid w:val="00A535CF"/>
    <w:rsid w:val="00A55152"/>
    <w:rsid w:val="00A55212"/>
    <w:rsid w:val="00A55C61"/>
    <w:rsid w:val="00A5672F"/>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6375"/>
    <w:rsid w:val="00A866AE"/>
    <w:rsid w:val="00A86AAE"/>
    <w:rsid w:val="00A90054"/>
    <w:rsid w:val="00A901AF"/>
    <w:rsid w:val="00A91108"/>
    <w:rsid w:val="00A91AA8"/>
    <w:rsid w:val="00A932BD"/>
    <w:rsid w:val="00A9398C"/>
    <w:rsid w:val="00A94822"/>
    <w:rsid w:val="00A9505C"/>
    <w:rsid w:val="00A951FD"/>
    <w:rsid w:val="00A963C6"/>
    <w:rsid w:val="00A96A52"/>
    <w:rsid w:val="00A96B27"/>
    <w:rsid w:val="00A9759C"/>
    <w:rsid w:val="00AA10EA"/>
    <w:rsid w:val="00AA15A9"/>
    <w:rsid w:val="00AA1F3D"/>
    <w:rsid w:val="00AA27A0"/>
    <w:rsid w:val="00AA3042"/>
    <w:rsid w:val="00AA3EBF"/>
    <w:rsid w:val="00AA44CA"/>
    <w:rsid w:val="00AA45A7"/>
    <w:rsid w:val="00AA4F74"/>
    <w:rsid w:val="00AA4F8D"/>
    <w:rsid w:val="00AA5E54"/>
    <w:rsid w:val="00AA65C4"/>
    <w:rsid w:val="00AA69F5"/>
    <w:rsid w:val="00AA7258"/>
    <w:rsid w:val="00AB26FF"/>
    <w:rsid w:val="00AB2C02"/>
    <w:rsid w:val="00AB34A3"/>
    <w:rsid w:val="00AB700E"/>
    <w:rsid w:val="00AB7219"/>
    <w:rsid w:val="00AB7C51"/>
    <w:rsid w:val="00AB7DD9"/>
    <w:rsid w:val="00AC14B3"/>
    <w:rsid w:val="00AC5513"/>
    <w:rsid w:val="00AC5E80"/>
    <w:rsid w:val="00AC6B2A"/>
    <w:rsid w:val="00AC725B"/>
    <w:rsid w:val="00AD0AD0"/>
    <w:rsid w:val="00AD10AF"/>
    <w:rsid w:val="00AD1378"/>
    <w:rsid w:val="00AD20DF"/>
    <w:rsid w:val="00AD2A79"/>
    <w:rsid w:val="00AD4736"/>
    <w:rsid w:val="00AD5075"/>
    <w:rsid w:val="00AD583C"/>
    <w:rsid w:val="00AD5ECF"/>
    <w:rsid w:val="00AE006C"/>
    <w:rsid w:val="00AE0A34"/>
    <w:rsid w:val="00AE1458"/>
    <w:rsid w:val="00AE2BC8"/>
    <w:rsid w:val="00AE4539"/>
    <w:rsid w:val="00AE5753"/>
    <w:rsid w:val="00AE7646"/>
    <w:rsid w:val="00AE7FE2"/>
    <w:rsid w:val="00AF16C3"/>
    <w:rsid w:val="00AF1851"/>
    <w:rsid w:val="00AF1994"/>
    <w:rsid w:val="00AF20C8"/>
    <w:rsid w:val="00AF2530"/>
    <w:rsid w:val="00AF297E"/>
    <w:rsid w:val="00AF49FA"/>
    <w:rsid w:val="00AF5022"/>
    <w:rsid w:val="00AF53B9"/>
    <w:rsid w:val="00AF79BB"/>
    <w:rsid w:val="00B0244D"/>
    <w:rsid w:val="00B030D3"/>
    <w:rsid w:val="00B03A03"/>
    <w:rsid w:val="00B03C26"/>
    <w:rsid w:val="00B03F3E"/>
    <w:rsid w:val="00B054BD"/>
    <w:rsid w:val="00B06A63"/>
    <w:rsid w:val="00B10231"/>
    <w:rsid w:val="00B1197D"/>
    <w:rsid w:val="00B11C6F"/>
    <w:rsid w:val="00B11FA1"/>
    <w:rsid w:val="00B12181"/>
    <w:rsid w:val="00B12DB1"/>
    <w:rsid w:val="00B14602"/>
    <w:rsid w:val="00B15352"/>
    <w:rsid w:val="00B17527"/>
    <w:rsid w:val="00B17ABF"/>
    <w:rsid w:val="00B17B3C"/>
    <w:rsid w:val="00B20B51"/>
    <w:rsid w:val="00B239A2"/>
    <w:rsid w:val="00B24181"/>
    <w:rsid w:val="00B24B34"/>
    <w:rsid w:val="00B26AA6"/>
    <w:rsid w:val="00B27140"/>
    <w:rsid w:val="00B3048A"/>
    <w:rsid w:val="00B30A3C"/>
    <w:rsid w:val="00B30B86"/>
    <w:rsid w:val="00B31BFB"/>
    <w:rsid w:val="00B31CA5"/>
    <w:rsid w:val="00B325EA"/>
    <w:rsid w:val="00B327F8"/>
    <w:rsid w:val="00B33B7F"/>
    <w:rsid w:val="00B33B98"/>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6A"/>
    <w:rsid w:val="00B7676F"/>
    <w:rsid w:val="00B80922"/>
    <w:rsid w:val="00B81AED"/>
    <w:rsid w:val="00B8253C"/>
    <w:rsid w:val="00B830CE"/>
    <w:rsid w:val="00B84E5C"/>
    <w:rsid w:val="00B85BEA"/>
    <w:rsid w:val="00B85E6E"/>
    <w:rsid w:val="00B85F25"/>
    <w:rsid w:val="00B91FAE"/>
    <w:rsid w:val="00B9399F"/>
    <w:rsid w:val="00B94D4D"/>
    <w:rsid w:val="00B95E23"/>
    <w:rsid w:val="00B97362"/>
    <w:rsid w:val="00B974D9"/>
    <w:rsid w:val="00BA0042"/>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2A11"/>
    <w:rsid w:val="00BC4522"/>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99B"/>
    <w:rsid w:val="00BE6F1C"/>
    <w:rsid w:val="00BF1F1C"/>
    <w:rsid w:val="00BF39D2"/>
    <w:rsid w:val="00BF4CA6"/>
    <w:rsid w:val="00BF59B1"/>
    <w:rsid w:val="00BF5E71"/>
    <w:rsid w:val="00BF6717"/>
    <w:rsid w:val="00BF7204"/>
    <w:rsid w:val="00C0033B"/>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25B"/>
    <w:rsid w:val="00C1642B"/>
    <w:rsid w:val="00C1678E"/>
    <w:rsid w:val="00C1762B"/>
    <w:rsid w:val="00C2199A"/>
    <w:rsid w:val="00C23016"/>
    <w:rsid w:val="00C256A8"/>
    <w:rsid w:val="00C25AE3"/>
    <w:rsid w:val="00C26C3D"/>
    <w:rsid w:val="00C27A40"/>
    <w:rsid w:val="00C340D1"/>
    <w:rsid w:val="00C344CA"/>
    <w:rsid w:val="00C35256"/>
    <w:rsid w:val="00C354CE"/>
    <w:rsid w:val="00C35A55"/>
    <w:rsid w:val="00C362A0"/>
    <w:rsid w:val="00C36909"/>
    <w:rsid w:val="00C3742F"/>
    <w:rsid w:val="00C403D2"/>
    <w:rsid w:val="00C40434"/>
    <w:rsid w:val="00C406B3"/>
    <w:rsid w:val="00C41015"/>
    <w:rsid w:val="00C4146C"/>
    <w:rsid w:val="00C428BE"/>
    <w:rsid w:val="00C44F16"/>
    <w:rsid w:val="00C453F3"/>
    <w:rsid w:val="00C471BB"/>
    <w:rsid w:val="00C5034F"/>
    <w:rsid w:val="00C527D9"/>
    <w:rsid w:val="00C531F9"/>
    <w:rsid w:val="00C53C34"/>
    <w:rsid w:val="00C54FF8"/>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1EB0"/>
    <w:rsid w:val="00C8234C"/>
    <w:rsid w:val="00C830FB"/>
    <w:rsid w:val="00C84515"/>
    <w:rsid w:val="00C84C09"/>
    <w:rsid w:val="00C860D5"/>
    <w:rsid w:val="00C87FED"/>
    <w:rsid w:val="00C921D7"/>
    <w:rsid w:val="00C94009"/>
    <w:rsid w:val="00C94B6C"/>
    <w:rsid w:val="00C95C1B"/>
    <w:rsid w:val="00C96089"/>
    <w:rsid w:val="00C961AA"/>
    <w:rsid w:val="00C9760F"/>
    <w:rsid w:val="00CA1124"/>
    <w:rsid w:val="00CA1F67"/>
    <w:rsid w:val="00CA3C7B"/>
    <w:rsid w:val="00CA42D2"/>
    <w:rsid w:val="00CA4DD9"/>
    <w:rsid w:val="00CA4F0E"/>
    <w:rsid w:val="00CA7DD2"/>
    <w:rsid w:val="00CB0745"/>
    <w:rsid w:val="00CB0ECC"/>
    <w:rsid w:val="00CB38DE"/>
    <w:rsid w:val="00CB7AD5"/>
    <w:rsid w:val="00CC00E8"/>
    <w:rsid w:val="00CC20AB"/>
    <w:rsid w:val="00CC2498"/>
    <w:rsid w:val="00CC3850"/>
    <w:rsid w:val="00CC4753"/>
    <w:rsid w:val="00CC4A3A"/>
    <w:rsid w:val="00CC72BA"/>
    <w:rsid w:val="00CC76E5"/>
    <w:rsid w:val="00CD05D4"/>
    <w:rsid w:val="00CD0F35"/>
    <w:rsid w:val="00CD1C9C"/>
    <w:rsid w:val="00CD1E24"/>
    <w:rsid w:val="00CD1F56"/>
    <w:rsid w:val="00CD288C"/>
    <w:rsid w:val="00CD4457"/>
    <w:rsid w:val="00CD596B"/>
    <w:rsid w:val="00CD712B"/>
    <w:rsid w:val="00CD750B"/>
    <w:rsid w:val="00CE0F5C"/>
    <w:rsid w:val="00CE1CF2"/>
    <w:rsid w:val="00CE253C"/>
    <w:rsid w:val="00CE30EE"/>
    <w:rsid w:val="00CE3A58"/>
    <w:rsid w:val="00CE4B5F"/>
    <w:rsid w:val="00CE4DE0"/>
    <w:rsid w:val="00CE56C0"/>
    <w:rsid w:val="00CE61A9"/>
    <w:rsid w:val="00CE7CC3"/>
    <w:rsid w:val="00CF0803"/>
    <w:rsid w:val="00CF0DAB"/>
    <w:rsid w:val="00CF0FB1"/>
    <w:rsid w:val="00CF2907"/>
    <w:rsid w:val="00CF2D54"/>
    <w:rsid w:val="00CF34CA"/>
    <w:rsid w:val="00CF44DE"/>
    <w:rsid w:val="00CF4C45"/>
    <w:rsid w:val="00CF4C91"/>
    <w:rsid w:val="00CF580C"/>
    <w:rsid w:val="00CF6F27"/>
    <w:rsid w:val="00CF7CF2"/>
    <w:rsid w:val="00D01153"/>
    <w:rsid w:val="00D01238"/>
    <w:rsid w:val="00D0198E"/>
    <w:rsid w:val="00D020AA"/>
    <w:rsid w:val="00D02474"/>
    <w:rsid w:val="00D045B7"/>
    <w:rsid w:val="00D049AC"/>
    <w:rsid w:val="00D05421"/>
    <w:rsid w:val="00D05DAB"/>
    <w:rsid w:val="00D0722E"/>
    <w:rsid w:val="00D10821"/>
    <w:rsid w:val="00D11EE5"/>
    <w:rsid w:val="00D13BB4"/>
    <w:rsid w:val="00D142D6"/>
    <w:rsid w:val="00D15167"/>
    <w:rsid w:val="00D1783C"/>
    <w:rsid w:val="00D21C9F"/>
    <w:rsid w:val="00D21F92"/>
    <w:rsid w:val="00D21FE5"/>
    <w:rsid w:val="00D221F8"/>
    <w:rsid w:val="00D22FFA"/>
    <w:rsid w:val="00D24C2C"/>
    <w:rsid w:val="00D25169"/>
    <w:rsid w:val="00D3016B"/>
    <w:rsid w:val="00D32923"/>
    <w:rsid w:val="00D335D3"/>
    <w:rsid w:val="00D3528E"/>
    <w:rsid w:val="00D361D5"/>
    <w:rsid w:val="00D37D11"/>
    <w:rsid w:val="00D402A5"/>
    <w:rsid w:val="00D42513"/>
    <w:rsid w:val="00D4280D"/>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6AF"/>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1A58"/>
    <w:rsid w:val="00DE2448"/>
    <w:rsid w:val="00DE26F5"/>
    <w:rsid w:val="00DE3703"/>
    <w:rsid w:val="00DE3F18"/>
    <w:rsid w:val="00DE433E"/>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63C6"/>
    <w:rsid w:val="00E0798D"/>
    <w:rsid w:val="00E07DB1"/>
    <w:rsid w:val="00E10E94"/>
    <w:rsid w:val="00E11F57"/>
    <w:rsid w:val="00E15DF9"/>
    <w:rsid w:val="00E16416"/>
    <w:rsid w:val="00E1661A"/>
    <w:rsid w:val="00E168DB"/>
    <w:rsid w:val="00E16F1D"/>
    <w:rsid w:val="00E20981"/>
    <w:rsid w:val="00E20EDA"/>
    <w:rsid w:val="00E214AE"/>
    <w:rsid w:val="00E21549"/>
    <w:rsid w:val="00E216E4"/>
    <w:rsid w:val="00E227A5"/>
    <w:rsid w:val="00E22DBC"/>
    <w:rsid w:val="00E22EB6"/>
    <w:rsid w:val="00E23005"/>
    <w:rsid w:val="00E24F4E"/>
    <w:rsid w:val="00E26315"/>
    <w:rsid w:val="00E2778A"/>
    <w:rsid w:val="00E3021F"/>
    <w:rsid w:val="00E31D5C"/>
    <w:rsid w:val="00E32666"/>
    <w:rsid w:val="00E32F8F"/>
    <w:rsid w:val="00E34549"/>
    <w:rsid w:val="00E3484E"/>
    <w:rsid w:val="00E350CF"/>
    <w:rsid w:val="00E35978"/>
    <w:rsid w:val="00E36433"/>
    <w:rsid w:val="00E37E9C"/>
    <w:rsid w:val="00E40C73"/>
    <w:rsid w:val="00E40FFB"/>
    <w:rsid w:val="00E4115B"/>
    <w:rsid w:val="00E4234F"/>
    <w:rsid w:val="00E4327D"/>
    <w:rsid w:val="00E43527"/>
    <w:rsid w:val="00E43FBA"/>
    <w:rsid w:val="00E51B8A"/>
    <w:rsid w:val="00E5202B"/>
    <w:rsid w:val="00E5248F"/>
    <w:rsid w:val="00E55329"/>
    <w:rsid w:val="00E553F8"/>
    <w:rsid w:val="00E56134"/>
    <w:rsid w:val="00E60236"/>
    <w:rsid w:val="00E60EDC"/>
    <w:rsid w:val="00E613D2"/>
    <w:rsid w:val="00E615A1"/>
    <w:rsid w:val="00E62305"/>
    <w:rsid w:val="00E63250"/>
    <w:rsid w:val="00E63F53"/>
    <w:rsid w:val="00E66967"/>
    <w:rsid w:val="00E6759A"/>
    <w:rsid w:val="00E71962"/>
    <w:rsid w:val="00E754C6"/>
    <w:rsid w:val="00E76647"/>
    <w:rsid w:val="00E76FA1"/>
    <w:rsid w:val="00E84842"/>
    <w:rsid w:val="00E85820"/>
    <w:rsid w:val="00E91072"/>
    <w:rsid w:val="00E919E9"/>
    <w:rsid w:val="00E93495"/>
    <w:rsid w:val="00E93FAA"/>
    <w:rsid w:val="00E94456"/>
    <w:rsid w:val="00E95958"/>
    <w:rsid w:val="00E96A26"/>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496"/>
    <w:rsid w:val="00EC0FB3"/>
    <w:rsid w:val="00EC10AF"/>
    <w:rsid w:val="00EC12CF"/>
    <w:rsid w:val="00EC17D6"/>
    <w:rsid w:val="00EC1DB6"/>
    <w:rsid w:val="00EC1EE5"/>
    <w:rsid w:val="00EC281C"/>
    <w:rsid w:val="00EC3074"/>
    <w:rsid w:val="00EC3457"/>
    <w:rsid w:val="00EC56B6"/>
    <w:rsid w:val="00EC6357"/>
    <w:rsid w:val="00ED11DE"/>
    <w:rsid w:val="00ED1D6C"/>
    <w:rsid w:val="00ED272E"/>
    <w:rsid w:val="00ED3EE0"/>
    <w:rsid w:val="00ED43AB"/>
    <w:rsid w:val="00ED6E25"/>
    <w:rsid w:val="00ED7BDD"/>
    <w:rsid w:val="00ED7E37"/>
    <w:rsid w:val="00EE1023"/>
    <w:rsid w:val="00EE3AD5"/>
    <w:rsid w:val="00EE4380"/>
    <w:rsid w:val="00EE4521"/>
    <w:rsid w:val="00EE5528"/>
    <w:rsid w:val="00EE67C5"/>
    <w:rsid w:val="00EE6F29"/>
    <w:rsid w:val="00EF3254"/>
    <w:rsid w:val="00EF409B"/>
    <w:rsid w:val="00EF5498"/>
    <w:rsid w:val="00EF634E"/>
    <w:rsid w:val="00EF6660"/>
    <w:rsid w:val="00EF6E64"/>
    <w:rsid w:val="00EF79B7"/>
    <w:rsid w:val="00EF7CC8"/>
    <w:rsid w:val="00F00080"/>
    <w:rsid w:val="00F00AB6"/>
    <w:rsid w:val="00F025E0"/>
    <w:rsid w:val="00F05883"/>
    <w:rsid w:val="00F1250F"/>
    <w:rsid w:val="00F12A56"/>
    <w:rsid w:val="00F13149"/>
    <w:rsid w:val="00F13545"/>
    <w:rsid w:val="00F173BC"/>
    <w:rsid w:val="00F17BD0"/>
    <w:rsid w:val="00F200BF"/>
    <w:rsid w:val="00F207E1"/>
    <w:rsid w:val="00F20C4C"/>
    <w:rsid w:val="00F213C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7D1"/>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6F1F"/>
    <w:rsid w:val="00F57827"/>
    <w:rsid w:val="00F5788A"/>
    <w:rsid w:val="00F57CB4"/>
    <w:rsid w:val="00F60486"/>
    <w:rsid w:val="00F617F8"/>
    <w:rsid w:val="00F61C81"/>
    <w:rsid w:val="00F61ECA"/>
    <w:rsid w:val="00F6231A"/>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119B"/>
    <w:rsid w:val="00FB1C6F"/>
    <w:rsid w:val="00FB2400"/>
    <w:rsid w:val="00FB42CE"/>
    <w:rsid w:val="00FB493C"/>
    <w:rsid w:val="00FB625F"/>
    <w:rsid w:val="00FB6846"/>
    <w:rsid w:val="00FB6973"/>
    <w:rsid w:val="00FB7877"/>
    <w:rsid w:val="00FC0897"/>
    <w:rsid w:val="00FC0E7F"/>
    <w:rsid w:val="00FC169E"/>
    <w:rsid w:val="00FC1834"/>
    <w:rsid w:val="00FC20D6"/>
    <w:rsid w:val="00FC229A"/>
    <w:rsid w:val="00FC2D8A"/>
    <w:rsid w:val="00FC4A06"/>
    <w:rsid w:val="00FC6348"/>
    <w:rsid w:val="00FC6524"/>
    <w:rsid w:val="00FC6DEB"/>
    <w:rsid w:val="00FC7F66"/>
    <w:rsid w:val="00FC7F9A"/>
    <w:rsid w:val="00FD0B4A"/>
    <w:rsid w:val="00FD0C6C"/>
    <w:rsid w:val="00FD27BF"/>
    <w:rsid w:val="00FD32AF"/>
    <w:rsid w:val="00FD3940"/>
    <w:rsid w:val="00FD509E"/>
    <w:rsid w:val="00FD57EA"/>
    <w:rsid w:val="00FD6697"/>
    <w:rsid w:val="00FD71DB"/>
    <w:rsid w:val="00FE1107"/>
    <w:rsid w:val="00FE21DF"/>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D25376B"/>
  <w15:docId w15:val="{D5852A54-D0AA-4642-84CF-64145F3C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uiPriority w:val="9"/>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uiPriority w:val="9"/>
    <w:qFormat/>
    <w:rsid w:val="0031275F"/>
    <w:pPr>
      <w:keepNext/>
      <w:keepLines/>
      <w:spacing w:before="200"/>
      <w:outlineLvl w:val="2"/>
    </w:pPr>
    <w:rPr>
      <w:rFonts w:ascii="Cambria" w:hAnsi="Cambria"/>
      <w:b/>
      <w:bCs/>
      <w:color w:val="4F81BD"/>
      <w:lang w:eastAsia="x-none"/>
    </w:rPr>
  </w:style>
  <w:style w:type="paragraph" w:styleId="4">
    <w:name w:val="heading 4"/>
    <w:basedOn w:val="a2"/>
    <w:next w:val="a2"/>
    <w:link w:val="40"/>
    <w:semiHidden/>
    <w:unhideWhenUsed/>
    <w:qFormat/>
    <w:rsid w:val="00B85F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character" w:customStyle="1" w:styleId="40">
    <w:name w:val="Заголовок 4 Знак"/>
    <w:basedOn w:val="a3"/>
    <w:link w:val="4"/>
    <w:semiHidden/>
    <w:rsid w:val="00B85F25"/>
    <w:rPr>
      <w:rFonts w:asciiTheme="majorHAnsi" w:eastAsiaTheme="majorEastAsia" w:hAnsiTheme="majorHAnsi" w:cstheme="majorBidi"/>
      <w:i/>
      <w:iCs/>
      <w:color w:val="2E74B5" w:themeColor="accent1" w:themeShade="BF"/>
      <w:sz w:val="24"/>
      <w:szCs w:val="24"/>
      <w:lang w:val="en-GB"/>
    </w:rPr>
  </w:style>
  <w:style w:type="character" w:styleId="aff8">
    <w:name w:val="page number"/>
    <w:basedOn w:val="a3"/>
    <w:uiPriority w:val="99"/>
    <w:qFormat/>
    <w:rsid w:val="00B85F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199128059">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03893623">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hyperlink" Target="http://www.cbr.ru"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BE7DDC-4AA1-46F4-BC99-D3A7A2B980D8}">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3E89D926-8FD4-478C-96A0-B289F46B55DE}">
  <ds:schemaRefs>
    <ds:schemaRef ds:uri="http://schemas.openxmlformats.org/officeDocument/2006/bibliography"/>
  </ds:schemaRefs>
</ds:datastoreItem>
</file>

<file path=customXml/itemProps5.xml><?xml version="1.0" encoding="utf-8"?>
<ds:datastoreItem xmlns:ds="http://schemas.openxmlformats.org/officeDocument/2006/customXml" ds:itemID="{67FDF1E5-1057-4B1B-A8CD-AF54D4C00AA4}">
  <ds:schemaRefs>
    <ds:schemaRef ds:uri="http://schemas.openxmlformats.org/officeDocument/2006/bibliography"/>
  </ds:schemaRefs>
</ds:datastoreItem>
</file>

<file path=customXml/itemProps6.xml><?xml version="1.0" encoding="utf-8"?>
<ds:datastoreItem xmlns:ds="http://schemas.openxmlformats.org/officeDocument/2006/customXml" ds:itemID="{CBD6462F-CF91-49C3-8ACA-7A68C5E33CB6}">
  <ds:schemaRefs>
    <ds:schemaRef ds:uri="http://schemas.openxmlformats.org/officeDocument/2006/bibliography"/>
  </ds:schemaRefs>
</ds:datastoreItem>
</file>

<file path=customXml/itemProps7.xml><?xml version="1.0" encoding="utf-8"?>
<ds:datastoreItem xmlns:ds="http://schemas.openxmlformats.org/officeDocument/2006/customXml" ds:itemID="{AF1EAAEF-6C42-4B53-B572-72AF7F30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36</Pages>
  <Words>11089</Words>
  <Characters>81496</Characters>
  <Application>Microsoft Office Word</Application>
  <DocSecurity>0</DocSecurity>
  <Lines>679</Lines>
  <Paragraphs>184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92401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Рудаков Андрей Сергеевич</cp:lastModifiedBy>
  <cp:revision>13</cp:revision>
  <cp:lastPrinted>2025-10-16T23:31:00Z</cp:lastPrinted>
  <dcterms:created xsi:type="dcterms:W3CDTF">2025-10-16T23:07:00Z</dcterms:created>
  <dcterms:modified xsi:type="dcterms:W3CDTF">2026-06-29T05:05:00Z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