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469E538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4177B6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7E3E282C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4177B6">
        <w:rPr>
          <w:rFonts w:ascii="Times New Roman" w:hAnsi="Times New Roman"/>
          <w:sz w:val="24"/>
        </w:rPr>
        <w:t>15.05.2026</w:t>
      </w:r>
      <w:r w:rsidRPr="00241A65">
        <w:rPr>
          <w:rFonts w:ascii="Times New Roman" w:hAnsi="Times New Roman"/>
          <w:sz w:val="24"/>
        </w:rPr>
        <w:t xml:space="preserve"> № </w:t>
      </w:r>
      <w:r w:rsidR="004177B6">
        <w:rPr>
          <w:rFonts w:ascii="Times New Roman" w:hAnsi="Times New Roman"/>
          <w:sz w:val="24"/>
        </w:rPr>
        <w:t>25/1569</w:t>
      </w:r>
      <w:bookmarkStart w:id="0" w:name="_GoBack"/>
      <w:bookmarkEnd w:id="0"/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333069C2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7C5F20" w:rsidRPr="007C5F20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7C5F20" w:rsidRPr="007C5F20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 77.39.19.120. Аренда многопостового сварочного выпрямителя трансформаторного типа  ВДМ-6303  Урал для нужд объекта строительства Федоровский гидроузел</w:t>
      </w:r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2B225C78" w14:textId="41C9E6EB" w:rsidR="00956AC8" w:rsidRDefault="007C5F20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5F20">
        <w:rPr>
          <w:rFonts w:ascii="Times New Roman" w:hAnsi="Times New Roman"/>
          <w:sz w:val="24"/>
          <w:szCs w:val="24"/>
        </w:rPr>
        <w:t>Аренда многопостового сварочного выпрямителя трансформаторного типа  ВДМ-6303  Урал для нужд объекта строительства Федоровский гидроузел</w:t>
      </w:r>
    </w:p>
    <w:p w14:paraId="79ACAA4C" w14:textId="77777777" w:rsidR="007C5F20" w:rsidRDefault="007C5F20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C9A354E" w14:textId="4399416D" w:rsidR="004F1E3E" w:rsidRPr="00956AC8" w:rsidRDefault="004F1E3E" w:rsidP="00956A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AC8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2A954A49" w:rsidR="004F1E3E" w:rsidRDefault="0088197F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7C5F20">
        <w:rPr>
          <w:rFonts w:ascii="Times New Roman" w:hAnsi="Times New Roman"/>
          <w:sz w:val="24"/>
          <w:szCs w:val="24"/>
        </w:rPr>
        <w:t>а</w:t>
      </w:r>
      <w:r w:rsidR="007C5F20" w:rsidRPr="007C5F20">
        <w:rPr>
          <w:rFonts w:ascii="Times New Roman" w:hAnsi="Times New Roman"/>
          <w:sz w:val="24"/>
          <w:szCs w:val="24"/>
        </w:rPr>
        <w:t>ренда многопостового сварочного выпрямителя трансформаторного типа  ВДМ-6303  Урал для нужд объекта строительства Федоровский гидроузел</w:t>
      </w:r>
    </w:p>
    <w:p w14:paraId="604244BA" w14:textId="77777777" w:rsidR="00956AC8" w:rsidRPr="004B27E3" w:rsidRDefault="00956AC8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2522"/>
        <w:gridCol w:w="1276"/>
        <w:gridCol w:w="850"/>
        <w:gridCol w:w="1134"/>
        <w:gridCol w:w="1389"/>
        <w:gridCol w:w="1134"/>
      </w:tblGrid>
      <w:tr w:rsidR="002E7273" w:rsidRPr="00581E00" w14:paraId="5AA96A72" w14:textId="77777777" w:rsidTr="00644103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522" w:type="dxa"/>
            <w:vMerge w:val="restart"/>
            <w:vAlign w:val="center"/>
          </w:tcPr>
          <w:p w14:paraId="538C75AC" w14:textId="4E609E04" w:rsidR="002E7273" w:rsidRPr="00750A9E" w:rsidRDefault="002E7273" w:rsidP="004177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2523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644103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2E7273" w:rsidRPr="00581E00" w14:paraId="32D7006C" w14:textId="77777777" w:rsidTr="00644103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B7B" w14:textId="4B2D8890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906" w14:textId="0008F8BE" w:rsidR="002E7273" w:rsidRPr="007C5F20" w:rsidRDefault="007C5F20" w:rsidP="007C5F20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hAnsi="Times New Roman"/>
              </w:rPr>
              <w:t xml:space="preserve">Аренда многопостового сварочного выпрямителя трансформаторного типа  ВДМ-6303  Урал </w:t>
            </w:r>
            <w:r w:rsidR="008C76C2">
              <w:rPr>
                <w:rFonts w:ascii="Times New Roman" w:hAnsi="Times New Roman"/>
              </w:rPr>
              <w:t>(или эквивалент)</w:t>
            </w:r>
            <w:r w:rsidR="004177B6">
              <w:rPr>
                <w:rFonts w:ascii="Times New Roman" w:hAnsi="Times New Roman"/>
              </w:rPr>
              <w:t xml:space="preserve"> – 12 штук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741" w14:textId="17F6C976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Напряжение - 380</w:t>
            </w:r>
            <w:proofErr w:type="gram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В</w:t>
            </w:r>
            <w:proofErr w:type="gramEnd"/>
          </w:p>
          <w:p w14:paraId="361D68C6" w14:textId="72B2E2CF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proofErr w:type="spell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Max</w:t>
            </w:r>
            <w:proofErr w:type="spellEnd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мощность - 37.6 кВт</w:t>
            </w:r>
          </w:p>
          <w:p w14:paraId="1389F821" w14:textId="3F288F8C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proofErr w:type="spell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Min</w:t>
            </w:r>
            <w:proofErr w:type="spellEnd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ток - 45</w:t>
            </w:r>
            <w:proofErr w:type="gram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А</w:t>
            </w:r>
            <w:proofErr w:type="gramEnd"/>
          </w:p>
          <w:p w14:paraId="4D8D8C14" w14:textId="332A28A9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proofErr w:type="spell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Max</w:t>
            </w:r>
            <w:proofErr w:type="spellEnd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ток -315</w:t>
            </w:r>
            <w:proofErr w:type="gram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А</w:t>
            </w:r>
            <w:proofErr w:type="gramEnd"/>
          </w:p>
          <w:p w14:paraId="23DDAF18" w14:textId="44A882F6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ПВ (продолжительность включения) 100 %</w:t>
            </w:r>
          </w:p>
          <w:p w14:paraId="0A92E711" w14:textId="2D9BB8A6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Количество постов - </w:t>
            </w:r>
          </w:p>
          <w:p w14:paraId="40B72542" w14:textId="77777777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4</w:t>
            </w:r>
          </w:p>
          <w:p w14:paraId="71ED8CDD" w14:textId="1D7EBE23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Степень защиты - IP22</w:t>
            </w:r>
          </w:p>
          <w:p w14:paraId="1B2ABF79" w14:textId="17EF3A3C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Наличие сетевой вилки - нет</w:t>
            </w:r>
          </w:p>
          <w:p w14:paraId="6027DE02" w14:textId="58BCE7E9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lastRenderedPageBreak/>
              <w:t>Напряжение холостого хода - 74</w:t>
            </w:r>
            <w:proofErr w:type="gramStart"/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 В</w:t>
            </w:r>
            <w:proofErr w:type="gramEnd"/>
          </w:p>
          <w:p w14:paraId="747CCDFD" w14:textId="6219C25D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Класс товара -</w:t>
            </w:r>
          </w:p>
          <w:p w14:paraId="72F745E3" w14:textId="77777777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Профессиональный</w:t>
            </w:r>
          </w:p>
          <w:p w14:paraId="134113B9" w14:textId="11425922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Габариты без упаковки - </w:t>
            </w:r>
          </w:p>
          <w:p w14:paraId="429E563B" w14:textId="77777777" w:rsidR="007C5F20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665 х 525 х 570 мм</w:t>
            </w:r>
          </w:p>
          <w:p w14:paraId="4C0B6D7E" w14:textId="04197C20" w:rsidR="002E7273" w:rsidRPr="007C5F20" w:rsidRDefault="007C5F20" w:rsidP="007C5F20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7C5F20">
              <w:rPr>
                <w:rFonts w:ascii="Times New Roman" w:hAnsi="Times New Roman"/>
                <w:color w:val="242427"/>
                <w:shd w:val="clear" w:color="auto" w:fill="FFFFFF"/>
              </w:rPr>
              <w:t>Вес нетто -  140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EC3" w14:textId="461D86C4" w:rsidR="002E7273" w:rsidRPr="007C5F20" w:rsidRDefault="00EB4DE6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7C5F20">
              <w:rPr>
                <w:rFonts w:ascii="Times New Roman" w:eastAsia="BatangChe" w:hAnsi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8E5" w14:textId="352ED92D" w:rsidR="002E7273" w:rsidRPr="007C5F20" w:rsidRDefault="0064410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proofErr w:type="spellStart"/>
            <w:proofErr w:type="gramStart"/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6AA4BC9E" w:rsidR="002E7273" w:rsidRPr="007C5F20" w:rsidRDefault="008F559E" w:rsidP="007C5F2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eastAsia="BatangChe" w:hAnsi="Times New Roman"/>
                <w:color w:val="000000"/>
              </w:rPr>
              <w:t>1</w:t>
            </w:r>
            <w:r w:rsidR="007C5F20">
              <w:rPr>
                <w:rFonts w:ascii="Times New Roman" w:eastAsia="BatangChe" w:hAnsi="Times New Roman"/>
                <w:color w:val="000000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2E7273" w:rsidRPr="007C5F2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Pr="006A2578" w:rsidRDefault="00D06427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184391FF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E63CB4D" w14:textId="42C31247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8F559E">
        <w:rPr>
          <w:rFonts w:ascii="Times New Roman" w:hAnsi="Times New Roman"/>
          <w:sz w:val="24"/>
          <w:szCs w:val="24"/>
        </w:rPr>
        <w:t>1</w:t>
      </w:r>
      <w:r w:rsidR="007C5F20">
        <w:rPr>
          <w:rFonts w:ascii="Times New Roman" w:hAnsi="Times New Roman"/>
          <w:sz w:val="24"/>
          <w:szCs w:val="24"/>
        </w:rPr>
        <w:t>2</w:t>
      </w:r>
      <w:r w:rsidR="00EB4DE6">
        <w:rPr>
          <w:rFonts w:ascii="Times New Roman" w:hAnsi="Times New Roman"/>
          <w:sz w:val="24"/>
          <w:szCs w:val="24"/>
        </w:rPr>
        <w:t xml:space="preserve"> месяцев </w:t>
      </w:r>
      <w:proofErr w:type="gramStart"/>
      <w:r w:rsidR="00EB4DE6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EB4DE6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4951871B" w:rsidR="00541E24" w:rsidRDefault="00541E24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Место поставки</w:t>
      </w:r>
      <w:r w:rsidR="00024081">
        <w:rPr>
          <w:rFonts w:ascii="Times New Roman" w:hAnsi="Times New Roman"/>
          <w:sz w:val="24"/>
          <w:szCs w:val="24"/>
        </w:rPr>
        <w:t>/выполнения работ</w:t>
      </w:r>
      <w:r w:rsidRPr="00541E24">
        <w:rPr>
          <w:rFonts w:ascii="Times New Roman" w:hAnsi="Times New Roman"/>
          <w:sz w:val="24"/>
          <w:szCs w:val="24"/>
        </w:rPr>
        <w:t xml:space="preserve">: </w:t>
      </w:r>
      <w:r w:rsidR="00673EF7">
        <w:rPr>
          <w:rFonts w:ascii="Times New Roman" w:hAnsi="Times New Roman"/>
          <w:sz w:val="24"/>
          <w:szCs w:val="24"/>
        </w:rPr>
        <w:t xml:space="preserve">РФ, </w:t>
      </w:r>
      <w:r w:rsidR="007C5F20">
        <w:rPr>
          <w:rFonts w:ascii="Times New Roman" w:hAnsi="Times New Roman"/>
          <w:sz w:val="24"/>
          <w:szCs w:val="24"/>
        </w:rPr>
        <w:t xml:space="preserve">Краснодарский край, </w:t>
      </w:r>
      <w:proofErr w:type="spellStart"/>
      <w:r w:rsidR="007C5F20">
        <w:rPr>
          <w:rFonts w:ascii="Times New Roman" w:hAnsi="Times New Roman"/>
          <w:sz w:val="24"/>
          <w:szCs w:val="24"/>
        </w:rPr>
        <w:t>Абинский</w:t>
      </w:r>
      <w:proofErr w:type="spellEnd"/>
      <w:r w:rsidR="007C5F2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7C5F20">
        <w:rPr>
          <w:rFonts w:ascii="Times New Roman" w:hAnsi="Times New Roman"/>
          <w:sz w:val="24"/>
          <w:szCs w:val="24"/>
        </w:rPr>
        <w:t>х</w:t>
      </w:r>
      <w:proofErr w:type="gramStart"/>
      <w:r w:rsidR="007C5F20">
        <w:rPr>
          <w:rFonts w:ascii="Times New Roman" w:hAnsi="Times New Roman"/>
          <w:sz w:val="24"/>
          <w:szCs w:val="24"/>
        </w:rPr>
        <w:t>.Е</w:t>
      </w:r>
      <w:proofErr w:type="gramEnd"/>
      <w:r w:rsidR="007C5F20">
        <w:rPr>
          <w:rFonts w:ascii="Times New Roman" w:hAnsi="Times New Roman"/>
          <w:sz w:val="24"/>
          <w:szCs w:val="24"/>
        </w:rPr>
        <w:t>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4DC41E59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 xml:space="preserve">гарантийный срок на оказанные услуги составляет не менее 6 (шести) месяцев </w:t>
      </w:r>
      <w:proofErr w:type="gramStart"/>
      <w:r w:rsidR="000128EE" w:rsidRPr="00673EF7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0128EE" w:rsidRPr="00673EF7">
        <w:rPr>
          <w:rFonts w:ascii="Times New Roman" w:hAnsi="Times New Roman"/>
          <w:sz w:val="24"/>
          <w:szCs w:val="24"/>
        </w:rPr>
        <w:t xml:space="preserve">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headerReference w:type="first" r:id="rId10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F7DB4" w14:textId="77777777" w:rsidR="0065539E" w:rsidRDefault="0065539E">
      <w:pPr>
        <w:spacing w:after="0" w:line="240" w:lineRule="auto"/>
      </w:pPr>
      <w:r>
        <w:separator/>
      </w:r>
    </w:p>
  </w:endnote>
  <w:endnote w:type="continuationSeparator" w:id="0">
    <w:p w14:paraId="48DBB11D" w14:textId="77777777" w:rsidR="0065539E" w:rsidRDefault="0065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90173" w14:textId="77777777" w:rsidR="0065539E" w:rsidRDefault="0065539E">
      <w:pPr>
        <w:spacing w:after="0" w:line="240" w:lineRule="auto"/>
      </w:pPr>
      <w:r>
        <w:separator/>
      </w:r>
    </w:p>
  </w:footnote>
  <w:footnote w:type="continuationSeparator" w:id="0">
    <w:p w14:paraId="1EFD847D" w14:textId="77777777" w:rsidR="0065539E" w:rsidRDefault="0065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320D1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581C"/>
    <w:rsid w:val="003F2D49"/>
    <w:rsid w:val="003F3BDA"/>
    <w:rsid w:val="003F77A6"/>
    <w:rsid w:val="00401ED0"/>
    <w:rsid w:val="004177B6"/>
    <w:rsid w:val="004232DB"/>
    <w:rsid w:val="004248D7"/>
    <w:rsid w:val="00424EF4"/>
    <w:rsid w:val="00440C8A"/>
    <w:rsid w:val="004417AE"/>
    <w:rsid w:val="00444695"/>
    <w:rsid w:val="00452A00"/>
    <w:rsid w:val="00462C28"/>
    <w:rsid w:val="00470A11"/>
    <w:rsid w:val="004731F6"/>
    <w:rsid w:val="004950EF"/>
    <w:rsid w:val="004A030C"/>
    <w:rsid w:val="004A590C"/>
    <w:rsid w:val="004B203C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65D3D"/>
    <w:rsid w:val="00581E00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4103"/>
    <w:rsid w:val="006479DE"/>
    <w:rsid w:val="00652A39"/>
    <w:rsid w:val="00652FBF"/>
    <w:rsid w:val="0065398C"/>
    <w:rsid w:val="0065539E"/>
    <w:rsid w:val="006652F9"/>
    <w:rsid w:val="00673EF7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1FC4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C5F20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9F9"/>
    <w:rsid w:val="00895D3A"/>
    <w:rsid w:val="008B3DFF"/>
    <w:rsid w:val="008C51A0"/>
    <w:rsid w:val="008C76C2"/>
    <w:rsid w:val="008D6366"/>
    <w:rsid w:val="008E019D"/>
    <w:rsid w:val="008E5298"/>
    <w:rsid w:val="008F2ADB"/>
    <w:rsid w:val="008F559E"/>
    <w:rsid w:val="008F7DEA"/>
    <w:rsid w:val="00906E8B"/>
    <w:rsid w:val="009107B5"/>
    <w:rsid w:val="0091461F"/>
    <w:rsid w:val="00915A11"/>
    <w:rsid w:val="00950BA5"/>
    <w:rsid w:val="00950D15"/>
    <w:rsid w:val="00956AC8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BB0"/>
    <w:rsid w:val="00A75DF9"/>
    <w:rsid w:val="00A8119E"/>
    <w:rsid w:val="00A83CA0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15206"/>
    <w:rsid w:val="00B25D2A"/>
    <w:rsid w:val="00B34375"/>
    <w:rsid w:val="00B40562"/>
    <w:rsid w:val="00B4520C"/>
    <w:rsid w:val="00B5269E"/>
    <w:rsid w:val="00B57882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F79"/>
    <w:rsid w:val="00C27B59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595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1A8A"/>
    <w:rsid w:val="00DA756C"/>
    <w:rsid w:val="00DB0813"/>
    <w:rsid w:val="00DB661E"/>
    <w:rsid w:val="00DB775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B4DE6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78A4-7857-42CD-8391-BBB3D41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21</cp:revision>
  <cp:lastPrinted>2026-05-15T11:05:00Z</cp:lastPrinted>
  <dcterms:created xsi:type="dcterms:W3CDTF">2025-03-05T08:04:00Z</dcterms:created>
  <dcterms:modified xsi:type="dcterms:W3CDTF">2026-06-29T08:02:00Z</dcterms:modified>
</cp:coreProperties>
</file>