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4BE" w:rsidRDefault="00CB54BE">
      <w:pPr>
        <w:spacing w:after="0" w:line="240" w:lineRule="auto"/>
        <w:rPr>
          <w:rFonts w:ascii="Times New Roman" w:hAnsi="Times New Roman"/>
          <w:b/>
          <w:sz w:val="26"/>
        </w:rPr>
      </w:pPr>
      <w:bookmarkStart w:id="0" w:name="тз"/>
      <w:bookmarkStart w:id="1" w:name="_GoBack"/>
      <w:bookmarkEnd w:id="1"/>
    </w:p>
    <w:p w:rsidR="00CB54BE" w:rsidRDefault="00F5185B">
      <w:pPr>
        <w:spacing w:after="0" w:line="240" w:lineRule="auto"/>
        <w:ind w:firstLine="709"/>
        <w:jc w:val="center"/>
        <w:rPr>
          <w:rFonts w:ascii="Times New Roman" w:hAnsi="Times New Roman"/>
          <w:b/>
          <w:sz w:val="26"/>
        </w:rPr>
      </w:pPr>
      <w:r>
        <w:rPr>
          <w:rFonts w:ascii="Times New Roman" w:hAnsi="Times New Roman"/>
          <w:b/>
          <w:sz w:val="26"/>
        </w:rPr>
        <w:t xml:space="preserve">ТЕХНИЧЕСКОЕ ЗАДАНИЕ </w:t>
      </w:r>
    </w:p>
    <w:p w:rsidR="00CB54BE" w:rsidRDefault="00F5185B">
      <w:pPr>
        <w:spacing w:after="0" w:line="240" w:lineRule="auto"/>
        <w:ind w:firstLine="709"/>
        <w:jc w:val="center"/>
        <w:rPr>
          <w:rFonts w:ascii="Times New Roman" w:hAnsi="Times New Roman"/>
          <w:b/>
          <w:sz w:val="26"/>
        </w:rPr>
      </w:pPr>
      <w:r>
        <w:rPr>
          <w:rFonts w:ascii="Times New Roman" w:hAnsi="Times New Roman"/>
          <w:b/>
          <w:sz w:val="26"/>
        </w:rPr>
        <w:t>на в</w:t>
      </w:r>
      <w:r>
        <w:rPr>
          <w:rFonts w:ascii="Times New Roman" w:hAnsi="Times New Roman"/>
          <w:b/>
        </w:rPr>
        <w:t>ыполнение работ по изготовлению и оказание услуг по размещению рекламных материалов на придомовой территории и в подъездах жилых многоквартирных домов для Омского филиала ПАО «Ростелеком»</w:t>
      </w:r>
    </w:p>
    <w:p w:rsidR="00CB54BE" w:rsidRDefault="00CB54BE">
      <w:pPr>
        <w:spacing w:after="0" w:line="240" w:lineRule="auto"/>
        <w:ind w:firstLine="709"/>
        <w:rPr>
          <w:rFonts w:ascii="Times New Roman" w:hAnsi="Times New Roman"/>
          <w:b/>
          <w:sz w:val="26"/>
        </w:rPr>
      </w:pPr>
    </w:p>
    <w:bookmarkEnd w:id="0"/>
    <w:p w:rsidR="00CB54BE" w:rsidRDefault="00F5185B">
      <w:pPr>
        <w:pStyle w:val="affffc"/>
        <w:numPr>
          <w:ilvl w:val="0"/>
          <w:numId w:val="1"/>
        </w:numPr>
        <w:ind w:left="0" w:firstLine="567"/>
        <w:contextualSpacing/>
        <w:jc w:val="both"/>
      </w:pPr>
      <w:r>
        <w:rPr>
          <w:b/>
        </w:rPr>
        <w:t xml:space="preserve">С целью единообразного понимания терминов и определений вводятся следующие понятия: </w:t>
      </w:r>
    </w:p>
    <w:p w:rsidR="00CB54BE" w:rsidRDefault="00F5185B">
      <w:pPr>
        <w:pStyle w:val="affffc"/>
        <w:numPr>
          <w:ilvl w:val="0"/>
          <w:numId w:val="2"/>
        </w:numPr>
        <w:tabs>
          <w:tab w:val="left" w:pos="709"/>
        </w:tabs>
        <w:ind w:left="0" w:firstLine="567"/>
        <w:contextualSpacing/>
        <w:jc w:val="both"/>
      </w:pPr>
      <w:r>
        <w:t xml:space="preserve"> 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CB54BE" w:rsidRDefault="00F5185B">
      <w:pPr>
        <w:pStyle w:val="affffc"/>
        <w:numPr>
          <w:ilvl w:val="0"/>
          <w:numId w:val="2"/>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CB54BE" w:rsidRDefault="00F5185B">
      <w:pPr>
        <w:pStyle w:val="affffc"/>
        <w:numPr>
          <w:ilvl w:val="0"/>
          <w:numId w:val="2"/>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CB54BE" w:rsidRDefault="00F5185B">
      <w:pPr>
        <w:pStyle w:val="affd"/>
        <w:numPr>
          <w:ilvl w:val="0"/>
          <w:numId w:val="2"/>
        </w:numPr>
        <w:tabs>
          <w:tab w:val="left" w:pos="709"/>
        </w:tabs>
        <w:spacing w:before="0" w:after="0"/>
        <w:ind w:left="0" w:firstLine="567"/>
        <w:jc w:val="both"/>
      </w:pPr>
      <w:r>
        <w:t xml:space="preserve"> Рассылка по почтовым ящикам</w:t>
      </w:r>
      <w:r>
        <w:rPr>
          <w:color w:val="AAAAAA"/>
        </w:rPr>
        <w:t xml:space="preserve"> – </w:t>
      </w:r>
      <w:r>
        <w:t xml:space="preserve">рассылка (раскладка) </w:t>
      </w:r>
      <w:hyperlink r:id="rId5" w:history="1">
        <w:r>
          <w:rPr>
            <w:rStyle w:val="afff5"/>
          </w:rP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CB54BE" w:rsidRDefault="00F5185B">
      <w:pPr>
        <w:pStyle w:val="affffc"/>
        <w:numPr>
          <w:ilvl w:val="0"/>
          <w:numId w:val="2"/>
        </w:numPr>
        <w:tabs>
          <w:tab w:val="left" w:pos="709"/>
        </w:tabs>
        <w:ind w:left="0" w:firstLine="567"/>
        <w:contextualSpacing/>
        <w:jc w:val="both"/>
      </w:pPr>
      <w:r>
        <w:t xml:space="preserve"> </w:t>
      </w: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CB54BE" w:rsidRDefault="00F5185B">
      <w:pPr>
        <w:pStyle w:val="affffc"/>
        <w:numPr>
          <w:ilvl w:val="0"/>
          <w:numId w:val="2"/>
        </w:numPr>
        <w:tabs>
          <w:tab w:val="left" w:pos="851"/>
        </w:tabs>
        <w:ind w:left="0" w:firstLine="567"/>
        <w:contextualSpacing/>
        <w:jc w:val="both"/>
        <w:rPr>
          <w:b/>
        </w:rPr>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CB54BE" w:rsidRDefault="00F5185B">
      <w:pPr>
        <w:numPr>
          <w:ilvl w:val="0"/>
          <w:numId w:val="1"/>
        </w:numPr>
        <w:tabs>
          <w:tab w:val="left" w:pos="426"/>
        </w:tabs>
        <w:spacing w:after="0" w:line="240" w:lineRule="auto"/>
        <w:ind w:left="0" w:firstLine="567"/>
        <w:contextualSpacing/>
        <w:jc w:val="both"/>
        <w:rPr>
          <w:rFonts w:ascii="Times New Roman" w:hAnsi="Times New Roman"/>
          <w:sz w:val="24"/>
        </w:rPr>
      </w:pPr>
      <w:r>
        <w:rPr>
          <w:rFonts w:ascii="Times New Roman" w:hAnsi="Times New Roman"/>
          <w:b/>
          <w:sz w:val="24"/>
        </w:rPr>
        <w:t>Состав услуг</w:t>
      </w:r>
      <w:r>
        <w:rPr>
          <w:rFonts w:ascii="Times New Roman" w:hAnsi="Times New Roman"/>
          <w:sz w:val="24"/>
        </w:rPr>
        <w:t xml:space="preserve"> </w:t>
      </w:r>
      <w:r>
        <w:rPr>
          <w:rFonts w:ascii="Times New Roman" w:hAnsi="Times New Roman"/>
          <w:b/>
          <w:sz w:val="24"/>
        </w:rPr>
        <w:t>по изготовлению и размещению РИМ:</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Обязанности Исполнителя:</w:t>
      </w:r>
    </w:p>
    <w:p w:rsidR="00CB54BE" w:rsidRDefault="00F5185B">
      <w:pPr>
        <w:numPr>
          <w:ilvl w:val="0"/>
          <w:numId w:val="3"/>
        </w:numPr>
        <w:spacing w:after="0" w:line="240" w:lineRule="auto"/>
        <w:ind w:left="0" w:firstLine="567"/>
        <w:contextualSpacing/>
        <w:jc w:val="both"/>
        <w:rPr>
          <w:rFonts w:ascii="Times New Roman" w:hAnsi="Times New Roman"/>
          <w:sz w:val="24"/>
        </w:rPr>
      </w:pPr>
      <w:r>
        <w:rPr>
          <w:rFonts w:ascii="Times New Roman" w:hAnsi="Times New Roman"/>
          <w:sz w:val="24"/>
        </w:rPr>
        <w:t>Подготовка Адресной программы по поручению Заказчика в срок до 3 (трех) рабочих дней, с момента получения от Заказчика данных по п. 1.2.1. Договора. Адресная программа должна содержать не менее 90% адресов из перечня, предоставленного Заказчиком;</w:t>
      </w:r>
    </w:p>
    <w:p w:rsidR="00CB54BE" w:rsidRDefault="00F5185B">
      <w:pPr>
        <w:numPr>
          <w:ilvl w:val="0"/>
          <w:numId w:val="3"/>
        </w:numPr>
        <w:spacing w:after="0" w:line="240" w:lineRule="auto"/>
        <w:ind w:left="0" w:firstLine="567"/>
        <w:contextualSpacing/>
        <w:jc w:val="both"/>
        <w:rPr>
          <w:rFonts w:ascii="Times New Roman" w:hAnsi="Times New Roman"/>
          <w:sz w:val="24"/>
        </w:rPr>
      </w:pPr>
      <w:r>
        <w:rPr>
          <w:rFonts w:ascii="Times New Roman" w:hAnsi="Times New Roman"/>
          <w:sz w:val="24"/>
        </w:rPr>
        <w:t>Планирование размещения РИМ, резервирование/бронирование Рекламных мест по согласованной Адресной программе;</w:t>
      </w:r>
    </w:p>
    <w:p w:rsidR="00CB54BE" w:rsidRDefault="00F5185B">
      <w:pPr>
        <w:numPr>
          <w:ilvl w:val="0"/>
          <w:numId w:val="3"/>
        </w:numPr>
        <w:spacing w:after="0" w:line="240" w:lineRule="auto"/>
        <w:ind w:left="0" w:firstLine="567"/>
        <w:contextualSpacing/>
        <w:jc w:val="both"/>
        <w:rPr>
          <w:rFonts w:ascii="Times New Roman" w:hAnsi="Times New Roman"/>
          <w:sz w:val="24"/>
        </w:rPr>
      </w:pPr>
      <w:r>
        <w:rPr>
          <w:rFonts w:ascii="Times New Roman" w:hAnsi="Times New Roman"/>
          <w:sz w:val="24"/>
        </w:rPr>
        <w:t>Формирование и передача Заказчику не позднее чем за 2 (два) дня до старта размещения РИМ, посредством электронной почты, указанной в п. 6.5.2. и/или п. 6.6.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CB54BE" w:rsidRDefault="00F5185B">
      <w:pPr>
        <w:numPr>
          <w:ilvl w:val="0"/>
          <w:numId w:val="3"/>
        </w:numPr>
        <w:tabs>
          <w:tab w:val="left" w:pos="426"/>
          <w:tab w:val="left" w:pos="993"/>
        </w:tabs>
        <w:spacing w:after="0" w:line="240" w:lineRule="auto"/>
        <w:ind w:left="0" w:firstLine="567"/>
        <w:contextualSpacing/>
        <w:jc w:val="both"/>
        <w:rPr>
          <w:rFonts w:ascii="Times New Roman" w:hAnsi="Times New Roman"/>
          <w:sz w:val="24"/>
        </w:rPr>
      </w:pPr>
      <w:r>
        <w:rPr>
          <w:rFonts w:ascii="Times New Roman" w:hAnsi="Times New Roman"/>
          <w:sz w:val="24"/>
        </w:rPr>
        <w:t>Изготовление РИМ в соответствии макетом, предоставленным Заказчиком;</w:t>
      </w:r>
    </w:p>
    <w:p w:rsidR="00CB54BE" w:rsidRDefault="00F5185B">
      <w:pPr>
        <w:numPr>
          <w:ilvl w:val="0"/>
          <w:numId w:val="3"/>
        </w:numPr>
        <w:tabs>
          <w:tab w:val="left" w:pos="426"/>
          <w:tab w:val="left" w:pos="993"/>
        </w:tabs>
        <w:spacing w:after="0" w:line="240" w:lineRule="auto"/>
        <w:ind w:left="0" w:firstLine="567"/>
        <w:contextualSpacing/>
        <w:jc w:val="both"/>
      </w:pPr>
      <w:r>
        <w:rPr>
          <w:rFonts w:ascii="Times New Roman" w:hAnsi="Times New Roman"/>
          <w:sz w:val="24"/>
        </w:rPr>
        <w:t>Монтаж / размещение РИМ:</w:t>
      </w:r>
    </w:p>
    <w:p w:rsidR="00CB54BE" w:rsidRDefault="00F5185B">
      <w:pPr>
        <w:pStyle w:val="affffc"/>
        <w:numPr>
          <w:ilvl w:val="1"/>
          <w:numId w:val="3"/>
        </w:numPr>
        <w:tabs>
          <w:tab w:val="left" w:pos="426"/>
        </w:tabs>
        <w:ind w:left="993" w:hanging="426"/>
        <w:contextualSpacing/>
        <w:jc w:val="both"/>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CB54BE" w:rsidRDefault="00F5185B">
      <w:pPr>
        <w:numPr>
          <w:ilvl w:val="0"/>
          <w:numId w:val="3"/>
        </w:numPr>
        <w:tabs>
          <w:tab w:val="left" w:pos="426"/>
          <w:tab w:val="left" w:pos="993"/>
        </w:tabs>
        <w:spacing w:after="0" w:line="240" w:lineRule="auto"/>
        <w:ind w:left="0" w:firstLine="567"/>
        <w:contextualSpacing/>
        <w:jc w:val="both"/>
        <w:rPr>
          <w:rFonts w:ascii="Times New Roman" w:hAnsi="Times New Roman"/>
          <w:sz w:val="24"/>
        </w:rPr>
      </w:pPr>
      <w:r>
        <w:rPr>
          <w:rFonts w:ascii="Times New Roman" w:hAnsi="Times New Roman"/>
          <w:sz w:val="24"/>
        </w:rPr>
        <w:t>Контроль и обслуживание Закрытого и Обслуживаемого размещения РИМ в течение периода размещения;</w:t>
      </w:r>
    </w:p>
    <w:p w:rsidR="00CB54BE" w:rsidRDefault="00F5185B">
      <w:pPr>
        <w:numPr>
          <w:ilvl w:val="0"/>
          <w:numId w:val="3"/>
        </w:numPr>
        <w:tabs>
          <w:tab w:val="left" w:pos="426"/>
          <w:tab w:val="left" w:pos="993"/>
        </w:tabs>
        <w:spacing w:after="0" w:line="240" w:lineRule="auto"/>
        <w:ind w:left="0" w:firstLine="567"/>
        <w:contextualSpacing/>
        <w:jc w:val="both"/>
        <w:rPr>
          <w:rFonts w:ascii="Times New Roman" w:hAnsi="Times New Roman"/>
          <w:sz w:val="24"/>
        </w:rPr>
      </w:pPr>
      <w:r>
        <w:rPr>
          <w:rFonts w:ascii="Times New Roman" w:hAnsi="Times New Roman"/>
          <w:sz w:val="24"/>
        </w:rPr>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CB54BE" w:rsidRDefault="00F5185B">
      <w:pPr>
        <w:numPr>
          <w:ilvl w:val="0"/>
          <w:numId w:val="3"/>
        </w:numPr>
        <w:tabs>
          <w:tab w:val="left" w:pos="426"/>
          <w:tab w:val="left" w:pos="1134"/>
        </w:tabs>
        <w:spacing w:after="0" w:line="240" w:lineRule="auto"/>
        <w:ind w:left="0" w:firstLine="567"/>
        <w:contextualSpacing/>
        <w:jc w:val="both"/>
        <w:rPr>
          <w:rFonts w:ascii="Times New Roman" w:hAnsi="Times New Roman"/>
          <w:sz w:val="24"/>
        </w:rPr>
      </w:pPr>
      <w:r>
        <w:rPr>
          <w:rFonts w:ascii="Times New Roman" w:hAnsi="Times New Roman"/>
          <w:sz w:val="24"/>
        </w:rPr>
        <w:t xml:space="preserve">Предоставление фотоотчета об оказанных Услугах по размещению: </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lastRenderedPageBreak/>
        <w:t xml:space="preserve">Закрытое размещение - в течение первых 7 (семи) календарных дней с даты старта размещения по Заявке, в объеме 100% (сто процентов) от общего объема размещения; </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 xml:space="preserve">Обслуживаемое размещение – в течение каждых 7 (семи) календарных дней с даты старта размещения по Заявке, в объеме 100% (сто процентов) от общего объема размещения; </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Открытое размещение/Рассылка по почтовым ящикам – в течение каждых 7 (семи) календарных дней с даты старта размещения по Заявке, в объеме 100% (сто процентов) от фактически размещенного объема на дату предоставления фотоотчета.</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 xml:space="preserve">Фотоотчет предоставляется Исполнителем посредством электронного </w:t>
      </w:r>
      <w:proofErr w:type="spellStart"/>
      <w:r>
        <w:rPr>
          <w:rFonts w:ascii="Times New Roman" w:hAnsi="Times New Roman"/>
          <w:sz w:val="24"/>
        </w:rPr>
        <w:t>файлообменника</w:t>
      </w:r>
      <w:proofErr w:type="spellEnd"/>
      <w:r>
        <w:rPr>
          <w:rFonts w:ascii="Times New Roman" w:hAnsi="Times New Roman"/>
          <w:sz w:val="24"/>
        </w:rPr>
        <w:t xml:space="preserve"> и/или специализированного сервиса с </w:t>
      </w:r>
      <w:proofErr w:type="spellStart"/>
      <w:r>
        <w:rPr>
          <w:rFonts w:ascii="Times New Roman" w:hAnsi="Times New Roman"/>
          <w:sz w:val="24"/>
        </w:rPr>
        <w:t>геометками</w:t>
      </w:r>
      <w:proofErr w:type="spellEnd"/>
      <w:r>
        <w:rPr>
          <w:rFonts w:ascii="Times New Roman" w:hAnsi="Times New Roman"/>
          <w:sz w:val="24"/>
        </w:rPr>
        <w:t xml:space="preserve"> с закрытым доступом для третьих лиц.</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 xml:space="preserve">Фотоотчет на электронном </w:t>
      </w:r>
      <w:proofErr w:type="spellStart"/>
      <w:r>
        <w:rPr>
          <w:rFonts w:ascii="Times New Roman" w:hAnsi="Times New Roman"/>
          <w:sz w:val="24"/>
        </w:rPr>
        <w:t>файлообменнике</w:t>
      </w:r>
      <w:proofErr w:type="spellEnd"/>
      <w:r>
        <w:rPr>
          <w:rFonts w:ascii="Times New Roman" w:hAnsi="Times New Roman"/>
          <w:sz w:val="24"/>
        </w:rPr>
        <w:t xml:space="preserve">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 xml:space="preserve">Для идентификации адреса фотографии Исполнитель загружает фотографии с </w:t>
      </w:r>
      <w:proofErr w:type="spellStart"/>
      <w:r>
        <w:rPr>
          <w:rFonts w:ascii="Times New Roman" w:hAnsi="Times New Roman"/>
          <w:sz w:val="24"/>
        </w:rPr>
        <w:t>геометкой</w:t>
      </w:r>
      <w:proofErr w:type="spellEnd"/>
      <w:r>
        <w:rPr>
          <w:rFonts w:ascii="Times New Roman" w:hAnsi="Times New Roman"/>
          <w:sz w:val="24"/>
        </w:rPr>
        <w:t xml:space="preserve"> в специализированный сервис, с предоставлением Заказчику доступа к сервису, либо в каждом каталоге выкладывает фотографии с номером дома. В том числе, при размещении РИМ на Рекламных местах, находящихся рядом со входной группой подъезда, фотография с номером подъезда должна включать размещенные РИМ на Рекламном месте.</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 xml:space="preserve">Фотографии должны быть достаточного качества для просмотра и чтения РИМ, размер по широкой стороне 1000-3000 </w:t>
      </w:r>
      <w:proofErr w:type="spellStart"/>
      <w:r>
        <w:rPr>
          <w:rFonts w:ascii="Times New Roman" w:hAnsi="Times New Roman"/>
          <w:sz w:val="24"/>
        </w:rPr>
        <w:t>px</w:t>
      </w:r>
      <w:proofErr w:type="spellEnd"/>
      <w:r>
        <w:rPr>
          <w:rFonts w:ascii="Times New Roman" w:hAnsi="Times New Roman"/>
          <w:sz w:val="24"/>
        </w:rPr>
        <w:t xml:space="preserve">, разрешение 200 </w:t>
      </w:r>
      <w:proofErr w:type="spellStart"/>
      <w:r>
        <w:rPr>
          <w:rFonts w:ascii="Times New Roman" w:hAnsi="Times New Roman"/>
          <w:sz w:val="24"/>
        </w:rPr>
        <w:t>dpi</w:t>
      </w:r>
      <w:proofErr w:type="spellEnd"/>
      <w:r>
        <w:rPr>
          <w:rFonts w:ascii="Times New Roman" w:hAnsi="Times New Roman"/>
          <w:sz w:val="24"/>
        </w:rPr>
        <w:t>, вес каждого файла до 5 МБ, цветные;</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Фотографии не должны подвергаться постобработке графическими редакторами.</w:t>
      </w:r>
    </w:p>
    <w:p w:rsidR="00CB54BE" w:rsidRDefault="00F5185B">
      <w:pPr>
        <w:numPr>
          <w:ilvl w:val="1"/>
          <w:numId w:val="3"/>
        </w:numPr>
        <w:tabs>
          <w:tab w:val="left" w:pos="567"/>
          <w:tab w:val="left" w:pos="1134"/>
        </w:tabs>
        <w:spacing w:after="0" w:line="240" w:lineRule="auto"/>
        <w:ind w:left="1134" w:hanging="567"/>
        <w:contextualSpacing/>
        <w:jc w:val="both"/>
        <w:rPr>
          <w:rFonts w:ascii="Times New Roman" w:hAnsi="Times New Roman"/>
          <w:sz w:val="24"/>
        </w:rPr>
      </w:pPr>
      <w:r>
        <w:rPr>
          <w:rFonts w:ascii="Times New Roman" w:hAnsi="Times New Roman"/>
          <w:sz w:val="24"/>
        </w:rPr>
        <w:t>На фотографии должна быть дата и время съемки.</w:t>
      </w:r>
    </w:p>
    <w:p w:rsidR="00CB54BE" w:rsidRDefault="00CB54BE">
      <w:pPr>
        <w:tabs>
          <w:tab w:val="left" w:pos="426"/>
        </w:tabs>
        <w:spacing w:after="0" w:line="240" w:lineRule="auto"/>
        <w:ind w:firstLine="567"/>
        <w:contextualSpacing/>
        <w:jc w:val="both"/>
        <w:rPr>
          <w:rFonts w:ascii="Times New Roman" w:hAnsi="Times New Roman"/>
          <w:sz w:val="24"/>
        </w:rPr>
      </w:pPr>
    </w:p>
    <w:p w:rsidR="00CB54BE" w:rsidRDefault="00F5185B">
      <w:pPr>
        <w:numPr>
          <w:ilvl w:val="0"/>
          <w:numId w:val="1"/>
        </w:numPr>
        <w:tabs>
          <w:tab w:val="left" w:pos="426"/>
        </w:tabs>
        <w:spacing w:after="0" w:line="240" w:lineRule="auto"/>
        <w:ind w:left="0" w:firstLine="567"/>
        <w:contextualSpacing/>
        <w:jc w:val="both"/>
        <w:rPr>
          <w:rFonts w:ascii="Times New Roman" w:hAnsi="Times New Roman"/>
          <w:b/>
          <w:sz w:val="10"/>
        </w:rPr>
      </w:pPr>
      <w:r>
        <w:rPr>
          <w:rFonts w:ascii="Times New Roman" w:hAnsi="Times New Roman"/>
          <w:b/>
          <w:sz w:val="24"/>
        </w:rPr>
        <w:t xml:space="preserve">Изготовление РИМ: </w:t>
      </w:r>
    </w:p>
    <w:p w:rsidR="00CB54BE" w:rsidRDefault="00CB54BE">
      <w:pPr>
        <w:tabs>
          <w:tab w:val="left" w:pos="426"/>
        </w:tabs>
        <w:spacing w:after="0" w:line="240" w:lineRule="auto"/>
        <w:ind w:firstLine="567"/>
        <w:jc w:val="both"/>
        <w:rPr>
          <w:rFonts w:ascii="Times New Roman" w:hAnsi="Times New Roman"/>
          <w:b/>
          <w:sz w:val="10"/>
        </w:rPr>
      </w:pPr>
    </w:p>
    <w:p w:rsidR="00CB54BE" w:rsidRDefault="00F5185B">
      <w:pPr>
        <w:tabs>
          <w:tab w:val="left" w:pos="426"/>
        </w:tabs>
        <w:ind w:firstLine="567"/>
        <w:contextualSpacing/>
        <w:jc w:val="both"/>
        <w:rPr>
          <w:rFonts w:ascii="Times New Roman" w:hAnsi="Times New Roman"/>
          <w:sz w:val="24"/>
        </w:rPr>
      </w:pPr>
      <w:r>
        <w:rPr>
          <w:rFonts w:ascii="Times New Roman" w:hAnsi="Times New Roman"/>
          <w:sz w:val="24"/>
        </w:rP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соответствующем Заявке. </w:t>
      </w:r>
    </w:p>
    <w:p w:rsidR="00CB54BE" w:rsidRDefault="00F5185B">
      <w:pPr>
        <w:tabs>
          <w:tab w:val="left" w:pos="426"/>
        </w:tabs>
        <w:spacing w:after="0" w:line="240" w:lineRule="auto"/>
        <w:ind w:firstLine="567"/>
        <w:jc w:val="both"/>
        <w:rPr>
          <w:rFonts w:ascii="Times New Roman" w:hAnsi="Times New Roman"/>
          <w:b/>
          <w:sz w:val="24"/>
        </w:rPr>
      </w:pPr>
      <w:r>
        <w:rPr>
          <w:rFonts w:ascii="Times New Roman" w:hAnsi="Times New Roman"/>
          <w:sz w:val="24"/>
        </w:rPr>
        <w:t>Виды РИМ: плакат формата А3/А4/А5/А6, цветность 4+0 или 4+4, плотность не ниже 80 г/м2.</w:t>
      </w:r>
    </w:p>
    <w:p w:rsidR="00CB54BE" w:rsidRDefault="00CB54BE">
      <w:pPr>
        <w:tabs>
          <w:tab w:val="left" w:pos="426"/>
        </w:tabs>
        <w:spacing w:after="0" w:line="240" w:lineRule="auto"/>
        <w:ind w:firstLine="567"/>
        <w:jc w:val="both"/>
        <w:rPr>
          <w:rFonts w:ascii="Times New Roman" w:hAnsi="Times New Roman"/>
          <w:b/>
          <w:sz w:val="24"/>
        </w:rPr>
      </w:pPr>
    </w:p>
    <w:p w:rsidR="00CB54BE" w:rsidRDefault="00F5185B">
      <w:pPr>
        <w:numPr>
          <w:ilvl w:val="0"/>
          <w:numId w:val="1"/>
        </w:numPr>
        <w:tabs>
          <w:tab w:val="left" w:pos="426"/>
        </w:tabs>
        <w:spacing w:after="0" w:line="240" w:lineRule="auto"/>
        <w:ind w:left="0" w:firstLine="567"/>
        <w:contextualSpacing/>
        <w:jc w:val="both"/>
        <w:rPr>
          <w:rFonts w:ascii="Times New Roman" w:hAnsi="Times New Roman"/>
          <w:sz w:val="24"/>
        </w:rPr>
      </w:pPr>
      <w:r>
        <w:rPr>
          <w:rFonts w:ascii="Times New Roman" w:hAnsi="Times New Roman"/>
          <w:b/>
          <w:sz w:val="24"/>
        </w:rPr>
        <w:t>Мониторинг и контроль размещения РИМ Заказчиком:</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CB54BE" w:rsidRDefault="00CB54BE">
      <w:pPr>
        <w:tabs>
          <w:tab w:val="left" w:pos="426"/>
        </w:tabs>
        <w:spacing w:after="0" w:line="240" w:lineRule="auto"/>
        <w:ind w:firstLine="567"/>
        <w:jc w:val="both"/>
        <w:rPr>
          <w:rFonts w:ascii="Times New Roman" w:hAnsi="Times New Roman"/>
          <w:sz w:val="24"/>
        </w:rPr>
      </w:pPr>
    </w:p>
    <w:p w:rsidR="00CB54BE" w:rsidRDefault="00CB54BE">
      <w:pPr>
        <w:tabs>
          <w:tab w:val="left" w:pos="426"/>
        </w:tabs>
        <w:spacing w:after="0" w:line="240" w:lineRule="auto"/>
        <w:ind w:firstLine="567"/>
        <w:jc w:val="both"/>
        <w:rPr>
          <w:rFonts w:ascii="Times New Roman" w:hAnsi="Times New Roman"/>
          <w:sz w:val="24"/>
        </w:rPr>
      </w:pP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b/>
          <w:sz w:val="24"/>
        </w:rPr>
        <w:t>Закрытые размещения, Обслуживаемые размещения:</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Мониторинги проводятся не ранее 2-го дня после размещения. Погрешность не размещения - 0%. </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hAnsi="Times New Roman"/>
          <w:sz w:val="24"/>
        </w:rPr>
        <w:t>РИМ</w:t>
      </w:r>
      <w:proofErr w:type="gramEnd"/>
      <w:r>
        <w:rPr>
          <w:rFonts w:ascii="Times New Roman" w:hAnsi="Times New Roman"/>
          <w:sz w:val="24"/>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CB54BE" w:rsidRDefault="00F5185B">
      <w:pPr>
        <w:tabs>
          <w:tab w:val="left" w:pos="426"/>
        </w:tabs>
        <w:spacing w:after="0" w:line="240" w:lineRule="auto"/>
        <w:ind w:firstLine="567"/>
        <w:jc w:val="both"/>
        <w:rPr>
          <w:rFonts w:ascii="Times New Roman" w:hAnsi="Times New Roman"/>
          <w:b/>
          <w:sz w:val="24"/>
        </w:rPr>
      </w:pPr>
      <w:r>
        <w:rPr>
          <w:rFonts w:ascii="Times New Roman" w:hAnsi="Times New Roman"/>
          <w:sz w:val="24"/>
        </w:rPr>
        <w:t xml:space="preserve"> </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b/>
          <w:sz w:val="24"/>
        </w:rPr>
        <w:t>Открытые размещения, Рассылки по почтовым ящикам:</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Мониторинги проводятся не позднее 2-го дня после размещения. Погрешность на размещения -20%. </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CB54BE" w:rsidRDefault="00F5185B">
      <w:pPr>
        <w:tabs>
          <w:tab w:val="left" w:pos="426"/>
        </w:tabs>
        <w:spacing w:after="0" w:line="240" w:lineRule="auto"/>
        <w:ind w:firstLine="567"/>
        <w:jc w:val="both"/>
        <w:rPr>
          <w:rFonts w:ascii="Times New Roman" w:hAnsi="Times New Roman"/>
          <w:sz w:val="24"/>
        </w:rPr>
      </w:pPr>
      <w:r>
        <w:rPr>
          <w:rFonts w:ascii="Times New Roman" w:hAnsi="Times New Roman"/>
          <w:sz w:val="24"/>
        </w:rP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hAnsi="Times New Roman"/>
          <w:sz w:val="24"/>
        </w:rPr>
        <w:t>РИМ</w:t>
      </w:r>
      <w:proofErr w:type="gramEnd"/>
      <w:r>
        <w:rPr>
          <w:rFonts w:ascii="Times New Roman" w:hAnsi="Times New Roman"/>
          <w:sz w:val="24"/>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CB54BE" w:rsidRDefault="00CB54BE">
      <w:pPr>
        <w:tabs>
          <w:tab w:val="left" w:pos="426"/>
        </w:tabs>
        <w:spacing w:after="0" w:line="240" w:lineRule="auto"/>
        <w:ind w:firstLine="567"/>
        <w:jc w:val="both"/>
        <w:rPr>
          <w:rFonts w:ascii="Times New Roman" w:hAnsi="Times New Roman"/>
          <w:sz w:val="24"/>
        </w:rPr>
      </w:pPr>
    </w:p>
    <w:p w:rsidR="00CB54BE" w:rsidRDefault="00F5185B">
      <w:pPr>
        <w:numPr>
          <w:ilvl w:val="0"/>
          <w:numId w:val="1"/>
        </w:numPr>
        <w:tabs>
          <w:tab w:val="left" w:pos="426"/>
        </w:tabs>
        <w:spacing w:after="0" w:line="240" w:lineRule="auto"/>
        <w:ind w:left="0" w:firstLine="567"/>
        <w:contextualSpacing/>
        <w:jc w:val="both"/>
        <w:rPr>
          <w:rFonts w:ascii="Times New Roman" w:hAnsi="Times New Roman"/>
          <w:b/>
          <w:sz w:val="24"/>
        </w:rPr>
      </w:pPr>
      <w:r>
        <w:rPr>
          <w:rFonts w:ascii="Times New Roman" w:hAnsi="Times New Roman"/>
          <w:b/>
          <w:sz w:val="24"/>
        </w:rPr>
        <w:t xml:space="preserve">Регионы размещения: </w:t>
      </w:r>
    </w:p>
    <w:p w:rsidR="00CB54BE" w:rsidRDefault="00CB54BE">
      <w:pPr>
        <w:tabs>
          <w:tab w:val="left" w:pos="426"/>
        </w:tabs>
        <w:spacing w:after="0" w:line="240" w:lineRule="auto"/>
        <w:ind w:firstLine="567"/>
        <w:contextualSpacing/>
        <w:jc w:val="both"/>
        <w:rPr>
          <w:rFonts w:ascii="Times New Roman" w:hAnsi="Times New Roman"/>
          <w:b/>
          <w:sz w:val="24"/>
        </w:rPr>
      </w:pPr>
    </w:p>
    <w:p w:rsidR="00CB54BE" w:rsidRDefault="00F5185B">
      <w:pPr>
        <w:tabs>
          <w:tab w:val="left" w:pos="426"/>
        </w:tabs>
        <w:spacing w:after="0" w:line="240" w:lineRule="auto"/>
        <w:ind w:firstLine="567"/>
        <w:contextualSpacing/>
        <w:jc w:val="both"/>
        <w:rPr>
          <w:sz w:val="24"/>
        </w:rPr>
      </w:pPr>
      <w:r>
        <w:rPr>
          <w:rFonts w:ascii="Times New Roman" w:hAnsi="Times New Roman"/>
          <w:sz w:val="24"/>
        </w:rPr>
        <w:t>Конкретный город и тип размещения указывается в Заявке.</w:t>
      </w:r>
    </w:p>
    <w:p w:rsidR="00CB54BE" w:rsidRDefault="00CB54BE">
      <w:pPr>
        <w:pStyle w:val="affffc"/>
        <w:ind w:left="0" w:firstLine="567"/>
        <w:jc w:val="both"/>
      </w:pPr>
    </w:p>
    <w:p w:rsidR="00CB54BE" w:rsidRDefault="00F5185B">
      <w:pPr>
        <w:pStyle w:val="affffc"/>
        <w:ind w:left="0" w:firstLine="567"/>
        <w:jc w:val="both"/>
      </w:pPr>
      <w:r>
        <w:t>Услуги по размещению РИМ в соответствии</w:t>
      </w:r>
      <w:r w:rsidR="00D81C27">
        <w:t xml:space="preserve"> со Спецификацией (Приложение №5</w:t>
      </w:r>
      <w:r>
        <w:t xml:space="preserve">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CB54BE" w:rsidRDefault="00CB54BE">
      <w:pPr>
        <w:tabs>
          <w:tab w:val="left" w:pos="426"/>
        </w:tabs>
        <w:spacing w:after="0" w:line="240" w:lineRule="auto"/>
        <w:ind w:firstLine="567"/>
        <w:contextualSpacing/>
        <w:jc w:val="both"/>
        <w:rPr>
          <w:rFonts w:ascii="Times New Roman" w:hAnsi="Times New Roman"/>
          <w:sz w:val="24"/>
        </w:rPr>
      </w:pPr>
    </w:p>
    <w:p w:rsidR="00CB54BE" w:rsidRDefault="00F5185B">
      <w:pPr>
        <w:numPr>
          <w:ilvl w:val="0"/>
          <w:numId w:val="1"/>
        </w:numPr>
        <w:tabs>
          <w:tab w:val="left" w:pos="426"/>
        </w:tabs>
        <w:spacing w:after="0" w:line="240" w:lineRule="auto"/>
        <w:ind w:left="0" w:firstLine="567"/>
        <w:contextualSpacing/>
        <w:jc w:val="both"/>
        <w:rPr>
          <w:rFonts w:ascii="Times New Roman" w:hAnsi="Times New Roman"/>
          <w:sz w:val="24"/>
        </w:rPr>
      </w:pPr>
      <w:r>
        <w:rPr>
          <w:rFonts w:ascii="Times New Roman" w:hAnsi="Times New Roman"/>
          <w:b/>
          <w:sz w:val="24"/>
        </w:rPr>
        <w:t xml:space="preserve">Предельные (максимальные) цены единиц оказания Услуг </w:t>
      </w:r>
      <w:r w:rsidR="00D81C27">
        <w:rPr>
          <w:rFonts w:ascii="Times New Roman" w:hAnsi="Times New Roman"/>
          <w:b/>
          <w:sz w:val="24"/>
        </w:rPr>
        <w:t>по размещению РИМ (Приложение №5</w:t>
      </w:r>
      <w:r>
        <w:rPr>
          <w:rFonts w:ascii="Times New Roman" w:hAnsi="Times New Roman"/>
          <w:b/>
          <w:sz w:val="24"/>
        </w:rPr>
        <w:t xml:space="preserve"> к договору «Спецификация») указаны за размещение:</w:t>
      </w:r>
    </w:p>
    <w:p w:rsidR="00CB54BE" w:rsidRDefault="00F5185B">
      <w:pPr>
        <w:tabs>
          <w:tab w:val="left" w:pos="426"/>
        </w:tabs>
        <w:spacing w:after="0" w:line="240" w:lineRule="auto"/>
        <w:ind w:firstLine="567"/>
        <w:contextualSpacing/>
        <w:jc w:val="both"/>
        <w:rPr>
          <w:rFonts w:ascii="Times New Roman" w:hAnsi="Times New Roman"/>
          <w:sz w:val="24"/>
        </w:rPr>
      </w:pPr>
      <w:r>
        <w:rPr>
          <w:rFonts w:ascii="Times New Roman" w:hAnsi="Times New Roman"/>
          <w:sz w:val="24"/>
        </w:rPr>
        <w:t>Закрытое размещение, Обслуживаемое размещения на период не менее 1 месяца.</w:t>
      </w:r>
    </w:p>
    <w:p w:rsidR="00CB54BE" w:rsidRDefault="00F5185B">
      <w:pPr>
        <w:tabs>
          <w:tab w:val="left" w:pos="426"/>
        </w:tabs>
        <w:spacing w:after="0" w:line="240" w:lineRule="auto"/>
        <w:ind w:firstLine="567"/>
        <w:contextualSpacing/>
        <w:jc w:val="both"/>
        <w:rPr>
          <w:rFonts w:ascii="Times New Roman" w:hAnsi="Times New Roman"/>
          <w:sz w:val="24"/>
        </w:rPr>
      </w:pPr>
      <w:r>
        <w:rPr>
          <w:rFonts w:ascii="Times New Roman" w:hAnsi="Times New Roman"/>
          <w:sz w:val="24"/>
        </w:rPr>
        <w:t>Открытое размещение, Рассылка по почтовым ящикам за факт размещения.</w:t>
      </w:r>
    </w:p>
    <w:p w:rsidR="00CB54BE" w:rsidRDefault="00CB54BE">
      <w:pPr>
        <w:tabs>
          <w:tab w:val="left" w:pos="426"/>
        </w:tabs>
        <w:spacing w:after="0" w:line="240" w:lineRule="auto"/>
        <w:ind w:firstLine="567"/>
        <w:contextualSpacing/>
        <w:jc w:val="both"/>
        <w:rPr>
          <w:rFonts w:ascii="Times New Roman" w:hAnsi="Times New Roman"/>
          <w:sz w:val="24"/>
        </w:rPr>
      </w:pPr>
    </w:p>
    <w:tbl>
      <w:tblPr>
        <w:tblW w:w="0" w:type="auto"/>
        <w:jc w:val="center"/>
        <w:tblLayout w:type="fixed"/>
        <w:tblLook w:val="04A0" w:firstRow="1" w:lastRow="0" w:firstColumn="1" w:lastColumn="0" w:noHBand="0" w:noVBand="1"/>
      </w:tblPr>
      <w:tblGrid>
        <w:gridCol w:w="703"/>
        <w:gridCol w:w="5103"/>
        <w:gridCol w:w="1559"/>
        <w:gridCol w:w="2551"/>
      </w:tblGrid>
      <w:tr w:rsidR="00CB54BE">
        <w:trPr>
          <w:trHeight w:val="635"/>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pPr>
            <w:r>
              <w:rPr>
                <w:rFonts w:ascii="Times New Roman" w:hAnsi="Times New Roman"/>
                <w:b/>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8051AE" w:rsidP="008051AE">
            <w:pPr>
              <w:spacing w:after="0" w:line="240" w:lineRule="auto"/>
            </w:pPr>
            <w:r>
              <w:rPr>
                <w:rFonts w:ascii="Times New Roman" w:hAnsi="Times New Roman"/>
                <w:b/>
              </w:rPr>
              <w:t>Наименование Р</w:t>
            </w:r>
            <w:r w:rsidR="00F5185B">
              <w:rPr>
                <w:rFonts w:ascii="Times New Roman" w:hAnsi="Times New Roman"/>
                <w:b/>
              </w:rPr>
              <w:t xml:space="preserve">аботы, </w:t>
            </w:r>
            <w:r>
              <w:rPr>
                <w:rFonts w:ascii="Times New Roman" w:hAnsi="Times New Roman"/>
                <w:b/>
              </w:rPr>
              <w:t>У</w:t>
            </w:r>
            <w:r w:rsidR="00F5185B">
              <w:rPr>
                <w:rFonts w:ascii="Times New Roman" w:hAnsi="Times New Roman"/>
                <w:b/>
              </w:rPr>
              <w:t>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pPr>
            <w:r>
              <w:rPr>
                <w:rFonts w:ascii="Times New Roman" w:hAnsi="Times New Roman"/>
                <w:b/>
              </w:rPr>
              <w:t>Ед. изм.</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pPr>
            <w:r w:rsidRPr="00F5185B">
              <w:rPr>
                <w:rFonts w:ascii="Times New Roman" w:hAnsi="Times New Roman"/>
                <w:b/>
              </w:rPr>
              <w:t>Цена 1 (одной) един</w:t>
            </w:r>
            <w:r w:rsidR="007D3713" w:rsidRPr="00F5185B">
              <w:rPr>
                <w:rFonts w:ascii="Times New Roman" w:hAnsi="Times New Roman"/>
                <w:b/>
              </w:rPr>
              <w:t xml:space="preserve">ицы </w:t>
            </w:r>
            <w:r w:rsidR="008051AE">
              <w:rPr>
                <w:rFonts w:ascii="Times New Roman" w:hAnsi="Times New Roman"/>
                <w:b/>
              </w:rPr>
              <w:t xml:space="preserve">Работы, </w:t>
            </w:r>
            <w:r w:rsidR="007D3713" w:rsidRPr="00F5185B">
              <w:rPr>
                <w:rFonts w:ascii="Times New Roman" w:hAnsi="Times New Roman"/>
                <w:b/>
              </w:rPr>
              <w:t>Услуги, в руб. с НДС</w:t>
            </w:r>
          </w:p>
        </w:tc>
      </w:tr>
      <w:tr w:rsidR="00CB54BE">
        <w:trPr>
          <w:trHeight w:val="30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18"/>
              </w:rPr>
              <w:t>1</w:t>
            </w:r>
          </w:p>
        </w:tc>
        <w:tc>
          <w:tcPr>
            <w:tcW w:w="510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18"/>
              </w:rPr>
              <w:t>2</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18"/>
              </w:rPr>
              <w:t>3</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4"/>
              </w:rPr>
              <w:t>4</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rPr>
                <w:rFonts w:ascii="Times New Roman" w:hAnsi="Times New Roman"/>
                <w:sz w:val="24"/>
              </w:rPr>
            </w:pPr>
            <w:r>
              <w:rPr>
                <w:rFonts w:ascii="Times New Roman" w:hAnsi="Times New Roman"/>
                <w:sz w:val="24"/>
              </w:rPr>
              <w:t>1</w:t>
            </w:r>
          </w:p>
          <w:p w:rsidR="00CB54BE" w:rsidRDefault="00CB54BE">
            <w:pPr>
              <w:spacing w:after="0" w:line="240" w:lineRule="auto"/>
              <w:outlineLvl w:val="0"/>
              <w:rPr>
                <w:rFonts w:ascii="Times New Roman" w:hAnsi="Times New Roman"/>
                <w:sz w:val="24"/>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1"/>
              </w:rPr>
              <w:t>Изготовление и размещение плакатов на рекламных стендах в лифтах- Омск - А3 - за 1 плакат</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560,00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w:t>
            </w:r>
          </w:p>
        </w:tc>
        <w:tc>
          <w:tcPr>
            <w:tcW w:w="510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1"/>
              </w:rPr>
              <w:t>Изготовление и размещение плакатов на рекламных стендах в лифтах- Омск - А4 - за 1 плакат</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256,48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1"/>
              </w:rPr>
              <w:t xml:space="preserve">Изготовление и размещение плакатов на открытых </w:t>
            </w:r>
            <w:proofErr w:type="spellStart"/>
            <w:r>
              <w:rPr>
                <w:rFonts w:ascii="Times New Roman" w:hAnsi="Times New Roman"/>
                <w:sz w:val="21"/>
              </w:rPr>
              <w:t>приподъездных</w:t>
            </w:r>
            <w:proofErr w:type="spellEnd"/>
            <w:r>
              <w:rPr>
                <w:rFonts w:ascii="Times New Roman" w:hAnsi="Times New Roman"/>
                <w:sz w:val="21"/>
              </w:rPr>
              <w:t xml:space="preserve"> стендах - Омск - А4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8,90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1"/>
              </w:rPr>
              <w:t xml:space="preserve">Изготовление и размещение плакатов на открытых </w:t>
            </w:r>
            <w:proofErr w:type="spellStart"/>
            <w:r>
              <w:rPr>
                <w:rFonts w:ascii="Times New Roman" w:hAnsi="Times New Roman"/>
                <w:sz w:val="21"/>
              </w:rPr>
              <w:t>приподъездных</w:t>
            </w:r>
            <w:proofErr w:type="spellEnd"/>
            <w:r>
              <w:rPr>
                <w:rFonts w:ascii="Times New Roman" w:hAnsi="Times New Roman"/>
                <w:sz w:val="21"/>
              </w:rPr>
              <w:t xml:space="preserve"> стендах - Омск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7,54</w:t>
            </w:r>
          </w:p>
        </w:tc>
      </w:tr>
      <w:tr w:rsidR="00CB54BE">
        <w:trPr>
          <w:trHeight w:val="566"/>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5</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Омск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1,82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6</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Омск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1,83</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7</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-Тара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26,87</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8</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Калачинск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9</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Павлоградка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10</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Кормиловка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24,52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11</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Таврическое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12</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Марьяновка</w:t>
            </w:r>
            <w:proofErr w:type="spellEnd"/>
            <w:r>
              <w:rPr>
                <w:rFonts w:ascii="Times New Roman" w:hAnsi="Times New Roman"/>
                <w:sz w:val="21"/>
              </w:rPr>
              <w:t xml:space="preserve">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24,52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13</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Москаленки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14</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Саргатка</w:t>
            </w:r>
            <w:proofErr w:type="spellEnd"/>
            <w:r>
              <w:rPr>
                <w:rFonts w:ascii="Times New Roman" w:hAnsi="Times New Roman"/>
                <w:sz w:val="21"/>
              </w:rPr>
              <w:t xml:space="preserve">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15</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Тюкалинск-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16</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Называевск-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24,52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17</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Исилькуль - А5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18</w:t>
            </w:r>
          </w:p>
        </w:tc>
        <w:tc>
          <w:tcPr>
            <w:tcW w:w="510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-Тара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26,37</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19</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Калачинск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20</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Павлоградка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21</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Кормиловка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24,02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22</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Таврическое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23</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Марьяновка</w:t>
            </w:r>
            <w:proofErr w:type="spellEnd"/>
            <w:r>
              <w:rPr>
                <w:rFonts w:ascii="Times New Roman" w:hAnsi="Times New Roman"/>
                <w:sz w:val="21"/>
              </w:rPr>
              <w:t xml:space="preserve">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24,52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24</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Москаленки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25</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Саргатка</w:t>
            </w:r>
            <w:proofErr w:type="spellEnd"/>
            <w:r>
              <w:rPr>
                <w:rFonts w:ascii="Times New Roman" w:hAnsi="Times New Roman"/>
                <w:sz w:val="21"/>
              </w:rPr>
              <w:t xml:space="preserve">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26</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Тюкалинск-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25,88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27</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Называевск-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24,52</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28</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Исилькуль - А6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26,37</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29</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Омск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5,80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30</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Омск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5,60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31</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-Тара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29,10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32</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Калачинск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33</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Павлоградка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34</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Кормиловка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27,11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35</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Таврическое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36</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Марьяновка</w:t>
            </w:r>
            <w:proofErr w:type="spellEnd"/>
            <w:r>
              <w:rPr>
                <w:rFonts w:ascii="Times New Roman" w:hAnsi="Times New Roman"/>
                <w:sz w:val="21"/>
              </w:rPr>
              <w:t xml:space="preserve">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28,08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37</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Москаленки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38</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Саргатка</w:t>
            </w:r>
            <w:proofErr w:type="spellEnd"/>
            <w:r>
              <w:rPr>
                <w:rFonts w:ascii="Times New Roman" w:hAnsi="Times New Roman"/>
                <w:sz w:val="21"/>
              </w:rPr>
              <w:t xml:space="preserve">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39</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Тюкалинск-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29,58</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40</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Называевск-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27,11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41</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Исилькуль - А5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29,10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42</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-Тара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28,60</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43</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Калачинск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44</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Павлоградка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45</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Кормиловка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26,61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46</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Таврическое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47</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Марьяновка</w:t>
            </w:r>
            <w:proofErr w:type="spellEnd"/>
            <w:r>
              <w:rPr>
                <w:rFonts w:ascii="Times New Roman" w:hAnsi="Times New Roman"/>
                <w:sz w:val="21"/>
              </w:rPr>
              <w:t xml:space="preserve">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26,61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48</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Москаленки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49</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 xml:space="preserve">Изготовление и распространение листовок по почтовым ящикам  - </w:t>
            </w:r>
            <w:proofErr w:type="spellStart"/>
            <w:r>
              <w:rPr>
                <w:rFonts w:ascii="Times New Roman" w:hAnsi="Times New Roman"/>
                <w:sz w:val="21"/>
              </w:rPr>
              <w:t>Саргатка</w:t>
            </w:r>
            <w:proofErr w:type="spellEnd"/>
            <w:r>
              <w:rPr>
                <w:rFonts w:ascii="Times New Roman" w:hAnsi="Times New Roman"/>
                <w:sz w:val="21"/>
              </w:rPr>
              <w:t xml:space="preserve">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50</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Тюкалинск-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28,11</w:t>
            </w:r>
          </w:p>
        </w:tc>
      </w:tr>
      <w:tr w:rsidR="00CB54BE">
        <w:trPr>
          <w:trHeight w:val="680"/>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51</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Называевск-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26,61</w:t>
            </w:r>
          </w:p>
        </w:tc>
      </w:tr>
      <w:tr w:rsidR="00CB54BE">
        <w:trPr>
          <w:trHeight w:val="885"/>
          <w:jc w:val="center"/>
        </w:trPr>
        <w:tc>
          <w:tcPr>
            <w:tcW w:w="7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outlineLvl w:val="0"/>
            </w:pPr>
            <w:r>
              <w:rPr>
                <w:rFonts w:ascii="Times New Roman" w:hAnsi="Times New Roman"/>
                <w:sz w:val="24"/>
              </w:rPr>
              <w:t>52</w:t>
            </w:r>
          </w:p>
        </w:tc>
        <w:tc>
          <w:tcPr>
            <w:tcW w:w="51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outlineLvl w:val="0"/>
            </w:pPr>
            <w:r>
              <w:rPr>
                <w:rFonts w:ascii="Times New Roman" w:hAnsi="Times New Roman"/>
                <w:sz w:val="21"/>
              </w:rPr>
              <w:t>Изготовление и распространение листовок по почтовым ящикам  - Исилькуль - А6  (частный сектор) за 1 листовку</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spacing w:after="0" w:line="240" w:lineRule="auto"/>
              <w:jc w:val="center"/>
              <w:outlineLvl w:val="0"/>
            </w:pPr>
            <w:r>
              <w:rPr>
                <w:rFonts w:ascii="Times New Roman" w:hAnsi="Times New Roman"/>
                <w:sz w:val="21"/>
              </w:rPr>
              <w:t>услуга</w:t>
            </w:r>
          </w:p>
        </w:tc>
        <w:tc>
          <w:tcPr>
            <w:tcW w:w="25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B54BE" w:rsidRDefault="00F5185B">
            <w:pPr>
              <w:pStyle w:val="aff"/>
              <w:widowControl/>
              <w:jc w:val="center"/>
            </w:pPr>
            <w:r>
              <w:rPr>
                <w:sz w:val="21"/>
              </w:rPr>
              <w:t>28,60</w:t>
            </w:r>
          </w:p>
        </w:tc>
      </w:tr>
    </w:tbl>
    <w:p w:rsidR="00CB54BE" w:rsidRDefault="00CB54BE">
      <w:pPr>
        <w:spacing w:after="0" w:line="240" w:lineRule="auto"/>
        <w:rPr>
          <w:rFonts w:ascii="Times New Roman" w:hAnsi="Times New Roman"/>
          <w:sz w:val="24"/>
        </w:rPr>
      </w:pPr>
    </w:p>
    <w:p w:rsidR="00CB54BE" w:rsidRDefault="00F5185B">
      <w:pPr>
        <w:tabs>
          <w:tab w:val="left" w:pos="0"/>
          <w:tab w:val="left" w:pos="709"/>
        </w:tabs>
        <w:jc w:val="both"/>
        <w:rPr>
          <w:rFonts w:ascii="Times New Roman" w:hAnsi="Times New Roman"/>
          <w:sz w:val="24"/>
        </w:rPr>
      </w:pPr>
      <w:r>
        <w:rPr>
          <w:rFonts w:ascii="Times New Roman" w:hAnsi="Times New Roman"/>
          <w:b/>
          <w:sz w:val="24"/>
        </w:rPr>
        <w:t>Прочие условия:</w:t>
      </w:r>
    </w:p>
    <w:p w:rsidR="00CB54BE" w:rsidRDefault="00F5185B">
      <w:pPr>
        <w:tabs>
          <w:tab w:val="left" w:pos="851"/>
        </w:tabs>
        <w:jc w:val="both"/>
        <w:rPr>
          <w:rFonts w:ascii="Times New Roman" w:hAnsi="Times New Roman"/>
          <w:sz w:val="24"/>
        </w:rPr>
      </w:pPr>
      <w:r>
        <w:rPr>
          <w:rFonts w:ascii="Times New Roman" w:hAnsi="Times New Roman"/>
          <w:sz w:val="24"/>
        </w:rP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CB54BE" w:rsidRDefault="00F5185B">
      <w:pPr>
        <w:tabs>
          <w:tab w:val="left" w:pos="851"/>
        </w:tabs>
        <w:jc w:val="both"/>
        <w:rPr>
          <w:rFonts w:ascii="Times New Roman" w:hAnsi="Times New Roman"/>
          <w:sz w:val="24"/>
        </w:rPr>
      </w:pPr>
      <w:r>
        <w:rPr>
          <w:rFonts w:ascii="Times New Roman" w:hAnsi="Times New Roman"/>
          <w:sz w:val="24"/>
        </w:rP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sectPr w:rsidR="00CB54BE">
      <w:pgSz w:w="11906" w:h="16838"/>
      <w:pgMar w:top="426" w:right="680" w:bottom="680" w:left="1418"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C6830"/>
    <w:multiLevelType w:val="multilevel"/>
    <w:tmpl w:val="9B3A8BC6"/>
    <w:lvl w:ilvl="0">
      <w:numFmt w:val="bullet"/>
      <w:lvlText w:val="•"/>
      <w:lvlJc w:val="left"/>
      <w:pPr>
        <w:widowControl/>
        <w:tabs>
          <w:tab w:val="left" w:pos="0"/>
        </w:tabs>
        <w:ind w:left="360" w:hanging="360"/>
      </w:pPr>
      <w:rPr>
        <w:rFonts w:ascii="Times New Roman" w:hAnsi="Times New Roman"/>
      </w:rPr>
    </w:lvl>
    <w:lvl w:ilvl="1">
      <w:numFmt w:val="bullet"/>
      <w:lvlText w:val="•"/>
      <w:lvlJc w:val="left"/>
      <w:pPr>
        <w:widowControl/>
        <w:tabs>
          <w:tab w:val="left" w:pos="0"/>
        </w:tabs>
        <w:ind w:left="1222" w:hanging="360"/>
      </w:pPr>
      <w:rPr>
        <w:rFonts w:ascii="Times New Roman" w:hAnsi="Times New Roman"/>
      </w:rPr>
    </w:lvl>
    <w:lvl w:ilvl="2">
      <w:start w:val="1"/>
      <w:numFmt w:val="lowerRoman"/>
      <w:lvlText w:val="%3."/>
      <w:lvlJc w:val="right"/>
      <w:pPr>
        <w:widowControl/>
        <w:tabs>
          <w:tab w:val="left" w:pos="0"/>
        </w:tabs>
        <w:ind w:left="1942" w:hanging="180"/>
      </w:pPr>
    </w:lvl>
    <w:lvl w:ilvl="3">
      <w:start w:val="1"/>
      <w:numFmt w:val="decimal"/>
      <w:lvlText w:val="%4."/>
      <w:lvlJc w:val="left"/>
      <w:pPr>
        <w:widowControl/>
        <w:tabs>
          <w:tab w:val="left" w:pos="0"/>
        </w:tabs>
        <w:ind w:left="2662" w:hanging="360"/>
      </w:pPr>
    </w:lvl>
    <w:lvl w:ilvl="4">
      <w:start w:val="1"/>
      <w:numFmt w:val="lowerLetter"/>
      <w:lvlText w:val="%5."/>
      <w:lvlJc w:val="left"/>
      <w:pPr>
        <w:widowControl/>
        <w:tabs>
          <w:tab w:val="left" w:pos="0"/>
        </w:tabs>
        <w:ind w:left="3382" w:hanging="360"/>
      </w:pPr>
    </w:lvl>
    <w:lvl w:ilvl="5">
      <w:start w:val="1"/>
      <w:numFmt w:val="lowerRoman"/>
      <w:lvlText w:val="%6."/>
      <w:lvlJc w:val="right"/>
      <w:pPr>
        <w:widowControl/>
        <w:tabs>
          <w:tab w:val="left" w:pos="0"/>
        </w:tabs>
        <w:ind w:left="4102" w:hanging="180"/>
      </w:pPr>
    </w:lvl>
    <w:lvl w:ilvl="6">
      <w:start w:val="1"/>
      <w:numFmt w:val="decimal"/>
      <w:lvlText w:val="%7."/>
      <w:lvlJc w:val="left"/>
      <w:pPr>
        <w:widowControl/>
        <w:tabs>
          <w:tab w:val="left" w:pos="0"/>
        </w:tabs>
        <w:ind w:left="4822" w:hanging="360"/>
      </w:pPr>
    </w:lvl>
    <w:lvl w:ilvl="7">
      <w:start w:val="1"/>
      <w:numFmt w:val="lowerLetter"/>
      <w:lvlText w:val="%8."/>
      <w:lvlJc w:val="left"/>
      <w:pPr>
        <w:widowControl/>
        <w:tabs>
          <w:tab w:val="left" w:pos="0"/>
        </w:tabs>
        <w:ind w:left="5542" w:hanging="360"/>
      </w:pPr>
    </w:lvl>
    <w:lvl w:ilvl="8">
      <w:start w:val="1"/>
      <w:numFmt w:val="lowerRoman"/>
      <w:lvlText w:val="%9."/>
      <w:lvlJc w:val="right"/>
      <w:pPr>
        <w:widowControl/>
        <w:tabs>
          <w:tab w:val="left" w:pos="0"/>
        </w:tabs>
        <w:ind w:left="6262" w:hanging="180"/>
      </w:pPr>
    </w:lvl>
  </w:abstractNum>
  <w:abstractNum w:abstractNumId="1" w15:restartNumberingAfterBreak="0">
    <w:nsid w:val="31734D6F"/>
    <w:multiLevelType w:val="multilevel"/>
    <w:tmpl w:val="9B54544C"/>
    <w:lvl w:ilvl="0">
      <w:start w:val="1"/>
      <w:numFmt w:val="decimal"/>
      <w:lvlText w:val="%1."/>
      <w:lvlJc w:val="left"/>
      <w:pPr>
        <w:widowControl/>
        <w:tabs>
          <w:tab w:val="left"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D24C1A"/>
    <w:multiLevelType w:val="multilevel"/>
    <w:tmpl w:val="A6881F0A"/>
    <w:lvl w:ilvl="0">
      <w:numFmt w:val="bullet"/>
      <w:lvlText w:val="•"/>
      <w:lvlJc w:val="left"/>
      <w:pPr>
        <w:widowControl/>
        <w:tabs>
          <w:tab w:val="left" w:pos="0"/>
        </w:tabs>
        <w:ind w:left="720" w:hanging="36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9F0CC5"/>
    <w:multiLevelType w:val="multilevel"/>
    <w:tmpl w:val="129C5A1E"/>
    <w:lvl w:ilvl="0">
      <w:start w:val="1"/>
      <w:numFmt w:val="decimal"/>
      <w:pStyle w:val="a"/>
      <w:lvlText w:val="%1."/>
      <w:lvlJc w:val="left"/>
      <w:pPr>
        <w:widowControl/>
        <w:tabs>
          <w:tab w:val="left" w:pos="0"/>
        </w:tabs>
        <w:ind w:left="360" w:hanging="360"/>
      </w:pPr>
      <w:rPr>
        <w:rFonts w:ascii="Times New Roman" w:hAnsi="Times New Roman"/>
      </w:rPr>
    </w:lvl>
    <w:lvl w:ilvl="1">
      <w:start w:val="1"/>
      <w:numFmt w:val="decimal"/>
      <w:lvlText w:val="%1.%2."/>
      <w:lvlJc w:val="left"/>
      <w:pPr>
        <w:widowControl/>
        <w:tabs>
          <w:tab w:val="left" w:pos="0"/>
        </w:tabs>
        <w:ind w:left="720" w:hanging="360"/>
      </w:pPr>
      <w:rPr>
        <w:b w:val="0"/>
        <w:i w:val="0"/>
        <w:color w:val="000000"/>
      </w:rPr>
    </w:lvl>
    <w:lvl w:ilvl="2">
      <w:start w:val="1"/>
      <w:numFmt w:val="decimal"/>
      <w:lvlText w:val="%1.%2.%3."/>
      <w:lvlJc w:val="left"/>
      <w:pPr>
        <w:widowControl/>
        <w:tabs>
          <w:tab w:val="left" w:pos="0"/>
        </w:tabs>
        <w:ind w:left="8015" w:hanging="36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4" w15:restartNumberingAfterBreak="0">
    <w:nsid w:val="4D020D41"/>
    <w:multiLevelType w:val="multilevel"/>
    <w:tmpl w:val="6F128688"/>
    <w:lvl w:ilvl="0">
      <w:start w:val="1"/>
      <w:numFmt w:val="decimal"/>
      <w:pStyle w:val="2"/>
      <w:lvlText w:val="%1."/>
      <w:lvlJc w:val="left"/>
      <w:pPr>
        <w:widowControl/>
        <w:tabs>
          <w:tab w:val="left" w:pos="360"/>
        </w:tabs>
        <w:ind w:left="360" w:hanging="360"/>
      </w:pPr>
      <w:rPr>
        <w:b/>
      </w:rPr>
    </w:lvl>
    <w:lvl w:ilvl="1">
      <w:start w:val="1"/>
      <w:numFmt w:val="decimal"/>
      <w:lvlText w:val="%1.%2."/>
      <w:lvlJc w:val="left"/>
      <w:pPr>
        <w:widowControl/>
        <w:tabs>
          <w:tab w:val="left" w:pos="792"/>
        </w:tabs>
        <w:ind w:left="792" w:hanging="432"/>
      </w:pPr>
    </w:lvl>
    <w:lvl w:ilvl="2">
      <w:start w:val="1"/>
      <w:numFmt w:val="decimal"/>
      <w:lvlText w:val="%1.%2.%3."/>
      <w:lvlJc w:val="left"/>
      <w:pPr>
        <w:widowControl/>
        <w:tabs>
          <w:tab w:val="left" w:pos="1224"/>
        </w:tabs>
        <w:ind w:left="1224" w:hanging="504"/>
      </w:pPr>
    </w:lvl>
    <w:lvl w:ilvl="3">
      <w:start w:val="1"/>
      <w:numFmt w:val="decimal"/>
      <w:lvlText w:val="%1.%2.%3.%4."/>
      <w:lvlJc w:val="left"/>
      <w:pPr>
        <w:widowControl/>
        <w:tabs>
          <w:tab w:val="left" w:pos="1800"/>
        </w:tabs>
        <w:ind w:left="1728" w:hanging="648"/>
      </w:pPr>
    </w:lvl>
    <w:lvl w:ilvl="4">
      <w:start w:val="1"/>
      <w:numFmt w:val="decimal"/>
      <w:lvlText w:val="%1.%2.%3.%4.%5."/>
      <w:lvlJc w:val="left"/>
      <w:pPr>
        <w:widowControl/>
        <w:tabs>
          <w:tab w:val="left" w:pos="2520"/>
        </w:tabs>
        <w:ind w:left="2232" w:hanging="792"/>
      </w:pPr>
    </w:lvl>
    <w:lvl w:ilvl="5">
      <w:start w:val="1"/>
      <w:numFmt w:val="decimal"/>
      <w:lvlText w:val="%1.%2.%3.%4.%5.%6."/>
      <w:lvlJc w:val="left"/>
      <w:pPr>
        <w:widowControl/>
        <w:tabs>
          <w:tab w:val="left" w:pos="2880"/>
        </w:tabs>
        <w:ind w:left="2736" w:hanging="936"/>
      </w:pPr>
    </w:lvl>
    <w:lvl w:ilvl="6">
      <w:start w:val="1"/>
      <w:numFmt w:val="decimal"/>
      <w:lvlText w:val="%1.%2.%3.%4.%5.%6.%7."/>
      <w:lvlJc w:val="left"/>
      <w:pPr>
        <w:widowControl/>
        <w:tabs>
          <w:tab w:val="left" w:pos="3600"/>
        </w:tabs>
        <w:ind w:left="3240" w:hanging="1080"/>
      </w:pPr>
    </w:lvl>
    <w:lvl w:ilvl="7">
      <w:start w:val="1"/>
      <w:numFmt w:val="decimal"/>
      <w:lvlText w:val="%1.%2.%3.%4.%5.%6.%7.%8."/>
      <w:lvlJc w:val="left"/>
      <w:pPr>
        <w:widowControl/>
        <w:tabs>
          <w:tab w:val="left" w:pos="3960"/>
        </w:tabs>
        <w:ind w:left="3744" w:hanging="1224"/>
      </w:pPr>
    </w:lvl>
    <w:lvl w:ilvl="8">
      <w:start w:val="1"/>
      <w:numFmt w:val="decimal"/>
      <w:lvlText w:val="%1.%2.%3.%4.%5.%6.%7.%8.%9."/>
      <w:lvlJc w:val="left"/>
      <w:pPr>
        <w:widowControl/>
        <w:tabs>
          <w:tab w:val="left" w:pos="4680"/>
        </w:tabs>
        <w:ind w:left="4320" w:hanging="1440"/>
      </w:pPr>
    </w:lvl>
  </w:abstractNum>
  <w:abstractNum w:abstractNumId="5" w15:restartNumberingAfterBreak="0">
    <w:nsid w:val="5AF662E5"/>
    <w:multiLevelType w:val="multilevel"/>
    <w:tmpl w:val="81FE5F26"/>
    <w:lvl w:ilvl="0">
      <w:start w:val="1"/>
      <w:numFmt w:val="decimal"/>
      <w:pStyle w:val="1"/>
      <w:suff w:val="nothing"/>
      <w:lvlText w:val=""/>
      <w:lvlJc w:val="left"/>
      <w:pPr>
        <w:widowControl/>
        <w:tabs>
          <w:tab w:val="left" w:pos="0"/>
        </w:tabs>
        <w:ind w:left="0" w:firstLine="0"/>
      </w:pPr>
    </w:lvl>
    <w:lvl w:ilvl="1">
      <w:start w:val="1"/>
      <w:numFmt w:val="decimal"/>
      <w:pStyle w:val="20"/>
      <w:suff w:val="nothing"/>
      <w:lvlText w:val=""/>
      <w:lvlJc w:val="left"/>
      <w:pPr>
        <w:widowControl/>
        <w:tabs>
          <w:tab w:val="left" w:pos="0"/>
        </w:tabs>
        <w:ind w:left="0" w:firstLine="0"/>
      </w:pPr>
    </w:lvl>
    <w:lvl w:ilvl="2">
      <w:start w:val="1"/>
      <w:numFmt w:val="decimal"/>
      <w:pStyle w:val="3"/>
      <w:suff w:val="nothing"/>
      <w:lvlText w:val=""/>
      <w:lvlJc w:val="left"/>
      <w:pPr>
        <w:widowControl/>
        <w:tabs>
          <w:tab w:val="left" w:pos="0"/>
        </w:tabs>
        <w:ind w:left="0" w:firstLine="0"/>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pStyle w:val="6"/>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pStyle w:val="8"/>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4BE"/>
    <w:rsid w:val="002B00C5"/>
    <w:rsid w:val="007D3713"/>
    <w:rsid w:val="008051AE"/>
    <w:rsid w:val="00CB54BE"/>
    <w:rsid w:val="00D81C27"/>
    <w:rsid w:val="00F51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5867E3-5BE5-42C8-B50B-E28A7C21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0"/>
    <w:qFormat/>
    <w:pPr>
      <w:spacing w:after="200" w:line="276" w:lineRule="auto"/>
    </w:pPr>
    <w:rPr>
      <w:rFonts w:ascii="Calibri" w:hAnsi="Calibri"/>
      <w:sz w:val="22"/>
    </w:rPr>
  </w:style>
  <w:style w:type="paragraph" w:styleId="1">
    <w:name w:val="heading 1"/>
    <w:basedOn w:val="a0"/>
    <w:next w:val="a0"/>
    <w:link w:val="11"/>
    <w:uiPriority w:val="9"/>
    <w:qFormat/>
    <w:pPr>
      <w:keepNext/>
      <w:keepLines/>
      <w:numPr>
        <w:numId w:val="4"/>
      </w:numPr>
      <w:spacing w:before="480" w:after="0" w:line="240" w:lineRule="auto"/>
      <w:outlineLvl w:val="0"/>
    </w:pPr>
    <w:rPr>
      <w:rFonts w:ascii="Cambria" w:hAnsi="Cambria"/>
      <w:b/>
      <w:color w:val="365F91"/>
      <w:sz w:val="28"/>
    </w:rPr>
  </w:style>
  <w:style w:type="paragraph" w:styleId="20">
    <w:name w:val="heading 2"/>
    <w:basedOn w:val="a0"/>
    <w:next w:val="a0"/>
    <w:link w:val="21"/>
    <w:uiPriority w:val="9"/>
    <w:qFormat/>
    <w:pPr>
      <w:keepNext/>
      <w:numPr>
        <w:ilvl w:val="1"/>
        <w:numId w:val="4"/>
      </w:numPr>
      <w:tabs>
        <w:tab w:val="left" w:pos="1134"/>
      </w:tabs>
      <w:spacing w:before="240" w:after="60" w:line="240" w:lineRule="auto"/>
      <w:ind w:left="1134" w:hanging="1134"/>
      <w:outlineLvl w:val="1"/>
    </w:pPr>
    <w:rPr>
      <w:rFonts w:ascii="Arial" w:hAnsi="Arial"/>
      <w:b/>
      <w:i/>
      <w:sz w:val="28"/>
    </w:rPr>
  </w:style>
  <w:style w:type="paragraph" w:styleId="3">
    <w:name w:val="heading 3"/>
    <w:basedOn w:val="a0"/>
    <w:next w:val="a0"/>
    <w:link w:val="31"/>
    <w:uiPriority w:val="9"/>
    <w:qFormat/>
    <w:pPr>
      <w:keepNext/>
      <w:numPr>
        <w:ilvl w:val="2"/>
        <w:numId w:val="4"/>
      </w:numPr>
      <w:spacing w:before="240" w:after="60" w:line="240" w:lineRule="auto"/>
      <w:outlineLvl w:val="2"/>
    </w:pPr>
    <w:rPr>
      <w:rFonts w:ascii="Arial" w:hAnsi="Arial"/>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paragraph" w:styleId="6">
    <w:name w:val="heading 6"/>
    <w:basedOn w:val="a0"/>
    <w:next w:val="a0"/>
    <w:link w:val="61"/>
    <w:uiPriority w:val="9"/>
    <w:qFormat/>
    <w:pPr>
      <w:keepNext/>
      <w:keepLines/>
      <w:numPr>
        <w:ilvl w:val="5"/>
        <w:numId w:val="4"/>
      </w:numPr>
      <w:spacing w:before="200" w:after="0"/>
      <w:outlineLvl w:val="5"/>
    </w:pPr>
    <w:rPr>
      <w:rFonts w:ascii="Cambria" w:hAnsi="Cambria"/>
      <w:i/>
      <w:color w:val="243F60"/>
    </w:rPr>
  </w:style>
  <w:style w:type="paragraph" w:styleId="8">
    <w:name w:val="heading 8"/>
    <w:basedOn w:val="a0"/>
    <w:next w:val="a0"/>
    <w:link w:val="81"/>
    <w:uiPriority w:val="9"/>
    <w:qFormat/>
    <w:pPr>
      <w:numPr>
        <w:ilvl w:val="7"/>
        <w:numId w:val="4"/>
      </w:numPr>
      <w:spacing w:before="240" w:after="60"/>
      <w:outlineLvl w:val="7"/>
    </w:pPr>
    <w:rPr>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rPr>
      <w:rFonts w:ascii="Calibri" w:hAnsi="Calibri"/>
      <w:color w:val="000000"/>
      <w:sz w:val="22"/>
    </w:rPr>
  </w:style>
  <w:style w:type="paragraph" w:customStyle="1" w:styleId="a4">
    <w:name w:val="Стиль"/>
    <w:basedOn w:val="a0"/>
    <w:link w:val="a5"/>
    <w:pPr>
      <w:widowControl w:val="0"/>
      <w:spacing w:after="160" w:line="240" w:lineRule="exact"/>
      <w:jc w:val="right"/>
    </w:pPr>
    <w:rPr>
      <w:rFonts w:ascii="Times New Roman" w:hAnsi="Times New Roman"/>
      <w:sz w:val="20"/>
    </w:rPr>
  </w:style>
  <w:style w:type="character" w:customStyle="1" w:styleId="a5">
    <w:name w:val="Стиль"/>
    <w:basedOn w:val="10"/>
    <w:link w:val="a4"/>
    <w:rPr>
      <w:rFonts w:ascii="Times New Roman" w:hAnsi="Times New Roman"/>
      <w:color w:val="000000"/>
      <w:sz w:val="20"/>
    </w:rPr>
  </w:style>
  <w:style w:type="paragraph" w:styleId="22">
    <w:name w:val="toc 2"/>
    <w:basedOn w:val="a0"/>
    <w:next w:val="a0"/>
    <w:link w:val="23"/>
    <w:uiPriority w:val="39"/>
    <w:pPr>
      <w:tabs>
        <w:tab w:val="left" w:pos="426"/>
        <w:tab w:val="right" w:leader="dot" w:pos="9923"/>
        <w:tab w:val="right" w:pos="10348"/>
      </w:tabs>
      <w:spacing w:after="0" w:line="240" w:lineRule="auto"/>
      <w:ind w:right="74"/>
    </w:pPr>
    <w:rPr>
      <w:rFonts w:ascii="Times New Roman" w:hAnsi="Times New Roman"/>
      <w:b/>
      <w:sz w:val="24"/>
    </w:rPr>
  </w:style>
  <w:style w:type="character" w:customStyle="1" w:styleId="23">
    <w:name w:val="Оглавление 2 Знак"/>
    <w:basedOn w:val="10"/>
    <w:link w:val="22"/>
    <w:rPr>
      <w:rFonts w:ascii="Times New Roman" w:hAnsi="Times New Roman"/>
      <w:b/>
      <w:color w:val="000000"/>
      <w:sz w:val="24"/>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WW8Num21z0">
    <w:name w:val="WW8Num21z0"/>
    <w:link w:val="WW8Num21z00"/>
  </w:style>
  <w:style w:type="character" w:customStyle="1" w:styleId="WW8Num21z00">
    <w:name w:val="WW8Num21z0"/>
    <w:link w:val="WW8Num21z0"/>
    <w:rPr>
      <w:rFonts w:ascii="Times New Roman" w:hAnsi="Times New Roman"/>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WW8Num34z0">
    <w:name w:val="WW8Num34z0"/>
    <w:link w:val="WW8Num34z00"/>
  </w:style>
  <w:style w:type="character" w:customStyle="1" w:styleId="WW8Num34z00">
    <w:name w:val="WW8Num34z0"/>
    <w:link w:val="WW8Num34z0"/>
    <w:rPr>
      <w:rFonts w:ascii="Times New Roman" w:hAnsi="Times New Roman"/>
    </w:rPr>
  </w:style>
  <w:style w:type="paragraph" w:customStyle="1" w:styleId="caption111">
    <w:name w:val="caption111"/>
    <w:basedOn w:val="a0"/>
    <w:link w:val="caption1110"/>
    <w:pPr>
      <w:spacing w:before="120" w:after="120"/>
    </w:pPr>
    <w:rPr>
      <w:i/>
      <w:sz w:val="24"/>
    </w:rPr>
  </w:style>
  <w:style w:type="character" w:customStyle="1" w:styleId="caption1110">
    <w:name w:val="caption111"/>
    <w:basedOn w:val="10"/>
    <w:link w:val="caption111"/>
    <w:rPr>
      <w:rFonts w:ascii="Calibri" w:hAnsi="Calibri"/>
      <w:i/>
      <w:color w:val="000000"/>
      <w:sz w:val="24"/>
    </w:rPr>
  </w:style>
  <w:style w:type="paragraph" w:customStyle="1" w:styleId="60">
    <w:name w:val="Заголовок 6 Знак"/>
    <w:link w:val="62"/>
    <w:rPr>
      <w:rFonts w:ascii="Cambria" w:hAnsi="Cambria"/>
      <w:i/>
      <w:color w:val="243F60"/>
    </w:rPr>
  </w:style>
  <w:style w:type="character" w:customStyle="1" w:styleId="62">
    <w:name w:val="Заголовок 6 Знак"/>
    <w:link w:val="60"/>
    <w:rPr>
      <w:rFonts w:ascii="Cambria" w:hAnsi="Cambria"/>
      <w:i/>
      <w:color w:val="243F60"/>
    </w:rPr>
  </w:style>
  <w:style w:type="paragraph" w:customStyle="1" w:styleId="WW8Num3z1">
    <w:name w:val="WW8Num3z1"/>
    <w:link w:val="WW8Num3z10"/>
  </w:style>
  <w:style w:type="character" w:customStyle="1" w:styleId="WW8Num3z10">
    <w:name w:val="WW8Num3z1"/>
    <w:link w:val="WW8Num3z1"/>
  </w:style>
  <w:style w:type="paragraph" w:customStyle="1" w:styleId="WW8Num8z2">
    <w:name w:val="WW8Num8z2"/>
    <w:link w:val="WW8Num8z20"/>
  </w:style>
  <w:style w:type="character" w:customStyle="1" w:styleId="WW8Num8z20">
    <w:name w:val="WW8Num8z2"/>
    <w:link w:val="WW8Num8z2"/>
    <w:rPr>
      <w:i w:val="0"/>
      <w:color w:val="000000"/>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6">
    <w:name w:val="List"/>
    <w:basedOn w:val="a7"/>
    <w:link w:val="a8"/>
  </w:style>
  <w:style w:type="character" w:customStyle="1" w:styleId="a8">
    <w:name w:val="Список Знак"/>
    <w:basedOn w:val="24"/>
    <w:link w:val="a6"/>
    <w:rPr>
      <w:rFonts w:ascii="Calibri" w:hAnsi="Calibri"/>
      <w:color w:val="000000"/>
      <w:sz w:val="22"/>
    </w:rPr>
  </w:style>
  <w:style w:type="paragraph" w:customStyle="1" w:styleId="WW8Num17z0">
    <w:name w:val="WW8Num17z0"/>
    <w:link w:val="WW8Num17z00"/>
  </w:style>
  <w:style w:type="character" w:customStyle="1" w:styleId="WW8Num17z00">
    <w:name w:val="WW8Num17z0"/>
    <w:link w:val="WW8Num17z0"/>
  </w:style>
  <w:style w:type="paragraph" w:customStyle="1" w:styleId="a9">
    <w:name w:val="Текст сноски Знак"/>
    <w:link w:val="aa"/>
    <w:rPr>
      <w:rFonts w:ascii="Calibri" w:hAnsi="Calibri"/>
    </w:rPr>
  </w:style>
  <w:style w:type="character" w:customStyle="1" w:styleId="aa">
    <w:name w:val="Текст сноски Знак"/>
    <w:link w:val="a9"/>
    <w:rPr>
      <w:rFonts w:ascii="Calibri" w:hAnsi="Calibri"/>
      <w:sz w:val="20"/>
    </w:rPr>
  </w:style>
  <w:style w:type="paragraph" w:customStyle="1" w:styleId="xl3293">
    <w:name w:val="xl3293"/>
    <w:basedOn w:val="a0"/>
    <w:link w:val="xl32930"/>
    <w:pPr>
      <w:pBdr>
        <w:top w:val="single" w:sz="4" w:space="0" w:color="000000"/>
        <w:left w:val="single" w:sz="4" w:space="0" w:color="000000"/>
        <w:bottom w:val="single" w:sz="4" w:space="0" w:color="000000"/>
        <w:right w:val="nil"/>
      </w:pBdr>
      <w:spacing w:before="280" w:after="280" w:line="240" w:lineRule="auto"/>
      <w:jc w:val="center"/>
    </w:pPr>
    <w:rPr>
      <w:rFonts w:ascii="Times New Roman" w:hAnsi="Times New Roman"/>
      <w:b/>
      <w:sz w:val="24"/>
    </w:rPr>
  </w:style>
  <w:style w:type="character" w:customStyle="1" w:styleId="xl32930">
    <w:name w:val="xl3293"/>
    <w:basedOn w:val="10"/>
    <w:link w:val="xl3293"/>
    <w:rPr>
      <w:rFonts w:ascii="Times New Roman" w:hAnsi="Times New Roman"/>
      <w:b/>
      <w:color w:val="000000"/>
      <w:sz w:val="24"/>
    </w:rPr>
  </w:style>
  <w:style w:type="paragraph" w:customStyle="1" w:styleId="1CharCharChar">
    <w:name w:val="Знак Знак1 Char Char Char"/>
    <w:basedOn w:val="a0"/>
    <w:link w:val="1CharCharChar0"/>
    <w:pPr>
      <w:spacing w:after="160" w:line="240" w:lineRule="auto"/>
    </w:pPr>
    <w:rPr>
      <w:rFonts w:ascii="Arial" w:hAnsi="Arial"/>
      <w:b/>
      <w:color w:val="FFFFFF"/>
      <w:sz w:val="32"/>
    </w:rPr>
  </w:style>
  <w:style w:type="character" w:customStyle="1" w:styleId="1CharCharChar0">
    <w:name w:val="Знак Знак1 Char Char Char"/>
    <w:basedOn w:val="10"/>
    <w:link w:val="1CharCharChar"/>
    <w:rPr>
      <w:rFonts w:ascii="Arial" w:hAnsi="Arial"/>
      <w:b/>
      <w:color w:val="FFFFFF"/>
      <w:sz w:val="32"/>
    </w:rPr>
  </w:style>
  <w:style w:type="paragraph" w:customStyle="1" w:styleId="ab">
    <w:name w:val="Пункт"/>
    <w:basedOn w:val="a0"/>
    <w:link w:val="ac"/>
    <w:pPr>
      <w:tabs>
        <w:tab w:val="left" w:pos="1134"/>
      </w:tabs>
      <w:spacing w:after="0" w:line="360" w:lineRule="auto"/>
      <w:ind w:left="1134" w:hanging="1134"/>
      <w:jc w:val="both"/>
    </w:pPr>
    <w:rPr>
      <w:rFonts w:ascii="Times New Roman" w:hAnsi="Times New Roman"/>
      <w:sz w:val="28"/>
    </w:rPr>
  </w:style>
  <w:style w:type="character" w:customStyle="1" w:styleId="ac">
    <w:name w:val="Пункт"/>
    <w:basedOn w:val="10"/>
    <w:link w:val="ab"/>
    <w:rPr>
      <w:rFonts w:ascii="Times New Roman" w:hAnsi="Times New Roman"/>
      <w:color w:val="000000"/>
      <w:sz w:val="28"/>
    </w:rPr>
  </w:style>
  <w:style w:type="paragraph" w:customStyle="1" w:styleId="xl98">
    <w:name w:val="xl98"/>
    <w:basedOn w:val="a0"/>
    <w:link w:val="xl980"/>
    <w:pPr>
      <w:pBdr>
        <w:top w:val="nil"/>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80">
    <w:name w:val="xl98"/>
    <w:basedOn w:val="10"/>
    <w:link w:val="xl98"/>
    <w:rPr>
      <w:rFonts w:ascii="Times New Roman" w:hAnsi="Times New Roman"/>
      <w:color w:val="000000"/>
      <w:sz w:val="24"/>
    </w:rPr>
  </w:style>
  <w:style w:type="paragraph" w:styleId="25">
    <w:name w:val="Body Text Indent 2"/>
    <w:basedOn w:val="a0"/>
    <w:link w:val="210"/>
    <w:pPr>
      <w:spacing w:after="0" w:line="240" w:lineRule="auto"/>
      <w:ind w:firstLine="720"/>
      <w:jc w:val="both"/>
    </w:pPr>
    <w:rPr>
      <w:rFonts w:ascii="Times New Roman" w:hAnsi="Times New Roman"/>
      <w:sz w:val="24"/>
    </w:rPr>
  </w:style>
  <w:style w:type="character" w:customStyle="1" w:styleId="210">
    <w:name w:val="Основной текст с отступом 2 Знак1"/>
    <w:basedOn w:val="10"/>
    <w:link w:val="25"/>
    <w:rPr>
      <w:rFonts w:ascii="Times New Roman" w:hAnsi="Times New Roman"/>
      <w:color w:val="000000"/>
      <w:sz w:val="24"/>
    </w:rPr>
  </w:style>
  <w:style w:type="paragraph" w:customStyle="1" w:styleId="WW8Num4z0">
    <w:name w:val="WW8Num4z0"/>
    <w:link w:val="WW8Num4z00"/>
  </w:style>
  <w:style w:type="character" w:customStyle="1" w:styleId="WW8Num4z00">
    <w:name w:val="WW8Num4z0"/>
    <w:link w:val="WW8Num4z0"/>
    <w:rPr>
      <w:rFonts w:ascii="Times New Roman" w:hAnsi="Times New Roman"/>
    </w:rPr>
  </w:style>
  <w:style w:type="paragraph" w:styleId="ad">
    <w:name w:val="caption"/>
    <w:basedOn w:val="a0"/>
    <w:link w:val="ae"/>
    <w:pPr>
      <w:spacing w:before="120" w:after="120"/>
    </w:pPr>
    <w:rPr>
      <w:i/>
      <w:sz w:val="24"/>
    </w:rPr>
  </w:style>
  <w:style w:type="character" w:customStyle="1" w:styleId="ae">
    <w:name w:val="Название объекта Знак"/>
    <w:basedOn w:val="10"/>
    <w:link w:val="ad"/>
    <w:rPr>
      <w:rFonts w:ascii="Calibri" w:hAnsi="Calibri"/>
      <w:i/>
      <w:color w:val="000000"/>
      <w:sz w:val="24"/>
    </w:rPr>
  </w:style>
  <w:style w:type="paragraph" w:styleId="63">
    <w:name w:val="toc 6"/>
    <w:next w:val="a0"/>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xl3291">
    <w:name w:val="xl3291"/>
    <w:basedOn w:val="a0"/>
    <w:link w:val="xl3291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4"/>
    </w:rPr>
  </w:style>
  <w:style w:type="character" w:customStyle="1" w:styleId="xl32910">
    <w:name w:val="xl3291"/>
    <w:basedOn w:val="10"/>
    <w:link w:val="xl3291"/>
    <w:rPr>
      <w:rFonts w:ascii="Times New Roman" w:hAnsi="Times New Roman"/>
      <w:color w:val="000000"/>
      <w:sz w:val="24"/>
    </w:rPr>
  </w:style>
  <w:style w:type="paragraph" w:customStyle="1" w:styleId="WW8Num10z1">
    <w:name w:val="WW8Num10z1"/>
    <w:link w:val="WW8Num10z10"/>
  </w:style>
  <w:style w:type="character" w:customStyle="1" w:styleId="WW8Num10z10">
    <w:name w:val="WW8Num10z1"/>
    <w:link w:val="WW8Num10z1"/>
  </w:style>
  <w:style w:type="paragraph" w:customStyle="1" w:styleId="xl84">
    <w:name w:val="xl84"/>
    <w:basedOn w:val="a0"/>
    <w:link w:val="xl84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40">
    <w:name w:val="xl84"/>
    <w:basedOn w:val="10"/>
    <w:link w:val="xl84"/>
    <w:rPr>
      <w:rFonts w:ascii="Times New Roman" w:hAnsi="Times New Roman"/>
      <w:color w:val="000000"/>
      <w:sz w:val="24"/>
    </w:rPr>
  </w:style>
  <w:style w:type="paragraph" w:customStyle="1" w:styleId="xl100">
    <w:name w:val="xl100"/>
    <w:basedOn w:val="a0"/>
    <w:link w:val="xl1000"/>
    <w:pPr>
      <w:pBdr>
        <w:top w:val="nil"/>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00">
    <w:name w:val="xl100"/>
    <w:basedOn w:val="10"/>
    <w:link w:val="xl100"/>
    <w:rPr>
      <w:rFonts w:ascii="Times New Roman" w:hAnsi="Times New Roman"/>
      <w:color w:val="000000"/>
      <w:sz w:val="24"/>
    </w:rPr>
  </w:style>
  <w:style w:type="paragraph" w:customStyle="1" w:styleId="xl106">
    <w:name w:val="xl106"/>
    <w:basedOn w:val="a0"/>
    <w:link w:val="xl106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60">
    <w:name w:val="xl106"/>
    <w:basedOn w:val="10"/>
    <w:link w:val="xl106"/>
    <w:rPr>
      <w:rFonts w:ascii="Times New Roman" w:hAnsi="Times New Roman"/>
      <w:color w:val="000000"/>
      <w:sz w:val="24"/>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f">
    <w:name w:val="annotation text"/>
    <w:basedOn w:val="a0"/>
    <w:link w:val="12"/>
    <w:pPr>
      <w:spacing w:line="240" w:lineRule="auto"/>
    </w:pPr>
    <w:rPr>
      <w:sz w:val="20"/>
    </w:rPr>
  </w:style>
  <w:style w:type="character" w:customStyle="1" w:styleId="12">
    <w:name w:val="Текст примечания Знак1"/>
    <w:basedOn w:val="10"/>
    <w:link w:val="af"/>
    <w:rPr>
      <w:rFonts w:ascii="Calibri" w:hAnsi="Calibri"/>
      <w:color w:val="000000"/>
      <w:sz w:val="20"/>
    </w:rPr>
  </w:style>
  <w:style w:type="paragraph" w:customStyle="1" w:styleId="WW8Num35z0">
    <w:name w:val="WW8Num35z0"/>
    <w:link w:val="WW8Num35z00"/>
  </w:style>
  <w:style w:type="character" w:customStyle="1" w:styleId="WW8Num35z00">
    <w:name w:val="WW8Num35z0"/>
    <w:link w:val="WW8Num35z0"/>
  </w:style>
  <w:style w:type="paragraph" w:customStyle="1" w:styleId="WW8Num24z0">
    <w:name w:val="WW8Num24z0"/>
    <w:link w:val="WW8Num24z00"/>
  </w:style>
  <w:style w:type="character" w:customStyle="1" w:styleId="WW8Num24z00">
    <w:name w:val="WW8Num24z0"/>
    <w:link w:val="WW8Num24z0"/>
  </w:style>
  <w:style w:type="paragraph" w:customStyle="1" w:styleId="xl107">
    <w:name w:val="xl107"/>
    <w:basedOn w:val="a0"/>
    <w:link w:val="xl107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70">
    <w:name w:val="xl107"/>
    <w:basedOn w:val="10"/>
    <w:link w:val="xl107"/>
    <w:rPr>
      <w:rFonts w:ascii="Times New Roman" w:hAnsi="Times New Roman"/>
      <w:color w:val="000000"/>
      <w:sz w:val="24"/>
    </w:rPr>
  </w:style>
  <w:style w:type="paragraph" w:customStyle="1" w:styleId="WW8Num2z1">
    <w:name w:val="WW8Num2z1"/>
    <w:link w:val="WW8Num2z10"/>
  </w:style>
  <w:style w:type="character" w:customStyle="1" w:styleId="WW8Num2z10">
    <w:name w:val="WW8Num2z1"/>
    <w:link w:val="WW8Num2z1"/>
  </w:style>
  <w:style w:type="paragraph" w:customStyle="1" w:styleId="WW8Num5z3">
    <w:name w:val="WW8Num5z3"/>
    <w:link w:val="WW8Num5z30"/>
  </w:style>
  <w:style w:type="character" w:customStyle="1" w:styleId="WW8Num5z30">
    <w:name w:val="WW8Num5z3"/>
    <w:link w:val="WW8Num5z3"/>
  </w:style>
  <w:style w:type="paragraph" w:customStyle="1" w:styleId="WW8Num27z1">
    <w:name w:val="WW8Num27z1"/>
    <w:link w:val="WW8Num27z10"/>
  </w:style>
  <w:style w:type="character" w:customStyle="1" w:styleId="WW8Num27z10">
    <w:name w:val="WW8Num27z1"/>
    <w:link w:val="WW8Num27z1"/>
    <w:rPr>
      <w:rFonts w:ascii="Times New Roman" w:hAnsi="Times New Roman"/>
    </w:rPr>
  </w:style>
  <w:style w:type="paragraph" w:customStyle="1" w:styleId="30">
    <w:name w:val="Стиль3"/>
    <w:basedOn w:val="25"/>
    <w:link w:val="32"/>
    <w:pPr>
      <w:widowControl w:val="0"/>
      <w:tabs>
        <w:tab w:val="left" w:pos="1307"/>
      </w:tabs>
      <w:ind w:left="1080" w:firstLine="0"/>
    </w:pPr>
  </w:style>
  <w:style w:type="character" w:customStyle="1" w:styleId="32">
    <w:name w:val="Стиль3"/>
    <w:basedOn w:val="210"/>
    <w:link w:val="30"/>
    <w:rPr>
      <w:rFonts w:ascii="Times New Roman" w:hAnsi="Times New Roman"/>
      <w:color w:val="000000"/>
      <w:sz w:val="24"/>
    </w:rPr>
  </w:style>
  <w:style w:type="paragraph" w:styleId="a7">
    <w:name w:val="Body Text"/>
    <w:basedOn w:val="a0"/>
    <w:link w:val="24"/>
    <w:pPr>
      <w:spacing w:after="120"/>
    </w:pPr>
  </w:style>
  <w:style w:type="character" w:customStyle="1" w:styleId="24">
    <w:name w:val="Основной текст Знак2"/>
    <w:basedOn w:val="10"/>
    <w:link w:val="a7"/>
    <w:rPr>
      <w:rFonts w:ascii="Calibri" w:hAnsi="Calibri"/>
      <w:color w:val="000000"/>
      <w:sz w:val="22"/>
    </w:rPr>
  </w:style>
  <w:style w:type="paragraph" w:customStyle="1" w:styleId="xl94">
    <w:name w:val="xl94"/>
    <w:basedOn w:val="a0"/>
    <w:link w:val="xl94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40">
    <w:name w:val="xl94"/>
    <w:basedOn w:val="10"/>
    <w:link w:val="xl94"/>
    <w:rPr>
      <w:rFonts w:ascii="Times New Roman" w:hAnsi="Times New Roman"/>
      <w:color w:val="000000"/>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1">
    <w:name w:val="Заголовок 3 Знак1"/>
    <w:basedOn w:val="10"/>
    <w:link w:val="3"/>
    <w:rPr>
      <w:rFonts w:ascii="Arial" w:hAnsi="Arial"/>
      <w:b/>
      <w:color w:val="000000"/>
      <w:sz w:val="26"/>
    </w:rPr>
  </w:style>
  <w:style w:type="paragraph" w:customStyle="1" w:styleId="xl90">
    <w:name w:val="xl90"/>
    <w:basedOn w:val="a0"/>
    <w:link w:val="xl90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00">
    <w:name w:val="xl90"/>
    <w:basedOn w:val="10"/>
    <w:link w:val="xl90"/>
    <w:rPr>
      <w:rFonts w:ascii="Times New Roman" w:hAnsi="Times New Roman"/>
      <w:color w:val="000000"/>
      <w:sz w:val="24"/>
    </w:rPr>
  </w:style>
  <w:style w:type="paragraph" w:customStyle="1" w:styleId="af0">
    <w:name w:val="Символ сноски"/>
    <w:link w:val="af1"/>
    <w:rPr>
      <w:vertAlign w:val="superscript"/>
    </w:rPr>
  </w:style>
  <w:style w:type="character" w:customStyle="1" w:styleId="af1">
    <w:name w:val="Символ сноски"/>
    <w:link w:val="af0"/>
    <w:rPr>
      <w:vertAlign w:val="superscript"/>
    </w:rPr>
  </w:style>
  <w:style w:type="paragraph" w:customStyle="1" w:styleId="13">
    <w:name w:val="Заголовок 1 Знак"/>
    <w:link w:val="14"/>
    <w:rPr>
      <w:rFonts w:ascii="Cambria" w:hAnsi="Cambria"/>
      <w:b/>
      <w:color w:val="365F91"/>
      <w:sz w:val="28"/>
    </w:rPr>
  </w:style>
  <w:style w:type="character" w:customStyle="1" w:styleId="14">
    <w:name w:val="Заголовок 1 Знак"/>
    <w:link w:val="13"/>
    <w:rPr>
      <w:rFonts w:ascii="Cambria" w:hAnsi="Cambria"/>
      <w:b/>
      <w:color w:val="365F91"/>
      <w:sz w:val="28"/>
    </w:rPr>
  </w:style>
  <w:style w:type="paragraph" w:customStyle="1" w:styleId="xl88">
    <w:name w:val="xl88"/>
    <w:basedOn w:val="a0"/>
    <w:link w:val="xl88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80">
    <w:name w:val="xl88"/>
    <w:basedOn w:val="10"/>
    <w:link w:val="xl88"/>
    <w:rPr>
      <w:rFonts w:ascii="Times New Roman" w:hAnsi="Times New Roman"/>
      <w:color w:val="000000"/>
      <w:sz w:val="24"/>
    </w:rPr>
  </w:style>
  <w:style w:type="paragraph" w:customStyle="1" w:styleId="xl73">
    <w:name w:val="xl73"/>
    <w:basedOn w:val="a0"/>
    <w:link w:val="xl73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0"/>
    </w:rPr>
  </w:style>
  <w:style w:type="character" w:customStyle="1" w:styleId="xl730">
    <w:name w:val="xl73"/>
    <w:basedOn w:val="10"/>
    <w:link w:val="xl73"/>
    <w:rPr>
      <w:rFonts w:ascii="Times New Roman" w:hAnsi="Times New Roman"/>
      <w:color w:val="000000"/>
      <w:sz w:val="20"/>
    </w:rPr>
  </w:style>
  <w:style w:type="paragraph" w:customStyle="1" w:styleId="WW8Num31z0">
    <w:name w:val="WW8Num31z0"/>
    <w:link w:val="WW8Num31z00"/>
  </w:style>
  <w:style w:type="character" w:customStyle="1" w:styleId="WW8Num31z00">
    <w:name w:val="WW8Num31z0"/>
    <w:link w:val="WW8Num31z0"/>
  </w:style>
  <w:style w:type="paragraph" w:customStyle="1" w:styleId="xl3292">
    <w:name w:val="xl3292"/>
    <w:basedOn w:val="a0"/>
    <w:link w:val="xl32920"/>
    <w:pPr>
      <w:pBdr>
        <w:top w:val="single" w:sz="4" w:space="0" w:color="000000"/>
        <w:left w:val="single" w:sz="4" w:space="0" w:color="000000"/>
        <w:bottom w:val="single" w:sz="4" w:space="0" w:color="000000"/>
        <w:right w:val="nil"/>
      </w:pBdr>
      <w:spacing w:before="280" w:after="280" w:line="240" w:lineRule="auto"/>
    </w:pPr>
    <w:rPr>
      <w:rFonts w:ascii="Times New Roman" w:hAnsi="Times New Roman"/>
      <w:b/>
      <w:sz w:val="24"/>
    </w:rPr>
  </w:style>
  <w:style w:type="character" w:customStyle="1" w:styleId="xl32920">
    <w:name w:val="xl3292"/>
    <w:basedOn w:val="10"/>
    <w:link w:val="xl3292"/>
    <w:rPr>
      <w:rFonts w:ascii="Times New Roman" w:hAnsi="Times New Roman"/>
      <w:b/>
      <w:color w:val="000000"/>
      <w:sz w:val="24"/>
    </w:rPr>
  </w:style>
  <w:style w:type="paragraph" w:styleId="af2">
    <w:name w:val="annotation subject"/>
    <w:basedOn w:val="af"/>
    <w:next w:val="af"/>
    <w:link w:val="15"/>
    <w:pPr>
      <w:spacing w:after="0"/>
    </w:pPr>
    <w:rPr>
      <w:rFonts w:ascii="Times New Roman" w:hAnsi="Times New Roman"/>
      <w:b/>
    </w:rPr>
  </w:style>
  <w:style w:type="character" w:customStyle="1" w:styleId="15">
    <w:name w:val="Тема примечания Знак1"/>
    <w:basedOn w:val="12"/>
    <w:link w:val="af2"/>
    <w:rPr>
      <w:rFonts w:ascii="Times New Roman" w:hAnsi="Times New Roman"/>
      <w:b/>
      <w:color w:val="000000"/>
      <w:sz w:val="20"/>
    </w:rPr>
  </w:style>
  <w:style w:type="paragraph" w:customStyle="1" w:styleId="af3">
    <w:name w:val="Колонтитулы"/>
    <w:basedOn w:val="a0"/>
    <w:link w:val="af4"/>
    <w:pPr>
      <w:tabs>
        <w:tab w:val="center" w:pos="4819"/>
        <w:tab w:val="right" w:pos="9638"/>
      </w:tabs>
    </w:pPr>
  </w:style>
  <w:style w:type="character" w:customStyle="1" w:styleId="af4">
    <w:name w:val="Колонтитулы"/>
    <w:basedOn w:val="10"/>
    <w:link w:val="af3"/>
    <w:rPr>
      <w:rFonts w:ascii="Calibri" w:hAnsi="Calibri"/>
      <w:color w:val="000000"/>
      <w:sz w:val="22"/>
    </w:rPr>
  </w:style>
  <w:style w:type="paragraph" w:customStyle="1" w:styleId="xl80">
    <w:name w:val="xl80"/>
    <w:basedOn w:val="a0"/>
    <w:link w:val="xl800"/>
    <w:pPr>
      <w:spacing w:before="280" w:after="280" w:line="240" w:lineRule="auto"/>
      <w:jc w:val="center"/>
    </w:pPr>
    <w:rPr>
      <w:rFonts w:ascii="Times New Roman" w:hAnsi="Times New Roman"/>
      <w:b/>
      <w:sz w:val="24"/>
    </w:rPr>
  </w:style>
  <w:style w:type="character" w:customStyle="1" w:styleId="xl800">
    <w:name w:val="xl80"/>
    <w:basedOn w:val="10"/>
    <w:link w:val="xl80"/>
    <w:rPr>
      <w:rFonts w:ascii="Times New Roman" w:hAnsi="Times New Roman"/>
      <w:b/>
      <w:color w:val="000000"/>
      <w:sz w:val="24"/>
    </w:rPr>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caption1111">
    <w:name w:val="caption1111"/>
    <w:basedOn w:val="a0"/>
    <w:link w:val="caption11110"/>
    <w:pPr>
      <w:spacing w:before="120" w:after="120"/>
    </w:pPr>
    <w:rPr>
      <w:i/>
      <w:sz w:val="24"/>
    </w:rPr>
  </w:style>
  <w:style w:type="character" w:customStyle="1" w:styleId="caption11110">
    <w:name w:val="caption1111"/>
    <w:basedOn w:val="10"/>
    <w:link w:val="caption1111"/>
    <w:rPr>
      <w:rFonts w:ascii="Calibri" w:hAnsi="Calibri"/>
      <w:i/>
      <w:color w:val="000000"/>
      <w:sz w:val="24"/>
    </w:rPr>
  </w:style>
  <w:style w:type="paragraph" w:customStyle="1" w:styleId="af5">
    <w:name w:val="Верхний колонтитул Знак"/>
    <w:link w:val="af6"/>
  </w:style>
  <w:style w:type="character" w:customStyle="1" w:styleId="af6">
    <w:name w:val="Верхний колонтитул Знак"/>
    <w:link w:val="af5"/>
    <w:rPr>
      <w:rFonts w:ascii="Times New Roman" w:hAnsi="Times New Roman"/>
      <w:sz w:val="20"/>
    </w:rPr>
  </w:style>
  <w:style w:type="paragraph" w:customStyle="1" w:styleId="18">
    <w:name w:val="Знак примечания1"/>
    <w:link w:val="af7"/>
    <w:rPr>
      <w:sz w:val="16"/>
    </w:rPr>
  </w:style>
  <w:style w:type="character" w:styleId="af7">
    <w:name w:val="annotation reference"/>
    <w:link w:val="18"/>
    <w:rPr>
      <w:sz w:val="16"/>
    </w:rPr>
  </w:style>
  <w:style w:type="paragraph" w:styleId="af8">
    <w:name w:val="Title"/>
    <w:next w:val="a0"/>
    <w:link w:val="19"/>
    <w:uiPriority w:val="10"/>
    <w:qFormat/>
    <w:pPr>
      <w:spacing w:before="567" w:after="567"/>
      <w:jc w:val="center"/>
    </w:pPr>
    <w:rPr>
      <w:rFonts w:ascii="XO Thames" w:hAnsi="XO Thames"/>
      <w:b/>
      <w:caps/>
      <w:sz w:val="40"/>
    </w:rPr>
  </w:style>
  <w:style w:type="character" w:customStyle="1" w:styleId="1a">
    <w:name w:val="Заголовок1"/>
    <w:basedOn w:val="10"/>
    <w:rPr>
      <w:rFonts w:ascii="Times New Roman" w:hAnsi="Times New Roman"/>
      <w:b/>
      <w:color w:val="000000"/>
      <w:sz w:val="32"/>
    </w:rPr>
  </w:style>
  <w:style w:type="paragraph" w:customStyle="1" w:styleId="Text">
    <w:name w:val="Text"/>
    <w:basedOn w:val="a0"/>
    <w:link w:val="Text0"/>
    <w:pPr>
      <w:spacing w:after="240" w:line="240" w:lineRule="auto"/>
    </w:pPr>
    <w:rPr>
      <w:rFonts w:ascii="Times New Roman" w:hAnsi="Times New Roman"/>
      <w:sz w:val="24"/>
    </w:rPr>
  </w:style>
  <w:style w:type="character" w:customStyle="1" w:styleId="Text0">
    <w:name w:val="Text"/>
    <w:basedOn w:val="10"/>
    <w:link w:val="Text"/>
    <w:rPr>
      <w:rFonts w:ascii="Times New Roman" w:hAnsi="Times New Roman"/>
      <w:color w:val="000000"/>
      <w:sz w:val="24"/>
    </w:rPr>
  </w:style>
  <w:style w:type="paragraph" w:customStyle="1" w:styleId="xl3294">
    <w:name w:val="xl3294"/>
    <w:basedOn w:val="a0"/>
    <w:link w:val="xl3294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sz w:val="24"/>
    </w:rPr>
  </w:style>
  <w:style w:type="character" w:customStyle="1" w:styleId="xl32940">
    <w:name w:val="xl3294"/>
    <w:basedOn w:val="10"/>
    <w:link w:val="xl3294"/>
    <w:rPr>
      <w:rFonts w:ascii="Times New Roman" w:hAnsi="Times New Roman"/>
      <w:b/>
      <w:color w:val="000000"/>
      <w:sz w:val="24"/>
    </w:rPr>
  </w:style>
  <w:style w:type="paragraph" w:customStyle="1" w:styleId="WW8Num9z3">
    <w:name w:val="WW8Num9z3"/>
    <w:link w:val="WW8Num9z30"/>
    <w:rPr>
      <w:rFonts w:ascii="Symbol" w:hAnsi="Symbol"/>
    </w:rPr>
  </w:style>
  <w:style w:type="character" w:customStyle="1" w:styleId="WW8Num9z30">
    <w:name w:val="WW8Num9z3"/>
    <w:link w:val="WW8Num9z3"/>
    <w:rPr>
      <w:rFonts w:ascii="Symbol" w:hAnsi="Symbol"/>
    </w:rPr>
  </w:style>
  <w:style w:type="paragraph" w:styleId="af9">
    <w:name w:val="footer"/>
    <w:basedOn w:val="a0"/>
    <w:link w:val="1b"/>
    <w:pPr>
      <w:tabs>
        <w:tab w:val="center" w:pos="4677"/>
        <w:tab w:val="right" w:pos="9355"/>
      </w:tabs>
      <w:spacing w:after="0" w:line="240" w:lineRule="auto"/>
    </w:pPr>
  </w:style>
  <w:style w:type="character" w:customStyle="1" w:styleId="1b">
    <w:name w:val="Нижний колонтитул Знак1"/>
    <w:basedOn w:val="10"/>
    <w:link w:val="af9"/>
    <w:rPr>
      <w:rFonts w:ascii="Calibri" w:hAnsi="Calibri"/>
      <w:color w:val="000000"/>
      <w:sz w:val="22"/>
    </w:rPr>
  </w:style>
  <w:style w:type="paragraph" w:customStyle="1" w:styleId="afa">
    <w:name w:val="Обычный (веб) Знак"/>
    <w:link w:val="afb"/>
    <w:rPr>
      <w:sz w:val="24"/>
    </w:rPr>
  </w:style>
  <w:style w:type="character" w:customStyle="1" w:styleId="afb">
    <w:name w:val="Обычный (веб) Знак"/>
    <w:link w:val="afa"/>
    <w:rPr>
      <w:rFonts w:ascii="Times New Roman" w:hAnsi="Times New Roman"/>
      <w:sz w:val="24"/>
    </w:rPr>
  </w:style>
  <w:style w:type="paragraph" w:customStyle="1" w:styleId="WW8Num39z1">
    <w:name w:val="WW8Num39z1"/>
    <w:link w:val="WW8Num39z10"/>
  </w:style>
  <w:style w:type="character" w:customStyle="1" w:styleId="WW8Num39z10">
    <w:name w:val="WW8Num39z1"/>
    <w:link w:val="WW8Num39z1"/>
    <w:rPr>
      <w:i w:val="0"/>
      <w:color w:val="000000"/>
    </w:rPr>
  </w:style>
  <w:style w:type="paragraph" w:customStyle="1" w:styleId="WW8Num1z1">
    <w:name w:val="WW8Num1z1"/>
    <w:link w:val="WW8Num1z10"/>
    <w:rPr>
      <w:rFonts w:ascii="OpenSymbol" w:hAnsi="OpenSymbol"/>
    </w:rPr>
  </w:style>
  <w:style w:type="character" w:customStyle="1" w:styleId="WW8Num1z10">
    <w:name w:val="WW8Num1z1"/>
    <w:link w:val="WW8Num1z1"/>
    <w:rPr>
      <w:rFonts w:ascii="OpenSymbol" w:hAnsi="OpenSymbol"/>
    </w:rPr>
  </w:style>
  <w:style w:type="paragraph" w:customStyle="1" w:styleId="afc">
    <w:name w:val="Знак Знак"/>
    <w:link w:val="afd"/>
    <w:rPr>
      <w:rFonts w:ascii="Arial" w:hAnsi="Arial"/>
      <w:b/>
      <w:i/>
      <w:sz w:val="28"/>
    </w:rPr>
  </w:style>
  <w:style w:type="character" w:customStyle="1" w:styleId="afd">
    <w:name w:val="Знак Знак"/>
    <w:link w:val="afc"/>
    <w:rPr>
      <w:rFonts w:ascii="Arial" w:hAnsi="Arial"/>
      <w:b/>
      <w:i/>
      <w:sz w:val="28"/>
    </w:rPr>
  </w:style>
  <w:style w:type="paragraph" w:customStyle="1" w:styleId="26">
    <w:name w:val="Основной шрифт абзаца2"/>
  </w:style>
  <w:style w:type="paragraph" w:customStyle="1" w:styleId="xl78">
    <w:name w:val="xl78"/>
    <w:basedOn w:val="a0"/>
    <w:link w:val="xl780"/>
    <w:pPr>
      <w:spacing w:before="280" w:after="280" w:line="240" w:lineRule="auto"/>
      <w:jc w:val="center"/>
    </w:pPr>
    <w:rPr>
      <w:rFonts w:ascii="Times New Roman" w:hAnsi="Times New Roman"/>
      <w:sz w:val="20"/>
    </w:rPr>
  </w:style>
  <w:style w:type="character" w:customStyle="1" w:styleId="xl780">
    <w:name w:val="xl78"/>
    <w:basedOn w:val="10"/>
    <w:link w:val="xl78"/>
    <w:rPr>
      <w:rFonts w:ascii="Times New Roman" w:hAnsi="Times New Roman"/>
      <w:color w:val="000000"/>
      <w:sz w:val="20"/>
    </w:rPr>
  </w:style>
  <w:style w:type="paragraph" w:customStyle="1" w:styleId="WW8Num40z1">
    <w:name w:val="WW8Num40z1"/>
    <w:link w:val="WW8Num40z10"/>
  </w:style>
  <w:style w:type="character" w:customStyle="1" w:styleId="WW8Num40z10">
    <w:name w:val="WW8Num40z1"/>
    <w:link w:val="WW8Num40z1"/>
    <w:rPr>
      <w:rFonts w:ascii="Times New Roman" w:hAnsi="Times New Roman"/>
    </w:rPr>
  </w:style>
  <w:style w:type="paragraph" w:customStyle="1" w:styleId="WW8Num16z1">
    <w:name w:val="WW8Num16z1"/>
    <w:link w:val="WW8Num16z10"/>
    <w:rPr>
      <w:sz w:val="24"/>
    </w:rPr>
  </w:style>
  <w:style w:type="character" w:customStyle="1" w:styleId="WW8Num16z10">
    <w:name w:val="WW8Num16z1"/>
    <w:link w:val="WW8Num16z1"/>
    <w:rPr>
      <w:b w:val="0"/>
      <w:sz w:val="24"/>
    </w:rPr>
  </w:style>
  <w:style w:type="paragraph" w:customStyle="1" w:styleId="xl75">
    <w:name w:val="xl75"/>
    <w:basedOn w:val="a0"/>
    <w:link w:val="xl75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0"/>
    </w:rPr>
  </w:style>
  <w:style w:type="character" w:customStyle="1" w:styleId="xl750">
    <w:name w:val="xl75"/>
    <w:basedOn w:val="10"/>
    <w:link w:val="xl75"/>
    <w:rPr>
      <w:rFonts w:ascii="Times New Roman" w:hAnsi="Times New Roman"/>
      <w:color w:val="000000"/>
      <w:sz w:val="20"/>
    </w:rPr>
  </w:style>
  <w:style w:type="paragraph" w:customStyle="1" w:styleId="WW8Num5z0">
    <w:name w:val="WW8Num5z0"/>
    <w:link w:val="WW8Num5z00"/>
  </w:style>
  <w:style w:type="character" w:customStyle="1" w:styleId="WW8Num5z00">
    <w:name w:val="WW8Num5z0"/>
    <w:link w:val="WW8Num5z0"/>
    <w:rPr>
      <w:rFonts w:ascii="Times New Roman" w:hAnsi="Times New Roman"/>
    </w:rPr>
  </w:style>
  <w:style w:type="paragraph" w:customStyle="1" w:styleId="WW8Num2z0">
    <w:name w:val="WW8Num2z0"/>
    <w:link w:val="WW8Num2z00"/>
  </w:style>
  <w:style w:type="character" w:customStyle="1" w:styleId="WW8Num2z00">
    <w:name w:val="WW8Num2z0"/>
    <w:link w:val="WW8Num2z0"/>
  </w:style>
  <w:style w:type="paragraph" w:customStyle="1" w:styleId="WW8Num36z0">
    <w:name w:val="WW8Num36z0"/>
    <w:link w:val="WW8Num36z00"/>
  </w:style>
  <w:style w:type="character" w:customStyle="1" w:styleId="WW8Num36z00">
    <w:name w:val="WW8Num36z0"/>
    <w:link w:val="WW8Num36z0"/>
    <w:rPr>
      <w:rFonts w:ascii="Times New Roman" w:hAnsi="Times New Roman"/>
    </w:rPr>
  </w:style>
  <w:style w:type="paragraph" w:customStyle="1" w:styleId="WW8Num17z1">
    <w:name w:val="WW8Num17z1"/>
    <w:link w:val="WW8Num17z10"/>
    <w:rPr>
      <w:sz w:val="24"/>
    </w:rPr>
  </w:style>
  <w:style w:type="character" w:customStyle="1" w:styleId="WW8Num17z10">
    <w:name w:val="WW8Num17z1"/>
    <w:link w:val="WW8Num17z1"/>
    <w:rPr>
      <w:b w:val="0"/>
      <w:sz w:val="24"/>
    </w:rPr>
  </w:style>
  <w:style w:type="paragraph" w:customStyle="1" w:styleId="afe">
    <w:name w:val="Заголовок таблицы"/>
    <w:basedOn w:val="aff"/>
    <w:link w:val="aff0"/>
    <w:pPr>
      <w:widowControl/>
      <w:jc w:val="center"/>
    </w:pPr>
    <w:rPr>
      <w:b/>
    </w:rPr>
  </w:style>
  <w:style w:type="character" w:customStyle="1" w:styleId="aff0">
    <w:name w:val="Заголовок таблицы"/>
    <w:basedOn w:val="aff1"/>
    <w:link w:val="afe"/>
    <w:rPr>
      <w:rFonts w:ascii="Times New Roman" w:hAnsi="Times New Roman"/>
      <w:b/>
      <w:color w:val="000000"/>
      <w:sz w:val="24"/>
    </w:rPr>
  </w:style>
  <w:style w:type="paragraph" w:customStyle="1" w:styleId="WW8Num10z0">
    <w:name w:val="WW8Num10z0"/>
    <w:link w:val="WW8Num10z00"/>
    <w:rPr>
      <w:b/>
    </w:rPr>
  </w:style>
  <w:style w:type="character" w:customStyle="1" w:styleId="WW8Num10z00">
    <w:name w:val="WW8Num10z0"/>
    <w:link w:val="WW8Num10z0"/>
    <w:rPr>
      <w:b/>
    </w:rPr>
  </w:style>
  <w:style w:type="paragraph" w:customStyle="1" w:styleId="80">
    <w:name w:val="Заголовок 8 Знак"/>
    <w:link w:val="82"/>
    <w:rPr>
      <w:rFonts w:ascii="Calibri" w:hAnsi="Calibri"/>
      <w:i/>
      <w:sz w:val="24"/>
    </w:rPr>
  </w:style>
  <w:style w:type="character" w:customStyle="1" w:styleId="82">
    <w:name w:val="Заголовок 8 Знак"/>
    <w:link w:val="80"/>
    <w:rPr>
      <w:rFonts w:ascii="Calibri" w:hAnsi="Calibri"/>
      <w:i/>
      <w:sz w:val="24"/>
    </w:rPr>
  </w:style>
  <w:style w:type="paragraph" w:customStyle="1" w:styleId="211">
    <w:name w:val="Основной текст с отступом 21"/>
    <w:basedOn w:val="a0"/>
    <w:link w:val="212"/>
    <w:pPr>
      <w:spacing w:after="0" w:line="240" w:lineRule="auto"/>
      <w:ind w:left="360" w:hanging="360"/>
      <w:jc w:val="both"/>
    </w:pPr>
    <w:rPr>
      <w:rFonts w:ascii="Times New Roman" w:hAnsi="Times New Roman"/>
    </w:rPr>
  </w:style>
  <w:style w:type="character" w:customStyle="1" w:styleId="212">
    <w:name w:val="Основной текст с отступом 21"/>
    <w:basedOn w:val="10"/>
    <w:link w:val="211"/>
    <w:rPr>
      <w:rFonts w:ascii="Times New Roman" w:hAnsi="Times New Roman"/>
      <w:color w:val="000000"/>
      <w:sz w:val="22"/>
    </w:rPr>
  </w:style>
  <w:style w:type="paragraph" w:customStyle="1" w:styleId="WW8Num33z0">
    <w:name w:val="WW8Num33z0"/>
    <w:link w:val="WW8Num33z00"/>
  </w:style>
  <w:style w:type="character" w:customStyle="1" w:styleId="WW8Num33z00">
    <w:name w:val="WW8Num33z0"/>
    <w:link w:val="WW8Num33z0"/>
    <w:rPr>
      <w:rFonts w:ascii="Times New Roman" w:hAnsi="Times New Roman"/>
    </w:rPr>
  </w:style>
  <w:style w:type="paragraph" w:customStyle="1" w:styleId="65">
    <w:name w:val="Стиль6"/>
    <w:link w:val="66"/>
  </w:style>
  <w:style w:type="character" w:customStyle="1" w:styleId="66">
    <w:name w:val="Стиль6"/>
    <w:link w:val="65"/>
    <w:rPr>
      <w:rFonts w:ascii="Times New Roman" w:hAnsi="Times New Roman"/>
      <w:color w:val="000000"/>
      <w:sz w:val="20"/>
    </w:rPr>
  </w:style>
  <w:style w:type="paragraph" w:customStyle="1" w:styleId="invlabel">
    <w:name w:val="invlabel"/>
    <w:link w:val="invlabel0"/>
  </w:style>
  <w:style w:type="character" w:customStyle="1" w:styleId="invlabel0">
    <w:name w:val="invlabel"/>
    <w:link w:val="invlabel"/>
  </w:style>
  <w:style w:type="paragraph" w:customStyle="1" w:styleId="TableContents">
    <w:name w:val="Table Contents"/>
    <w:basedOn w:val="a0"/>
    <w:link w:val="TableContents0"/>
    <w:pPr>
      <w:spacing w:after="0" w:line="240" w:lineRule="auto"/>
    </w:pPr>
    <w:rPr>
      <w:rFonts w:ascii="Times New Roman" w:hAnsi="Times New Roman"/>
      <w:sz w:val="24"/>
    </w:rPr>
  </w:style>
  <w:style w:type="character" w:customStyle="1" w:styleId="TableContents0">
    <w:name w:val="Table Contents"/>
    <w:basedOn w:val="10"/>
    <w:link w:val="TableContents"/>
    <w:rPr>
      <w:rFonts w:ascii="Times New Roman" w:hAnsi="Times New Roman"/>
      <w:color w:val="000000"/>
      <w:sz w:val="24"/>
    </w:rPr>
  </w:style>
  <w:style w:type="paragraph" w:customStyle="1" w:styleId="WW8Num25z0">
    <w:name w:val="WW8Num25z0"/>
    <w:link w:val="WW8Num25z00"/>
  </w:style>
  <w:style w:type="character" w:customStyle="1" w:styleId="WW8Num25z00">
    <w:name w:val="WW8Num25z0"/>
    <w:link w:val="WW8Num25z0"/>
  </w:style>
  <w:style w:type="paragraph" w:customStyle="1" w:styleId="aff2">
    <w:name w:val="Нижний колонтитул Знак"/>
    <w:link w:val="aff3"/>
    <w:rPr>
      <w:rFonts w:ascii="Calibri" w:hAnsi="Calibri"/>
    </w:rPr>
  </w:style>
  <w:style w:type="character" w:customStyle="1" w:styleId="aff3">
    <w:name w:val="Нижний колонтитул Знак"/>
    <w:link w:val="aff2"/>
    <w:rPr>
      <w:rFonts w:ascii="Calibri" w:hAnsi="Calibri"/>
    </w:rPr>
  </w:style>
  <w:style w:type="paragraph" w:customStyle="1" w:styleId="aff4">
    <w:name w:val="пп"/>
    <w:basedOn w:val="aff5"/>
    <w:link w:val="aff6"/>
    <w:pPr>
      <w:ind w:left="1080" w:firstLine="0"/>
    </w:pPr>
  </w:style>
  <w:style w:type="character" w:customStyle="1" w:styleId="aff6">
    <w:name w:val="пп"/>
    <w:basedOn w:val="aff7"/>
    <w:link w:val="aff4"/>
    <w:rPr>
      <w:rFonts w:ascii="Times New Roman" w:hAnsi="Times New Roman"/>
      <w:b w:val="0"/>
      <w:color w:val="000000"/>
      <w:sz w:val="26"/>
    </w:rPr>
  </w:style>
  <w:style w:type="paragraph" w:customStyle="1" w:styleId="western">
    <w:name w:val="western"/>
    <w:basedOn w:val="a0"/>
    <w:link w:val="western0"/>
    <w:pPr>
      <w:spacing w:before="280" w:after="280" w:line="240" w:lineRule="auto"/>
      <w:jc w:val="both"/>
    </w:pPr>
    <w:rPr>
      <w:rFonts w:ascii="Arial" w:hAnsi="Arial"/>
      <w:sz w:val="24"/>
    </w:rPr>
  </w:style>
  <w:style w:type="character" w:customStyle="1" w:styleId="western0">
    <w:name w:val="western"/>
    <w:basedOn w:val="10"/>
    <w:link w:val="western"/>
    <w:rPr>
      <w:rFonts w:ascii="Arial" w:hAnsi="Arial"/>
      <w:color w:val="000000"/>
      <w:sz w:val="24"/>
    </w:rPr>
  </w:style>
  <w:style w:type="paragraph" w:customStyle="1" w:styleId="WW8Num32z0">
    <w:name w:val="WW8Num32z0"/>
    <w:link w:val="WW8Num32z00"/>
  </w:style>
  <w:style w:type="character" w:customStyle="1" w:styleId="WW8Num32z00">
    <w:name w:val="WW8Num32z0"/>
    <w:link w:val="WW8Num32z0"/>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xl86">
    <w:name w:val="xl86"/>
    <w:basedOn w:val="a0"/>
    <w:link w:val="xl86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60">
    <w:name w:val="xl86"/>
    <w:basedOn w:val="10"/>
    <w:link w:val="xl86"/>
    <w:rPr>
      <w:rFonts w:ascii="Times New Roman" w:hAnsi="Times New Roman"/>
      <w:color w:val="000000"/>
      <w:sz w:val="24"/>
    </w:rPr>
  </w:style>
  <w:style w:type="paragraph" w:styleId="35">
    <w:name w:val="Body Text 3"/>
    <w:basedOn w:val="a0"/>
    <w:link w:val="310"/>
    <w:pPr>
      <w:spacing w:after="120"/>
    </w:pPr>
    <w:rPr>
      <w:sz w:val="16"/>
    </w:rPr>
  </w:style>
  <w:style w:type="character" w:customStyle="1" w:styleId="310">
    <w:name w:val="Основной текст 3 Знак1"/>
    <w:basedOn w:val="10"/>
    <w:link w:val="35"/>
    <w:rPr>
      <w:rFonts w:ascii="Calibri" w:hAnsi="Calibri"/>
      <w:color w:val="000000"/>
      <w:sz w:val="16"/>
    </w:rPr>
  </w:style>
  <w:style w:type="paragraph" w:customStyle="1" w:styleId="xl93">
    <w:name w:val="xl93"/>
    <w:basedOn w:val="a0"/>
    <w:link w:val="xl93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30">
    <w:name w:val="xl93"/>
    <w:basedOn w:val="10"/>
    <w:link w:val="xl93"/>
    <w:rPr>
      <w:rFonts w:ascii="Times New Roman" w:hAnsi="Times New Roman"/>
      <w:color w:val="000000"/>
      <w:sz w:val="24"/>
    </w:rPr>
  </w:style>
  <w:style w:type="paragraph" w:customStyle="1" w:styleId="aff8">
    <w:name w:val="Текст примечания Знак"/>
    <w:link w:val="aff9"/>
  </w:style>
  <w:style w:type="character" w:customStyle="1" w:styleId="aff9">
    <w:name w:val="Текст примечания Знак"/>
    <w:link w:val="aff8"/>
    <w:rPr>
      <w:sz w:val="20"/>
    </w:rPr>
  </w:style>
  <w:style w:type="paragraph" w:customStyle="1" w:styleId="WW8Num22z0">
    <w:name w:val="WW8Num22z0"/>
    <w:link w:val="WW8Num22z00"/>
  </w:style>
  <w:style w:type="character" w:customStyle="1" w:styleId="WW8Num22z00">
    <w:name w:val="WW8Num22z0"/>
    <w:link w:val="WW8Num22z0"/>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1c">
    <w:name w:val="Просмотренная гиперссылка1"/>
    <w:link w:val="affa"/>
    <w:rPr>
      <w:color w:val="800080"/>
      <w:u w:val="single"/>
    </w:rPr>
  </w:style>
  <w:style w:type="character" w:styleId="affa">
    <w:name w:val="FollowedHyperlink"/>
    <w:link w:val="1c"/>
    <w:rPr>
      <w:color w:val="800080"/>
      <w:u w:val="single"/>
    </w:rPr>
  </w:style>
  <w:style w:type="paragraph" w:customStyle="1" w:styleId="xl92">
    <w:name w:val="xl92"/>
    <w:basedOn w:val="a0"/>
    <w:link w:val="xl92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20">
    <w:name w:val="xl92"/>
    <w:basedOn w:val="10"/>
    <w:link w:val="xl92"/>
    <w:rPr>
      <w:rFonts w:ascii="Times New Roman" w:hAnsi="Times New Roman"/>
      <w:color w:val="000000"/>
      <w:sz w:val="24"/>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7">
    <w:name w:val="Абзац списка2"/>
    <w:basedOn w:val="a0"/>
    <w:link w:val="28"/>
    <w:pPr>
      <w:ind w:left="720"/>
      <w:contextualSpacing/>
    </w:pPr>
  </w:style>
  <w:style w:type="character" w:customStyle="1" w:styleId="28">
    <w:name w:val="Абзац списка2"/>
    <w:basedOn w:val="10"/>
    <w:link w:val="27"/>
    <w:rPr>
      <w:rFonts w:ascii="Calibri" w:hAnsi="Calibri"/>
      <w:color w:val="000000"/>
      <w:sz w:val="22"/>
    </w:rPr>
  </w:style>
  <w:style w:type="paragraph" w:customStyle="1" w:styleId="xl95">
    <w:name w:val="xl95"/>
    <w:basedOn w:val="a0"/>
    <w:link w:val="xl950"/>
    <w:pPr>
      <w:pBdr>
        <w:top w:val="single" w:sz="4" w:space="0" w:color="000000"/>
        <w:left w:val="single" w:sz="4" w:space="0" w:color="000000"/>
        <w:bottom w:val="nil"/>
        <w:right w:val="single" w:sz="4" w:space="0" w:color="000000"/>
      </w:pBdr>
      <w:spacing w:before="280" w:after="280" w:line="240" w:lineRule="auto"/>
      <w:jc w:val="center"/>
    </w:pPr>
    <w:rPr>
      <w:rFonts w:ascii="Times New Roman" w:hAnsi="Times New Roman"/>
      <w:sz w:val="24"/>
    </w:rPr>
  </w:style>
  <w:style w:type="character" w:customStyle="1" w:styleId="xl950">
    <w:name w:val="xl95"/>
    <w:basedOn w:val="10"/>
    <w:link w:val="xl95"/>
    <w:rPr>
      <w:rFonts w:ascii="Times New Roman" w:hAnsi="Times New Roman"/>
      <w:color w:val="000000"/>
      <w:sz w:val="24"/>
    </w:rPr>
  </w:style>
  <w:style w:type="paragraph" w:customStyle="1" w:styleId="xl91">
    <w:name w:val="xl91"/>
    <w:basedOn w:val="a0"/>
    <w:link w:val="xl91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10">
    <w:name w:val="xl91"/>
    <w:basedOn w:val="10"/>
    <w:link w:val="xl91"/>
    <w:rPr>
      <w:rFonts w:ascii="Times New Roman" w:hAnsi="Times New Roman"/>
      <w:color w:val="000000"/>
      <w:sz w:val="24"/>
    </w:rPr>
  </w:style>
  <w:style w:type="paragraph" w:customStyle="1" w:styleId="WW8Num14z0">
    <w:name w:val="WW8Num14z0"/>
    <w:link w:val="WW8Num14z00"/>
  </w:style>
  <w:style w:type="character" w:customStyle="1" w:styleId="WW8Num14z00">
    <w:name w:val="WW8Num14z0"/>
    <w:link w:val="WW8Num14z0"/>
  </w:style>
  <w:style w:type="paragraph" w:customStyle="1" w:styleId="xl104">
    <w:name w:val="xl104"/>
    <w:basedOn w:val="a0"/>
    <w:link w:val="xl104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40">
    <w:name w:val="xl104"/>
    <w:basedOn w:val="10"/>
    <w:link w:val="xl104"/>
    <w:rPr>
      <w:rFonts w:ascii="Times New Roman" w:hAnsi="Times New Roman"/>
      <w:color w:val="000000"/>
      <w:sz w:val="24"/>
    </w:rPr>
  </w:style>
  <w:style w:type="paragraph" w:customStyle="1" w:styleId="xl83">
    <w:name w:val="xl83"/>
    <w:basedOn w:val="a0"/>
    <w:link w:val="xl83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30">
    <w:name w:val="xl83"/>
    <w:basedOn w:val="10"/>
    <w:link w:val="xl83"/>
    <w:rPr>
      <w:rFonts w:ascii="Times New Roman" w:hAnsi="Times New Roman"/>
      <w:color w:val="000000"/>
      <w:sz w:val="24"/>
    </w:rPr>
  </w:style>
  <w:style w:type="paragraph" w:customStyle="1" w:styleId="xl97">
    <w:name w:val="xl97"/>
    <w:basedOn w:val="a0"/>
    <w:link w:val="xl970"/>
    <w:pPr>
      <w:pBdr>
        <w:top w:val="single" w:sz="4" w:space="0" w:color="000000"/>
        <w:left w:val="single" w:sz="4" w:space="0" w:color="000000"/>
        <w:bottom w:val="nil"/>
        <w:right w:val="single" w:sz="4" w:space="0" w:color="000000"/>
      </w:pBdr>
      <w:spacing w:before="280" w:after="280" w:line="240" w:lineRule="auto"/>
      <w:jc w:val="center"/>
    </w:pPr>
    <w:rPr>
      <w:rFonts w:ascii="Times New Roman" w:hAnsi="Times New Roman"/>
      <w:sz w:val="24"/>
    </w:rPr>
  </w:style>
  <w:style w:type="character" w:customStyle="1" w:styleId="xl970">
    <w:name w:val="xl97"/>
    <w:basedOn w:val="10"/>
    <w:link w:val="xl97"/>
    <w:rPr>
      <w:rFonts w:ascii="Times New Roman" w:hAnsi="Times New Roman"/>
      <w:color w:val="000000"/>
      <w:sz w:val="24"/>
    </w:rPr>
  </w:style>
  <w:style w:type="paragraph" w:customStyle="1" w:styleId="xl68">
    <w:name w:val="xl68"/>
    <w:basedOn w:val="a0"/>
    <w:link w:val="xl680"/>
    <w:pPr>
      <w:spacing w:before="280" w:after="280" w:line="240" w:lineRule="auto"/>
    </w:pPr>
    <w:rPr>
      <w:rFonts w:ascii="Times New Roman" w:hAnsi="Times New Roman"/>
      <w:sz w:val="20"/>
    </w:rPr>
  </w:style>
  <w:style w:type="character" w:customStyle="1" w:styleId="xl680">
    <w:name w:val="xl68"/>
    <w:basedOn w:val="10"/>
    <w:link w:val="xl68"/>
    <w:rPr>
      <w:rFonts w:ascii="Times New Roman" w:hAnsi="Times New Roman"/>
      <w:color w:val="000000"/>
      <w:sz w:val="20"/>
    </w:rPr>
  </w:style>
  <w:style w:type="paragraph" w:customStyle="1" w:styleId="xl105">
    <w:name w:val="xl105"/>
    <w:basedOn w:val="a0"/>
    <w:link w:val="xl105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50">
    <w:name w:val="xl105"/>
    <w:basedOn w:val="10"/>
    <w:link w:val="xl105"/>
    <w:rPr>
      <w:rFonts w:ascii="Times New Roman" w:hAnsi="Times New Roman"/>
      <w:color w:val="000000"/>
      <w:sz w:val="24"/>
    </w:rPr>
  </w:style>
  <w:style w:type="paragraph" w:customStyle="1" w:styleId="affb">
    <w:name w:val="Текст ТЗ"/>
    <w:basedOn w:val="a0"/>
    <w:link w:val="affc"/>
    <w:pPr>
      <w:widowControl w:val="0"/>
      <w:spacing w:after="0" w:line="240" w:lineRule="auto"/>
      <w:jc w:val="both"/>
    </w:pPr>
    <w:rPr>
      <w:rFonts w:ascii="Times New Roman" w:hAnsi="Times New Roman"/>
      <w:sz w:val="24"/>
    </w:rPr>
  </w:style>
  <w:style w:type="character" w:customStyle="1" w:styleId="affc">
    <w:name w:val="Текст ТЗ"/>
    <w:basedOn w:val="10"/>
    <w:link w:val="affb"/>
    <w:rPr>
      <w:rFonts w:ascii="Times New Roman" w:hAnsi="Times New Roman"/>
      <w:color w:val="000000"/>
      <w:sz w:val="24"/>
    </w:rPr>
  </w:style>
  <w:style w:type="paragraph" w:styleId="affd">
    <w:name w:val="Normal (Web)"/>
    <w:basedOn w:val="a0"/>
    <w:link w:val="1d"/>
    <w:pPr>
      <w:spacing w:before="280" w:after="280" w:line="240" w:lineRule="auto"/>
    </w:pPr>
    <w:rPr>
      <w:rFonts w:ascii="Times New Roman" w:hAnsi="Times New Roman"/>
      <w:sz w:val="24"/>
    </w:rPr>
  </w:style>
  <w:style w:type="character" w:customStyle="1" w:styleId="1d">
    <w:name w:val="Обычный (веб) Знак1"/>
    <w:basedOn w:val="10"/>
    <w:link w:val="affd"/>
    <w:rPr>
      <w:rFonts w:ascii="Times New Roman" w:hAnsi="Times New Roman"/>
      <w:color w:val="000000"/>
      <w:sz w:val="24"/>
    </w:rPr>
  </w:style>
  <w:style w:type="paragraph" w:customStyle="1" w:styleId="xl102">
    <w:name w:val="xl102"/>
    <w:basedOn w:val="a0"/>
    <w:link w:val="xl102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20">
    <w:name w:val="xl102"/>
    <w:basedOn w:val="10"/>
    <w:link w:val="xl102"/>
    <w:rPr>
      <w:rFonts w:ascii="Times New Roman" w:hAnsi="Times New Roman"/>
      <w:color w:val="000000"/>
      <w:sz w:val="24"/>
    </w:rPr>
  </w:style>
  <w:style w:type="paragraph" w:customStyle="1" w:styleId="xl101">
    <w:name w:val="xl101"/>
    <w:basedOn w:val="a0"/>
    <w:link w:val="xl101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10">
    <w:name w:val="xl101"/>
    <w:basedOn w:val="10"/>
    <w:link w:val="xl101"/>
    <w:rPr>
      <w:rFonts w:ascii="Times New Roman" w:hAnsi="Times New Roman"/>
      <w:color w:val="000000"/>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color w:val="000000"/>
      <w:sz w:val="20"/>
    </w:rPr>
  </w:style>
  <w:style w:type="paragraph" w:customStyle="1" w:styleId="xl3298">
    <w:name w:val="xl3298"/>
    <w:basedOn w:val="a0"/>
    <w:link w:val="xl3298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4"/>
    </w:rPr>
  </w:style>
  <w:style w:type="character" w:customStyle="1" w:styleId="xl32980">
    <w:name w:val="xl3298"/>
    <w:basedOn w:val="10"/>
    <w:link w:val="xl3298"/>
    <w:rPr>
      <w:rFonts w:ascii="Times New Roman" w:hAnsi="Times New Roman"/>
      <w:color w:val="000000"/>
      <w:sz w:val="24"/>
    </w:rPr>
  </w:style>
  <w:style w:type="character" w:customStyle="1" w:styleId="50">
    <w:name w:val="Заголовок 5 Знак"/>
    <w:link w:val="5"/>
    <w:rPr>
      <w:rFonts w:ascii="XO Thames" w:hAnsi="XO Thames"/>
      <w:b/>
      <w:sz w:val="22"/>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caption11">
    <w:name w:val="caption11"/>
    <w:basedOn w:val="a0"/>
    <w:link w:val="caption110"/>
    <w:pPr>
      <w:spacing w:before="120" w:after="120"/>
    </w:pPr>
    <w:rPr>
      <w:i/>
      <w:sz w:val="24"/>
    </w:rPr>
  </w:style>
  <w:style w:type="character" w:customStyle="1" w:styleId="caption110">
    <w:name w:val="caption11"/>
    <w:basedOn w:val="10"/>
    <w:link w:val="caption11"/>
    <w:rPr>
      <w:rFonts w:ascii="Calibri" w:hAnsi="Calibri"/>
      <w:i/>
      <w:color w:val="000000"/>
      <w:sz w:val="24"/>
    </w:rPr>
  </w:style>
  <w:style w:type="paragraph" w:customStyle="1" w:styleId="xl76">
    <w:name w:val="xl76"/>
    <w:basedOn w:val="a0"/>
    <w:link w:val="xl76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0"/>
    </w:rPr>
  </w:style>
  <w:style w:type="character" w:customStyle="1" w:styleId="xl760">
    <w:name w:val="xl76"/>
    <w:basedOn w:val="10"/>
    <w:link w:val="xl76"/>
    <w:rPr>
      <w:rFonts w:ascii="Times New Roman" w:hAnsi="Times New Roman"/>
      <w:color w:val="000000"/>
      <w:sz w:val="20"/>
    </w:rPr>
  </w:style>
  <w:style w:type="paragraph" w:customStyle="1" w:styleId="affe">
    <w:name w:val="a"/>
    <w:basedOn w:val="26"/>
    <w:link w:val="afff"/>
  </w:style>
  <w:style w:type="character" w:customStyle="1" w:styleId="afff">
    <w:name w:val="a"/>
    <w:basedOn w:val="a1"/>
    <w:link w:val="affe"/>
  </w:style>
  <w:style w:type="paragraph" w:customStyle="1" w:styleId="caption1">
    <w:name w:val="caption1"/>
    <w:basedOn w:val="a0"/>
    <w:link w:val="caption10"/>
    <w:pPr>
      <w:spacing w:before="120" w:after="120"/>
    </w:pPr>
    <w:rPr>
      <w:i/>
      <w:sz w:val="24"/>
    </w:rPr>
  </w:style>
  <w:style w:type="character" w:customStyle="1" w:styleId="caption10">
    <w:name w:val="caption1"/>
    <w:basedOn w:val="10"/>
    <w:link w:val="caption1"/>
    <w:rPr>
      <w:rFonts w:ascii="Calibri" w:hAnsi="Calibri"/>
      <w:i/>
      <w:color w:val="000000"/>
      <w:sz w:val="24"/>
    </w:rPr>
  </w:style>
  <w:style w:type="paragraph" w:customStyle="1" w:styleId="9pt">
    <w:name w:val="Основной текст + 9 pt"/>
    <w:link w:val="9pt0"/>
    <w:rPr>
      <w:sz w:val="18"/>
      <w:highlight w:val="white"/>
    </w:rPr>
  </w:style>
  <w:style w:type="character" w:customStyle="1" w:styleId="9pt0">
    <w:name w:val="Основной текст + 9 pt"/>
    <w:link w:val="9pt"/>
    <w:rPr>
      <w:rFonts w:ascii="Times New Roman" w:hAnsi="Times New Roman"/>
      <w:color w:val="000000"/>
      <w:spacing w:val="0"/>
      <w:sz w:val="18"/>
      <w:highlight w:val="white"/>
    </w:rPr>
  </w:style>
  <w:style w:type="paragraph" w:customStyle="1" w:styleId="WW8Num19z0">
    <w:name w:val="WW8Num19z0"/>
    <w:link w:val="WW8Num19z00"/>
  </w:style>
  <w:style w:type="character" w:customStyle="1" w:styleId="WW8Num19z00">
    <w:name w:val="WW8Num19z0"/>
    <w:link w:val="WW8Num19z0"/>
  </w:style>
  <w:style w:type="paragraph" w:customStyle="1" w:styleId="WW8Num26z0">
    <w:name w:val="WW8Num26z0"/>
    <w:link w:val="WW8Num26z00"/>
  </w:style>
  <w:style w:type="character" w:customStyle="1" w:styleId="WW8Num26z00">
    <w:name w:val="WW8Num26z0"/>
    <w:link w:val="WW8Num26z0"/>
  </w:style>
  <w:style w:type="paragraph" w:customStyle="1" w:styleId="WW8Num12z1">
    <w:name w:val="WW8Num12z1"/>
    <w:link w:val="WW8Num12z10"/>
  </w:style>
  <w:style w:type="character" w:customStyle="1" w:styleId="WW8Num12z10">
    <w:name w:val="WW8Num12z1"/>
    <w:link w:val="WW8Num12z1"/>
    <w:rPr>
      <w:b w:val="0"/>
      <w:i w:val="0"/>
      <w:color w:val="000000"/>
    </w:rPr>
  </w:style>
  <w:style w:type="paragraph" w:customStyle="1" w:styleId="WW8Num8z1">
    <w:name w:val="WW8Num8z1"/>
    <w:link w:val="WW8Num8z10"/>
  </w:style>
  <w:style w:type="character" w:customStyle="1" w:styleId="WW8Num8z10">
    <w:name w:val="WW8Num8z1"/>
    <w:link w:val="WW8Num8z1"/>
    <w:rPr>
      <w:i w:val="0"/>
    </w:rPr>
  </w:style>
  <w:style w:type="paragraph" w:styleId="afff0">
    <w:name w:val="Balloon Text"/>
    <w:basedOn w:val="a0"/>
    <w:link w:val="1e"/>
    <w:pPr>
      <w:spacing w:after="0" w:line="240" w:lineRule="auto"/>
    </w:pPr>
    <w:rPr>
      <w:rFonts w:ascii="Tahoma" w:hAnsi="Tahoma"/>
      <w:sz w:val="16"/>
    </w:rPr>
  </w:style>
  <w:style w:type="character" w:customStyle="1" w:styleId="1e">
    <w:name w:val="Текст выноски Знак1"/>
    <w:basedOn w:val="10"/>
    <w:link w:val="afff0"/>
    <w:rPr>
      <w:rFonts w:ascii="Tahoma" w:hAnsi="Tahoma"/>
      <w:color w:val="000000"/>
      <w:sz w:val="16"/>
    </w:rPr>
  </w:style>
  <w:style w:type="character" w:customStyle="1" w:styleId="11">
    <w:name w:val="Заголовок 1 Знак1"/>
    <w:basedOn w:val="10"/>
    <w:link w:val="1"/>
    <w:rPr>
      <w:rFonts w:ascii="Cambria" w:hAnsi="Cambria"/>
      <w:b/>
      <w:color w:val="365F91"/>
      <w:sz w:val="28"/>
    </w:rPr>
  </w:style>
  <w:style w:type="paragraph" w:customStyle="1" w:styleId="WW8Num20z0">
    <w:name w:val="WW8Num20z0"/>
    <w:link w:val="WW8Num20z00"/>
  </w:style>
  <w:style w:type="character" w:customStyle="1" w:styleId="WW8Num20z00">
    <w:name w:val="WW8Num20z0"/>
    <w:link w:val="WW8Num20z0"/>
  </w:style>
  <w:style w:type="paragraph" w:customStyle="1" w:styleId="msonormal0">
    <w:name w:val="msonormal"/>
    <w:basedOn w:val="a0"/>
    <w:link w:val="msonormal1"/>
    <w:pPr>
      <w:spacing w:before="280" w:after="280" w:line="240" w:lineRule="auto"/>
    </w:pPr>
    <w:rPr>
      <w:rFonts w:ascii="Times New Roman" w:hAnsi="Times New Roman"/>
      <w:sz w:val="24"/>
    </w:rPr>
  </w:style>
  <w:style w:type="character" w:customStyle="1" w:styleId="msonormal1">
    <w:name w:val="msonormal"/>
    <w:basedOn w:val="10"/>
    <w:link w:val="msonormal0"/>
    <w:rPr>
      <w:rFonts w:ascii="Times New Roman" w:hAnsi="Times New Roman"/>
      <w:color w:val="000000"/>
      <w:sz w:val="24"/>
    </w:rPr>
  </w:style>
  <w:style w:type="paragraph" w:customStyle="1" w:styleId="36">
    <w:name w:val="Заголовок 3 Знак"/>
    <w:link w:val="37"/>
    <w:rPr>
      <w:rFonts w:ascii="Arial" w:hAnsi="Arial"/>
      <w:b/>
      <w:sz w:val="26"/>
    </w:rPr>
  </w:style>
  <w:style w:type="character" w:customStyle="1" w:styleId="37">
    <w:name w:val="Заголовок 3 Знак"/>
    <w:link w:val="36"/>
    <w:rPr>
      <w:rFonts w:ascii="Arial" w:hAnsi="Arial"/>
      <w:b/>
      <w:sz w:val="26"/>
    </w:rPr>
  </w:style>
  <w:style w:type="paragraph" w:customStyle="1" w:styleId="29">
    <w:name w:val="Основной текст с отступом 2 Знак"/>
    <w:link w:val="2a"/>
    <w:rPr>
      <w:sz w:val="24"/>
    </w:rPr>
  </w:style>
  <w:style w:type="character" w:customStyle="1" w:styleId="2a">
    <w:name w:val="Основной текст с отступом 2 Знак"/>
    <w:link w:val="29"/>
    <w:rPr>
      <w:rFonts w:ascii="Times New Roman" w:hAnsi="Times New Roman"/>
      <w:sz w:val="24"/>
    </w:rPr>
  </w:style>
  <w:style w:type="paragraph" w:customStyle="1" w:styleId="afff1">
    <w:name w:val="Абзац списка Знак"/>
    <w:link w:val="afff2"/>
    <w:rPr>
      <w:sz w:val="24"/>
    </w:rPr>
  </w:style>
  <w:style w:type="character" w:customStyle="1" w:styleId="afff2">
    <w:name w:val="Абзац списка Знак"/>
    <w:link w:val="afff1"/>
    <w:rPr>
      <w:rFonts w:ascii="Times New Roman" w:hAnsi="Times New Roman"/>
      <w:sz w:val="24"/>
    </w:rPr>
  </w:style>
  <w:style w:type="paragraph" w:customStyle="1" w:styleId="WW8Num9z0">
    <w:name w:val="WW8Num9z0"/>
    <w:link w:val="WW8Num9z00"/>
  </w:style>
  <w:style w:type="character" w:customStyle="1" w:styleId="WW8Num9z00">
    <w:name w:val="WW8Num9z0"/>
    <w:link w:val="WW8Num9z0"/>
    <w:rPr>
      <w:rFonts w:ascii="Times New Roman" w:hAnsi="Times New Roman"/>
    </w:rPr>
  </w:style>
  <w:style w:type="paragraph" w:customStyle="1" w:styleId="WW8Num37z0">
    <w:name w:val="WW8Num37z0"/>
    <w:link w:val="WW8Num37z00"/>
  </w:style>
  <w:style w:type="character" w:customStyle="1" w:styleId="WW8Num37z00">
    <w:name w:val="WW8Num37z0"/>
    <w:link w:val="WW8Num37z0"/>
  </w:style>
  <w:style w:type="paragraph" w:styleId="afff3">
    <w:name w:val="No Spacing"/>
    <w:link w:val="afff4"/>
  </w:style>
  <w:style w:type="character" w:customStyle="1" w:styleId="afff4">
    <w:name w:val="Без интервала Знак"/>
    <w:link w:val="afff3"/>
    <w:rPr>
      <w:rFonts w:ascii="Times New Roman" w:hAnsi="Times New Roman"/>
      <w:color w:val="000000"/>
      <w:sz w:val="20"/>
    </w:rPr>
  </w:style>
  <w:style w:type="paragraph" w:customStyle="1" w:styleId="Default">
    <w:name w:val="Default"/>
    <w:link w:val="Default0"/>
    <w:rPr>
      <w:sz w:val="24"/>
    </w:rPr>
  </w:style>
  <w:style w:type="character" w:customStyle="1" w:styleId="Default0">
    <w:name w:val="Default"/>
    <w:link w:val="Default"/>
    <w:rPr>
      <w:rFonts w:ascii="Times New Roman" w:hAnsi="Times New Roman"/>
      <w:color w:val="000000"/>
      <w:sz w:val="24"/>
    </w:rPr>
  </w:style>
  <w:style w:type="paragraph" w:customStyle="1" w:styleId="1f">
    <w:name w:val="Гиперссылка1"/>
    <w:link w:val="afff5"/>
    <w:rPr>
      <w:color w:val="0000FF"/>
      <w:u w:val="single"/>
    </w:rPr>
  </w:style>
  <w:style w:type="character" w:styleId="afff5">
    <w:name w:val="Hyperlink"/>
    <w:link w:val="1f"/>
    <w:rPr>
      <w:color w:val="0000FF"/>
      <w:u w:val="single"/>
    </w:rPr>
  </w:style>
  <w:style w:type="paragraph" w:customStyle="1" w:styleId="Footnote">
    <w:name w:val="Footnote"/>
    <w:basedOn w:val="a0"/>
    <w:link w:val="Footnote0"/>
    <w:pPr>
      <w:spacing w:after="0" w:line="240" w:lineRule="auto"/>
    </w:pPr>
    <w:rPr>
      <w:sz w:val="20"/>
    </w:rPr>
  </w:style>
  <w:style w:type="character" w:customStyle="1" w:styleId="Footnote0">
    <w:name w:val="Footnote"/>
    <w:basedOn w:val="10"/>
    <w:link w:val="Footnote"/>
    <w:rPr>
      <w:rFonts w:ascii="Calibri" w:hAnsi="Calibri"/>
      <w:color w:val="000000"/>
      <w:sz w:val="20"/>
    </w:rPr>
  </w:style>
  <w:style w:type="character" w:customStyle="1" w:styleId="81">
    <w:name w:val="Заголовок 8 Знак1"/>
    <w:basedOn w:val="10"/>
    <w:link w:val="8"/>
    <w:rPr>
      <w:rFonts w:ascii="Calibri" w:hAnsi="Calibri"/>
      <w:i/>
      <w:color w:val="000000"/>
      <w:sz w:val="24"/>
    </w:rPr>
  </w:style>
  <w:style w:type="paragraph" w:customStyle="1" w:styleId="afff6">
    <w:name w:val="Основной текст с отступом Знак"/>
    <w:link w:val="afff7"/>
    <w:rPr>
      <w:sz w:val="24"/>
    </w:rPr>
  </w:style>
  <w:style w:type="character" w:customStyle="1" w:styleId="afff7">
    <w:name w:val="Основной текст с отступом Знак"/>
    <w:link w:val="afff6"/>
    <w:rPr>
      <w:rFonts w:ascii="Times New Roman" w:hAnsi="Times New Roman"/>
      <w:sz w:val="24"/>
    </w:rPr>
  </w:style>
  <w:style w:type="paragraph" w:styleId="1f0">
    <w:name w:val="toc 1"/>
    <w:next w:val="a0"/>
    <w:link w:val="1f1"/>
    <w:uiPriority w:val="39"/>
    <w:rPr>
      <w:rFonts w:ascii="XO Thames" w:hAnsi="XO Thames"/>
      <w:b/>
      <w:sz w:val="28"/>
    </w:rPr>
  </w:style>
  <w:style w:type="character" w:customStyle="1" w:styleId="1f1">
    <w:name w:val="Оглавление 1 Знак"/>
    <w:link w:val="1f0"/>
    <w:rPr>
      <w:rFonts w:ascii="XO Thames" w:hAnsi="XO Thames"/>
      <w:b/>
      <w:sz w:val="28"/>
    </w:rPr>
  </w:style>
  <w:style w:type="paragraph" w:customStyle="1" w:styleId="afff8">
    <w:name w:val="Основной текст Знак"/>
    <w:link w:val="afff9"/>
    <w:rPr>
      <w:rFonts w:ascii="Calibri" w:hAnsi="Calibri"/>
    </w:rPr>
  </w:style>
  <w:style w:type="character" w:customStyle="1" w:styleId="afff9">
    <w:name w:val="Основной текст Знак"/>
    <w:link w:val="afff8"/>
    <w:rPr>
      <w:rFonts w:ascii="Calibri" w:hAnsi="Calibri"/>
    </w:rPr>
  </w:style>
  <w:style w:type="paragraph" w:customStyle="1" w:styleId="WW8Num33z1">
    <w:name w:val="WW8Num33z1"/>
    <w:link w:val="WW8Num33z10"/>
  </w:style>
  <w:style w:type="character" w:customStyle="1" w:styleId="WW8Num33z10">
    <w:name w:val="WW8Num33z1"/>
    <w:link w:val="WW8Num33z1"/>
    <w:rPr>
      <w:b w:val="0"/>
      <w:i w:val="0"/>
      <w:color w:val="00000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13z1">
    <w:name w:val="WW8Num13z1"/>
    <w:link w:val="WW8Num13z10"/>
  </w:style>
  <w:style w:type="character" w:customStyle="1" w:styleId="WW8Num13z10">
    <w:name w:val="WW8Num13z1"/>
    <w:link w:val="WW8Num13z1"/>
    <w:rPr>
      <w:i w:val="0"/>
      <w:color w:val="000000"/>
    </w:rPr>
  </w:style>
  <w:style w:type="paragraph" w:customStyle="1" w:styleId="xl3297">
    <w:name w:val="xl3297"/>
    <w:basedOn w:val="a0"/>
    <w:link w:val="xl3297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4"/>
    </w:rPr>
  </w:style>
  <w:style w:type="character" w:customStyle="1" w:styleId="xl32970">
    <w:name w:val="xl3297"/>
    <w:basedOn w:val="10"/>
    <w:link w:val="xl3297"/>
    <w:rPr>
      <w:rFonts w:ascii="Times New Roman" w:hAnsi="Times New Roman"/>
      <w:color w:val="000000"/>
      <w:sz w:val="24"/>
    </w:rPr>
  </w:style>
  <w:style w:type="paragraph" w:customStyle="1" w:styleId="xl85">
    <w:name w:val="xl85"/>
    <w:basedOn w:val="a0"/>
    <w:link w:val="xl85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50">
    <w:name w:val="xl85"/>
    <w:basedOn w:val="10"/>
    <w:link w:val="xl85"/>
    <w:rPr>
      <w:rFonts w:ascii="Times New Roman" w:hAnsi="Times New Roman"/>
      <w:color w:val="000000"/>
      <w:sz w:val="24"/>
    </w:rPr>
  </w:style>
  <w:style w:type="paragraph" w:customStyle="1" w:styleId="2b">
    <w:name w:val="Заголовок 2 Знак"/>
    <w:link w:val="2c"/>
    <w:rPr>
      <w:rFonts w:ascii="Arial" w:hAnsi="Arial"/>
      <w:b/>
      <w:i/>
      <w:sz w:val="28"/>
    </w:rPr>
  </w:style>
  <w:style w:type="character" w:customStyle="1" w:styleId="2c">
    <w:name w:val="Заголовок 2 Знак"/>
    <w:link w:val="2b"/>
    <w:rPr>
      <w:rFonts w:ascii="Arial" w:hAnsi="Arial"/>
      <w:b/>
      <w:i/>
      <w:sz w:val="28"/>
    </w:rPr>
  </w:style>
  <w:style w:type="paragraph" w:customStyle="1" w:styleId="caption11111">
    <w:name w:val="caption11111"/>
    <w:basedOn w:val="a0"/>
    <w:link w:val="caption111110"/>
    <w:pPr>
      <w:spacing w:before="120" w:after="120"/>
    </w:pPr>
    <w:rPr>
      <w:i/>
      <w:sz w:val="24"/>
    </w:rPr>
  </w:style>
  <w:style w:type="character" w:customStyle="1" w:styleId="caption111110">
    <w:name w:val="caption11111"/>
    <w:basedOn w:val="10"/>
    <w:link w:val="caption11111"/>
    <w:rPr>
      <w:rFonts w:ascii="Calibri" w:hAnsi="Calibri"/>
      <w:i/>
      <w:color w:val="000000"/>
      <w:sz w:val="24"/>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xl71">
    <w:name w:val="xl71"/>
    <w:basedOn w:val="a0"/>
    <w:link w:val="xl710"/>
    <w:pPr>
      <w:spacing w:before="280" w:after="280" w:line="240" w:lineRule="auto"/>
      <w:jc w:val="center"/>
    </w:pPr>
    <w:rPr>
      <w:rFonts w:ascii="Times New Roman" w:hAnsi="Times New Roman"/>
      <w:sz w:val="20"/>
    </w:rPr>
  </w:style>
  <w:style w:type="character" w:customStyle="1" w:styleId="xl710">
    <w:name w:val="xl71"/>
    <w:basedOn w:val="10"/>
    <w:link w:val="xl71"/>
    <w:rPr>
      <w:rFonts w:ascii="Times New Roman" w:hAnsi="Times New Roman"/>
      <w:color w:val="000000"/>
      <w:sz w:val="20"/>
    </w:rPr>
  </w:style>
  <w:style w:type="paragraph" w:customStyle="1" w:styleId="Heading">
    <w:name w:val="Heading"/>
    <w:link w:val="Heading0"/>
    <w:rPr>
      <w:rFonts w:ascii="Arial" w:hAnsi="Arial"/>
      <w:b/>
      <w:sz w:val="22"/>
    </w:rPr>
  </w:style>
  <w:style w:type="character" w:customStyle="1" w:styleId="Heading0">
    <w:name w:val="Heading"/>
    <w:link w:val="Heading"/>
    <w:rPr>
      <w:rFonts w:ascii="Arial" w:hAnsi="Arial"/>
      <w:b/>
      <w:color w:val="000000"/>
      <w:sz w:val="22"/>
    </w:rPr>
  </w:style>
  <w:style w:type="paragraph" w:customStyle="1" w:styleId="afffa">
    <w:name w:val="Заголовок Знак"/>
    <w:link w:val="afffb"/>
    <w:rPr>
      <w:b/>
      <w:sz w:val="32"/>
    </w:rPr>
  </w:style>
  <w:style w:type="character" w:customStyle="1" w:styleId="afffb">
    <w:name w:val="Заголовок Знак"/>
    <w:link w:val="afffa"/>
    <w:rPr>
      <w:rFonts w:ascii="Times New Roman" w:hAnsi="Times New Roman"/>
      <w:b/>
      <w:sz w:val="32"/>
    </w:rPr>
  </w:style>
  <w:style w:type="paragraph" w:styleId="afffc">
    <w:name w:val="Body Text Indent"/>
    <w:basedOn w:val="a0"/>
    <w:link w:val="1f2"/>
    <w:pPr>
      <w:widowControl w:val="0"/>
      <w:spacing w:after="0" w:line="240" w:lineRule="auto"/>
      <w:ind w:left="426" w:hanging="426"/>
      <w:jc w:val="both"/>
    </w:pPr>
    <w:rPr>
      <w:rFonts w:ascii="Times New Roman" w:hAnsi="Times New Roman"/>
      <w:sz w:val="24"/>
    </w:rPr>
  </w:style>
  <w:style w:type="character" w:customStyle="1" w:styleId="1f2">
    <w:name w:val="Основной текст с отступом Знак1"/>
    <w:basedOn w:val="10"/>
    <w:link w:val="afffc"/>
    <w:rPr>
      <w:rFonts w:ascii="Times New Roman" w:hAnsi="Times New Roman"/>
      <w:color w:val="000000"/>
      <w:sz w:val="24"/>
    </w:rPr>
  </w:style>
  <w:style w:type="paragraph" w:customStyle="1" w:styleId="WW8Num40z0">
    <w:name w:val="WW8Num40z0"/>
    <w:link w:val="WW8Num40z00"/>
    <w:rPr>
      <w:b/>
    </w:rPr>
  </w:style>
  <w:style w:type="character" w:customStyle="1" w:styleId="WW8Num40z00">
    <w:name w:val="WW8Num40z0"/>
    <w:link w:val="WW8Num40z0"/>
    <w:rPr>
      <w:b/>
    </w:rPr>
  </w:style>
  <w:style w:type="paragraph" w:customStyle="1" w:styleId="aff5">
    <w:name w:val="п"/>
    <w:basedOn w:val="a"/>
    <w:link w:val="aff7"/>
    <w:pPr>
      <w:jc w:val="both"/>
    </w:pPr>
    <w:rPr>
      <w:b w:val="0"/>
    </w:rPr>
  </w:style>
  <w:style w:type="character" w:customStyle="1" w:styleId="aff7">
    <w:name w:val="п"/>
    <w:basedOn w:val="afffd"/>
    <w:link w:val="aff5"/>
    <w:rPr>
      <w:rFonts w:ascii="Times New Roman" w:hAnsi="Times New Roman"/>
      <w:b w:val="0"/>
      <w:color w:val="000000"/>
      <w:sz w:val="26"/>
    </w:rPr>
  </w:style>
  <w:style w:type="paragraph" w:customStyle="1" w:styleId="1f3">
    <w:name w:val="Номер страницы1"/>
    <w:basedOn w:val="26"/>
    <w:link w:val="afffe"/>
  </w:style>
  <w:style w:type="character" w:styleId="afffe">
    <w:name w:val="page number"/>
    <w:basedOn w:val="a1"/>
    <w:link w:val="1f3"/>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styleId="affff">
    <w:name w:val="header"/>
    <w:basedOn w:val="a0"/>
    <w:link w:val="1f4"/>
    <w:pPr>
      <w:tabs>
        <w:tab w:val="center" w:pos="4677"/>
        <w:tab w:val="right" w:pos="9355"/>
      </w:tabs>
      <w:spacing w:after="0" w:line="240" w:lineRule="auto"/>
    </w:pPr>
    <w:rPr>
      <w:rFonts w:ascii="Times New Roman" w:hAnsi="Times New Roman"/>
      <w:sz w:val="20"/>
    </w:rPr>
  </w:style>
  <w:style w:type="character" w:customStyle="1" w:styleId="1f4">
    <w:name w:val="Верхний колонтитул Знак1"/>
    <w:basedOn w:val="10"/>
    <w:link w:val="affff"/>
    <w:rPr>
      <w:rFonts w:ascii="Times New Roman" w:hAnsi="Times New Roman"/>
      <w:color w:val="000000"/>
      <w:sz w:val="20"/>
    </w:rPr>
  </w:style>
  <w:style w:type="paragraph" w:customStyle="1" w:styleId="xl79">
    <w:name w:val="xl79"/>
    <w:basedOn w:val="a0"/>
    <w:link w:val="xl790"/>
    <w:pPr>
      <w:spacing w:before="280" w:after="280" w:line="240" w:lineRule="auto"/>
      <w:jc w:val="center"/>
    </w:pPr>
    <w:rPr>
      <w:rFonts w:ascii="Times New Roman" w:hAnsi="Times New Roman"/>
      <w:sz w:val="24"/>
    </w:rPr>
  </w:style>
  <w:style w:type="character" w:customStyle="1" w:styleId="xl790">
    <w:name w:val="xl79"/>
    <w:basedOn w:val="10"/>
    <w:link w:val="xl79"/>
    <w:rPr>
      <w:rFonts w:ascii="Times New Roman" w:hAnsi="Times New Roman"/>
      <w:color w:val="000000"/>
      <w:sz w:val="24"/>
    </w:rPr>
  </w:style>
  <w:style w:type="paragraph" w:styleId="83">
    <w:name w:val="toc 8"/>
    <w:next w:val="a0"/>
    <w:link w:val="84"/>
    <w:uiPriority w:val="39"/>
    <w:pPr>
      <w:ind w:left="1400"/>
    </w:pPr>
    <w:rPr>
      <w:rFonts w:ascii="XO Thames" w:hAnsi="XO Thames"/>
      <w:sz w:val="28"/>
    </w:rPr>
  </w:style>
  <w:style w:type="character" w:customStyle="1" w:styleId="84">
    <w:name w:val="Оглавление 8 Знак"/>
    <w:link w:val="83"/>
    <w:rPr>
      <w:rFonts w:ascii="XO Thames" w:hAnsi="XO Thames"/>
      <w:sz w:val="28"/>
    </w:rPr>
  </w:style>
  <w:style w:type="paragraph" w:customStyle="1" w:styleId="WW8Num11z0">
    <w:name w:val="WW8Num11z0"/>
    <w:link w:val="WW8Num11z00"/>
  </w:style>
  <w:style w:type="character" w:customStyle="1" w:styleId="WW8Num11z00">
    <w:name w:val="WW8Num11z0"/>
    <w:link w:val="WW8Num11z0"/>
  </w:style>
  <w:style w:type="paragraph" w:customStyle="1" w:styleId="WW8Num28z0">
    <w:name w:val="WW8Num28z0"/>
    <w:link w:val="WW8Num28z00"/>
  </w:style>
  <w:style w:type="character" w:customStyle="1" w:styleId="WW8Num28z00">
    <w:name w:val="WW8Num28z0"/>
    <w:link w:val="WW8Num28z0"/>
  </w:style>
  <w:style w:type="paragraph" w:customStyle="1" w:styleId="ConsNormal">
    <w:name w:val="ConsNormal"/>
    <w:link w:val="ConsNormal0"/>
    <w:pPr>
      <w:ind w:right="19772" w:firstLine="720"/>
    </w:pPr>
    <w:rPr>
      <w:rFonts w:ascii="Arial" w:hAnsi="Arial"/>
    </w:rPr>
  </w:style>
  <w:style w:type="character" w:customStyle="1" w:styleId="ConsNormal0">
    <w:name w:val="ConsNormal"/>
    <w:link w:val="ConsNormal"/>
    <w:rPr>
      <w:rFonts w:ascii="Arial" w:hAnsi="Arial"/>
      <w:color w:val="000000"/>
      <w:sz w:val="20"/>
    </w:rPr>
  </w:style>
  <w:style w:type="paragraph" w:customStyle="1" w:styleId="WW8Num6z0">
    <w:name w:val="WW8Num6z0"/>
    <w:link w:val="WW8Num6z00"/>
  </w:style>
  <w:style w:type="character" w:customStyle="1" w:styleId="WW8Num6z00">
    <w:name w:val="WW8Num6z0"/>
    <w:link w:val="WW8Num6z0"/>
    <w:rPr>
      <w:rFonts w:ascii="Times New Roman" w:hAnsi="Times New Roman"/>
    </w:rPr>
  </w:style>
  <w:style w:type="paragraph" w:customStyle="1" w:styleId="xl99">
    <w:name w:val="xl99"/>
    <w:basedOn w:val="a0"/>
    <w:link w:val="xl990"/>
    <w:pPr>
      <w:pBdr>
        <w:top w:val="single" w:sz="4" w:space="0" w:color="000000"/>
        <w:left w:val="nil"/>
        <w:bottom w:val="nil"/>
        <w:right w:val="single" w:sz="4" w:space="0" w:color="000000"/>
      </w:pBdr>
      <w:spacing w:before="280" w:after="280" w:line="240" w:lineRule="auto"/>
      <w:jc w:val="center"/>
    </w:pPr>
    <w:rPr>
      <w:rFonts w:ascii="Times New Roman" w:hAnsi="Times New Roman"/>
      <w:sz w:val="24"/>
    </w:rPr>
  </w:style>
  <w:style w:type="character" w:customStyle="1" w:styleId="xl990">
    <w:name w:val="xl99"/>
    <w:basedOn w:val="10"/>
    <w:link w:val="xl99"/>
    <w:rPr>
      <w:rFonts w:ascii="Times New Roman" w:hAnsi="Times New Roman"/>
      <w:color w:val="000000"/>
      <w:sz w:val="24"/>
    </w:rPr>
  </w:style>
  <w:style w:type="paragraph" w:customStyle="1" w:styleId="text1">
    <w:name w:val="text1"/>
    <w:basedOn w:val="a0"/>
    <w:link w:val="text10"/>
    <w:pPr>
      <w:spacing w:after="240" w:line="240" w:lineRule="auto"/>
    </w:pPr>
    <w:rPr>
      <w:rFonts w:ascii="Times New Roman" w:hAnsi="Times New Roman"/>
      <w:sz w:val="24"/>
    </w:rPr>
  </w:style>
  <w:style w:type="character" w:customStyle="1" w:styleId="text10">
    <w:name w:val="text1"/>
    <w:basedOn w:val="10"/>
    <w:link w:val="text1"/>
    <w:rPr>
      <w:rFonts w:ascii="Times New Roman" w:hAnsi="Times New Roman"/>
      <w:color w:val="000000"/>
      <w:sz w:val="24"/>
    </w:rPr>
  </w:style>
  <w:style w:type="paragraph" w:customStyle="1" w:styleId="xl72">
    <w:name w:val="xl72"/>
    <w:basedOn w:val="a0"/>
    <w:link w:val="xl72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sz w:val="24"/>
    </w:rPr>
  </w:style>
  <w:style w:type="character" w:customStyle="1" w:styleId="xl720">
    <w:name w:val="xl72"/>
    <w:basedOn w:val="10"/>
    <w:link w:val="xl72"/>
    <w:rPr>
      <w:rFonts w:ascii="Times New Roman" w:hAnsi="Times New Roman"/>
      <w:b/>
      <w:color w:val="000000"/>
      <w:sz w:val="24"/>
    </w:rPr>
  </w:style>
  <w:style w:type="paragraph" w:customStyle="1" w:styleId="WW8Num5z1">
    <w:name w:val="WW8Num5z1"/>
    <w:link w:val="WW8Num5z10"/>
  </w:style>
  <w:style w:type="character" w:customStyle="1" w:styleId="WW8Num5z10">
    <w:name w:val="WW8Num5z1"/>
    <w:link w:val="WW8Num5z1"/>
    <w:rPr>
      <w:b w:val="0"/>
      <w:i w:val="0"/>
      <w:color w:val="000000"/>
    </w:rPr>
  </w:style>
  <w:style w:type="paragraph" w:customStyle="1" w:styleId="ListParagraph">
    <w:name w:val="List Paragraph Знак"/>
    <w:link w:val="ListParagraph0"/>
    <w:rPr>
      <w:rFonts w:ascii="Calibri" w:hAnsi="Calibri"/>
    </w:rPr>
  </w:style>
  <w:style w:type="character" w:customStyle="1" w:styleId="ListParagraph0">
    <w:name w:val="List Paragraph Знак"/>
    <w:link w:val="ListParagraph"/>
    <w:rPr>
      <w:rFonts w:ascii="Calibri" w:hAnsi="Calibri"/>
    </w:rPr>
  </w:style>
  <w:style w:type="paragraph" w:customStyle="1" w:styleId="xl70">
    <w:name w:val="xl70"/>
    <w:basedOn w:val="a0"/>
    <w:link w:val="xl70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4"/>
    </w:rPr>
  </w:style>
  <w:style w:type="character" w:customStyle="1" w:styleId="xl700">
    <w:name w:val="xl70"/>
    <w:basedOn w:val="10"/>
    <w:link w:val="xl70"/>
    <w:rPr>
      <w:rFonts w:ascii="Times New Roman" w:hAnsi="Times New Roman"/>
      <w:color w:val="000000"/>
      <w:sz w:val="24"/>
    </w:rPr>
  </w:style>
  <w:style w:type="paragraph" w:customStyle="1" w:styleId="CCLegal1">
    <w:name w:val="CC Legal 1"/>
    <w:link w:val="CCLegal10"/>
    <w:rPr>
      <w:rFonts w:ascii="Book Antiqua" w:hAnsi="Book Antiqua"/>
      <w:sz w:val="22"/>
    </w:rPr>
  </w:style>
  <w:style w:type="character" w:customStyle="1" w:styleId="CCLegal10">
    <w:name w:val="CC Legal 1"/>
    <w:link w:val="CCLegal1"/>
    <w:rPr>
      <w:rFonts w:ascii="Book Antiqua" w:hAnsi="Book Antiqua"/>
      <w:color w:val="000000"/>
      <w:sz w:val="22"/>
    </w:rPr>
  </w:style>
  <w:style w:type="paragraph" w:customStyle="1" w:styleId="WW8Num18z0">
    <w:name w:val="WW8Num18z0"/>
    <w:link w:val="WW8Num18z00"/>
  </w:style>
  <w:style w:type="character" w:customStyle="1" w:styleId="WW8Num18z00">
    <w:name w:val="WW8Num18z0"/>
    <w:link w:val="WW8Num18z0"/>
  </w:style>
  <w:style w:type="paragraph" w:customStyle="1" w:styleId="38">
    <w:name w:val="Основной шрифт абзаца3"/>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1f5">
    <w:name w:val="Абзац списка1"/>
    <w:basedOn w:val="a0"/>
    <w:link w:val="1f6"/>
    <w:pPr>
      <w:ind w:left="720"/>
      <w:contextualSpacing/>
    </w:pPr>
  </w:style>
  <w:style w:type="character" w:customStyle="1" w:styleId="1f6">
    <w:name w:val="Абзац списка1"/>
    <w:basedOn w:val="10"/>
    <w:link w:val="1f5"/>
    <w:rPr>
      <w:rFonts w:ascii="Calibri" w:hAnsi="Calibri"/>
      <w:color w:val="000000"/>
      <w:sz w:val="22"/>
    </w:rPr>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rPr>
  </w:style>
  <w:style w:type="paragraph" w:customStyle="1" w:styleId="xl81">
    <w:name w:val="xl81"/>
    <w:basedOn w:val="a0"/>
    <w:link w:val="xl81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10">
    <w:name w:val="xl81"/>
    <w:basedOn w:val="10"/>
    <w:link w:val="xl81"/>
    <w:rPr>
      <w:rFonts w:ascii="Times New Roman" w:hAnsi="Times New Roman"/>
      <w:color w:val="000000"/>
      <w:sz w:val="24"/>
    </w:rPr>
  </w:style>
  <w:style w:type="paragraph" w:customStyle="1" w:styleId="WW8Num33z2">
    <w:name w:val="WW8Num33z2"/>
    <w:link w:val="WW8Num33z20"/>
  </w:style>
  <w:style w:type="character" w:customStyle="1" w:styleId="WW8Num33z20">
    <w:name w:val="WW8Num33z2"/>
    <w:link w:val="WW8Num33z2"/>
    <w:rPr>
      <w:i w:val="0"/>
      <w:color w:val="000000"/>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xl74">
    <w:name w:val="xl74"/>
    <w:basedOn w:val="a0"/>
    <w:link w:val="xl74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0"/>
    </w:rPr>
  </w:style>
  <w:style w:type="character" w:customStyle="1" w:styleId="xl740">
    <w:name w:val="xl74"/>
    <w:basedOn w:val="10"/>
    <w:link w:val="xl74"/>
    <w:rPr>
      <w:rFonts w:ascii="Times New Roman" w:hAnsi="Times New Roman"/>
      <w:color w:val="000000"/>
      <w:sz w:val="20"/>
    </w:rPr>
  </w:style>
  <w:style w:type="paragraph" w:customStyle="1" w:styleId="xl82">
    <w:name w:val="xl82"/>
    <w:basedOn w:val="a0"/>
    <w:link w:val="xl82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20">
    <w:name w:val="xl82"/>
    <w:basedOn w:val="10"/>
    <w:link w:val="xl82"/>
    <w:rPr>
      <w:rFonts w:ascii="Times New Roman" w:hAnsi="Times New Roman"/>
      <w:color w:val="000000"/>
      <w:sz w:val="24"/>
    </w:rPr>
  </w:style>
  <w:style w:type="paragraph" w:customStyle="1" w:styleId="WW8Num5z2">
    <w:name w:val="WW8Num5z2"/>
    <w:link w:val="WW8Num5z20"/>
  </w:style>
  <w:style w:type="character" w:customStyle="1" w:styleId="WW8Num5z20">
    <w:name w:val="WW8Num5z2"/>
    <w:link w:val="WW8Num5z2"/>
    <w:rPr>
      <w:i w:val="0"/>
      <w:color w:val="000000"/>
    </w:rPr>
  </w:style>
  <w:style w:type="paragraph" w:customStyle="1" w:styleId="xl87">
    <w:name w:val="xl87"/>
    <w:basedOn w:val="a0"/>
    <w:link w:val="xl87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70">
    <w:name w:val="xl87"/>
    <w:basedOn w:val="10"/>
    <w:link w:val="xl87"/>
    <w:rPr>
      <w:rFonts w:ascii="Times New Roman" w:hAnsi="Times New Roman"/>
      <w:color w:val="000000"/>
      <w:sz w:val="24"/>
    </w:rPr>
  </w:style>
  <w:style w:type="paragraph" w:customStyle="1" w:styleId="WW8Num8z0">
    <w:name w:val="WW8Num8z0"/>
    <w:link w:val="WW8Num8z00"/>
  </w:style>
  <w:style w:type="character" w:customStyle="1" w:styleId="WW8Num8z00">
    <w:name w:val="WW8Num8z0"/>
    <w:link w:val="WW8Num8z0"/>
  </w:style>
  <w:style w:type="paragraph" w:customStyle="1" w:styleId="affff0">
    <w:name w:val="Текст выноски Знак"/>
    <w:link w:val="affff1"/>
    <w:rPr>
      <w:rFonts w:ascii="Tahoma" w:hAnsi="Tahoma"/>
      <w:sz w:val="16"/>
    </w:rPr>
  </w:style>
  <w:style w:type="character" w:customStyle="1" w:styleId="affff1">
    <w:name w:val="Текст выноски Знак"/>
    <w:link w:val="affff0"/>
    <w:rPr>
      <w:rFonts w:ascii="Tahoma" w:hAnsi="Tahoma"/>
      <w:sz w:val="16"/>
    </w:rPr>
  </w:style>
  <w:style w:type="paragraph" w:customStyle="1" w:styleId="2d">
    <w:name w:val="Основной текст 2 Знак"/>
    <w:link w:val="2e"/>
    <w:rPr>
      <w:rFonts w:ascii="Arial" w:hAnsi="Arial"/>
      <w:sz w:val="18"/>
    </w:rPr>
  </w:style>
  <w:style w:type="character" w:customStyle="1" w:styleId="2e">
    <w:name w:val="Основной текст 2 Знак"/>
    <w:link w:val="2d"/>
    <w:rPr>
      <w:rFonts w:ascii="Arial" w:hAnsi="Arial"/>
      <w:sz w:val="18"/>
    </w:rPr>
  </w:style>
  <w:style w:type="paragraph" w:styleId="affff2">
    <w:name w:val="index heading"/>
    <w:basedOn w:val="a0"/>
    <w:link w:val="affff3"/>
  </w:style>
  <w:style w:type="character" w:customStyle="1" w:styleId="affff3">
    <w:name w:val="Указатель Знак"/>
    <w:basedOn w:val="10"/>
    <w:link w:val="affff2"/>
    <w:rPr>
      <w:rFonts w:ascii="Calibri" w:hAnsi="Calibri"/>
      <w:color w:val="000000"/>
      <w:sz w:val="22"/>
    </w:rPr>
  </w:style>
  <w:style w:type="paragraph" w:customStyle="1" w:styleId="xl3295">
    <w:name w:val="xl3295"/>
    <w:basedOn w:val="a0"/>
    <w:link w:val="xl32950"/>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24"/>
    </w:rPr>
  </w:style>
  <w:style w:type="character" w:customStyle="1" w:styleId="xl32950">
    <w:name w:val="xl3295"/>
    <w:basedOn w:val="10"/>
    <w:link w:val="xl3295"/>
    <w:rPr>
      <w:rFonts w:ascii="Times New Roman" w:hAnsi="Times New Roman"/>
      <w:color w:val="000000"/>
      <w:sz w:val="24"/>
    </w:rPr>
  </w:style>
  <w:style w:type="paragraph" w:customStyle="1" w:styleId="affff4">
    <w:name w:val="Тема примечания Знак"/>
    <w:link w:val="affff5"/>
    <w:rPr>
      <w:b/>
    </w:rPr>
  </w:style>
  <w:style w:type="character" w:customStyle="1" w:styleId="affff5">
    <w:name w:val="Тема примечания Знак"/>
    <w:link w:val="affff4"/>
    <w:rPr>
      <w:rFonts w:ascii="Times New Roman" w:hAnsi="Times New Roman"/>
      <w:b/>
      <w:sz w:val="20"/>
    </w:rPr>
  </w:style>
  <w:style w:type="paragraph" w:customStyle="1" w:styleId="affff6">
    <w:name w:val="Таблица текст"/>
    <w:basedOn w:val="a0"/>
    <w:link w:val="affff7"/>
    <w:pPr>
      <w:spacing w:before="40" w:after="40" w:line="240" w:lineRule="auto"/>
      <w:ind w:left="57" w:right="57"/>
    </w:pPr>
    <w:rPr>
      <w:rFonts w:ascii="Times New Roman" w:hAnsi="Times New Roman"/>
      <w:sz w:val="24"/>
    </w:rPr>
  </w:style>
  <w:style w:type="character" w:customStyle="1" w:styleId="affff7">
    <w:name w:val="Таблица текст"/>
    <w:basedOn w:val="10"/>
    <w:link w:val="affff6"/>
    <w:rPr>
      <w:rFonts w:ascii="Times New Roman" w:hAnsi="Times New Roman"/>
      <w:color w:val="000000"/>
      <w:sz w:val="24"/>
    </w:rPr>
  </w:style>
  <w:style w:type="paragraph" w:customStyle="1" w:styleId="xl108">
    <w:name w:val="xl108"/>
    <w:basedOn w:val="a0"/>
    <w:link w:val="xl108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80">
    <w:name w:val="xl108"/>
    <w:basedOn w:val="10"/>
    <w:link w:val="xl108"/>
    <w:rPr>
      <w:rFonts w:ascii="Times New Roman" w:hAnsi="Times New Roman"/>
      <w:color w:val="000000"/>
      <w:sz w:val="24"/>
    </w:rPr>
  </w:style>
  <w:style w:type="paragraph" w:customStyle="1" w:styleId="xl3296">
    <w:name w:val="xl3296"/>
    <w:basedOn w:val="a0"/>
    <w:link w:val="xl3296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32960">
    <w:name w:val="xl3296"/>
    <w:basedOn w:val="10"/>
    <w:link w:val="xl3296"/>
    <w:rPr>
      <w:rFonts w:ascii="Times New Roman" w:hAnsi="Times New Roman"/>
      <w:color w:val="000000"/>
      <w:sz w:val="24"/>
    </w:rPr>
  </w:style>
  <w:style w:type="paragraph" w:customStyle="1" w:styleId="WW8Num36z1">
    <w:name w:val="WW8Num36z1"/>
    <w:link w:val="WW8Num36z10"/>
  </w:style>
  <w:style w:type="character" w:customStyle="1" w:styleId="WW8Num36z10">
    <w:name w:val="WW8Num36z1"/>
    <w:link w:val="WW8Num36z1"/>
  </w:style>
  <w:style w:type="paragraph" w:customStyle="1" w:styleId="WW8Num15z0">
    <w:name w:val="WW8Num15z0"/>
    <w:link w:val="WW8Num15z00"/>
    <w:rPr>
      <w:b/>
    </w:rPr>
  </w:style>
  <w:style w:type="character" w:customStyle="1" w:styleId="WW8Num15z00">
    <w:name w:val="WW8Num15z0"/>
    <w:link w:val="WW8Num15z0"/>
    <w:rPr>
      <w:b/>
    </w:rPr>
  </w:style>
  <w:style w:type="paragraph" w:customStyle="1" w:styleId="2">
    <w:name w:val="Пункты договора 2"/>
    <w:basedOn w:val="a0"/>
    <w:link w:val="2f"/>
    <w:pPr>
      <w:numPr>
        <w:numId w:val="6"/>
      </w:numPr>
      <w:spacing w:before="80" w:after="0" w:line="240" w:lineRule="auto"/>
    </w:pPr>
    <w:rPr>
      <w:rFonts w:ascii="Times New Roman" w:hAnsi="Times New Roman"/>
      <w:sz w:val="20"/>
    </w:rPr>
  </w:style>
  <w:style w:type="character" w:customStyle="1" w:styleId="2f">
    <w:name w:val="Пункты договора 2"/>
    <w:basedOn w:val="10"/>
    <w:link w:val="2"/>
    <w:rPr>
      <w:rFonts w:ascii="Times New Roman" w:hAnsi="Times New Roman"/>
      <w:color w:val="000000"/>
      <w:sz w:val="20"/>
    </w:rPr>
  </w:style>
  <w:style w:type="paragraph" w:customStyle="1" w:styleId="WW8Num12z2">
    <w:name w:val="WW8Num12z2"/>
    <w:link w:val="WW8Num12z20"/>
  </w:style>
  <w:style w:type="character" w:customStyle="1" w:styleId="WW8Num12z20">
    <w:name w:val="WW8Num12z2"/>
    <w:link w:val="WW8Num12z2"/>
    <w:rPr>
      <w:i w:val="0"/>
      <w:color w:val="000000"/>
    </w:rPr>
  </w:style>
  <w:style w:type="paragraph" w:customStyle="1" w:styleId="WW8Num29z0">
    <w:name w:val="WW8Num29z0"/>
    <w:link w:val="WW8Num29z00"/>
  </w:style>
  <w:style w:type="character" w:customStyle="1" w:styleId="WW8Num29z00">
    <w:name w:val="WW8Num29z0"/>
    <w:link w:val="WW8Num29z0"/>
  </w:style>
  <w:style w:type="paragraph" w:customStyle="1" w:styleId="xl96">
    <w:name w:val="xl96"/>
    <w:basedOn w:val="a0"/>
    <w:link w:val="xl960"/>
    <w:pPr>
      <w:pBdr>
        <w:top w:val="nil"/>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960">
    <w:name w:val="xl96"/>
    <w:basedOn w:val="10"/>
    <w:link w:val="xl96"/>
    <w:rPr>
      <w:rFonts w:ascii="Times New Roman" w:hAnsi="Times New Roman"/>
      <w:color w:val="000000"/>
      <w:sz w:val="24"/>
    </w:rPr>
  </w:style>
  <w:style w:type="paragraph" w:customStyle="1" w:styleId="ConsPlusNonformat">
    <w:name w:val="ConsPlusNonformat"/>
    <w:basedOn w:val="Default"/>
    <w:next w:val="Default"/>
    <w:link w:val="ConsPlusNonformat0"/>
  </w:style>
  <w:style w:type="character" w:customStyle="1" w:styleId="ConsPlusNonformat0">
    <w:name w:val="ConsPlusNonformat"/>
    <w:basedOn w:val="Default0"/>
    <w:link w:val="ConsPlusNonformat"/>
    <w:rPr>
      <w:rFonts w:ascii="Times New Roman" w:hAnsi="Times New Roman"/>
      <w:color w:val="000000"/>
      <w:sz w:val="24"/>
    </w:rPr>
  </w:style>
  <w:style w:type="paragraph" w:styleId="affff8">
    <w:name w:val="Subtitle"/>
    <w:next w:val="a0"/>
    <w:link w:val="affff9"/>
    <w:uiPriority w:val="11"/>
    <w:qFormat/>
    <w:pPr>
      <w:jc w:val="both"/>
    </w:pPr>
    <w:rPr>
      <w:rFonts w:ascii="XO Thames" w:hAnsi="XO Thames"/>
      <w:i/>
      <w:sz w:val="24"/>
    </w:rPr>
  </w:style>
  <w:style w:type="character" w:customStyle="1" w:styleId="affff9">
    <w:name w:val="Подзаголовок Знак"/>
    <w:link w:val="affff8"/>
    <w:rPr>
      <w:rFonts w:ascii="XO Thames" w:hAnsi="XO Thames"/>
      <w:i/>
      <w:sz w:val="24"/>
    </w:rPr>
  </w:style>
  <w:style w:type="paragraph" w:customStyle="1" w:styleId="WW8Num39z0">
    <w:name w:val="WW8Num39z0"/>
    <w:link w:val="WW8Num39z00"/>
  </w:style>
  <w:style w:type="character" w:customStyle="1" w:styleId="WW8Num39z00">
    <w:name w:val="WW8Num39z0"/>
    <w:link w:val="WW8Num39z0"/>
  </w:style>
  <w:style w:type="paragraph" w:customStyle="1" w:styleId="xl67">
    <w:name w:val="xl67"/>
    <w:basedOn w:val="a0"/>
    <w:link w:val="xl670"/>
    <w:pPr>
      <w:spacing w:before="280" w:after="280" w:line="240" w:lineRule="auto"/>
    </w:pPr>
    <w:rPr>
      <w:rFonts w:ascii="Times New Roman" w:hAnsi="Times New Roman"/>
      <w:sz w:val="24"/>
    </w:rPr>
  </w:style>
  <w:style w:type="character" w:customStyle="1" w:styleId="xl670">
    <w:name w:val="xl67"/>
    <w:basedOn w:val="10"/>
    <w:link w:val="xl67"/>
    <w:rPr>
      <w:rFonts w:ascii="Times New Roman" w:hAnsi="Times New Roman"/>
      <w:color w:val="000000"/>
      <w:sz w:val="24"/>
    </w:rPr>
  </w:style>
  <w:style w:type="paragraph" w:styleId="2f0">
    <w:name w:val="Body Text 2"/>
    <w:basedOn w:val="a0"/>
    <w:link w:val="213"/>
    <w:pPr>
      <w:spacing w:after="0" w:line="240" w:lineRule="auto"/>
    </w:pPr>
    <w:rPr>
      <w:rFonts w:ascii="Arial" w:hAnsi="Arial"/>
      <w:sz w:val="18"/>
    </w:rPr>
  </w:style>
  <w:style w:type="character" w:customStyle="1" w:styleId="213">
    <w:name w:val="Основной текст 2 Знак1"/>
    <w:basedOn w:val="10"/>
    <w:link w:val="2f0"/>
    <w:rPr>
      <w:rFonts w:ascii="Arial" w:hAnsi="Arial"/>
      <w:color w:val="000000"/>
      <w:sz w:val="18"/>
    </w:rPr>
  </w:style>
  <w:style w:type="paragraph" w:customStyle="1" w:styleId="WW8Num16z0">
    <w:name w:val="WW8Num16z0"/>
    <w:link w:val="WW8Num16z00"/>
  </w:style>
  <w:style w:type="character" w:customStyle="1" w:styleId="WW8Num16z00">
    <w:name w:val="WW8Num16z0"/>
    <w:link w:val="WW8Num16z0"/>
  </w:style>
  <w:style w:type="paragraph" w:customStyle="1" w:styleId="39">
    <w:name w:val="Основной текст 3 Знак"/>
    <w:link w:val="3a"/>
    <w:rPr>
      <w:rFonts w:ascii="Calibri" w:hAnsi="Calibri"/>
      <w:sz w:val="16"/>
    </w:rPr>
  </w:style>
  <w:style w:type="character" w:customStyle="1" w:styleId="3a">
    <w:name w:val="Основной текст 3 Знак"/>
    <w:link w:val="39"/>
    <w:rPr>
      <w:rFonts w:ascii="Calibri" w:hAnsi="Calibri"/>
      <w:sz w:val="16"/>
    </w:rPr>
  </w:style>
  <w:style w:type="paragraph" w:customStyle="1" w:styleId="WW8Num13z0">
    <w:name w:val="WW8Num13z0"/>
    <w:link w:val="WW8Num13z00"/>
  </w:style>
  <w:style w:type="character" w:customStyle="1" w:styleId="WW8Num13z00">
    <w:name w:val="WW8Num13z0"/>
    <w:link w:val="WW8Num13z0"/>
  </w:style>
  <w:style w:type="paragraph" w:customStyle="1" w:styleId="1f7">
    <w:name w:val="Основной текст Знак1"/>
    <w:link w:val="1f8"/>
    <w:rPr>
      <w:sz w:val="28"/>
    </w:rPr>
  </w:style>
  <w:style w:type="character" w:customStyle="1" w:styleId="1f8">
    <w:name w:val="Основной текст Знак1"/>
    <w:link w:val="1f7"/>
    <w:rPr>
      <w:rFonts w:ascii="Times New Roman" w:hAnsi="Times New Roman"/>
      <w:sz w:val="28"/>
    </w:rPr>
  </w:style>
  <w:style w:type="paragraph" w:customStyle="1" w:styleId="xl77">
    <w:name w:val="xl77"/>
    <w:basedOn w:val="a0"/>
    <w:link w:val="xl770"/>
    <w:pPr>
      <w:spacing w:before="280" w:after="280" w:line="240" w:lineRule="auto"/>
      <w:jc w:val="center"/>
    </w:pPr>
    <w:rPr>
      <w:rFonts w:ascii="Times New Roman" w:hAnsi="Times New Roman"/>
      <w:sz w:val="24"/>
    </w:rPr>
  </w:style>
  <w:style w:type="character" w:customStyle="1" w:styleId="xl770">
    <w:name w:val="xl77"/>
    <w:basedOn w:val="10"/>
    <w:link w:val="xl77"/>
    <w:rPr>
      <w:rFonts w:ascii="Times New Roman" w:hAnsi="Times New Roman"/>
      <w:color w:val="000000"/>
      <w:sz w:val="24"/>
    </w:rPr>
  </w:style>
  <w:style w:type="paragraph" w:customStyle="1" w:styleId="font6">
    <w:name w:val="font6"/>
    <w:basedOn w:val="a0"/>
    <w:link w:val="font60"/>
    <w:pPr>
      <w:spacing w:before="280" w:after="280" w:line="240" w:lineRule="auto"/>
    </w:pPr>
    <w:rPr>
      <w:rFonts w:ascii="Times New Roman" w:hAnsi="Times New Roman"/>
      <w:sz w:val="14"/>
    </w:rPr>
  </w:style>
  <w:style w:type="character" w:customStyle="1" w:styleId="font60">
    <w:name w:val="font6"/>
    <w:basedOn w:val="10"/>
    <w:link w:val="font6"/>
    <w:rPr>
      <w:rFonts w:ascii="Times New Roman" w:hAnsi="Times New Roman"/>
      <w:color w:val="000000"/>
      <w:sz w:val="14"/>
    </w:rPr>
  </w:style>
  <w:style w:type="paragraph" w:customStyle="1" w:styleId="aff">
    <w:name w:val="Содержимое таблицы"/>
    <w:basedOn w:val="a0"/>
    <w:link w:val="aff1"/>
    <w:pPr>
      <w:widowControl w:val="0"/>
      <w:spacing w:after="0" w:line="240" w:lineRule="auto"/>
    </w:pPr>
    <w:rPr>
      <w:rFonts w:ascii="Times New Roman" w:hAnsi="Times New Roman"/>
      <w:sz w:val="24"/>
    </w:rPr>
  </w:style>
  <w:style w:type="character" w:customStyle="1" w:styleId="aff1">
    <w:name w:val="Содержимое таблицы"/>
    <w:basedOn w:val="10"/>
    <w:link w:val="aff"/>
    <w:rPr>
      <w:rFonts w:ascii="Times New Roman" w:hAnsi="Times New Roman"/>
      <w:color w:val="000000"/>
      <w:sz w:val="24"/>
    </w:rPr>
  </w:style>
  <w:style w:type="paragraph" w:customStyle="1" w:styleId="WW8Num33z3">
    <w:name w:val="WW8Num33z3"/>
    <w:link w:val="WW8Num33z30"/>
  </w:style>
  <w:style w:type="character" w:customStyle="1" w:styleId="WW8Num33z30">
    <w:name w:val="WW8Num33z3"/>
    <w:link w:val="WW8Num33z3"/>
  </w:style>
  <w:style w:type="paragraph" w:customStyle="1" w:styleId="xl103">
    <w:name w:val="xl103"/>
    <w:basedOn w:val="a0"/>
    <w:link w:val="xl1030"/>
    <w:pPr>
      <w:pBdr>
        <w:top w:val="single" w:sz="4" w:space="0" w:color="000000"/>
        <w:left w:val="nil"/>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1030">
    <w:name w:val="xl103"/>
    <w:basedOn w:val="10"/>
    <w:link w:val="xl103"/>
    <w:rPr>
      <w:rFonts w:ascii="Times New Roman" w:hAnsi="Times New Roman"/>
      <w:color w:val="000000"/>
      <w:sz w:val="24"/>
    </w:rPr>
  </w:style>
  <w:style w:type="character" w:customStyle="1" w:styleId="19">
    <w:name w:val="Заголовок Знак1"/>
    <w:link w:val="af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WW8Num4z1">
    <w:name w:val="WW8Num4z1"/>
    <w:link w:val="WW8Num4z10"/>
    <w:rPr>
      <w:sz w:val="22"/>
    </w:rPr>
  </w:style>
  <w:style w:type="character" w:customStyle="1" w:styleId="WW8Num4z10">
    <w:name w:val="WW8Num4z1"/>
    <w:link w:val="WW8Num4z1"/>
    <w:rPr>
      <w:b w:val="0"/>
      <w:sz w:val="22"/>
    </w:rPr>
  </w:style>
  <w:style w:type="paragraph" w:customStyle="1" w:styleId="xl89">
    <w:name w:val="xl89"/>
    <w:basedOn w:val="a0"/>
    <w:link w:val="xl89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890">
    <w:name w:val="xl89"/>
    <w:basedOn w:val="10"/>
    <w:link w:val="xl89"/>
    <w:rPr>
      <w:rFonts w:ascii="Times New Roman" w:hAnsi="Times New Roman"/>
      <w:color w:val="000000"/>
      <w:sz w:val="24"/>
    </w:rPr>
  </w:style>
  <w:style w:type="paragraph" w:styleId="affffa">
    <w:name w:val="Revision"/>
    <w:link w:val="affffb"/>
    <w:rPr>
      <w:rFonts w:ascii="Calibri" w:hAnsi="Calibri"/>
      <w:sz w:val="22"/>
    </w:rPr>
  </w:style>
  <w:style w:type="character" w:customStyle="1" w:styleId="affffb">
    <w:name w:val="Рецензия Знак"/>
    <w:link w:val="affffa"/>
    <w:rPr>
      <w:rFonts w:ascii="Calibri" w:hAnsi="Calibri"/>
      <w:color w:val="000000"/>
      <w:sz w:val="22"/>
    </w:rPr>
  </w:style>
  <w:style w:type="paragraph" w:styleId="affffc">
    <w:name w:val="List Paragraph"/>
    <w:basedOn w:val="a0"/>
    <w:link w:val="1f9"/>
    <w:pPr>
      <w:spacing w:after="0" w:line="240" w:lineRule="auto"/>
      <w:ind w:left="708"/>
    </w:pPr>
    <w:rPr>
      <w:rFonts w:ascii="Times New Roman" w:hAnsi="Times New Roman"/>
      <w:sz w:val="24"/>
    </w:rPr>
  </w:style>
  <w:style w:type="character" w:customStyle="1" w:styleId="1f9">
    <w:name w:val="Абзац списка Знак1"/>
    <w:basedOn w:val="10"/>
    <w:link w:val="affffc"/>
    <w:rPr>
      <w:rFonts w:ascii="Times New Roman" w:hAnsi="Times New Roman"/>
      <w:color w:val="000000"/>
      <w:sz w:val="24"/>
    </w:rPr>
  </w:style>
  <w:style w:type="paragraph" w:customStyle="1" w:styleId="a">
    <w:name w:val="р"/>
    <w:basedOn w:val="a0"/>
    <w:link w:val="afffd"/>
    <w:pPr>
      <w:keepNext/>
      <w:keepLines/>
      <w:numPr>
        <w:numId w:val="5"/>
      </w:numPr>
      <w:spacing w:after="0" w:line="240" w:lineRule="auto"/>
      <w:jc w:val="center"/>
    </w:pPr>
    <w:rPr>
      <w:rFonts w:ascii="Times New Roman" w:hAnsi="Times New Roman"/>
      <w:b/>
      <w:sz w:val="26"/>
    </w:rPr>
  </w:style>
  <w:style w:type="character" w:customStyle="1" w:styleId="afffd">
    <w:name w:val="р"/>
    <w:basedOn w:val="10"/>
    <w:link w:val="a"/>
    <w:rPr>
      <w:rFonts w:ascii="Times New Roman" w:hAnsi="Times New Roman"/>
      <w:b/>
      <w:color w:val="000000"/>
      <w:sz w:val="26"/>
    </w:rPr>
  </w:style>
  <w:style w:type="paragraph" w:customStyle="1" w:styleId="WW8Num30z0">
    <w:name w:val="WW8Num30z0"/>
    <w:link w:val="WW8Num30z00"/>
  </w:style>
  <w:style w:type="character" w:customStyle="1" w:styleId="WW8Num30z00">
    <w:name w:val="WW8Num30z0"/>
    <w:link w:val="WW8Num30z0"/>
  </w:style>
  <w:style w:type="character" w:customStyle="1" w:styleId="21">
    <w:name w:val="Заголовок 2 Знак1"/>
    <w:basedOn w:val="10"/>
    <w:link w:val="20"/>
    <w:rPr>
      <w:rFonts w:ascii="Arial" w:hAnsi="Arial"/>
      <w:b/>
      <w:i/>
      <w:color w:val="000000"/>
      <w:sz w:val="28"/>
    </w:rPr>
  </w:style>
  <w:style w:type="paragraph" w:customStyle="1" w:styleId="xl69">
    <w:name w:val="xl69"/>
    <w:basedOn w:val="a0"/>
    <w:link w:val="xl690"/>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rPr>
  </w:style>
  <w:style w:type="character" w:customStyle="1" w:styleId="xl690">
    <w:name w:val="xl69"/>
    <w:basedOn w:val="10"/>
    <w:link w:val="xl69"/>
    <w:rPr>
      <w:rFonts w:ascii="Times New Roman" w:hAnsi="Times New Roman"/>
      <w:color w:val="000000"/>
      <w:sz w:val="24"/>
    </w:rPr>
  </w:style>
  <w:style w:type="paragraph" w:customStyle="1" w:styleId="font5">
    <w:name w:val="font5"/>
    <w:basedOn w:val="a0"/>
    <w:link w:val="font50"/>
    <w:pPr>
      <w:spacing w:before="280" w:after="280" w:line="240" w:lineRule="auto"/>
    </w:pPr>
    <w:rPr>
      <w:rFonts w:ascii="Times New Roman" w:hAnsi="Times New Roman"/>
      <w:sz w:val="20"/>
    </w:rPr>
  </w:style>
  <w:style w:type="character" w:customStyle="1" w:styleId="font50">
    <w:name w:val="font5"/>
    <w:basedOn w:val="10"/>
    <w:link w:val="font5"/>
    <w:rPr>
      <w:rFonts w:ascii="Times New Roman" w:hAnsi="Times New Roman"/>
      <w:color w:val="000000"/>
      <w:sz w:val="20"/>
    </w:rPr>
  </w:style>
  <w:style w:type="paragraph" w:customStyle="1" w:styleId="WW8Num12z0">
    <w:name w:val="WW8Num12z0"/>
    <w:link w:val="WW8Num12z00"/>
  </w:style>
  <w:style w:type="character" w:customStyle="1" w:styleId="WW8Num12z00">
    <w:name w:val="WW8Num12z0"/>
    <w:link w:val="WW8Num12z0"/>
  </w:style>
  <w:style w:type="character" w:customStyle="1" w:styleId="61">
    <w:name w:val="Заголовок 6 Знак1"/>
    <w:basedOn w:val="10"/>
    <w:link w:val="6"/>
    <w:rPr>
      <w:rFonts w:ascii="Cambria" w:hAnsi="Cambria"/>
      <w:i/>
      <w:color w:val="243F60"/>
      <w:sz w:val="22"/>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D0%A0%D0%B5%D0%BA%D0%BB%D0%B0%D0%BC%D0%B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7</Pages>
  <Words>2410</Words>
  <Characters>13741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5</cp:revision>
  <cp:lastPrinted>2026-06-26T09:54:00Z</cp:lastPrinted>
  <dcterms:created xsi:type="dcterms:W3CDTF">2026-06-22T06:23:00Z</dcterms:created>
  <dcterms:modified xsi:type="dcterms:W3CDTF">2026-06-26T09:54:00Z</dcterms:modified>
</cp:coreProperties>
</file>