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5C" w:rsidRDefault="006F0D5C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84C" w:rsidRDefault="007D14FC" w:rsidP="00B9584C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НАЧАЛЬНОЙ (МАКСИМАЛЬНОЙ) ЦЕНЫ ДОГОВОРА</w:t>
      </w:r>
      <w:r w:rsidRPr="007D14FC" w:rsidDel="007D1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584C" w:rsidRPr="00B9584C" w:rsidRDefault="00B9584C" w:rsidP="00B9584C">
      <w:pPr>
        <w:keepNext/>
        <w:keepLines/>
        <w:tabs>
          <w:tab w:val="left" w:pos="48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2A5" w:rsidRDefault="00AF02A5" w:rsidP="00AF02A5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закупки:</w:t>
      </w:r>
    </w:p>
    <w:p w:rsidR="00C948A0" w:rsidRDefault="009E112E" w:rsidP="0040269F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12E">
        <w:rPr>
          <w:rFonts w:ascii="Times New Roman" w:eastAsia="Calibri" w:hAnsi="Times New Roman" w:cs="Times New Roman"/>
          <w:sz w:val="28"/>
          <w:szCs w:val="28"/>
        </w:rPr>
        <w:t>Сокращенный ценовой отбор</w:t>
      </w:r>
      <w:r w:rsidRPr="00E836A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C1515" w:rsidRPr="00194810">
        <w:rPr>
          <w:rFonts w:ascii="Times New Roman" w:eastAsia="Calibri" w:hAnsi="Times New Roman" w:cs="Times New Roman"/>
          <w:sz w:val="28"/>
          <w:szCs w:val="28"/>
        </w:rPr>
        <w:t>в</w:t>
      </w:r>
      <w:r w:rsidR="006F27E4" w:rsidRPr="00194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A5" w:rsidRPr="00194810">
        <w:rPr>
          <w:rFonts w:ascii="Times New Roman" w:eastAsia="Calibri" w:hAnsi="Times New Roman" w:cs="Times New Roman"/>
          <w:sz w:val="28"/>
          <w:szCs w:val="28"/>
        </w:rPr>
        <w:t>электронной форме</w:t>
      </w:r>
      <w:r w:rsidR="00AF02A5" w:rsidRPr="00C948A0">
        <w:rPr>
          <w:rFonts w:ascii="Times New Roman" w:eastAsia="Calibri" w:hAnsi="Times New Roman" w:cs="Times New Roman"/>
          <w:sz w:val="28"/>
          <w:szCs w:val="28"/>
        </w:rPr>
        <w:t xml:space="preserve"> на право заключения договора </w:t>
      </w:r>
      <w:r w:rsidR="00A129DB" w:rsidRPr="00C948A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C290A">
        <w:rPr>
          <w:rFonts w:ascii="Times New Roman" w:eastAsia="Calibri" w:hAnsi="Times New Roman" w:cs="Times New Roman"/>
          <w:sz w:val="28"/>
          <w:szCs w:val="28"/>
        </w:rPr>
        <w:t>поставку</w:t>
      </w:r>
      <w:r w:rsidR="00DC290A" w:rsidRPr="00DC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07D" w:rsidRPr="0058507D">
        <w:rPr>
          <w:rFonts w:ascii="Times New Roman" w:eastAsia="Calibri" w:hAnsi="Times New Roman" w:cs="Times New Roman"/>
          <w:sz w:val="28"/>
          <w:szCs w:val="28"/>
        </w:rPr>
        <w:t>расходных материалов для каплеструйных принтеров флюоресцентной печати MARKEM IMAJE 9030 для нужд ОСП МР АСЦ им. В.Н. Бугаенко УФПС Московской области</w:t>
      </w:r>
      <w:r w:rsidR="002D3582" w:rsidRPr="002D35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244" w:rsidRPr="00C948A0" w:rsidRDefault="004C5244" w:rsidP="0040269F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2A5" w:rsidRPr="00C13B7E" w:rsidRDefault="00AF02A5" w:rsidP="0040269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 w:rsidRPr="00C13B7E">
        <w:rPr>
          <w:rFonts w:ascii="Times New Roman" w:hAnsi="Times New Roman"/>
          <w:b/>
          <w:sz w:val="28"/>
          <w:szCs w:val="28"/>
        </w:rPr>
        <w:t>Начальная (максимальная) цена договора составляет:</w:t>
      </w:r>
    </w:p>
    <w:p w:rsidR="007F78DC" w:rsidRDefault="0058507D" w:rsidP="00AF02A5">
      <w:pPr>
        <w:pStyle w:val="a4"/>
        <w:spacing w:before="0" w:after="0" w:line="240" w:lineRule="auto"/>
        <w:ind w:left="0" w:firstLine="0"/>
        <w:jc w:val="both"/>
      </w:pPr>
      <w:r>
        <w:t>3 664 324</w:t>
      </w:r>
      <w:r w:rsidR="00F80164">
        <w:t xml:space="preserve"> (</w:t>
      </w:r>
      <w:r>
        <w:t xml:space="preserve">три миллиона шестьсот шестьдесят четыре тысячи триста двадцать </w:t>
      </w:r>
      <w:r w:rsidR="00FB6AC6">
        <w:t>четыре</w:t>
      </w:r>
      <w:r w:rsidR="0069430C" w:rsidRPr="00942738">
        <w:t>)</w:t>
      </w:r>
      <w:r w:rsidR="00135306" w:rsidRPr="00942738">
        <w:t xml:space="preserve"> рубл</w:t>
      </w:r>
      <w:r w:rsidR="00FB6AC6">
        <w:t>я</w:t>
      </w:r>
      <w:r w:rsidR="00135306" w:rsidRPr="00942738">
        <w:t xml:space="preserve"> </w:t>
      </w:r>
      <w:r>
        <w:t>16</w:t>
      </w:r>
      <w:r w:rsidR="00C23947" w:rsidRPr="00942738">
        <w:t xml:space="preserve"> </w:t>
      </w:r>
      <w:r w:rsidR="0070661A" w:rsidRPr="00942738">
        <w:t>копе</w:t>
      </w:r>
      <w:r w:rsidR="00C23947" w:rsidRPr="00942738">
        <w:t>е</w:t>
      </w:r>
      <w:r w:rsidR="00135306" w:rsidRPr="00942738">
        <w:t>к</w:t>
      </w:r>
      <w:r w:rsidR="0070661A" w:rsidRPr="00942738">
        <w:t>, включая НДС в размере ставки, определенной в Главе 21 Налогового кодекса РФ.</w:t>
      </w:r>
    </w:p>
    <w:p w:rsidR="0060597F" w:rsidRDefault="0060597F" w:rsidP="00AF02A5">
      <w:pPr>
        <w:pStyle w:val="a4"/>
        <w:spacing w:before="0" w:after="0" w:line="240" w:lineRule="auto"/>
        <w:ind w:left="0" w:firstLine="0"/>
        <w:jc w:val="both"/>
      </w:pPr>
    </w:p>
    <w:p w:rsidR="007F78DC" w:rsidRDefault="0060597F" w:rsidP="00AF02A5">
      <w:pPr>
        <w:pStyle w:val="a4"/>
        <w:spacing w:before="0" w:after="0" w:line="240" w:lineRule="auto"/>
        <w:ind w:left="0" w:firstLine="0"/>
        <w:jc w:val="both"/>
      </w:pPr>
      <w:r w:rsidRPr="00E01BDE">
        <w:t>Начальная (максимальная) цена договора включает в себя расходы страхование, уплату таможенных пошлин, налогов и других обязательных платежей, в том числе НДС в размере ставки, определенной в Главе 21 Налогового кодекса Российской Федерации.</w:t>
      </w:r>
    </w:p>
    <w:p w:rsidR="0060597F" w:rsidRDefault="0060597F" w:rsidP="00AF02A5">
      <w:pPr>
        <w:pStyle w:val="a4"/>
        <w:spacing w:before="0" w:after="0" w:line="240" w:lineRule="auto"/>
        <w:ind w:left="0" w:firstLine="0"/>
        <w:jc w:val="both"/>
      </w:pPr>
    </w:p>
    <w:p w:rsidR="007F78DC" w:rsidRPr="00965CAD" w:rsidRDefault="007F78DC" w:rsidP="007F78DC">
      <w:pPr>
        <w:pStyle w:val="a4"/>
        <w:spacing w:before="0" w:after="0" w:line="240" w:lineRule="auto"/>
        <w:ind w:left="0" w:firstLine="0"/>
        <w:jc w:val="both"/>
        <w:rPr>
          <w:rFonts w:eastAsiaTheme="minorHAnsi" w:cstheme="minorBidi"/>
          <w:b/>
        </w:rPr>
      </w:pPr>
      <w:r w:rsidRPr="00965CAD">
        <w:rPr>
          <w:rFonts w:eastAsiaTheme="minorHAnsi" w:cstheme="minorBidi"/>
          <w:b/>
        </w:rPr>
        <w:t>Используемый метод определения НМЦ:</w:t>
      </w:r>
    </w:p>
    <w:p w:rsidR="008045E6" w:rsidRDefault="008045E6" w:rsidP="008045E6">
      <w:pPr>
        <w:pStyle w:val="Bodytext20"/>
        <w:shd w:val="clear" w:color="auto" w:fill="auto"/>
        <w:tabs>
          <w:tab w:val="left" w:pos="482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0B65">
        <w:rPr>
          <w:rFonts w:ascii="Times New Roman" w:hAnsi="Times New Roman"/>
          <w:sz w:val="28"/>
          <w:szCs w:val="28"/>
        </w:rPr>
        <w:t xml:space="preserve">Начальная (максимальная) цена договора определена </w:t>
      </w:r>
      <w:r w:rsidRPr="00504E06">
        <w:rPr>
          <w:rFonts w:ascii="Times New Roman" w:hAnsi="Times New Roman" w:cs="Times New Roman"/>
          <w:sz w:val="28"/>
          <w:szCs w:val="28"/>
        </w:rPr>
        <w:t>на основании Иного метода расчета НМЦ.</w:t>
      </w:r>
    </w:p>
    <w:p w:rsidR="008045E6" w:rsidRDefault="008045E6" w:rsidP="008045E6">
      <w:pPr>
        <w:pStyle w:val="Bodytext20"/>
        <w:shd w:val="clear" w:color="auto" w:fill="auto"/>
        <w:tabs>
          <w:tab w:val="left" w:pos="482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F78DC" w:rsidRPr="00965CAD" w:rsidRDefault="007F78DC" w:rsidP="007F78DC">
      <w:pPr>
        <w:pStyle w:val="a4"/>
        <w:spacing w:before="0" w:after="0" w:line="240" w:lineRule="auto"/>
        <w:ind w:left="0" w:firstLine="0"/>
        <w:jc w:val="both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Расчет НМЦ</w:t>
      </w:r>
      <w:r w:rsidRPr="00965CAD">
        <w:rPr>
          <w:rFonts w:eastAsiaTheme="minorHAnsi" w:cstheme="minorBidi"/>
          <w:b/>
        </w:rPr>
        <w:t>:</w:t>
      </w:r>
    </w:p>
    <w:p w:rsidR="008F159E" w:rsidRPr="00D53AE9" w:rsidRDefault="008F159E" w:rsidP="008F159E">
      <w:pPr>
        <w:pStyle w:val="Default"/>
        <w:jc w:val="both"/>
        <w:rPr>
          <w:sz w:val="28"/>
          <w:szCs w:val="28"/>
        </w:rPr>
      </w:pPr>
      <w:r w:rsidRPr="00D53AE9">
        <w:rPr>
          <w:sz w:val="28"/>
          <w:szCs w:val="28"/>
        </w:rPr>
        <w:t xml:space="preserve">На электронных площадках </w:t>
      </w:r>
      <w:r w:rsidR="0058507D">
        <w:rPr>
          <w:sz w:val="28"/>
          <w:szCs w:val="28"/>
        </w:rPr>
        <w:t>20</w:t>
      </w:r>
      <w:r w:rsidRPr="00D53AE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8507D">
        <w:rPr>
          <w:sz w:val="28"/>
          <w:szCs w:val="28"/>
        </w:rPr>
        <w:t>4</w:t>
      </w:r>
      <w:r w:rsidRPr="00D53AE9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53AE9">
        <w:rPr>
          <w:sz w:val="28"/>
          <w:szCs w:val="28"/>
        </w:rPr>
        <w:t>г был размещен запрос ценовой информации:</w:t>
      </w:r>
    </w:p>
    <w:p w:rsidR="008F159E" w:rsidRPr="00D264E5" w:rsidRDefault="008F159E" w:rsidP="008F15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АО «Сбербанк-АСТ» запрос </w:t>
      </w:r>
      <w:r w:rsidR="0058507D" w:rsidRPr="0058507D">
        <w:rPr>
          <w:rFonts w:ascii="Times New Roman" w:hAnsi="Times New Roman" w:cs="Times New Roman"/>
          <w:color w:val="000000"/>
          <w:sz w:val="28"/>
          <w:szCs w:val="28"/>
        </w:rPr>
        <w:t>SBR035-260007735000381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, OOO «РТС-тендер» запрос </w:t>
      </w:r>
      <w:r w:rsidR="0058507D" w:rsidRPr="0058507D">
        <w:rPr>
          <w:rFonts w:ascii="Times New Roman" w:hAnsi="Times New Roman" w:cs="Times New Roman"/>
          <w:color w:val="000000"/>
          <w:sz w:val="28"/>
          <w:szCs w:val="28"/>
        </w:rPr>
        <w:t>RTS454-26043531701997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, АО «РАД» запрос </w:t>
      </w:r>
      <w:r w:rsidR="0058507D" w:rsidRPr="0058507D">
        <w:rPr>
          <w:rFonts w:ascii="Times New Roman" w:hAnsi="Times New Roman" w:cs="Times New Roman"/>
          <w:color w:val="000000"/>
          <w:sz w:val="28"/>
          <w:szCs w:val="28"/>
        </w:rPr>
        <w:t>RAD000-26000770100403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. По результату запроса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ответов не получено</w:t>
      </w:r>
      <w:r>
        <w:rPr>
          <w:sz w:val="28"/>
          <w:szCs w:val="28"/>
        </w:rPr>
        <w:t>.</w:t>
      </w:r>
      <w:r w:rsidRPr="00D53AE9">
        <w:rPr>
          <w:sz w:val="28"/>
          <w:szCs w:val="28"/>
        </w:rPr>
        <w:t xml:space="preserve"> 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>В результате направления адресных запросов исх.№МР77-10/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2849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.2026г в адрес 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девяти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) потенциальных контрагентов получено 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>) ценов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 вх.МР77-01/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7040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8507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64E5">
        <w:rPr>
          <w:rFonts w:ascii="Times New Roman" w:hAnsi="Times New Roman" w:cs="Times New Roman"/>
          <w:color w:val="000000"/>
          <w:sz w:val="28"/>
          <w:szCs w:val="28"/>
        </w:rPr>
        <w:t xml:space="preserve">.2026. </w:t>
      </w:r>
    </w:p>
    <w:p w:rsidR="007273F6" w:rsidRPr="002D12DB" w:rsidRDefault="007273F6" w:rsidP="007273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2DB">
        <w:rPr>
          <w:rFonts w:ascii="Times New Roman" w:hAnsi="Times New Roman"/>
          <w:sz w:val="28"/>
          <w:szCs w:val="28"/>
        </w:rPr>
        <w:tab/>
      </w:r>
      <w:r w:rsidRPr="002D12DB">
        <w:rPr>
          <w:rFonts w:ascii="Times New Roman" w:hAnsi="Times New Roman"/>
          <w:sz w:val="28"/>
          <w:szCs w:val="28"/>
        </w:rPr>
        <w:tab/>
      </w:r>
      <w:r w:rsidRPr="002D12DB">
        <w:rPr>
          <w:rFonts w:ascii="Times New Roman" w:hAnsi="Times New Roman"/>
          <w:sz w:val="28"/>
          <w:szCs w:val="28"/>
        </w:rPr>
        <w:tab/>
      </w:r>
    </w:p>
    <w:p w:rsidR="008045E6" w:rsidRDefault="008045E6" w:rsidP="007273F6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начальной (максимальной) цены договора произведен на основании 1 (одного) коммерческого предложения.</w:t>
      </w:r>
    </w:p>
    <w:p w:rsidR="007273F6" w:rsidRDefault="007273F6" w:rsidP="007273F6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№1 – </w:t>
      </w:r>
      <w:r w:rsidRPr="002B6B02">
        <w:rPr>
          <w:rFonts w:ascii="Times New Roman" w:hAnsi="Times New Roman"/>
          <w:sz w:val="28"/>
          <w:szCs w:val="28"/>
        </w:rPr>
        <w:t>вх.МР77-01/</w:t>
      </w:r>
      <w:r w:rsidR="0058507D">
        <w:rPr>
          <w:rFonts w:ascii="Times New Roman" w:hAnsi="Times New Roman"/>
          <w:sz w:val="28"/>
          <w:szCs w:val="28"/>
        </w:rPr>
        <w:t>7040</w:t>
      </w:r>
      <w:r w:rsidRPr="002B6B02">
        <w:rPr>
          <w:rFonts w:ascii="Times New Roman" w:hAnsi="Times New Roman"/>
          <w:sz w:val="28"/>
          <w:szCs w:val="28"/>
        </w:rPr>
        <w:t xml:space="preserve"> от </w:t>
      </w:r>
      <w:r w:rsidR="0058507D">
        <w:rPr>
          <w:rFonts w:ascii="Times New Roman" w:hAnsi="Times New Roman"/>
          <w:sz w:val="28"/>
          <w:szCs w:val="28"/>
        </w:rPr>
        <w:t>13</w:t>
      </w:r>
      <w:r w:rsidRPr="002B6B02">
        <w:rPr>
          <w:rFonts w:ascii="Times New Roman" w:hAnsi="Times New Roman"/>
          <w:sz w:val="28"/>
          <w:szCs w:val="28"/>
        </w:rPr>
        <w:t>.0</w:t>
      </w:r>
      <w:r w:rsidR="0058507D">
        <w:rPr>
          <w:rFonts w:ascii="Times New Roman" w:hAnsi="Times New Roman"/>
          <w:sz w:val="28"/>
          <w:szCs w:val="28"/>
        </w:rPr>
        <w:t>5</w:t>
      </w:r>
      <w:r w:rsidRPr="002B6B02">
        <w:rPr>
          <w:rFonts w:ascii="Times New Roman" w:hAnsi="Times New Roman"/>
          <w:sz w:val="28"/>
          <w:szCs w:val="28"/>
        </w:rPr>
        <w:t>.202</w:t>
      </w:r>
      <w:r w:rsidR="008F159E">
        <w:rPr>
          <w:rFonts w:ascii="Times New Roman" w:hAnsi="Times New Roman"/>
          <w:sz w:val="28"/>
          <w:szCs w:val="28"/>
        </w:rPr>
        <w:t>6</w:t>
      </w:r>
      <w:r w:rsidR="00242F14">
        <w:rPr>
          <w:rFonts w:ascii="Times New Roman" w:hAnsi="Times New Roman"/>
          <w:sz w:val="28"/>
          <w:szCs w:val="28"/>
        </w:rPr>
        <w:t>.</w:t>
      </w:r>
    </w:p>
    <w:p w:rsidR="002D3582" w:rsidRDefault="003A792B" w:rsidP="002D12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Приложение: Расчет НМЦ договора на 1л.</w:t>
      </w:r>
      <w:bookmarkStart w:id="0" w:name="_GoBack"/>
      <w:bookmarkEnd w:id="0"/>
    </w:p>
    <w:sectPr w:rsidR="002D3582" w:rsidSect="0056456F">
      <w:pgSz w:w="11906" w:h="16838"/>
      <w:pgMar w:top="0" w:right="45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27" w:rsidRDefault="00A52227" w:rsidP="000F5E44">
      <w:pPr>
        <w:spacing w:after="0" w:line="240" w:lineRule="auto"/>
      </w:pPr>
      <w:r>
        <w:separator/>
      </w:r>
    </w:p>
  </w:endnote>
  <w:endnote w:type="continuationSeparator" w:id="0">
    <w:p w:rsidR="00A52227" w:rsidRDefault="00A52227" w:rsidP="000F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27" w:rsidRDefault="00A52227" w:rsidP="000F5E44">
      <w:pPr>
        <w:spacing w:after="0" w:line="240" w:lineRule="auto"/>
      </w:pPr>
      <w:r>
        <w:separator/>
      </w:r>
    </w:p>
  </w:footnote>
  <w:footnote w:type="continuationSeparator" w:id="0">
    <w:p w:rsidR="00A52227" w:rsidRDefault="00A52227" w:rsidP="000F5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03"/>
    <w:rsid w:val="00005B03"/>
    <w:rsid w:val="0001476B"/>
    <w:rsid w:val="000315A9"/>
    <w:rsid w:val="00045EB0"/>
    <w:rsid w:val="00066E56"/>
    <w:rsid w:val="00067EDC"/>
    <w:rsid w:val="000A1DB3"/>
    <w:rsid w:val="000B5732"/>
    <w:rsid w:val="000B7378"/>
    <w:rsid w:val="000C622C"/>
    <w:rsid w:val="000D0A07"/>
    <w:rsid w:val="000D300C"/>
    <w:rsid w:val="000E1346"/>
    <w:rsid w:val="000E4564"/>
    <w:rsid w:val="000E6724"/>
    <w:rsid w:val="000F2940"/>
    <w:rsid w:val="000F43D2"/>
    <w:rsid w:val="000F4AAA"/>
    <w:rsid w:val="000F537A"/>
    <w:rsid w:val="000F57C0"/>
    <w:rsid w:val="000F5E44"/>
    <w:rsid w:val="0010375E"/>
    <w:rsid w:val="001170D4"/>
    <w:rsid w:val="00135306"/>
    <w:rsid w:val="00154014"/>
    <w:rsid w:val="00157551"/>
    <w:rsid w:val="00162D80"/>
    <w:rsid w:val="00167C42"/>
    <w:rsid w:val="00172240"/>
    <w:rsid w:val="00185632"/>
    <w:rsid w:val="0019165A"/>
    <w:rsid w:val="00194810"/>
    <w:rsid w:val="001951B1"/>
    <w:rsid w:val="001978F6"/>
    <w:rsid w:val="001B2E79"/>
    <w:rsid w:val="001B39CC"/>
    <w:rsid w:val="001B5854"/>
    <w:rsid w:val="001E346A"/>
    <w:rsid w:val="00202BA4"/>
    <w:rsid w:val="00213583"/>
    <w:rsid w:val="00216539"/>
    <w:rsid w:val="0022144A"/>
    <w:rsid w:val="00237782"/>
    <w:rsid w:val="00242F14"/>
    <w:rsid w:val="002460BE"/>
    <w:rsid w:val="00252894"/>
    <w:rsid w:val="002546B5"/>
    <w:rsid w:val="002701B5"/>
    <w:rsid w:val="0027309E"/>
    <w:rsid w:val="00273CAB"/>
    <w:rsid w:val="00280E65"/>
    <w:rsid w:val="002A25DD"/>
    <w:rsid w:val="002A4F38"/>
    <w:rsid w:val="002B26E4"/>
    <w:rsid w:val="002B5611"/>
    <w:rsid w:val="002D12DB"/>
    <w:rsid w:val="002D1DA1"/>
    <w:rsid w:val="002D342B"/>
    <w:rsid w:val="002D3582"/>
    <w:rsid w:val="002D3947"/>
    <w:rsid w:val="002D78B1"/>
    <w:rsid w:val="002E06E9"/>
    <w:rsid w:val="002E356E"/>
    <w:rsid w:val="00304EFD"/>
    <w:rsid w:val="00311BD4"/>
    <w:rsid w:val="003164A6"/>
    <w:rsid w:val="003217E1"/>
    <w:rsid w:val="00330163"/>
    <w:rsid w:val="00332FBC"/>
    <w:rsid w:val="003352F5"/>
    <w:rsid w:val="00336017"/>
    <w:rsid w:val="00343759"/>
    <w:rsid w:val="00344B45"/>
    <w:rsid w:val="00346B3D"/>
    <w:rsid w:val="00355645"/>
    <w:rsid w:val="003648DB"/>
    <w:rsid w:val="003701F4"/>
    <w:rsid w:val="00370779"/>
    <w:rsid w:val="00375F05"/>
    <w:rsid w:val="00387081"/>
    <w:rsid w:val="00390530"/>
    <w:rsid w:val="003936A6"/>
    <w:rsid w:val="003A189D"/>
    <w:rsid w:val="003A4AFB"/>
    <w:rsid w:val="003A792B"/>
    <w:rsid w:val="003B723E"/>
    <w:rsid w:val="003C3FB8"/>
    <w:rsid w:val="003C5CB8"/>
    <w:rsid w:val="003C6C5F"/>
    <w:rsid w:val="003C7B39"/>
    <w:rsid w:val="003D2F95"/>
    <w:rsid w:val="003D3E8A"/>
    <w:rsid w:val="003D42EB"/>
    <w:rsid w:val="003E0B83"/>
    <w:rsid w:val="003E79F4"/>
    <w:rsid w:val="003F13F7"/>
    <w:rsid w:val="004008A0"/>
    <w:rsid w:val="0040269F"/>
    <w:rsid w:val="00416F0A"/>
    <w:rsid w:val="00417C9B"/>
    <w:rsid w:val="00422053"/>
    <w:rsid w:val="00440799"/>
    <w:rsid w:val="0044435A"/>
    <w:rsid w:val="00451803"/>
    <w:rsid w:val="00463D5B"/>
    <w:rsid w:val="00475792"/>
    <w:rsid w:val="00480709"/>
    <w:rsid w:val="004873EA"/>
    <w:rsid w:val="00493488"/>
    <w:rsid w:val="004B2C39"/>
    <w:rsid w:val="004C0DD0"/>
    <w:rsid w:val="004C0E39"/>
    <w:rsid w:val="004C5244"/>
    <w:rsid w:val="004D67DD"/>
    <w:rsid w:val="004E3149"/>
    <w:rsid w:val="004E33C1"/>
    <w:rsid w:val="004E588F"/>
    <w:rsid w:val="004F1508"/>
    <w:rsid w:val="004F1FED"/>
    <w:rsid w:val="004F2BE0"/>
    <w:rsid w:val="00500E52"/>
    <w:rsid w:val="00505C0F"/>
    <w:rsid w:val="005133DF"/>
    <w:rsid w:val="00520ED3"/>
    <w:rsid w:val="00522909"/>
    <w:rsid w:val="00533081"/>
    <w:rsid w:val="00535668"/>
    <w:rsid w:val="005429B2"/>
    <w:rsid w:val="00545357"/>
    <w:rsid w:val="00553A89"/>
    <w:rsid w:val="00553D87"/>
    <w:rsid w:val="005554F3"/>
    <w:rsid w:val="00556F4A"/>
    <w:rsid w:val="005604D9"/>
    <w:rsid w:val="00561C2F"/>
    <w:rsid w:val="0056456F"/>
    <w:rsid w:val="00567406"/>
    <w:rsid w:val="00570712"/>
    <w:rsid w:val="00570B97"/>
    <w:rsid w:val="005720F4"/>
    <w:rsid w:val="005737C7"/>
    <w:rsid w:val="005825B8"/>
    <w:rsid w:val="0058507D"/>
    <w:rsid w:val="00597E7E"/>
    <w:rsid w:val="005A0E27"/>
    <w:rsid w:val="005A49BE"/>
    <w:rsid w:val="005A541C"/>
    <w:rsid w:val="005B049E"/>
    <w:rsid w:val="005B557F"/>
    <w:rsid w:val="005C186C"/>
    <w:rsid w:val="005D3B82"/>
    <w:rsid w:val="005D4408"/>
    <w:rsid w:val="005F26A6"/>
    <w:rsid w:val="005F3FB6"/>
    <w:rsid w:val="005F50E3"/>
    <w:rsid w:val="0060056C"/>
    <w:rsid w:val="00601593"/>
    <w:rsid w:val="0060597F"/>
    <w:rsid w:val="00605EA7"/>
    <w:rsid w:val="00637B8E"/>
    <w:rsid w:val="006454D2"/>
    <w:rsid w:val="006461F7"/>
    <w:rsid w:val="00671442"/>
    <w:rsid w:val="006738AE"/>
    <w:rsid w:val="00676DB4"/>
    <w:rsid w:val="00681482"/>
    <w:rsid w:val="0069430C"/>
    <w:rsid w:val="006A770A"/>
    <w:rsid w:val="006C0B3A"/>
    <w:rsid w:val="006C1EAE"/>
    <w:rsid w:val="006D33F1"/>
    <w:rsid w:val="006D42CC"/>
    <w:rsid w:val="006E2616"/>
    <w:rsid w:val="006E339F"/>
    <w:rsid w:val="006E6DBD"/>
    <w:rsid w:val="006F0D5C"/>
    <w:rsid w:val="006F27E4"/>
    <w:rsid w:val="006F5006"/>
    <w:rsid w:val="006F686F"/>
    <w:rsid w:val="007041AE"/>
    <w:rsid w:val="00705F28"/>
    <w:rsid w:val="0070661A"/>
    <w:rsid w:val="007105C2"/>
    <w:rsid w:val="00720298"/>
    <w:rsid w:val="00721BB5"/>
    <w:rsid w:val="00724120"/>
    <w:rsid w:val="007273F6"/>
    <w:rsid w:val="00732BFF"/>
    <w:rsid w:val="00747582"/>
    <w:rsid w:val="00751468"/>
    <w:rsid w:val="007540D8"/>
    <w:rsid w:val="00760F9A"/>
    <w:rsid w:val="00775334"/>
    <w:rsid w:val="007810A6"/>
    <w:rsid w:val="007819F8"/>
    <w:rsid w:val="007856DA"/>
    <w:rsid w:val="0079756C"/>
    <w:rsid w:val="007A1E75"/>
    <w:rsid w:val="007A4071"/>
    <w:rsid w:val="007A55BC"/>
    <w:rsid w:val="007B1E76"/>
    <w:rsid w:val="007B20EB"/>
    <w:rsid w:val="007B2948"/>
    <w:rsid w:val="007B2C7F"/>
    <w:rsid w:val="007B3783"/>
    <w:rsid w:val="007B382E"/>
    <w:rsid w:val="007C1515"/>
    <w:rsid w:val="007C1BA2"/>
    <w:rsid w:val="007C70C9"/>
    <w:rsid w:val="007D14FC"/>
    <w:rsid w:val="007E428B"/>
    <w:rsid w:val="007F0ABC"/>
    <w:rsid w:val="007F78DC"/>
    <w:rsid w:val="00802B06"/>
    <w:rsid w:val="00804006"/>
    <w:rsid w:val="008045E6"/>
    <w:rsid w:val="00810AA8"/>
    <w:rsid w:val="008161AD"/>
    <w:rsid w:val="0084413D"/>
    <w:rsid w:val="008541F7"/>
    <w:rsid w:val="0086042F"/>
    <w:rsid w:val="008638B0"/>
    <w:rsid w:val="00863E8F"/>
    <w:rsid w:val="00873832"/>
    <w:rsid w:val="00877EC1"/>
    <w:rsid w:val="00880261"/>
    <w:rsid w:val="008C0081"/>
    <w:rsid w:val="008C05BF"/>
    <w:rsid w:val="008C543C"/>
    <w:rsid w:val="008D35CB"/>
    <w:rsid w:val="008D634B"/>
    <w:rsid w:val="008D791E"/>
    <w:rsid w:val="008E4383"/>
    <w:rsid w:val="008E6623"/>
    <w:rsid w:val="008F159E"/>
    <w:rsid w:val="008F3C04"/>
    <w:rsid w:val="00902FCA"/>
    <w:rsid w:val="00903F37"/>
    <w:rsid w:val="009054A8"/>
    <w:rsid w:val="00906593"/>
    <w:rsid w:val="00911355"/>
    <w:rsid w:val="00913490"/>
    <w:rsid w:val="00914526"/>
    <w:rsid w:val="00914CCF"/>
    <w:rsid w:val="00921924"/>
    <w:rsid w:val="0092759C"/>
    <w:rsid w:val="009314D0"/>
    <w:rsid w:val="009415D2"/>
    <w:rsid w:val="00942738"/>
    <w:rsid w:val="00950037"/>
    <w:rsid w:val="009566B5"/>
    <w:rsid w:val="00963CA6"/>
    <w:rsid w:val="00965CAD"/>
    <w:rsid w:val="00970D6D"/>
    <w:rsid w:val="009743DA"/>
    <w:rsid w:val="00987023"/>
    <w:rsid w:val="00994804"/>
    <w:rsid w:val="009B5240"/>
    <w:rsid w:val="009C2213"/>
    <w:rsid w:val="009D6198"/>
    <w:rsid w:val="009D63A1"/>
    <w:rsid w:val="009E112E"/>
    <w:rsid w:val="009E69BB"/>
    <w:rsid w:val="009F1332"/>
    <w:rsid w:val="009F3315"/>
    <w:rsid w:val="009F39C8"/>
    <w:rsid w:val="00A046D2"/>
    <w:rsid w:val="00A05221"/>
    <w:rsid w:val="00A129DB"/>
    <w:rsid w:val="00A16DF8"/>
    <w:rsid w:val="00A419FB"/>
    <w:rsid w:val="00A505D7"/>
    <w:rsid w:val="00A51746"/>
    <w:rsid w:val="00A52227"/>
    <w:rsid w:val="00A5228D"/>
    <w:rsid w:val="00A545B2"/>
    <w:rsid w:val="00A559B9"/>
    <w:rsid w:val="00A55AF8"/>
    <w:rsid w:val="00A71DDB"/>
    <w:rsid w:val="00A73203"/>
    <w:rsid w:val="00A75A67"/>
    <w:rsid w:val="00A7725A"/>
    <w:rsid w:val="00A77747"/>
    <w:rsid w:val="00A85AEC"/>
    <w:rsid w:val="00AA0BF7"/>
    <w:rsid w:val="00AA1DFD"/>
    <w:rsid w:val="00AA3AE3"/>
    <w:rsid w:val="00AA43EC"/>
    <w:rsid w:val="00AA4941"/>
    <w:rsid w:val="00AB632C"/>
    <w:rsid w:val="00AD5714"/>
    <w:rsid w:val="00AE5D1A"/>
    <w:rsid w:val="00AF02A5"/>
    <w:rsid w:val="00AF3041"/>
    <w:rsid w:val="00B014CF"/>
    <w:rsid w:val="00B26D45"/>
    <w:rsid w:val="00B30ECC"/>
    <w:rsid w:val="00B42410"/>
    <w:rsid w:val="00B47A5D"/>
    <w:rsid w:val="00B50D23"/>
    <w:rsid w:val="00B612F3"/>
    <w:rsid w:val="00B6479A"/>
    <w:rsid w:val="00B67DFE"/>
    <w:rsid w:val="00B7317F"/>
    <w:rsid w:val="00B8045C"/>
    <w:rsid w:val="00B83C4D"/>
    <w:rsid w:val="00B85D87"/>
    <w:rsid w:val="00B93C20"/>
    <w:rsid w:val="00B94DC6"/>
    <w:rsid w:val="00B9555D"/>
    <w:rsid w:val="00B9584C"/>
    <w:rsid w:val="00B97CAF"/>
    <w:rsid w:val="00B97D08"/>
    <w:rsid w:val="00BA4C25"/>
    <w:rsid w:val="00BA7BD2"/>
    <w:rsid w:val="00BB3541"/>
    <w:rsid w:val="00BC1483"/>
    <w:rsid w:val="00BD4A7F"/>
    <w:rsid w:val="00BE46AB"/>
    <w:rsid w:val="00BE5186"/>
    <w:rsid w:val="00BE7131"/>
    <w:rsid w:val="00C00E07"/>
    <w:rsid w:val="00C02663"/>
    <w:rsid w:val="00C13B7E"/>
    <w:rsid w:val="00C22EAD"/>
    <w:rsid w:val="00C23947"/>
    <w:rsid w:val="00C451CE"/>
    <w:rsid w:val="00C472F2"/>
    <w:rsid w:val="00C50783"/>
    <w:rsid w:val="00C555C4"/>
    <w:rsid w:val="00C667A7"/>
    <w:rsid w:val="00C8432D"/>
    <w:rsid w:val="00C8450E"/>
    <w:rsid w:val="00C948A0"/>
    <w:rsid w:val="00C9749C"/>
    <w:rsid w:val="00CB7DC4"/>
    <w:rsid w:val="00CC3317"/>
    <w:rsid w:val="00CE2224"/>
    <w:rsid w:val="00CE253C"/>
    <w:rsid w:val="00CF37F0"/>
    <w:rsid w:val="00D0232F"/>
    <w:rsid w:val="00D076A2"/>
    <w:rsid w:val="00D1760A"/>
    <w:rsid w:val="00D24327"/>
    <w:rsid w:val="00D45A7D"/>
    <w:rsid w:val="00D47321"/>
    <w:rsid w:val="00D503A6"/>
    <w:rsid w:val="00D57484"/>
    <w:rsid w:val="00D73709"/>
    <w:rsid w:val="00D87125"/>
    <w:rsid w:val="00D90FCD"/>
    <w:rsid w:val="00DB2459"/>
    <w:rsid w:val="00DB2DD0"/>
    <w:rsid w:val="00DC290A"/>
    <w:rsid w:val="00DD705C"/>
    <w:rsid w:val="00DE0A61"/>
    <w:rsid w:val="00DF1019"/>
    <w:rsid w:val="00DF302F"/>
    <w:rsid w:val="00E10B75"/>
    <w:rsid w:val="00E219F4"/>
    <w:rsid w:val="00E264CE"/>
    <w:rsid w:val="00E30DA4"/>
    <w:rsid w:val="00E6460D"/>
    <w:rsid w:val="00E72BF4"/>
    <w:rsid w:val="00E8132A"/>
    <w:rsid w:val="00E858E4"/>
    <w:rsid w:val="00E867EC"/>
    <w:rsid w:val="00E86F99"/>
    <w:rsid w:val="00E87284"/>
    <w:rsid w:val="00E94377"/>
    <w:rsid w:val="00E94504"/>
    <w:rsid w:val="00EA1D10"/>
    <w:rsid w:val="00EA1E2A"/>
    <w:rsid w:val="00EB0A5A"/>
    <w:rsid w:val="00ED0AB5"/>
    <w:rsid w:val="00EE2632"/>
    <w:rsid w:val="00EF37C1"/>
    <w:rsid w:val="00F15450"/>
    <w:rsid w:val="00F253FA"/>
    <w:rsid w:val="00F45AC5"/>
    <w:rsid w:val="00F80164"/>
    <w:rsid w:val="00FA4C14"/>
    <w:rsid w:val="00FB6654"/>
    <w:rsid w:val="00FB6AC6"/>
    <w:rsid w:val="00FD4D6C"/>
    <w:rsid w:val="00FE0432"/>
    <w:rsid w:val="00FE4444"/>
    <w:rsid w:val="00FE48E5"/>
    <w:rsid w:val="00FF1480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A0191-4442-4404-BA5C-B936041D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D2"/>
  </w:style>
  <w:style w:type="paragraph" w:styleId="1">
    <w:name w:val="heading 1"/>
    <w:basedOn w:val="a"/>
    <w:next w:val="a"/>
    <w:link w:val="10"/>
    <w:uiPriority w:val="9"/>
    <w:qFormat/>
    <w:rsid w:val="00AD5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4DC6"/>
    <w:pPr>
      <w:keepNext/>
      <w:keepLines/>
      <w:tabs>
        <w:tab w:val="left" w:pos="48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A559B9"/>
    <w:pPr>
      <w:shd w:val="clear" w:color="auto" w:fill="FFFFFF"/>
      <w:spacing w:before="240" w:after="200" w:line="274" w:lineRule="exact"/>
      <w:ind w:left="20" w:firstLine="547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559B9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"/>
    <w:rsid w:val="00A559B9"/>
  </w:style>
  <w:style w:type="paragraph" w:styleId="21">
    <w:name w:val="Body Text Indent 2"/>
    <w:basedOn w:val="a"/>
    <w:link w:val="22"/>
    <w:uiPriority w:val="99"/>
    <w:unhideWhenUsed/>
    <w:rsid w:val="00FE48E5"/>
    <w:pPr>
      <w:ind w:firstLine="708"/>
      <w:jc w:val="center"/>
    </w:pPr>
    <w:rPr>
      <w:rFonts w:ascii="Times New Roman" w:hAnsi="Times New Roman" w:cs="Times New Roman"/>
      <w:b/>
      <w:sz w:val="24"/>
      <w:szCs w:val="24"/>
      <w:lang w:val="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48E5"/>
    <w:rPr>
      <w:rFonts w:ascii="Times New Roman" w:hAnsi="Times New Roman" w:cs="Times New Roman"/>
      <w:b/>
      <w:sz w:val="24"/>
      <w:szCs w:val="24"/>
      <w:lang w:val="ru"/>
    </w:rPr>
  </w:style>
  <w:style w:type="character" w:styleId="a6">
    <w:name w:val="Hyperlink"/>
    <w:basedOn w:val="a0"/>
    <w:uiPriority w:val="99"/>
    <w:unhideWhenUsed/>
    <w:rsid w:val="00FE48E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E48E5"/>
    <w:rPr>
      <w:color w:val="954F72"/>
      <w:u w:val="single"/>
    </w:rPr>
  </w:style>
  <w:style w:type="paragraph" w:customStyle="1" w:styleId="msonormal0">
    <w:name w:val="msonormal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48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E48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E48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E48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E48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E48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E48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E48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E48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E4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E48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E48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E48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E48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E48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E48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E48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E4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E48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E48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E48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08">
    <w:name w:val="xl108"/>
    <w:basedOn w:val="a"/>
    <w:rsid w:val="00FE48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FE48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line number"/>
    <w:basedOn w:val="a0"/>
    <w:uiPriority w:val="99"/>
    <w:semiHidden/>
    <w:unhideWhenUsed/>
    <w:rsid w:val="000F5E44"/>
  </w:style>
  <w:style w:type="character" w:styleId="a9">
    <w:name w:val="annotation reference"/>
    <w:basedOn w:val="a0"/>
    <w:uiPriority w:val="99"/>
    <w:semiHidden/>
    <w:unhideWhenUsed/>
    <w:rsid w:val="000F5E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F5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F5E4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5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5E4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5E4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F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F5E44"/>
  </w:style>
  <w:style w:type="paragraph" w:styleId="af2">
    <w:name w:val="footer"/>
    <w:basedOn w:val="a"/>
    <w:link w:val="af3"/>
    <w:uiPriority w:val="99"/>
    <w:unhideWhenUsed/>
    <w:rsid w:val="000F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F5E44"/>
  </w:style>
  <w:style w:type="paragraph" w:customStyle="1" w:styleId="xl110">
    <w:name w:val="xl110"/>
    <w:basedOn w:val="a"/>
    <w:rsid w:val="00533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AD57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7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CE2224"/>
    <w:pPr>
      <w:keepNext/>
      <w:keepLines/>
      <w:tabs>
        <w:tab w:val="left" w:pos="4820"/>
      </w:tabs>
      <w:spacing w:after="0" w:line="240" w:lineRule="auto"/>
      <w:ind w:left="2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E2224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4DC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B94DC6"/>
  </w:style>
  <w:style w:type="character" w:customStyle="1" w:styleId="es-el-code-term">
    <w:name w:val="es-el-code-term"/>
    <w:basedOn w:val="a0"/>
    <w:rsid w:val="00A505D7"/>
  </w:style>
  <w:style w:type="paragraph" w:customStyle="1" w:styleId="VL">
    <w:name w:val="VL_Основной текст"/>
    <w:basedOn w:val="a"/>
    <w:qFormat/>
    <w:rsid w:val="007F78DC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  <w:style w:type="character" w:customStyle="1" w:styleId="af6">
    <w:name w:val="Абзац списка Знак"/>
    <w:aliases w:val="Bullet List Знак,FooterText Знак,numbered Знак,Paragraphe de liste1 Знак,lp1 Знак,Цветной список - Акцент 11 Знак"/>
    <w:link w:val="af7"/>
    <w:uiPriority w:val="99"/>
    <w:locked/>
    <w:rsid w:val="002D12DB"/>
  </w:style>
  <w:style w:type="paragraph" w:styleId="af7">
    <w:name w:val="List Paragraph"/>
    <w:aliases w:val="Bullet List,FooterText,numbered,Paragraphe de liste1,lp1,Цветной список - Акцент 11"/>
    <w:basedOn w:val="a"/>
    <w:link w:val="af6"/>
    <w:uiPriority w:val="99"/>
    <w:qFormat/>
    <w:rsid w:val="002D12D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346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8045E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045E6"/>
    <w:pPr>
      <w:shd w:val="clear" w:color="auto" w:fill="FFFFFF"/>
      <w:spacing w:before="600" w:after="0" w:line="274" w:lineRule="exact"/>
      <w:ind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54CD-75B5-4A9F-83FD-05D67AB7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СЦМП</dc:creator>
  <cp:keywords/>
  <dc:description/>
  <cp:lastModifiedBy>Ратникова Марина Сергеевна</cp:lastModifiedBy>
  <cp:revision>37</cp:revision>
  <cp:lastPrinted>2026-04-07T14:07:00Z</cp:lastPrinted>
  <dcterms:created xsi:type="dcterms:W3CDTF">2024-06-19T10:14:00Z</dcterms:created>
  <dcterms:modified xsi:type="dcterms:W3CDTF">2026-06-29T08:47:00Z</dcterms:modified>
</cp:coreProperties>
</file>